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ĐỀ CƯƠNG BÀI DẠY</w:t>
      </w:r>
    </w:p>
    <w:p>
      <w:pPr>
        <w:spacing w:after="60" w:before="0" w:line="320" w:lineRule="auto"/>
        <w:jc w:val="center"/>
      </w:pPr>
      <w:r>
        <w:rPr>
          <w:rFonts w:ascii="Times New Roman" w:hAnsi="Times New Roman"/>
          <w:b/>
          <w:bCs/>
          <w:color w:val="000000"/>
          <w:sz w:val="26"/>
          <w:szCs w:val="26"/>
        </w:rPr>
        <w:t xml:space="preserve">BÀI 12. PHẦN MỀM THIẾT KẾ ĐỒ HOẠ</w:t>
      </w:r>
    </w:p>
    <w:p>
      <w:pPr>
        <w:spacing w:after="60" w:before="0" w:line="320" w:lineRule="auto"/>
        <w:jc w:val="center"/>
      </w:pPr>
      <w:r>
        <w:rPr>
          <w:rFonts w:ascii="Times New Roman" w:hAnsi="Times New Roman"/>
          <w:b/>
          <w:bCs/>
          <w:color w:val="000000"/>
          <w:sz w:val="26"/>
          <w:szCs w:val="26"/>
        </w:rPr>
        <w:t xml:space="preserve">TIẾT 1. THIẾT KẾ ĐỒ HOẠ, PHẦN MỀM ĐỒ HOẠ VÀ LÀM QUEN VỚI INKSCAPE</w:t>
      </w:r>
    </w:p>
    <w:p>
      <w:pPr>
        <w:spacing w:after="60" w:before="0" w:line="320" w:lineRule="auto"/>
        <w:jc w:val="center"/>
      </w:pPr>
      <w:r>
        <w:rPr>
          <w:rFonts w:ascii="Times New Roman" w:hAnsi="Times New Roman"/>
          <w:b/>
          <w:bCs/>
          <w:color w:val="000000"/>
          <w:sz w:val="26"/>
          <w:szCs w:val="26"/>
        </w:rPr>
        <w:t xml:space="preserve">Môn học: Tin học (định hướng Tin học ứng dụng); lớp: 10 (lớp 10/4, 10/6)</w:t>
      </w:r>
    </w:p>
    <w:p>
      <w:pPr>
        <w:spacing w:after="60" w:before="0" w:line="320" w:lineRule="auto"/>
        <w:jc w:val="center"/>
      </w:pPr>
      <w:r>
        <w:rPr>
          <w:rFonts w:ascii="Times New Roman" w:hAnsi="Times New Roman"/>
          <w:b/>
          <w:bCs/>
          <w:color w:val="000000"/>
          <w:sz w:val="26"/>
          <w:szCs w:val="26"/>
        </w:rPr>
        <w:t xml:space="preserve">Thời gian thực hiện: 01 tiết (45 phút)</w:t>
      </w:r>
    </w:p>
    <w:p>
      <w:pPr>
        <w:spacing w:after="60" w:before="0" w:line="320" w:lineRule="auto"/>
        <w:jc w:val="center"/>
      </w:pPr>
      <w:r>
        <w:rPr>
          <w:rFonts w:ascii="Times New Roman" w:hAnsi="Times New Roman"/>
          <w:b/>
          <w:bCs/>
          <w:color w:val="000000"/>
          <w:sz w:val="26"/>
          <w:szCs w:val="26"/>
        </w:rPr>
        <w:t xml:space="preserve">Hình thức tổ chức: Dạy học kết hợp lý thuyết và làm quen thực hành tại phòng máy</w:t>
      </w:r>
    </w:p>
    <w:p>
      <w:pPr>
        <w:pStyle w:val="Heading1"/>
        <w:keepNext/>
        <w:spacing w:after="80" w:before="160" w:line="300" w:lineRule="auto"/>
        <w:jc w:val="left"/>
      </w:pPr>
      <w:r>
        <w:rPr>
          <w:rFonts w:ascii="Times New Roman" w:hAnsi="Times New Roman"/>
          <w:b/>
          <w:bCs/>
          <w:color w:val="000000"/>
          <w:sz w:val="26"/>
          <w:szCs w:val="26"/>
        </w:rPr>
        <w:t xml:space="preserve">I. MỤC TIÊU</w:t>
      </w:r>
    </w:p>
    <w:p>
      <w:pPr>
        <w:spacing w:after="80" w:line="276" w:lineRule="auto"/>
        <w:jc w:val="both"/>
      </w:pPr>
      <w:r>
        <w:rPr>
          <w:rFonts w:ascii="Times New Roman" w:hAnsi="Times New Roman"/>
          <w:b/>
          <w:bCs/>
          <w:color w:val="000000"/>
          <w:sz w:val="26"/>
          <w:szCs w:val="26"/>
        </w:rPr>
        <w:t xml:space="preserve">Căn cứ YCCĐ (nguyên văn Chương trình GDPT 2018 môn Tin học — Chủ đề E, phần định hướng Tin học ứng dụng):</w:t>
      </w:r>
      <w:r>
        <w:rPr>
          <w:rFonts w:ascii="Times New Roman" w:hAnsi="Times New Roman"/>
          <w:color w:val="000000"/>
          <w:sz w:val="26"/>
          <w:szCs w:val="26"/>
        </w:rPr>
        <w:t xml:space="preserve"> “Sử dụng được một số chức năng cơ bản của phần mềm thiết kế đồ hoạ. Tạo được sản phẩm số đơn giản, hữu ích và thực tế như thiết kế logo, tạo banner, topic quảng cáo, băng-rôn, áp phích, poster và thiệp chúc mừng,…”</w:t>
      </w:r>
    </w:p>
    <w:p>
      <w:pPr>
        <w:pStyle w:val="Heading2"/>
        <w:keepNext/>
        <w:spacing w:after="60" w:before="120" w:line="300" w:lineRule="auto"/>
        <w:jc w:val="left"/>
      </w:pPr>
      <w:r>
        <w:rPr>
          <w:rFonts w:ascii="Times New Roman" w:hAnsi="Times New Roman"/>
          <w:b/>
          <w:bCs/>
          <w:color w:val="000000"/>
          <w:sz w:val="26"/>
          <w:szCs w:val="26"/>
        </w:rPr>
        <w:t xml:space="preserve">1. Về kiến thức</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được khái niệm thiết kế đồ hoạ; </w:t>
      </w:r>
      <w:r>
        <w:rPr>
          <w:rFonts w:ascii="Times New Roman" w:hAnsi="Times New Roman"/>
          <w:b/>
          <w:bCs/>
          <w:color w:val="000000"/>
          <w:sz w:val="26"/>
          <w:szCs w:val="26"/>
        </w:rPr>
        <w:t xml:space="preserve">phân biệt được</w:t>
      </w:r>
      <w:r>
        <w:rPr>
          <w:rFonts w:ascii="Times New Roman" w:hAnsi="Times New Roman"/>
          <w:color w:val="000000"/>
          <w:sz w:val="26"/>
          <w:szCs w:val="26"/>
        </w:rPr>
        <w:t xml:space="preserve"> đồ hoạ điểm ảnh (bitmap) và đồ hoạ vectơ theo ít nhất 2 tiêu chí trong bảng so sánh của SGK (trang 64).</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Nhận biết được hai loại phần mềm đồ hoạ (tạo, chỉnh sửa hình vectơ và xử lí ảnh bitmap); nêu được ví dụ ít nhất 2 phần mềm cho mỗi loại.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Nhận biết được các thành phần chính trên màn hình làm việc của Inkscape theo Hình 12.3 SGK (hộp công cụ, thanh điều khiển thuộc tính, vùng làm việc, bảng màu...).</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Trình bày được 3 bước thêm một đối tượng đồ hoạ vào hình vẽ; giải thích được thứ tự lớp của các đối tượng (hộp kiến thức SGK trang 67); lưu được tệp vẽ theo định dạng .svg.</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AI có thể hỗ trợ giải thích lỗi thao tác và gợi ý cách khắc phục khi làm việc với Inkscape; biết kiểm tra lại gợi ý bằng thao tác thực tế trước khi sử dụng.</w:t>
      </w:r>
    </w:p>
    <w:p>
      <w:pPr>
        <w:pStyle w:val="Heading2"/>
        <w:keepNext/>
        <w:spacing w:after="60" w:before="120" w:line="300" w:lineRule="auto"/>
        <w:jc w:val="left"/>
      </w:pPr>
      <w:r>
        <w:rPr>
          <w:rFonts w:ascii="Times New Roman" w:hAnsi="Times New Roman"/>
          <w:b/>
          <w:bCs/>
          <w:color w:val="000000"/>
          <w:sz w:val="26"/>
          <w:szCs w:val="26"/>
        </w:rPr>
        <w:t xml:space="preserve">2. Về năng lực</w:t>
      </w:r>
    </w:p>
    <w:p>
      <w:pPr>
        <w:pStyle w:val="Heading2"/>
        <w:keepNext/>
        <w:spacing w:after="60" w:before="120" w:line="300" w:lineRule="auto"/>
        <w:jc w:val="left"/>
      </w:pPr>
      <w:r>
        <w:rPr>
          <w:rFonts w:ascii="Times New Roman" w:hAnsi="Times New Roman"/>
          <w:b/>
          <w:bCs/>
          <w:color w:val="000000"/>
          <w:sz w:val="26"/>
          <w:szCs w:val="26"/>
        </w:rPr>
        <w:t xml:space="preserve">a) Năng lực đặc thù môn Tin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NLa – Sử dụng và quản lí các phương tiện công nghệ thông tin và truyền thông:</w:t>
      </w:r>
      <w:r>
        <w:rPr>
          <w:rFonts w:ascii="Times New Roman" w:hAnsi="Times New Roman"/>
          <w:color w:val="000000"/>
          <w:sz w:val="26"/>
          <w:szCs w:val="26"/>
        </w:rPr>
        <w:t xml:space="preserve"> Khởi động, thoát phần mềm Inkscape; tạo, lưu, mở tệp .svg đúng quy cách (Ctrl + N, Ctrl + S); thao tác đúng các thành phần giao diện.</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NLc – Giải quyết vấn đề với sự hỗ trợ của công nghệ thông tin và truyền thông:</w:t>
      </w:r>
      <w:r>
        <w:rPr>
          <w:rFonts w:ascii="Times New Roman" w:hAnsi="Times New Roman"/>
          <w:color w:val="000000"/>
          <w:sz w:val="26"/>
          <w:szCs w:val="26"/>
        </w:rPr>
        <w:t xml:space="preserve"> Lựa chọn đúng công cụ vẽ hình cơ bản (Hình 12.4 SGK), chọn đối tượng bằng công cụ Select, tô màu Fill/Stroke để tạo hình đơn giản; xử lý được tình huống đối tượng bị che khuất do thứ tự lớp.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NLd – Ứng dụng công nghệ thông tin và truyền thông trong học và tự học:</w:t>
      </w:r>
      <w:r>
        <w:rPr>
          <w:rFonts w:ascii="Times New Roman" w:hAnsi="Times New Roman"/>
          <w:color w:val="000000"/>
          <w:sz w:val="26"/>
          <w:szCs w:val="26"/>
        </w:rPr>
        <w:t xml:space="preserve"> Nghiên cứu SGK Bài 12, quan sát màn hình làm việc của Inkscape và khai thác trợ lý AI để giải thích lỗi thao tác.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NLe – Hợp tác trong môi trường số:</w:t>
      </w:r>
      <w:r>
        <w:rPr>
          <w:rFonts w:ascii="Times New Roman" w:hAnsi="Times New Roman"/>
          <w:color w:val="000000"/>
          <w:sz w:val="26"/>
          <w:szCs w:val="26"/>
        </w:rPr>
        <w:t xml:space="preserve"> Trao đổi theo cặp khi so sánh hai loại đồ hoạ và khi nhận xét hình vẽ của bạn.</w:t>
      </w:r>
    </w:p>
    <w:p>
      <w:pPr>
        <w:pStyle w:val="Heading2"/>
        <w:keepNext/>
        <w:spacing w:after="60" w:before="120" w:line="300" w:lineRule="auto"/>
        <w:jc w:val="left"/>
      </w:pPr>
      <w:r>
        <w:rPr>
          <w:rFonts w:ascii="Times New Roman" w:hAnsi="Times New Roman"/>
          <w:b/>
          <w:bCs/>
          <w:color w:val="000000"/>
          <w:sz w:val="26"/>
          <w:szCs w:val="26"/>
        </w:rPr>
        <w:t xml:space="preserve">b) Năng lực chung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Tự chủ và tự học:</w:t>
      </w:r>
      <w:r>
        <w:rPr>
          <w:rFonts w:ascii="Times New Roman" w:hAnsi="Times New Roman"/>
          <w:color w:val="000000"/>
          <w:sz w:val="26"/>
          <w:szCs w:val="26"/>
        </w:rPr>
        <w:t xml:space="preserve"> Chủ động khám phá giao diện phần mềm mới, tự thử nghiệm thao tác và tự điều chỉnh theo SGK.</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Giao tiếp và hợp tác:</w:t>
      </w:r>
      <w:r>
        <w:rPr>
          <w:rFonts w:ascii="Times New Roman" w:hAnsi="Times New Roman"/>
          <w:color w:val="000000"/>
          <w:sz w:val="26"/>
          <w:szCs w:val="26"/>
        </w:rPr>
        <w:t xml:space="preserve"> Trao đổi cặp đôi, trình bày kết quả so sánh và nhận xét sản phẩm của bạn.</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Giải quyết vấn đề và sáng tạo:</w:t>
      </w:r>
      <w:r>
        <w:rPr>
          <w:rFonts w:ascii="Times New Roman" w:hAnsi="Times New Roman"/>
          <w:color w:val="000000"/>
          <w:sz w:val="26"/>
          <w:szCs w:val="26"/>
        </w:rPr>
        <w:t xml:space="preserve"> Lựa chọn công cụ, thứ tự lớp và màu sắc phù hợp để tạo hình vẽ đơn giản theo ý muốn.</w:t>
      </w:r>
    </w:p>
    <w:p>
      <w:pPr>
        <w:pStyle w:val="Heading2"/>
        <w:keepNext/>
        <w:spacing w:after="60" w:before="120" w:line="300" w:lineRule="auto"/>
        <w:jc w:val="left"/>
      </w:pPr>
      <w:r>
        <w:rPr>
          <w:rFonts w:ascii="Times New Roman" w:hAnsi="Times New Roman"/>
          <w:b/>
          <w:bCs/>
          <w:color w:val="000000"/>
          <w:sz w:val="26"/>
          <w:szCs w:val="26"/>
        </w:rPr>
        <w:t xml:space="preserve">c) Năng lực số và năng lực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3.1.NC1.a:</w:t>
      </w:r>
      <w:r>
        <w:rPr>
          <w:rFonts w:ascii="Times New Roman" w:hAnsi="Times New Roman"/>
          <w:color w:val="000000"/>
          <w:sz w:val="26"/>
          <w:szCs w:val="26"/>
        </w:rPr>
        <w:t xml:space="preserve"> Tạo nội dung đồ hoạ vectơ đơn giản (hình cơ bản, hình ghép) bằng phần mềm Inkscape.</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3.2.NC1.a:</w:t>
      </w:r>
      <w:r>
        <w:rPr>
          <w:rFonts w:ascii="Times New Roman" w:hAnsi="Times New Roman"/>
          <w:color w:val="000000"/>
          <w:sz w:val="26"/>
          <w:szCs w:val="26"/>
        </w:rPr>
        <w:t xml:space="preserve"> Tinh chỉnh hình vẽ: chọn đối tượng, đổi màu tô, màu vẽ, thay đổi thứ tự lớp và lưu tệp đúng định dạng.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10.C2.2:</w:t>
      </w:r>
      <w:r>
        <w:rPr>
          <w:rFonts w:ascii="Times New Roman" w:hAnsi="Times New Roman"/>
          <w:color w:val="000000"/>
          <w:sz w:val="26"/>
          <w:szCs w:val="26"/>
        </w:rPr>
        <w:t xml:space="preserve"> Vận dụng trợ lý AI để giải thích lỗi thao tác, gợi ý cách khắc phục; biết kiểm chứng lại bằng thao tác thực tế trên Inkscape trước khi áp dụng.</w:t>
      </w:r>
    </w:p>
    <w:p>
      <w:pPr>
        <w:pStyle w:val="Heading2"/>
        <w:keepNext/>
        <w:spacing w:after="60" w:before="120" w:line="300" w:lineRule="auto"/>
        <w:jc w:val="left"/>
      </w:pPr>
      <w:r>
        <w:rPr>
          <w:rFonts w:ascii="Times New Roman" w:hAnsi="Times New Roman"/>
          <w:b/>
          <w:bCs/>
          <w:color w:val="000000"/>
          <w:sz w:val="26"/>
          <w:szCs w:val="26"/>
        </w:rPr>
        <w:t xml:space="preserve">3. Về phẩm chất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Chăm chỉ:</w:t>
      </w:r>
      <w:r>
        <w:rPr>
          <w:rFonts w:ascii="Times New Roman" w:hAnsi="Times New Roman"/>
          <w:color w:val="000000"/>
          <w:sz w:val="26"/>
          <w:szCs w:val="26"/>
        </w:rPr>
        <w:t xml:space="preserve"> Tích cực quan sát, thử nghiệm từng công cụ và kiên trì điều chỉnh hình vẽ cho đúng yêu cầu.</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Trách nhiệm:</w:t>
      </w:r>
      <w:r>
        <w:rPr>
          <w:rFonts w:ascii="Times New Roman" w:hAnsi="Times New Roman"/>
          <w:color w:val="000000"/>
          <w:sz w:val="26"/>
          <w:szCs w:val="26"/>
        </w:rPr>
        <w:t xml:space="preserve"> Bảo vệ thiết bị phòng máy; hoàn thành đúng nhiệm vụ được giao, lưu tệp đúng quy cách.</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Trung thực:</w:t>
      </w:r>
      <w:r>
        <w:rPr>
          <w:rFonts w:ascii="Times New Roman" w:hAnsi="Times New Roman"/>
          <w:color w:val="000000"/>
          <w:sz w:val="26"/>
          <w:szCs w:val="26"/>
        </w:rPr>
        <w:t xml:space="preserve"> Trình bày đúng quá trình thực hiện và giải thích được việc sử dụng gợi ý của AI khi hoàn thiện hình vẽ.</w:t>
      </w:r>
    </w:p>
    <w:p>
      <w:pPr>
        <w:pStyle w:val="Heading1"/>
        <w:keepNext/>
        <w:spacing w:after="80" w:before="160" w:line="300" w:lineRule="auto"/>
        <w:jc w:val="left"/>
      </w:pPr>
      <w:r>
        <w:rPr>
          <w:rFonts w:ascii="Times New Roman" w:hAnsi="Times New Roman"/>
          <w:b/>
          <w:bCs/>
          <w:color w:val="000000"/>
          <w:sz w:val="26"/>
          <w:szCs w:val="26"/>
        </w:rPr>
        <w:t xml:space="preserve">II. THIẾT BỊ DẠY HỌC VÀ HỌC LIỆU</w:t>
      </w:r>
    </w:p>
    <w:p>
      <w:pPr>
        <w:pStyle w:val="Heading2"/>
        <w:keepNext/>
        <w:spacing w:after="60" w:before="120" w:line="300" w:lineRule="auto"/>
        <w:jc w:val="left"/>
      </w:pPr>
      <w:r>
        <w:rPr>
          <w:rFonts w:ascii="Times New Roman" w:hAnsi="Times New Roman"/>
          <w:b/>
          <w:bCs/>
          <w:color w:val="000000"/>
          <w:sz w:val="26"/>
          <w:szCs w:val="26"/>
        </w:rPr>
        <w:t xml:space="preserve">1. Thiết bị dạy học và điều kiện tổ chức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Phòng máy: mỗi học sinh một máy tính đã cài phần mềm Inkscape 1.0 trở lên (địa chỉ tải: https://inkscape.org/release/inkscape-1.0/); máy tính và máy chiếu của giáo viên.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nối Internet nếu học sinh trực tiếp sử dụng công cụ AI; phương án dự phòng khi mất mạng: ảnh chụp màn hình giao diện Inkscape và kết quả phản hồi của AI được giáo viên chuẩn bị sẵn.</w:t>
      </w:r>
    </w:p>
    <w:p>
      <w:pPr>
        <w:pStyle w:val="Heading2"/>
        <w:keepNext/>
        <w:spacing w:after="60" w:before="120" w:line="300" w:lineRule="auto"/>
        <w:jc w:val="left"/>
      </w:pPr>
      <w:r>
        <w:rPr>
          <w:rFonts w:ascii="Times New Roman" w:hAnsi="Times New Roman"/>
          <w:b/>
          <w:bCs/>
          <w:color w:val="000000"/>
          <w:sz w:val="26"/>
          <w:szCs w:val="26"/>
        </w:rPr>
        <w:t xml:space="preserve">2. Học liệu</w:t>
      </w:r>
    </w:p>
    <w:p>
      <w:pPr>
        <w:spacing w:after="80" w:line="276" w:lineRule="auto"/>
        <w:jc w:val="both"/>
      </w:pPr>
      <w:r>
        <w:rPr>
          <w:rFonts w:ascii="Times New Roman" w:hAnsi="Times New Roman"/>
          <w:b/>
          <w:bCs/>
          <w:color w:val="000000"/>
          <w:sz w:val="26"/>
          <w:szCs w:val="26"/>
        </w:rPr>
        <w:t xml:space="preserve">Giáo viên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Tin học 10 – Bài 12: Phần mềm thiết kế đồ hoạ (trang sách 63 – 68).</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Bài trình chiếu; hai hình ảnh so sánh “ảnh chụp hoa” và “hình vẽ hoa” (Hình 12.1a, 12.1b SGK) phóng to để quan sát.</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Tệp hình mẫu .svg (bông hoa đơn giản), tệp .svg có lỗi thứ tự lớp để dùng ở hoạt động tích hợp AI; bảng tiêu chí đánh giá (Rubric).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Trò chơi khởi động “Đoán công cụ”; phiếu bảng so sánh hai loại đồ hoạ để học sinh điền.</w:t>
      </w:r>
    </w:p>
    <w:p>
      <w:pPr>
        <w:spacing w:after="80" w:line="276" w:lineRule="auto"/>
        <w:jc w:val="both"/>
      </w:pPr>
      <w:r>
        <w:rPr>
          <w:rFonts w:ascii="Times New Roman" w:hAnsi="Times New Roman"/>
          <w:b/>
          <w:bCs/>
          <w:color w:val="000000"/>
          <w:sz w:val="26"/>
          <w:szCs w:val="26"/>
        </w:rPr>
        <w:t xml:space="preserve">Học sinh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vở ghi và dụng cụ học tập.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Kiến thức về dữ liệu hình ảnh số (pixel, độ sâu màu) đã học ở Bài 6 để liên hệ.</w:t>
      </w:r>
    </w:p>
    <w:p>
      <w:pPr>
        <w:pStyle w:val="Heading1"/>
        <w:keepNext/>
        <w:spacing w:after="80" w:before="160" w:line="300" w:lineRule="auto"/>
        <w:jc w:val="left"/>
      </w:pPr>
      <w:r>
        <w:rPr>
          <w:rFonts w:ascii="Times New Roman" w:hAnsi="Times New Roman"/>
          <w:b/>
          <w:bCs/>
          <w:color w:val="000000"/>
          <w:sz w:val="26"/>
          <w:szCs w:val="26"/>
        </w:rPr>
        <w:t xml:space="preserve">III. TIẾN TRÌNH DẠY HỌC</w:t>
      </w:r>
    </w:p>
    <w:p>
      <w:pPr>
        <w:pStyle w:val="Heading2"/>
        <w:keepNext/>
        <w:spacing w:after="60" w:before="120" w:line="300" w:lineRule="auto"/>
        <w:jc w:val="left"/>
      </w:pPr>
      <w:r>
        <w:rPr>
          <w:rFonts w:ascii="Times New Roman" w:hAnsi="Times New Roman"/>
          <w:b/>
          <w:bCs/>
          <w:color w:val="000000"/>
          <w:sz w:val="26"/>
          <w:szCs w:val="26"/>
        </w:rPr>
        <w:t xml:space="preserve">1. Nội dung đã học ở tiết trước (làm cơ sở cho tiết học hiện tại)</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học sinh đã học</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Dữ liệu hình ảnh số (Bài 6)</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Giải thích được sơ lược việc số hoá hình ảnh: ảnh số là tập hợp điểm ảnh (pixel); hệ màu RGB; độ sâu màu càng lớn màu sắc càng tinh tế. Nắm được ảnh bitmap lưu thông tin theo từng điểm ảnh.</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Thiết bị và tệp dữ liệu (Bài 7)</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Sử dụng được thiết bị số thông dụng; biết cách quản lí, đặt tên tệp đúng quy cách trên máy tính.</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Kiến thức liên hệ</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Đã biết ảnh chụp (từ máy ảnh, điện thoại) là dữ liệu bitmap; bài học này sẽ giới thiệu một cách tạo hình khác — đồ hoạ vectơ.</w:t>
            </w:r>
          </w:p>
        </w:tc>
      </w:tr>
    </w:tbl>
    <w:p>
      <w:pPr>
        <w:spacing w:after="80"/>
      </w:pPr>
    </w:p>
    <w:p>
      <w:pPr>
        <w:spacing w:after="80" w:line="276" w:lineRule="auto"/>
        <w:jc w:val="both"/>
      </w:pPr>
      <w:r>
        <w:rPr>
          <w:rFonts w:ascii="Times New Roman" w:hAnsi="Times New Roman"/>
          <w:b/>
          <w:bCs/>
          <w:color w:val="000000"/>
          <w:sz w:val="26"/>
          <w:szCs w:val="26"/>
        </w:rPr>
        <w:t xml:space="preserve">Sản phẩm dự kiến cuối tiết trước:</w:t>
      </w:r>
      <w:r>
        <w:rPr>
          <w:rFonts w:ascii="Times New Roman" w:hAnsi="Times New Roman"/>
          <w:color w:val="000000"/>
          <w:sz w:val="26"/>
          <w:szCs w:val="26"/>
        </w:rPr>
        <w:t xml:space="preserve"> các sản phẩm thực hành Bài 6 – Bài 7 (bố trí tệp, chụp ảnh, ghi âm...) đã lưu trên máy; bài học này bắt đầu chuỗi sản phẩm đồ hoạ vectơ của Chủ đề 4.</w:t>
      </w:r>
    </w:p>
    <w:p>
      <w:pPr>
        <w:pStyle w:val="Heading2"/>
        <w:keepNext/>
        <w:spacing w:after="60" w:before="120" w:line="300" w:lineRule="auto"/>
        <w:jc w:val="left"/>
      </w:pPr>
      <w:r>
        <w:rPr>
          <w:rFonts w:ascii="Times New Roman" w:hAnsi="Times New Roman"/>
          <w:b/>
          <w:bCs/>
          <w:color w:val="000000"/>
          <w:sz w:val="26"/>
          <w:szCs w:val="26"/>
        </w:rPr>
        <w:t xml:space="preserve">2. Tình huống học tập</w:t>
      </w:r>
    </w:p>
    <w:p>
      <w:pPr>
        <w:spacing w:after="80" w:line="276" w:lineRule="auto"/>
        <w:jc w:val="both"/>
      </w:pPr>
      <w:r>
        <w:rPr>
          <w:rFonts w:ascii="Times New Roman" w:hAnsi="Times New Roman"/>
          <w:color w:val="000000"/>
          <w:sz w:val="26"/>
          <w:szCs w:val="26"/>
        </w:rPr>
        <w:t xml:space="preserve">Nhà trường chuẩn bị “Ngày hội Tri thức số” và cần một bộ nhận diện do chính học sinh thiết kế: logo câu lạc bộ, băng rôn, áp phích giới thiệu sự kiện. Ban tổ chức yêu cầu hình phải in được ở khổ lớn mà không bị nhoè, vỡ hình. Em muốn nhận nhiệm vụ thiết kế này thì phải dùng công cụ gì, vẽ theo cách nào để hình “không bị vỡ khi phóng to”? Trong tiết học hôm nay, các em sẽ làm quen với “bút vẽ kỹ thuật số” của nhà thiết kế — phần mềm thiết kế đồ hoạ vectơ Inkscape — và tự tay vẽ được những hình đầu tiên để phục vụ bộ nhận diện của Ngày hội.</w:t>
      </w:r>
    </w:p>
    <w:p>
      <w:pPr>
        <w:pStyle w:val="Heading2"/>
        <w:keepNext/>
        <w:spacing w:after="60" w:before="120" w:line="300" w:lineRule="auto"/>
        <w:jc w:val="left"/>
      </w:pPr>
      <w:r>
        <w:rPr>
          <w:rFonts w:ascii="Times New Roman" w:hAnsi="Times New Roman"/>
          <w:b/>
          <w:bCs/>
          <w:color w:val="000000"/>
          <w:sz w:val="26"/>
          <w:szCs w:val="26"/>
        </w:rPr>
        <w:t xml:space="preserve">3. Phân bố thời gian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075"/>
        <w:gridCol w:w="1996"/>
      </w:tblGrid>
      <w:tr>
        <w:trPr>
          <w:cantSplit/>
          <w:tblHeader/>
        </w:trPr>
        <w:tc>
          <w:tcPr>
            <w:tcW w:type="pct" w:w="3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Thời lượng</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1. Mở đầu: so sánh ảnh chụp và hình vẽ (Hình 12.1a, 12.1b SGK) — xác định nhiệm vụ</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2. Tìm hiểu mục 1. Thiết kế đồ hoạ; phân biệt đồ hoạ điểm ảnh và đồ hoạ vectơ</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3. Tìm hiểu mục 2. Phần mềm đồ hoạ; giao diện Inkscape (Hình 12.3 SGK)</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4. Tìm hiểu mục 3. Các đối tượng đồ hoạ của hình vẽ; thực hành nhanh vẽ hình cơ bản và lưu tệp .svg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5. Sử dụng AI giải thích lỗi thứ tự lớp và giao nhiệm vụ vận dụng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11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45 phút</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4. Các hoạt động dạy học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451"/>
        <w:gridCol w:w="3810"/>
        <w:gridCol w:w="1451"/>
        <w:gridCol w:w="2358"/>
      </w:tblGrid>
      <w:tr>
        <w:trPr>
          <w:cantSplit/>
          <w:tblHeader/>
        </w:trPr>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 – thời lượng</w:t>
            </w:r>
          </w:p>
        </w:tc>
        <w:tc>
          <w:tcPr>
            <w:tcW w:type="pct" w:w="2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 hoạt động và nhiệm vụ học tập</w:t>
            </w:r>
          </w:p>
        </w:tc>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Năng lực, phẩm chất hướng tới</w:t>
            </w:r>
          </w:p>
        </w:tc>
        <w:tc>
          <w:tcPr>
            <w:tcW w:type="pct" w:w="13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Sản phẩm và đánh giá</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1. MỞ ĐẦU: SO SÁNH ẢNH CHỤP VÀ HÌNH VẼ — XÁC ĐỊNH NHIỆM VỤ</w:t>
            </w:r>
          </w:p>
          <w:p>
            <w:pPr>
              <w:spacing w:after="20" w:line="264" w:lineRule="auto"/>
              <w:jc w:val="left"/>
            </w:pPr>
            <w:r>
              <w:rPr>
                <w:rFonts w:ascii="Times New Roman" w:hAnsi="Times New Roman"/>
                <w:color w:val="000000"/>
                <w:sz w:val="24"/>
                <w:szCs w:val="24"/>
              </w:rPr>
              <w:t xml:space="preserve">(4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nhận biết sự khác biệt giữa ảnh chụp và hình vẽ bằng phần mềm, từ đó đặt vấn đề về hai loại đồ hoạ.</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Quan sát Hình 12.1a và 12.1b SGK; thảo luận về màu sắc, độ nét và sự đa dạng chi tiết của mỗi hình.</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hai hình hoa (Hình 12.1a, 12.1b SGK), tổ chức “Tìm 3 điểm khác nhau” giữa hai hình.</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Hình nào giống ảnh thật hơn? </w:t>
            </w:r>
            <w:r>
              <w:rPr>
                <w:rFonts w:ascii="Times New Roman" w:hAnsi="Times New Roman"/>
                <w:b/>
                <w:bCs/>
                <w:color w:val="000000"/>
                <w:sz w:val="24"/>
                <w:szCs w:val="24"/>
              </w:rPr>
              <w:t xml:space="preserve">(2)</w:t>
            </w:r>
            <w:r>
              <w:rPr>
                <w:rFonts w:ascii="Times New Roman" w:hAnsi="Times New Roman"/>
                <w:color w:val="000000"/>
                <w:sz w:val="24"/>
                <w:szCs w:val="24"/>
              </w:rPr>
              <w:t xml:space="preserve"> Khi phóng to một phần, em dự đoán hình nào sẽ bị nhoè, vỡ? </w:t>
            </w:r>
            <w:r>
              <w:rPr>
                <w:rFonts w:ascii="Times New Roman" w:hAnsi="Times New Roman"/>
                <w:b/>
                <w:bCs/>
                <w:color w:val="000000"/>
                <w:sz w:val="24"/>
                <w:szCs w:val="24"/>
              </w:rPr>
              <w:t xml:space="preserve">(3)</w:t>
            </w:r>
            <w:r>
              <w:rPr>
                <w:rFonts w:ascii="Times New Roman" w:hAnsi="Times New Roman"/>
                <w:color w:val="000000"/>
                <w:sz w:val="24"/>
                <w:szCs w:val="24"/>
              </w:rPr>
              <w:t xml:space="preserve"> Theo em, hình nào là “ảnh chụp”, hình nào là “hình vẽ bằng phần mềm”?</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Quan sát, trả lời theo cặp: Hình 12.1a là ảnh chụp, màu sắc và chi tiết chân thực; Hình 12.1b là hình vẽ, gồm các hình khối đơn giản, số màu ít.</w:t>
            </w:r>
          </w:p>
          <w:p>
            <w:pPr>
              <w:spacing w:after="20" w:line="264" w:lineRule="auto"/>
              <w:jc w:val="left"/>
            </w:pPr>
            <w:r>
              <w:rPr>
                <w:rFonts w:ascii="Times New Roman" w:hAnsi="Times New Roman"/>
                <w:color w:val="000000"/>
                <w:sz w:val="24"/>
                <w:szCs w:val="24"/>
              </w:rPr>
              <w:t xml:space="preserve">- Dự đoán ảnh chụp khi phóng to sẽ bị vỡ điểm (liên hệ pixel Bài 6).</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Chốt nhận xét ban đầu; giới thiệu tình huống “bộ nhận diện Ngày hội Tri thức số”; dẫn dắt: “Để vẽ được logo không bị vỡ khi in lớn, ta cần hiểu thiết kế đồ hoạ và hai loại đồ hoạ.”</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Nhận xét dự kiến:</w:t>
            </w:r>
          </w:p>
          <w:p>
            <w:pPr>
              <w:spacing w:after="20" w:line="264" w:lineRule="auto"/>
              <w:jc w:val="left"/>
            </w:pPr>
            <w:r>
              <w:rPr>
                <w:rFonts w:ascii="Times New Roman" w:hAnsi="Times New Roman"/>
                <w:color w:val="000000"/>
                <w:sz w:val="24"/>
                <w:szCs w:val="24"/>
              </w:rPr>
              <w:t xml:space="preserve">- Hình 12.1a: ảnh chụp, nhiều chi tiết, màu liền mạch và chân thực.</w:t>
            </w:r>
          </w:p>
          <w:p>
            <w:pPr>
              <w:spacing w:after="20" w:line="264" w:lineRule="auto"/>
              <w:jc w:val="left"/>
            </w:pPr>
            <w:r>
              <w:rPr>
                <w:rFonts w:ascii="Times New Roman" w:hAnsi="Times New Roman"/>
                <w:color w:val="000000"/>
                <w:sz w:val="24"/>
                <w:szCs w:val="24"/>
              </w:rPr>
              <w:t xml:space="preserve">- Hình 12.1b: hình vẽ, tổng hợp từ hình khối đơn giản, số màu ít, giữ nguyên độ nét khi phóng to.</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hỏi – đáp, quan sát tham gia thảo luận.</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2. TÌM HIỂU MỤC 1. THIẾT KẾ ĐỒ HOẠ — HAI LOẠI ĐỒ HOẠ</w:t>
            </w:r>
          </w:p>
          <w:p>
            <w:pPr>
              <w:spacing w:after="20" w:line="264" w:lineRule="auto"/>
              <w:jc w:val="left"/>
            </w:pPr>
            <w:r>
              <w:rPr>
                <w:rFonts w:ascii="Times New Roman" w:hAnsi="Times New Roman"/>
                <w:color w:val="000000"/>
                <w:sz w:val="24"/>
                <w:szCs w:val="24"/>
              </w:rPr>
              <w:t xml:space="preserve">(10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Biết được khái niệm thiết kế đồ hoạ; phân biệt được đồ hoạ điểm ảnh và đồ hoạ vectơ; lựa chọn được loại đồ hoạ phù hợp với từng công việc.</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Nghiên cứu Hoạt động 1 SGK và bảng so sánh hai loại đồ hoạ (SGK trang 64); điền phiếu so sánh; trả lời câu hỏi củng cố 1, 2 SGK trang 64.</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bày khái niệm: thiết kế đồ hoạ (graphic design) là quá trình thiết kế các thông điệp truyền thông bằng hình ảnh, giải quyết vấn đề qua sự kết hợp giữa hình ảnh, kiểu chữ với ý tưởng để truyền tải thông tin đến người xem.</w:t>
            </w:r>
          </w:p>
          <w:p>
            <w:pPr>
              <w:spacing w:after="20" w:line="264" w:lineRule="auto"/>
              <w:jc w:val="left"/>
            </w:pPr>
            <w:r>
              <w:rPr>
                <w:rFonts w:ascii="Times New Roman" w:hAnsi="Times New Roman"/>
                <w:color w:val="000000"/>
                <w:sz w:val="24"/>
                <w:szCs w:val="24"/>
              </w:rPr>
              <w:t xml:space="preserve">- Yêu cầu học sinh nghiên cứu SGK, trao đổi theo cặp và </w:t>
            </w:r>
            <w:r>
              <w:rPr>
                <w:rFonts w:ascii="Times New Roman" w:hAnsi="Times New Roman"/>
                <w:b/>
                <w:bCs/>
                <w:color w:val="000000"/>
                <w:sz w:val="24"/>
                <w:szCs w:val="24"/>
              </w:rPr>
              <w:t xml:space="preserve">điền phiếu so sánh</w:t>
            </w:r>
            <w:r>
              <w:rPr>
                <w:rFonts w:ascii="Times New Roman" w:hAnsi="Times New Roman"/>
                <w:color w:val="000000"/>
                <w:sz w:val="24"/>
                <w:szCs w:val="24"/>
              </w:rPr>
              <w:t xml:space="preserve"> hai loại đồ hoạ theo các tiêu chí: cách định nghĩa (tập điểm / phương trình toán học); phù hợp với công việc nào; khi phóng to; kích thước tệp; chuyển đổi qua lại.</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Ảnh chụp là loại đồ hoạ nào? </w:t>
            </w:r>
            <w:r>
              <w:rPr>
                <w:rFonts w:ascii="Times New Roman" w:hAnsi="Times New Roman"/>
                <w:b/>
                <w:bCs/>
                <w:color w:val="000000"/>
                <w:sz w:val="24"/>
                <w:szCs w:val="24"/>
              </w:rPr>
              <w:t xml:space="preserve">(2)</w:t>
            </w:r>
            <w:r>
              <w:rPr>
                <w:rFonts w:ascii="Times New Roman" w:hAnsi="Times New Roman"/>
                <w:color w:val="000000"/>
                <w:sz w:val="24"/>
                <w:szCs w:val="24"/>
              </w:rPr>
              <w:t xml:space="preserve"> Vì sao dùng đồ hoạ vectơ phù hợp hơn khi thiết kế logo? </w:t>
            </w:r>
            <w:r>
              <w:rPr>
                <w:rFonts w:ascii="Times New Roman" w:hAnsi="Times New Roman"/>
                <w:b/>
                <w:bCs/>
                <w:color w:val="000000"/>
                <w:sz w:val="24"/>
                <w:szCs w:val="24"/>
              </w:rPr>
              <w:t xml:space="preserve">(3)</w:t>
            </w:r>
            <w:r>
              <w:rPr>
                <w:rFonts w:ascii="Times New Roman" w:hAnsi="Times New Roman"/>
                <w:color w:val="000000"/>
                <w:sz w:val="24"/>
                <w:szCs w:val="24"/>
              </w:rPr>
              <w:t xml:space="preserve"> Vì sao đồ hoạ điểm ảnh tệp thường lớn hơn?</w:t>
            </w:r>
          </w:p>
          <w:p>
            <w:pPr>
              <w:spacing w:after="20" w:line="264" w:lineRule="auto"/>
              <w:jc w:val="left"/>
            </w:pPr>
            <w:r>
              <w:rPr>
                <w:rFonts w:ascii="Times New Roman" w:hAnsi="Times New Roman"/>
                <w:color w:val="000000"/>
                <w:sz w:val="24"/>
                <w:szCs w:val="24"/>
              </w:rPr>
              <w:t xml:space="preserve">- Chiếu thử nghiệm phóng to một phần ảnh bitmap và hình vectơ để học sinh đối chiếu dự đoán (Hình 12.2 SGK).</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Nghiên cứu SGK, điền phiếu theo cặp; quan sát thử nghiệm phóng to, đối chiếu với dự đoán ở Hoạt động 1.</w:t>
            </w:r>
          </w:p>
          <w:p>
            <w:pPr>
              <w:spacing w:after="20" w:line="264" w:lineRule="auto"/>
              <w:jc w:val="left"/>
            </w:pPr>
            <w:r>
              <w:rPr>
                <w:rFonts w:ascii="Times New Roman" w:hAnsi="Times New Roman"/>
                <w:color w:val="000000"/>
                <w:sz w:val="24"/>
                <w:szCs w:val="24"/>
              </w:rPr>
              <w:t xml:space="preserve">- Trả lời: ảnh chụp là đồ hoạ điểm ảnh; logo cần in nhiều khổ, co giãn không vỡ nên dùng đồ hoạ vectơ; bitmap lưu từng điểm nên tệp lớn.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Mời cặp học sinh trình bày, chuẩn hoá theo bảng SGK và hộp kiến thức: “Thiết kế đồ hoạ là tạo ra sản phẩm bằng hình ảnh, chữ để truyền tải thông tin; hai loại đồ hoạ là đồ hoạ điểm ảnh (bitmap) và đồ hoạ vectơ.”</w:t>
            </w:r>
          </w:p>
          <w:p>
            <w:pPr>
              <w:spacing w:after="20" w:line="264" w:lineRule="auto"/>
              <w:jc w:val="left"/>
            </w:pPr>
            <w:r>
              <w:rPr>
                <w:rFonts w:ascii="Times New Roman" w:hAnsi="Times New Roman"/>
                <w:color w:val="000000"/>
                <w:sz w:val="24"/>
                <w:szCs w:val="24"/>
              </w:rPr>
              <w:t xml:space="preserve">- Dẫn dắt: “Đã hiểu hai loại đồ hoạ, vậy cần phần mềm gì để tạo ra hình vectơ?”</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Phiếu so sánh (đáp án):</w:t>
            </w:r>
          </w:p>
          <w:p>
            <w:pPr>
              <w:spacing w:after="20" w:line="264" w:lineRule="auto"/>
              <w:jc w:val="left"/>
            </w:pPr>
            <w:r>
              <w:rPr>
                <w:rFonts w:ascii="Times New Roman" w:hAnsi="Times New Roman"/>
                <w:color w:val="000000"/>
                <w:sz w:val="24"/>
                <w:szCs w:val="24"/>
              </w:rPr>
              <w:t xml:space="preserve">- Định nghĩa: điểm ảnh (mỗi điểm có màu riêng) / phương trình toán học của đường nét với điểm đầu – điểm cuối.</w:t>
            </w:r>
          </w:p>
          <w:p>
            <w:pPr>
              <w:spacing w:after="20" w:line="264" w:lineRule="auto"/>
              <w:jc w:val="left"/>
            </w:pPr>
            <w:r>
              <w:rPr>
                <w:rFonts w:ascii="Times New Roman" w:hAnsi="Times New Roman"/>
                <w:color w:val="000000"/>
                <w:sz w:val="24"/>
                <w:szCs w:val="24"/>
              </w:rPr>
              <w:t xml:space="preserve">- Phù hợp: chỉnh sửa ảnh, nhiều chi tiết, màu sắc liên mạch và chân thực / tạo logo, minh hoạ và bản vẽ kĩ thuật.</w:t>
            </w:r>
          </w:p>
          <w:p>
            <w:pPr>
              <w:spacing w:after="20" w:line="264" w:lineRule="auto"/>
              <w:jc w:val="left"/>
            </w:pPr>
            <w:r>
              <w:rPr>
                <w:rFonts w:ascii="Times New Roman" w:hAnsi="Times New Roman"/>
                <w:color w:val="000000"/>
                <w:sz w:val="24"/>
                <w:szCs w:val="24"/>
              </w:rPr>
              <w:t xml:space="preserve">- Phóng to: có thể nhoè, vỡ hình / co giãn không bị vỡ hình.</w:t>
            </w:r>
          </w:p>
          <w:p>
            <w:pPr>
              <w:spacing w:after="20" w:line="264" w:lineRule="auto"/>
              <w:jc w:val="left"/>
            </w:pPr>
            <w:r>
              <w:rPr>
                <w:rFonts w:ascii="Times New Roman" w:hAnsi="Times New Roman"/>
                <w:color w:val="000000"/>
                <w:sz w:val="24"/>
                <w:szCs w:val="24"/>
              </w:rPr>
              <w:t xml:space="preserve">- Tệp: ảnh lớn, độ chi tiết cao thì tệp lớn / kích thước tệp không thay đổi khi phóng to.</w:t>
            </w:r>
          </w:p>
          <w:p>
            <w:pPr>
              <w:spacing w:after="20" w:line="264" w:lineRule="auto"/>
              <w:jc w:val="left"/>
            </w:pPr>
            <w:r>
              <w:rPr>
                <w:rFonts w:ascii="Times New Roman" w:hAnsi="Times New Roman"/>
                <w:color w:val="000000"/>
                <w:sz w:val="24"/>
                <w:szCs w:val="24"/>
              </w:rPr>
              <w:t xml:space="preserve">- Đáp án củng cố: (1) Ảnh chụp là đồ hoạ điểm ảnh; (2) logo cần in nhiều kích thước, phải giữ nguyên độ nét → vectơ.</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phiếu điền và câu trả lời hỏi – đáp.</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3. TÌM HIỂU MỤC 2. PHẦN MỀM ĐỒ HOẠ — GIAO DIỆN INKSCAPE</w:t>
            </w:r>
          </w:p>
          <w:p>
            <w:pPr>
              <w:spacing w:after="20" w:line="264" w:lineRule="auto"/>
              <w:jc w:val="left"/>
            </w:pPr>
            <w:r>
              <w:rPr>
                <w:rFonts w:ascii="Times New Roman" w:hAnsi="Times New Roman"/>
                <w:color w:val="000000"/>
                <w:sz w:val="24"/>
                <w:szCs w:val="24"/>
              </w:rPr>
              <w:t xml:space="preserve">(10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Nhận biết hai loại phần mềm đồ hoạ; nhận biết được các thành phần giao diện Inkscape; khởi động được phần mềm.</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Tình huống của Minh (Hoạt động 2 SGK: Minh muốn thiết kế logo cho câu lạc bộ bóng đá của trường nhưng không biết bắt đầu từ đâu); nghiên cứu mục a) Tải và cài đặt, b) Giao diện của Inkscape (Hình 12.3 SGK).</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tình huống Minh;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Theo em, Minh cần chuẩn bị những gì để bắt đầu? </w:t>
            </w:r>
            <w:r>
              <w:rPr>
                <w:rFonts w:ascii="Times New Roman" w:hAnsi="Times New Roman"/>
                <w:b/>
                <w:bCs/>
                <w:color w:val="000000"/>
                <w:sz w:val="24"/>
                <w:szCs w:val="24"/>
              </w:rPr>
              <w:t xml:space="preserve">(2)</w:t>
            </w:r>
            <w:r>
              <w:rPr>
                <w:rFonts w:ascii="Times New Roman" w:hAnsi="Times New Roman"/>
                <w:color w:val="000000"/>
                <w:sz w:val="24"/>
                <w:szCs w:val="24"/>
              </w:rPr>
              <w:t xml:space="preserve"> Cần phần mềm loại nào — tạo hình vectơ hay xử lí ảnh bitmap? Vì sao?</w:t>
            </w:r>
          </w:p>
          <w:p>
            <w:pPr>
              <w:spacing w:after="20" w:line="264" w:lineRule="auto"/>
              <w:jc w:val="left"/>
            </w:pPr>
            <w:r>
              <w:rPr>
                <w:rFonts w:ascii="Times New Roman" w:hAnsi="Times New Roman"/>
                <w:color w:val="000000"/>
                <w:sz w:val="24"/>
                <w:szCs w:val="24"/>
              </w:rPr>
              <w:t xml:space="preserve">- Giới thiệu hai loại phần mềm đồ hoạ: tạo, chỉnh sửa hình vectơ (Adobe Illustrator, CorelDRAW, Inkscape...) và xử lí ảnh bitmap (Adobe Photoshop, GIMP...); nhấn mạnh Inkscape, GIMP là phần mềm miễn phí; dẫn dắt đến tiêu chí chọn phần mềm theo tính chất công việc (thiết kế logo, biển quảng cáo → Inkscape; xử lí ảnh → GIMP).</w:t>
            </w:r>
          </w:p>
          <w:p>
            <w:pPr>
              <w:spacing w:after="20" w:line="264" w:lineRule="auto"/>
              <w:jc w:val="left"/>
            </w:pPr>
            <w:r>
              <w:rPr>
                <w:rFonts w:ascii="Times New Roman" w:hAnsi="Times New Roman"/>
                <w:color w:val="000000"/>
                <w:sz w:val="24"/>
                <w:szCs w:val="24"/>
              </w:rPr>
              <w:t xml:space="preserve">- Hướng dẫn truy cập https://inkscape.org/release/inkscape-1.0/ chọn bản phù hợp hệ điều hành để tải, cài đặt theo hướng dẫn (máy phòng máy đã cài sẵn).</w:t>
            </w:r>
          </w:p>
          <w:p>
            <w:pPr>
              <w:spacing w:after="20" w:line="264" w:lineRule="auto"/>
              <w:jc w:val="left"/>
            </w:pPr>
            <w:r>
              <w:rPr>
                <w:rFonts w:ascii="Times New Roman" w:hAnsi="Times New Roman"/>
                <w:color w:val="000000"/>
                <w:sz w:val="24"/>
                <w:szCs w:val="24"/>
              </w:rPr>
              <w:t xml:space="preserve">- Chiếu Hình 12.3 SGK; tổ chức trò chơi “Gọi tên thành phần”: giáo viên chỉ vào vị trí trên màn hình thật, học sinh gọi tên.</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(3)</w:t>
            </w:r>
            <w:r>
              <w:rPr>
                <w:rFonts w:ascii="Times New Roman" w:hAnsi="Times New Roman"/>
                <w:color w:val="000000"/>
                <w:sz w:val="24"/>
                <w:szCs w:val="24"/>
              </w:rPr>
              <w:t xml:space="preserve"> Thành phần nào chứa các công cụ khoá tạo, vẽ, điều chỉnh đối tượng? </w:t>
            </w:r>
            <w:r>
              <w:rPr>
                <w:rFonts w:ascii="Times New Roman" w:hAnsi="Times New Roman"/>
                <w:b/>
                <w:bCs/>
                <w:color w:val="000000"/>
                <w:sz w:val="24"/>
                <w:szCs w:val="24"/>
              </w:rPr>
              <w:t xml:space="preserve">(4)</w:t>
            </w:r>
            <w:r>
              <w:rPr>
                <w:rFonts w:ascii="Times New Roman" w:hAnsi="Times New Roman"/>
                <w:color w:val="000000"/>
                <w:sz w:val="24"/>
                <w:szCs w:val="24"/>
              </w:rPr>
              <w:t xml:space="preserve"> Vùng nào là nơi ta thực hiện việc thêm các đối tượng đồ hoạ?</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tình huống Minh: cần máy tính có cài phần mềm thiết kế đồ hoạ vectơ.</w:t>
            </w:r>
          </w:p>
          <w:p>
            <w:pPr>
              <w:spacing w:after="20" w:line="264" w:lineRule="auto"/>
              <w:jc w:val="left"/>
            </w:pPr>
            <w:r>
              <w:rPr>
                <w:rFonts w:ascii="Times New Roman" w:hAnsi="Times New Roman"/>
                <w:color w:val="000000"/>
                <w:sz w:val="24"/>
                <w:szCs w:val="24"/>
              </w:rPr>
              <w:t xml:space="preserve">- Quan sát Hình 12.3 SGK và màn hình thật; chơi trò chơi gọi tên: thanh bảng chọn (Menu bar), hộp công cụ (Tool box), thanh điều khiển thuộc tính (Tool control bar), vùng làm việc (Canvas), bảng màu (Color Palette), thanh trạng thái (Status bar), hộp thoại lệnh, các nút lệnh nhanh...</w:t>
            </w:r>
          </w:p>
          <w:p>
            <w:pPr>
              <w:spacing w:after="20" w:line="264" w:lineRule="auto"/>
              <w:jc w:val="left"/>
            </w:pPr>
            <w:r>
              <w:rPr>
                <w:rFonts w:ascii="Times New Roman" w:hAnsi="Times New Roman"/>
                <w:color w:val="000000"/>
                <w:sz w:val="24"/>
                <w:szCs w:val="24"/>
              </w:rPr>
              <w:t xml:space="preserve">- Trả lời: (3) Hộp công cụ; (4) Vùng làm việc.</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theo phần chú thích Hình 12.3 SGK; yêu cầu mỗi học sinh khởi động Inkscape và chỉ ra 3 thành phần trên máy của mình trước khi chuyển hoạt động.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NLd</w:t>
            </w:r>
          </w:p>
          <w:p>
            <w:pPr>
              <w:spacing w:after="20" w:line="264" w:lineRule="auto"/>
              <w:jc w:val="left"/>
            </w:pPr>
            <w:r>
              <w:rPr>
                <w:rFonts w:ascii="Times New Roman" w:hAnsi="Times New Roman"/>
                <w:color w:val="000000"/>
                <w:sz w:val="24"/>
                <w:szCs w:val="24"/>
              </w:rPr>
              <w:t xml:space="preserve">- Năng lực số 3.1.NC1.a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Giao tiếp và hợp tác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Câu trả lời dự kiến:</w:t>
            </w:r>
          </w:p>
          <w:p>
            <w:pPr>
              <w:spacing w:after="20" w:line="264" w:lineRule="auto"/>
              <w:jc w:val="left"/>
            </w:pPr>
            <w:r>
              <w:rPr>
                <w:rFonts w:ascii="Times New Roman" w:hAnsi="Times New Roman"/>
                <w:color w:val="000000"/>
                <w:sz w:val="24"/>
                <w:szCs w:val="24"/>
              </w:rPr>
              <w:t xml:space="preserve">- Minh cần máy tính cài phần mềm tạo, chỉnh sửa hình vectơ (ví dụ Inkscape — miễn phí).</w:t>
            </w:r>
          </w:p>
          <w:p>
            <w:pPr>
              <w:spacing w:after="20" w:line="264" w:lineRule="auto"/>
              <w:jc w:val="left"/>
            </w:pPr>
            <w:r>
              <w:rPr>
                <w:rFonts w:ascii="Times New Roman" w:hAnsi="Times New Roman"/>
                <w:color w:val="000000"/>
                <w:sz w:val="24"/>
                <w:szCs w:val="24"/>
              </w:rPr>
              <w:t xml:space="preserve">- Công việc cần in nhiều khổ, co giãn không vỡ → chọn phần mềm vectơ như Inkscape.</w:t>
            </w:r>
          </w:p>
          <w:p>
            <w:pPr>
              <w:spacing w:after="20" w:line="264" w:lineRule="auto"/>
              <w:jc w:val="left"/>
            </w:pPr>
            <w:r>
              <w:rPr>
                <w:rFonts w:ascii="Times New Roman" w:hAnsi="Times New Roman"/>
                <w:color w:val="000000"/>
                <w:sz w:val="24"/>
                <w:szCs w:val="24"/>
              </w:rPr>
              <w:t xml:space="preserve">- (3) Hộp công cụ (Tool box); (4) Vùng làm việc (Canvas).</w:t>
            </w:r>
          </w:p>
          <w:p>
            <w:pPr>
              <w:spacing w:after="20" w:line="264" w:lineRule="auto"/>
              <w:jc w:val="left"/>
            </w:pPr>
            <w:r>
              <w:rPr>
                <w:rFonts w:ascii="Times New Roman" w:hAnsi="Times New Roman"/>
                <w:b/>
                <w:bCs/>
                <w:color w:val="000000"/>
                <w:sz w:val="24"/>
                <w:szCs w:val="24"/>
              </w:rPr>
              <w:t xml:space="preserve">Thao tác dự kiến:</w:t>
            </w:r>
            <w:r>
              <w:rPr>
                <w:rFonts w:ascii="Times New Roman" w:hAnsi="Times New Roman"/>
                <w:color w:val="000000"/>
                <w:sz w:val="24"/>
                <w:szCs w:val="24"/>
              </w:rPr>
              <w:t xml:space="preserve"> mỗi học sinh khởi động được Inkscape và chỉ đúng vị trí 3 thành phần giao diện.</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trò chơi “Gọi tên thành phần” và thao tác trên máy.</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4. TÌM HIỂU MỤC 3. CÁC ĐỐI TƯỢNG ĐỒ HOẠ CỦA HÌNH VẼ — THỰC HÀNH NHANH</w:t>
            </w:r>
          </w:p>
          <w:p>
            <w:pPr>
              <w:spacing w:after="20" w:line="264" w:lineRule="auto"/>
              <w:jc w:val="left"/>
            </w:pPr>
            <w:r>
              <w:rPr>
                <w:rFonts w:ascii="Times New Roman" w:hAnsi="Times New Roman"/>
                <w:color w:val="000000"/>
                <w:sz w:val="24"/>
                <w:szCs w:val="24"/>
              </w:rPr>
              <w:t xml:space="preserve">(14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Trình bày được 3 bước thêm đối tượng; tạo được hình cơ bản, chọn – di chuyển – tô màu đối tượng; giải thích được thứ tự lớp; lưu được tệp .svg.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Nghiên cứu Hoạt động 3 SGK (Sắp xếp các đối tượng — tình huống quả dưa hấu và quả cam), 3 bước thêm đối tượng, Hình 12.4 SGK; thực hành nhanh tạo hình đơn giản “biểu tượng Ngày hội Tri thức số”; lưu tệp.</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Hoạt động 3 SGK, yêu cầu thảo luận: xếp dưa hấu và cam trên bàn như thế nào để </w:t>
            </w:r>
            <w:r>
              <w:rPr>
                <w:rFonts w:ascii="Times New Roman" w:hAnsi="Times New Roman"/>
                <w:b/>
                <w:bCs/>
                <w:color w:val="000000"/>
                <w:sz w:val="24"/>
                <w:szCs w:val="24"/>
              </w:rPr>
              <w:t xml:space="preserve">(1)</w:t>
            </w:r>
            <w:r>
              <w:rPr>
                <w:rFonts w:ascii="Times New Roman" w:hAnsi="Times New Roman"/>
                <w:color w:val="000000"/>
                <w:sz w:val="24"/>
                <w:szCs w:val="24"/>
              </w:rPr>
              <w:t xml:space="preserve"> thấy đủ cả hai quả, không quả nào bị che khuất; </w:t>
            </w:r>
            <w:r>
              <w:rPr>
                <w:rFonts w:ascii="Times New Roman" w:hAnsi="Times New Roman"/>
                <w:b/>
                <w:bCs/>
                <w:color w:val="000000"/>
                <w:sz w:val="24"/>
                <w:szCs w:val="24"/>
              </w:rPr>
              <w:t xml:space="preserve">(2)</w:t>
            </w:r>
            <w:r>
              <w:rPr>
                <w:rFonts w:ascii="Times New Roman" w:hAnsi="Times New Roman"/>
                <w:color w:val="000000"/>
                <w:sz w:val="24"/>
                <w:szCs w:val="24"/>
              </w:rPr>
              <w:t xml:space="preserve"> chỉ thấy quả dưa hấu; </w:t>
            </w:r>
            <w:r>
              <w:rPr>
                <w:rFonts w:ascii="Times New Roman" w:hAnsi="Times New Roman"/>
                <w:b/>
                <w:bCs/>
                <w:color w:val="000000"/>
                <w:sz w:val="24"/>
                <w:szCs w:val="24"/>
              </w:rPr>
              <w:t xml:space="preserve">(3)</w:t>
            </w:r>
            <w:r>
              <w:rPr>
                <w:rFonts w:ascii="Times New Roman" w:hAnsi="Times New Roman"/>
                <w:color w:val="000000"/>
                <w:sz w:val="24"/>
                <w:szCs w:val="24"/>
              </w:rPr>
              <w:t xml:space="preserve"> thấy đủ quả cam, dưa hấu bị che một phần; </w:t>
            </w:r>
            <w:r>
              <w:rPr>
                <w:rFonts w:ascii="Times New Roman" w:hAnsi="Times New Roman"/>
                <w:b/>
                <w:bCs/>
                <w:color w:val="000000"/>
                <w:sz w:val="24"/>
                <w:szCs w:val="24"/>
              </w:rPr>
              <w:t xml:space="preserve">(4)</w:t>
            </w:r>
            <w:r>
              <w:rPr>
                <w:rFonts w:ascii="Times New Roman" w:hAnsi="Times New Roman"/>
                <w:color w:val="000000"/>
                <w:sz w:val="24"/>
                <w:szCs w:val="24"/>
              </w:rPr>
              <w:t xml:space="preserve"> thấy đủ dưa hấu, cam bị che một phần?</w:t>
            </w:r>
          </w:p>
          <w:p>
            <w:pPr>
              <w:spacing w:after="20" w:line="264" w:lineRule="auto"/>
              <w:jc w:val="left"/>
            </w:pPr>
            <w:r>
              <w:rPr>
                <w:rFonts w:ascii="Times New Roman" w:hAnsi="Times New Roman"/>
                <w:color w:val="000000"/>
                <w:sz w:val="24"/>
                <w:szCs w:val="24"/>
              </w:rPr>
              <w:t xml:space="preserve">- Chuẩn hoá: các đối tượng thêm vào hình theo </w:t>
            </w:r>
            <w:r>
              <w:rPr>
                <w:rFonts w:ascii="Times New Roman" w:hAnsi="Times New Roman"/>
                <w:b/>
                <w:bCs/>
                <w:color w:val="000000"/>
                <w:sz w:val="24"/>
                <w:szCs w:val="24"/>
              </w:rPr>
              <w:t xml:space="preserve">thứ tự lớp</w:t>
            </w:r>
            <w:r>
              <w:rPr>
                <w:rFonts w:ascii="Times New Roman" w:hAnsi="Times New Roman"/>
                <w:color w:val="000000"/>
                <w:sz w:val="24"/>
                <w:szCs w:val="24"/>
              </w:rPr>
              <w:t xml:space="preserve"> — vẽ trước ở lớp dưới, vẽ sau ở lớp trên; cách tạo tệp mới File/New... hoặc Ctrl + N.</w:t>
            </w:r>
          </w:p>
          <w:p>
            <w:pPr>
              <w:spacing w:after="20" w:line="264" w:lineRule="auto"/>
              <w:jc w:val="left"/>
            </w:pPr>
            <w:r>
              <w:rPr>
                <w:rFonts w:ascii="Times New Roman" w:hAnsi="Times New Roman"/>
                <w:color w:val="000000"/>
                <w:sz w:val="24"/>
                <w:szCs w:val="24"/>
              </w:rPr>
              <w:t xml:space="preserve">- Hướng dẫn 3 bước thêm đối tượng có sẵn theo Hình 12.4 SGK: </w:t>
            </w:r>
            <w:r>
              <w:rPr>
                <w:rFonts w:ascii="Times New Roman" w:hAnsi="Times New Roman"/>
                <w:b/>
                <w:bCs/>
                <w:color w:val="000000"/>
                <w:sz w:val="24"/>
                <w:szCs w:val="24"/>
              </w:rPr>
              <w:t xml:space="preserve">Bước 1</w:t>
            </w:r>
            <w:r>
              <w:rPr>
                <w:rFonts w:ascii="Times New Roman" w:hAnsi="Times New Roman"/>
                <w:color w:val="000000"/>
                <w:sz w:val="24"/>
                <w:szCs w:val="24"/>
              </w:rPr>
              <w:t xml:space="preserve"> chọn công cụ tương ứng trên hộp công cụ (hình vuông/chữ nhật, hình tròn/elip, hình đa giác/hình sao, bút vẽ, văn bản); </w:t>
            </w:r>
            <w:r>
              <w:rPr>
                <w:rFonts w:ascii="Times New Roman" w:hAnsi="Times New Roman"/>
                <w:b/>
                <w:bCs/>
                <w:color w:val="000000"/>
                <w:sz w:val="24"/>
                <w:szCs w:val="24"/>
              </w:rPr>
              <w:t xml:space="preserve">Bước 2</w:t>
            </w:r>
            <w:r>
              <w:rPr>
                <w:rFonts w:ascii="Times New Roman" w:hAnsi="Times New Roman"/>
                <w:color w:val="000000"/>
                <w:sz w:val="24"/>
                <w:szCs w:val="24"/>
              </w:rPr>
              <w:t xml:space="preserve"> chỉnh tuỳ chọn trong thanh điều khiển thuộc tính nếu cần; </w:t>
            </w:r>
            <w:r>
              <w:rPr>
                <w:rFonts w:ascii="Times New Roman" w:hAnsi="Times New Roman"/>
                <w:b/>
                <w:bCs/>
                <w:color w:val="000000"/>
                <w:sz w:val="24"/>
                <w:szCs w:val="24"/>
              </w:rPr>
              <w:t xml:space="preserve">Bước 3</w:t>
            </w:r>
            <w:r>
              <w:rPr>
                <w:rFonts w:ascii="Times New Roman" w:hAnsi="Times New Roman"/>
                <w:color w:val="000000"/>
                <w:sz w:val="24"/>
                <w:szCs w:val="24"/>
              </w:rPr>
              <w:t xml:space="preserve"> xác định vị trí trong vùng làm việc, kéo thả chuột để vẽ hình.</w:t>
            </w:r>
          </w:p>
          <w:p>
            <w:pPr>
              <w:spacing w:after="20" w:line="264" w:lineRule="auto"/>
              <w:jc w:val="left"/>
            </w:pPr>
            <w:r>
              <w:rPr>
                <w:rFonts w:ascii="Times New Roman" w:hAnsi="Times New Roman"/>
                <w:color w:val="000000"/>
                <w:sz w:val="24"/>
                <w:szCs w:val="24"/>
              </w:rPr>
              <w:t xml:space="preserve">- Làm mẫu trực tiếp (chỉ 1 lần, 3 phút): vẽ hình tròn — chọn màu tô (Fill Color) và màu vẽ (Stroke Color) trên bảng màu (giữ Shift khi chọn màu vẽ) — chọn công cụ Select để di chuyển, phóng to/thu nhỏ.</w:t>
            </w:r>
          </w:p>
          <w:p>
            <w:pPr>
              <w:spacing w:after="20" w:line="264" w:lineRule="auto"/>
              <w:jc w:val="left"/>
            </w:pPr>
            <w:r>
              <w:rPr>
                <w:rFonts w:ascii="Times New Roman" w:hAnsi="Times New Roman"/>
                <w:color w:val="000000"/>
                <w:sz w:val="24"/>
                <w:szCs w:val="24"/>
              </w:rPr>
              <w:t xml:space="preserve">- Giao nhiệm vụ thực hành nhanh (cá nhân, 6 phút): tạo hình gồm 1 hình chữ nhật + 1 hình tròn + 1 ngôi sao ghép thành biểu tượng đơn giản; lưu tệp theo quy cách </w:t>
            </w:r>
            <w:r>
              <w:rPr>
                <w:rFonts w:ascii="Courier New" w:hAnsi="Courier New"/>
                <w:color w:val="000000"/>
                <w:sz w:val="22"/>
                <w:szCs w:val="22"/>
              </w:rPr>
              <w:t xml:space="preserve">HoTen_Lop_Bai12.svg</w:t>
            </w:r>
            <w:r>
              <w:rPr>
                <w:rFonts w:ascii="Times New Roman" w:hAnsi="Times New Roman"/>
                <w:color w:val="000000"/>
                <w:sz w:val="24"/>
                <w:szCs w:val="24"/>
              </w:rPr>
              <w:t xml:space="preserve"> bằng File/Save hoặc Ctrl + S.</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4 cách xếp (1)–(4): đặt cạnh nhau/quyết định xếp lớp nào trước – sau; nêu được tương ứng với thứ tự lớp trong Inkscape.</w:t>
            </w:r>
          </w:p>
          <w:p>
            <w:pPr>
              <w:spacing w:after="20" w:line="264" w:lineRule="auto"/>
              <w:jc w:val="left"/>
            </w:pPr>
            <w:r>
              <w:rPr>
                <w:rFonts w:ascii="Times New Roman" w:hAnsi="Times New Roman"/>
                <w:color w:val="000000"/>
                <w:sz w:val="24"/>
                <w:szCs w:val="24"/>
              </w:rPr>
              <w:t xml:space="preserve">- Theo dõi làm mẫu; thực hành cá nhân tạo biểu tượng; chọn đối tượng bằng Select; thử thay đổi thứ tự lớp (di chuyển đối tượng vào nhau).</w:t>
            </w:r>
          </w:p>
          <w:p>
            <w:pPr>
              <w:spacing w:after="20" w:line="264" w:lineRule="auto"/>
              <w:jc w:val="left"/>
            </w:pPr>
            <w:r>
              <w:rPr>
                <w:rFonts w:ascii="Times New Roman" w:hAnsi="Times New Roman"/>
                <w:color w:val="000000"/>
                <w:sz w:val="24"/>
                <w:szCs w:val="24"/>
              </w:rPr>
              <w:t xml:space="preserve">- Lưu tệp </w:t>
            </w:r>
            <w:r>
              <w:rPr>
                <w:rFonts w:ascii="Courier New" w:hAnsi="Courier New"/>
                <w:color w:val="000000"/>
                <w:sz w:val="22"/>
                <w:szCs w:val="22"/>
              </w:rPr>
              <w:t xml:space="preserve">HoTen_Lop_Bai12.svg</w:t>
            </w:r>
            <w:r>
              <w:rPr>
                <w:rFonts w:ascii="Times New Roman" w:hAnsi="Times New Roman"/>
                <w:color w:val="000000"/>
                <w:sz w:val="24"/>
                <w:szCs w:val="24"/>
              </w:rPr>
              <w:t xml:space="preserve">, mở lại kiểm tra.</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Quan sát, hỗ trợ các lỗi: quên chọn công cụ Select trước khi di chuyển; chọn nhầm màu vẽ thay vì màu tô; chưa thấy hộp công cụ bị ẩn.</w:t>
            </w:r>
          </w:p>
          <w:p>
            <w:pPr>
              <w:spacing w:after="20" w:line="264" w:lineRule="auto"/>
              <w:jc w:val="left"/>
            </w:pPr>
            <w:r>
              <w:rPr>
                <w:rFonts w:ascii="Times New Roman" w:hAnsi="Times New Roman"/>
                <w:color w:val="000000"/>
                <w:sz w:val="24"/>
                <w:szCs w:val="24"/>
              </w:rPr>
              <w:t xml:space="preserve">- Chọn 2 sản phẩm tiêu biểu (1 đạt, 1 sao bị che khuất) để chuyển sang Hoạt động 5; chốt theo hộp kiến thức SGK trang 67: “Mỗi hình vẽ bao gồm các đối tượng đồ hoạ xuất hiện theo thứ tự lớp; ta có thể thay đổi thứ tự lớp của đối tượng.”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Năng lực số 3.1.NC1.a, 3.2.NC1.a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Trả lời dự kiến (1)–(4):</w:t>
            </w:r>
            <w:r>
              <w:rPr>
                <w:rFonts w:ascii="Times New Roman" w:hAnsi="Times New Roman"/>
                <w:color w:val="000000"/>
                <w:sz w:val="24"/>
                <w:szCs w:val="24"/>
              </w:rPr>
              <w:t xml:space="preserve"> (1) Xếp hai quả cạnh nhau, không chồng lên; (2) dưa hấu xếp sau (lớp trên); (3) cam xếp sau; (4) dưa hấu xếp sau.</w:t>
            </w:r>
          </w:p>
          <w:p>
            <w:pPr>
              <w:spacing w:after="20" w:line="264" w:lineRule="auto"/>
              <w:jc w:val="left"/>
            </w:pPr>
            <w:r>
              <w:rPr>
                <w:rFonts w:ascii="Times New Roman" w:hAnsi="Times New Roman"/>
                <w:b/>
                <w:bCs/>
                <w:color w:val="000000"/>
                <w:sz w:val="24"/>
                <w:szCs w:val="24"/>
              </w:rPr>
              <w:t xml:space="preserve">Sản phẩm dự kiến:</w:t>
            </w:r>
            <w:r>
              <w:rPr>
                <w:rFonts w:ascii="Times New Roman" w:hAnsi="Times New Roman"/>
                <w:color w:val="000000"/>
                <w:sz w:val="24"/>
                <w:szCs w:val="24"/>
              </w:rPr>
              <w:t xml:space="preserve"> tệp </w:t>
            </w:r>
            <w:r>
              <w:rPr>
                <w:rFonts w:ascii="Courier New" w:hAnsi="Courier New"/>
                <w:color w:val="000000"/>
                <w:sz w:val="22"/>
                <w:szCs w:val="22"/>
              </w:rPr>
              <w:t xml:space="preserve">HoTen_Lop_Bai12.svg</w:t>
            </w:r>
            <w:r>
              <w:rPr>
                <w:rFonts w:ascii="Times New Roman" w:hAnsi="Times New Roman"/>
                <w:color w:val="000000"/>
                <w:sz w:val="24"/>
                <w:szCs w:val="24"/>
              </w:rPr>
              <w:t xml:space="preserve"> mở được bằng Inkscape: có hình chữ nhật, hình tròn, ngôi sao; màu tô rõ ràng; ít nhất một lần điều chỉnh thứ tự lớp (sao ở lớp trên).</w:t>
            </w:r>
          </w:p>
          <w:p>
            <w:pPr>
              <w:spacing w:after="20" w:line="264" w:lineRule="auto"/>
              <w:jc w:val="left"/>
            </w:pPr>
            <w:r>
              <w:rPr>
                <w:rFonts w:ascii="Times New Roman" w:hAnsi="Times New Roman"/>
                <w:b/>
                <w:bCs/>
                <w:color w:val="000000"/>
                <w:sz w:val="24"/>
                <w:szCs w:val="24"/>
              </w:rPr>
              <w:t xml:space="preserve">Lỗi dự kiến:</w:t>
            </w:r>
            <w:r>
              <w:rPr>
                <w:rFonts w:ascii="Times New Roman" w:hAnsi="Times New Roman"/>
                <w:color w:val="000000"/>
                <w:sz w:val="24"/>
                <w:szCs w:val="24"/>
              </w:rPr>
              <w:t xml:space="preserve"> sao vẽ xong bị hình chữ nhật vẽ sau che mất một phần; chưa biết đổi màu vẽ (giữ Shift); lưu nhầm phần mở rộng.</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thao tác và sản phẩm theo Rubric (mục IV.2).</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5. SỬ DỤNG AI GIẢI THÍCH LỖI THỨ TỰ LỚP VÀ GIAO NHIỆM VỤ VẬN DỤNG</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Bước đầu viết được prompt nhờ AI giải thích lỗi thao tác Inkscape; biết kiểm chứng gợi ý của AI bằng thao tác thực tế trước khi áp dụng.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Phân tích hình vẽ “sao bị che” của bạn; viết prompt nhờ AI giải thích và gợi ý cách sửa; đối chiếu với thao tác trên Inkscape.</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Chiếu tình huống: “Bạn An vẽ ngôi sao vàng trước, sau đó vẽ thêm hình chữ nhật đỏ làm nền, giờ ngôi sao bị che mất một phần. An hỏi AI được câu trả lời: ‘Hãy xoá hình chữ nhật và vẽ lại ngôi sao’. Gợi ý này có tốt nhất không?”</w:t>
            </w:r>
          </w:p>
          <w:p>
            <w:pPr>
              <w:spacing w:after="20" w:line="264" w:lineRule="auto"/>
              <w:jc w:val="left"/>
            </w:pPr>
            <w:r>
              <w:rPr>
                <w:rFonts w:ascii="Times New Roman" w:hAnsi="Times New Roman"/>
                <w:color w:val="000000"/>
                <w:sz w:val="24"/>
                <w:szCs w:val="24"/>
              </w:rPr>
              <w:t xml:space="preserve">- Đặt câu hỏi: </w:t>
            </w:r>
            <w:r>
              <w:rPr>
                <w:rFonts w:ascii="Times New Roman" w:hAnsi="Times New Roman"/>
                <w:b/>
                <w:bCs/>
                <w:color w:val="000000"/>
                <w:sz w:val="24"/>
                <w:szCs w:val="24"/>
              </w:rPr>
              <w:t xml:space="preserve">(1)</w:t>
            </w:r>
            <w:r>
              <w:rPr>
                <w:rFonts w:ascii="Times New Roman" w:hAnsi="Times New Roman"/>
                <w:color w:val="000000"/>
                <w:sz w:val="24"/>
                <w:szCs w:val="24"/>
              </w:rPr>
              <w:t xml:space="preserve"> Gợi ý của AI có đúng bản chất lỗi không? </w:t>
            </w:r>
            <w:r>
              <w:rPr>
                <w:rFonts w:ascii="Times New Roman" w:hAnsi="Times New Roman"/>
                <w:b/>
                <w:bCs/>
                <w:color w:val="000000"/>
                <w:sz w:val="24"/>
                <w:szCs w:val="24"/>
              </w:rPr>
              <w:t xml:space="preserve">(2)</w:t>
            </w:r>
            <w:r>
              <w:rPr>
                <w:rFonts w:ascii="Times New Roman" w:hAnsi="Times New Roman"/>
                <w:color w:val="000000"/>
                <w:sz w:val="24"/>
                <w:szCs w:val="24"/>
              </w:rPr>
              <w:t xml:space="preserve"> Em có cách giữ nguyên cả hai hình mà sửa được không? </w:t>
            </w:r>
            <w:r>
              <w:rPr>
                <w:rFonts w:ascii="Times New Roman" w:hAnsi="Times New Roman"/>
                <w:b/>
                <w:bCs/>
                <w:color w:val="000000"/>
                <w:sz w:val="24"/>
                <w:szCs w:val="24"/>
              </w:rPr>
              <w:t xml:space="preserve">(3)</w:t>
            </w:r>
            <w:r>
              <w:rPr>
                <w:rFonts w:ascii="Times New Roman" w:hAnsi="Times New Roman"/>
                <w:color w:val="000000"/>
                <w:sz w:val="24"/>
                <w:szCs w:val="24"/>
              </w:rPr>
              <w:t xml:space="preserve"> Em sẽ viết prompt thế nào để AI giải thích đúng lỗi thứ tự lớp?</w:t>
            </w:r>
          </w:p>
          <w:p>
            <w:pPr>
              <w:spacing w:after="20" w:line="264" w:lineRule="auto"/>
              <w:jc w:val="left"/>
            </w:pPr>
            <w:r>
              <w:rPr>
                <w:rFonts w:ascii="Times New Roman" w:hAnsi="Times New Roman"/>
                <w:color w:val="000000"/>
                <w:sz w:val="24"/>
                <w:szCs w:val="24"/>
              </w:rPr>
              <w:t xml:space="preserve">- Ghi prompt mẫu lên màn hình; hướng dẫn đối chiếu gợi ý AI với SGK và thử nghiệm trực tiếp trên Inkscape.</w:t>
            </w:r>
          </w:p>
          <w:p>
            <w:pPr>
              <w:spacing w:after="20" w:line="264" w:lineRule="auto"/>
              <w:jc w:val="left"/>
            </w:pPr>
            <w:r>
              <w:rPr>
                <w:rFonts w:ascii="Times New Roman" w:hAnsi="Times New Roman"/>
                <w:color w:val="000000"/>
                <w:sz w:val="24"/>
                <w:szCs w:val="24"/>
              </w:rPr>
              <w:t xml:space="preserve">- Giao nhiệm vụ vận dụng sau giờ học: </w:t>
            </w:r>
            <w:r>
              <w:rPr>
                <w:rFonts w:ascii="Times New Roman" w:hAnsi="Times New Roman"/>
                <w:b/>
                <w:bCs/>
                <w:color w:val="000000"/>
                <w:sz w:val="24"/>
                <w:szCs w:val="24"/>
              </w:rPr>
              <w:t xml:space="preserve">(a)</w:t>
            </w:r>
            <w:r>
              <w:rPr>
                <w:rFonts w:ascii="Times New Roman" w:hAnsi="Times New Roman"/>
                <w:color w:val="000000"/>
                <w:sz w:val="24"/>
                <w:szCs w:val="24"/>
              </w:rPr>
              <w:t xml:space="preserve"> hoàn thiện biểu tượng đã vẽ, thêm 1 đối tượng mới và điều chỉnh thứ tự lớp theo ý muốn; </w:t>
            </w:r>
            <w:r>
              <w:rPr>
                <w:rFonts w:ascii="Times New Roman" w:hAnsi="Times New Roman"/>
                <w:b/>
                <w:bCs/>
                <w:color w:val="000000"/>
                <w:sz w:val="24"/>
                <w:szCs w:val="24"/>
              </w:rPr>
              <w:t xml:space="preserve">(b)</w:t>
            </w:r>
            <w:r>
              <w:rPr>
                <w:rFonts w:ascii="Times New Roman" w:hAnsi="Times New Roman"/>
                <w:color w:val="000000"/>
                <w:sz w:val="24"/>
                <w:szCs w:val="24"/>
              </w:rPr>
              <w:t xml:space="preserve"> Luyện tập 1, 2 SGK trang 68: xác định màu của hình tròn sau chuỗi thao tác đổi màu (giữ Shift chọn màu vẽ) và trả lời công cụ vẽ khối lập phương nằm ở thanh nào (hộp công cụ); </w:t>
            </w:r>
            <w:r>
              <w:rPr>
                <w:rFonts w:ascii="Times New Roman" w:hAnsi="Times New Roman"/>
                <w:b/>
                <w:bCs/>
                <w:color w:val="000000"/>
                <w:sz w:val="24"/>
                <w:szCs w:val="24"/>
              </w:rPr>
              <w:t xml:space="preserve">(c)</w:t>
            </w:r>
            <w:r>
              <w:rPr>
                <w:rFonts w:ascii="Times New Roman" w:hAnsi="Times New Roman"/>
                <w:color w:val="000000"/>
                <w:sz w:val="24"/>
                <w:szCs w:val="24"/>
              </w:rPr>
              <w:t xml:space="preserve"> viết 1 prompt nhờ AI giải thích một thao tác em còn mơ hồ trong Bài 12 và kiểm chứng lại bằng SGK; nộp tệp .svg và phần ghi chú theo thời điểm giáo viên quy định.</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Thảo luận: gợi ý “xoá và vẽ lại” chưa tốt — lỗi chỉ là thứ tự lớp, có cách sửa nhẹ nhàng hơn; đề xuất các cách: chọn sao rồi đưa lên lớp trên, hoặc chọn chữ nhật đưa xuống lớp dưới.</w:t>
            </w:r>
          </w:p>
          <w:p>
            <w:pPr>
              <w:spacing w:after="20" w:line="264" w:lineRule="auto"/>
              <w:jc w:val="left"/>
            </w:pPr>
            <w:r>
              <w:rPr>
                <w:rFonts w:ascii="Times New Roman" w:hAnsi="Times New Roman"/>
                <w:color w:val="000000"/>
                <w:sz w:val="24"/>
                <w:szCs w:val="24"/>
              </w:rPr>
              <w:t xml:space="preserve">- Viết prompt mẫu: “Trong Inkscape, mình vẽ ngôi sao vàng trước rồi vẽ hình chữ nhật đỏ sau, giờ ngôi sao bị chữ nhật che mất một phần. Hãy giải thích nguyên nhân (liên quan thứ tự lớp) và đề xuất 2 cách sửa không cần vẽ lại, trình bày theo từng bước ngắn gọn.”</w:t>
            </w:r>
          </w:p>
          <w:p>
            <w:pPr>
              <w:spacing w:after="20" w:line="264" w:lineRule="auto"/>
              <w:jc w:val="left"/>
            </w:pPr>
            <w:r>
              <w:rPr>
                <w:rFonts w:ascii="Times New Roman" w:hAnsi="Times New Roman"/>
                <w:color w:val="000000"/>
                <w:sz w:val="24"/>
                <w:szCs w:val="24"/>
              </w:rPr>
              <w:t xml:space="preserve">- Đối chiếu phản hồi AI với SGK trang 67 và thử ngay trên máy của mình để xác nhận cách đúng.</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AI có thể gợi ý nhưng phải kiểm chứng bằng SGK và thao tác thật; dẫn dắt: “Tiết sau ta sẽ vận dụng toàn bộ các thao tác này để vẽ một bông hoa và Quốc kì Việt Nam.”</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NLc, NLd</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Trung thực,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Câu trả lời dự kiến:</w:t>
            </w:r>
          </w:p>
          <w:p>
            <w:pPr>
              <w:spacing w:after="20" w:line="264" w:lineRule="auto"/>
              <w:jc w:val="left"/>
            </w:pPr>
            <w:r>
              <w:rPr>
                <w:rFonts w:ascii="Times New Roman" w:hAnsi="Times New Roman"/>
                <w:color w:val="000000"/>
                <w:sz w:val="24"/>
                <w:szCs w:val="24"/>
              </w:rPr>
              <w:t xml:space="preserve">- (1) Chưa tốt: lỗi là thứ tự lớp, không cần xoá – vẽ lại.</w:t>
            </w:r>
          </w:p>
          <w:p>
            <w:pPr>
              <w:spacing w:after="20" w:line="264" w:lineRule="auto"/>
              <w:jc w:val="left"/>
            </w:pPr>
            <w:r>
              <w:rPr>
                <w:rFonts w:ascii="Times New Roman" w:hAnsi="Times New Roman"/>
                <w:color w:val="000000"/>
                <w:sz w:val="24"/>
                <w:szCs w:val="24"/>
              </w:rPr>
              <w:t xml:space="preserve">- (2) Chọn ngôi sao → đưa lên lớp trên (hoặc chọn chữ nhật → đưa xuống lớp dưới); giữ nguyên hình và màu.</w:t>
            </w:r>
          </w:p>
          <w:p>
            <w:pPr>
              <w:spacing w:after="20" w:line="264" w:lineRule="auto"/>
              <w:jc w:val="left"/>
            </w:pPr>
            <w:r>
              <w:rPr>
                <w:rFonts w:ascii="Times New Roman" w:hAnsi="Times New Roman"/>
                <w:color w:val="000000"/>
                <w:sz w:val="24"/>
                <w:szCs w:val="24"/>
              </w:rPr>
              <w:t xml:space="preserve">- (3) Prompt ghi đủ bối cảnh, yêu cầu giải thích nguyên nhân và đề xuất nhiều cách, không để AI “làm hộ”.</w:t>
            </w:r>
          </w:p>
          <w:p>
            <w:pPr>
              <w:spacing w:after="20" w:line="264" w:lineRule="auto"/>
              <w:jc w:val="left"/>
            </w:pPr>
            <w:r>
              <w:rPr>
                <w:rFonts w:ascii="Times New Roman" w:hAnsi="Times New Roman"/>
                <w:b/>
                <w:bCs/>
                <w:color w:val="000000"/>
                <w:sz w:val="24"/>
                <w:szCs w:val="24"/>
              </w:rPr>
              <w:t xml:space="preserve">Nhiệm vụ sau giờ học:</w:t>
            </w:r>
            <w:r>
              <w:rPr>
                <w:rFonts w:ascii="Times New Roman" w:hAnsi="Times New Roman"/>
                <w:color w:val="000000"/>
                <w:sz w:val="24"/>
                <w:szCs w:val="24"/>
              </w:rPr>
              <w:t xml:space="preserve"> tệp .svg hoàn thiện + phần ghi chú kiểm chứng gợi ý AI.</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prompt, câu trả lời và thao tác kiểm chứng.</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KIỂM TRA, ĐÁNH GIÁ</w:t>
      </w:r>
    </w:p>
    <w:p>
      <w:pPr>
        <w:pStyle w:val="Heading2"/>
        <w:keepNext/>
        <w:spacing w:after="60" w:before="120" w:line="300" w:lineRule="auto"/>
        <w:jc w:val="left"/>
      </w:pPr>
      <w:r>
        <w:rPr>
          <w:rFonts w:ascii="Times New Roman" w:hAnsi="Times New Roman"/>
          <w:b/>
          <w:bCs/>
          <w:color w:val="000000"/>
          <w:sz w:val="26"/>
          <w:szCs w:val="26"/>
        </w:rPr>
        <w:t xml:space="preserve">1. Đánh giá quá trình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Câu trả lời khi quan sát Hình 12.1a, 12.1b SGK và khi thảo luận Hoạt động 3 SGK (xếp dưa hấu – cam).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Phiếu so sánh hai loại đồ hoạ điền theo cặp.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quả trò chơi “Gọi tên thành phần” giao diện Inkscape.</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Quá trình thực hành nhanh tạo biểu tượng: thao tác công cụ, chọn đối tượng, tô màu, điều chỉnh thứ tự lớp, lưu tệp đúng tên.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Việc viết prompt, đối chiếu và kiểm chứng gợi ý của AI bằng thao tác thực tế.</w:t>
      </w:r>
    </w:p>
    <w:p>
      <w:pPr>
        <w:pStyle w:val="Heading2"/>
        <w:keepNext/>
        <w:spacing w:after="60" w:before="120" w:line="300" w:lineRule="auto"/>
        <w:jc w:val="left"/>
      </w:pPr>
      <w:r>
        <w:rPr>
          <w:rFonts w:ascii="Times New Roman" w:hAnsi="Times New Roman"/>
          <w:b/>
          <w:bCs/>
          <w:color w:val="000000"/>
          <w:sz w:val="26"/>
          <w:szCs w:val="26"/>
        </w:rPr>
        <w:t xml:space="preserve">2. Tiêu chí đánh giá biểu tượng hình vẽ (Rubric 10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5261"/>
        <w:gridCol w:w="1089"/>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Tiêu chí</w:t>
            </w:r>
          </w:p>
        </w:tc>
        <w:tc>
          <w:tcPr>
            <w:tcW w:type="pct" w:w="2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 tối đa</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Tạo và lưu tệp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Tệp .svg lưu đúng tên quy cách </w:t>
            </w:r>
            <w:r>
              <w:rPr>
                <w:rFonts w:ascii="Courier New" w:hAnsi="Courier New"/>
                <w:color w:val="000000"/>
                <w:sz w:val="22"/>
                <w:szCs w:val="22"/>
              </w:rPr>
              <w:t xml:space="preserve">HoTen_Lop_Bai12.svg</w:t>
            </w:r>
            <w:r>
              <w:rPr>
                <w:rFonts w:ascii="Times New Roman" w:hAnsi="Times New Roman"/>
                <w:color w:val="000000"/>
                <w:sz w:val="24"/>
                <w:szCs w:val="24"/>
              </w:rPr>
              <w:t xml:space="preserve">, mở lại được bằng Inkscape.</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Thành phần hình vẽ</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Có đủ 3 đối tượng: hình chữ nhật, hình tròn, ngôi sao; các hình nằm trong vùng làm việc.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Màu tô và màu vẽ</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Tô màu Fill và chọn màu vẽ Stroke phân biệt được cho ít nhất 2 đối tượng.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Thứ tự lớp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Điều chỉnh được thứ tự lớp đúng ý (đối tượng chính không bị che khuất).</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Chọn và chỉnh đối tượng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Dùng đúng công cụ Select để chọn, di chuyển, co giãn đối tượng.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Thẩm mỹ và sáng tạo</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Bố cục biểu tượng cân đối, mang ý nghĩa của Ngày hội Tri thức số.</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6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10</w:t>
            </w:r>
          </w:p>
        </w:tc>
      </w:tr>
    </w:tbl>
    <w:p>
      <w:pPr>
        <w:spacing w:after="80"/>
      </w:pPr>
    </w:p>
    <w:p>
      <w:pPr>
        <w:spacing w:after="80" w:line="276" w:lineRule="auto"/>
        <w:jc w:val="both"/>
      </w:pPr>
      <w:r>
        <w:rPr>
          <w:rFonts w:ascii="Times New Roman" w:hAnsi="Times New Roman"/>
          <w:b/>
          <w:bCs/>
          <w:color w:val="000000"/>
          <w:sz w:val="26"/>
          <w:szCs w:val="26"/>
        </w:rPr>
        <w:t xml:space="preserve">Cách cho điểm dự kiến: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2 điểm: đạt đầy đủ yêu cầu được 2 điểm; đạt một phần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1 điểm: thực hiện phù hợp được 1 điểm; chưa thực hiện hoặc thực hiện chưa phù hợp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Giáo viên công bố tiêu chí trước khi học sinh thực hành. Nếu sử dụng để nhận xét thường xuyên, giáo viên có thể góp ý theo từng tiêu chí mà không nhất thiết cho điểm.</w:t>
      </w:r>
    </w:p>
    <w:p>
      <w:pPr>
        <w:pStyle w:val="Heading1"/>
        <w:keepNext/>
        <w:spacing w:after="80" w:before="160" w:line="300" w:lineRule="auto"/>
        <w:jc w:val="left"/>
      </w:pPr>
      <w:r>
        <w:rPr>
          <w:rFonts w:ascii="Times New Roman" w:hAnsi="Times New Roman"/>
          <w:b/>
          <w:bCs/>
          <w:color w:val="000000"/>
          <w:sz w:val="26"/>
          <w:szCs w:val="26"/>
        </w:rPr>
        <w:t xml:space="preserve">V. KẾT QUẢ DỰ KIẾN</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Phân biệt được đồ hoạ điểm ảnh và đồ hoạ vectơ theo bảng so sánh của SGK và lựa chọn được loại đồ hoạ, loại phần mềm phù hợp với công việc.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Nhận biết và gọi tên được các thành phần chính trên màn hình làm việc của Inkscape; khởi động được phần mềm, tạo tệp mới.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Tạo, lưu và mở lại được tệp hình vẽ .svg gồm các đối tượng hình cơ bản; sử dụng được công cụ Select, bảng màu Fill/Stroke và điều chỉnh được thứ tự lớp của đối tượng.</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Bước đầu viết được prompt nhờ AI giải thích lỗi thao tác; biết kiểm chứng gợi ý của AI bằng SGK và thao tác thực tế trước khi áp dụng.</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2026-10-28T12:06:42.072Z</dcterms:created>
  <dcterms:modified xsi:type="dcterms:W3CDTF">2026-10-28T12:06:42.072Z</dcterms:modified>
</cp:coreProperties>
</file>

<file path=docProps/custom.xml><?xml version="1.0" encoding="utf-8"?>
<Properties xmlns="http://schemas.openxmlformats.org/officeDocument/2006/custom-properties" xmlns:vt="http://schemas.openxmlformats.org/officeDocument/2006/docPropsVTypes"/>
</file>