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A11E1" w14:textId="77777777" w:rsidR="00C15221" w:rsidRPr="00C15221" w:rsidRDefault="00C15221" w:rsidP="00C15221">
      <w:r w:rsidRPr="00C15221">
        <w:t>BẢNG SO SÁNH CODE GỐC VS CODE REFACTOR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2"/>
        <w:gridCol w:w="2022"/>
        <w:gridCol w:w="3186"/>
        <w:gridCol w:w="2490"/>
      </w:tblGrid>
      <w:tr w:rsidR="00C15221" w:rsidRPr="00C15221" w14:paraId="65F657DD" w14:textId="77777777" w:rsidTr="00C15221">
        <w:tc>
          <w:tcPr>
            <w:tcW w:w="0" w:type="auto"/>
            <w:hideMark/>
          </w:tcPr>
          <w:p w14:paraId="1D8CA614" w14:textId="77777777" w:rsidR="00C15221" w:rsidRPr="00C15221" w:rsidRDefault="00C15221" w:rsidP="00C15221">
            <w:pPr>
              <w:spacing w:after="160" w:line="278" w:lineRule="auto"/>
            </w:pPr>
            <w:proofErr w:type="spellStart"/>
            <w:r w:rsidRPr="00C15221">
              <w:t>Tiêu</w:t>
            </w:r>
            <w:proofErr w:type="spellEnd"/>
            <w:r w:rsidRPr="00C15221">
              <w:t xml:space="preserve"> </w:t>
            </w:r>
            <w:proofErr w:type="spellStart"/>
            <w:r w:rsidRPr="00C15221">
              <w:t>chí</w:t>
            </w:r>
            <w:proofErr w:type="spellEnd"/>
          </w:p>
        </w:tc>
        <w:tc>
          <w:tcPr>
            <w:tcW w:w="0" w:type="auto"/>
            <w:hideMark/>
          </w:tcPr>
          <w:p w14:paraId="37CC0FBA" w14:textId="77777777" w:rsidR="00C15221" w:rsidRPr="00C15221" w:rsidRDefault="00C15221" w:rsidP="00C15221">
            <w:pPr>
              <w:spacing w:after="160" w:line="278" w:lineRule="auto"/>
            </w:pPr>
            <w:r w:rsidRPr="00C15221">
              <w:t xml:space="preserve">Code </w:t>
            </w:r>
            <w:proofErr w:type="spellStart"/>
            <w:r w:rsidRPr="00C15221">
              <w:t>gốc</w:t>
            </w:r>
            <w:proofErr w:type="spellEnd"/>
            <w:r w:rsidRPr="00C15221">
              <w:t xml:space="preserve"> (</w:t>
            </w:r>
            <w:proofErr w:type="spellStart"/>
            <w:r w:rsidRPr="00C15221">
              <w:t>chưa</w:t>
            </w:r>
            <w:proofErr w:type="spellEnd"/>
            <w:r w:rsidRPr="00C15221">
              <w:t xml:space="preserve"> refactor)</w:t>
            </w:r>
          </w:p>
        </w:tc>
        <w:tc>
          <w:tcPr>
            <w:tcW w:w="0" w:type="auto"/>
            <w:hideMark/>
          </w:tcPr>
          <w:p w14:paraId="2A8430D5" w14:textId="77777777" w:rsidR="00C15221" w:rsidRPr="00C15221" w:rsidRDefault="00C15221" w:rsidP="00C15221">
            <w:pPr>
              <w:spacing w:after="160" w:line="278" w:lineRule="auto"/>
            </w:pPr>
            <w:r w:rsidRPr="00C15221">
              <w:t xml:space="preserve">Code </w:t>
            </w:r>
            <w:proofErr w:type="spellStart"/>
            <w:r w:rsidRPr="00C15221">
              <w:t>sau</w:t>
            </w:r>
            <w:proofErr w:type="spellEnd"/>
            <w:r w:rsidRPr="00C15221">
              <w:t xml:space="preserve"> </w:t>
            </w:r>
            <w:proofErr w:type="spellStart"/>
            <w:r w:rsidRPr="00C15221">
              <w:t>khi</w:t>
            </w:r>
            <w:proofErr w:type="spellEnd"/>
            <w:r w:rsidRPr="00C15221">
              <w:t xml:space="preserve"> refactor</w:t>
            </w:r>
          </w:p>
        </w:tc>
        <w:tc>
          <w:tcPr>
            <w:tcW w:w="0" w:type="auto"/>
            <w:hideMark/>
          </w:tcPr>
          <w:p w14:paraId="2C522230" w14:textId="77777777" w:rsidR="00C15221" w:rsidRPr="00C15221" w:rsidRDefault="00C15221" w:rsidP="00C15221">
            <w:pPr>
              <w:spacing w:after="160" w:line="278" w:lineRule="auto"/>
            </w:pPr>
            <w:proofErr w:type="spellStart"/>
            <w:r w:rsidRPr="00C15221">
              <w:t>Điểm</w:t>
            </w:r>
            <w:proofErr w:type="spellEnd"/>
            <w:r w:rsidRPr="00C15221">
              <w:t xml:space="preserve"> </w:t>
            </w:r>
            <w:proofErr w:type="spellStart"/>
            <w:r w:rsidRPr="00C15221">
              <w:t>cải</w:t>
            </w:r>
            <w:proofErr w:type="spellEnd"/>
            <w:r w:rsidRPr="00C15221">
              <w:t xml:space="preserve"> </w:t>
            </w:r>
            <w:proofErr w:type="spellStart"/>
            <w:r w:rsidRPr="00C15221">
              <w:t>thiện</w:t>
            </w:r>
            <w:proofErr w:type="spellEnd"/>
          </w:p>
        </w:tc>
      </w:tr>
      <w:tr w:rsidR="00C15221" w:rsidRPr="00C15221" w14:paraId="7299137B" w14:textId="77777777" w:rsidTr="00C15221">
        <w:tc>
          <w:tcPr>
            <w:tcW w:w="0" w:type="auto"/>
            <w:hideMark/>
          </w:tcPr>
          <w:p w14:paraId="36959D9D" w14:textId="77777777" w:rsidR="00C15221" w:rsidRPr="00C15221" w:rsidRDefault="00C15221" w:rsidP="00C15221">
            <w:pPr>
              <w:spacing w:after="160" w:line="278" w:lineRule="auto"/>
            </w:pPr>
            <w:proofErr w:type="spellStart"/>
            <w:r w:rsidRPr="00C15221">
              <w:t>Cấu</w:t>
            </w:r>
            <w:proofErr w:type="spellEnd"/>
            <w:r w:rsidRPr="00C15221">
              <w:t xml:space="preserve"> </w:t>
            </w:r>
            <w:proofErr w:type="spellStart"/>
            <w:r w:rsidRPr="00C15221">
              <w:t>trúc</w:t>
            </w:r>
            <w:proofErr w:type="spellEnd"/>
            <w:r w:rsidRPr="00C15221">
              <w:t xml:space="preserve"> </w:t>
            </w:r>
            <w:proofErr w:type="spellStart"/>
            <w:r w:rsidRPr="00C15221">
              <w:t>chương</w:t>
            </w:r>
            <w:proofErr w:type="spellEnd"/>
            <w:r w:rsidRPr="00C15221">
              <w:t xml:space="preserve"> </w:t>
            </w:r>
            <w:proofErr w:type="spellStart"/>
            <w:r w:rsidRPr="00C15221">
              <w:t>trình</w:t>
            </w:r>
            <w:proofErr w:type="spellEnd"/>
          </w:p>
        </w:tc>
        <w:tc>
          <w:tcPr>
            <w:tcW w:w="0" w:type="auto"/>
            <w:hideMark/>
          </w:tcPr>
          <w:p w14:paraId="24CC7231" w14:textId="77777777" w:rsidR="00C15221" w:rsidRPr="00C15221" w:rsidRDefault="00C15221" w:rsidP="00C15221">
            <w:pPr>
              <w:spacing w:after="160" w:line="278" w:lineRule="auto"/>
            </w:pPr>
            <w:proofErr w:type="spellStart"/>
            <w:r w:rsidRPr="00C15221">
              <w:t>Tất</w:t>
            </w:r>
            <w:proofErr w:type="spellEnd"/>
            <w:r w:rsidRPr="00C15221">
              <w:t xml:space="preserve"> </w:t>
            </w:r>
            <w:proofErr w:type="spellStart"/>
            <w:r w:rsidRPr="00C15221">
              <w:t>cả</w:t>
            </w:r>
            <w:proofErr w:type="spellEnd"/>
            <w:r w:rsidRPr="00C15221">
              <w:t xml:space="preserve"> logic </w:t>
            </w:r>
            <w:proofErr w:type="spellStart"/>
            <w:r w:rsidRPr="00C15221">
              <w:t>nằm</w:t>
            </w:r>
            <w:proofErr w:type="spellEnd"/>
            <w:r w:rsidRPr="00C15221">
              <w:t xml:space="preserve"> </w:t>
            </w:r>
            <w:proofErr w:type="spellStart"/>
            <w:r w:rsidRPr="00C15221">
              <w:t>trong</w:t>
            </w:r>
            <w:proofErr w:type="spellEnd"/>
            <w:r w:rsidRPr="00C15221">
              <w:t xml:space="preserve"> </w:t>
            </w:r>
            <w:proofErr w:type="gramStart"/>
            <w:r w:rsidRPr="00C15221">
              <w:t>main(</w:t>
            </w:r>
            <w:proofErr w:type="gramEnd"/>
            <w:r w:rsidRPr="00C15221">
              <w:t>)</w:t>
            </w:r>
          </w:p>
        </w:tc>
        <w:tc>
          <w:tcPr>
            <w:tcW w:w="0" w:type="auto"/>
            <w:hideMark/>
          </w:tcPr>
          <w:p w14:paraId="524599B1" w14:textId="77777777" w:rsidR="00C15221" w:rsidRPr="00C15221" w:rsidRDefault="00C15221" w:rsidP="00C15221">
            <w:pPr>
              <w:spacing w:after="160" w:line="278" w:lineRule="auto"/>
            </w:pPr>
            <w:proofErr w:type="spellStart"/>
            <w:r w:rsidRPr="00C15221">
              <w:t>Tách</w:t>
            </w:r>
            <w:proofErr w:type="spellEnd"/>
            <w:r w:rsidRPr="00C15221">
              <w:t xml:space="preserve"> </w:t>
            </w:r>
            <w:proofErr w:type="spellStart"/>
            <w:r w:rsidRPr="00C15221">
              <w:t>thành</w:t>
            </w:r>
            <w:proofErr w:type="spellEnd"/>
            <w:r w:rsidRPr="00C15221">
              <w:t xml:space="preserve"> </w:t>
            </w:r>
            <w:proofErr w:type="spellStart"/>
            <w:r w:rsidRPr="00C15221">
              <w:t>các</w:t>
            </w:r>
            <w:proofErr w:type="spellEnd"/>
            <w:r w:rsidRPr="00C15221">
              <w:t xml:space="preserve"> </w:t>
            </w:r>
            <w:proofErr w:type="spellStart"/>
            <w:r w:rsidRPr="00C15221">
              <w:t>hàm</w:t>
            </w:r>
            <w:proofErr w:type="spellEnd"/>
            <w:r w:rsidRPr="00C15221">
              <w:t xml:space="preserve"> </w:t>
            </w:r>
            <w:proofErr w:type="spellStart"/>
            <w:proofErr w:type="gramStart"/>
            <w:r w:rsidRPr="00C15221">
              <w:t>isPrime</w:t>
            </w:r>
            <w:proofErr w:type="spellEnd"/>
            <w:r w:rsidRPr="00C15221">
              <w:t>(</w:t>
            </w:r>
            <w:proofErr w:type="gramEnd"/>
            <w:r w:rsidRPr="00C15221">
              <w:t xml:space="preserve">), </w:t>
            </w:r>
            <w:proofErr w:type="spellStart"/>
            <w:proofErr w:type="gramStart"/>
            <w:r w:rsidRPr="00C15221">
              <w:t>sumOfPrimes</w:t>
            </w:r>
            <w:proofErr w:type="spellEnd"/>
            <w:r w:rsidRPr="00C15221">
              <w:t>(</w:t>
            </w:r>
            <w:proofErr w:type="gramEnd"/>
            <w:r w:rsidRPr="00C15221">
              <w:t>)</w:t>
            </w:r>
          </w:p>
        </w:tc>
        <w:tc>
          <w:tcPr>
            <w:tcW w:w="0" w:type="auto"/>
            <w:hideMark/>
          </w:tcPr>
          <w:p w14:paraId="5325F79D" w14:textId="77777777" w:rsidR="00C15221" w:rsidRPr="00C15221" w:rsidRDefault="00C15221" w:rsidP="00C15221">
            <w:pPr>
              <w:spacing w:after="160" w:line="278" w:lineRule="auto"/>
            </w:pPr>
            <w:proofErr w:type="spellStart"/>
            <w:r w:rsidRPr="00C15221">
              <w:t>Dễ</w:t>
            </w:r>
            <w:proofErr w:type="spellEnd"/>
            <w:r w:rsidRPr="00C15221">
              <w:t xml:space="preserve"> </w:t>
            </w:r>
            <w:proofErr w:type="spellStart"/>
            <w:r w:rsidRPr="00C15221">
              <w:t>đọc</w:t>
            </w:r>
            <w:proofErr w:type="spellEnd"/>
            <w:r w:rsidRPr="00C15221">
              <w:t xml:space="preserve">, </w:t>
            </w:r>
            <w:proofErr w:type="spellStart"/>
            <w:r w:rsidRPr="00C15221">
              <w:t>dễ</w:t>
            </w:r>
            <w:proofErr w:type="spellEnd"/>
            <w:r w:rsidRPr="00C15221">
              <w:t xml:space="preserve"> test, </w:t>
            </w:r>
            <w:proofErr w:type="spellStart"/>
            <w:r w:rsidRPr="00C15221">
              <w:t>dễ</w:t>
            </w:r>
            <w:proofErr w:type="spellEnd"/>
            <w:r w:rsidRPr="00C15221">
              <w:t xml:space="preserve"> </w:t>
            </w:r>
            <w:proofErr w:type="spellStart"/>
            <w:r w:rsidRPr="00C15221">
              <w:t>mở</w:t>
            </w:r>
            <w:proofErr w:type="spellEnd"/>
            <w:r w:rsidRPr="00C15221">
              <w:t xml:space="preserve"> </w:t>
            </w:r>
            <w:proofErr w:type="spellStart"/>
            <w:r w:rsidRPr="00C15221">
              <w:t>rộng</w:t>
            </w:r>
            <w:proofErr w:type="spellEnd"/>
          </w:p>
        </w:tc>
      </w:tr>
      <w:tr w:rsidR="00C15221" w:rsidRPr="00C15221" w14:paraId="7FF50827" w14:textId="77777777" w:rsidTr="00C15221">
        <w:tc>
          <w:tcPr>
            <w:tcW w:w="0" w:type="auto"/>
            <w:hideMark/>
          </w:tcPr>
          <w:p w14:paraId="758D4087" w14:textId="77777777" w:rsidR="00C15221" w:rsidRPr="00C15221" w:rsidRDefault="00C15221" w:rsidP="00C15221">
            <w:pPr>
              <w:spacing w:after="160" w:line="278" w:lineRule="auto"/>
            </w:pPr>
            <w:proofErr w:type="spellStart"/>
            <w:r w:rsidRPr="00C15221">
              <w:t>Tên</w:t>
            </w:r>
            <w:proofErr w:type="spellEnd"/>
            <w:r w:rsidRPr="00C15221">
              <w:t xml:space="preserve"> </w:t>
            </w:r>
            <w:proofErr w:type="spellStart"/>
            <w:r w:rsidRPr="00C15221">
              <w:t>biến</w:t>
            </w:r>
            <w:proofErr w:type="spellEnd"/>
          </w:p>
        </w:tc>
        <w:tc>
          <w:tcPr>
            <w:tcW w:w="0" w:type="auto"/>
            <w:hideMark/>
          </w:tcPr>
          <w:p w14:paraId="46F17C25" w14:textId="77777777" w:rsidR="00C15221" w:rsidRPr="00C15221" w:rsidRDefault="00C15221" w:rsidP="00C15221">
            <w:pPr>
              <w:spacing w:after="160" w:line="278" w:lineRule="auto"/>
            </w:pPr>
            <w:proofErr w:type="spellStart"/>
            <w:r w:rsidRPr="00C15221">
              <w:t>i</w:t>
            </w:r>
            <w:proofErr w:type="spellEnd"/>
            <w:r w:rsidRPr="00C15221">
              <w:t>, j, f, s</w:t>
            </w:r>
          </w:p>
        </w:tc>
        <w:tc>
          <w:tcPr>
            <w:tcW w:w="0" w:type="auto"/>
            <w:hideMark/>
          </w:tcPr>
          <w:p w14:paraId="39347015" w14:textId="77777777" w:rsidR="00C15221" w:rsidRPr="00C15221" w:rsidRDefault="00C15221" w:rsidP="00C15221">
            <w:pPr>
              <w:spacing w:after="160" w:line="278" w:lineRule="auto"/>
            </w:pPr>
            <w:r w:rsidRPr="00C15221">
              <w:t xml:space="preserve">number, sum, </w:t>
            </w:r>
            <w:proofErr w:type="spellStart"/>
            <w:r w:rsidRPr="00C15221">
              <w:t>isPrime</w:t>
            </w:r>
            <w:proofErr w:type="spellEnd"/>
          </w:p>
        </w:tc>
        <w:tc>
          <w:tcPr>
            <w:tcW w:w="0" w:type="auto"/>
            <w:hideMark/>
          </w:tcPr>
          <w:p w14:paraId="2BBCAAE6" w14:textId="77777777" w:rsidR="00C15221" w:rsidRPr="00C15221" w:rsidRDefault="00C15221" w:rsidP="00C15221">
            <w:pPr>
              <w:spacing w:after="160" w:line="278" w:lineRule="auto"/>
            </w:pPr>
            <w:proofErr w:type="spellStart"/>
            <w:r w:rsidRPr="00C15221">
              <w:t>Tên</w:t>
            </w:r>
            <w:proofErr w:type="spellEnd"/>
            <w:r w:rsidRPr="00C15221">
              <w:t xml:space="preserve"> </w:t>
            </w:r>
            <w:proofErr w:type="spellStart"/>
            <w:r w:rsidRPr="00C15221">
              <w:t>biến</w:t>
            </w:r>
            <w:proofErr w:type="spellEnd"/>
            <w:r w:rsidRPr="00C15221">
              <w:t xml:space="preserve"> </w:t>
            </w:r>
            <w:proofErr w:type="spellStart"/>
            <w:r w:rsidRPr="00C15221">
              <w:t>có</w:t>
            </w:r>
            <w:proofErr w:type="spellEnd"/>
            <w:r w:rsidRPr="00C15221">
              <w:t xml:space="preserve"> ý </w:t>
            </w:r>
            <w:proofErr w:type="spellStart"/>
            <w:r w:rsidRPr="00C15221">
              <w:t>nghĩa</w:t>
            </w:r>
            <w:proofErr w:type="spellEnd"/>
            <w:r w:rsidRPr="00C15221">
              <w:t xml:space="preserve">, </w:t>
            </w:r>
            <w:proofErr w:type="spellStart"/>
            <w:r w:rsidRPr="00C15221">
              <w:t>không</w:t>
            </w:r>
            <w:proofErr w:type="spellEnd"/>
            <w:r w:rsidRPr="00C15221">
              <w:t xml:space="preserve"> </w:t>
            </w:r>
            <w:proofErr w:type="spellStart"/>
            <w:r w:rsidRPr="00C15221">
              <w:t>cần</w:t>
            </w:r>
            <w:proofErr w:type="spellEnd"/>
            <w:r w:rsidRPr="00C15221">
              <w:t xml:space="preserve"> </w:t>
            </w:r>
            <w:proofErr w:type="spellStart"/>
            <w:r w:rsidRPr="00C15221">
              <w:t>đoán</w:t>
            </w:r>
            <w:proofErr w:type="spellEnd"/>
          </w:p>
        </w:tc>
      </w:tr>
      <w:tr w:rsidR="00C15221" w:rsidRPr="00C15221" w14:paraId="237E4B6F" w14:textId="77777777" w:rsidTr="00C15221">
        <w:tc>
          <w:tcPr>
            <w:tcW w:w="0" w:type="auto"/>
            <w:hideMark/>
          </w:tcPr>
          <w:p w14:paraId="7646AEC2" w14:textId="77777777" w:rsidR="00C15221" w:rsidRPr="00C15221" w:rsidRDefault="00C15221" w:rsidP="00C15221">
            <w:pPr>
              <w:spacing w:after="160" w:line="278" w:lineRule="auto"/>
            </w:pPr>
            <w:proofErr w:type="spellStart"/>
            <w:r w:rsidRPr="00C15221">
              <w:t>Kiểm</w:t>
            </w:r>
            <w:proofErr w:type="spellEnd"/>
            <w:r w:rsidRPr="00C15221">
              <w:t xml:space="preserve"> </w:t>
            </w:r>
            <w:proofErr w:type="spellStart"/>
            <w:r w:rsidRPr="00C15221">
              <w:t>tra</w:t>
            </w:r>
            <w:proofErr w:type="spellEnd"/>
            <w:r w:rsidRPr="00C15221">
              <w:t xml:space="preserve"> </w:t>
            </w:r>
            <w:proofErr w:type="spellStart"/>
            <w:r w:rsidRPr="00C15221">
              <w:t>số</w:t>
            </w:r>
            <w:proofErr w:type="spellEnd"/>
            <w:r w:rsidRPr="00C15221">
              <w:t xml:space="preserve"> </w:t>
            </w:r>
            <w:proofErr w:type="spellStart"/>
            <w:r w:rsidRPr="00C15221">
              <w:t>nguyên</w:t>
            </w:r>
            <w:proofErr w:type="spellEnd"/>
            <w:r w:rsidRPr="00C15221">
              <w:t xml:space="preserve"> </w:t>
            </w:r>
            <w:proofErr w:type="spellStart"/>
            <w:r w:rsidRPr="00C15221">
              <w:t>tố</w:t>
            </w:r>
            <w:proofErr w:type="spellEnd"/>
          </w:p>
        </w:tc>
        <w:tc>
          <w:tcPr>
            <w:tcW w:w="0" w:type="auto"/>
            <w:hideMark/>
          </w:tcPr>
          <w:p w14:paraId="10AB4C94" w14:textId="77777777" w:rsidR="00C15221" w:rsidRPr="00C15221" w:rsidRDefault="00C15221" w:rsidP="00C15221">
            <w:pPr>
              <w:spacing w:after="160" w:line="278" w:lineRule="auto"/>
            </w:pPr>
            <w:proofErr w:type="spellStart"/>
            <w:r w:rsidRPr="00C15221">
              <w:t>Lặp</w:t>
            </w:r>
            <w:proofErr w:type="spellEnd"/>
            <w:r w:rsidRPr="00C15221">
              <w:t xml:space="preserve"> </w:t>
            </w:r>
            <w:proofErr w:type="spellStart"/>
            <w:r w:rsidRPr="00C15221">
              <w:t>từ</w:t>
            </w:r>
            <w:proofErr w:type="spellEnd"/>
            <w:r w:rsidRPr="00C15221">
              <w:t xml:space="preserve"> 2 </w:t>
            </w:r>
            <w:proofErr w:type="spellStart"/>
            <w:r w:rsidRPr="00C15221">
              <w:t>đến</w:t>
            </w:r>
            <w:proofErr w:type="spellEnd"/>
            <w:r w:rsidRPr="00C15221">
              <w:t xml:space="preserve"> i-1</w:t>
            </w:r>
          </w:p>
        </w:tc>
        <w:tc>
          <w:tcPr>
            <w:tcW w:w="0" w:type="auto"/>
            <w:hideMark/>
          </w:tcPr>
          <w:p w14:paraId="16A5863C" w14:textId="77777777" w:rsidR="00C15221" w:rsidRPr="00C15221" w:rsidRDefault="00C15221" w:rsidP="00C15221">
            <w:pPr>
              <w:spacing w:after="160" w:line="278" w:lineRule="auto"/>
            </w:pPr>
            <w:proofErr w:type="spellStart"/>
            <w:r w:rsidRPr="00C15221">
              <w:t>Lặp</w:t>
            </w:r>
            <w:proofErr w:type="spellEnd"/>
            <w:r w:rsidRPr="00C15221">
              <w:t xml:space="preserve"> </w:t>
            </w:r>
            <w:proofErr w:type="spellStart"/>
            <w:r w:rsidRPr="00C15221">
              <w:t>đến</w:t>
            </w:r>
            <w:proofErr w:type="spellEnd"/>
            <w:r w:rsidRPr="00C15221">
              <w:t xml:space="preserve"> sqrt(number)</w:t>
            </w:r>
          </w:p>
        </w:tc>
        <w:tc>
          <w:tcPr>
            <w:tcW w:w="0" w:type="auto"/>
            <w:hideMark/>
          </w:tcPr>
          <w:p w14:paraId="671B75AD" w14:textId="77777777" w:rsidR="00C15221" w:rsidRPr="00C15221" w:rsidRDefault="00C15221" w:rsidP="00C15221">
            <w:pPr>
              <w:spacing w:after="160" w:line="278" w:lineRule="auto"/>
            </w:pPr>
            <w:proofErr w:type="spellStart"/>
            <w:r w:rsidRPr="00C15221">
              <w:t>Tối</w:t>
            </w:r>
            <w:proofErr w:type="spellEnd"/>
            <w:r w:rsidRPr="00C15221">
              <w:t xml:space="preserve"> </w:t>
            </w:r>
            <w:proofErr w:type="spellStart"/>
            <w:r w:rsidRPr="00C15221">
              <w:t>ưu</w:t>
            </w:r>
            <w:proofErr w:type="spellEnd"/>
            <w:r w:rsidRPr="00C15221">
              <w:t xml:space="preserve"> </w:t>
            </w:r>
            <w:proofErr w:type="spellStart"/>
            <w:r w:rsidRPr="00C15221">
              <w:t>hiệu</w:t>
            </w:r>
            <w:proofErr w:type="spellEnd"/>
            <w:r w:rsidRPr="00C15221">
              <w:t xml:space="preserve"> </w:t>
            </w:r>
            <w:proofErr w:type="spellStart"/>
            <w:r w:rsidRPr="00C15221">
              <w:t>năng</w:t>
            </w:r>
            <w:proofErr w:type="spellEnd"/>
          </w:p>
        </w:tc>
      </w:tr>
      <w:tr w:rsidR="00C15221" w:rsidRPr="00C15221" w14:paraId="0382A445" w14:textId="77777777" w:rsidTr="00C15221">
        <w:tc>
          <w:tcPr>
            <w:tcW w:w="0" w:type="auto"/>
            <w:hideMark/>
          </w:tcPr>
          <w:p w14:paraId="3F20B625" w14:textId="77777777" w:rsidR="00C15221" w:rsidRPr="00C15221" w:rsidRDefault="00C15221" w:rsidP="00C15221">
            <w:pPr>
              <w:spacing w:after="160" w:line="278" w:lineRule="auto"/>
            </w:pPr>
            <w:proofErr w:type="spellStart"/>
            <w:r w:rsidRPr="00C15221">
              <w:t>Độ</w:t>
            </w:r>
            <w:proofErr w:type="spellEnd"/>
            <w:r w:rsidRPr="00C15221">
              <w:t xml:space="preserve"> </w:t>
            </w:r>
            <w:proofErr w:type="spellStart"/>
            <w:r w:rsidRPr="00C15221">
              <w:t>phức</w:t>
            </w:r>
            <w:proofErr w:type="spellEnd"/>
            <w:r w:rsidRPr="00C15221">
              <w:t xml:space="preserve"> </w:t>
            </w:r>
            <w:proofErr w:type="spellStart"/>
            <w:r w:rsidRPr="00C15221">
              <w:t>tạp</w:t>
            </w:r>
            <w:proofErr w:type="spellEnd"/>
          </w:p>
        </w:tc>
        <w:tc>
          <w:tcPr>
            <w:tcW w:w="0" w:type="auto"/>
            <w:hideMark/>
          </w:tcPr>
          <w:p w14:paraId="64F87498" w14:textId="77777777" w:rsidR="00C15221" w:rsidRPr="00C15221" w:rsidRDefault="00C15221" w:rsidP="00C15221">
            <w:pPr>
              <w:spacing w:after="160" w:line="278" w:lineRule="auto"/>
            </w:pPr>
            <w:r w:rsidRPr="00C15221">
              <w:t>O(n²)</w:t>
            </w:r>
          </w:p>
        </w:tc>
        <w:tc>
          <w:tcPr>
            <w:tcW w:w="0" w:type="auto"/>
            <w:hideMark/>
          </w:tcPr>
          <w:p w14:paraId="2A9DCC2D" w14:textId="77777777" w:rsidR="00C15221" w:rsidRPr="00C15221" w:rsidRDefault="00C15221" w:rsidP="00C15221">
            <w:pPr>
              <w:spacing w:after="160" w:line="278" w:lineRule="auto"/>
            </w:pPr>
            <w:r w:rsidRPr="00C15221">
              <w:t>O</w:t>
            </w:r>
            <w:proofErr w:type="gramStart"/>
            <w:r w:rsidRPr="00C15221">
              <w:t>(</w:t>
            </w:r>
            <w:proofErr w:type="spellStart"/>
            <w:r w:rsidRPr="00C15221">
              <w:t>n√</w:t>
            </w:r>
            <w:proofErr w:type="gramEnd"/>
            <w:r w:rsidRPr="00C15221">
              <w:t>n</w:t>
            </w:r>
            <w:proofErr w:type="spellEnd"/>
            <w:r w:rsidRPr="00C15221">
              <w:t>)</w:t>
            </w:r>
          </w:p>
        </w:tc>
        <w:tc>
          <w:tcPr>
            <w:tcW w:w="0" w:type="auto"/>
            <w:hideMark/>
          </w:tcPr>
          <w:p w14:paraId="02AEB5D7" w14:textId="77777777" w:rsidR="00C15221" w:rsidRPr="00C15221" w:rsidRDefault="00C15221" w:rsidP="00C15221">
            <w:pPr>
              <w:spacing w:after="160" w:line="278" w:lineRule="auto"/>
            </w:pPr>
            <w:proofErr w:type="spellStart"/>
            <w:r w:rsidRPr="00C15221">
              <w:t>Chạy</w:t>
            </w:r>
            <w:proofErr w:type="spellEnd"/>
            <w:r w:rsidRPr="00C15221">
              <w:t xml:space="preserve"> </w:t>
            </w:r>
            <w:proofErr w:type="spellStart"/>
            <w:r w:rsidRPr="00C15221">
              <w:t>nhanh</w:t>
            </w:r>
            <w:proofErr w:type="spellEnd"/>
            <w:r w:rsidRPr="00C15221">
              <w:t xml:space="preserve"> </w:t>
            </w:r>
            <w:proofErr w:type="spellStart"/>
            <w:r w:rsidRPr="00C15221">
              <w:t>hơn</w:t>
            </w:r>
            <w:proofErr w:type="spellEnd"/>
            <w:r w:rsidRPr="00C15221">
              <w:t xml:space="preserve"> </w:t>
            </w:r>
            <w:proofErr w:type="spellStart"/>
            <w:r w:rsidRPr="00C15221">
              <w:t>với</w:t>
            </w:r>
            <w:proofErr w:type="spellEnd"/>
            <w:r w:rsidRPr="00C15221">
              <w:t xml:space="preserve"> n </w:t>
            </w:r>
            <w:proofErr w:type="spellStart"/>
            <w:r w:rsidRPr="00C15221">
              <w:t>lớn</w:t>
            </w:r>
            <w:proofErr w:type="spellEnd"/>
          </w:p>
        </w:tc>
      </w:tr>
      <w:tr w:rsidR="00C15221" w:rsidRPr="00C15221" w14:paraId="4CC260D8" w14:textId="77777777" w:rsidTr="00C15221">
        <w:tc>
          <w:tcPr>
            <w:tcW w:w="0" w:type="auto"/>
            <w:hideMark/>
          </w:tcPr>
          <w:p w14:paraId="45E49029" w14:textId="77777777" w:rsidR="00C15221" w:rsidRPr="00C15221" w:rsidRDefault="00C15221" w:rsidP="00C15221">
            <w:pPr>
              <w:spacing w:after="160" w:line="278" w:lineRule="auto"/>
            </w:pPr>
            <w:proofErr w:type="spellStart"/>
            <w:r w:rsidRPr="00C15221">
              <w:t>Tính</w:t>
            </w:r>
            <w:proofErr w:type="spellEnd"/>
            <w:r w:rsidRPr="00C15221">
              <w:t xml:space="preserve"> </w:t>
            </w:r>
            <w:proofErr w:type="spellStart"/>
            <w:r w:rsidRPr="00C15221">
              <w:t>tái</w:t>
            </w:r>
            <w:proofErr w:type="spellEnd"/>
            <w:r w:rsidRPr="00C15221">
              <w:t xml:space="preserve"> </w:t>
            </w:r>
            <w:proofErr w:type="spellStart"/>
            <w:r w:rsidRPr="00C15221">
              <w:t>sử</w:t>
            </w:r>
            <w:proofErr w:type="spellEnd"/>
            <w:r w:rsidRPr="00C15221">
              <w:t xml:space="preserve"> </w:t>
            </w:r>
            <w:proofErr w:type="spellStart"/>
            <w:r w:rsidRPr="00C15221">
              <w:t>dụng</w:t>
            </w:r>
            <w:proofErr w:type="spellEnd"/>
          </w:p>
        </w:tc>
        <w:tc>
          <w:tcPr>
            <w:tcW w:w="0" w:type="auto"/>
            <w:hideMark/>
          </w:tcPr>
          <w:p w14:paraId="6C7B3BFD" w14:textId="77777777" w:rsidR="00C15221" w:rsidRPr="00C15221" w:rsidRDefault="00C15221" w:rsidP="00C15221">
            <w:pPr>
              <w:spacing w:after="160" w:line="278" w:lineRule="auto"/>
            </w:pPr>
            <w:proofErr w:type="spellStart"/>
            <w:r w:rsidRPr="00C15221">
              <w:t>Không</w:t>
            </w:r>
            <w:proofErr w:type="spellEnd"/>
            <w:r w:rsidRPr="00C15221">
              <w:t xml:space="preserve"> </w:t>
            </w:r>
            <w:proofErr w:type="spellStart"/>
            <w:r w:rsidRPr="00C15221">
              <w:t>có</w:t>
            </w:r>
            <w:proofErr w:type="spellEnd"/>
          </w:p>
        </w:tc>
        <w:tc>
          <w:tcPr>
            <w:tcW w:w="0" w:type="auto"/>
            <w:hideMark/>
          </w:tcPr>
          <w:p w14:paraId="4EB9584A" w14:textId="77777777" w:rsidR="00C15221" w:rsidRPr="00C15221" w:rsidRDefault="00C15221" w:rsidP="00C15221">
            <w:pPr>
              <w:spacing w:after="160" w:line="278" w:lineRule="auto"/>
            </w:pPr>
            <w:proofErr w:type="spellStart"/>
            <w:r w:rsidRPr="00C15221">
              <w:t>Có</w:t>
            </w:r>
            <w:proofErr w:type="spellEnd"/>
            <w:r w:rsidRPr="00C15221">
              <w:t xml:space="preserve"> </w:t>
            </w:r>
            <w:proofErr w:type="spellStart"/>
            <w:r w:rsidRPr="00C15221">
              <w:t>thể</w:t>
            </w:r>
            <w:proofErr w:type="spellEnd"/>
            <w:r w:rsidRPr="00C15221">
              <w:t xml:space="preserve"> </w:t>
            </w:r>
            <w:proofErr w:type="spellStart"/>
            <w:r w:rsidRPr="00C15221">
              <w:t>tái</w:t>
            </w:r>
            <w:proofErr w:type="spellEnd"/>
            <w:r w:rsidRPr="00C15221">
              <w:t xml:space="preserve"> </w:t>
            </w:r>
            <w:proofErr w:type="spellStart"/>
            <w:r w:rsidRPr="00C15221">
              <w:t>sử</w:t>
            </w:r>
            <w:proofErr w:type="spellEnd"/>
            <w:r w:rsidRPr="00C15221">
              <w:t xml:space="preserve"> </w:t>
            </w:r>
            <w:proofErr w:type="spellStart"/>
            <w:r w:rsidRPr="00C15221">
              <w:t>dụng</w:t>
            </w:r>
            <w:proofErr w:type="spellEnd"/>
            <w:r w:rsidRPr="00C15221">
              <w:t xml:space="preserve"> </w:t>
            </w:r>
            <w:proofErr w:type="spellStart"/>
            <w:r w:rsidRPr="00C15221">
              <w:t>hàm</w:t>
            </w:r>
            <w:proofErr w:type="spellEnd"/>
            <w:r w:rsidRPr="00C15221">
              <w:t xml:space="preserve"> </w:t>
            </w:r>
            <w:proofErr w:type="spellStart"/>
            <w:proofErr w:type="gramStart"/>
            <w:r w:rsidRPr="00C15221">
              <w:t>isPrime</w:t>
            </w:r>
            <w:proofErr w:type="spellEnd"/>
            <w:r w:rsidRPr="00C15221">
              <w:t>(</w:t>
            </w:r>
            <w:proofErr w:type="gramEnd"/>
            <w:r w:rsidRPr="00C15221">
              <w:t>)</w:t>
            </w:r>
          </w:p>
        </w:tc>
        <w:tc>
          <w:tcPr>
            <w:tcW w:w="0" w:type="auto"/>
            <w:hideMark/>
          </w:tcPr>
          <w:p w14:paraId="377CE0A1" w14:textId="77777777" w:rsidR="00C15221" w:rsidRPr="00C15221" w:rsidRDefault="00C15221" w:rsidP="00C15221">
            <w:pPr>
              <w:spacing w:after="160" w:line="278" w:lineRule="auto"/>
            </w:pPr>
            <w:proofErr w:type="spellStart"/>
            <w:r w:rsidRPr="00C15221">
              <w:t>Giảm</w:t>
            </w:r>
            <w:proofErr w:type="spellEnd"/>
            <w:r w:rsidRPr="00C15221">
              <w:t xml:space="preserve"> code </w:t>
            </w:r>
            <w:proofErr w:type="spellStart"/>
            <w:r w:rsidRPr="00C15221">
              <w:t>trùng</w:t>
            </w:r>
            <w:proofErr w:type="spellEnd"/>
            <w:r w:rsidRPr="00C15221">
              <w:t xml:space="preserve"> </w:t>
            </w:r>
            <w:proofErr w:type="spellStart"/>
            <w:r w:rsidRPr="00C15221">
              <w:t>lặp</w:t>
            </w:r>
            <w:proofErr w:type="spellEnd"/>
          </w:p>
        </w:tc>
      </w:tr>
      <w:tr w:rsidR="00C15221" w:rsidRPr="00C15221" w14:paraId="7B7801A1" w14:textId="77777777" w:rsidTr="00C15221">
        <w:tc>
          <w:tcPr>
            <w:tcW w:w="0" w:type="auto"/>
            <w:hideMark/>
          </w:tcPr>
          <w:p w14:paraId="580A2EEF" w14:textId="77777777" w:rsidR="00C15221" w:rsidRPr="00C15221" w:rsidRDefault="00C15221" w:rsidP="00C15221">
            <w:pPr>
              <w:spacing w:after="160" w:line="278" w:lineRule="auto"/>
            </w:pPr>
            <w:proofErr w:type="spellStart"/>
            <w:r w:rsidRPr="00C15221">
              <w:t>Khả</w:t>
            </w:r>
            <w:proofErr w:type="spellEnd"/>
            <w:r w:rsidRPr="00C15221">
              <w:t xml:space="preserve"> </w:t>
            </w:r>
            <w:proofErr w:type="spellStart"/>
            <w:r w:rsidRPr="00C15221">
              <w:t>năng</w:t>
            </w:r>
            <w:proofErr w:type="spellEnd"/>
            <w:r w:rsidRPr="00C15221">
              <w:t xml:space="preserve"> </w:t>
            </w:r>
            <w:proofErr w:type="spellStart"/>
            <w:r w:rsidRPr="00C15221">
              <w:t>bảo</w:t>
            </w:r>
            <w:proofErr w:type="spellEnd"/>
            <w:r w:rsidRPr="00C15221">
              <w:t xml:space="preserve"> </w:t>
            </w:r>
            <w:proofErr w:type="spellStart"/>
            <w:r w:rsidRPr="00C15221">
              <w:t>trì</w:t>
            </w:r>
            <w:proofErr w:type="spellEnd"/>
          </w:p>
        </w:tc>
        <w:tc>
          <w:tcPr>
            <w:tcW w:w="0" w:type="auto"/>
            <w:hideMark/>
          </w:tcPr>
          <w:p w14:paraId="19B77951" w14:textId="77777777" w:rsidR="00C15221" w:rsidRPr="00C15221" w:rsidRDefault="00C15221" w:rsidP="00C15221">
            <w:pPr>
              <w:spacing w:after="160" w:line="278" w:lineRule="auto"/>
            </w:pPr>
            <w:proofErr w:type="spellStart"/>
            <w:r w:rsidRPr="00C15221">
              <w:t>Khó</w:t>
            </w:r>
            <w:proofErr w:type="spellEnd"/>
            <w:r w:rsidRPr="00C15221">
              <w:t xml:space="preserve"> </w:t>
            </w:r>
            <w:proofErr w:type="spellStart"/>
            <w:r w:rsidRPr="00C15221">
              <w:t>sửa</w:t>
            </w:r>
            <w:proofErr w:type="spellEnd"/>
            <w:r w:rsidRPr="00C15221">
              <w:t xml:space="preserve">, </w:t>
            </w:r>
            <w:proofErr w:type="spellStart"/>
            <w:r w:rsidRPr="00C15221">
              <w:t>dễ</w:t>
            </w:r>
            <w:proofErr w:type="spellEnd"/>
            <w:r w:rsidRPr="00C15221">
              <w:t xml:space="preserve"> </w:t>
            </w:r>
            <w:proofErr w:type="spellStart"/>
            <w:r w:rsidRPr="00C15221">
              <w:t>lỗi</w:t>
            </w:r>
            <w:proofErr w:type="spellEnd"/>
          </w:p>
        </w:tc>
        <w:tc>
          <w:tcPr>
            <w:tcW w:w="0" w:type="auto"/>
            <w:hideMark/>
          </w:tcPr>
          <w:p w14:paraId="2EB5E0E2" w14:textId="77777777" w:rsidR="00C15221" w:rsidRPr="00C15221" w:rsidRDefault="00C15221" w:rsidP="00C15221">
            <w:pPr>
              <w:spacing w:after="160" w:line="278" w:lineRule="auto"/>
            </w:pPr>
            <w:proofErr w:type="spellStart"/>
            <w:r w:rsidRPr="00C15221">
              <w:t>Sửa</w:t>
            </w:r>
            <w:proofErr w:type="spellEnd"/>
            <w:r w:rsidRPr="00C15221">
              <w:t xml:space="preserve"> </w:t>
            </w:r>
            <w:proofErr w:type="spellStart"/>
            <w:r w:rsidRPr="00C15221">
              <w:t>một</w:t>
            </w:r>
            <w:proofErr w:type="spellEnd"/>
            <w:r w:rsidRPr="00C15221">
              <w:t xml:space="preserve"> </w:t>
            </w:r>
            <w:proofErr w:type="spellStart"/>
            <w:r w:rsidRPr="00C15221">
              <w:t>hàm</w:t>
            </w:r>
            <w:proofErr w:type="spellEnd"/>
            <w:r w:rsidRPr="00C15221">
              <w:t xml:space="preserve">, </w:t>
            </w:r>
            <w:proofErr w:type="spellStart"/>
            <w:r w:rsidRPr="00C15221">
              <w:t>ảnh</w:t>
            </w:r>
            <w:proofErr w:type="spellEnd"/>
            <w:r w:rsidRPr="00C15221">
              <w:t xml:space="preserve"> </w:t>
            </w:r>
            <w:proofErr w:type="spellStart"/>
            <w:r w:rsidRPr="00C15221">
              <w:t>hưởng</w:t>
            </w:r>
            <w:proofErr w:type="spellEnd"/>
            <w:r w:rsidRPr="00C15221">
              <w:t xml:space="preserve"> </w:t>
            </w:r>
            <w:proofErr w:type="spellStart"/>
            <w:r w:rsidRPr="00C15221">
              <w:t>tối</w:t>
            </w:r>
            <w:proofErr w:type="spellEnd"/>
            <w:r w:rsidRPr="00C15221">
              <w:t xml:space="preserve"> </w:t>
            </w:r>
            <w:proofErr w:type="spellStart"/>
            <w:r w:rsidRPr="00C15221">
              <w:t>thiểu</w:t>
            </w:r>
            <w:proofErr w:type="spellEnd"/>
          </w:p>
        </w:tc>
        <w:tc>
          <w:tcPr>
            <w:tcW w:w="0" w:type="auto"/>
            <w:hideMark/>
          </w:tcPr>
          <w:p w14:paraId="12810A62" w14:textId="77777777" w:rsidR="00C15221" w:rsidRPr="00C15221" w:rsidRDefault="00C15221" w:rsidP="00C15221">
            <w:pPr>
              <w:spacing w:after="160" w:line="278" w:lineRule="auto"/>
            </w:pPr>
            <w:proofErr w:type="gramStart"/>
            <w:r w:rsidRPr="00C15221">
              <w:t>An</w:t>
            </w:r>
            <w:proofErr w:type="gramEnd"/>
            <w:r w:rsidRPr="00C15221">
              <w:t xml:space="preserve"> </w:t>
            </w:r>
            <w:proofErr w:type="spellStart"/>
            <w:r w:rsidRPr="00C15221">
              <w:t>toàn</w:t>
            </w:r>
            <w:proofErr w:type="spellEnd"/>
            <w:r w:rsidRPr="00C15221">
              <w:t xml:space="preserve"> </w:t>
            </w:r>
            <w:proofErr w:type="spellStart"/>
            <w:r w:rsidRPr="00C15221">
              <w:t>khi</w:t>
            </w:r>
            <w:proofErr w:type="spellEnd"/>
            <w:r w:rsidRPr="00C15221">
              <w:t xml:space="preserve"> </w:t>
            </w:r>
            <w:proofErr w:type="spellStart"/>
            <w:r w:rsidRPr="00C15221">
              <w:t>thay</w:t>
            </w:r>
            <w:proofErr w:type="spellEnd"/>
            <w:r w:rsidRPr="00C15221">
              <w:t xml:space="preserve"> </w:t>
            </w:r>
            <w:proofErr w:type="spellStart"/>
            <w:r w:rsidRPr="00C15221">
              <w:t>đổi</w:t>
            </w:r>
            <w:proofErr w:type="spellEnd"/>
          </w:p>
        </w:tc>
      </w:tr>
      <w:tr w:rsidR="00C15221" w:rsidRPr="00C15221" w14:paraId="546B52D3" w14:textId="77777777" w:rsidTr="00C15221">
        <w:tc>
          <w:tcPr>
            <w:tcW w:w="0" w:type="auto"/>
            <w:hideMark/>
          </w:tcPr>
          <w:p w14:paraId="45E367E3" w14:textId="77777777" w:rsidR="00C15221" w:rsidRPr="00C15221" w:rsidRDefault="00C15221" w:rsidP="00C15221">
            <w:pPr>
              <w:spacing w:after="160" w:line="278" w:lineRule="auto"/>
            </w:pPr>
            <w:proofErr w:type="spellStart"/>
            <w:r w:rsidRPr="00C15221">
              <w:t>Mức</w:t>
            </w:r>
            <w:proofErr w:type="spellEnd"/>
            <w:r w:rsidRPr="00C15221">
              <w:t xml:space="preserve"> </w:t>
            </w:r>
            <w:proofErr w:type="spellStart"/>
            <w:r w:rsidRPr="00C15221">
              <w:t>độ</w:t>
            </w:r>
            <w:proofErr w:type="spellEnd"/>
            <w:r w:rsidRPr="00C15221">
              <w:t xml:space="preserve"> </w:t>
            </w:r>
            <w:proofErr w:type="spellStart"/>
            <w:r w:rsidRPr="00C15221">
              <w:t>dễ</w:t>
            </w:r>
            <w:proofErr w:type="spellEnd"/>
            <w:r w:rsidRPr="00C15221">
              <w:t xml:space="preserve"> </w:t>
            </w:r>
            <w:proofErr w:type="spellStart"/>
            <w:r w:rsidRPr="00C15221">
              <w:t>đọc</w:t>
            </w:r>
            <w:proofErr w:type="spellEnd"/>
          </w:p>
        </w:tc>
        <w:tc>
          <w:tcPr>
            <w:tcW w:w="0" w:type="auto"/>
            <w:hideMark/>
          </w:tcPr>
          <w:p w14:paraId="4015469B" w14:textId="77777777" w:rsidR="00C15221" w:rsidRPr="00C15221" w:rsidRDefault="00C15221" w:rsidP="00C15221">
            <w:pPr>
              <w:spacing w:after="160" w:line="278" w:lineRule="auto"/>
            </w:pPr>
            <w:proofErr w:type="spellStart"/>
            <w:r w:rsidRPr="00C15221">
              <w:t>Khó</w:t>
            </w:r>
            <w:proofErr w:type="spellEnd"/>
            <w:r w:rsidRPr="00C15221">
              <w:t xml:space="preserve"> </w:t>
            </w:r>
            <w:proofErr w:type="spellStart"/>
            <w:r w:rsidRPr="00C15221">
              <w:t>hiểu</w:t>
            </w:r>
            <w:proofErr w:type="spellEnd"/>
          </w:p>
        </w:tc>
        <w:tc>
          <w:tcPr>
            <w:tcW w:w="0" w:type="auto"/>
            <w:hideMark/>
          </w:tcPr>
          <w:p w14:paraId="0B428BAB" w14:textId="77777777" w:rsidR="00C15221" w:rsidRPr="00C15221" w:rsidRDefault="00C15221" w:rsidP="00C15221">
            <w:pPr>
              <w:spacing w:after="160" w:line="278" w:lineRule="auto"/>
            </w:pPr>
            <w:proofErr w:type="spellStart"/>
            <w:r w:rsidRPr="00C15221">
              <w:t>Rõ</w:t>
            </w:r>
            <w:proofErr w:type="spellEnd"/>
            <w:r w:rsidRPr="00C15221">
              <w:t xml:space="preserve"> </w:t>
            </w:r>
            <w:proofErr w:type="spellStart"/>
            <w:r w:rsidRPr="00C15221">
              <w:t>ràng</w:t>
            </w:r>
            <w:proofErr w:type="spellEnd"/>
            <w:r w:rsidRPr="00C15221">
              <w:t xml:space="preserve">, </w:t>
            </w:r>
            <w:proofErr w:type="spellStart"/>
            <w:r w:rsidRPr="00C15221">
              <w:t>có</w:t>
            </w:r>
            <w:proofErr w:type="spellEnd"/>
            <w:r w:rsidRPr="00C15221">
              <w:t xml:space="preserve"> </w:t>
            </w:r>
            <w:proofErr w:type="spellStart"/>
            <w:r w:rsidRPr="00C15221">
              <w:t>chú</w:t>
            </w:r>
            <w:proofErr w:type="spellEnd"/>
            <w:r w:rsidRPr="00C15221">
              <w:t xml:space="preserve"> </w:t>
            </w:r>
            <w:proofErr w:type="spellStart"/>
            <w:r w:rsidRPr="00C15221">
              <w:t>thích</w:t>
            </w:r>
            <w:proofErr w:type="spellEnd"/>
          </w:p>
        </w:tc>
        <w:tc>
          <w:tcPr>
            <w:tcW w:w="0" w:type="auto"/>
            <w:hideMark/>
          </w:tcPr>
          <w:p w14:paraId="12F4CD0E" w14:textId="77777777" w:rsidR="00C15221" w:rsidRPr="00C15221" w:rsidRDefault="00C15221" w:rsidP="00C15221">
            <w:pPr>
              <w:spacing w:after="160" w:line="278" w:lineRule="auto"/>
            </w:pPr>
            <w:proofErr w:type="spellStart"/>
            <w:r w:rsidRPr="00C15221">
              <w:t>Giảm</w:t>
            </w:r>
            <w:proofErr w:type="spellEnd"/>
            <w:r w:rsidRPr="00C15221">
              <w:t xml:space="preserve"> chi </w:t>
            </w:r>
            <w:proofErr w:type="spellStart"/>
            <w:r w:rsidRPr="00C15221">
              <w:t>phí</w:t>
            </w:r>
            <w:proofErr w:type="spellEnd"/>
            <w:r w:rsidRPr="00C15221">
              <w:t xml:space="preserve"> </w:t>
            </w:r>
            <w:proofErr w:type="spellStart"/>
            <w:r w:rsidRPr="00C15221">
              <w:t>đọc</w:t>
            </w:r>
            <w:proofErr w:type="spellEnd"/>
            <w:r w:rsidRPr="00C15221">
              <w:t xml:space="preserve"> code</w:t>
            </w:r>
          </w:p>
        </w:tc>
      </w:tr>
      <w:tr w:rsidR="00C15221" w:rsidRPr="00C15221" w14:paraId="32555DC2" w14:textId="77777777" w:rsidTr="00C15221">
        <w:tc>
          <w:tcPr>
            <w:tcW w:w="0" w:type="auto"/>
            <w:hideMark/>
          </w:tcPr>
          <w:p w14:paraId="34554018" w14:textId="77777777" w:rsidR="00C15221" w:rsidRPr="00C15221" w:rsidRDefault="00C15221" w:rsidP="00C15221">
            <w:pPr>
              <w:spacing w:after="160" w:line="278" w:lineRule="auto"/>
            </w:pPr>
            <w:proofErr w:type="spellStart"/>
            <w:r w:rsidRPr="00C15221">
              <w:t>Khả</w:t>
            </w:r>
            <w:proofErr w:type="spellEnd"/>
            <w:r w:rsidRPr="00C15221">
              <w:t xml:space="preserve"> </w:t>
            </w:r>
            <w:proofErr w:type="spellStart"/>
            <w:r w:rsidRPr="00C15221">
              <w:t>năng</w:t>
            </w:r>
            <w:proofErr w:type="spellEnd"/>
            <w:r w:rsidRPr="00C15221">
              <w:t xml:space="preserve"> </w:t>
            </w:r>
            <w:proofErr w:type="spellStart"/>
            <w:r w:rsidRPr="00C15221">
              <w:t>mở</w:t>
            </w:r>
            <w:proofErr w:type="spellEnd"/>
            <w:r w:rsidRPr="00C15221">
              <w:t xml:space="preserve"> </w:t>
            </w:r>
            <w:proofErr w:type="spellStart"/>
            <w:r w:rsidRPr="00C15221">
              <w:t>rộng</w:t>
            </w:r>
            <w:proofErr w:type="spellEnd"/>
          </w:p>
        </w:tc>
        <w:tc>
          <w:tcPr>
            <w:tcW w:w="0" w:type="auto"/>
            <w:hideMark/>
          </w:tcPr>
          <w:p w14:paraId="4588B195" w14:textId="77777777" w:rsidR="00C15221" w:rsidRPr="00C15221" w:rsidRDefault="00C15221" w:rsidP="00C15221">
            <w:pPr>
              <w:spacing w:after="160" w:line="278" w:lineRule="auto"/>
            </w:pPr>
            <w:proofErr w:type="spellStart"/>
            <w:r w:rsidRPr="00C15221">
              <w:t>Gần</w:t>
            </w:r>
            <w:proofErr w:type="spellEnd"/>
            <w:r w:rsidRPr="00C15221">
              <w:t xml:space="preserve"> </w:t>
            </w:r>
            <w:proofErr w:type="spellStart"/>
            <w:r w:rsidRPr="00C15221">
              <w:t>như</w:t>
            </w:r>
            <w:proofErr w:type="spellEnd"/>
            <w:r w:rsidRPr="00C15221">
              <w:t xml:space="preserve"> </w:t>
            </w:r>
            <w:proofErr w:type="spellStart"/>
            <w:r w:rsidRPr="00C15221">
              <w:t>không</w:t>
            </w:r>
            <w:proofErr w:type="spellEnd"/>
          </w:p>
        </w:tc>
        <w:tc>
          <w:tcPr>
            <w:tcW w:w="0" w:type="auto"/>
            <w:hideMark/>
          </w:tcPr>
          <w:p w14:paraId="28118B4E" w14:textId="77777777" w:rsidR="00C15221" w:rsidRPr="00C15221" w:rsidRDefault="00C15221" w:rsidP="00C15221">
            <w:pPr>
              <w:spacing w:after="160" w:line="278" w:lineRule="auto"/>
            </w:pPr>
            <w:proofErr w:type="spellStart"/>
            <w:r w:rsidRPr="00C15221">
              <w:t>Dễ</w:t>
            </w:r>
            <w:proofErr w:type="spellEnd"/>
            <w:r w:rsidRPr="00C15221">
              <w:t xml:space="preserve"> </w:t>
            </w:r>
            <w:proofErr w:type="spellStart"/>
            <w:r w:rsidRPr="00C15221">
              <w:t>thêm</w:t>
            </w:r>
            <w:proofErr w:type="spellEnd"/>
            <w:r w:rsidRPr="00C15221">
              <w:t xml:space="preserve"> </w:t>
            </w:r>
            <w:proofErr w:type="spellStart"/>
            <w:r w:rsidRPr="00C15221">
              <w:t>chức</w:t>
            </w:r>
            <w:proofErr w:type="spellEnd"/>
            <w:r w:rsidRPr="00C15221">
              <w:t xml:space="preserve"> </w:t>
            </w:r>
            <w:proofErr w:type="spellStart"/>
            <w:r w:rsidRPr="00C15221">
              <w:t>năng</w:t>
            </w:r>
            <w:proofErr w:type="spellEnd"/>
            <w:r w:rsidRPr="00C15221">
              <w:t xml:space="preserve"> </w:t>
            </w:r>
            <w:proofErr w:type="spellStart"/>
            <w:r w:rsidRPr="00C15221">
              <w:t>mới</w:t>
            </w:r>
            <w:proofErr w:type="spellEnd"/>
          </w:p>
        </w:tc>
        <w:tc>
          <w:tcPr>
            <w:tcW w:w="0" w:type="auto"/>
            <w:hideMark/>
          </w:tcPr>
          <w:p w14:paraId="4419F193" w14:textId="77777777" w:rsidR="00C15221" w:rsidRPr="00C15221" w:rsidRDefault="00C15221" w:rsidP="00C15221">
            <w:pPr>
              <w:spacing w:after="160" w:line="278" w:lineRule="auto"/>
            </w:pPr>
            <w:r w:rsidRPr="00C15221">
              <w:t xml:space="preserve">Code </w:t>
            </w:r>
            <w:proofErr w:type="spellStart"/>
            <w:r w:rsidRPr="00C15221">
              <w:t>sống</w:t>
            </w:r>
            <w:proofErr w:type="spellEnd"/>
            <w:r w:rsidRPr="00C15221">
              <w:t xml:space="preserve"> </w:t>
            </w:r>
            <w:proofErr w:type="spellStart"/>
            <w:r w:rsidRPr="00C15221">
              <w:t>lâu</w:t>
            </w:r>
            <w:proofErr w:type="spellEnd"/>
            <w:r w:rsidRPr="00C15221">
              <w:t xml:space="preserve"> </w:t>
            </w:r>
            <w:proofErr w:type="spellStart"/>
            <w:r w:rsidRPr="00C15221">
              <w:t>hơn</w:t>
            </w:r>
            <w:proofErr w:type="spellEnd"/>
          </w:p>
        </w:tc>
      </w:tr>
      <w:tr w:rsidR="00C15221" w:rsidRPr="00C15221" w14:paraId="27AB0D10" w14:textId="77777777" w:rsidTr="00C15221">
        <w:tc>
          <w:tcPr>
            <w:tcW w:w="0" w:type="auto"/>
            <w:hideMark/>
          </w:tcPr>
          <w:p w14:paraId="0FFAAEA6" w14:textId="77777777" w:rsidR="00C15221" w:rsidRPr="00C15221" w:rsidRDefault="00C15221" w:rsidP="00C15221">
            <w:pPr>
              <w:spacing w:after="160" w:line="278" w:lineRule="auto"/>
            </w:pPr>
            <w:proofErr w:type="spellStart"/>
            <w:r w:rsidRPr="00C15221">
              <w:t>Chú</w:t>
            </w:r>
            <w:proofErr w:type="spellEnd"/>
            <w:r w:rsidRPr="00C15221">
              <w:t xml:space="preserve"> </w:t>
            </w:r>
            <w:proofErr w:type="spellStart"/>
            <w:r w:rsidRPr="00C15221">
              <w:t>thích</w:t>
            </w:r>
            <w:proofErr w:type="spellEnd"/>
          </w:p>
        </w:tc>
        <w:tc>
          <w:tcPr>
            <w:tcW w:w="0" w:type="auto"/>
            <w:hideMark/>
          </w:tcPr>
          <w:p w14:paraId="1F0AE19C" w14:textId="77777777" w:rsidR="00C15221" w:rsidRPr="00C15221" w:rsidRDefault="00C15221" w:rsidP="00C15221">
            <w:pPr>
              <w:spacing w:after="160" w:line="278" w:lineRule="auto"/>
            </w:pPr>
            <w:proofErr w:type="spellStart"/>
            <w:r w:rsidRPr="00C15221">
              <w:t>Không</w:t>
            </w:r>
            <w:proofErr w:type="spellEnd"/>
            <w:r w:rsidRPr="00C15221">
              <w:t xml:space="preserve"> </w:t>
            </w:r>
            <w:proofErr w:type="spellStart"/>
            <w:r w:rsidRPr="00C15221">
              <w:t>có</w:t>
            </w:r>
            <w:proofErr w:type="spellEnd"/>
          </w:p>
        </w:tc>
        <w:tc>
          <w:tcPr>
            <w:tcW w:w="0" w:type="auto"/>
            <w:hideMark/>
          </w:tcPr>
          <w:p w14:paraId="7F7DE633" w14:textId="77777777" w:rsidR="00C15221" w:rsidRPr="00C15221" w:rsidRDefault="00C15221" w:rsidP="00C15221">
            <w:pPr>
              <w:spacing w:after="160" w:line="278" w:lineRule="auto"/>
            </w:pPr>
            <w:proofErr w:type="spellStart"/>
            <w:r w:rsidRPr="00C15221">
              <w:t>Có</w:t>
            </w:r>
            <w:proofErr w:type="spellEnd"/>
            <w:r w:rsidRPr="00C15221">
              <w:t xml:space="preserve"> </w:t>
            </w:r>
            <w:proofErr w:type="spellStart"/>
            <w:r w:rsidRPr="00C15221">
              <w:t>chú</w:t>
            </w:r>
            <w:proofErr w:type="spellEnd"/>
            <w:r w:rsidRPr="00C15221">
              <w:t xml:space="preserve"> </w:t>
            </w:r>
            <w:proofErr w:type="spellStart"/>
            <w:r w:rsidRPr="00C15221">
              <w:t>thích</w:t>
            </w:r>
            <w:proofErr w:type="spellEnd"/>
            <w:r w:rsidRPr="00C15221">
              <w:t xml:space="preserve"> </w:t>
            </w:r>
            <w:proofErr w:type="spellStart"/>
            <w:r w:rsidRPr="00C15221">
              <w:t>rõ</w:t>
            </w:r>
            <w:proofErr w:type="spellEnd"/>
            <w:r w:rsidRPr="00C15221">
              <w:t xml:space="preserve"> </w:t>
            </w:r>
            <w:proofErr w:type="spellStart"/>
            <w:r w:rsidRPr="00C15221">
              <w:t>ràng</w:t>
            </w:r>
            <w:proofErr w:type="spellEnd"/>
          </w:p>
        </w:tc>
        <w:tc>
          <w:tcPr>
            <w:tcW w:w="0" w:type="auto"/>
            <w:hideMark/>
          </w:tcPr>
          <w:p w14:paraId="1BF52C23" w14:textId="77777777" w:rsidR="00C15221" w:rsidRPr="00C15221" w:rsidRDefault="00C15221" w:rsidP="00C15221">
            <w:pPr>
              <w:spacing w:after="160" w:line="278" w:lineRule="auto"/>
            </w:pPr>
            <w:proofErr w:type="spellStart"/>
            <w:r w:rsidRPr="00C15221">
              <w:t>Người</w:t>
            </w:r>
            <w:proofErr w:type="spellEnd"/>
            <w:r w:rsidRPr="00C15221">
              <w:t xml:space="preserve"> </w:t>
            </w:r>
            <w:proofErr w:type="spellStart"/>
            <w:r w:rsidRPr="00C15221">
              <w:t>đọc</w:t>
            </w:r>
            <w:proofErr w:type="spellEnd"/>
            <w:r w:rsidRPr="00C15221">
              <w:t xml:space="preserve"> </w:t>
            </w:r>
            <w:proofErr w:type="spellStart"/>
            <w:r w:rsidRPr="00C15221">
              <w:t>hiểu</w:t>
            </w:r>
            <w:proofErr w:type="spellEnd"/>
            <w:r w:rsidRPr="00C15221">
              <w:t xml:space="preserve"> </w:t>
            </w:r>
            <w:proofErr w:type="spellStart"/>
            <w:r w:rsidRPr="00C15221">
              <w:t>nhanh</w:t>
            </w:r>
            <w:proofErr w:type="spellEnd"/>
          </w:p>
        </w:tc>
      </w:tr>
      <w:tr w:rsidR="00C15221" w:rsidRPr="00C15221" w14:paraId="786821D2" w14:textId="77777777" w:rsidTr="00C15221">
        <w:tc>
          <w:tcPr>
            <w:tcW w:w="0" w:type="auto"/>
            <w:hideMark/>
          </w:tcPr>
          <w:p w14:paraId="6820EA30" w14:textId="77777777" w:rsidR="00C15221" w:rsidRPr="00C15221" w:rsidRDefault="00C15221" w:rsidP="00C15221">
            <w:pPr>
              <w:spacing w:after="160" w:line="278" w:lineRule="auto"/>
            </w:pPr>
            <w:proofErr w:type="spellStart"/>
            <w:r w:rsidRPr="00C15221">
              <w:t>Chuẩn</w:t>
            </w:r>
            <w:proofErr w:type="spellEnd"/>
            <w:r w:rsidRPr="00C15221">
              <w:t xml:space="preserve"> coding</w:t>
            </w:r>
          </w:p>
        </w:tc>
        <w:tc>
          <w:tcPr>
            <w:tcW w:w="0" w:type="auto"/>
            <w:hideMark/>
          </w:tcPr>
          <w:p w14:paraId="51C5294D" w14:textId="77777777" w:rsidR="00C15221" w:rsidRPr="00C15221" w:rsidRDefault="00C15221" w:rsidP="00C15221">
            <w:pPr>
              <w:spacing w:after="160" w:line="278" w:lineRule="auto"/>
            </w:pPr>
            <w:proofErr w:type="spellStart"/>
            <w:r w:rsidRPr="00C15221">
              <w:t>Không</w:t>
            </w:r>
            <w:proofErr w:type="spellEnd"/>
            <w:r w:rsidRPr="00C15221">
              <w:t xml:space="preserve"> </w:t>
            </w:r>
            <w:proofErr w:type="spellStart"/>
            <w:r w:rsidRPr="00C15221">
              <w:t>rõ</w:t>
            </w:r>
            <w:proofErr w:type="spellEnd"/>
            <w:r w:rsidRPr="00C15221">
              <w:t xml:space="preserve"> </w:t>
            </w:r>
            <w:proofErr w:type="spellStart"/>
            <w:r w:rsidRPr="00C15221">
              <w:t>ràng</w:t>
            </w:r>
            <w:proofErr w:type="spellEnd"/>
          </w:p>
        </w:tc>
        <w:tc>
          <w:tcPr>
            <w:tcW w:w="0" w:type="auto"/>
            <w:hideMark/>
          </w:tcPr>
          <w:p w14:paraId="13CE3E1A" w14:textId="77777777" w:rsidR="00C15221" w:rsidRPr="00C15221" w:rsidRDefault="00C15221" w:rsidP="00C15221">
            <w:pPr>
              <w:spacing w:after="160" w:line="278" w:lineRule="auto"/>
            </w:pPr>
            <w:r w:rsidRPr="00C15221">
              <w:t xml:space="preserve">Theo </w:t>
            </w:r>
            <w:proofErr w:type="spellStart"/>
            <w:r w:rsidRPr="00C15221">
              <w:t>tư</w:t>
            </w:r>
            <w:proofErr w:type="spellEnd"/>
            <w:r w:rsidRPr="00C15221">
              <w:t xml:space="preserve"> </w:t>
            </w:r>
            <w:proofErr w:type="spellStart"/>
            <w:r w:rsidRPr="00C15221">
              <w:t>duy</w:t>
            </w:r>
            <w:proofErr w:type="spellEnd"/>
            <w:r w:rsidRPr="00C15221">
              <w:t xml:space="preserve"> modular</w:t>
            </w:r>
          </w:p>
        </w:tc>
        <w:tc>
          <w:tcPr>
            <w:tcW w:w="0" w:type="auto"/>
            <w:hideMark/>
          </w:tcPr>
          <w:p w14:paraId="6A3117BA" w14:textId="77777777" w:rsidR="00C15221" w:rsidRPr="00C15221" w:rsidRDefault="00C15221" w:rsidP="00C15221">
            <w:pPr>
              <w:spacing w:after="160" w:line="278" w:lineRule="auto"/>
            </w:pPr>
            <w:proofErr w:type="spellStart"/>
            <w:r w:rsidRPr="00C15221">
              <w:t>Tiệm</w:t>
            </w:r>
            <w:proofErr w:type="spellEnd"/>
            <w:r w:rsidRPr="00C15221">
              <w:t xml:space="preserve"> </w:t>
            </w:r>
            <w:proofErr w:type="spellStart"/>
            <w:r w:rsidRPr="00C15221">
              <w:t>cận</w:t>
            </w:r>
            <w:proofErr w:type="spellEnd"/>
            <w:r w:rsidRPr="00C15221">
              <w:t xml:space="preserve"> code production</w:t>
            </w:r>
          </w:p>
        </w:tc>
      </w:tr>
    </w:tbl>
    <w:p w14:paraId="5D0D3C06" w14:textId="77777777" w:rsidR="00425F56" w:rsidRDefault="00425F56"/>
    <w:sectPr w:rsidR="00425F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221"/>
    <w:rsid w:val="00425F56"/>
    <w:rsid w:val="005C5D93"/>
    <w:rsid w:val="00BA1EC1"/>
    <w:rsid w:val="00C15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4FC6A5"/>
  <w15:chartTrackingRefBased/>
  <w15:docId w15:val="{3C5A5479-96DC-42F3-A55C-77E757E17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2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2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2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2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2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2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2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2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2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2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2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2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2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2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2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2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2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2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2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2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2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2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2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2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152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132</Words>
  <Characters>755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pc</dc:creator>
  <cp:keywords/>
  <dc:description/>
  <cp:lastModifiedBy>pc pc</cp:lastModifiedBy>
  <cp:revision>1</cp:revision>
  <dcterms:created xsi:type="dcterms:W3CDTF">2025-12-16T01:00:00Z</dcterms:created>
  <dcterms:modified xsi:type="dcterms:W3CDTF">2025-12-16T01:01:00Z</dcterms:modified>
</cp:coreProperties>
</file>