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2C32" w14:textId="3A1FAA4D" w:rsidR="00265CFD" w:rsidRPr="00265CFD" w:rsidRDefault="00265CFD" w:rsidP="00265CFD">
      <w:pPr>
        <w:rPr>
          <w:b/>
          <w:bCs/>
        </w:rPr>
      </w:pPr>
      <w:r w:rsidRPr="00265CFD">
        <w:rPr>
          <w:b/>
          <w:bCs/>
        </w:rPr>
        <w:t>Bài toán</w:t>
      </w:r>
    </w:p>
    <w:p w14:paraId="6D5561A3" w14:textId="77777777" w:rsidR="00265CFD" w:rsidRPr="00265CFD" w:rsidRDefault="00265CFD" w:rsidP="00265CFD">
      <w:r w:rsidRPr="00265CFD">
        <w:rPr>
          <w:b/>
          <w:bCs/>
        </w:rPr>
        <w:t>Kiểm tra số nguyên tố</w:t>
      </w:r>
    </w:p>
    <w:p w14:paraId="7F8FA47F" w14:textId="77777777" w:rsidR="00265CFD" w:rsidRPr="00265CFD" w:rsidRDefault="00265CFD" w:rsidP="00265CFD">
      <w:r w:rsidRPr="00265CFD">
        <w:t>Số nguyên tố là số nguyên dương lớn hơn 1 và chỉ có đúng hai ước là 1 và chính nó.</w:t>
      </w:r>
    </w:p>
    <w:p w14:paraId="1D0A69F9" w14:textId="69D258DB" w:rsidR="00265CFD" w:rsidRPr="00265CFD" w:rsidRDefault="00265CFD" w:rsidP="00265CFD">
      <w:r w:rsidRPr="00265CFD">
        <w:rPr>
          <w:b/>
          <w:bCs/>
        </w:rPr>
        <w:t xml:space="preserve">Prompt 1 </w:t>
      </w:r>
    </w:p>
    <w:p w14:paraId="33903526" w14:textId="77777777" w:rsidR="00265CFD" w:rsidRDefault="00265CFD" w:rsidP="00265CFD">
      <w:r w:rsidRPr="00265CFD">
        <w:t>“Viết hàm C kiểm tra một số có phải là số nguyên tố hay không.”</w:t>
      </w:r>
    </w:p>
    <w:p w14:paraId="0E4D9B45" w14:textId="1E974E4E" w:rsidR="0018667D" w:rsidRDefault="0018667D" w:rsidP="00265CFD">
      <w:r>
        <w:t>Câu trả lời của AI:</w:t>
      </w:r>
    </w:p>
    <w:p w14:paraId="4E4DAE08" w14:textId="2DF86DCA" w:rsidR="00265CFD" w:rsidRDefault="0018667D" w:rsidP="00265CFD">
      <w:r w:rsidRPr="0018667D">
        <w:drawing>
          <wp:inline distT="0" distB="0" distL="0" distR="0" wp14:anchorId="2E98A830" wp14:editId="0C69C207">
            <wp:extent cx="3934374" cy="1895740"/>
            <wp:effectExtent l="0" t="0" r="0" b="9525"/>
            <wp:docPr id="33584680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4680" name="Picture 1" descr="A computer screen with white text and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923" w14:textId="77777777" w:rsidR="0018667D" w:rsidRPr="0018667D" w:rsidRDefault="0018667D" w:rsidP="0018667D">
      <w:r w:rsidRPr="0018667D">
        <w:rPr>
          <w:b/>
          <w:bCs/>
        </w:rPr>
        <w:t>Prompt 2 (chi tiết hơn):</w:t>
      </w:r>
    </w:p>
    <w:p w14:paraId="43F0A05C" w14:textId="77777777" w:rsidR="0018667D" w:rsidRPr="0018667D" w:rsidRDefault="0018667D" w:rsidP="0018667D">
      <w:r w:rsidRPr="0018667D">
        <w:t>“Viết hàm C kiểm tra số nguyên tố.</w:t>
      </w:r>
      <w:r w:rsidRPr="0018667D">
        <w:br/>
        <w:t>Đầu vào là số nguyên dương n.</w:t>
      </w:r>
      <w:r w:rsidRPr="0018667D">
        <w:br/>
        <w:t>Có chú thích giải thích từng bước trong code.</w:t>
      </w:r>
      <w:r w:rsidRPr="0018667D">
        <w:br/>
        <w:t>Tối ưu vòng lặp nếu có thể.”</w:t>
      </w:r>
    </w:p>
    <w:p w14:paraId="0004B0BE" w14:textId="77777777" w:rsidR="0018667D" w:rsidRDefault="0018667D" w:rsidP="0018667D">
      <w:r>
        <w:t>Câu trả lời của AI:</w:t>
      </w:r>
    </w:p>
    <w:p w14:paraId="0CAFB4C3" w14:textId="29B78411" w:rsidR="0018667D" w:rsidRDefault="0018667D" w:rsidP="00265CFD">
      <w:r w:rsidRPr="0018667D">
        <w:drawing>
          <wp:inline distT="0" distB="0" distL="0" distR="0" wp14:anchorId="00524125" wp14:editId="14BB25D7">
            <wp:extent cx="3208020" cy="2619499"/>
            <wp:effectExtent l="0" t="0" r="0" b="9525"/>
            <wp:docPr id="23438615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86155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2042" cy="26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2688" w14:textId="70197C3B" w:rsidR="0018667D" w:rsidRPr="0018667D" w:rsidRDefault="0018667D" w:rsidP="0018667D">
      <w:pPr>
        <w:rPr>
          <w:b/>
          <w:bCs/>
        </w:rPr>
      </w:pPr>
      <w:r w:rsidRPr="0018667D">
        <w:rPr>
          <w:b/>
          <w:bCs/>
        </w:rPr>
        <w:lastRenderedPageBreak/>
        <w:t>So sánh kết quả</w:t>
      </w:r>
      <w:r>
        <w:rPr>
          <w:b/>
          <w:bCs/>
        </w:rPr>
        <w:t xml:space="preserve"> của</w:t>
      </w:r>
      <w:r w:rsidRPr="0018667D">
        <w:rPr>
          <w:b/>
          <w:bCs/>
        </w:rPr>
        <w:t xml:space="preserve">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4"/>
        <w:gridCol w:w="1919"/>
        <w:gridCol w:w="2520"/>
      </w:tblGrid>
      <w:tr w:rsidR="0018667D" w:rsidRPr="0018667D" w14:paraId="591C1BD3" w14:textId="77777777" w:rsidTr="0018667D">
        <w:tc>
          <w:tcPr>
            <w:tcW w:w="0" w:type="auto"/>
            <w:hideMark/>
          </w:tcPr>
          <w:p w14:paraId="137D34EE" w14:textId="77777777" w:rsidR="0018667D" w:rsidRPr="0018667D" w:rsidRDefault="0018667D" w:rsidP="0018667D">
            <w:pPr>
              <w:spacing w:after="160" w:line="278" w:lineRule="auto"/>
              <w:rPr>
                <w:b/>
                <w:bCs/>
              </w:rPr>
            </w:pPr>
            <w:r w:rsidRPr="0018667D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45645C50" w14:textId="77777777" w:rsidR="0018667D" w:rsidRPr="0018667D" w:rsidRDefault="0018667D" w:rsidP="0018667D">
            <w:pPr>
              <w:spacing w:after="160" w:line="278" w:lineRule="auto"/>
              <w:rPr>
                <w:b/>
                <w:bCs/>
              </w:rPr>
            </w:pPr>
            <w:r w:rsidRPr="0018667D">
              <w:rPr>
                <w:b/>
                <w:bCs/>
              </w:rPr>
              <w:t>Prompt 1 (ngắn)</w:t>
            </w:r>
          </w:p>
        </w:tc>
        <w:tc>
          <w:tcPr>
            <w:tcW w:w="0" w:type="auto"/>
            <w:hideMark/>
          </w:tcPr>
          <w:p w14:paraId="36363856" w14:textId="77777777" w:rsidR="0018667D" w:rsidRPr="0018667D" w:rsidRDefault="0018667D" w:rsidP="0018667D">
            <w:pPr>
              <w:spacing w:after="160" w:line="278" w:lineRule="auto"/>
              <w:rPr>
                <w:b/>
                <w:bCs/>
              </w:rPr>
            </w:pPr>
            <w:r w:rsidRPr="0018667D">
              <w:rPr>
                <w:b/>
                <w:bCs/>
              </w:rPr>
              <w:t>Prompt 2 (chi tiết)</w:t>
            </w:r>
          </w:p>
        </w:tc>
      </w:tr>
      <w:tr w:rsidR="0018667D" w:rsidRPr="0018667D" w14:paraId="2668AF34" w14:textId="77777777" w:rsidTr="0018667D">
        <w:tc>
          <w:tcPr>
            <w:tcW w:w="0" w:type="auto"/>
            <w:hideMark/>
          </w:tcPr>
          <w:p w14:paraId="26644CAA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Độ dài code</w:t>
            </w:r>
          </w:p>
        </w:tc>
        <w:tc>
          <w:tcPr>
            <w:tcW w:w="0" w:type="auto"/>
            <w:hideMark/>
          </w:tcPr>
          <w:p w14:paraId="70DDD585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Ngắn</w:t>
            </w:r>
          </w:p>
        </w:tc>
        <w:tc>
          <w:tcPr>
            <w:tcW w:w="0" w:type="auto"/>
            <w:hideMark/>
          </w:tcPr>
          <w:p w14:paraId="09553F43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Dài hơn</w:t>
            </w:r>
          </w:p>
        </w:tc>
      </w:tr>
      <w:tr w:rsidR="0018667D" w:rsidRPr="0018667D" w14:paraId="27B5372E" w14:textId="77777777" w:rsidTr="0018667D">
        <w:tc>
          <w:tcPr>
            <w:tcW w:w="0" w:type="auto"/>
            <w:hideMark/>
          </w:tcPr>
          <w:p w14:paraId="19162AC5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Chú thích</w:t>
            </w:r>
          </w:p>
        </w:tc>
        <w:tc>
          <w:tcPr>
            <w:tcW w:w="0" w:type="auto"/>
            <w:hideMark/>
          </w:tcPr>
          <w:p w14:paraId="027388FC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Không có</w:t>
            </w:r>
          </w:p>
        </w:tc>
        <w:tc>
          <w:tcPr>
            <w:tcW w:w="0" w:type="auto"/>
            <w:hideMark/>
          </w:tcPr>
          <w:p w14:paraId="255ACE9E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Có chú thích rõ ràng</w:t>
            </w:r>
          </w:p>
        </w:tc>
      </w:tr>
      <w:tr w:rsidR="0018667D" w:rsidRPr="0018667D" w14:paraId="4F61C74C" w14:textId="77777777" w:rsidTr="0018667D">
        <w:tc>
          <w:tcPr>
            <w:tcW w:w="0" w:type="auto"/>
            <w:hideMark/>
          </w:tcPr>
          <w:p w14:paraId="6E129788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Tối ưu thuật toán</w:t>
            </w:r>
          </w:p>
        </w:tc>
        <w:tc>
          <w:tcPr>
            <w:tcW w:w="0" w:type="auto"/>
            <w:hideMark/>
          </w:tcPr>
          <w:p w14:paraId="5A4C229B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Không</w:t>
            </w:r>
          </w:p>
        </w:tc>
        <w:tc>
          <w:tcPr>
            <w:tcW w:w="0" w:type="auto"/>
            <w:hideMark/>
          </w:tcPr>
          <w:p w14:paraId="35D88B39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Có (kiểm tra đến √n)</w:t>
            </w:r>
          </w:p>
        </w:tc>
      </w:tr>
      <w:tr w:rsidR="0018667D" w:rsidRPr="0018667D" w14:paraId="666F3DE2" w14:textId="77777777" w:rsidTr="0018667D">
        <w:tc>
          <w:tcPr>
            <w:tcW w:w="0" w:type="auto"/>
            <w:hideMark/>
          </w:tcPr>
          <w:p w14:paraId="75279449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Khả năng đọc hiểu</w:t>
            </w:r>
          </w:p>
        </w:tc>
        <w:tc>
          <w:tcPr>
            <w:tcW w:w="0" w:type="auto"/>
            <w:hideMark/>
          </w:tcPr>
          <w:p w14:paraId="0A70A105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Trung bình</w:t>
            </w:r>
          </w:p>
        </w:tc>
        <w:tc>
          <w:tcPr>
            <w:tcW w:w="0" w:type="auto"/>
            <w:hideMark/>
          </w:tcPr>
          <w:p w14:paraId="1DDDF0E5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Dễ hiểu cho người mới</w:t>
            </w:r>
          </w:p>
        </w:tc>
      </w:tr>
      <w:tr w:rsidR="0018667D" w:rsidRPr="0018667D" w14:paraId="217695C4" w14:textId="77777777" w:rsidTr="0018667D">
        <w:tc>
          <w:tcPr>
            <w:tcW w:w="0" w:type="auto"/>
            <w:hideMark/>
          </w:tcPr>
          <w:p w14:paraId="54A5E5E3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Phù hợp học tập</w:t>
            </w:r>
          </w:p>
        </w:tc>
        <w:tc>
          <w:tcPr>
            <w:tcW w:w="0" w:type="auto"/>
            <w:hideMark/>
          </w:tcPr>
          <w:p w14:paraId="7B7106AF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Thấp</w:t>
            </w:r>
          </w:p>
        </w:tc>
        <w:tc>
          <w:tcPr>
            <w:tcW w:w="0" w:type="auto"/>
            <w:hideMark/>
          </w:tcPr>
          <w:p w14:paraId="3A1A63E2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Cao</w:t>
            </w:r>
          </w:p>
        </w:tc>
      </w:tr>
      <w:tr w:rsidR="0018667D" w:rsidRPr="0018667D" w14:paraId="6E216C77" w14:textId="77777777" w:rsidTr="0018667D">
        <w:tc>
          <w:tcPr>
            <w:tcW w:w="0" w:type="auto"/>
            <w:hideMark/>
          </w:tcPr>
          <w:p w14:paraId="5D5C50AD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Phù hợp thi/quick hack</w:t>
            </w:r>
          </w:p>
        </w:tc>
        <w:tc>
          <w:tcPr>
            <w:tcW w:w="0" w:type="auto"/>
            <w:hideMark/>
          </w:tcPr>
          <w:p w14:paraId="398FD9D6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Cao</w:t>
            </w:r>
          </w:p>
        </w:tc>
        <w:tc>
          <w:tcPr>
            <w:tcW w:w="0" w:type="auto"/>
            <w:hideMark/>
          </w:tcPr>
          <w:p w14:paraId="5EA4AA2D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Trung bình</w:t>
            </w:r>
          </w:p>
        </w:tc>
      </w:tr>
      <w:tr w:rsidR="0018667D" w:rsidRPr="0018667D" w14:paraId="00B259B5" w14:textId="77777777" w:rsidTr="0018667D">
        <w:tc>
          <w:tcPr>
            <w:tcW w:w="0" w:type="auto"/>
            <w:hideMark/>
          </w:tcPr>
          <w:p w14:paraId="134B158F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Thể hiện tư duy thuật toán</w:t>
            </w:r>
          </w:p>
        </w:tc>
        <w:tc>
          <w:tcPr>
            <w:tcW w:w="0" w:type="auto"/>
            <w:hideMark/>
          </w:tcPr>
          <w:p w14:paraId="4286BA08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Ít</w:t>
            </w:r>
          </w:p>
        </w:tc>
        <w:tc>
          <w:tcPr>
            <w:tcW w:w="0" w:type="auto"/>
            <w:hideMark/>
          </w:tcPr>
          <w:p w14:paraId="459BAFC1" w14:textId="77777777" w:rsidR="0018667D" w:rsidRPr="0018667D" w:rsidRDefault="0018667D" w:rsidP="0018667D">
            <w:pPr>
              <w:spacing w:after="160" w:line="278" w:lineRule="auto"/>
            </w:pPr>
            <w:r w:rsidRPr="0018667D">
              <w:t>Rõ ràng</w:t>
            </w:r>
          </w:p>
        </w:tc>
      </w:tr>
    </w:tbl>
    <w:p w14:paraId="3235AAB0" w14:textId="77777777" w:rsidR="0018667D" w:rsidRPr="00265CFD" w:rsidRDefault="0018667D" w:rsidP="00265CFD"/>
    <w:p w14:paraId="2CFEA327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FD"/>
    <w:rsid w:val="0018667D"/>
    <w:rsid w:val="00265CFD"/>
    <w:rsid w:val="00425F56"/>
    <w:rsid w:val="005C5D93"/>
    <w:rsid w:val="00BA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BABDD2"/>
  <w15:chartTrackingRefBased/>
  <w15:docId w15:val="{4C796C18-1629-431E-BF1C-30D1FD2B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C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6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2025-12-16T02:52:00Z</dcterms:created>
  <dcterms:modified xsi:type="dcterms:W3CDTF">2025-12-16T10:22:00Z</dcterms:modified>
</cp:coreProperties>
</file>