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FEC3" w14:textId="77777777" w:rsidR="00D30F8A" w:rsidRPr="00D30F8A" w:rsidRDefault="00D30F8A" w:rsidP="00D30F8A">
      <w:r w:rsidRPr="00D30F8A">
        <w:t>Prompt 1</w:t>
      </w:r>
    </w:p>
    <w:p w14:paraId="55D7614B" w14:textId="77777777" w:rsidR="00D30F8A" w:rsidRPr="00D30F8A" w:rsidRDefault="00D30F8A" w:rsidP="00D30F8A">
      <w:r w:rsidRPr="00D30F8A">
        <w:t>“</w:t>
      </w:r>
      <w:proofErr w:type="spellStart"/>
      <w:r w:rsidRPr="00D30F8A">
        <w:t>Viết</w:t>
      </w:r>
      <w:proofErr w:type="spellEnd"/>
      <w:r w:rsidRPr="00D30F8A">
        <w:t xml:space="preserve"> code </w:t>
      </w:r>
      <w:proofErr w:type="spellStart"/>
      <w:r w:rsidRPr="00D30F8A">
        <w:t>còn</w:t>
      </w:r>
      <w:proofErr w:type="spellEnd"/>
      <w:r w:rsidRPr="00D30F8A">
        <w:t xml:space="preserve"> </w:t>
      </w:r>
      <w:proofErr w:type="spellStart"/>
      <w:r w:rsidRPr="00D30F8A">
        <w:t>thiếu</w:t>
      </w:r>
      <w:proofErr w:type="spellEnd"/>
      <w:r w:rsidRPr="00D30F8A">
        <w:t xml:space="preserve"> </w:t>
      </w:r>
      <w:proofErr w:type="spellStart"/>
      <w:r w:rsidRPr="00D30F8A">
        <w:t>cho</w:t>
      </w:r>
      <w:proofErr w:type="spellEnd"/>
      <w:r w:rsidRPr="00D30F8A">
        <w:t xml:space="preserve"> </w:t>
      </w:r>
      <w:proofErr w:type="spellStart"/>
      <w:r w:rsidRPr="00D30F8A">
        <w:t>hàm</w:t>
      </w:r>
      <w:proofErr w:type="spellEnd"/>
      <w:r w:rsidRPr="00D30F8A">
        <w:t xml:space="preserve"> </w:t>
      </w:r>
      <w:proofErr w:type="spellStart"/>
      <w:proofErr w:type="gramStart"/>
      <w:r w:rsidRPr="00D30F8A">
        <w:t>fibonacciSum</w:t>
      </w:r>
      <w:proofErr w:type="spellEnd"/>
      <w:r w:rsidRPr="00D30F8A">
        <w:t>(</w:t>
      </w:r>
      <w:proofErr w:type="gramEnd"/>
      <w:r w:rsidRPr="00D30F8A">
        <w:t>int n).”</w:t>
      </w:r>
    </w:p>
    <w:p w14:paraId="40A7E204" w14:textId="0164FF48" w:rsidR="00425F56" w:rsidRPr="00D30F8A" w:rsidRDefault="00D30F8A">
      <w:proofErr w:type="spellStart"/>
      <w:r w:rsidRPr="00D30F8A">
        <w:t>Kết</w:t>
      </w:r>
      <w:proofErr w:type="spellEnd"/>
      <w:r w:rsidRPr="00D30F8A">
        <w:t xml:space="preserve"> </w:t>
      </w:r>
      <w:proofErr w:type="spellStart"/>
      <w:r w:rsidRPr="00D30F8A">
        <w:t>quả</w:t>
      </w:r>
      <w:proofErr w:type="spellEnd"/>
      <w:r w:rsidRPr="00D30F8A">
        <w:t xml:space="preserve"> AI</w:t>
      </w:r>
    </w:p>
    <w:p w14:paraId="2CB42EFE" w14:textId="773B7850" w:rsidR="00D30F8A" w:rsidRPr="00D30F8A" w:rsidRDefault="00D30F8A">
      <w:r w:rsidRPr="00D30F8A">
        <w:drawing>
          <wp:inline distT="0" distB="0" distL="0" distR="0" wp14:anchorId="3F839963" wp14:editId="3C3A72FE">
            <wp:extent cx="4544059" cy="2143424"/>
            <wp:effectExtent l="0" t="0" r="9525" b="9525"/>
            <wp:docPr id="31665545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5459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2B3" w14:textId="77777777" w:rsidR="00D30F8A" w:rsidRPr="00D30F8A" w:rsidRDefault="00D30F8A" w:rsidP="00D30F8A">
      <w:r w:rsidRPr="00D30F8A">
        <w:t>Prompt 2</w:t>
      </w:r>
    </w:p>
    <w:p w14:paraId="11A9CE35" w14:textId="71D52534" w:rsidR="00D30F8A" w:rsidRPr="00D30F8A" w:rsidRDefault="00D30F8A" w:rsidP="00D30F8A">
      <w:r w:rsidRPr="00D30F8A">
        <w:t>“</w:t>
      </w:r>
      <w:proofErr w:type="spellStart"/>
      <w:r w:rsidRPr="00D30F8A">
        <w:t>Thêm</w:t>
      </w:r>
      <w:proofErr w:type="spellEnd"/>
      <w:r w:rsidRPr="00D30F8A">
        <w:t xml:space="preserve"> </w:t>
      </w:r>
      <w:proofErr w:type="spellStart"/>
      <w:r w:rsidRPr="00D30F8A">
        <w:t>các</w:t>
      </w:r>
      <w:proofErr w:type="spellEnd"/>
      <w:r w:rsidRPr="00D30F8A">
        <w:t xml:space="preserve"> test case </w:t>
      </w:r>
      <w:proofErr w:type="spellStart"/>
      <w:r w:rsidRPr="00D30F8A">
        <w:t>kiểm</w:t>
      </w:r>
      <w:proofErr w:type="spellEnd"/>
      <w:r w:rsidRPr="00D30F8A">
        <w:t xml:space="preserve"> </w:t>
      </w:r>
      <w:proofErr w:type="spellStart"/>
      <w:r w:rsidRPr="00D30F8A">
        <w:t>thử</w:t>
      </w:r>
      <w:proofErr w:type="spellEnd"/>
      <w:r w:rsidRPr="00D30F8A">
        <w:t xml:space="preserve"> </w:t>
      </w:r>
      <w:proofErr w:type="spellStart"/>
      <w:r w:rsidRPr="00D30F8A">
        <w:t>hàm</w:t>
      </w:r>
      <w:proofErr w:type="spellEnd"/>
      <w:r w:rsidRPr="00D30F8A">
        <w:t xml:space="preserve"> </w:t>
      </w:r>
      <w:proofErr w:type="spellStart"/>
      <w:r w:rsidRPr="00D30F8A">
        <w:t>fibonacciSum</w:t>
      </w:r>
      <w:proofErr w:type="spellEnd"/>
      <w:r w:rsidRPr="00D30F8A">
        <w:t xml:space="preserve"> </w:t>
      </w:r>
      <w:proofErr w:type="spellStart"/>
      <w:r w:rsidRPr="00D30F8A">
        <w:t>với</w:t>
      </w:r>
      <w:proofErr w:type="spellEnd"/>
      <w:r w:rsidRPr="00D30F8A">
        <w:t xml:space="preserve"> n = 0, n = 1, n = 10.</w:t>
      </w:r>
      <w:r w:rsidRPr="00D30F8A">
        <w:br/>
        <w:t xml:space="preserve">In </w:t>
      </w:r>
      <w:proofErr w:type="spellStart"/>
      <w:r w:rsidRPr="00D30F8A">
        <w:t>kết</w:t>
      </w:r>
      <w:proofErr w:type="spellEnd"/>
      <w:r w:rsidRPr="00D30F8A">
        <w:t xml:space="preserve"> </w:t>
      </w:r>
      <w:proofErr w:type="spellStart"/>
      <w:r w:rsidRPr="00D30F8A">
        <w:t>quả</w:t>
      </w:r>
      <w:proofErr w:type="spellEnd"/>
      <w:r w:rsidRPr="00D30F8A">
        <w:t xml:space="preserve"> </w:t>
      </w:r>
      <w:proofErr w:type="spellStart"/>
      <w:r w:rsidRPr="00D30F8A">
        <w:t>bằng</w:t>
      </w:r>
      <w:proofErr w:type="spellEnd"/>
      <w:r w:rsidRPr="00D30F8A">
        <w:t xml:space="preserve"> </w:t>
      </w:r>
      <w:proofErr w:type="spellStart"/>
      <w:r w:rsidRPr="00D30F8A">
        <w:t>printf</w:t>
      </w:r>
      <w:proofErr w:type="spellEnd"/>
      <w:r w:rsidRPr="00D30F8A">
        <w:t>.”</w:t>
      </w:r>
    </w:p>
    <w:p w14:paraId="3A588B70" w14:textId="77777777" w:rsidR="00D30F8A" w:rsidRPr="00D30F8A" w:rsidRDefault="00D30F8A" w:rsidP="00D30F8A">
      <w:proofErr w:type="spellStart"/>
      <w:r w:rsidRPr="00D30F8A">
        <w:t>Kết</w:t>
      </w:r>
      <w:proofErr w:type="spellEnd"/>
      <w:r w:rsidRPr="00D30F8A">
        <w:t xml:space="preserve"> </w:t>
      </w:r>
      <w:proofErr w:type="spellStart"/>
      <w:r w:rsidRPr="00D30F8A">
        <w:t>quả</w:t>
      </w:r>
      <w:proofErr w:type="spellEnd"/>
      <w:r w:rsidRPr="00D30F8A">
        <w:t xml:space="preserve"> AI</w:t>
      </w:r>
    </w:p>
    <w:p w14:paraId="5C129D01" w14:textId="6DC9FCC3" w:rsidR="00D30F8A" w:rsidRPr="00D30F8A" w:rsidRDefault="00D30F8A" w:rsidP="00D30F8A">
      <w:r w:rsidRPr="00D30F8A">
        <w:drawing>
          <wp:inline distT="0" distB="0" distL="0" distR="0" wp14:anchorId="78F2AC63" wp14:editId="15904EED">
            <wp:extent cx="3923844" cy="3002280"/>
            <wp:effectExtent l="0" t="0" r="635" b="7620"/>
            <wp:docPr id="69206411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4118" name="Picture 1" descr="A computer screen shot of a program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775" cy="300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4254" w14:textId="77777777" w:rsidR="00D30F8A" w:rsidRPr="00D30F8A" w:rsidRDefault="00D30F8A" w:rsidP="00D30F8A">
      <w:r w:rsidRPr="00D30F8A">
        <w:t>Prompt 3</w:t>
      </w:r>
    </w:p>
    <w:p w14:paraId="61BAD582" w14:textId="3E0E091F" w:rsidR="00D30F8A" w:rsidRPr="00D30F8A" w:rsidRDefault="00D30F8A" w:rsidP="00D30F8A">
      <w:r w:rsidRPr="00D30F8A">
        <w:t xml:space="preserve">“Refactor code </w:t>
      </w:r>
      <w:proofErr w:type="spellStart"/>
      <w:r w:rsidRPr="00D30F8A">
        <w:t>để</w:t>
      </w:r>
      <w:proofErr w:type="spellEnd"/>
      <w:r w:rsidRPr="00D30F8A">
        <w:t xml:space="preserve"> </w:t>
      </w:r>
      <w:proofErr w:type="spellStart"/>
      <w:r w:rsidRPr="00D30F8A">
        <w:t>tối</w:t>
      </w:r>
      <w:proofErr w:type="spellEnd"/>
      <w:r w:rsidRPr="00D30F8A">
        <w:t xml:space="preserve"> </w:t>
      </w:r>
      <w:proofErr w:type="spellStart"/>
      <w:r w:rsidRPr="00D30F8A">
        <w:t>ưu</w:t>
      </w:r>
      <w:proofErr w:type="spellEnd"/>
      <w:r w:rsidRPr="00D30F8A">
        <w:t xml:space="preserve"> </w:t>
      </w:r>
      <w:proofErr w:type="spellStart"/>
      <w:r w:rsidRPr="00D30F8A">
        <w:t>hơn</w:t>
      </w:r>
      <w:proofErr w:type="spellEnd"/>
      <w:r w:rsidRPr="00D30F8A">
        <w:t xml:space="preserve">, </w:t>
      </w:r>
      <w:proofErr w:type="spellStart"/>
      <w:r w:rsidRPr="00D30F8A">
        <w:t>xử</w:t>
      </w:r>
      <w:proofErr w:type="spellEnd"/>
      <w:r w:rsidRPr="00D30F8A">
        <w:t xml:space="preserve"> </w:t>
      </w:r>
      <w:proofErr w:type="spellStart"/>
      <w:r w:rsidRPr="00D30F8A">
        <w:t>lý</w:t>
      </w:r>
      <w:proofErr w:type="spellEnd"/>
      <w:r w:rsidRPr="00D30F8A">
        <w:t xml:space="preserve"> </w:t>
      </w:r>
      <w:proofErr w:type="spellStart"/>
      <w:r w:rsidRPr="00D30F8A">
        <w:t>rõ</w:t>
      </w:r>
      <w:proofErr w:type="spellEnd"/>
      <w:r w:rsidRPr="00D30F8A">
        <w:t xml:space="preserve"> </w:t>
      </w:r>
      <w:proofErr w:type="spellStart"/>
      <w:r w:rsidRPr="00D30F8A">
        <w:t>các</w:t>
      </w:r>
      <w:proofErr w:type="spellEnd"/>
      <w:r w:rsidRPr="00D30F8A">
        <w:t xml:space="preserve"> </w:t>
      </w:r>
      <w:proofErr w:type="spellStart"/>
      <w:r w:rsidRPr="00D30F8A">
        <w:t>trường</w:t>
      </w:r>
      <w:proofErr w:type="spellEnd"/>
      <w:r w:rsidRPr="00D30F8A">
        <w:t xml:space="preserve"> </w:t>
      </w:r>
      <w:proofErr w:type="spellStart"/>
      <w:r w:rsidRPr="00D30F8A">
        <w:t>hợp</w:t>
      </w:r>
      <w:proofErr w:type="spellEnd"/>
      <w:r w:rsidRPr="00D30F8A">
        <w:t xml:space="preserve"> </w:t>
      </w:r>
      <w:proofErr w:type="spellStart"/>
      <w:r w:rsidRPr="00D30F8A">
        <w:t>biên</w:t>
      </w:r>
      <w:proofErr w:type="spellEnd"/>
      <w:r w:rsidRPr="00D30F8A">
        <w:t xml:space="preserve"> </w:t>
      </w:r>
      <w:proofErr w:type="spellStart"/>
      <w:r w:rsidRPr="00D30F8A">
        <w:t>và</w:t>
      </w:r>
      <w:proofErr w:type="spellEnd"/>
      <w:r w:rsidRPr="00D30F8A">
        <w:t xml:space="preserve"> </w:t>
      </w:r>
      <w:proofErr w:type="spellStart"/>
      <w:r w:rsidRPr="00D30F8A">
        <w:t>viết</w:t>
      </w:r>
      <w:proofErr w:type="spellEnd"/>
      <w:r w:rsidRPr="00D30F8A">
        <w:t xml:space="preserve"> </w:t>
      </w:r>
      <w:proofErr w:type="spellStart"/>
      <w:r w:rsidRPr="00D30F8A">
        <w:t>gọn</w:t>
      </w:r>
      <w:proofErr w:type="spellEnd"/>
      <w:r w:rsidRPr="00D30F8A">
        <w:t xml:space="preserve">, </w:t>
      </w:r>
      <w:proofErr w:type="spellStart"/>
      <w:r w:rsidRPr="00D30F8A">
        <w:t>dễ</w:t>
      </w:r>
      <w:proofErr w:type="spellEnd"/>
      <w:r w:rsidRPr="00D30F8A">
        <w:t xml:space="preserve"> </w:t>
      </w:r>
      <w:proofErr w:type="spellStart"/>
      <w:r w:rsidRPr="00D30F8A">
        <w:t>đọc</w:t>
      </w:r>
      <w:proofErr w:type="spellEnd"/>
      <w:r w:rsidRPr="00D30F8A">
        <w:t>.”</w:t>
      </w:r>
    </w:p>
    <w:p w14:paraId="579DCB58" w14:textId="77777777" w:rsidR="00D30F8A" w:rsidRPr="00D30F8A" w:rsidRDefault="00D30F8A" w:rsidP="00D30F8A">
      <w:proofErr w:type="spellStart"/>
      <w:r w:rsidRPr="00D30F8A">
        <w:lastRenderedPageBreak/>
        <w:t>Kết</w:t>
      </w:r>
      <w:proofErr w:type="spellEnd"/>
      <w:r w:rsidRPr="00D30F8A">
        <w:t xml:space="preserve"> </w:t>
      </w:r>
      <w:proofErr w:type="spellStart"/>
      <w:r w:rsidRPr="00D30F8A">
        <w:t>quả</w:t>
      </w:r>
      <w:proofErr w:type="spellEnd"/>
      <w:r w:rsidRPr="00D30F8A">
        <w:t xml:space="preserve"> AI </w:t>
      </w:r>
    </w:p>
    <w:p w14:paraId="09766CEB" w14:textId="6F48EAB0" w:rsidR="00D30F8A" w:rsidRPr="00D30F8A" w:rsidRDefault="00D30F8A">
      <w:r w:rsidRPr="00D30F8A">
        <w:drawing>
          <wp:inline distT="0" distB="0" distL="0" distR="0" wp14:anchorId="5B6045AA" wp14:editId="794FE08E">
            <wp:extent cx="4458322" cy="2896004"/>
            <wp:effectExtent l="0" t="0" r="0" b="0"/>
            <wp:docPr id="279594440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94440" name="Picture 1" descr="A computer screen shot of 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CECA" w14:textId="77777777" w:rsidR="00D30F8A" w:rsidRPr="00D30F8A" w:rsidRDefault="00D30F8A" w:rsidP="00D30F8A">
      <w:r w:rsidRPr="00D30F8A">
        <w:t>Prompt 4</w:t>
      </w:r>
    </w:p>
    <w:p w14:paraId="66425817" w14:textId="304C5389" w:rsidR="00D30F8A" w:rsidRPr="00D30F8A" w:rsidRDefault="00D30F8A" w:rsidP="00D30F8A">
      <w:r w:rsidRPr="00D30F8A">
        <w:t>“</w:t>
      </w:r>
      <w:proofErr w:type="spellStart"/>
      <w:r w:rsidRPr="00D30F8A">
        <w:t>Giải</w:t>
      </w:r>
      <w:proofErr w:type="spellEnd"/>
      <w:r w:rsidRPr="00D30F8A">
        <w:t xml:space="preserve"> </w:t>
      </w:r>
      <w:proofErr w:type="spellStart"/>
      <w:r w:rsidRPr="00D30F8A">
        <w:t>thích</w:t>
      </w:r>
      <w:proofErr w:type="spellEnd"/>
      <w:r w:rsidRPr="00D30F8A">
        <w:t xml:space="preserve"> </w:t>
      </w:r>
      <w:proofErr w:type="spellStart"/>
      <w:r w:rsidRPr="00D30F8A">
        <w:t>bằng</w:t>
      </w:r>
      <w:proofErr w:type="spellEnd"/>
      <w:r w:rsidRPr="00D30F8A">
        <w:t xml:space="preserve"> </w:t>
      </w:r>
      <w:proofErr w:type="spellStart"/>
      <w:r w:rsidRPr="00D30F8A">
        <w:t>lời</w:t>
      </w:r>
      <w:proofErr w:type="spellEnd"/>
      <w:r w:rsidRPr="00D30F8A">
        <w:t xml:space="preserve"> </w:t>
      </w:r>
      <w:proofErr w:type="spellStart"/>
      <w:r w:rsidRPr="00D30F8A">
        <w:t>tại</w:t>
      </w:r>
      <w:proofErr w:type="spellEnd"/>
      <w:r w:rsidRPr="00D30F8A">
        <w:t xml:space="preserve"> </w:t>
      </w:r>
      <w:proofErr w:type="spellStart"/>
      <w:r w:rsidRPr="00D30F8A">
        <w:t>sao</w:t>
      </w:r>
      <w:proofErr w:type="spellEnd"/>
      <w:r w:rsidRPr="00D30F8A">
        <w:t xml:space="preserve"> </w:t>
      </w:r>
      <w:proofErr w:type="spellStart"/>
      <w:r w:rsidRPr="00D30F8A">
        <w:t>phiên</w:t>
      </w:r>
      <w:proofErr w:type="spellEnd"/>
      <w:r w:rsidRPr="00D30F8A">
        <w:t xml:space="preserve"> </w:t>
      </w:r>
      <w:proofErr w:type="spellStart"/>
      <w:r w:rsidRPr="00D30F8A">
        <w:t>bản</w:t>
      </w:r>
      <w:proofErr w:type="spellEnd"/>
      <w:r w:rsidRPr="00D30F8A">
        <w:t xml:space="preserve"> refactor </w:t>
      </w:r>
      <w:proofErr w:type="spellStart"/>
      <w:r w:rsidRPr="00D30F8A">
        <w:t>tốt</w:t>
      </w:r>
      <w:proofErr w:type="spellEnd"/>
      <w:r w:rsidRPr="00D30F8A">
        <w:t xml:space="preserve"> </w:t>
      </w:r>
      <w:proofErr w:type="spellStart"/>
      <w:r w:rsidRPr="00D30F8A">
        <w:t>hơn</w:t>
      </w:r>
      <w:proofErr w:type="spellEnd"/>
      <w:r w:rsidRPr="00D30F8A">
        <w:t xml:space="preserve"> </w:t>
      </w:r>
      <w:proofErr w:type="spellStart"/>
      <w:r w:rsidRPr="00D30F8A">
        <w:t>phiên</w:t>
      </w:r>
      <w:proofErr w:type="spellEnd"/>
      <w:r w:rsidRPr="00D30F8A">
        <w:t xml:space="preserve"> </w:t>
      </w:r>
      <w:proofErr w:type="spellStart"/>
      <w:r w:rsidRPr="00D30F8A">
        <w:t>bản</w:t>
      </w:r>
      <w:proofErr w:type="spellEnd"/>
      <w:r w:rsidRPr="00D30F8A">
        <w:t xml:space="preserve"> ban </w:t>
      </w:r>
      <w:proofErr w:type="spellStart"/>
      <w:r w:rsidRPr="00D30F8A">
        <w:t>đầu</w:t>
      </w:r>
      <w:proofErr w:type="spellEnd"/>
      <w:r w:rsidRPr="00D30F8A">
        <w:t>.”</w:t>
      </w:r>
    </w:p>
    <w:p w14:paraId="1A3A6145" w14:textId="25B55D44" w:rsidR="00D30F8A" w:rsidRPr="00D30F8A" w:rsidRDefault="00D30F8A" w:rsidP="00D30F8A">
      <w:proofErr w:type="spellStart"/>
      <w:r w:rsidRPr="00D30F8A">
        <w:t>Kết</w:t>
      </w:r>
      <w:proofErr w:type="spellEnd"/>
      <w:r w:rsidRPr="00D30F8A">
        <w:t xml:space="preserve"> </w:t>
      </w:r>
      <w:proofErr w:type="spellStart"/>
      <w:r w:rsidRPr="00D30F8A">
        <w:t>quả</w:t>
      </w:r>
      <w:proofErr w:type="spellEnd"/>
      <w:r w:rsidRPr="00D30F8A">
        <w:t xml:space="preserve"> AI </w:t>
      </w:r>
    </w:p>
    <w:p w14:paraId="4CB251A8" w14:textId="77777777" w:rsidR="00D30F8A" w:rsidRPr="00D30F8A" w:rsidRDefault="00D30F8A" w:rsidP="00D30F8A">
      <w:proofErr w:type="spellStart"/>
      <w:r w:rsidRPr="00D30F8A">
        <w:t>Phiên</w:t>
      </w:r>
      <w:proofErr w:type="spellEnd"/>
      <w:r w:rsidRPr="00D30F8A">
        <w:t xml:space="preserve"> </w:t>
      </w:r>
      <w:proofErr w:type="spellStart"/>
      <w:r w:rsidRPr="00D30F8A">
        <w:t>bản</w:t>
      </w:r>
      <w:proofErr w:type="spellEnd"/>
      <w:r w:rsidRPr="00D30F8A">
        <w:t xml:space="preserve"> refactor </w:t>
      </w:r>
      <w:proofErr w:type="spellStart"/>
      <w:r w:rsidRPr="00D30F8A">
        <w:t>tốt</w:t>
      </w:r>
      <w:proofErr w:type="spellEnd"/>
      <w:r w:rsidRPr="00D30F8A">
        <w:t xml:space="preserve"> </w:t>
      </w:r>
      <w:proofErr w:type="spellStart"/>
      <w:r w:rsidRPr="00D30F8A">
        <w:t>hơn</w:t>
      </w:r>
      <w:proofErr w:type="spellEnd"/>
      <w:r w:rsidRPr="00D30F8A">
        <w:t xml:space="preserve"> </w:t>
      </w:r>
      <w:proofErr w:type="spellStart"/>
      <w:r w:rsidRPr="00D30F8A">
        <w:t>vì</w:t>
      </w:r>
      <w:proofErr w:type="spellEnd"/>
      <w:r w:rsidRPr="00D30F8A">
        <w:t>:</w:t>
      </w:r>
    </w:p>
    <w:p w14:paraId="6FF37FB5" w14:textId="77777777" w:rsidR="00D30F8A" w:rsidRPr="00D30F8A" w:rsidRDefault="00D30F8A" w:rsidP="00D30F8A">
      <w:pPr>
        <w:numPr>
          <w:ilvl w:val="0"/>
          <w:numId w:val="1"/>
        </w:numPr>
      </w:pPr>
      <w:r w:rsidRPr="00D30F8A">
        <w:t xml:space="preserve">Các </w:t>
      </w:r>
      <w:proofErr w:type="spellStart"/>
      <w:r w:rsidRPr="00D30F8A">
        <w:t>trường</w:t>
      </w:r>
      <w:proofErr w:type="spellEnd"/>
      <w:r w:rsidRPr="00D30F8A">
        <w:t xml:space="preserve"> </w:t>
      </w:r>
      <w:proofErr w:type="spellStart"/>
      <w:r w:rsidRPr="00D30F8A">
        <w:t>hợp</w:t>
      </w:r>
      <w:proofErr w:type="spellEnd"/>
      <w:r w:rsidRPr="00D30F8A">
        <w:t xml:space="preserve"> </w:t>
      </w:r>
      <w:proofErr w:type="spellStart"/>
      <w:r w:rsidRPr="00D30F8A">
        <w:t>biên</w:t>
      </w:r>
      <w:proofErr w:type="spellEnd"/>
      <w:r w:rsidRPr="00D30F8A">
        <w:t xml:space="preserve"> (n &lt;= 0, n == 1) </w:t>
      </w:r>
      <w:proofErr w:type="spellStart"/>
      <w:r w:rsidRPr="00D30F8A">
        <w:t>được</w:t>
      </w:r>
      <w:proofErr w:type="spellEnd"/>
      <w:r w:rsidRPr="00D30F8A">
        <w:t xml:space="preserve"> </w:t>
      </w:r>
      <w:proofErr w:type="spellStart"/>
      <w:r w:rsidRPr="00D30F8A">
        <w:t>xử</w:t>
      </w:r>
      <w:proofErr w:type="spellEnd"/>
      <w:r w:rsidRPr="00D30F8A">
        <w:t xml:space="preserve"> </w:t>
      </w:r>
      <w:proofErr w:type="spellStart"/>
      <w:r w:rsidRPr="00D30F8A">
        <w:t>lý</w:t>
      </w:r>
      <w:proofErr w:type="spellEnd"/>
      <w:r w:rsidRPr="00D30F8A">
        <w:t xml:space="preserve"> </w:t>
      </w:r>
      <w:proofErr w:type="spellStart"/>
      <w:r w:rsidRPr="00D30F8A">
        <w:t>rõ</w:t>
      </w:r>
      <w:proofErr w:type="spellEnd"/>
      <w:r w:rsidRPr="00D30F8A">
        <w:t xml:space="preserve"> </w:t>
      </w:r>
      <w:proofErr w:type="spellStart"/>
      <w:r w:rsidRPr="00D30F8A">
        <w:t>ràng</w:t>
      </w:r>
      <w:proofErr w:type="spellEnd"/>
      <w:r w:rsidRPr="00D30F8A">
        <w:t xml:space="preserve">, </w:t>
      </w:r>
      <w:proofErr w:type="spellStart"/>
      <w:r w:rsidRPr="00D30F8A">
        <w:t>tránh</w:t>
      </w:r>
      <w:proofErr w:type="spellEnd"/>
      <w:r w:rsidRPr="00D30F8A">
        <w:t xml:space="preserve"> </w:t>
      </w:r>
      <w:proofErr w:type="spellStart"/>
      <w:r w:rsidRPr="00D30F8A">
        <w:t>chạy</w:t>
      </w:r>
      <w:proofErr w:type="spellEnd"/>
      <w:r w:rsidRPr="00D30F8A">
        <w:t xml:space="preserve"> </w:t>
      </w:r>
      <w:proofErr w:type="spellStart"/>
      <w:r w:rsidRPr="00D30F8A">
        <w:t>vòng</w:t>
      </w:r>
      <w:proofErr w:type="spellEnd"/>
      <w:r w:rsidRPr="00D30F8A">
        <w:t xml:space="preserve"> </w:t>
      </w:r>
      <w:proofErr w:type="spellStart"/>
      <w:r w:rsidRPr="00D30F8A">
        <w:t>lặp</w:t>
      </w:r>
      <w:proofErr w:type="spellEnd"/>
      <w:r w:rsidRPr="00D30F8A">
        <w:t xml:space="preserve"> </w:t>
      </w:r>
      <w:proofErr w:type="spellStart"/>
      <w:r w:rsidRPr="00D30F8A">
        <w:t>không</w:t>
      </w:r>
      <w:proofErr w:type="spellEnd"/>
      <w:r w:rsidRPr="00D30F8A">
        <w:t xml:space="preserve"> </w:t>
      </w:r>
      <w:proofErr w:type="spellStart"/>
      <w:r w:rsidRPr="00D30F8A">
        <w:t>cần</w:t>
      </w:r>
      <w:proofErr w:type="spellEnd"/>
      <w:r w:rsidRPr="00D30F8A">
        <w:t xml:space="preserve"> </w:t>
      </w:r>
      <w:proofErr w:type="spellStart"/>
      <w:r w:rsidRPr="00D30F8A">
        <w:t>thiết</w:t>
      </w:r>
      <w:proofErr w:type="spellEnd"/>
    </w:p>
    <w:p w14:paraId="6B772F3F" w14:textId="77777777" w:rsidR="00D30F8A" w:rsidRPr="00D30F8A" w:rsidRDefault="00D30F8A" w:rsidP="00D30F8A">
      <w:pPr>
        <w:numPr>
          <w:ilvl w:val="0"/>
          <w:numId w:val="1"/>
        </w:numPr>
      </w:pPr>
      <w:proofErr w:type="spellStart"/>
      <w:r w:rsidRPr="00D30F8A">
        <w:t>Biến</w:t>
      </w:r>
      <w:proofErr w:type="spellEnd"/>
      <w:r w:rsidRPr="00D30F8A">
        <w:t xml:space="preserve"> </w:t>
      </w:r>
      <w:proofErr w:type="spellStart"/>
      <w:r w:rsidRPr="00D30F8A">
        <w:t>prev</w:t>
      </w:r>
      <w:proofErr w:type="spellEnd"/>
      <w:r w:rsidRPr="00D30F8A">
        <w:t xml:space="preserve">, </w:t>
      </w:r>
      <w:proofErr w:type="spellStart"/>
      <w:r w:rsidRPr="00D30F8A">
        <w:t>curr</w:t>
      </w:r>
      <w:proofErr w:type="spellEnd"/>
      <w:r w:rsidRPr="00D30F8A">
        <w:t xml:space="preserve">, next </w:t>
      </w:r>
      <w:proofErr w:type="spellStart"/>
      <w:r w:rsidRPr="00D30F8A">
        <w:t>thể</w:t>
      </w:r>
      <w:proofErr w:type="spellEnd"/>
      <w:r w:rsidRPr="00D30F8A">
        <w:t xml:space="preserve"> </w:t>
      </w:r>
      <w:proofErr w:type="spellStart"/>
      <w:r w:rsidRPr="00D30F8A">
        <w:t>hiện</w:t>
      </w:r>
      <w:proofErr w:type="spellEnd"/>
      <w:r w:rsidRPr="00D30F8A">
        <w:t xml:space="preserve"> </w:t>
      </w:r>
      <w:proofErr w:type="spellStart"/>
      <w:r w:rsidRPr="00D30F8A">
        <w:t>đúng</w:t>
      </w:r>
      <w:proofErr w:type="spellEnd"/>
      <w:r w:rsidRPr="00D30F8A">
        <w:t xml:space="preserve"> ý </w:t>
      </w:r>
      <w:proofErr w:type="spellStart"/>
      <w:r w:rsidRPr="00D30F8A">
        <w:t>nghĩa</w:t>
      </w:r>
      <w:proofErr w:type="spellEnd"/>
      <w:r w:rsidRPr="00D30F8A">
        <w:t xml:space="preserve"> </w:t>
      </w:r>
      <w:proofErr w:type="spellStart"/>
      <w:r w:rsidRPr="00D30F8A">
        <w:t>toán</w:t>
      </w:r>
      <w:proofErr w:type="spellEnd"/>
      <w:r w:rsidRPr="00D30F8A">
        <w:t xml:space="preserve"> </w:t>
      </w:r>
      <w:proofErr w:type="spellStart"/>
      <w:r w:rsidRPr="00D30F8A">
        <w:t>học</w:t>
      </w:r>
      <w:proofErr w:type="spellEnd"/>
      <w:r w:rsidRPr="00D30F8A">
        <w:t xml:space="preserve"> </w:t>
      </w:r>
      <w:proofErr w:type="spellStart"/>
      <w:r w:rsidRPr="00D30F8A">
        <w:t>của</w:t>
      </w:r>
      <w:proofErr w:type="spellEnd"/>
      <w:r w:rsidRPr="00D30F8A">
        <w:t xml:space="preserve"> </w:t>
      </w:r>
      <w:proofErr w:type="spellStart"/>
      <w:r w:rsidRPr="00D30F8A">
        <w:t>dãy</w:t>
      </w:r>
      <w:proofErr w:type="spellEnd"/>
      <w:r w:rsidRPr="00D30F8A">
        <w:t xml:space="preserve"> Fibonacci</w:t>
      </w:r>
    </w:p>
    <w:p w14:paraId="565C84B0" w14:textId="77777777" w:rsidR="00D30F8A" w:rsidRPr="00D30F8A" w:rsidRDefault="00D30F8A" w:rsidP="00D30F8A">
      <w:pPr>
        <w:numPr>
          <w:ilvl w:val="0"/>
          <w:numId w:val="1"/>
        </w:numPr>
      </w:pPr>
      <w:proofErr w:type="spellStart"/>
      <w:r w:rsidRPr="00D30F8A">
        <w:t>Tổng</w:t>
      </w:r>
      <w:proofErr w:type="spellEnd"/>
      <w:r w:rsidRPr="00D30F8A">
        <w:t xml:space="preserve"> (sum) </w:t>
      </w:r>
      <w:proofErr w:type="spellStart"/>
      <w:r w:rsidRPr="00D30F8A">
        <w:t>được</w:t>
      </w:r>
      <w:proofErr w:type="spellEnd"/>
      <w:r w:rsidRPr="00D30F8A">
        <w:t xml:space="preserve"> </w:t>
      </w:r>
      <w:proofErr w:type="spellStart"/>
      <w:r w:rsidRPr="00D30F8A">
        <w:t>khởi</w:t>
      </w:r>
      <w:proofErr w:type="spellEnd"/>
      <w:r w:rsidRPr="00D30F8A">
        <w:t xml:space="preserve"> </w:t>
      </w:r>
      <w:proofErr w:type="spellStart"/>
      <w:r w:rsidRPr="00D30F8A">
        <w:t>tạo</w:t>
      </w:r>
      <w:proofErr w:type="spellEnd"/>
      <w:r w:rsidRPr="00D30F8A">
        <w:t xml:space="preserve"> </w:t>
      </w:r>
      <w:proofErr w:type="spellStart"/>
      <w:r w:rsidRPr="00D30F8A">
        <w:t>hợp</w:t>
      </w:r>
      <w:proofErr w:type="spellEnd"/>
      <w:r w:rsidRPr="00D30F8A">
        <w:t xml:space="preserve"> </w:t>
      </w:r>
      <w:proofErr w:type="spellStart"/>
      <w:r w:rsidRPr="00D30F8A">
        <w:t>lý</w:t>
      </w:r>
      <w:proofErr w:type="spellEnd"/>
      <w:r w:rsidRPr="00D30F8A">
        <w:t xml:space="preserve">, </w:t>
      </w:r>
      <w:proofErr w:type="spellStart"/>
      <w:r w:rsidRPr="00D30F8A">
        <w:t>tránh</w:t>
      </w:r>
      <w:proofErr w:type="spellEnd"/>
      <w:r w:rsidRPr="00D30F8A">
        <w:t xml:space="preserve"> logic </w:t>
      </w:r>
      <w:proofErr w:type="spellStart"/>
      <w:r w:rsidRPr="00D30F8A">
        <w:t>mập</w:t>
      </w:r>
      <w:proofErr w:type="spellEnd"/>
      <w:r w:rsidRPr="00D30F8A">
        <w:t xml:space="preserve"> </w:t>
      </w:r>
      <w:proofErr w:type="spellStart"/>
      <w:r w:rsidRPr="00D30F8A">
        <w:t>mờ</w:t>
      </w:r>
      <w:proofErr w:type="spellEnd"/>
    </w:p>
    <w:p w14:paraId="365B3712" w14:textId="77777777" w:rsidR="00D30F8A" w:rsidRPr="00D30F8A" w:rsidRDefault="00D30F8A" w:rsidP="00D30F8A">
      <w:pPr>
        <w:numPr>
          <w:ilvl w:val="0"/>
          <w:numId w:val="1"/>
        </w:numPr>
      </w:pPr>
      <w:r w:rsidRPr="00D30F8A">
        <w:t xml:space="preserve">Code </w:t>
      </w:r>
      <w:proofErr w:type="spellStart"/>
      <w:r w:rsidRPr="00D30F8A">
        <w:t>dễ</w:t>
      </w:r>
      <w:proofErr w:type="spellEnd"/>
      <w:r w:rsidRPr="00D30F8A">
        <w:t xml:space="preserve"> </w:t>
      </w:r>
      <w:proofErr w:type="spellStart"/>
      <w:r w:rsidRPr="00D30F8A">
        <w:t>đọc</w:t>
      </w:r>
      <w:proofErr w:type="spellEnd"/>
      <w:r w:rsidRPr="00D30F8A">
        <w:t xml:space="preserve"> </w:t>
      </w:r>
      <w:proofErr w:type="spellStart"/>
      <w:r w:rsidRPr="00D30F8A">
        <w:t>hơn</w:t>
      </w:r>
      <w:proofErr w:type="spellEnd"/>
      <w:r w:rsidRPr="00D30F8A">
        <w:t xml:space="preserve">, </w:t>
      </w:r>
      <w:proofErr w:type="spellStart"/>
      <w:r w:rsidRPr="00D30F8A">
        <w:t>dễ</w:t>
      </w:r>
      <w:proofErr w:type="spellEnd"/>
      <w:r w:rsidRPr="00D30F8A">
        <w:t xml:space="preserve"> </w:t>
      </w:r>
      <w:proofErr w:type="spellStart"/>
      <w:r w:rsidRPr="00D30F8A">
        <w:t>bảo</w:t>
      </w:r>
      <w:proofErr w:type="spellEnd"/>
      <w:r w:rsidRPr="00D30F8A">
        <w:t xml:space="preserve"> </w:t>
      </w:r>
      <w:proofErr w:type="spellStart"/>
      <w:r w:rsidRPr="00D30F8A">
        <w:t>trì</w:t>
      </w:r>
      <w:proofErr w:type="spellEnd"/>
      <w:r w:rsidRPr="00D30F8A">
        <w:t xml:space="preserve"> </w:t>
      </w:r>
      <w:proofErr w:type="spellStart"/>
      <w:r w:rsidRPr="00D30F8A">
        <w:t>và</w:t>
      </w:r>
      <w:proofErr w:type="spellEnd"/>
      <w:r w:rsidRPr="00D30F8A">
        <w:t xml:space="preserve"> </w:t>
      </w:r>
      <w:proofErr w:type="spellStart"/>
      <w:r w:rsidRPr="00D30F8A">
        <w:t>ít</w:t>
      </w:r>
      <w:proofErr w:type="spellEnd"/>
      <w:r w:rsidRPr="00D30F8A">
        <w:t xml:space="preserve"> </w:t>
      </w:r>
      <w:proofErr w:type="spellStart"/>
      <w:r w:rsidRPr="00D30F8A">
        <w:t>lỗi</w:t>
      </w:r>
      <w:proofErr w:type="spellEnd"/>
      <w:r w:rsidRPr="00D30F8A">
        <w:t xml:space="preserve"> </w:t>
      </w:r>
      <w:proofErr w:type="spellStart"/>
      <w:r w:rsidRPr="00D30F8A">
        <w:t>tiềm</w:t>
      </w:r>
      <w:proofErr w:type="spellEnd"/>
      <w:r w:rsidRPr="00D30F8A">
        <w:t xml:space="preserve"> </w:t>
      </w:r>
      <w:proofErr w:type="spellStart"/>
      <w:r w:rsidRPr="00D30F8A">
        <w:t>ẩn</w:t>
      </w:r>
      <w:proofErr w:type="spellEnd"/>
      <w:r w:rsidRPr="00D30F8A">
        <w:t xml:space="preserve"> </w:t>
      </w:r>
      <w:proofErr w:type="spellStart"/>
      <w:r w:rsidRPr="00D30F8A">
        <w:t>hơn</w:t>
      </w:r>
      <w:proofErr w:type="spellEnd"/>
    </w:p>
    <w:p w14:paraId="648D8A25" w14:textId="77777777" w:rsidR="00D30F8A" w:rsidRDefault="00D30F8A"/>
    <w:sectPr w:rsidR="00D30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F4CA9"/>
    <w:multiLevelType w:val="multilevel"/>
    <w:tmpl w:val="5CF0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85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8A"/>
    <w:rsid w:val="00425F56"/>
    <w:rsid w:val="005C5D93"/>
    <w:rsid w:val="00BA1EC1"/>
    <w:rsid w:val="00D3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549DD"/>
  <w15:chartTrackingRefBased/>
  <w15:docId w15:val="{DB63086F-D6BF-4D48-95F9-22341BFC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2025-12-16T13:09:00Z</dcterms:created>
  <dcterms:modified xsi:type="dcterms:W3CDTF">2025-12-16T13:13:00Z</dcterms:modified>
</cp:coreProperties>
</file>