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DD20C" w14:textId="5145CCF2" w:rsidR="00B95C0C" w:rsidRPr="00B95C0C" w:rsidRDefault="00B95C0C" w:rsidP="00B95C0C">
      <w:pPr>
        <w:rPr>
          <w:b/>
          <w:bCs/>
        </w:rPr>
      </w:pPr>
      <w:r w:rsidRPr="00B95C0C">
        <w:rPr>
          <w:b/>
          <w:bCs/>
        </w:rPr>
        <w:t xml:space="preserve">1. Prompt ban </w:t>
      </w:r>
      <w:proofErr w:type="spellStart"/>
      <w:proofErr w:type="gramStart"/>
      <w:r w:rsidRPr="00B95C0C">
        <w:rPr>
          <w:b/>
          <w:bCs/>
        </w:rPr>
        <w:t>đầu</w:t>
      </w:r>
      <w:proofErr w:type="spellEnd"/>
      <w:r>
        <w:rPr>
          <w:b/>
          <w:bCs/>
        </w:rPr>
        <w:t xml:space="preserve"> </w:t>
      </w:r>
      <w:r w:rsidRPr="00B95C0C">
        <w:rPr>
          <w:b/>
          <w:bCs/>
        </w:rPr>
        <w:t>:</w:t>
      </w:r>
      <w:proofErr w:type="gramEnd"/>
      <w:r w:rsidRPr="00B95C0C">
        <w:t xml:space="preserve"> “Công </w:t>
      </w:r>
      <w:proofErr w:type="spellStart"/>
      <w:r w:rsidRPr="00B95C0C">
        <w:t>cụ</w:t>
      </w:r>
      <w:proofErr w:type="spellEnd"/>
      <w:r w:rsidRPr="00B95C0C">
        <w:t xml:space="preserve"> </w:t>
      </w:r>
      <w:proofErr w:type="spellStart"/>
      <w:r w:rsidRPr="00B95C0C">
        <w:t>nào</w:t>
      </w:r>
      <w:proofErr w:type="spellEnd"/>
      <w:r w:rsidRPr="00B95C0C">
        <w:t xml:space="preserve"> </w:t>
      </w:r>
      <w:proofErr w:type="spellStart"/>
      <w:r w:rsidRPr="00B95C0C">
        <w:t>quản</w:t>
      </w:r>
      <w:proofErr w:type="spellEnd"/>
      <w:r w:rsidRPr="00B95C0C">
        <w:t xml:space="preserve"> </w:t>
      </w:r>
      <w:proofErr w:type="spellStart"/>
      <w:r w:rsidRPr="00B95C0C">
        <w:t>lý</w:t>
      </w:r>
      <w:proofErr w:type="spellEnd"/>
      <w:r w:rsidRPr="00B95C0C">
        <w:t xml:space="preserve"> </w:t>
      </w:r>
      <w:proofErr w:type="spellStart"/>
      <w:r w:rsidRPr="00B95C0C">
        <w:t>công</w:t>
      </w:r>
      <w:proofErr w:type="spellEnd"/>
      <w:r w:rsidRPr="00B95C0C">
        <w:t xml:space="preserve"> </w:t>
      </w:r>
      <w:proofErr w:type="spellStart"/>
      <w:r w:rsidRPr="00B95C0C">
        <w:t>việc</w:t>
      </w:r>
      <w:proofErr w:type="spellEnd"/>
      <w:r w:rsidRPr="00B95C0C">
        <w:t xml:space="preserve"> </w:t>
      </w:r>
      <w:proofErr w:type="spellStart"/>
      <w:r w:rsidRPr="00B95C0C">
        <w:t>tốt</w:t>
      </w:r>
      <w:proofErr w:type="spellEnd"/>
      <w:r w:rsidRPr="00B95C0C">
        <w:t xml:space="preserve"> </w:t>
      </w:r>
      <w:proofErr w:type="spellStart"/>
      <w:r w:rsidRPr="00B95C0C">
        <w:t>nhất</w:t>
      </w:r>
      <w:proofErr w:type="spellEnd"/>
      <w:r w:rsidRPr="00B95C0C">
        <w:t>?”</w:t>
      </w:r>
    </w:p>
    <w:p w14:paraId="5AB7C230" w14:textId="0231E984" w:rsidR="00B95C0C" w:rsidRPr="00B95C0C" w:rsidRDefault="00B95C0C" w:rsidP="00B95C0C">
      <w:pPr>
        <w:rPr>
          <w:b/>
          <w:bCs/>
        </w:rPr>
      </w:pPr>
      <w:r w:rsidRPr="00B95C0C">
        <w:rPr>
          <w:b/>
          <w:bCs/>
        </w:rPr>
        <w:t xml:space="preserve">2. Prompt </w:t>
      </w:r>
      <w:proofErr w:type="spellStart"/>
      <w:r w:rsidRPr="00B95C0C">
        <w:rPr>
          <w:b/>
          <w:bCs/>
        </w:rPr>
        <w:t>đã</w:t>
      </w:r>
      <w:proofErr w:type="spellEnd"/>
      <w:r w:rsidRPr="00B95C0C">
        <w:rPr>
          <w:b/>
          <w:bCs/>
        </w:rPr>
        <w:t xml:space="preserve"> </w:t>
      </w:r>
      <w:proofErr w:type="spellStart"/>
      <w:r w:rsidRPr="00B95C0C">
        <w:rPr>
          <w:b/>
          <w:bCs/>
        </w:rPr>
        <w:t>chỉnh</w:t>
      </w:r>
      <w:proofErr w:type="spellEnd"/>
      <w:r w:rsidRPr="00B95C0C">
        <w:rPr>
          <w:b/>
          <w:bCs/>
        </w:rPr>
        <w:t xml:space="preserve"> </w:t>
      </w:r>
      <w:proofErr w:type="spellStart"/>
      <w:proofErr w:type="gramStart"/>
      <w:r w:rsidRPr="00B95C0C">
        <w:rPr>
          <w:b/>
          <w:bCs/>
        </w:rPr>
        <w:t>sử</w:t>
      </w:r>
      <w:proofErr w:type="spellEnd"/>
      <w:r>
        <w:rPr>
          <w:b/>
          <w:bCs/>
        </w:rPr>
        <w:t xml:space="preserve">  :</w:t>
      </w:r>
      <w:proofErr w:type="gramEnd"/>
      <w:r>
        <w:rPr>
          <w:b/>
          <w:bCs/>
        </w:rPr>
        <w:t xml:space="preserve"> </w:t>
      </w:r>
      <w:r w:rsidRPr="00B95C0C">
        <w:t xml:space="preserve"> “So </w:t>
      </w:r>
      <w:proofErr w:type="spellStart"/>
      <w:r w:rsidRPr="00B95C0C">
        <w:t>sánh</w:t>
      </w:r>
      <w:proofErr w:type="spellEnd"/>
      <w:r w:rsidRPr="00B95C0C">
        <w:t xml:space="preserve"> Trello, Notion, Google Keep </w:t>
      </w:r>
      <w:proofErr w:type="spellStart"/>
      <w:r w:rsidRPr="00B95C0C">
        <w:t>theo</w:t>
      </w:r>
      <w:proofErr w:type="spellEnd"/>
      <w:r w:rsidRPr="00B95C0C">
        <w:t xml:space="preserve"> </w:t>
      </w:r>
      <w:proofErr w:type="spellStart"/>
      <w:r w:rsidRPr="00B95C0C">
        <w:t>bảng</w:t>
      </w:r>
      <w:proofErr w:type="spellEnd"/>
      <w:r w:rsidRPr="00B95C0C">
        <w:t xml:space="preserve"> </w:t>
      </w:r>
      <w:proofErr w:type="spellStart"/>
      <w:r w:rsidRPr="00B95C0C">
        <w:t>gồm</w:t>
      </w:r>
      <w:proofErr w:type="spellEnd"/>
      <w:r w:rsidRPr="00B95C0C">
        <w:t xml:space="preserve">: </w:t>
      </w:r>
      <w:proofErr w:type="spellStart"/>
      <w:r w:rsidRPr="00B95C0C">
        <w:t>ưu</w:t>
      </w:r>
      <w:proofErr w:type="spellEnd"/>
      <w:r w:rsidRPr="00B95C0C">
        <w:t xml:space="preserve"> </w:t>
      </w:r>
      <w:proofErr w:type="spellStart"/>
      <w:r w:rsidRPr="00B95C0C">
        <w:t>điểm</w:t>
      </w:r>
      <w:proofErr w:type="spellEnd"/>
      <w:r w:rsidRPr="00B95C0C">
        <w:t xml:space="preserve">, </w:t>
      </w:r>
      <w:proofErr w:type="spellStart"/>
      <w:r w:rsidRPr="00B95C0C">
        <w:t>nhược</w:t>
      </w:r>
      <w:proofErr w:type="spellEnd"/>
      <w:r w:rsidRPr="00B95C0C">
        <w:t xml:space="preserve"> </w:t>
      </w:r>
      <w:proofErr w:type="spellStart"/>
      <w:r w:rsidRPr="00B95C0C">
        <w:t>điểm</w:t>
      </w:r>
      <w:proofErr w:type="spellEnd"/>
      <w:r w:rsidRPr="00B95C0C">
        <w:t xml:space="preserve">, </w:t>
      </w:r>
      <w:proofErr w:type="spellStart"/>
      <w:r w:rsidRPr="00B95C0C">
        <w:t>phù</w:t>
      </w:r>
      <w:proofErr w:type="spellEnd"/>
      <w:r w:rsidRPr="00B95C0C">
        <w:t xml:space="preserve"> </w:t>
      </w:r>
      <w:proofErr w:type="spellStart"/>
      <w:r w:rsidRPr="00B95C0C">
        <w:t>hợp</w:t>
      </w:r>
      <w:proofErr w:type="spellEnd"/>
      <w:r w:rsidRPr="00B95C0C">
        <w:t xml:space="preserve"> </w:t>
      </w:r>
      <w:proofErr w:type="spellStart"/>
      <w:r w:rsidRPr="00B95C0C">
        <w:t>với</w:t>
      </w:r>
      <w:proofErr w:type="spellEnd"/>
      <w:r w:rsidRPr="00B95C0C">
        <w:t xml:space="preserve"> ai.”</w:t>
      </w:r>
    </w:p>
    <w:p w14:paraId="56A19E87" w14:textId="31E5C3B2" w:rsidR="00B95C0C" w:rsidRPr="00B95C0C" w:rsidRDefault="00B95C0C" w:rsidP="00B95C0C">
      <w:pPr>
        <w:rPr>
          <w:b/>
          <w:bCs/>
        </w:rPr>
      </w:pPr>
      <w:r w:rsidRPr="00B95C0C">
        <w:rPr>
          <w:b/>
          <w:bCs/>
        </w:rPr>
        <w:t xml:space="preserve">3. </w:t>
      </w:r>
      <w:proofErr w:type="spellStart"/>
      <w:r w:rsidRPr="00B95C0C">
        <w:rPr>
          <w:b/>
          <w:bCs/>
        </w:rPr>
        <w:t>Kết</w:t>
      </w:r>
      <w:proofErr w:type="spellEnd"/>
      <w:r w:rsidRPr="00B95C0C">
        <w:rPr>
          <w:b/>
          <w:bCs/>
        </w:rPr>
        <w:t xml:space="preserve"> </w:t>
      </w:r>
      <w:proofErr w:type="spellStart"/>
      <w:r w:rsidRPr="00B95C0C">
        <w:rPr>
          <w:b/>
          <w:bCs/>
        </w:rPr>
        <w:t>quả</w:t>
      </w:r>
      <w:proofErr w:type="spellEnd"/>
      <w:r w:rsidRPr="00B95C0C">
        <w:rPr>
          <w:b/>
          <w:bCs/>
        </w:rPr>
        <w:t xml:space="preserve"> so </w:t>
      </w:r>
      <w:proofErr w:type="spellStart"/>
      <w:r w:rsidRPr="00B95C0C">
        <w:rPr>
          <w:b/>
          <w:bCs/>
        </w:rPr>
        <w:t>sánh</w:t>
      </w:r>
      <w:proofErr w:type="spellEnd"/>
      <w:r w:rsidRPr="00B95C0C">
        <w:rPr>
          <w:b/>
          <w:bCs/>
        </w:rPr>
        <w:t xml:space="preserve"> (</w:t>
      </w:r>
      <w:proofErr w:type="spellStart"/>
      <w:r w:rsidRPr="00B95C0C">
        <w:rPr>
          <w:b/>
          <w:bCs/>
        </w:rPr>
        <w:t>theo</w:t>
      </w:r>
      <w:proofErr w:type="spellEnd"/>
      <w:r w:rsidRPr="00B95C0C">
        <w:rPr>
          <w:b/>
          <w:bCs/>
        </w:rPr>
        <w:t xml:space="preserve"> </w:t>
      </w:r>
      <w:proofErr w:type="spellStart"/>
      <w:r w:rsidRPr="00B95C0C">
        <w:rPr>
          <w:b/>
          <w:bCs/>
        </w:rPr>
        <w:t>bảng</w:t>
      </w:r>
      <w:proofErr w:type="spellEnd"/>
      <w:r w:rsidRPr="00B95C0C">
        <w:rPr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6"/>
        <w:gridCol w:w="2981"/>
        <w:gridCol w:w="2274"/>
        <w:gridCol w:w="2909"/>
      </w:tblGrid>
      <w:tr w:rsidR="00B95C0C" w:rsidRPr="00B95C0C" w14:paraId="1AA48F35" w14:textId="77777777" w:rsidTr="00B95C0C">
        <w:tc>
          <w:tcPr>
            <w:tcW w:w="0" w:type="auto"/>
            <w:hideMark/>
          </w:tcPr>
          <w:p w14:paraId="114B7AE3" w14:textId="77777777" w:rsidR="00B95C0C" w:rsidRPr="00B95C0C" w:rsidRDefault="00B95C0C" w:rsidP="00B95C0C">
            <w:pPr>
              <w:spacing w:after="160" w:line="278" w:lineRule="auto"/>
              <w:rPr>
                <w:b/>
                <w:bCs/>
              </w:rPr>
            </w:pPr>
            <w:r w:rsidRPr="00B95C0C">
              <w:rPr>
                <w:b/>
                <w:bCs/>
              </w:rPr>
              <w:t xml:space="preserve">Công </w:t>
            </w:r>
            <w:proofErr w:type="spellStart"/>
            <w:r w:rsidRPr="00B95C0C">
              <w:rPr>
                <w:b/>
                <w:bCs/>
              </w:rPr>
              <w:t>cụ</w:t>
            </w:r>
            <w:proofErr w:type="spellEnd"/>
          </w:p>
        </w:tc>
        <w:tc>
          <w:tcPr>
            <w:tcW w:w="0" w:type="auto"/>
            <w:hideMark/>
          </w:tcPr>
          <w:p w14:paraId="17B601C7" w14:textId="77777777" w:rsidR="00B95C0C" w:rsidRPr="00B95C0C" w:rsidRDefault="00B95C0C" w:rsidP="00B95C0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95C0C">
              <w:rPr>
                <w:b/>
                <w:bCs/>
              </w:rPr>
              <w:t>Ưu</w:t>
            </w:r>
            <w:proofErr w:type="spellEnd"/>
            <w:r w:rsidRPr="00B95C0C">
              <w:rPr>
                <w:b/>
                <w:bCs/>
              </w:rPr>
              <w:t xml:space="preserve"> </w:t>
            </w:r>
            <w:proofErr w:type="spellStart"/>
            <w:r w:rsidRPr="00B95C0C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3C6EE252" w14:textId="77777777" w:rsidR="00B95C0C" w:rsidRPr="00B95C0C" w:rsidRDefault="00B95C0C" w:rsidP="00B95C0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95C0C">
              <w:rPr>
                <w:b/>
                <w:bCs/>
              </w:rPr>
              <w:t>Nhược</w:t>
            </w:r>
            <w:proofErr w:type="spellEnd"/>
            <w:r w:rsidRPr="00B95C0C">
              <w:rPr>
                <w:b/>
                <w:bCs/>
              </w:rPr>
              <w:t xml:space="preserve"> </w:t>
            </w:r>
            <w:proofErr w:type="spellStart"/>
            <w:r w:rsidRPr="00B95C0C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04ED3205" w14:textId="77777777" w:rsidR="00B95C0C" w:rsidRPr="00B95C0C" w:rsidRDefault="00B95C0C" w:rsidP="00B95C0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95C0C">
              <w:rPr>
                <w:b/>
                <w:bCs/>
              </w:rPr>
              <w:t>Phù</w:t>
            </w:r>
            <w:proofErr w:type="spellEnd"/>
            <w:r w:rsidRPr="00B95C0C">
              <w:rPr>
                <w:b/>
                <w:bCs/>
              </w:rPr>
              <w:t xml:space="preserve"> </w:t>
            </w:r>
            <w:proofErr w:type="spellStart"/>
            <w:r w:rsidRPr="00B95C0C">
              <w:rPr>
                <w:b/>
                <w:bCs/>
              </w:rPr>
              <w:t>hợp</w:t>
            </w:r>
            <w:proofErr w:type="spellEnd"/>
            <w:r w:rsidRPr="00B95C0C">
              <w:rPr>
                <w:b/>
                <w:bCs/>
              </w:rPr>
              <w:t xml:space="preserve"> </w:t>
            </w:r>
            <w:proofErr w:type="spellStart"/>
            <w:r w:rsidRPr="00B95C0C">
              <w:rPr>
                <w:b/>
                <w:bCs/>
              </w:rPr>
              <w:t>với</w:t>
            </w:r>
            <w:proofErr w:type="spellEnd"/>
            <w:r w:rsidRPr="00B95C0C">
              <w:rPr>
                <w:b/>
                <w:bCs/>
              </w:rPr>
              <w:t xml:space="preserve"> ai</w:t>
            </w:r>
          </w:p>
        </w:tc>
      </w:tr>
      <w:tr w:rsidR="00B95C0C" w:rsidRPr="00B95C0C" w14:paraId="34258507" w14:textId="77777777" w:rsidTr="00B95C0C">
        <w:tc>
          <w:tcPr>
            <w:tcW w:w="0" w:type="auto"/>
            <w:hideMark/>
          </w:tcPr>
          <w:p w14:paraId="3616B03B" w14:textId="77777777" w:rsidR="00B95C0C" w:rsidRPr="00B95C0C" w:rsidRDefault="00B95C0C" w:rsidP="00B95C0C">
            <w:pPr>
              <w:spacing w:after="160" w:line="278" w:lineRule="auto"/>
            </w:pPr>
            <w:r w:rsidRPr="00B95C0C">
              <w:rPr>
                <w:b/>
                <w:bCs/>
              </w:rPr>
              <w:t>Trello</w:t>
            </w:r>
          </w:p>
        </w:tc>
        <w:tc>
          <w:tcPr>
            <w:tcW w:w="0" w:type="auto"/>
            <w:hideMark/>
          </w:tcPr>
          <w:p w14:paraId="1F73A851" w14:textId="77777777" w:rsidR="00B95C0C" w:rsidRPr="00B95C0C" w:rsidRDefault="00B95C0C" w:rsidP="00B95C0C">
            <w:pPr>
              <w:spacing w:after="160" w:line="278" w:lineRule="auto"/>
            </w:pPr>
            <w:r w:rsidRPr="00B95C0C">
              <w:t xml:space="preserve">- Giao </w:t>
            </w:r>
            <w:proofErr w:type="spellStart"/>
            <w:r w:rsidRPr="00B95C0C">
              <w:t>diện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trực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quan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dạng</w:t>
            </w:r>
            <w:proofErr w:type="spellEnd"/>
            <w:r w:rsidRPr="00B95C0C">
              <w:t xml:space="preserve"> Kanban </w:t>
            </w:r>
            <w:proofErr w:type="spellStart"/>
            <w:r w:rsidRPr="00B95C0C">
              <w:t>dễ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dùng</w:t>
            </w:r>
            <w:proofErr w:type="spellEnd"/>
            <w:r w:rsidRPr="00B95C0C">
              <w:br/>
              <w:t xml:space="preserve">- Quản </w:t>
            </w:r>
            <w:proofErr w:type="spellStart"/>
            <w:r w:rsidRPr="00B95C0C">
              <w:t>lý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dự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án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theo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thẻ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rất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rõ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ràng</w:t>
            </w:r>
            <w:proofErr w:type="spellEnd"/>
            <w:r w:rsidRPr="00B95C0C">
              <w:br/>
              <w:t xml:space="preserve">- </w:t>
            </w:r>
            <w:proofErr w:type="spellStart"/>
            <w:r w:rsidRPr="00B95C0C">
              <w:t>Hỗ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trợ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làm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việc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nhóm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tốt</w:t>
            </w:r>
            <w:proofErr w:type="spellEnd"/>
          </w:p>
        </w:tc>
        <w:tc>
          <w:tcPr>
            <w:tcW w:w="0" w:type="auto"/>
            <w:hideMark/>
          </w:tcPr>
          <w:p w14:paraId="330CFFF2" w14:textId="77777777" w:rsidR="00B95C0C" w:rsidRPr="00B95C0C" w:rsidRDefault="00B95C0C" w:rsidP="00B95C0C">
            <w:pPr>
              <w:spacing w:after="160" w:line="278" w:lineRule="auto"/>
            </w:pPr>
            <w:r w:rsidRPr="00B95C0C">
              <w:t xml:space="preserve">- </w:t>
            </w:r>
            <w:proofErr w:type="spellStart"/>
            <w:r w:rsidRPr="00B95C0C">
              <w:t>Thiếu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tính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năng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ghi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chú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nâng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cao</w:t>
            </w:r>
            <w:proofErr w:type="spellEnd"/>
            <w:r w:rsidRPr="00B95C0C">
              <w:br/>
              <w:t xml:space="preserve">- </w:t>
            </w:r>
            <w:proofErr w:type="spellStart"/>
            <w:r w:rsidRPr="00B95C0C">
              <w:t>Không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mạnh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về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tài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liệu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hoặc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cơ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sở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dữ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14C3BC8F" w14:textId="77777777" w:rsidR="00B95C0C" w:rsidRPr="00B95C0C" w:rsidRDefault="00B95C0C" w:rsidP="00B95C0C">
            <w:pPr>
              <w:spacing w:after="160" w:line="278" w:lineRule="auto"/>
            </w:pPr>
            <w:proofErr w:type="spellStart"/>
            <w:r w:rsidRPr="00B95C0C">
              <w:t>Người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làm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dự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án</w:t>
            </w:r>
            <w:proofErr w:type="spellEnd"/>
            <w:r w:rsidRPr="00B95C0C">
              <w:t xml:space="preserve">, </w:t>
            </w:r>
            <w:proofErr w:type="spellStart"/>
            <w:r w:rsidRPr="00B95C0C">
              <w:t>nhóm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làm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việc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theo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quy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trình</w:t>
            </w:r>
            <w:proofErr w:type="spellEnd"/>
            <w:r w:rsidRPr="00B95C0C">
              <w:t xml:space="preserve"> Kanban</w:t>
            </w:r>
          </w:p>
        </w:tc>
      </w:tr>
      <w:tr w:rsidR="00B95C0C" w:rsidRPr="00B95C0C" w14:paraId="4348A298" w14:textId="77777777" w:rsidTr="00B95C0C">
        <w:tc>
          <w:tcPr>
            <w:tcW w:w="0" w:type="auto"/>
            <w:hideMark/>
          </w:tcPr>
          <w:p w14:paraId="1E6D3789" w14:textId="77777777" w:rsidR="00B95C0C" w:rsidRPr="00B95C0C" w:rsidRDefault="00B95C0C" w:rsidP="00B95C0C">
            <w:pPr>
              <w:spacing w:after="160" w:line="278" w:lineRule="auto"/>
            </w:pPr>
            <w:r w:rsidRPr="00B95C0C">
              <w:rPr>
                <w:b/>
                <w:bCs/>
              </w:rPr>
              <w:t>Notion</w:t>
            </w:r>
          </w:p>
        </w:tc>
        <w:tc>
          <w:tcPr>
            <w:tcW w:w="0" w:type="auto"/>
            <w:hideMark/>
          </w:tcPr>
          <w:p w14:paraId="5EF83C03" w14:textId="77777777" w:rsidR="00B95C0C" w:rsidRPr="00B95C0C" w:rsidRDefault="00B95C0C" w:rsidP="00B95C0C">
            <w:pPr>
              <w:spacing w:after="160" w:line="278" w:lineRule="auto"/>
            </w:pPr>
            <w:r w:rsidRPr="00B95C0C">
              <w:t xml:space="preserve">- </w:t>
            </w:r>
            <w:proofErr w:type="spellStart"/>
            <w:r w:rsidRPr="00B95C0C">
              <w:t>Tùy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biến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mạnh</w:t>
            </w:r>
            <w:proofErr w:type="spellEnd"/>
            <w:r w:rsidRPr="00B95C0C">
              <w:t xml:space="preserve">, </w:t>
            </w:r>
            <w:proofErr w:type="spellStart"/>
            <w:r w:rsidRPr="00B95C0C">
              <w:t>kết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hợp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ghi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chú</w:t>
            </w:r>
            <w:proofErr w:type="spellEnd"/>
            <w:r w:rsidRPr="00B95C0C">
              <w:t xml:space="preserve"> + database + </w:t>
            </w:r>
            <w:proofErr w:type="spellStart"/>
            <w:r w:rsidRPr="00B95C0C">
              <w:t>quản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lý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công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việc</w:t>
            </w:r>
            <w:proofErr w:type="spellEnd"/>
            <w:r w:rsidRPr="00B95C0C">
              <w:br/>
              <w:t xml:space="preserve">- </w:t>
            </w:r>
            <w:proofErr w:type="spellStart"/>
            <w:r w:rsidRPr="00B95C0C">
              <w:t>Hỗ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trợ</w:t>
            </w:r>
            <w:proofErr w:type="spellEnd"/>
            <w:r w:rsidRPr="00B95C0C">
              <w:t xml:space="preserve"> template </w:t>
            </w:r>
            <w:proofErr w:type="spellStart"/>
            <w:r w:rsidRPr="00B95C0C">
              <w:t>phong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phú</w:t>
            </w:r>
            <w:proofErr w:type="spellEnd"/>
            <w:r w:rsidRPr="00B95C0C">
              <w:br/>
              <w:t xml:space="preserve">- </w:t>
            </w:r>
            <w:proofErr w:type="spellStart"/>
            <w:r w:rsidRPr="00B95C0C">
              <w:t>Phù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hợp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cho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cá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nhân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và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nhóm</w:t>
            </w:r>
            <w:proofErr w:type="spellEnd"/>
          </w:p>
        </w:tc>
        <w:tc>
          <w:tcPr>
            <w:tcW w:w="0" w:type="auto"/>
            <w:hideMark/>
          </w:tcPr>
          <w:p w14:paraId="74233699" w14:textId="77777777" w:rsidR="00B95C0C" w:rsidRPr="00B95C0C" w:rsidRDefault="00B95C0C" w:rsidP="00B95C0C">
            <w:pPr>
              <w:spacing w:after="160" w:line="278" w:lineRule="auto"/>
            </w:pPr>
            <w:r w:rsidRPr="00B95C0C">
              <w:t xml:space="preserve">- </w:t>
            </w:r>
            <w:proofErr w:type="spellStart"/>
            <w:r w:rsidRPr="00B95C0C">
              <w:t>Dễ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gây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rối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nếu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không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biết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tổ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chức</w:t>
            </w:r>
            <w:proofErr w:type="spellEnd"/>
            <w:r w:rsidRPr="00B95C0C">
              <w:br/>
              <w:t xml:space="preserve">- </w:t>
            </w:r>
            <w:proofErr w:type="spellStart"/>
            <w:r w:rsidRPr="00B95C0C">
              <w:t>Hơi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phức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tạp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cho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người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mới</w:t>
            </w:r>
            <w:proofErr w:type="spellEnd"/>
          </w:p>
        </w:tc>
        <w:tc>
          <w:tcPr>
            <w:tcW w:w="0" w:type="auto"/>
            <w:hideMark/>
          </w:tcPr>
          <w:p w14:paraId="05F280EC" w14:textId="77777777" w:rsidR="00B95C0C" w:rsidRPr="00B95C0C" w:rsidRDefault="00B95C0C" w:rsidP="00B95C0C">
            <w:pPr>
              <w:spacing w:after="160" w:line="278" w:lineRule="auto"/>
            </w:pPr>
            <w:r w:rsidRPr="00B95C0C">
              <w:t xml:space="preserve">Sinh </w:t>
            </w:r>
            <w:proofErr w:type="spellStart"/>
            <w:r w:rsidRPr="00B95C0C">
              <w:t>viên</w:t>
            </w:r>
            <w:proofErr w:type="spellEnd"/>
            <w:r w:rsidRPr="00B95C0C">
              <w:t xml:space="preserve">, </w:t>
            </w:r>
            <w:proofErr w:type="spellStart"/>
            <w:r w:rsidRPr="00B95C0C">
              <w:t>nhân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viên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văn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phòng</w:t>
            </w:r>
            <w:proofErr w:type="spellEnd"/>
            <w:r w:rsidRPr="00B95C0C">
              <w:t xml:space="preserve">, </w:t>
            </w:r>
            <w:proofErr w:type="spellStart"/>
            <w:r w:rsidRPr="00B95C0C">
              <w:t>người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cần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hệ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thống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hóa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thông</w:t>
            </w:r>
            <w:proofErr w:type="spellEnd"/>
            <w:r w:rsidRPr="00B95C0C">
              <w:t xml:space="preserve"> tin</w:t>
            </w:r>
          </w:p>
        </w:tc>
      </w:tr>
      <w:tr w:rsidR="00B95C0C" w:rsidRPr="00B95C0C" w14:paraId="778EAE4A" w14:textId="77777777" w:rsidTr="00B95C0C">
        <w:tc>
          <w:tcPr>
            <w:tcW w:w="0" w:type="auto"/>
            <w:hideMark/>
          </w:tcPr>
          <w:p w14:paraId="54927849" w14:textId="77777777" w:rsidR="00B95C0C" w:rsidRPr="00B95C0C" w:rsidRDefault="00B95C0C" w:rsidP="00B95C0C">
            <w:pPr>
              <w:spacing w:after="160" w:line="278" w:lineRule="auto"/>
            </w:pPr>
            <w:r w:rsidRPr="00B95C0C">
              <w:rPr>
                <w:b/>
                <w:bCs/>
              </w:rPr>
              <w:t>Google Keep</w:t>
            </w:r>
          </w:p>
        </w:tc>
        <w:tc>
          <w:tcPr>
            <w:tcW w:w="0" w:type="auto"/>
            <w:hideMark/>
          </w:tcPr>
          <w:p w14:paraId="121D64E9" w14:textId="77777777" w:rsidR="00B95C0C" w:rsidRPr="00B95C0C" w:rsidRDefault="00B95C0C" w:rsidP="00B95C0C">
            <w:pPr>
              <w:spacing w:after="160" w:line="278" w:lineRule="auto"/>
            </w:pPr>
            <w:r w:rsidRPr="00B95C0C">
              <w:t xml:space="preserve">- </w:t>
            </w:r>
            <w:proofErr w:type="spellStart"/>
            <w:r w:rsidRPr="00B95C0C">
              <w:t>Ghi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chú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nhanh</w:t>
            </w:r>
            <w:proofErr w:type="spellEnd"/>
            <w:r w:rsidRPr="00B95C0C">
              <w:t xml:space="preserve">, </w:t>
            </w:r>
            <w:proofErr w:type="spellStart"/>
            <w:r w:rsidRPr="00B95C0C">
              <w:t>đơn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giản</w:t>
            </w:r>
            <w:proofErr w:type="spellEnd"/>
            <w:r w:rsidRPr="00B95C0C">
              <w:br/>
              <w:t xml:space="preserve">- </w:t>
            </w:r>
            <w:proofErr w:type="spellStart"/>
            <w:r w:rsidRPr="00B95C0C">
              <w:t>Đồng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bộ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tốt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với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hệ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sinh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thái</w:t>
            </w:r>
            <w:proofErr w:type="spellEnd"/>
            <w:r w:rsidRPr="00B95C0C">
              <w:t xml:space="preserve"> Google</w:t>
            </w:r>
            <w:r w:rsidRPr="00B95C0C">
              <w:br/>
              <w:t xml:space="preserve">- </w:t>
            </w:r>
            <w:proofErr w:type="spellStart"/>
            <w:r w:rsidRPr="00B95C0C">
              <w:t>Dễ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dùng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cho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việc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nhắc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việc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nhỏ</w:t>
            </w:r>
            <w:proofErr w:type="spellEnd"/>
          </w:p>
        </w:tc>
        <w:tc>
          <w:tcPr>
            <w:tcW w:w="0" w:type="auto"/>
            <w:hideMark/>
          </w:tcPr>
          <w:p w14:paraId="0CB4F0B3" w14:textId="77777777" w:rsidR="00B95C0C" w:rsidRPr="00B95C0C" w:rsidRDefault="00B95C0C" w:rsidP="00B95C0C">
            <w:pPr>
              <w:spacing w:after="160" w:line="278" w:lineRule="auto"/>
            </w:pPr>
            <w:r w:rsidRPr="00B95C0C">
              <w:t xml:space="preserve">- </w:t>
            </w:r>
            <w:proofErr w:type="spellStart"/>
            <w:r w:rsidRPr="00B95C0C">
              <w:t>Không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phù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hợp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cho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dự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án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lớn</w:t>
            </w:r>
            <w:proofErr w:type="spellEnd"/>
            <w:r w:rsidRPr="00B95C0C">
              <w:br/>
              <w:t xml:space="preserve">- </w:t>
            </w:r>
            <w:proofErr w:type="spellStart"/>
            <w:r w:rsidRPr="00B95C0C">
              <w:t>Thiếu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tính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năng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quản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lý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công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việc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chuyên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sâu</w:t>
            </w:r>
            <w:proofErr w:type="spellEnd"/>
          </w:p>
        </w:tc>
        <w:tc>
          <w:tcPr>
            <w:tcW w:w="0" w:type="auto"/>
            <w:hideMark/>
          </w:tcPr>
          <w:p w14:paraId="1482C365" w14:textId="77777777" w:rsidR="00B95C0C" w:rsidRPr="00B95C0C" w:rsidRDefault="00B95C0C" w:rsidP="00B95C0C">
            <w:pPr>
              <w:spacing w:after="160" w:line="278" w:lineRule="auto"/>
            </w:pPr>
            <w:proofErr w:type="spellStart"/>
            <w:r w:rsidRPr="00B95C0C">
              <w:t>Người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cần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ghi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chú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nhanh</w:t>
            </w:r>
            <w:proofErr w:type="spellEnd"/>
            <w:r w:rsidRPr="00B95C0C">
              <w:t xml:space="preserve">, </w:t>
            </w:r>
            <w:proofErr w:type="spellStart"/>
            <w:r w:rsidRPr="00B95C0C">
              <w:t>việc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cá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nhân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nhỏ</w:t>
            </w:r>
            <w:proofErr w:type="spellEnd"/>
            <w:r w:rsidRPr="00B95C0C">
              <w:t xml:space="preserve"> </w:t>
            </w:r>
            <w:proofErr w:type="spellStart"/>
            <w:r w:rsidRPr="00B95C0C">
              <w:t>lẻ</w:t>
            </w:r>
            <w:proofErr w:type="spellEnd"/>
          </w:p>
        </w:tc>
      </w:tr>
    </w:tbl>
    <w:p w14:paraId="37C13A5B" w14:textId="07723DBA" w:rsidR="00B95C0C" w:rsidRPr="00B95C0C" w:rsidRDefault="00B95C0C" w:rsidP="00B95C0C">
      <w:pPr>
        <w:rPr>
          <w:b/>
          <w:bCs/>
        </w:rPr>
      </w:pPr>
      <w:r w:rsidRPr="00B95C0C">
        <w:rPr>
          <w:b/>
          <w:bCs/>
        </w:rPr>
        <w:t xml:space="preserve">4. </w:t>
      </w:r>
      <w:proofErr w:type="spellStart"/>
      <w:r w:rsidRPr="00B95C0C">
        <w:rPr>
          <w:b/>
          <w:bCs/>
        </w:rPr>
        <w:t>Nhận</w:t>
      </w:r>
      <w:proofErr w:type="spellEnd"/>
      <w:r w:rsidRPr="00B95C0C">
        <w:rPr>
          <w:b/>
          <w:bCs/>
        </w:rPr>
        <w:t xml:space="preserve"> </w:t>
      </w:r>
      <w:proofErr w:type="spellStart"/>
      <w:r w:rsidRPr="00B95C0C">
        <w:rPr>
          <w:b/>
          <w:bCs/>
        </w:rPr>
        <w:t>xét</w:t>
      </w:r>
      <w:proofErr w:type="spellEnd"/>
      <w:r w:rsidRPr="00B95C0C">
        <w:rPr>
          <w:b/>
          <w:bCs/>
        </w:rPr>
        <w:t xml:space="preserve">: Prompt </w:t>
      </w:r>
      <w:proofErr w:type="spellStart"/>
      <w:r w:rsidRPr="00B95C0C">
        <w:rPr>
          <w:b/>
          <w:bCs/>
        </w:rPr>
        <w:t>nào</w:t>
      </w:r>
      <w:proofErr w:type="spellEnd"/>
      <w:r w:rsidRPr="00B95C0C">
        <w:rPr>
          <w:b/>
          <w:bCs/>
        </w:rPr>
        <w:t xml:space="preserve"> </w:t>
      </w:r>
      <w:proofErr w:type="spellStart"/>
      <w:r w:rsidRPr="00B95C0C">
        <w:rPr>
          <w:b/>
          <w:bCs/>
        </w:rPr>
        <w:t>hữu</w:t>
      </w:r>
      <w:proofErr w:type="spellEnd"/>
      <w:r w:rsidRPr="00B95C0C">
        <w:rPr>
          <w:b/>
          <w:bCs/>
        </w:rPr>
        <w:t xml:space="preserve"> </w:t>
      </w:r>
      <w:proofErr w:type="spellStart"/>
      <w:r w:rsidRPr="00B95C0C">
        <w:rPr>
          <w:b/>
          <w:bCs/>
        </w:rPr>
        <w:t>ích</w:t>
      </w:r>
      <w:proofErr w:type="spellEnd"/>
      <w:r w:rsidRPr="00B95C0C">
        <w:rPr>
          <w:b/>
          <w:bCs/>
        </w:rPr>
        <w:t xml:space="preserve"> </w:t>
      </w:r>
      <w:proofErr w:type="spellStart"/>
      <w:r w:rsidRPr="00B95C0C">
        <w:rPr>
          <w:b/>
          <w:bCs/>
        </w:rPr>
        <w:t>hơn</w:t>
      </w:r>
      <w:proofErr w:type="spellEnd"/>
      <w:r w:rsidRPr="00B95C0C">
        <w:rPr>
          <w:b/>
          <w:bCs/>
        </w:rPr>
        <w:t xml:space="preserve"> </w:t>
      </w:r>
      <w:proofErr w:type="spellStart"/>
      <w:r w:rsidRPr="00B95C0C">
        <w:rPr>
          <w:b/>
          <w:bCs/>
        </w:rPr>
        <w:t>và</w:t>
      </w:r>
      <w:proofErr w:type="spellEnd"/>
      <w:r w:rsidRPr="00B95C0C">
        <w:rPr>
          <w:b/>
          <w:bCs/>
        </w:rPr>
        <w:t xml:space="preserve"> </w:t>
      </w:r>
      <w:proofErr w:type="spellStart"/>
      <w:r w:rsidRPr="00B95C0C">
        <w:rPr>
          <w:b/>
          <w:bCs/>
        </w:rPr>
        <w:t>vì</w:t>
      </w:r>
      <w:proofErr w:type="spellEnd"/>
      <w:r w:rsidRPr="00B95C0C">
        <w:rPr>
          <w:b/>
          <w:bCs/>
        </w:rPr>
        <w:t xml:space="preserve"> </w:t>
      </w:r>
      <w:proofErr w:type="spellStart"/>
      <w:r w:rsidRPr="00B95C0C">
        <w:rPr>
          <w:b/>
          <w:bCs/>
        </w:rPr>
        <w:t>sao</w:t>
      </w:r>
      <w:proofErr w:type="spellEnd"/>
      <w:r w:rsidRPr="00B95C0C">
        <w:rPr>
          <w:b/>
          <w:bCs/>
        </w:rPr>
        <w:t>?</w:t>
      </w:r>
    </w:p>
    <w:p w14:paraId="0AE87713" w14:textId="66EF5CC8" w:rsidR="00B95C0C" w:rsidRPr="00B95C0C" w:rsidRDefault="00B95C0C" w:rsidP="00B95C0C">
      <w:pPr>
        <w:rPr>
          <w:b/>
          <w:bCs/>
        </w:rPr>
      </w:pPr>
      <w:r w:rsidRPr="00B95C0C">
        <w:rPr>
          <w:b/>
          <w:bCs/>
        </w:rPr>
        <w:t xml:space="preserve">Prompt 2 </w:t>
      </w:r>
      <w:proofErr w:type="spellStart"/>
      <w:r w:rsidRPr="00B95C0C">
        <w:rPr>
          <w:b/>
          <w:bCs/>
        </w:rPr>
        <w:t>hữu</w:t>
      </w:r>
      <w:proofErr w:type="spellEnd"/>
      <w:r w:rsidRPr="00B95C0C">
        <w:rPr>
          <w:b/>
          <w:bCs/>
        </w:rPr>
        <w:t xml:space="preserve"> </w:t>
      </w:r>
      <w:proofErr w:type="spellStart"/>
      <w:r w:rsidRPr="00B95C0C">
        <w:rPr>
          <w:b/>
          <w:bCs/>
        </w:rPr>
        <w:t>ích</w:t>
      </w:r>
      <w:proofErr w:type="spellEnd"/>
      <w:r w:rsidRPr="00B95C0C">
        <w:rPr>
          <w:b/>
          <w:bCs/>
        </w:rPr>
        <w:t xml:space="preserve"> </w:t>
      </w:r>
      <w:proofErr w:type="spellStart"/>
      <w:r w:rsidRPr="00B95C0C">
        <w:rPr>
          <w:b/>
          <w:bCs/>
        </w:rPr>
        <w:t>hơn</w:t>
      </w:r>
      <w:proofErr w:type="spellEnd"/>
      <w:r w:rsidRPr="00B95C0C">
        <w:rPr>
          <w:b/>
          <w:bCs/>
        </w:rPr>
        <w:t xml:space="preserve"> </w:t>
      </w:r>
      <w:proofErr w:type="spellStart"/>
      <w:r w:rsidRPr="00B95C0C">
        <w:rPr>
          <w:b/>
          <w:bCs/>
        </w:rPr>
        <w:t>rõ</w:t>
      </w:r>
      <w:proofErr w:type="spellEnd"/>
      <w:r w:rsidRPr="00B95C0C">
        <w:rPr>
          <w:b/>
          <w:bCs/>
        </w:rPr>
        <w:t xml:space="preserve"> </w:t>
      </w:r>
      <w:proofErr w:type="spellStart"/>
      <w:r w:rsidRPr="00B95C0C">
        <w:rPr>
          <w:b/>
          <w:bCs/>
        </w:rPr>
        <w:t>rệt</w:t>
      </w:r>
      <w:proofErr w:type="spellEnd"/>
      <w:r w:rsidRPr="00B95C0C">
        <w:rPr>
          <w:b/>
          <w:bCs/>
        </w:rPr>
        <w:t xml:space="preserve"> </w:t>
      </w:r>
      <w:proofErr w:type="spellStart"/>
      <w:r w:rsidRPr="00B95C0C">
        <w:rPr>
          <w:b/>
          <w:bCs/>
        </w:rPr>
        <w:t>vì</w:t>
      </w:r>
      <w:proofErr w:type="spellEnd"/>
      <w:r w:rsidRPr="00B95C0C">
        <w:rPr>
          <w:b/>
          <w:bCs/>
        </w:rPr>
        <w:t>:</w:t>
      </w:r>
    </w:p>
    <w:p w14:paraId="132CC85B" w14:textId="77777777" w:rsidR="00B95C0C" w:rsidRPr="00B95C0C" w:rsidRDefault="00B95C0C" w:rsidP="00B95C0C">
      <w:pPr>
        <w:numPr>
          <w:ilvl w:val="0"/>
          <w:numId w:val="1"/>
        </w:numPr>
      </w:pPr>
      <w:proofErr w:type="spellStart"/>
      <w:r w:rsidRPr="00B95C0C">
        <w:rPr>
          <w:b/>
          <w:bCs/>
        </w:rPr>
        <w:t>Cụ</w:t>
      </w:r>
      <w:proofErr w:type="spellEnd"/>
      <w:r w:rsidRPr="00B95C0C">
        <w:rPr>
          <w:b/>
          <w:bCs/>
        </w:rPr>
        <w:t xml:space="preserve"> </w:t>
      </w:r>
      <w:proofErr w:type="spellStart"/>
      <w:r w:rsidRPr="00B95C0C">
        <w:rPr>
          <w:b/>
          <w:bCs/>
        </w:rPr>
        <w:t>thể</w:t>
      </w:r>
      <w:proofErr w:type="spellEnd"/>
      <w:r w:rsidRPr="00B95C0C">
        <w:rPr>
          <w:b/>
          <w:bCs/>
        </w:rPr>
        <w:t xml:space="preserve"> </w:t>
      </w:r>
      <w:proofErr w:type="spellStart"/>
      <w:r w:rsidRPr="00B95C0C">
        <w:rPr>
          <w:b/>
          <w:bCs/>
        </w:rPr>
        <w:t>hóa</w:t>
      </w:r>
      <w:proofErr w:type="spellEnd"/>
      <w:r w:rsidRPr="00B95C0C">
        <w:rPr>
          <w:b/>
          <w:bCs/>
        </w:rPr>
        <w:t xml:space="preserve"> </w:t>
      </w:r>
      <w:proofErr w:type="spellStart"/>
      <w:r w:rsidRPr="00B95C0C">
        <w:rPr>
          <w:b/>
          <w:bCs/>
        </w:rPr>
        <w:t>yêu</w:t>
      </w:r>
      <w:proofErr w:type="spellEnd"/>
      <w:r w:rsidRPr="00B95C0C">
        <w:rPr>
          <w:b/>
          <w:bCs/>
        </w:rPr>
        <w:t xml:space="preserve"> </w:t>
      </w:r>
      <w:proofErr w:type="spellStart"/>
      <w:r w:rsidRPr="00B95C0C">
        <w:rPr>
          <w:b/>
          <w:bCs/>
        </w:rPr>
        <w:t>cầu</w:t>
      </w:r>
      <w:proofErr w:type="spellEnd"/>
      <w:r w:rsidRPr="00B95C0C">
        <w:t xml:space="preserve">: </w:t>
      </w:r>
      <w:proofErr w:type="spellStart"/>
      <w:r w:rsidRPr="00B95C0C">
        <w:t>nêu</w:t>
      </w:r>
      <w:proofErr w:type="spellEnd"/>
      <w:r w:rsidRPr="00B95C0C">
        <w:t xml:space="preserve"> </w:t>
      </w:r>
      <w:proofErr w:type="spellStart"/>
      <w:r w:rsidRPr="00B95C0C">
        <w:t>rõ</w:t>
      </w:r>
      <w:proofErr w:type="spellEnd"/>
      <w:r w:rsidRPr="00B95C0C">
        <w:t xml:space="preserve"> 3 </w:t>
      </w:r>
      <w:proofErr w:type="spellStart"/>
      <w:r w:rsidRPr="00B95C0C">
        <w:t>công</w:t>
      </w:r>
      <w:proofErr w:type="spellEnd"/>
      <w:r w:rsidRPr="00B95C0C">
        <w:t xml:space="preserve"> </w:t>
      </w:r>
      <w:proofErr w:type="spellStart"/>
      <w:r w:rsidRPr="00B95C0C">
        <w:t>cụ</w:t>
      </w:r>
      <w:proofErr w:type="spellEnd"/>
      <w:r w:rsidRPr="00B95C0C">
        <w:t xml:space="preserve"> </w:t>
      </w:r>
      <w:proofErr w:type="spellStart"/>
      <w:r w:rsidRPr="00B95C0C">
        <w:t>cần</w:t>
      </w:r>
      <w:proofErr w:type="spellEnd"/>
      <w:r w:rsidRPr="00B95C0C">
        <w:t xml:space="preserve"> so </w:t>
      </w:r>
      <w:proofErr w:type="spellStart"/>
      <w:r w:rsidRPr="00B95C0C">
        <w:t>sánh</w:t>
      </w:r>
      <w:proofErr w:type="spellEnd"/>
      <w:r w:rsidRPr="00B95C0C">
        <w:t xml:space="preserve"> → </w:t>
      </w:r>
      <w:proofErr w:type="spellStart"/>
      <w:r w:rsidRPr="00B95C0C">
        <w:t>mô</w:t>
      </w:r>
      <w:proofErr w:type="spellEnd"/>
      <w:r w:rsidRPr="00B95C0C">
        <w:t xml:space="preserve"> </w:t>
      </w:r>
      <w:proofErr w:type="spellStart"/>
      <w:r w:rsidRPr="00B95C0C">
        <w:t>hình</w:t>
      </w:r>
      <w:proofErr w:type="spellEnd"/>
      <w:r w:rsidRPr="00B95C0C">
        <w:t xml:space="preserve"> </w:t>
      </w:r>
      <w:proofErr w:type="spellStart"/>
      <w:r w:rsidRPr="00B95C0C">
        <w:t>không</w:t>
      </w:r>
      <w:proofErr w:type="spellEnd"/>
      <w:r w:rsidRPr="00B95C0C">
        <w:t xml:space="preserve"> </w:t>
      </w:r>
      <w:proofErr w:type="spellStart"/>
      <w:r w:rsidRPr="00B95C0C">
        <w:t>trả</w:t>
      </w:r>
      <w:proofErr w:type="spellEnd"/>
      <w:r w:rsidRPr="00B95C0C">
        <w:t xml:space="preserve"> </w:t>
      </w:r>
      <w:proofErr w:type="spellStart"/>
      <w:r w:rsidRPr="00B95C0C">
        <w:t>lời</w:t>
      </w:r>
      <w:proofErr w:type="spellEnd"/>
      <w:r w:rsidRPr="00B95C0C">
        <w:t xml:space="preserve"> lan man.</w:t>
      </w:r>
    </w:p>
    <w:p w14:paraId="380F043B" w14:textId="77777777" w:rsidR="00B95C0C" w:rsidRPr="00B95C0C" w:rsidRDefault="00B95C0C" w:rsidP="00B95C0C">
      <w:pPr>
        <w:numPr>
          <w:ilvl w:val="0"/>
          <w:numId w:val="1"/>
        </w:numPr>
      </w:pPr>
      <w:proofErr w:type="spellStart"/>
      <w:r w:rsidRPr="00B95C0C">
        <w:rPr>
          <w:b/>
          <w:bCs/>
        </w:rPr>
        <w:t>Chỉ</w:t>
      </w:r>
      <w:proofErr w:type="spellEnd"/>
      <w:r w:rsidRPr="00B95C0C">
        <w:rPr>
          <w:b/>
          <w:bCs/>
        </w:rPr>
        <w:t xml:space="preserve"> </w:t>
      </w:r>
      <w:proofErr w:type="spellStart"/>
      <w:r w:rsidRPr="00B95C0C">
        <w:rPr>
          <w:b/>
          <w:bCs/>
        </w:rPr>
        <w:t>định</w:t>
      </w:r>
      <w:proofErr w:type="spellEnd"/>
      <w:r w:rsidRPr="00B95C0C">
        <w:rPr>
          <w:b/>
          <w:bCs/>
        </w:rPr>
        <w:t xml:space="preserve"> </w:t>
      </w:r>
      <w:proofErr w:type="spellStart"/>
      <w:r w:rsidRPr="00B95C0C">
        <w:rPr>
          <w:b/>
          <w:bCs/>
        </w:rPr>
        <w:t>định</w:t>
      </w:r>
      <w:proofErr w:type="spellEnd"/>
      <w:r w:rsidRPr="00B95C0C">
        <w:rPr>
          <w:b/>
          <w:bCs/>
        </w:rPr>
        <w:t xml:space="preserve"> </w:t>
      </w:r>
      <w:proofErr w:type="spellStart"/>
      <w:r w:rsidRPr="00B95C0C">
        <w:rPr>
          <w:b/>
          <w:bCs/>
        </w:rPr>
        <w:t>dạng</w:t>
      </w:r>
      <w:proofErr w:type="spellEnd"/>
      <w:r w:rsidRPr="00B95C0C">
        <w:rPr>
          <w:b/>
          <w:bCs/>
        </w:rPr>
        <w:t xml:space="preserve"> </w:t>
      </w:r>
      <w:proofErr w:type="spellStart"/>
      <w:r w:rsidRPr="00B95C0C">
        <w:rPr>
          <w:b/>
          <w:bCs/>
        </w:rPr>
        <w:t>đầu</w:t>
      </w:r>
      <w:proofErr w:type="spellEnd"/>
      <w:r w:rsidRPr="00B95C0C">
        <w:rPr>
          <w:b/>
          <w:bCs/>
        </w:rPr>
        <w:t xml:space="preserve"> </w:t>
      </w:r>
      <w:proofErr w:type="spellStart"/>
      <w:r w:rsidRPr="00B95C0C">
        <w:rPr>
          <w:b/>
          <w:bCs/>
        </w:rPr>
        <w:t>ra</w:t>
      </w:r>
      <w:proofErr w:type="spellEnd"/>
      <w:r w:rsidRPr="00B95C0C">
        <w:t xml:space="preserve">: </w:t>
      </w:r>
      <w:proofErr w:type="spellStart"/>
      <w:r w:rsidRPr="00B95C0C">
        <w:t>yêu</w:t>
      </w:r>
      <w:proofErr w:type="spellEnd"/>
      <w:r w:rsidRPr="00B95C0C">
        <w:t xml:space="preserve"> </w:t>
      </w:r>
      <w:proofErr w:type="spellStart"/>
      <w:r w:rsidRPr="00B95C0C">
        <w:t>cầu</w:t>
      </w:r>
      <w:proofErr w:type="spellEnd"/>
      <w:r w:rsidRPr="00B95C0C">
        <w:t xml:space="preserve"> “</w:t>
      </w:r>
      <w:proofErr w:type="spellStart"/>
      <w:r w:rsidRPr="00B95C0C">
        <w:t>theo</w:t>
      </w:r>
      <w:proofErr w:type="spellEnd"/>
      <w:r w:rsidRPr="00B95C0C">
        <w:t xml:space="preserve"> </w:t>
      </w:r>
      <w:proofErr w:type="spellStart"/>
      <w:r w:rsidRPr="00B95C0C">
        <w:t>bảng</w:t>
      </w:r>
      <w:proofErr w:type="spellEnd"/>
      <w:r w:rsidRPr="00B95C0C">
        <w:t xml:space="preserve">” → </w:t>
      </w:r>
      <w:proofErr w:type="spellStart"/>
      <w:r w:rsidRPr="00B95C0C">
        <w:t>kết</w:t>
      </w:r>
      <w:proofErr w:type="spellEnd"/>
      <w:r w:rsidRPr="00B95C0C">
        <w:t xml:space="preserve"> </w:t>
      </w:r>
      <w:proofErr w:type="spellStart"/>
      <w:r w:rsidRPr="00B95C0C">
        <w:t>quả</w:t>
      </w:r>
      <w:proofErr w:type="spellEnd"/>
      <w:r w:rsidRPr="00B95C0C">
        <w:t xml:space="preserve"> </w:t>
      </w:r>
      <w:proofErr w:type="spellStart"/>
      <w:r w:rsidRPr="00B95C0C">
        <w:t>rõ</w:t>
      </w:r>
      <w:proofErr w:type="spellEnd"/>
      <w:r w:rsidRPr="00B95C0C">
        <w:t xml:space="preserve"> </w:t>
      </w:r>
      <w:proofErr w:type="spellStart"/>
      <w:r w:rsidRPr="00B95C0C">
        <w:t>ràng</w:t>
      </w:r>
      <w:proofErr w:type="spellEnd"/>
      <w:r w:rsidRPr="00B95C0C">
        <w:t xml:space="preserve">, </w:t>
      </w:r>
      <w:proofErr w:type="spellStart"/>
      <w:r w:rsidRPr="00B95C0C">
        <w:t>dễ</w:t>
      </w:r>
      <w:proofErr w:type="spellEnd"/>
      <w:r w:rsidRPr="00B95C0C">
        <w:t xml:space="preserve"> </w:t>
      </w:r>
      <w:proofErr w:type="spellStart"/>
      <w:r w:rsidRPr="00B95C0C">
        <w:t>đọc</w:t>
      </w:r>
      <w:proofErr w:type="spellEnd"/>
      <w:r w:rsidRPr="00B95C0C">
        <w:t xml:space="preserve">, </w:t>
      </w:r>
      <w:proofErr w:type="spellStart"/>
      <w:r w:rsidRPr="00B95C0C">
        <w:t>dễ</w:t>
      </w:r>
      <w:proofErr w:type="spellEnd"/>
      <w:r w:rsidRPr="00B95C0C">
        <w:t xml:space="preserve"> so </w:t>
      </w:r>
      <w:proofErr w:type="spellStart"/>
      <w:r w:rsidRPr="00B95C0C">
        <w:t>sánh</w:t>
      </w:r>
      <w:proofErr w:type="spellEnd"/>
      <w:r w:rsidRPr="00B95C0C">
        <w:t>.</w:t>
      </w:r>
    </w:p>
    <w:p w14:paraId="3322159D" w14:textId="77777777" w:rsidR="00B95C0C" w:rsidRPr="00B95C0C" w:rsidRDefault="00B95C0C" w:rsidP="00B95C0C">
      <w:pPr>
        <w:numPr>
          <w:ilvl w:val="0"/>
          <w:numId w:val="1"/>
        </w:numPr>
      </w:pPr>
      <w:proofErr w:type="spellStart"/>
      <w:r w:rsidRPr="00B95C0C">
        <w:rPr>
          <w:b/>
          <w:bCs/>
        </w:rPr>
        <w:t>Xác</w:t>
      </w:r>
      <w:proofErr w:type="spellEnd"/>
      <w:r w:rsidRPr="00B95C0C">
        <w:rPr>
          <w:b/>
          <w:bCs/>
        </w:rPr>
        <w:t xml:space="preserve"> </w:t>
      </w:r>
      <w:proofErr w:type="spellStart"/>
      <w:r w:rsidRPr="00B95C0C">
        <w:rPr>
          <w:b/>
          <w:bCs/>
        </w:rPr>
        <w:t>định</w:t>
      </w:r>
      <w:proofErr w:type="spellEnd"/>
      <w:r w:rsidRPr="00B95C0C">
        <w:rPr>
          <w:b/>
          <w:bCs/>
        </w:rPr>
        <w:t xml:space="preserve"> </w:t>
      </w:r>
      <w:proofErr w:type="spellStart"/>
      <w:r w:rsidRPr="00B95C0C">
        <w:rPr>
          <w:b/>
          <w:bCs/>
        </w:rPr>
        <w:t>tiêu</w:t>
      </w:r>
      <w:proofErr w:type="spellEnd"/>
      <w:r w:rsidRPr="00B95C0C">
        <w:rPr>
          <w:b/>
          <w:bCs/>
        </w:rPr>
        <w:t xml:space="preserve"> </w:t>
      </w:r>
      <w:proofErr w:type="spellStart"/>
      <w:r w:rsidRPr="00B95C0C">
        <w:rPr>
          <w:b/>
          <w:bCs/>
        </w:rPr>
        <w:t>chí</w:t>
      </w:r>
      <w:proofErr w:type="spellEnd"/>
      <w:r w:rsidRPr="00B95C0C">
        <w:rPr>
          <w:b/>
          <w:bCs/>
        </w:rPr>
        <w:t xml:space="preserve"> </w:t>
      </w:r>
      <w:proofErr w:type="spellStart"/>
      <w:r w:rsidRPr="00B95C0C">
        <w:rPr>
          <w:b/>
          <w:bCs/>
        </w:rPr>
        <w:t>đánh</w:t>
      </w:r>
      <w:proofErr w:type="spellEnd"/>
      <w:r w:rsidRPr="00B95C0C">
        <w:rPr>
          <w:b/>
          <w:bCs/>
        </w:rPr>
        <w:t xml:space="preserve"> </w:t>
      </w:r>
      <w:proofErr w:type="spellStart"/>
      <w:r w:rsidRPr="00B95C0C">
        <w:rPr>
          <w:b/>
          <w:bCs/>
        </w:rPr>
        <w:t>giá</w:t>
      </w:r>
      <w:proofErr w:type="spellEnd"/>
      <w:r w:rsidRPr="00B95C0C">
        <w:t xml:space="preserve">: </w:t>
      </w:r>
      <w:proofErr w:type="spellStart"/>
      <w:r w:rsidRPr="00B95C0C">
        <w:t>ưu</w:t>
      </w:r>
      <w:proofErr w:type="spellEnd"/>
      <w:r w:rsidRPr="00B95C0C">
        <w:t xml:space="preserve"> </w:t>
      </w:r>
      <w:proofErr w:type="spellStart"/>
      <w:r w:rsidRPr="00B95C0C">
        <w:t>điểm</w:t>
      </w:r>
      <w:proofErr w:type="spellEnd"/>
      <w:r w:rsidRPr="00B95C0C">
        <w:t xml:space="preserve"> – </w:t>
      </w:r>
      <w:proofErr w:type="spellStart"/>
      <w:r w:rsidRPr="00B95C0C">
        <w:t>nhược</w:t>
      </w:r>
      <w:proofErr w:type="spellEnd"/>
      <w:r w:rsidRPr="00B95C0C">
        <w:t xml:space="preserve"> </w:t>
      </w:r>
      <w:proofErr w:type="spellStart"/>
      <w:r w:rsidRPr="00B95C0C">
        <w:t>điểm</w:t>
      </w:r>
      <w:proofErr w:type="spellEnd"/>
      <w:r w:rsidRPr="00B95C0C">
        <w:t xml:space="preserve"> – </w:t>
      </w:r>
      <w:proofErr w:type="spellStart"/>
      <w:r w:rsidRPr="00B95C0C">
        <w:t>phù</w:t>
      </w:r>
      <w:proofErr w:type="spellEnd"/>
      <w:r w:rsidRPr="00B95C0C">
        <w:t xml:space="preserve"> </w:t>
      </w:r>
      <w:proofErr w:type="spellStart"/>
      <w:r w:rsidRPr="00B95C0C">
        <w:t>hợp</w:t>
      </w:r>
      <w:proofErr w:type="spellEnd"/>
      <w:r w:rsidRPr="00B95C0C">
        <w:t xml:space="preserve"> </w:t>
      </w:r>
      <w:proofErr w:type="spellStart"/>
      <w:r w:rsidRPr="00B95C0C">
        <w:t>với</w:t>
      </w:r>
      <w:proofErr w:type="spellEnd"/>
      <w:r w:rsidRPr="00B95C0C">
        <w:t xml:space="preserve"> ai → </w:t>
      </w:r>
      <w:proofErr w:type="spellStart"/>
      <w:r w:rsidRPr="00B95C0C">
        <w:t>câu</w:t>
      </w:r>
      <w:proofErr w:type="spellEnd"/>
      <w:r w:rsidRPr="00B95C0C">
        <w:t xml:space="preserve"> </w:t>
      </w:r>
      <w:proofErr w:type="spellStart"/>
      <w:r w:rsidRPr="00B95C0C">
        <w:t>trả</w:t>
      </w:r>
      <w:proofErr w:type="spellEnd"/>
      <w:r w:rsidRPr="00B95C0C">
        <w:t xml:space="preserve"> </w:t>
      </w:r>
      <w:proofErr w:type="spellStart"/>
      <w:r w:rsidRPr="00B95C0C">
        <w:t>lời</w:t>
      </w:r>
      <w:proofErr w:type="spellEnd"/>
      <w:r w:rsidRPr="00B95C0C">
        <w:t xml:space="preserve"> </w:t>
      </w:r>
      <w:proofErr w:type="spellStart"/>
      <w:r w:rsidRPr="00B95C0C">
        <w:t>có</w:t>
      </w:r>
      <w:proofErr w:type="spellEnd"/>
      <w:r w:rsidRPr="00B95C0C">
        <w:t xml:space="preserve"> </w:t>
      </w:r>
      <w:proofErr w:type="spellStart"/>
      <w:r w:rsidRPr="00B95C0C">
        <w:t>cấu</w:t>
      </w:r>
      <w:proofErr w:type="spellEnd"/>
      <w:r w:rsidRPr="00B95C0C">
        <w:t xml:space="preserve"> </w:t>
      </w:r>
      <w:proofErr w:type="spellStart"/>
      <w:r w:rsidRPr="00B95C0C">
        <w:t>trúc</w:t>
      </w:r>
      <w:proofErr w:type="spellEnd"/>
      <w:r w:rsidRPr="00B95C0C">
        <w:t xml:space="preserve">, </w:t>
      </w:r>
      <w:proofErr w:type="spellStart"/>
      <w:r w:rsidRPr="00B95C0C">
        <w:t>đầy</w:t>
      </w:r>
      <w:proofErr w:type="spellEnd"/>
      <w:r w:rsidRPr="00B95C0C">
        <w:t xml:space="preserve"> </w:t>
      </w:r>
      <w:proofErr w:type="spellStart"/>
      <w:r w:rsidRPr="00B95C0C">
        <w:t>đủ</w:t>
      </w:r>
      <w:proofErr w:type="spellEnd"/>
      <w:r w:rsidRPr="00B95C0C">
        <w:t xml:space="preserve"> </w:t>
      </w:r>
      <w:proofErr w:type="spellStart"/>
      <w:r w:rsidRPr="00B95C0C">
        <w:t>thông</w:t>
      </w:r>
      <w:proofErr w:type="spellEnd"/>
      <w:r w:rsidRPr="00B95C0C">
        <w:t xml:space="preserve"> tin.</w:t>
      </w:r>
    </w:p>
    <w:p w14:paraId="3DA3FB22" w14:textId="77777777" w:rsidR="00B95C0C" w:rsidRPr="00B95C0C" w:rsidRDefault="00B95C0C" w:rsidP="00B95C0C">
      <w:pPr>
        <w:numPr>
          <w:ilvl w:val="0"/>
          <w:numId w:val="1"/>
        </w:numPr>
      </w:pPr>
      <w:proofErr w:type="spellStart"/>
      <w:r w:rsidRPr="00B95C0C">
        <w:rPr>
          <w:b/>
          <w:bCs/>
        </w:rPr>
        <w:t>Giảm</w:t>
      </w:r>
      <w:proofErr w:type="spellEnd"/>
      <w:r w:rsidRPr="00B95C0C">
        <w:rPr>
          <w:b/>
          <w:bCs/>
        </w:rPr>
        <w:t xml:space="preserve"> </w:t>
      </w:r>
      <w:proofErr w:type="spellStart"/>
      <w:r w:rsidRPr="00B95C0C">
        <w:rPr>
          <w:b/>
          <w:bCs/>
        </w:rPr>
        <w:t>tính</w:t>
      </w:r>
      <w:proofErr w:type="spellEnd"/>
      <w:r w:rsidRPr="00B95C0C">
        <w:rPr>
          <w:b/>
          <w:bCs/>
        </w:rPr>
        <w:t xml:space="preserve"> </w:t>
      </w:r>
      <w:proofErr w:type="spellStart"/>
      <w:r w:rsidRPr="00B95C0C">
        <w:rPr>
          <w:b/>
          <w:bCs/>
        </w:rPr>
        <w:t>chủ</w:t>
      </w:r>
      <w:proofErr w:type="spellEnd"/>
      <w:r w:rsidRPr="00B95C0C">
        <w:rPr>
          <w:b/>
          <w:bCs/>
        </w:rPr>
        <w:t xml:space="preserve"> </w:t>
      </w:r>
      <w:proofErr w:type="spellStart"/>
      <w:r w:rsidRPr="00B95C0C">
        <w:rPr>
          <w:b/>
          <w:bCs/>
        </w:rPr>
        <w:t>quan</w:t>
      </w:r>
      <w:proofErr w:type="spellEnd"/>
      <w:r w:rsidRPr="00B95C0C">
        <w:t xml:space="preserve">: </w:t>
      </w:r>
      <w:proofErr w:type="spellStart"/>
      <w:r w:rsidRPr="00B95C0C">
        <w:t>thay</w:t>
      </w:r>
      <w:proofErr w:type="spellEnd"/>
      <w:r w:rsidRPr="00B95C0C">
        <w:t xml:space="preserve"> </w:t>
      </w:r>
      <w:proofErr w:type="spellStart"/>
      <w:r w:rsidRPr="00B95C0C">
        <w:t>vì</w:t>
      </w:r>
      <w:proofErr w:type="spellEnd"/>
      <w:r w:rsidRPr="00B95C0C">
        <w:t xml:space="preserve"> </w:t>
      </w:r>
      <w:proofErr w:type="spellStart"/>
      <w:r w:rsidRPr="00B95C0C">
        <w:t>hỏi</w:t>
      </w:r>
      <w:proofErr w:type="spellEnd"/>
      <w:r w:rsidRPr="00B95C0C">
        <w:t xml:space="preserve"> “</w:t>
      </w:r>
      <w:proofErr w:type="spellStart"/>
      <w:r w:rsidRPr="00B95C0C">
        <w:t>tốt</w:t>
      </w:r>
      <w:proofErr w:type="spellEnd"/>
      <w:r w:rsidRPr="00B95C0C">
        <w:t xml:space="preserve"> </w:t>
      </w:r>
      <w:proofErr w:type="spellStart"/>
      <w:r w:rsidRPr="00B95C0C">
        <w:t>nhất</w:t>
      </w:r>
      <w:proofErr w:type="spellEnd"/>
      <w:r w:rsidRPr="00B95C0C">
        <w:t xml:space="preserve">”, prompt </w:t>
      </w:r>
      <w:proofErr w:type="spellStart"/>
      <w:r w:rsidRPr="00B95C0C">
        <w:t>mới</w:t>
      </w:r>
      <w:proofErr w:type="spellEnd"/>
      <w:r w:rsidRPr="00B95C0C">
        <w:t xml:space="preserve"> </w:t>
      </w:r>
      <w:proofErr w:type="spellStart"/>
      <w:r w:rsidRPr="00B95C0C">
        <w:t>yêu</w:t>
      </w:r>
      <w:proofErr w:type="spellEnd"/>
      <w:r w:rsidRPr="00B95C0C">
        <w:t xml:space="preserve"> </w:t>
      </w:r>
      <w:proofErr w:type="spellStart"/>
      <w:r w:rsidRPr="00B95C0C">
        <w:t>cầu</w:t>
      </w:r>
      <w:proofErr w:type="spellEnd"/>
      <w:r w:rsidRPr="00B95C0C">
        <w:t xml:space="preserve"> </w:t>
      </w:r>
      <w:proofErr w:type="spellStart"/>
      <w:r w:rsidRPr="00B95C0C">
        <w:t>phân</w:t>
      </w:r>
      <w:proofErr w:type="spellEnd"/>
      <w:r w:rsidRPr="00B95C0C">
        <w:t xml:space="preserve"> </w:t>
      </w:r>
      <w:proofErr w:type="spellStart"/>
      <w:r w:rsidRPr="00B95C0C">
        <w:t>tích</w:t>
      </w:r>
      <w:proofErr w:type="spellEnd"/>
      <w:r w:rsidRPr="00B95C0C">
        <w:t xml:space="preserve"> </w:t>
      </w:r>
      <w:proofErr w:type="spellStart"/>
      <w:r w:rsidRPr="00B95C0C">
        <w:t>khách</w:t>
      </w:r>
      <w:proofErr w:type="spellEnd"/>
      <w:r w:rsidRPr="00B95C0C">
        <w:t xml:space="preserve"> </w:t>
      </w:r>
      <w:proofErr w:type="spellStart"/>
      <w:r w:rsidRPr="00B95C0C">
        <w:t>quan</w:t>
      </w:r>
      <w:proofErr w:type="spellEnd"/>
      <w:r w:rsidRPr="00B95C0C">
        <w:t xml:space="preserve"> </w:t>
      </w:r>
      <w:proofErr w:type="spellStart"/>
      <w:r w:rsidRPr="00B95C0C">
        <w:t>theo</w:t>
      </w:r>
      <w:proofErr w:type="spellEnd"/>
      <w:r w:rsidRPr="00B95C0C">
        <w:t xml:space="preserve"> </w:t>
      </w:r>
      <w:proofErr w:type="spellStart"/>
      <w:r w:rsidRPr="00B95C0C">
        <w:t>tiêu</w:t>
      </w:r>
      <w:proofErr w:type="spellEnd"/>
      <w:r w:rsidRPr="00B95C0C">
        <w:t xml:space="preserve"> </w:t>
      </w:r>
      <w:proofErr w:type="spellStart"/>
      <w:r w:rsidRPr="00B95C0C">
        <w:t>chí</w:t>
      </w:r>
      <w:proofErr w:type="spellEnd"/>
      <w:r w:rsidRPr="00B95C0C">
        <w:t>.</w:t>
      </w:r>
    </w:p>
    <w:p w14:paraId="56E60BAF" w14:textId="6F904863" w:rsidR="00B95C0C" w:rsidRPr="00B95C0C" w:rsidRDefault="00B95C0C" w:rsidP="00B95C0C">
      <w:pPr>
        <w:rPr>
          <w:b/>
          <w:bCs/>
        </w:rPr>
      </w:pPr>
      <w:r w:rsidRPr="00B95C0C">
        <w:rPr>
          <w:b/>
          <w:bCs/>
        </w:rPr>
        <w:t xml:space="preserve"> Prompt 1 </w:t>
      </w:r>
      <w:proofErr w:type="spellStart"/>
      <w:r w:rsidRPr="00B95C0C">
        <w:rPr>
          <w:b/>
          <w:bCs/>
        </w:rPr>
        <w:t>kém</w:t>
      </w:r>
      <w:proofErr w:type="spellEnd"/>
      <w:r w:rsidRPr="00B95C0C">
        <w:rPr>
          <w:b/>
          <w:bCs/>
        </w:rPr>
        <w:t xml:space="preserve"> </w:t>
      </w:r>
      <w:proofErr w:type="spellStart"/>
      <w:r w:rsidRPr="00B95C0C">
        <w:rPr>
          <w:b/>
          <w:bCs/>
        </w:rPr>
        <w:t>hiệu</w:t>
      </w:r>
      <w:proofErr w:type="spellEnd"/>
      <w:r w:rsidRPr="00B95C0C">
        <w:rPr>
          <w:b/>
          <w:bCs/>
        </w:rPr>
        <w:t xml:space="preserve"> </w:t>
      </w:r>
      <w:proofErr w:type="spellStart"/>
      <w:r w:rsidRPr="00B95C0C">
        <w:rPr>
          <w:b/>
          <w:bCs/>
        </w:rPr>
        <w:t>quả</w:t>
      </w:r>
      <w:proofErr w:type="spellEnd"/>
      <w:r w:rsidRPr="00B95C0C">
        <w:rPr>
          <w:b/>
          <w:bCs/>
        </w:rPr>
        <w:t xml:space="preserve"> </w:t>
      </w:r>
      <w:proofErr w:type="spellStart"/>
      <w:r w:rsidRPr="00B95C0C">
        <w:rPr>
          <w:b/>
          <w:bCs/>
        </w:rPr>
        <w:t>vì</w:t>
      </w:r>
      <w:proofErr w:type="spellEnd"/>
      <w:r w:rsidRPr="00B95C0C">
        <w:rPr>
          <w:b/>
          <w:bCs/>
        </w:rPr>
        <w:t>:</w:t>
      </w:r>
    </w:p>
    <w:p w14:paraId="525B2B97" w14:textId="77777777" w:rsidR="00B95C0C" w:rsidRPr="00B95C0C" w:rsidRDefault="00B95C0C" w:rsidP="00B95C0C">
      <w:pPr>
        <w:numPr>
          <w:ilvl w:val="0"/>
          <w:numId w:val="2"/>
        </w:numPr>
      </w:pPr>
      <w:proofErr w:type="spellStart"/>
      <w:r w:rsidRPr="00B95C0C">
        <w:lastRenderedPageBreak/>
        <w:t>Quá</w:t>
      </w:r>
      <w:proofErr w:type="spellEnd"/>
      <w:r w:rsidRPr="00B95C0C">
        <w:t xml:space="preserve"> </w:t>
      </w:r>
      <w:proofErr w:type="spellStart"/>
      <w:r w:rsidRPr="00B95C0C">
        <w:t>chung</w:t>
      </w:r>
      <w:proofErr w:type="spellEnd"/>
      <w:r w:rsidRPr="00B95C0C">
        <w:t xml:space="preserve"> </w:t>
      </w:r>
      <w:proofErr w:type="spellStart"/>
      <w:r w:rsidRPr="00B95C0C">
        <w:t>chung</w:t>
      </w:r>
      <w:proofErr w:type="spellEnd"/>
      <w:r w:rsidRPr="00B95C0C">
        <w:t xml:space="preserve">, </w:t>
      </w:r>
      <w:proofErr w:type="spellStart"/>
      <w:r w:rsidRPr="00B95C0C">
        <w:t>không</w:t>
      </w:r>
      <w:proofErr w:type="spellEnd"/>
      <w:r w:rsidRPr="00B95C0C">
        <w:t xml:space="preserve"> </w:t>
      </w:r>
      <w:proofErr w:type="spellStart"/>
      <w:r w:rsidRPr="00B95C0C">
        <w:t>có</w:t>
      </w:r>
      <w:proofErr w:type="spellEnd"/>
      <w:r w:rsidRPr="00B95C0C">
        <w:t xml:space="preserve"> </w:t>
      </w:r>
      <w:proofErr w:type="spellStart"/>
      <w:r w:rsidRPr="00B95C0C">
        <w:t>tiêu</w:t>
      </w:r>
      <w:proofErr w:type="spellEnd"/>
      <w:r w:rsidRPr="00B95C0C">
        <w:t xml:space="preserve"> </w:t>
      </w:r>
      <w:proofErr w:type="spellStart"/>
      <w:r w:rsidRPr="00B95C0C">
        <w:t>chí</w:t>
      </w:r>
      <w:proofErr w:type="spellEnd"/>
      <w:r w:rsidRPr="00B95C0C">
        <w:t xml:space="preserve"> </w:t>
      </w:r>
      <w:proofErr w:type="spellStart"/>
      <w:r w:rsidRPr="00B95C0C">
        <w:t>đánh</w:t>
      </w:r>
      <w:proofErr w:type="spellEnd"/>
      <w:r w:rsidRPr="00B95C0C">
        <w:t xml:space="preserve"> </w:t>
      </w:r>
      <w:proofErr w:type="spellStart"/>
      <w:r w:rsidRPr="00B95C0C">
        <w:t>giá</w:t>
      </w:r>
      <w:proofErr w:type="spellEnd"/>
      <w:r w:rsidRPr="00B95C0C">
        <w:t>.</w:t>
      </w:r>
    </w:p>
    <w:p w14:paraId="0EA412BB" w14:textId="77777777" w:rsidR="00B95C0C" w:rsidRPr="00B95C0C" w:rsidRDefault="00B95C0C" w:rsidP="00B95C0C">
      <w:pPr>
        <w:numPr>
          <w:ilvl w:val="0"/>
          <w:numId w:val="2"/>
        </w:numPr>
      </w:pPr>
      <w:proofErr w:type="spellStart"/>
      <w:r w:rsidRPr="00B95C0C">
        <w:t>Dễ</w:t>
      </w:r>
      <w:proofErr w:type="spellEnd"/>
      <w:r w:rsidRPr="00B95C0C">
        <w:t xml:space="preserve"> </w:t>
      </w:r>
      <w:proofErr w:type="spellStart"/>
      <w:r w:rsidRPr="00B95C0C">
        <w:t>dẫn</w:t>
      </w:r>
      <w:proofErr w:type="spellEnd"/>
      <w:r w:rsidRPr="00B95C0C">
        <w:t xml:space="preserve"> </w:t>
      </w:r>
      <w:proofErr w:type="spellStart"/>
      <w:r w:rsidRPr="00B95C0C">
        <w:t>đến</w:t>
      </w:r>
      <w:proofErr w:type="spellEnd"/>
      <w:r w:rsidRPr="00B95C0C">
        <w:t xml:space="preserve"> </w:t>
      </w:r>
      <w:proofErr w:type="spellStart"/>
      <w:r w:rsidRPr="00B95C0C">
        <w:t>câu</w:t>
      </w:r>
      <w:proofErr w:type="spellEnd"/>
      <w:r w:rsidRPr="00B95C0C">
        <w:t xml:space="preserve"> </w:t>
      </w:r>
      <w:proofErr w:type="spellStart"/>
      <w:r w:rsidRPr="00B95C0C">
        <w:t>trả</w:t>
      </w:r>
      <w:proofErr w:type="spellEnd"/>
      <w:r w:rsidRPr="00B95C0C">
        <w:t xml:space="preserve"> </w:t>
      </w:r>
      <w:proofErr w:type="spellStart"/>
      <w:r w:rsidRPr="00B95C0C">
        <w:t>lời</w:t>
      </w:r>
      <w:proofErr w:type="spellEnd"/>
      <w:r w:rsidRPr="00B95C0C">
        <w:t xml:space="preserve"> </w:t>
      </w:r>
      <w:proofErr w:type="spellStart"/>
      <w:r w:rsidRPr="00B95C0C">
        <w:t>mang</w:t>
      </w:r>
      <w:proofErr w:type="spellEnd"/>
      <w:r w:rsidRPr="00B95C0C">
        <w:t xml:space="preserve"> </w:t>
      </w:r>
      <w:proofErr w:type="spellStart"/>
      <w:r w:rsidRPr="00B95C0C">
        <w:t>tính</w:t>
      </w:r>
      <w:proofErr w:type="spellEnd"/>
      <w:r w:rsidRPr="00B95C0C">
        <w:t xml:space="preserve"> </w:t>
      </w:r>
      <w:proofErr w:type="spellStart"/>
      <w:r w:rsidRPr="00B95C0C">
        <w:t>chủ</w:t>
      </w:r>
      <w:proofErr w:type="spellEnd"/>
      <w:r w:rsidRPr="00B95C0C">
        <w:t xml:space="preserve"> </w:t>
      </w:r>
      <w:proofErr w:type="spellStart"/>
      <w:r w:rsidRPr="00B95C0C">
        <w:t>quan</w:t>
      </w:r>
      <w:proofErr w:type="spellEnd"/>
      <w:r w:rsidRPr="00B95C0C">
        <w:t xml:space="preserve"> </w:t>
      </w:r>
      <w:proofErr w:type="spellStart"/>
      <w:r w:rsidRPr="00B95C0C">
        <w:t>hoặc</w:t>
      </w:r>
      <w:proofErr w:type="spellEnd"/>
      <w:r w:rsidRPr="00B95C0C">
        <w:t xml:space="preserve"> </w:t>
      </w:r>
      <w:proofErr w:type="spellStart"/>
      <w:r w:rsidRPr="00B95C0C">
        <w:t>thiếu</w:t>
      </w:r>
      <w:proofErr w:type="spellEnd"/>
      <w:r w:rsidRPr="00B95C0C">
        <w:t xml:space="preserve"> </w:t>
      </w:r>
      <w:proofErr w:type="spellStart"/>
      <w:r w:rsidRPr="00B95C0C">
        <w:t>chiều</w:t>
      </w:r>
      <w:proofErr w:type="spellEnd"/>
      <w:r w:rsidRPr="00B95C0C">
        <w:t xml:space="preserve"> </w:t>
      </w:r>
      <w:proofErr w:type="spellStart"/>
      <w:r w:rsidRPr="00B95C0C">
        <w:t>sâu</w:t>
      </w:r>
      <w:proofErr w:type="spellEnd"/>
      <w:r w:rsidRPr="00B95C0C">
        <w:t>.</w:t>
      </w:r>
    </w:p>
    <w:p w14:paraId="476F3F5D" w14:textId="77777777" w:rsidR="00B95C0C" w:rsidRPr="00B95C0C" w:rsidRDefault="00B95C0C" w:rsidP="00B95C0C">
      <w:pPr>
        <w:numPr>
          <w:ilvl w:val="0"/>
          <w:numId w:val="2"/>
        </w:numPr>
      </w:pPr>
      <w:proofErr w:type="spellStart"/>
      <w:r w:rsidRPr="00B95C0C">
        <w:t>Không</w:t>
      </w:r>
      <w:proofErr w:type="spellEnd"/>
      <w:r w:rsidRPr="00B95C0C">
        <w:t xml:space="preserve"> </w:t>
      </w:r>
      <w:proofErr w:type="spellStart"/>
      <w:r w:rsidRPr="00B95C0C">
        <w:t>chỉ</w:t>
      </w:r>
      <w:proofErr w:type="spellEnd"/>
      <w:r w:rsidRPr="00B95C0C">
        <w:t xml:space="preserve"> </w:t>
      </w:r>
      <w:proofErr w:type="spellStart"/>
      <w:r w:rsidRPr="00B95C0C">
        <w:t>định</w:t>
      </w:r>
      <w:proofErr w:type="spellEnd"/>
      <w:r w:rsidRPr="00B95C0C">
        <w:t xml:space="preserve"> </w:t>
      </w:r>
      <w:proofErr w:type="spellStart"/>
      <w:r w:rsidRPr="00B95C0C">
        <w:t>phạm</w:t>
      </w:r>
      <w:proofErr w:type="spellEnd"/>
      <w:r w:rsidRPr="00B95C0C">
        <w:t xml:space="preserve"> vi </w:t>
      </w:r>
      <w:proofErr w:type="spellStart"/>
      <w:r w:rsidRPr="00B95C0C">
        <w:t>công</w:t>
      </w:r>
      <w:proofErr w:type="spellEnd"/>
      <w:r w:rsidRPr="00B95C0C">
        <w:t xml:space="preserve"> </w:t>
      </w:r>
      <w:proofErr w:type="spellStart"/>
      <w:r w:rsidRPr="00B95C0C">
        <w:t>cụ</w:t>
      </w:r>
      <w:proofErr w:type="spellEnd"/>
      <w:r w:rsidRPr="00B95C0C">
        <w:t xml:space="preserve"> </w:t>
      </w:r>
      <w:proofErr w:type="spellStart"/>
      <w:r w:rsidRPr="00B95C0C">
        <w:t>cần</w:t>
      </w:r>
      <w:proofErr w:type="spellEnd"/>
      <w:r w:rsidRPr="00B95C0C">
        <w:t xml:space="preserve"> so </w:t>
      </w:r>
      <w:proofErr w:type="spellStart"/>
      <w:r w:rsidRPr="00B95C0C">
        <w:t>sánh</w:t>
      </w:r>
      <w:proofErr w:type="spellEnd"/>
      <w:r w:rsidRPr="00B95C0C">
        <w:t>.</w:t>
      </w:r>
    </w:p>
    <w:p w14:paraId="7C90843B" w14:textId="77777777" w:rsidR="00425F56" w:rsidRDefault="00425F56"/>
    <w:sectPr w:rsidR="0042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D00E8"/>
    <w:multiLevelType w:val="multilevel"/>
    <w:tmpl w:val="0182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6A6A02"/>
    <w:multiLevelType w:val="multilevel"/>
    <w:tmpl w:val="1572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525091">
    <w:abstractNumId w:val="0"/>
  </w:num>
  <w:num w:numId="2" w16cid:durableId="1130249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C0C"/>
    <w:rsid w:val="00230245"/>
    <w:rsid w:val="00425F56"/>
    <w:rsid w:val="005C5D93"/>
    <w:rsid w:val="00B95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FCE3F2"/>
  <w15:chartTrackingRefBased/>
  <w15:docId w15:val="{E3DE64A5-60A4-4DD0-8CBC-13F6A0F3B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C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C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C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C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C0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5C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2025-12-13T23:53:00Z</dcterms:created>
  <dcterms:modified xsi:type="dcterms:W3CDTF">2025-12-13T23:55:00Z</dcterms:modified>
</cp:coreProperties>
</file>