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DAC" w:rsidRPr="00321A01" w:rsidRDefault="00440DAC" w:rsidP="00440DAC">
      <w:pPr>
        <w:tabs>
          <w:tab w:val="center" w:pos="8364"/>
        </w:tabs>
      </w:pPr>
      <w:r>
        <w:rPr>
          <w:noProof/>
        </w:rPr>
        <w:drawing>
          <wp:inline distT="0" distB="0" distL="0" distR="0" wp14:anchorId="58C5BFC9" wp14:editId="355B6D8B">
            <wp:extent cx="1828800" cy="3962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Gym - 3-02 small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321A01">
        <w:rPr>
          <w:b/>
          <w:sz w:val="48"/>
          <w:szCs w:val="48"/>
        </w:rPr>
        <w:t>BÁO CÁO CÔNG VIỆC VÀ LẬP KẾ HOẠCH TUẦN</w:t>
      </w:r>
    </w:p>
    <w:p w:rsidR="00440DAC" w:rsidRDefault="00440DAC" w:rsidP="00440DAC">
      <w:r>
        <w:tab/>
      </w:r>
    </w:p>
    <w:p w:rsidR="00440DAC" w:rsidRDefault="00440DAC" w:rsidP="00440DAC">
      <w:r>
        <w:t>Họ và tên: PHẠM VĂN HUY</w:t>
      </w:r>
    </w:p>
    <w:p w:rsidR="00440DAC" w:rsidRDefault="00440DAC" w:rsidP="00440DAC"/>
    <w:p w:rsidR="00440DAC" w:rsidRDefault="00440DAC" w:rsidP="00440DAC">
      <w:r>
        <w:t xml:space="preserve">Kết quả thực hiện đến ngày: </w:t>
      </w:r>
      <w:r w:rsidR="001823D5">
        <w:t>15</w:t>
      </w:r>
      <w:r w:rsidR="00017D6A">
        <w:t>/09</w:t>
      </w:r>
      <w:r>
        <w:t>/2017</w:t>
      </w:r>
    </w:p>
    <w:p w:rsidR="00440DAC" w:rsidRDefault="00440DAC" w:rsidP="00440DAC"/>
    <w:tbl>
      <w:tblPr>
        <w:tblpPr w:leftFromText="180" w:rightFromText="180" w:vertAnchor="text" w:horzAnchor="margin" w:tblpY="11"/>
        <w:tblW w:w="1365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5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0"/>
        <w:gridCol w:w="1670"/>
        <w:gridCol w:w="5580"/>
        <w:gridCol w:w="3690"/>
        <w:gridCol w:w="2264"/>
      </w:tblGrid>
      <w:tr w:rsidR="00440DAC" w:rsidTr="004E6F2B">
        <w:tc>
          <w:tcPr>
            <w:tcW w:w="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440DAC" w:rsidRDefault="00440DAC" w:rsidP="004E6F2B">
            <w:pPr>
              <w:widowControl w:val="0"/>
              <w:jc w:val="center"/>
            </w:pPr>
            <w:r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440DAC" w:rsidRPr="00321A01" w:rsidRDefault="00440DAC" w:rsidP="004E6F2B">
            <w:pPr>
              <w:widowControl w:val="0"/>
              <w:jc w:val="center"/>
            </w:pPr>
            <w:r w:rsidRPr="00321A01">
              <w:rPr>
                <w:b/>
              </w:rPr>
              <w:t>Công việc</w:t>
            </w:r>
          </w:p>
        </w:tc>
        <w:tc>
          <w:tcPr>
            <w:tcW w:w="55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440DAC" w:rsidRPr="00321A01" w:rsidRDefault="00440DAC" w:rsidP="004E6F2B">
            <w:pPr>
              <w:widowControl w:val="0"/>
              <w:jc w:val="center"/>
            </w:pPr>
            <w:r w:rsidRPr="00321A01">
              <w:rPr>
                <w:b/>
              </w:rPr>
              <w:t>Mô tả</w:t>
            </w:r>
          </w:p>
        </w:tc>
        <w:tc>
          <w:tcPr>
            <w:tcW w:w="36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440DAC" w:rsidRPr="00321A01" w:rsidRDefault="00440DAC" w:rsidP="004E6F2B">
            <w:pPr>
              <w:widowControl w:val="0"/>
              <w:ind w:left="-1180" w:firstLine="1180"/>
              <w:jc w:val="center"/>
            </w:pPr>
            <w:r w:rsidRPr="00321A01">
              <w:rPr>
                <w:b/>
              </w:rPr>
              <w:t>Kết quả\Sản phẩm\Trạng thái</w:t>
            </w:r>
          </w:p>
        </w:tc>
        <w:tc>
          <w:tcPr>
            <w:tcW w:w="22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440DAC" w:rsidRPr="00321A01" w:rsidRDefault="00440DAC" w:rsidP="004E6F2B">
            <w:pPr>
              <w:widowControl w:val="0"/>
              <w:ind w:right="-100"/>
              <w:jc w:val="center"/>
            </w:pPr>
            <w:r w:rsidRPr="00321A01">
              <w:rPr>
                <w:b/>
              </w:rPr>
              <w:t>Khó khăn\Trở ngại</w:t>
            </w:r>
            <w:r w:rsidRPr="00321A01">
              <w:rPr>
                <w:b/>
              </w:rPr>
              <w:br/>
            </w:r>
            <w:r w:rsidRPr="00321A01">
              <w:t>(nếu có)</w:t>
            </w:r>
          </w:p>
        </w:tc>
      </w:tr>
      <w:tr w:rsidR="00440DAC" w:rsidTr="003565A7">
        <w:trPr>
          <w:trHeight w:val="1788"/>
        </w:trPr>
        <w:tc>
          <w:tcPr>
            <w:tcW w:w="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440DAC" w:rsidRDefault="00440DAC" w:rsidP="004E6F2B">
            <w:pPr>
              <w:keepNext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ind w:left="449" w:right="809" w:hanging="180"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1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440DAC" w:rsidRDefault="0015539D" w:rsidP="00073C45">
            <w:pPr>
              <w:widowControl w:val="0"/>
            </w:pPr>
            <w:r>
              <w:t xml:space="preserve">Tìm hiểu và làm </w:t>
            </w:r>
            <w:r w:rsidR="00073C45">
              <w:t>dự án với Laravel.</w:t>
            </w:r>
          </w:p>
        </w:tc>
        <w:tc>
          <w:tcPr>
            <w:tcW w:w="55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6C3D26" w:rsidRDefault="00DD09DB" w:rsidP="004E6F2B">
            <w:pPr>
              <w:widowControl w:val="0"/>
            </w:pPr>
            <w:r>
              <w:t>-</w:t>
            </w:r>
            <w:r w:rsidR="008D30E8">
              <w:t>Hoàn thành việc đổ dữ liệu ra giao diện trang chủ và trang chi tiết sản phẩm.</w:t>
            </w:r>
          </w:p>
          <w:p w:rsidR="0015539D" w:rsidRDefault="00DD09DB" w:rsidP="001823D5">
            <w:pPr>
              <w:widowControl w:val="0"/>
            </w:pPr>
            <w:r>
              <w:t>-</w:t>
            </w:r>
            <w:r w:rsidR="008D30E8">
              <w:t>Hoàn thành chức năng giỏ hàng gồm</w:t>
            </w:r>
            <w:r w:rsidR="001823D5">
              <w:t xml:space="preserve"> thêm </w:t>
            </w:r>
            <w:r w:rsidR="008D30E8">
              <w:t>,sử</w:t>
            </w:r>
            <w:r w:rsidR="001823D5">
              <w:t>a, xóa trong</w:t>
            </w:r>
            <w:r w:rsidR="008D30E8">
              <w:t xml:space="preserve"> giỏ</w:t>
            </w:r>
            <w:r w:rsidR="001823D5">
              <w:t xml:space="preserve"> hàng thông qua việc tìm hiểu và tích hợp</w:t>
            </w:r>
            <w:r w:rsidR="008D30E8">
              <w:t xml:space="preserve"> gói</w:t>
            </w:r>
            <w:r w:rsidR="001823D5">
              <w:t xml:space="preserve"> </w:t>
            </w:r>
            <w:r w:rsidR="001823D5" w:rsidRPr="001823D5">
              <w:t>gloudemans/shoppingcart</w:t>
            </w:r>
            <w:r w:rsidR="001823D5">
              <w:t xml:space="preserve"> vào dự án.</w:t>
            </w:r>
            <w:r>
              <w:br/>
            </w:r>
          </w:p>
        </w:tc>
        <w:tc>
          <w:tcPr>
            <w:tcW w:w="36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440DAC" w:rsidRDefault="001F2CD7" w:rsidP="004E6F2B">
            <w:pPr>
              <w:widowControl w:val="0"/>
            </w:pPr>
            <w:r>
              <w:t>-Link GitHub:</w:t>
            </w:r>
          </w:p>
          <w:p w:rsidR="00DD09DB" w:rsidRDefault="001823D5" w:rsidP="004E6F2B">
            <w:pPr>
              <w:widowControl w:val="0"/>
            </w:pPr>
            <w:hyperlink r:id="rId8" w:history="1">
              <w:r w:rsidRPr="00C6107C">
                <w:rPr>
                  <w:rStyle w:val="Hyperlink"/>
                </w:rPr>
                <w:t>https://github.com/huyhienhoa/DuAn</w:t>
              </w:r>
            </w:hyperlink>
            <w:r>
              <w:t xml:space="preserve"> </w:t>
            </w:r>
          </w:p>
          <w:p w:rsidR="00DD09DB" w:rsidRDefault="00DD09DB" w:rsidP="004E6F2B">
            <w:pPr>
              <w:widowControl w:val="0"/>
            </w:pPr>
            <w:r>
              <w:t>-Đã ghi các note vào sổ tay cá nhân.</w:t>
            </w:r>
          </w:p>
        </w:tc>
        <w:tc>
          <w:tcPr>
            <w:tcW w:w="22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440DAC" w:rsidRDefault="00440DAC" w:rsidP="004E6F2B">
            <w:pPr>
              <w:widowControl w:val="0"/>
            </w:pPr>
          </w:p>
          <w:p w:rsidR="00440DAC" w:rsidRDefault="00440DAC" w:rsidP="004E6F2B">
            <w:pPr>
              <w:widowControl w:val="0"/>
            </w:pPr>
          </w:p>
        </w:tc>
      </w:tr>
      <w:tr w:rsidR="00440DAC" w:rsidTr="00F77697">
        <w:trPr>
          <w:trHeight w:val="762"/>
        </w:trPr>
        <w:tc>
          <w:tcPr>
            <w:tcW w:w="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440DAC" w:rsidRDefault="00440DAC" w:rsidP="004E6F2B">
            <w:pPr>
              <w:keepNext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ind w:left="449" w:right="809" w:hanging="180"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1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440DAC" w:rsidRDefault="00DD09DB" w:rsidP="00A00A89">
            <w:pPr>
              <w:widowControl w:val="0"/>
            </w:pPr>
            <w:r>
              <w:t xml:space="preserve">Tìm hiểu thêm </w:t>
            </w:r>
            <w:r w:rsidR="00A00A89">
              <w:t>về</w:t>
            </w:r>
            <w:r>
              <w:t xml:space="preserve"> php.</w:t>
            </w:r>
          </w:p>
        </w:tc>
        <w:tc>
          <w:tcPr>
            <w:tcW w:w="55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2F77EC" w:rsidRDefault="00F77697" w:rsidP="00F77697">
            <w:r>
              <w:t>- Tìm hiểu về kỹ thuật tấn công CSRF và cách chống tấn công CSRF.</w:t>
            </w:r>
          </w:p>
        </w:tc>
        <w:tc>
          <w:tcPr>
            <w:tcW w:w="36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A00A89" w:rsidRDefault="002F77EC" w:rsidP="00F77697">
            <w:pPr>
              <w:widowControl w:val="0"/>
            </w:pPr>
            <w:r>
              <w:t>-</w:t>
            </w:r>
            <w:r w:rsidR="00F33C6E">
              <w:t>Đã ghi</w:t>
            </w:r>
            <w:r>
              <w:t xml:space="preserve"> các note vào sổ tay cá nhân.</w:t>
            </w:r>
          </w:p>
        </w:tc>
        <w:tc>
          <w:tcPr>
            <w:tcW w:w="22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440DAC" w:rsidRDefault="00440DAC" w:rsidP="004E6F2B">
            <w:pPr>
              <w:widowControl w:val="0"/>
            </w:pPr>
          </w:p>
        </w:tc>
      </w:tr>
      <w:tr w:rsidR="00440DAC" w:rsidTr="00A84C73">
        <w:trPr>
          <w:trHeight w:val="1122"/>
        </w:trPr>
        <w:tc>
          <w:tcPr>
            <w:tcW w:w="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440DAC" w:rsidRDefault="00440DAC" w:rsidP="004E6F2B">
            <w:pPr>
              <w:keepNext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ind w:left="449" w:right="809" w:hanging="180"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1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440DAC" w:rsidRDefault="004B1EDA" w:rsidP="001823D5">
            <w:pPr>
              <w:widowControl w:val="0"/>
            </w:pPr>
            <w:r>
              <w:t xml:space="preserve">Đọc </w:t>
            </w:r>
            <w:r w:rsidR="00A30ABC">
              <w:t xml:space="preserve">hết cuốn </w:t>
            </w:r>
            <w:r w:rsidR="001823D5">
              <w:t>tiểu thuyết “ Nhà giả kim ”</w:t>
            </w:r>
          </w:p>
        </w:tc>
        <w:tc>
          <w:tcPr>
            <w:tcW w:w="55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440DAC" w:rsidRDefault="00D54FBD" w:rsidP="001823D5">
            <w:pPr>
              <w:widowControl w:val="0"/>
            </w:pPr>
            <w:r>
              <w:t>-Cuốn sách</w:t>
            </w:r>
            <w:r w:rsidR="003565A7">
              <w:t xml:space="preserve"> </w:t>
            </w:r>
            <w:r w:rsidR="001823D5">
              <w:t>kể về hành trình chu du của cậu bé chăn bò Santiago.</w:t>
            </w:r>
            <w:r w:rsidR="001823D5">
              <w:br/>
              <w:t>Cuốn tiểu thuyết rất hay theo cảm nhận của em.</w:t>
            </w:r>
          </w:p>
        </w:tc>
        <w:tc>
          <w:tcPr>
            <w:tcW w:w="36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440DAC" w:rsidRDefault="005D4C96" w:rsidP="00A00A89">
            <w:pPr>
              <w:widowControl w:val="0"/>
            </w:pPr>
            <w:r>
              <w:t xml:space="preserve">- </w:t>
            </w:r>
            <w:r w:rsidR="00A00A89">
              <w:t>Link Review :</w:t>
            </w:r>
          </w:p>
          <w:p w:rsidR="00A00A89" w:rsidRDefault="001823D5" w:rsidP="00A00A89">
            <w:pPr>
              <w:widowControl w:val="0"/>
            </w:pPr>
            <w:hyperlink r:id="rId9" w:history="1">
              <w:r w:rsidRPr="00C6107C">
                <w:rPr>
                  <w:rStyle w:val="Hyperlink"/>
                </w:rPr>
                <w:t>https://huyhienhoa.wordpress.com/2017/09/15/review-cuon-tieu-thuyet-nha-gia-kim/</w:t>
              </w:r>
            </w:hyperlink>
            <w:r>
              <w:t xml:space="preserve"> </w:t>
            </w:r>
          </w:p>
        </w:tc>
        <w:tc>
          <w:tcPr>
            <w:tcW w:w="22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440DAC" w:rsidRDefault="00440DAC" w:rsidP="00962B8A">
            <w:pPr>
              <w:widowControl w:val="0"/>
            </w:pPr>
          </w:p>
          <w:p w:rsidR="00C85F67" w:rsidRDefault="00C85F67" w:rsidP="00962B8A">
            <w:pPr>
              <w:widowControl w:val="0"/>
            </w:pPr>
          </w:p>
          <w:p w:rsidR="00C85F67" w:rsidRDefault="00C85F67" w:rsidP="00962B8A">
            <w:pPr>
              <w:widowControl w:val="0"/>
            </w:pPr>
          </w:p>
          <w:p w:rsidR="00C85F67" w:rsidRDefault="00C85F67" w:rsidP="00962B8A">
            <w:pPr>
              <w:widowControl w:val="0"/>
            </w:pPr>
          </w:p>
          <w:p w:rsidR="00C85F67" w:rsidRDefault="00C85F67" w:rsidP="00962B8A">
            <w:pPr>
              <w:widowControl w:val="0"/>
            </w:pPr>
          </w:p>
          <w:p w:rsidR="00C85F67" w:rsidRDefault="00C85F67" w:rsidP="00962B8A">
            <w:pPr>
              <w:widowControl w:val="0"/>
            </w:pPr>
          </w:p>
        </w:tc>
      </w:tr>
      <w:tr w:rsidR="00F66394" w:rsidTr="004E6F2B">
        <w:trPr>
          <w:trHeight w:val="272"/>
        </w:trPr>
        <w:tc>
          <w:tcPr>
            <w:tcW w:w="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F66394" w:rsidRDefault="00F66394" w:rsidP="004E6F2B">
            <w:pPr>
              <w:keepNext/>
              <w:widowControl w:val="0"/>
              <w:numPr>
                <w:ilvl w:val="0"/>
                <w:numId w:val="1"/>
              </w:numPr>
              <w:tabs>
                <w:tab w:val="left" w:pos="360"/>
              </w:tabs>
              <w:ind w:left="449" w:right="809" w:hanging="180"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1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F66394" w:rsidRDefault="00F66394" w:rsidP="002F77EC">
            <w:pPr>
              <w:widowControl w:val="0"/>
            </w:pPr>
            <w:r>
              <w:t>Luyện tập cyber-dojo và typing.</w:t>
            </w:r>
          </w:p>
        </w:tc>
        <w:tc>
          <w:tcPr>
            <w:tcW w:w="55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1823D5" w:rsidRDefault="00962B8A" w:rsidP="001823D5">
            <w:pPr>
              <w:widowControl w:val="0"/>
            </w:pPr>
            <w:r>
              <w:t>Tham gia đầy đủ các buổi</w:t>
            </w:r>
            <w:r w:rsidR="00F66394">
              <w:t xml:space="preserve"> luyện tập </w:t>
            </w:r>
            <w:r w:rsidR="00AC0EA1">
              <w:t>coding</w:t>
            </w:r>
            <w:r>
              <w:t>-dojo</w:t>
            </w:r>
            <w:r w:rsidR="00F66394">
              <w:t xml:space="preserve"> tại CodeGym</w:t>
            </w:r>
            <w:r w:rsidR="001823D5">
              <w:t>.</w:t>
            </w:r>
          </w:p>
          <w:p w:rsidR="00F66394" w:rsidRDefault="00F66394" w:rsidP="001823D5">
            <w:pPr>
              <w:widowControl w:val="0"/>
            </w:pPr>
            <w:r>
              <w:t>D</w:t>
            </w:r>
            <w:r w:rsidR="001823D5">
              <w:t>ành thời gian</w:t>
            </w:r>
            <w:r>
              <w:t xml:space="preserve"> luyện tập typing trên trang :</w:t>
            </w:r>
            <w:r>
              <w:br/>
            </w:r>
            <w:hyperlink r:id="rId10" w:history="1">
              <w:r w:rsidRPr="0058586C">
                <w:rPr>
                  <w:rStyle w:val="Hyperlink"/>
                </w:rPr>
                <w:t>https://10fastfingers.com/</w:t>
              </w:r>
            </w:hyperlink>
            <w:r>
              <w:t xml:space="preserve"> </w:t>
            </w:r>
          </w:p>
        </w:tc>
        <w:tc>
          <w:tcPr>
            <w:tcW w:w="36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AC0EA1" w:rsidRDefault="00962B8A" w:rsidP="00D54FBD">
            <w:pPr>
              <w:widowControl w:val="0"/>
            </w:pPr>
            <w:r>
              <w:lastRenderedPageBreak/>
              <w:t>-</w:t>
            </w:r>
            <w:r w:rsidR="00F77697">
              <w:t>Tiếp tục luyện tập TDD và Baby Step.</w:t>
            </w:r>
          </w:p>
          <w:p w:rsidR="003565A7" w:rsidRDefault="003565A7" w:rsidP="00D54FBD">
            <w:pPr>
              <w:widowControl w:val="0"/>
            </w:pPr>
            <w:r>
              <w:t>-Tốc độ gõ chữ tiế</w:t>
            </w:r>
            <w:r w:rsidR="00A84C73">
              <w:t>ng anh : 61</w:t>
            </w:r>
            <w:r>
              <w:t xml:space="preserve"> từ /1 </w:t>
            </w:r>
            <w:r>
              <w:lastRenderedPageBreak/>
              <w:t>phút</w:t>
            </w:r>
          </w:p>
        </w:tc>
        <w:tc>
          <w:tcPr>
            <w:tcW w:w="22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F66394" w:rsidRDefault="00F77697" w:rsidP="001D6CBB">
            <w:pPr>
              <w:widowControl w:val="0"/>
            </w:pPr>
            <w:r>
              <w:lastRenderedPageBreak/>
              <w:t xml:space="preserve">-Không đạt được mục tiêu do </w:t>
            </w:r>
            <w:r w:rsidR="00A84C73">
              <w:t xml:space="preserve">bàn </w:t>
            </w:r>
            <w:r>
              <w:t xml:space="preserve">tay không thuận gõ </w:t>
            </w:r>
            <w:r>
              <w:lastRenderedPageBreak/>
              <w:t xml:space="preserve">không được nhanh như </w:t>
            </w:r>
            <w:r w:rsidR="00A84C73">
              <w:t xml:space="preserve">bàn </w:t>
            </w:r>
            <w:r>
              <w:t xml:space="preserve">tay thuận và gõ chữ tiếng anh hay </w:t>
            </w:r>
            <w:r w:rsidR="001D6CBB">
              <w:t xml:space="preserve">gõ </w:t>
            </w:r>
            <w:r>
              <w:t>nhầm.</w:t>
            </w:r>
          </w:p>
        </w:tc>
      </w:tr>
    </w:tbl>
    <w:p w:rsidR="00440DAC" w:rsidRDefault="00440DAC" w:rsidP="00440DAC">
      <w:pPr>
        <w:rPr>
          <w:b/>
        </w:rPr>
      </w:pPr>
    </w:p>
    <w:p w:rsidR="00440DAC" w:rsidRDefault="00440DAC" w:rsidP="00440DAC">
      <w:pPr>
        <w:tabs>
          <w:tab w:val="right" w:leader="dot" w:pos="13608"/>
        </w:tabs>
        <w:rPr>
          <w:b/>
        </w:rPr>
      </w:pPr>
      <w:r>
        <w:rPr>
          <w:b/>
        </w:rPr>
        <w:t>Giải pháp/đề xuất cải tiến:</w:t>
      </w:r>
    </w:p>
    <w:p w:rsidR="00A84C73" w:rsidRPr="00A84C73" w:rsidRDefault="00A84C73" w:rsidP="00A84C73">
      <w:pPr>
        <w:pStyle w:val="ListParagraph"/>
        <w:numPr>
          <w:ilvl w:val="0"/>
          <w:numId w:val="10"/>
        </w:numPr>
        <w:tabs>
          <w:tab w:val="right" w:leader="dot" w:pos="13608"/>
        </w:tabs>
      </w:pPr>
      <w:r>
        <w:t>Tiếp tục áp dụng những giải pháp ,đề xuất ở những tuần trước.</w:t>
      </w:r>
    </w:p>
    <w:p w:rsidR="00440DAC" w:rsidRDefault="00440DAC" w:rsidP="007C4B92">
      <w:pPr>
        <w:tabs>
          <w:tab w:val="right" w:leader="dot" w:pos="13608"/>
        </w:tabs>
        <w:rPr>
          <w:b/>
        </w:rPr>
      </w:pPr>
      <w:r w:rsidRPr="007C4B92">
        <w:rPr>
          <w:b/>
        </w:rPr>
        <w:t>Những gì đã học được:</w:t>
      </w:r>
    </w:p>
    <w:p w:rsidR="00B316B2" w:rsidRDefault="00B316B2" w:rsidP="00B316B2">
      <w:pPr>
        <w:pStyle w:val="ListParagraph"/>
        <w:numPr>
          <w:ilvl w:val="0"/>
          <w:numId w:val="9"/>
        </w:numPr>
        <w:tabs>
          <w:tab w:val="right" w:leader="dot" w:pos="13608"/>
        </w:tabs>
      </w:pPr>
      <w:r>
        <w:t xml:space="preserve">Học thêm các kiến thức về </w:t>
      </w:r>
      <w:r w:rsidR="00A84C73">
        <w:t>gói mở rộng gloudemans/shoppingcart</w:t>
      </w:r>
    </w:p>
    <w:p w:rsidR="00B316B2" w:rsidRPr="00A84C73" w:rsidRDefault="00A84C73" w:rsidP="00B316B2">
      <w:pPr>
        <w:pStyle w:val="ListParagraph"/>
        <w:numPr>
          <w:ilvl w:val="0"/>
          <w:numId w:val="9"/>
        </w:numPr>
        <w:tabs>
          <w:tab w:val="right" w:leader="dot" w:pos="13608"/>
        </w:tabs>
        <w:rPr>
          <w:b/>
        </w:rPr>
      </w:pPr>
      <w:r>
        <w:t>Biết được kỹ thuật tấn công CSRF và một số cách phòng chống CSRF.</w:t>
      </w:r>
    </w:p>
    <w:p w:rsidR="00A84C73" w:rsidRPr="00B316B2" w:rsidRDefault="00A84C73" w:rsidP="00B316B2">
      <w:pPr>
        <w:pStyle w:val="ListParagraph"/>
        <w:numPr>
          <w:ilvl w:val="0"/>
          <w:numId w:val="9"/>
        </w:numPr>
        <w:tabs>
          <w:tab w:val="right" w:leader="dot" w:pos="13608"/>
        </w:tabs>
        <w:rPr>
          <w:b/>
        </w:rPr>
      </w:pPr>
      <w:r>
        <w:t>Học được nhiều triết lý thú vị từ cuốn tiểu thuyết “Nhà giả kim”.</w:t>
      </w:r>
    </w:p>
    <w:tbl>
      <w:tblPr>
        <w:tblpPr w:leftFromText="180" w:rightFromText="180" w:vertAnchor="text" w:horzAnchor="margin" w:tblpXSpec="center" w:tblpY="485"/>
        <w:tblW w:w="1393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78"/>
        <w:gridCol w:w="1350"/>
        <w:gridCol w:w="19"/>
        <w:gridCol w:w="3581"/>
        <w:gridCol w:w="1080"/>
        <w:gridCol w:w="900"/>
        <w:gridCol w:w="18"/>
        <w:gridCol w:w="3167"/>
        <w:gridCol w:w="55"/>
        <w:gridCol w:w="200"/>
        <w:gridCol w:w="70"/>
        <w:gridCol w:w="236"/>
        <w:gridCol w:w="34"/>
        <w:gridCol w:w="227"/>
        <w:gridCol w:w="43"/>
        <w:gridCol w:w="216"/>
        <w:gridCol w:w="54"/>
        <w:gridCol w:w="204"/>
      </w:tblGrid>
      <w:tr w:rsidR="007C4B92" w:rsidTr="0052750A">
        <w:trPr>
          <w:trHeight w:val="467"/>
        </w:trPr>
        <w:tc>
          <w:tcPr>
            <w:tcW w:w="247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:rsidR="007C4B92" w:rsidRDefault="007C4B92" w:rsidP="007C4B92">
            <w:pPr>
              <w:widowControl w:val="0"/>
            </w:pPr>
            <w:r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369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:rsidR="007C4B92" w:rsidRPr="00321A01" w:rsidRDefault="007C4B92" w:rsidP="007C4B92">
            <w:pPr>
              <w:widowControl w:val="0"/>
              <w:jc w:val="center"/>
              <w:rPr>
                <w:sz w:val="22"/>
                <w:szCs w:val="22"/>
              </w:rPr>
            </w:pPr>
            <w:r w:rsidRPr="00321A01">
              <w:rPr>
                <w:b/>
                <w:sz w:val="22"/>
                <w:szCs w:val="22"/>
              </w:rPr>
              <w:t>Công việc</w:t>
            </w:r>
          </w:p>
        </w:tc>
        <w:tc>
          <w:tcPr>
            <w:tcW w:w="358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:rsidR="007C4B92" w:rsidRPr="00321A01" w:rsidRDefault="007C4B92" w:rsidP="007C4B92">
            <w:pPr>
              <w:widowControl w:val="0"/>
              <w:jc w:val="center"/>
              <w:rPr>
                <w:sz w:val="22"/>
                <w:szCs w:val="22"/>
              </w:rPr>
            </w:pPr>
            <w:r w:rsidRPr="00321A01">
              <w:rPr>
                <w:b/>
                <w:sz w:val="22"/>
                <w:szCs w:val="22"/>
              </w:rPr>
              <w:t>Mô tả</w:t>
            </w:r>
          </w:p>
        </w:tc>
        <w:tc>
          <w:tcPr>
            <w:tcW w:w="108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:rsidR="007C4B92" w:rsidRPr="00321A01" w:rsidRDefault="007C4B92" w:rsidP="007C4B92">
            <w:pPr>
              <w:widowControl w:val="0"/>
              <w:jc w:val="center"/>
              <w:rPr>
                <w:sz w:val="22"/>
                <w:szCs w:val="22"/>
              </w:rPr>
            </w:pPr>
            <w:r w:rsidRPr="00321A01">
              <w:rPr>
                <w:b/>
                <w:sz w:val="22"/>
                <w:szCs w:val="22"/>
              </w:rPr>
              <w:t>Ước tính (giờ)</w:t>
            </w:r>
          </w:p>
        </w:tc>
        <w:tc>
          <w:tcPr>
            <w:tcW w:w="918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:rsidR="007C4B92" w:rsidRPr="00321A01" w:rsidRDefault="007C4B92" w:rsidP="007C4B92">
            <w:pPr>
              <w:widowControl w:val="0"/>
              <w:jc w:val="center"/>
              <w:rPr>
                <w:sz w:val="22"/>
                <w:szCs w:val="22"/>
              </w:rPr>
            </w:pPr>
            <w:r w:rsidRPr="00321A01">
              <w:rPr>
                <w:b/>
                <w:sz w:val="22"/>
                <w:szCs w:val="22"/>
              </w:rPr>
              <w:t>Bên liên quan\cộng tác</w:t>
            </w:r>
          </w:p>
        </w:tc>
        <w:tc>
          <w:tcPr>
            <w:tcW w:w="4506" w:type="dxa"/>
            <w:gridSpan w:val="11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:rsidR="007C4B92" w:rsidRPr="00321A01" w:rsidRDefault="007C4B92" w:rsidP="007C4B92">
            <w:pPr>
              <w:widowControl w:val="0"/>
              <w:jc w:val="center"/>
              <w:rPr>
                <w:sz w:val="22"/>
                <w:szCs w:val="22"/>
              </w:rPr>
            </w:pPr>
          </w:p>
          <w:p w:rsidR="007C4B92" w:rsidRPr="00321A01" w:rsidRDefault="007C4B92" w:rsidP="007C4B92">
            <w:pPr>
              <w:widowControl w:val="0"/>
              <w:jc w:val="center"/>
              <w:rPr>
                <w:sz w:val="22"/>
                <w:szCs w:val="22"/>
              </w:rPr>
            </w:pPr>
            <w:r w:rsidRPr="00321A01">
              <w:rPr>
                <w:b/>
                <w:sz w:val="22"/>
                <w:szCs w:val="22"/>
              </w:rPr>
              <w:t xml:space="preserve">Kết quả\sản phẩm\Định nghĩa Hoàn thành </w:t>
            </w:r>
            <w:r w:rsidRPr="00321A01">
              <w:rPr>
                <w:sz w:val="22"/>
                <w:szCs w:val="22"/>
              </w:rPr>
              <w:t>(nếu có)</w:t>
            </w:r>
          </w:p>
        </w:tc>
      </w:tr>
      <w:tr w:rsidR="007C4B92" w:rsidTr="0052750A">
        <w:trPr>
          <w:trHeight w:val="80"/>
        </w:trPr>
        <w:tc>
          <w:tcPr>
            <w:tcW w:w="2478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:rsidR="007C4B92" w:rsidRDefault="007C4B92" w:rsidP="007C4B92">
            <w:pPr>
              <w:widowControl w:val="0"/>
            </w:pPr>
          </w:p>
        </w:tc>
        <w:tc>
          <w:tcPr>
            <w:tcW w:w="1369" w:type="dxa"/>
            <w:gridSpan w:val="2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:rsidR="007C4B92" w:rsidRDefault="007C4B92" w:rsidP="007C4B92">
            <w:pPr>
              <w:widowControl w:val="0"/>
              <w:jc w:val="center"/>
            </w:pPr>
          </w:p>
        </w:tc>
        <w:tc>
          <w:tcPr>
            <w:tcW w:w="358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:rsidR="007C4B92" w:rsidRDefault="007C4B92" w:rsidP="007C4B92">
            <w:pPr>
              <w:widowControl w:val="0"/>
              <w:jc w:val="center"/>
            </w:pPr>
          </w:p>
        </w:tc>
        <w:tc>
          <w:tcPr>
            <w:tcW w:w="108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:rsidR="007C4B92" w:rsidRDefault="007C4B92" w:rsidP="007C4B92">
            <w:pPr>
              <w:widowControl w:val="0"/>
              <w:jc w:val="center"/>
            </w:pPr>
          </w:p>
        </w:tc>
        <w:tc>
          <w:tcPr>
            <w:tcW w:w="918" w:type="dxa"/>
            <w:gridSpan w:val="2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:rsidR="007C4B92" w:rsidRDefault="007C4B92" w:rsidP="007C4B92">
            <w:pPr>
              <w:widowControl w:val="0"/>
              <w:jc w:val="center"/>
            </w:pPr>
          </w:p>
        </w:tc>
        <w:tc>
          <w:tcPr>
            <w:tcW w:w="31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:rsidR="007C4B92" w:rsidRDefault="007C4B92" w:rsidP="007C4B92">
            <w:pPr>
              <w:widowControl w:val="0"/>
              <w:jc w:val="center"/>
            </w:pPr>
          </w:p>
        </w:tc>
        <w:tc>
          <w:tcPr>
            <w:tcW w:w="25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:rsidR="007C4B92" w:rsidRDefault="007C4B92" w:rsidP="007C4B92">
            <w:pPr>
              <w:widowControl w:val="0"/>
              <w:jc w:val="center"/>
            </w:pPr>
            <w:r>
              <w:t>S</w:t>
            </w:r>
          </w:p>
        </w:tc>
        <w:tc>
          <w:tcPr>
            <w:tcW w:w="30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:rsidR="007C4B92" w:rsidRDefault="007C4B92" w:rsidP="007C4B92">
            <w:pPr>
              <w:widowControl w:val="0"/>
              <w:jc w:val="center"/>
            </w:pPr>
            <w:r>
              <w:t>M</w:t>
            </w:r>
          </w:p>
        </w:tc>
        <w:tc>
          <w:tcPr>
            <w:tcW w:w="26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:rsidR="007C4B92" w:rsidRDefault="007C4B92" w:rsidP="007C4B92">
            <w:pPr>
              <w:widowControl w:val="0"/>
              <w:jc w:val="center"/>
            </w:pPr>
            <w:r>
              <w:t>A</w:t>
            </w:r>
          </w:p>
        </w:tc>
        <w:tc>
          <w:tcPr>
            <w:tcW w:w="2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:rsidR="007C4B92" w:rsidRDefault="007C4B92" w:rsidP="007C4B92">
            <w:pPr>
              <w:widowControl w:val="0"/>
              <w:jc w:val="center"/>
            </w:pPr>
            <w:r>
              <w:t>R</w:t>
            </w:r>
          </w:p>
        </w:tc>
        <w:tc>
          <w:tcPr>
            <w:tcW w:w="25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:rsidR="007C4B92" w:rsidRDefault="007C4B92" w:rsidP="007C4B92">
            <w:pPr>
              <w:widowControl w:val="0"/>
              <w:jc w:val="center"/>
            </w:pPr>
            <w:r>
              <w:t>T</w:t>
            </w:r>
          </w:p>
        </w:tc>
      </w:tr>
      <w:tr w:rsidR="007C4B92" w:rsidTr="0052750A">
        <w:trPr>
          <w:trHeight w:val="405"/>
        </w:trPr>
        <w:tc>
          <w:tcPr>
            <w:tcW w:w="12593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7C4B92" w:rsidRPr="00314F6B" w:rsidRDefault="007C4B92" w:rsidP="001D6CBB">
            <w:pPr>
              <w:pStyle w:val="Heading1"/>
              <w:keepLines w:val="0"/>
              <w:tabs>
                <w:tab w:val="left" w:pos="360"/>
              </w:tabs>
              <w:spacing w:before="29" w:after="0" w:line="480" w:lineRule="auto"/>
              <w:rPr>
                <w:sz w:val="24"/>
                <w:szCs w:val="24"/>
              </w:rPr>
            </w:pPr>
            <w:bookmarkStart w:id="0" w:name="__DdeLink__949_340834594"/>
            <w:r w:rsidRPr="00314F6B">
              <w:rPr>
                <w:sz w:val="24"/>
                <w:szCs w:val="24"/>
              </w:rPr>
              <w:t>Mục tiêu 1</w:t>
            </w:r>
            <w:bookmarkEnd w:id="0"/>
            <w:r w:rsidRPr="00314F6B">
              <w:rPr>
                <w:sz w:val="24"/>
                <w:szCs w:val="24"/>
              </w:rPr>
              <w:t xml:space="preserve">: </w:t>
            </w:r>
            <w:r w:rsidR="001D6CBB">
              <w:rPr>
                <w:sz w:val="24"/>
                <w:szCs w:val="24"/>
              </w:rPr>
              <w:t>Xây dựng</w:t>
            </w:r>
            <w:r w:rsidRPr="00314F6B">
              <w:rPr>
                <w:sz w:val="24"/>
                <w:szCs w:val="24"/>
              </w:rPr>
              <w:t xml:space="preserve"> </w:t>
            </w:r>
            <w:r w:rsidR="00A84C73">
              <w:rPr>
                <w:sz w:val="24"/>
                <w:szCs w:val="24"/>
              </w:rPr>
              <w:t xml:space="preserve">trang quản lý đơn hàng và </w:t>
            </w:r>
            <w:r w:rsidR="001D6CBB">
              <w:rPr>
                <w:sz w:val="24"/>
                <w:szCs w:val="24"/>
              </w:rPr>
              <w:t xml:space="preserve">chức năng </w:t>
            </w:r>
            <w:r w:rsidR="00A84C73">
              <w:rPr>
                <w:sz w:val="24"/>
                <w:szCs w:val="24"/>
              </w:rPr>
              <w:t>gửi mail tự động tới khách hàng cho dự án.</w:t>
            </w:r>
            <w:r w:rsidRPr="00314F6B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7C4B92" w:rsidRDefault="007C4B92" w:rsidP="007C4B92">
            <w:pPr>
              <w:pStyle w:val="Heading1"/>
              <w:keepLines w:val="0"/>
              <w:tabs>
                <w:tab w:val="left" w:pos="360"/>
              </w:tabs>
              <w:spacing w:before="29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0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7C4B92" w:rsidRDefault="007C4B92" w:rsidP="007C4B92">
            <w:pPr>
              <w:pStyle w:val="Heading1"/>
              <w:keepLines w:val="0"/>
              <w:tabs>
                <w:tab w:val="left" w:pos="360"/>
              </w:tabs>
              <w:spacing w:before="29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6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7C4B92" w:rsidRDefault="007C4B92" w:rsidP="007C4B92">
            <w:pPr>
              <w:pStyle w:val="Heading1"/>
              <w:keepLines w:val="0"/>
              <w:tabs>
                <w:tab w:val="left" w:pos="360"/>
              </w:tabs>
              <w:spacing w:before="29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7C4B92" w:rsidRDefault="007C4B92" w:rsidP="007C4B92">
            <w:pPr>
              <w:pStyle w:val="Heading1"/>
              <w:keepLines w:val="0"/>
              <w:tabs>
                <w:tab w:val="left" w:pos="360"/>
              </w:tabs>
              <w:spacing w:before="29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5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7C4B92" w:rsidRDefault="00F33C6E" w:rsidP="007C4B92">
            <w:pPr>
              <w:pStyle w:val="Heading1"/>
              <w:keepLines w:val="0"/>
              <w:tabs>
                <w:tab w:val="left" w:pos="360"/>
              </w:tabs>
              <w:spacing w:before="29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7C4B92" w:rsidTr="0052750A">
        <w:trPr>
          <w:trHeight w:val="609"/>
        </w:trPr>
        <w:tc>
          <w:tcPr>
            <w:tcW w:w="24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7C4B92" w:rsidRDefault="00A84C73" w:rsidP="007C4B92">
            <w:pPr>
              <w:keepNext/>
              <w:widowControl w:val="0"/>
              <w:numPr>
                <w:ilvl w:val="0"/>
                <w:numId w:val="2"/>
              </w:numPr>
              <w:tabs>
                <w:tab w:val="left" w:pos="360"/>
              </w:tabs>
              <w:ind w:left="449" w:right="809" w:hanging="18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Xây đựng trang quản lý đơn hàng.</w:t>
            </w:r>
          </w:p>
        </w:tc>
        <w:tc>
          <w:tcPr>
            <w:tcW w:w="136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7C4B92" w:rsidRDefault="007C4B92" w:rsidP="00A84C73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Tạo </w:t>
            </w:r>
            <w:r w:rsidR="00A84C73">
              <w:rPr>
                <w:sz w:val="18"/>
                <w:szCs w:val="18"/>
              </w:rPr>
              <w:t xml:space="preserve">thêm </w:t>
            </w:r>
            <w:r>
              <w:rPr>
                <w:sz w:val="18"/>
                <w:szCs w:val="18"/>
              </w:rPr>
              <w:t xml:space="preserve">bảng </w:t>
            </w:r>
            <w:r w:rsidR="00A84C73">
              <w:rPr>
                <w:sz w:val="18"/>
                <w:szCs w:val="18"/>
              </w:rPr>
              <w:t>đơn hàng để lưu trữ và xây dựng giao diện để quản lý đơn hàng.</w:t>
            </w:r>
          </w:p>
        </w:tc>
        <w:tc>
          <w:tcPr>
            <w:tcW w:w="3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7C4B92" w:rsidRDefault="007C4B92" w:rsidP="00A84C73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A84C73">
              <w:rPr>
                <w:sz w:val="18"/>
                <w:szCs w:val="18"/>
              </w:rPr>
              <w:t>Tìm hiểu về mỗi quan hệ nhiều nhiều giữa 2 bảng, cách xử lý dữ liệu với bảng products và bảng orders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7C4B92" w:rsidRDefault="001D6CBB" w:rsidP="00017D6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="007C4B92">
              <w:rPr>
                <w:sz w:val="18"/>
                <w:szCs w:val="18"/>
              </w:rPr>
              <w:t xml:space="preserve"> giờ</w:t>
            </w:r>
          </w:p>
        </w:tc>
        <w:tc>
          <w:tcPr>
            <w:tcW w:w="91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7C4B92" w:rsidRDefault="007C4B92" w:rsidP="007C4B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506" w:type="dxa"/>
            <w:gridSpan w:val="11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7C4B92" w:rsidRDefault="001D6CBB" w:rsidP="007C4B92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-Hoàn thành giao diện cũng như chạy được các chức năng thêm,cập nhật đơn hàng.</w:t>
            </w:r>
          </w:p>
        </w:tc>
      </w:tr>
      <w:tr w:rsidR="007C4B92" w:rsidTr="0052750A">
        <w:trPr>
          <w:trHeight w:val="484"/>
        </w:trPr>
        <w:tc>
          <w:tcPr>
            <w:tcW w:w="24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7C4B92" w:rsidRDefault="001D6CBB" w:rsidP="007C4B92">
            <w:pPr>
              <w:keepNext/>
              <w:widowControl w:val="0"/>
              <w:numPr>
                <w:ilvl w:val="0"/>
                <w:numId w:val="2"/>
              </w:numPr>
              <w:tabs>
                <w:tab w:val="left" w:pos="360"/>
              </w:tabs>
              <w:ind w:left="449" w:right="809" w:hanging="18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Xây dựng chức năng gửi mail tự động thông báo đơn hàng tới người đặt hàng.</w:t>
            </w:r>
          </w:p>
        </w:tc>
        <w:tc>
          <w:tcPr>
            <w:tcW w:w="136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7C4B92" w:rsidRDefault="001D6CBB" w:rsidP="007C4B92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-Tìm hiểu về cách thức để làm được chức năng này.</w:t>
            </w:r>
          </w:p>
          <w:p w:rsidR="001D6CBB" w:rsidRDefault="001D6CBB" w:rsidP="007C4B92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-Thêm chức năng này vào dự án.</w:t>
            </w:r>
          </w:p>
        </w:tc>
        <w:tc>
          <w:tcPr>
            <w:tcW w:w="3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D6CBB" w:rsidRDefault="001D6CBB" w:rsidP="001D6CB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-Tận dụng công cụ tìm kiếm để tìm các tài liệu, hỏi các anh chị huấn luyện viên để hoàn thành chức năng này</w:t>
            </w:r>
          </w:p>
          <w:p w:rsidR="007C4B92" w:rsidRDefault="007C4B92" w:rsidP="007C4B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7C4B92" w:rsidRDefault="001D6CBB" w:rsidP="007C4B92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="00224924">
              <w:rPr>
                <w:sz w:val="18"/>
                <w:szCs w:val="18"/>
              </w:rPr>
              <w:t xml:space="preserve"> giờ</w:t>
            </w:r>
            <w:r w:rsidR="00586943">
              <w:rPr>
                <w:sz w:val="18"/>
                <w:szCs w:val="18"/>
              </w:rPr>
              <w:t>.</w:t>
            </w:r>
          </w:p>
        </w:tc>
        <w:tc>
          <w:tcPr>
            <w:tcW w:w="91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7C4B92" w:rsidRDefault="007C4B92" w:rsidP="007C4B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506" w:type="dxa"/>
            <w:gridSpan w:val="11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7C4B92" w:rsidRDefault="001D6CBB" w:rsidP="007C4B92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Xây dựng được chức năng gửi mail tự động</w:t>
            </w:r>
          </w:p>
          <w:p w:rsidR="00AC0EA1" w:rsidRDefault="00AC0EA1" w:rsidP="007C4B92">
            <w:pPr>
              <w:widowControl w:val="0"/>
              <w:rPr>
                <w:sz w:val="18"/>
                <w:szCs w:val="18"/>
              </w:rPr>
            </w:pPr>
          </w:p>
          <w:p w:rsidR="00AC0EA1" w:rsidRDefault="00AC0EA1" w:rsidP="007C4B92">
            <w:pPr>
              <w:widowControl w:val="0"/>
              <w:rPr>
                <w:sz w:val="18"/>
                <w:szCs w:val="18"/>
              </w:rPr>
            </w:pPr>
          </w:p>
          <w:p w:rsidR="00AC0EA1" w:rsidRDefault="00AC0EA1" w:rsidP="007C4B92">
            <w:pPr>
              <w:widowControl w:val="0"/>
              <w:rPr>
                <w:sz w:val="18"/>
                <w:szCs w:val="18"/>
              </w:rPr>
            </w:pPr>
          </w:p>
          <w:p w:rsidR="00AC0EA1" w:rsidRDefault="00AC0EA1" w:rsidP="007C4B92">
            <w:pPr>
              <w:widowControl w:val="0"/>
              <w:rPr>
                <w:sz w:val="18"/>
                <w:szCs w:val="18"/>
              </w:rPr>
            </w:pPr>
          </w:p>
          <w:p w:rsidR="00A30ABC" w:rsidRDefault="00A30ABC" w:rsidP="007C4B92">
            <w:pPr>
              <w:widowControl w:val="0"/>
              <w:rPr>
                <w:sz w:val="18"/>
                <w:szCs w:val="18"/>
              </w:rPr>
            </w:pPr>
          </w:p>
          <w:p w:rsidR="00A30ABC" w:rsidRDefault="00A30ABC" w:rsidP="007C4B92">
            <w:pPr>
              <w:widowControl w:val="0"/>
              <w:rPr>
                <w:sz w:val="18"/>
                <w:szCs w:val="18"/>
              </w:rPr>
            </w:pPr>
          </w:p>
          <w:p w:rsidR="00A30ABC" w:rsidRDefault="00A30ABC" w:rsidP="007C4B92">
            <w:pPr>
              <w:widowControl w:val="0"/>
              <w:rPr>
                <w:sz w:val="18"/>
                <w:szCs w:val="18"/>
              </w:rPr>
            </w:pPr>
          </w:p>
        </w:tc>
      </w:tr>
      <w:tr w:rsidR="007C4B92" w:rsidTr="0052750A">
        <w:trPr>
          <w:trHeight w:val="262"/>
        </w:trPr>
        <w:tc>
          <w:tcPr>
            <w:tcW w:w="12593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7C4B92" w:rsidRDefault="007C4B92" w:rsidP="001D6CBB">
            <w:pPr>
              <w:pStyle w:val="Heading1"/>
              <w:keepLines w:val="0"/>
              <w:tabs>
                <w:tab w:val="left" w:pos="360"/>
              </w:tabs>
              <w:spacing w:before="29" w:after="0" w:line="480" w:lineRule="auto"/>
              <w:rPr>
                <w:sz w:val="18"/>
                <w:szCs w:val="18"/>
              </w:rPr>
            </w:pPr>
            <w:r w:rsidRPr="00314F6B">
              <w:rPr>
                <w:sz w:val="24"/>
                <w:szCs w:val="24"/>
              </w:rPr>
              <w:lastRenderedPageBreak/>
              <w:t xml:space="preserve">Mục tiêu 2: </w:t>
            </w:r>
            <w:r w:rsidR="001D6CBB">
              <w:rPr>
                <w:sz w:val="24"/>
                <w:szCs w:val="24"/>
              </w:rPr>
              <w:t>Ôn tập và hệ thống lại kiến thức đã học để hoàn thành tốt bài test cuối modul.</w:t>
            </w:r>
          </w:p>
        </w:tc>
        <w:tc>
          <w:tcPr>
            <w:tcW w:w="25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7C4B92" w:rsidRDefault="007C4B92" w:rsidP="007C4B92">
            <w:pPr>
              <w:pStyle w:val="Heading1"/>
              <w:keepLines w:val="0"/>
              <w:tabs>
                <w:tab w:val="left" w:pos="360"/>
              </w:tabs>
              <w:spacing w:before="29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0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7C4B92" w:rsidRDefault="007C4B92" w:rsidP="007C4B92">
            <w:pPr>
              <w:pStyle w:val="Heading1"/>
              <w:keepLines w:val="0"/>
              <w:tabs>
                <w:tab w:val="left" w:pos="360"/>
              </w:tabs>
              <w:spacing w:before="29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6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7C4B92" w:rsidRDefault="0052750A" w:rsidP="007C4B92">
            <w:pPr>
              <w:pStyle w:val="Heading1"/>
              <w:keepLines w:val="0"/>
              <w:tabs>
                <w:tab w:val="left" w:pos="360"/>
              </w:tabs>
              <w:spacing w:before="29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7C4B92" w:rsidRDefault="007C4B92" w:rsidP="007C4B92">
            <w:pPr>
              <w:pStyle w:val="Heading1"/>
              <w:keepLines w:val="0"/>
              <w:tabs>
                <w:tab w:val="left" w:pos="360"/>
              </w:tabs>
              <w:spacing w:before="29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5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7C4B92" w:rsidRDefault="0052750A" w:rsidP="007C4B92">
            <w:pPr>
              <w:pStyle w:val="Heading1"/>
              <w:keepLines w:val="0"/>
              <w:tabs>
                <w:tab w:val="left" w:pos="360"/>
              </w:tabs>
              <w:spacing w:before="29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AC0EA1" w:rsidTr="0052750A">
        <w:trPr>
          <w:trHeight w:val="524"/>
        </w:trPr>
        <w:tc>
          <w:tcPr>
            <w:tcW w:w="24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AC0EA1" w:rsidRDefault="003030BB" w:rsidP="00E21C6D">
            <w:pPr>
              <w:keepNext/>
              <w:widowControl w:val="0"/>
              <w:tabs>
                <w:tab w:val="left" w:pos="360"/>
              </w:tabs>
              <w:ind w:right="809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224924">
              <w:rPr>
                <w:sz w:val="18"/>
                <w:szCs w:val="18"/>
              </w:rPr>
              <w:t>.</w:t>
            </w:r>
            <w:r w:rsidR="001D6CBB">
              <w:rPr>
                <w:sz w:val="18"/>
                <w:szCs w:val="18"/>
              </w:rPr>
              <w:t xml:space="preserve">Ôn tập lại các kiến thức </w:t>
            </w:r>
            <w:r w:rsidR="00E21C6D">
              <w:rPr>
                <w:sz w:val="18"/>
                <w:szCs w:val="18"/>
              </w:rPr>
              <w:t>đã học tập và nghâm cứu được về</w:t>
            </w:r>
            <w:r w:rsidR="001D6CBB">
              <w:rPr>
                <w:sz w:val="18"/>
                <w:szCs w:val="18"/>
              </w:rPr>
              <w:t xml:space="preserve"> PHP, MySQL.</w:t>
            </w:r>
          </w:p>
        </w:tc>
        <w:tc>
          <w:tcPr>
            <w:tcW w:w="136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AC0EA1" w:rsidRDefault="00AC0EA1" w:rsidP="007C4B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AC0EA1" w:rsidRDefault="00224924" w:rsidP="00E21C6D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E21C6D">
              <w:rPr>
                <w:sz w:val="18"/>
                <w:szCs w:val="18"/>
              </w:rPr>
              <w:t>Xem lại sổ tay cá nhân và luyện tập thêm.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AC0EA1" w:rsidRDefault="00AC0EA1" w:rsidP="007C4B92">
            <w:pPr>
              <w:widowControl w:val="0"/>
              <w:rPr>
                <w:sz w:val="18"/>
                <w:szCs w:val="18"/>
              </w:rPr>
            </w:pPr>
          </w:p>
          <w:p w:rsidR="00AC0EA1" w:rsidRDefault="00E21C6D" w:rsidP="00E21C6D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224924">
              <w:rPr>
                <w:sz w:val="18"/>
                <w:szCs w:val="18"/>
              </w:rPr>
              <w:t>h</w:t>
            </w:r>
          </w:p>
        </w:tc>
        <w:tc>
          <w:tcPr>
            <w:tcW w:w="91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AC0EA1" w:rsidRDefault="00AC0EA1" w:rsidP="007C4B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506" w:type="dxa"/>
            <w:gridSpan w:val="11"/>
            <w:vMerge w:val="restart"/>
            <w:tcBorders>
              <w:top w:val="single" w:sz="2" w:space="0" w:color="000001"/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AC0EA1" w:rsidRDefault="00AC0EA1" w:rsidP="007C4B92">
            <w:pPr>
              <w:widowControl w:val="0"/>
              <w:rPr>
                <w:sz w:val="18"/>
                <w:szCs w:val="18"/>
              </w:rPr>
            </w:pPr>
          </w:p>
          <w:p w:rsidR="00E21C6D" w:rsidRDefault="00E21C6D" w:rsidP="00E21C6D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Hoàn thành tốt bài test cuối modul</w:t>
            </w:r>
          </w:p>
          <w:p w:rsidR="00A30ABC" w:rsidRDefault="00A30ABC" w:rsidP="0052750A">
            <w:pPr>
              <w:widowControl w:val="0"/>
              <w:rPr>
                <w:sz w:val="18"/>
                <w:szCs w:val="18"/>
              </w:rPr>
            </w:pPr>
          </w:p>
        </w:tc>
      </w:tr>
      <w:tr w:rsidR="00AC0EA1" w:rsidTr="0052750A">
        <w:trPr>
          <w:trHeight w:val="524"/>
        </w:trPr>
        <w:tc>
          <w:tcPr>
            <w:tcW w:w="24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AC0EA1" w:rsidRPr="00224924" w:rsidRDefault="00224924" w:rsidP="001D6CBB">
            <w:pPr>
              <w:keepNext/>
              <w:widowControl w:val="0"/>
              <w:tabs>
                <w:tab w:val="left" w:pos="360"/>
              </w:tabs>
              <w:ind w:right="80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  <w:r w:rsidR="001D6CBB">
              <w:rPr>
                <w:sz w:val="18"/>
                <w:szCs w:val="18"/>
              </w:rPr>
              <w:t>Ôn tập lại các kiến đã học tập và ngâm cứu được về Laravel.</w:t>
            </w:r>
          </w:p>
        </w:tc>
        <w:tc>
          <w:tcPr>
            <w:tcW w:w="136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AC0EA1" w:rsidRDefault="00AC0EA1" w:rsidP="007C4B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AC0EA1" w:rsidRDefault="00A30ABC" w:rsidP="00E21C6D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E21C6D">
              <w:rPr>
                <w:sz w:val="18"/>
                <w:szCs w:val="18"/>
              </w:rPr>
              <w:t>Xem lại sổ tay cá nhân và luyện tập thêm.</w:t>
            </w:r>
          </w:p>
        </w:tc>
        <w:tc>
          <w:tcPr>
            <w:tcW w:w="1080" w:type="dxa"/>
            <w:tcBorders>
              <w:lef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AC0EA1" w:rsidRDefault="00E21C6D" w:rsidP="00E21C6D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5h</w:t>
            </w:r>
          </w:p>
        </w:tc>
        <w:tc>
          <w:tcPr>
            <w:tcW w:w="91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AC0EA1" w:rsidRDefault="00AC0EA1" w:rsidP="007C4B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506" w:type="dxa"/>
            <w:gridSpan w:val="11"/>
            <w:vMerge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AC0EA1" w:rsidRDefault="00AC0EA1" w:rsidP="007C4B92">
            <w:pPr>
              <w:widowControl w:val="0"/>
              <w:rPr>
                <w:sz w:val="18"/>
                <w:szCs w:val="18"/>
              </w:rPr>
            </w:pPr>
          </w:p>
        </w:tc>
      </w:tr>
      <w:tr w:rsidR="0052750A" w:rsidTr="0052750A">
        <w:trPr>
          <w:trHeight w:val="524"/>
        </w:trPr>
        <w:tc>
          <w:tcPr>
            <w:tcW w:w="12648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52750A" w:rsidRDefault="0052750A" w:rsidP="00E21C6D">
            <w:pPr>
              <w:pStyle w:val="Heading1"/>
              <w:keepLines w:val="0"/>
              <w:tabs>
                <w:tab w:val="left" w:pos="360"/>
              </w:tabs>
              <w:spacing w:before="29" w:after="0" w:line="480" w:lineRule="auto"/>
              <w:rPr>
                <w:sz w:val="18"/>
                <w:szCs w:val="18"/>
              </w:rPr>
            </w:pPr>
            <w:r w:rsidRPr="00314F6B">
              <w:rPr>
                <w:sz w:val="24"/>
                <w:szCs w:val="24"/>
              </w:rPr>
              <w:t>Mụ</w:t>
            </w:r>
            <w:r>
              <w:rPr>
                <w:sz w:val="24"/>
                <w:szCs w:val="24"/>
              </w:rPr>
              <w:t>c tiêu 3</w:t>
            </w:r>
            <w:r w:rsidRPr="00314F6B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Đọc </w:t>
            </w:r>
            <w:r w:rsidR="00224924">
              <w:rPr>
                <w:sz w:val="24"/>
                <w:szCs w:val="24"/>
              </w:rPr>
              <w:t>và review</w:t>
            </w:r>
            <w:r>
              <w:rPr>
                <w:sz w:val="24"/>
                <w:szCs w:val="24"/>
              </w:rPr>
              <w:t xml:space="preserve"> cuốn “</w:t>
            </w:r>
            <w:r w:rsidR="00E21C6D">
              <w:rPr>
                <w:sz w:val="24"/>
                <w:szCs w:val="24"/>
              </w:rPr>
              <w:t>Scrum và XP từ những chiến hào.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270" w:type="dxa"/>
            <w:gridSpan w:val="2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52750A" w:rsidRDefault="0052750A" w:rsidP="0052750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70" w:type="dxa"/>
            <w:gridSpan w:val="2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</w:tcPr>
          <w:p w:rsidR="0052750A" w:rsidRDefault="0052750A" w:rsidP="0052750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70" w:type="dxa"/>
            <w:gridSpan w:val="2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</w:tcPr>
          <w:p w:rsidR="0052750A" w:rsidRDefault="0052750A" w:rsidP="0052750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70" w:type="dxa"/>
            <w:gridSpan w:val="2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</w:tcPr>
          <w:p w:rsidR="0052750A" w:rsidRDefault="0052750A" w:rsidP="0052750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04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</w:tcPr>
          <w:p w:rsidR="0052750A" w:rsidRDefault="0052750A" w:rsidP="0052750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6248E1" w:rsidTr="006248E1">
        <w:trPr>
          <w:trHeight w:val="524"/>
        </w:trPr>
        <w:tc>
          <w:tcPr>
            <w:tcW w:w="24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6248E1" w:rsidRDefault="006248E1" w:rsidP="0052750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1.Đọc sách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6248E1" w:rsidRDefault="006248E1" w:rsidP="0052750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6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6248E1" w:rsidRDefault="006248E1" w:rsidP="0052750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6248E1" w:rsidRDefault="006248E1" w:rsidP="0052750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1h/1 ngày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6248E1" w:rsidRDefault="006248E1" w:rsidP="0052750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524" w:type="dxa"/>
            <w:gridSpan w:val="1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A30ABC" w:rsidRDefault="006248E1" w:rsidP="00A30ABC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A30ABC">
              <w:rPr>
                <w:sz w:val="18"/>
                <w:szCs w:val="18"/>
              </w:rPr>
              <w:t>Đọc xong cuốn sách</w:t>
            </w:r>
          </w:p>
          <w:p w:rsidR="006248E1" w:rsidRDefault="006248E1" w:rsidP="00A30ABC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-Viết review cuốn sách.</w:t>
            </w:r>
          </w:p>
        </w:tc>
      </w:tr>
      <w:tr w:rsidR="006248E1" w:rsidTr="006248E1">
        <w:trPr>
          <w:trHeight w:val="524"/>
        </w:trPr>
        <w:tc>
          <w:tcPr>
            <w:tcW w:w="12648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6248E1" w:rsidRPr="006248E1" w:rsidRDefault="006248E1" w:rsidP="006248E1">
            <w:pPr>
              <w:widowControl w:val="0"/>
              <w:rPr>
                <w:rFonts w:ascii="Arial" w:hAnsi="Arial" w:cs="Arial"/>
                <w:sz w:val="18"/>
                <w:szCs w:val="18"/>
              </w:rPr>
            </w:pPr>
            <w:r w:rsidRPr="006248E1">
              <w:rPr>
                <w:rFonts w:ascii="Arial" w:hAnsi="Arial" w:cs="Arial"/>
              </w:rPr>
              <w:t>Mụ</w:t>
            </w:r>
            <w:r>
              <w:rPr>
                <w:rFonts w:ascii="Arial" w:hAnsi="Arial" w:cs="Arial"/>
              </w:rPr>
              <w:t>c tiêu 4</w:t>
            </w:r>
            <w:r w:rsidRPr="006248E1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Luyện tập typing</w:t>
            </w:r>
          </w:p>
        </w:tc>
        <w:tc>
          <w:tcPr>
            <w:tcW w:w="2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6248E1" w:rsidRDefault="006248E1" w:rsidP="0052750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6248E1" w:rsidRDefault="006248E1" w:rsidP="0052750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6248E1" w:rsidRDefault="006248E1" w:rsidP="0052750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6248E1" w:rsidRDefault="006248E1" w:rsidP="0052750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6248E1" w:rsidRDefault="006248E1" w:rsidP="0052750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6248E1" w:rsidTr="006248E1">
        <w:trPr>
          <w:trHeight w:val="524"/>
        </w:trPr>
        <w:tc>
          <w:tcPr>
            <w:tcW w:w="24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6248E1" w:rsidRPr="006248E1" w:rsidRDefault="006248E1" w:rsidP="006248E1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1.Luyện tập online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6248E1" w:rsidRDefault="006248E1" w:rsidP="0052750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6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6248E1" w:rsidRDefault="006248E1" w:rsidP="00E21C6D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Luyện tập </w:t>
            </w:r>
            <w:r w:rsidR="00E21C6D">
              <w:rPr>
                <w:sz w:val="18"/>
                <w:szCs w:val="18"/>
              </w:rPr>
              <w:t>nhiều hơn với bàn tay không thuận.</w:t>
            </w:r>
            <w:bookmarkStart w:id="1" w:name="_GoBack"/>
            <w:bookmarkEnd w:id="1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6248E1" w:rsidRDefault="006248E1" w:rsidP="0052750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30p/1 ngày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6248E1" w:rsidRDefault="006248E1" w:rsidP="0052750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524" w:type="dxa"/>
            <w:gridSpan w:val="1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6248E1" w:rsidRDefault="006248E1" w:rsidP="0052750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-Đạt được tốc độ 65 từ/ 1 phút</w:t>
            </w:r>
          </w:p>
        </w:tc>
      </w:tr>
      <w:tr w:rsidR="006248E1" w:rsidTr="00053A84">
        <w:trPr>
          <w:trHeight w:val="524"/>
        </w:trPr>
        <w:tc>
          <w:tcPr>
            <w:tcW w:w="12648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6248E1" w:rsidRDefault="006248E1" w:rsidP="006248E1">
            <w:pPr>
              <w:widowControl w:val="0"/>
              <w:rPr>
                <w:sz w:val="18"/>
                <w:szCs w:val="18"/>
              </w:rPr>
            </w:pPr>
            <w:r w:rsidRPr="006248E1">
              <w:rPr>
                <w:rFonts w:ascii="Arial" w:hAnsi="Arial" w:cs="Arial"/>
              </w:rPr>
              <w:t>Mụ</w:t>
            </w:r>
            <w:r w:rsidR="00053A84">
              <w:rPr>
                <w:rFonts w:ascii="Arial" w:hAnsi="Arial" w:cs="Arial"/>
              </w:rPr>
              <w:t>c tiêu 5</w:t>
            </w:r>
            <w:r w:rsidRPr="006248E1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Tham gia đầy đủ các buổi luyện tập chuyên sâu và câu lạc bộ Codegym Premium</w:t>
            </w:r>
          </w:p>
        </w:tc>
        <w:tc>
          <w:tcPr>
            <w:tcW w:w="2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6248E1" w:rsidRDefault="00053A84" w:rsidP="006248E1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6248E1" w:rsidRDefault="00053A84" w:rsidP="006248E1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6248E1" w:rsidRDefault="00053A84" w:rsidP="006248E1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6248E1" w:rsidRDefault="00053A84" w:rsidP="006248E1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6248E1" w:rsidRDefault="00053A84" w:rsidP="006248E1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6248E1" w:rsidTr="006248E1">
        <w:trPr>
          <w:trHeight w:val="524"/>
        </w:trPr>
        <w:tc>
          <w:tcPr>
            <w:tcW w:w="24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6248E1" w:rsidRDefault="00053A84" w:rsidP="00053A8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1.Tham gia các buổi học.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6248E1" w:rsidRDefault="006248E1" w:rsidP="0052750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6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6248E1" w:rsidRDefault="00053A84" w:rsidP="00053A8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-dành thời gian để tham gia các buổi học và cố gắng code ít hơn nhưng chất lượng hơn.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6248E1" w:rsidRDefault="00053A84" w:rsidP="0052750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1h30p/ngày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6248E1" w:rsidRDefault="006248E1" w:rsidP="0052750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4524" w:type="dxa"/>
            <w:gridSpan w:val="1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6248E1" w:rsidRDefault="00053A84" w:rsidP="00053A8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-Tham gia đầy đủ và đúng giờ.</w:t>
            </w:r>
          </w:p>
          <w:p w:rsidR="00053A84" w:rsidRPr="00053A84" w:rsidRDefault="00053A84" w:rsidP="00053A84">
            <w:pPr>
              <w:widowControl w:val="0"/>
              <w:rPr>
                <w:sz w:val="18"/>
                <w:szCs w:val="18"/>
              </w:rPr>
            </w:pPr>
          </w:p>
        </w:tc>
      </w:tr>
    </w:tbl>
    <w:p w:rsidR="00576314" w:rsidRDefault="00576314"/>
    <w:sectPr w:rsidR="00576314" w:rsidSect="00440DA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93AB6"/>
    <w:multiLevelType w:val="hybridMultilevel"/>
    <w:tmpl w:val="17B005AE"/>
    <w:lvl w:ilvl="0" w:tplc="1F8450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745F2"/>
    <w:multiLevelType w:val="hybridMultilevel"/>
    <w:tmpl w:val="C2220AD4"/>
    <w:lvl w:ilvl="0" w:tplc="4D984BF8">
      <w:numFmt w:val="bullet"/>
      <w:lvlText w:val="-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18EB1CED"/>
    <w:multiLevelType w:val="hybridMultilevel"/>
    <w:tmpl w:val="241CD2B8"/>
    <w:lvl w:ilvl="0" w:tplc="83E8C264">
      <w:numFmt w:val="bullet"/>
      <w:lvlText w:val="-"/>
      <w:lvlJc w:val="left"/>
      <w:pPr>
        <w:ind w:left="735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">
    <w:nsid w:val="1F053F7D"/>
    <w:multiLevelType w:val="hybridMultilevel"/>
    <w:tmpl w:val="9AE6F20A"/>
    <w:lvl w:ilvl="0" w:tplc="1682F49C">
      <w:numFmt w:val="bullet"/>
      <w:lvlText w:val="-"/>
      <w:lvlJc w:val="left"/>
      <w:pPr>
        <w:ind w:left="5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4">
    <w:nsid w:val="2E7E48D9"/>
    <w:multiLevelType w:val="hybridMultilevel"/>
    <w:tmpl w:val="0B8426EC"/>
    <w:lvl w:ilvl="0" w:tplc="A998CE2C">
      <w:numFmt w:val="bullet"/>
      <w:lvlText w:val="-"/>
      <w:lvlJc w:val="left"/>
      <w:pPr>
        <w:ind w:left="6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5">
    <w:nsid w:val="363136CF"/>
    <w:multiLevelType w:val="hybridMultilevel"/>
    <w:tmpl w:val="68889B14"/>
    <w:lvl w:ilvl="0" w:tplc="5E02CE6A">
      <w:numFmt w:val="bullet"/>
      <w:lvlText w:val="-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>
    <w:nsid w:val="45051153"/>
    <w:multiLevelType w:val="multilevel"/>
    <w:tmpl w:val="C696F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4D115648"/>
    <w:multiLevelType w:val="multilevel"/>
    <w:tmpl w:val="BF406F5C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609C0B36"/>
    <w:multiLevelType w:val="hybridMultilevel"/>
    <w:tmpl w:val="199484F8"/>
    <w:lvl w:ilvl="0" w:tplc="9554603A">
      <w:numFmt w:val="bullet"/>
      <w:lvlText w:val="-"/>
      <w:lvlJc w:val="left"/>
      <w:pPr>
        <w:ind w:left="6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9">
    <w:nsid w:val="78AB7804"/>
    <w:multiLevelType w:val="hybridMultilevel"/>
    <w:tmpl w:val="DE366C12"/>
    <w:lvl w:ilvl="0" w:tplc="A26EE73E">
      <w:numFmt w:val="bullet"/>
      <w:lvlText w:val="-"/>
      <w:lvlJc w:val="left"/>
      <w:pPr>
        <w:ind w:left="9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4"/>
  </w:num>
  <w:num w:numId="5">
    <w:abstractNumId w:val="1"/>
  </w:num>
  <w:num w:numId="6">
    <w:abstractNumId w:val="9"/>
  </w:num>
  <w:num w:numId="7">
    <w:abstractNumId w:val="5"/>
  </w:num>
  <w:num w:numId="8">
    <w:abstractNumId w:val="3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DAC"/>
    <w:rsid w:val="00017D6A"/>
    <w:rsid w:val="00053A84"/>
    <w:rsid w:val="00073C45"/>
    <w:rsid w:val="000B3808"/>
    <w:rsid w:val="000F2787"/>
    <w:rsid w:val="0015539D"/>
    <w:rsid w:val="001823D5"/>
    <w:rsid w:val="001A4F35"/>
    <w:rsid w:val="001B4B87"/>
    <w:rsid w:val="001B7676"/>
    <w:rsid w:val="001D6CBB"/>
    <w:rsid w:val="001F2CD7"/>
    <w:rsid w:val="00224924"/>
    <w:rsid w:val="00274A09"/>
    <w:rsid w:val="002F77EC"/>
    <w:rsid w:val="003030BB"/>
    <w:rsid w:val="003565A7"/>
    <w:rsid w:val="00440DAC"/>
    <w:rsid w:val="004B1EDA"/>
    <w:rsid w:val="0052750A"/>
    <w:rsid w:val="00576314"/>
    <w:rsid w:val="00586943"/>
    <w:rsid w:val="005D4C96"/>
    <w:rsid w:val="006248E1"/>
    <w:rsid w:val="00627026"/>
    <w:rsid w:val="006C3D26"/>
    <w:rsid w:val="006F24C6"/>
    <w:rsid w:val="007C4B92"/>
    <w:rsid w:val="00836D1D"/>
    <w:rsid w:val="00854480"/>
    <w:rsid w:val="008D30E8"/>
    <w:rsid w:val="00962B8A"/>
    <w:rsid w:val="00A00A89"/>
    <w:rsid w:val="00A30ABC"/>
    <w:rsid w:val="00A84C73"/>
    <w:rsid w:val="00AC0EA1"/>
    <w:rsid w:val="00B316B2"/>
    <w:rsid w:val="00C85F67"/>
    <w:rsid w:val="00CC0F2C"/>
    <w:rsid w:val="00D54FBD"/>
    <w:rsid w:val="00DD09DB"/>
    <w:rsid w:val="00E21C6D"/>
    <w:rsid w:val="00F33C6E"/>
    <w:rsid w:val="00F66394"/>
    <w:rsid w:val="00F7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DAC"/>
    <w:pPr>
      <w:spacing w:after="0" w:line="240" w:lineRule="auto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40DAC"/>
    <w:pPr>
      <w:keepNext/>
      <w:keepLines/>
      <w:widowControl w:val="0"/>
      <w:spacing w:before="400" w:after="120"/>
      <w:contextualSpacing/>
      <w:outlineLvl w:val="0"/>
    </w:pPr>
    <w:rPr>
      <w:rFonts w:ascii="Arial" w:eastAsia="Arial" w:hAnsi="Arial" w:cs="Arial"/>
      <w:color w:val="000000"/>
      <w:sz w:val="40"/>
      <w:szCs w:val="40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D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0DAC"/>
    <w:rPr>
      <w:rFonts w:ascii="Arial" w:eastAsia="Arial" w:hAnsi="Arial" w:cs="Arial"/>
      <w:color w:val="000000"/>
      <w:sz w:val="40"/>
      <w:szCs w:val="40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D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40DA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0D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0D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DA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5539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DAC"/>
    <w:pPr>
      <w:spacing w:after="0" w:line="240" w:lineRule="auto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40DAC"/>
    <w:pPr>
      <w:keepNext/>
      <w:keepLines/>
      <w:widowControl w:val="0"/>
      <w:spacing w:before="400" w:after="120"/>
      <w:contextualSpacing/>
      <w:outlineLvl w:val="0"/>
    </w:pPr>
    <w:rPr>
      <w:rFonts w:ascii="Arial" w:eastAsia="Arial" w:hAnsi="Arial" w:cs="Arial"/>
      <w:color w:val="000000"/>
      <w:sz w:val="40"/>
      <w:szCs w:val="40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D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0DAC"/>
    <w:rPr>
      <w:rFonts w:ascii="Arial" w:eastAsia="Arial" w:hAnsi="Arial" w:cs="Arial"/>
      <w:color w:val="000000"/>
      <w:sz w:val="40"/>
      <w:szCs w:val="40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D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40DA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0D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0D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DA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553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4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uyhienhoa/DuAn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10fastfingers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huyhienhoa.wordpress.com/2017/09/15/review-cuon-tieu-thuyet-nha-gia-ki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4152B-C7E7-443C-A901-B481E094A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3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SCD</dc:creator>
  <cp:lastModifiedBy>SCD</cp:lastModifiedBy>
  <cp:revision>13</cp:revision>
  <dcterms:created xsi:type="dcterms:W3CDTF">2017-07-28T10:54:00Z</dcterms:created>
  <dcterms:modified xsi:type="dcterms:W3CDTF">2017-09-15T15:51:00Z</dcterms:modified>
</cp:coreProperties>
</file>