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1B1BE6D5" w14:textId="3BC1E1D2" w:rsidR="006C7196" w:rsidRPr="001B2AE3" w:rsidRDefault="008F08F1" w:rsidP="005334C7">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 xml:space="preserve">về nhận dạng cảm xúc là FER2013 và CK2017. Ngoài ra, </w:t>
      </w:r>
      <w:r w:rsidR="006424D8" w:rsidRPr="001B2AE3">
        <w:rPr>
          <w:rFonts w:cs="Times New Roman"/>
          <w:sz w:val="20"/>
          <w:szCs w:val="20"/>
          <w:shd w:val="clear" w:color="auto" w:fill="FFFFFF"/>
        </w:rPr>
        <w:t>một</w:t>
      </w:r>
      <w:r w:rsidR="006C7196" w:rsidRPr="001B2AE3">
        <w:rPr>
          <w:rFonts w:cs="Times New Roman"/>
          <w:sz w:val="20"/>
          <w:szCs w:val="20"/>
          <w:shd w:val="clear" w:color="auto" w:fill="FFFFFF"/>
        </w:rPr>
        <w:t xml:space="preserve"> khoá học trực tuyến gồm 30 sinh viên </w:t>
      </w:r>
      <w:r w:rsidR="006424D8" w:rsidRPr="001B2AE3">
        <w:rPr>
          <w:rFonts w:cs="Times New Roman"/>
          <w:sz w:val="20"/>
          <w:szCs w:val="20"/>
          <w:shd w:val="clear" w:color="auto" w:fill="FFFFFF"/>
        </w:rPr>
        <w:t xml:space="preserve">khoa CNTT, trườnng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5798F74" w14:textId="61692E23" w:rsidR="00937923" w:rsidRPr="001B2AE3" w:rsidRDefault="006C7196" w:rsidP="005334C7">
      <w:pPr>
        <w:ind w:left="567" w:right="288" w:hanging="1"/>
        <w:rPr>
          <w:rFonts w:cs="Times New Roman"/>
          <w:sz w:val="20"/>
          <w:szCs w:val="20"/>
          <w:shd w:val="clear" w:color="auto" w:fill="FFFFFF"/>
        </w:rPr>
      </w:pPr>
      <w:r w:rsidRPr="001B2AE3">
        <w:rPr>
          <w:rFonts w:cs="Times New Roman"/>
          <w:sz w:val="20"/>
          <w:szCs w:val="20"/>
          <w:shd w:val="clear" w:color="auto" w:fill="FFFFFF"/>
        </w:rPr>
        <w:t xml:space="preserve"> </w:t>
      </w:r>
      <w:r w:rsidR="00D13EC6" w:rsidRPr="001B2AE3">
        <w:rPr>
          <w:rFonts w:cs="Times New Roman"/>
          <w:sz w:val="20"/>
          <w:szCs w:val="20"/>
          <w:shd w:val="clear" w:color="auto" w:fill="FFFFFF"/>
        </w:rPr>
        <w:t xml:space="preserve">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58FF03AB"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xml:space="preserve">, ghê tởm, sợ hãi, hạnh phúc, buồn bã và ngạc nhiên. </w:t>
      </w:r>
      <w:r w:rsidR="004D5D92" w:rsidRPr="001B2AE3">
        <w:rPr>
          <w:rFonts w:cs="Times New Roman"/>
          <w:shd w:val="clear" w:color="auto" w:fill="FFFFFF"/>
        </w:rPr>
        <w:t>Trong một nghiên cứu mở rộng khác, Ekman và Heider đã bổ sung thêm một loại cảm xúc nữa là khinh bỉ</w:t>
      </w:r>
      <w:r w:rsidR="0027612A" w:rsidRPr="001B2AE3">
        <w:rPr>
          <w:rFonts w:cs="Times New Roman"/>
          <w:shd w:val="clear" w:color="auto" w:fill="FFFFFF"/>
        </w:rPr>
        <w:t xml:space="preserve"> [21</w:t>
      </w:r>
      <w:r w:rsidR="00494624" w:rsidRPr="001B2AE3">
        <w:rPr>
          <w:rFonts w:cs="Times New Roman"/>
          <w:shd w:val="clear" w:color="auto" w:fill="FFFFFF"/>
        </w:rPr>
        <w:t>].</w:t>
      </w:r>
    </w:p>
    <w:p w14:paraId="4BA342F3" w14:textId="144E471D" w:rsidR="008F08F1" w:rsidRPr="001B2AE3"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xml:space="preserve">: giận dữ, ghê tởm, sợ hãi, hạnh phúc, buồn bã, ngạc nhiên và bình thường. Trong </w:t>
      </w:r>
      <w:r w:rsidR="00494624" w:rsidRPr="001B2AE3">
        <w:rPr>
          <w:rFonts w:cs="Times New Roman"/>
          <w:shd w:val="clear" w:color="auto" w:fill="FFFFFF"/>
        </w:rPr>
        <w:t>các cuộc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4D2BD0" w:rsidRPr="001B2AE3">
        <w:rPr>
          <w:rFonts w:cs="Times New Roman"/>
          <w:shd w:val="clear" w:color="auto" w:fill="FFFFFF"/>
        </w:rPr>
        <w:t xml:space="preserve"> [6]. </w:t>
      </w:r>
      <w:r w:rsidRPr="001B2AE3">
        <w:rPr>
          <w:rFonts w:cs="Times New Roman"/>
          <w:shd w:val="clear" w:color="auto" w:fill="FFFFFF"/>
        </w:rPr>
        <w:t xml:space="preserve">Hình 1 là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p>
    <w:p w14:paraId="514C4D40" w14:textId="5AC12CEF" w:rsidR="008F08F1" w:rsidRPr="001B2AE3" w:rsidRDefault="00385C83" w:rsidP="000E60E7">
      <w:pPr>
        <w:ind w:firstLine="567"/>
        <w:rPr>
          <w:rFonts w:cs="Times New Roman"/>
          <w:shd w:val="clear" w:color="auto" w:fill="FFFFFF"/>
        </w:rPr>
      </w:pPr>
      <w:r w:rsidRPr="001B2AE3">
        <w:rPr>
          <w:rFonts w:cs="Times New Roman"/>
          <w:noProof/>
          <w:shd w:val="clear" w:color="auto" w:fill="FFFFFF"/>
        </w:rPr>
        <w:drawing>
          <wp:anchor distT="0" distB="0" distL="114300" distR="114300" simplePos="0" relativeHeight="251665408" behindDoc="0" locked="0" layoutInCell="1" allowOverlap="1" wp14:anchorId="4B12605A" wp14:editId="3869798D">
            <wp:simplePos x="0" y="0"/>
            <wp:positionH relativeFrom="column">
              <wp:posOffset>1000125</wp:posOffset>
            </wp:positionH>
            <wp:positionV relativeFrom="paragraph">
              <wp:posOffset>182880</wp:posOffset>
            </wp:positionV>
            <wp:extent cx="3686175" cy="638175"/>
            <wp:effectExtent l="0" t="0" r="9525" b="9525"/>
            <wp:wrapTopAndBottom/>
            <wp:docPr id="3" name="Picture 3" descr="C:\Users\Administrator\Desktop\Training_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Training_390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638175"/>
                    </a:xfrm>
                    <a:prstGeom prst="rect">
                      <a:avLst/>
                    </a:prstGeom>
                    <a:noFill/>
                    <a:ln>
                      <a:noFill/>
                    </a:ln>
                  </pic:spPr>
                </pic:pic>
              </a:graphicData>
            </a:graphic>
          </wp:anchor>
        </w:drawing>
      </w:r>
    </w:p>
    <w:p w14:paraId="773C7C72" w14:textId="4A861357" w:rsidR="008F08F1" w:rsidRPr="001B2AE3" w:rsidRDefault="00BF2CF3" w:rsidP="00BF2CF3">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7EAAF9C" w14:textId="77777777" w:rsidR="00754B63" w:rsidRPr="001B2AE3" w:rsidRDefault="00754B63" w:rsidP="00754B63">
      <w:pPr>
        <w:rPr>
          <w:rFonts w:cs="Times New Roman"/>
        </w:rPr>
      </w:pPr>
    </w:p>
    <w:p w14:paraId="667F0657" w14:textId="4B22BD73"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AB279A" w:rsidRPr="001B2AE3">
        <w:rPr>
          <w:rFonts w:cs="Times New Roman"/>
          <w:shd w:val="clear" w:color="auto" w:fill="FFFFFF"/>
        </w:rPr>
        <w:t>[8]</w:t>
      </w:r>
      <w:r w:rsidRPr="001B2AE3">
        <w:rPr>
          <w:rFonts w:cs="Times New Roman"/>
          <w:shd w:val="clear" w:color="auto" w:fill="FFFFFF"/>
        </w:rPr>
        <w:t>.</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ra, các phương pháp dựa trên thị giác và sinh trắc học khác cũng có thể được áp dụng trong việc nhận diện cảm xúc khuân mặt.</w:t>
      </w:r>
    </w:p>
    <w:p w14:paraId="548D5C55" w14:textId="72AAC38C"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liệu CK+ 48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w:t>
      </w:r>
      <w:r w:rsidR="005C1B33" w:rsidRPr="001B2AE3">
        <w:rPr>
          <w:rFonts w:cs="Times New Roman"/>
          <w:shd w:val="clear" w:color="auto" w:fill="FFFFFF"/>
        </w:rPr>
        <w:lastRenderedPageBreak/>
        <w:t>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0B4CA484"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8F08F1" w:rsidRPr="001B2AE3">
        <w:rPr>
          <w:rFonts w:cs="Times New Roman"/>
          <w:vertAlign w:val="superscript"/>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2FE0A5A2"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0184117B" w:rsidR="00747388" w:rsidRPr="001B2AE3" w:rsidRDefault="008F08F1" w:rsidP="008F350C">
      <w:pPr>
        <w:ind w:firstLine="567"/>
        <w:rPr>
          <w:rFonts w:cs="Times New Roman"/>
        </w:rPr>
      </w:pPr>
      <w:r w:rsidRPr="001B2AE3">
        <w:rPr>
          <w:rFonts w:cs="Times New Roman"/>
        </w:rPr>
        <w:t xml:space="preserve">Bằng cách kết hợp các nền tảng giáo dục trực tuyến hiện có với mô hình nhận dạng nét mặt dựa trên kiến ​​trúc của mạng nơ-ron phức hợp,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C7E488E" w:rsidR="00977F29" w:rsidRPr="001B2AE3" w:rsidRDefault="00977F29" w:rsidP="008F350C">
      <w:pPr>
        <w:ind w:firstLine="567"/>
        <w:rPr>
          <w:rFonts w:cs="Times New Roman"/>
        </w:rPr>
      </w:pPr>
      <w:r w:rsidRPr="001B2AE3">
        <w:rPr>
          <w:rFonts w:cs="Times New Roman"/>
        </w:rPr>
        <w:lastRenderedPageBreak/>
        <w:t xml:space="preserve">Bài báo được cấu trúc gồm 3 phần chính. Sau phần giới thiệu, </w:t>
      </w:r>
      <w:r w:rsidR="00AC1107" w:rsidRPr="001B2AE3">
        <w:rPr>
          <w:rFonts w:cs="Times New Roman"/>
        </w:rPr>
        <w:t>một</w:t>
      </w:r>
      <w:r w:rsidRPr="001B2AE3">
        <w:rPr>
          <w:rFonts w:cs="Times New Roman"/>
        </w:rPr>
        <w:t xml:space="preserve"> mô hình nhận dạng cảm xúc</w:t>
      </w:r>
      <w:r w:rsidR="00AC1107" w:rsidRPr="001B2AE3">
        <w:rPr>
          <w:rFonts w:cs="Times New Roman"/>
        </w:rPr>
        <w:t xml:space="preserve"> dựa trên mạng tích chập CNN</w:t>
      </w:r>
      <w:r w:rsidRPr="001B2AE3">
        <w:rPr>
          <w:rFonts w:cs="Times New Roman"/>
        </w:rPr>
        <w:t xml:space="preserve"> được giới thiệu</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053E1761" w14:textId="62866E11" w:rsidR="00F31F50" w:rsidRDefault="007C7AB6" w:rsidP="00F31F50">
      <w:pPr>
        <w:rPr>
          <w:rFonts w:cs="Times New Roman"/>
        </w:rPr>
      </w:pPr>
      <w:r>
        <w:rPr>
          <w:rFonts w:cs="Times New Roman"/>
          <w:noProof/>
        </w:rPr>
        <w:drawing>
          <wp:anchor distT="0" distB="0" distL="114300" distR="114300" simplePos="0" relativeHeight="251670528" behindDoc="0" locked="0" layoutInCell="1" allowOverlap="1" wp14:anchorId="4D341ACE" wp14:editId="7F5E60E7">
            <wp:simplePos x="0" y="0"/>
            <wp:positionH relativeFrom="column">
              <wp:posOffset>13970</wp:posOffset>
            </wp:positionH>
            <wp:positionV relativeFrom="paragraph">
              <wp:posOffset>2084070</wp:posOffset>
            </wp:positionV>
            <wp:extent cx="5727700" cy="135763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ô hình F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357630"/>
                    </a:xfrm>
                    <a:prstGeom prst="rect">
                      <a:avLst/>
                    </a:prstGeom>
                  </pic:spPr>
                </pic:pic>
              </a:graphicData>
            </a:graphic>
          </wp:anchor>
        </w:drawing>
      </w:r>
      <w:r w:rsidR="008F350C" w:rsidRPr="001B2AE3">
        <w:rPr>
          <w:rFonts w:cs="Times New Roman"/>
        </w:rPr>
        <w:t>Khung chủ yếu bao gồm hai phần: nền tảng các lớp học trực tuyến, trong bài báo này, tôi sẽ sử dụng các lớp học trực tuyến trên nền tảng học trực tuyến zoom và google meet của Khoa công nghệ thông tin trường đại học sư phạm Hà Nội làm ví dụ cho cuộc thử nghiệm và mô hình học sâu dựa trên CNN, trước đó có lưu ý rằng các hình ảnh gốc được thu thập từ các lớp học trực tuyến cần phải được xử lý trước, bao gồm nhận diện khuôn mặt, căn chỉnh, xoay và thay đổi kích thước, tùy theo các yếu tố khác nhau trong hình ảnh gố</w:t>
      </w:r>
      <w:r w:rsidR="006074DF">
        <w:rPr>
          <w:rFonts w:cs="Times New Roman"/>
        </w:rPr>
        <w:t xml:space="preserve">c. Hình </w:t>
      </w:r>
      <w:r w:rsidR="008F350C" w:rsidRPr="001B2AE3">
        <w:rPr>
          <w:rFonts w:cs="Times New Roman"/>
        </w:rPr>
        <w:t xml:space="preserve">2 trình bày </w:t>
      </w:r>
      <w:r w:rsidR="00A507DD">
        <w:rPr>
          <w:rFonts w:cs="Times New Roman"/>
        </w:rPr>
        <w:t xml:space="preserve">quá </w:t>
      </w:r>
      <w:r w:rsidR="008F350C" w:rsidRPr="001B2AE3">
        <w:rPr>
          <w:rFonts w:cs="Times New Roman"/>
        </w:rPr>
        <w:t xml:space="preserve">trình của </w:t>
      </w:r>
      <w:r w:rsidR="004076F3">
        <w:rPr>
          <w:rFonts w:cs="Times New Roman"/>
        </w:rPr>
        <w:t>quá trình nhận dạng biểu cảm khuôn mặt(FER)</w:t>
      </w:r>
      <w:r w:rsidR="008F350C" w:rsidRPr="001B2AE3">
        <w:rPr>
          <w:rFonts w:cs="Times New Roman"/>
        </w:rPr>
        <w:t xml:space="preserve">, và các bước chi tiết của </w:t>
      </w:r>
      <w:r w:rsidR="00887BB0">
        <w:rPr>
          <w:rFonts w:cs="Times New Roman"/>
        </w:rPr>
        <w:t xml:space="preserve">phương pháp </w:t>
      </w:r>
      <w:r w:rsidR="008F350C" w:rsidRPr="001B2AE3">
        <w:rPr>
          <w:rFonts w:cs="Times New Roman"/>
        </w:rPr>
        <w:t>đề xuất như sau: đầu tiên, các máy ảnh tích hợp trong các thiết bị điện tử được sử dụng để chụp ảnh khuôn mặt của các sinh viên đang theo họ</w:t>
      </w:r>
      <w:r w:rsidR="001633C2">
        <w:rPr>
          <w:rFonts w:cs="Times New Roman"/>
        </w:rPr>
        <w:t>c. Tiếp theo</w:t>
      </w:r>
      <w:r w:rsidR="008F350C" w:rsidRPr="001B2AE3">
        <w:rPr>
          <w:rFonts w:cs="Times New Roman"/>
        </w:rPr>
        <w:t>, thuật toán nhận dạng nét mặt được đào tạo bởi cơ sở dữ liệu biểu cảm khuôn mặt được sử dụng để phát hiện các khuôn mặt và phân loại các biểu hiện trên khuôn mặt như tức giận,</w:t>
      </w:r>
      <w:r w:rsidR="001C6989">
        <w:rPr>
          <w:rFonts w:cs="Times New Roman"/>
        </w:rPr>
        <w:t xml:space="preserve"> ghê tởm, sợ hãi, vui vẻ, bình thường, buồn vã và ngạc nhiên</w:t>
      </w:r>
      <w:r w:rsidR="00BE5DB8">
        <w:rPr>
          <w:rFonts w:cs="Times New Roman"/>
        </w:rPr>
        <w:t>. Cuối cùng</w:t>
      </w:r>
      <w:r w:rsidR="008F350C" w:rsidRPr="001B2AE3">
        <w:rPr>
          <w:rFonts w:cs="Times New Roman"/>
        </w:rPr>
        <w:t xml:space="preserve">, biểu đồ </w:t>
      </w:r>
      <w:r w:rsidR="00B65F03">
        <w:rPr>
          <w:rFonts w:cs="Times New Roman"/>
        </w:rPr>
        <w:t>thống kê tổng số các cảm xúc</w:t>
      </w:r>
      <w:r w:rsidR="008F350C" w:rsidRPr="001B2AE3">
        <w:rPr>
          <w:rFonts w:cs="Times New Roman"/>
        </w:rPr>
        <w:t xml:space="preserve"> và cung cấp cho giáo viên để có thể điều chỉnh kế hoạch dạy học kịp thời.</w:t>
      </w:r>
    </w:p>
    <w:p w14:paraId="50EB2008" w14:textId="4BD67712" w:rsidR="0077418D" w:rsidRDefault="0077418D" w:rsidP="00F31F50">
      <w:pPr>
        <w:rPr>
          <w:rFonts w:cs="Times New Roman"/>
        </w:rPr>
      </w:pPr>
    </w:p>
    <w:p w14:paraId="29CEF4D2" w14:textId="500DD121" w:rsidR="004076F3" w:rsidRPr="001B2AE3" w:rsidRDefault="004076F3" w:rsidP="004076F3">
      <w:pPr>
        <w:pStyle w:val="Caption"/>
        <w:rPr>
          <w:rFonts w:cs="Times New Roman"/>
        </w:rPr>
      </w:pPr>
      <w:r w:rsidRPr="001B2AE3">
        <w:rPr>
          <w:rFonts w:cs="Times New Roman"/>
        </w:rPr>
        <w:t xml:space="preserve">Hình </w:t>
      </w:r>
      <w:r>
        <w:rPr>
          <w:rFonts w:cs="Times New Roman"/>
          <w:noProof/>
        </w:rPr>
        <w:t>2</w:t>
      </w:r>
      <w:r w:rsidRPr="001B2AE3">
        <w:rPr>
          <w:rFonts w:cs="Times New Roman"/>
        </w:rPr>
        <w:t xml:space="preserve">. </w:t>
      </w:r>
      <w:r>
        <w:rPr>
          <w:rFonts w:cs="Times New Roman"/>
        </w:rPr>
        <w:t>Qúa trình của nhận dạng biểu cảm khuôn mặt</w:t>
      </w:r>
    </w:p>
    <w:p w14:paraId="21D6F923" w14:textId="1312992E" w:rsidR="004076F3" w:rsidRPr="001B2AE3" w:rsidRDefault="004076F3" w:rsidP="00FC414D">
      <w:pPr>
        <w:rPr>
          <w:rFonts w:cs="Times New Roman"/>
        </w:rPr>
      </w:pPr>
    </w:p>
    <w:p w14:paraId="1170BBC7" w14:textId="64CF9FCF"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2CE087F4" w14:textId="3BC20670" w:rsidR="008F350C" w:rsidRPr="001B2AE3"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cải thiện đáng kể tính linh hoạt của giáo dục, cho phép giáo viên áp dụng các phương pháp kỹ thuật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học dựa trên lớp học truyền thố</w:t>
      </w:r>
      <w:r w:rsidR="00E46B6A">
        <w:rPr>
          <w:rFonts w:cs="Times New Roman"/>
          <w:lang w:val="vi-VN"/>
        </w:rPr>
        <w:t>ng và sinh viên</w:t>
      </w:r>
      <w:r w:rsidRPr="001B2AE3">
        <w:rPr>
          <w:rFonts w:cs="Times New Roman"/>
          <w:lang w:val="vi-VN"/>
        </w:rPr>
        <w:t xml:space="preserve"> ở các khu vực khác nhau có thể giao tiếp trong thời gian thực mà không cần phải xem xét đến lưu lượng truy cập và các vấn đề khác. Các tài liệu giảng dạy tương tự như các lớp học truyền thống có thể được tải lên các nền tảng này để sinh viên tham khảo. Hiện tại, trong các nền tảng có chức năng giảng dạy trực tuyến, chẳng hạn như Zoom, Google meet, MS Team, giáo viên có thể áp dụng phương pháp họp video và tận dụng camera tích hợp trong thiết bị để chụp và nhận dạng nét mặt củ</w:t>
      </w:r>
      <w:r w:rsidR="00E46B6A">
        <w:rPr>
          <w:rFonts w:cs="Times New Roman"/>
          <w:lang w:val="vi-VN"/>
        </w:rPr>
        <w:t>a sinh viên</w:t>
      </w:r>
      <w:r w:rsidRPr="001B2AE3">
        <w:rPr>
          <w:rFonts w:cs="Times New Roman"/>
          <w:lang w:val="vi-VN"/>
        </w:rPr>
        <w:t xml:space="preserve"> trong thời gian thực. Các hình ảnh được chụp sẽ được xử lý trước và sau đó được sử dụng làm đầu vào </w:t>
      </w:r>
      <w:r w:rsidR="001C01C2">
        <w:rPr>
          <w:rFonts w:cs="Times New Roman"/>
        </w:rPr>
        <w:t xml:space="preserve">cho mô hình </w:t>
      </w:r>
      <w:r w:rsidRPr="001B2AE3">
        <w:rPr>
          <w:rFonts w:cs="Times New Roman"/>
          <w:lang w:val="vi-VN"/>
        </w:rPr>
        <w:t>của CNN</w:t>
      </w:r>
      <w:r w:rsidRPr="001B2AE3">
        <w:rPr>
          <w:rFonts w:cs="Times New Roman"/>
        </w:rPr>
        <w:t>.</w:t>
      </w:r>
    </w:p>
    <w:p w14:paraId="3CCC5A22" w14:textId="2C78834A"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khuân mặt</w:t>
      </w:r>
    </w:p>
    <w:p w14:paraId="06AA9090" w14:textId="4786ABD8" w:rsidR="008F350C" w:rsidRDefault="008F350C" w:rsidP="008F350C">
      <w:pPr>
        <w:rPr>
          <w:rFonts w:cs="Times New Roman"/>
        </w:rPr>
      </w:pPr>
      <w:r w:rsidRPr="001B2AE3">
        <w:rPr>
          <w:rFonts w:cs="Times New Roman"/>
        </w:rPr>
        <w:t>Xử lý hình ảnh trước khi dự đoán có thể làm giảm sự can thiệp của các vật thể giống như khuôn mặt trong nền khi phát hiện khuôn mặt trong một hình ảnh và sau đó chuẩn hóa các hình ảnh về ảnh đa mức xám, điều này sẽ giúp nâng cao hiệu quả của mô hình học sâu. Trong bài nghiên cứu này, tôi sử dụng phương pháp haar-cascade</w:t>
      </w:r>
      <w:r w:rsidR="007341C6">
        <w:rPr>
          <w:rFonts w:cs="Times New Roman"/>
        </w:rPr>
        <w:t>[20]</w:t>
      </w:r>
      <w:r w:rsidRPr="001B2AE3">
        <w:rPr>
          <w:rFonts w:cs="Times New Roman"/>
        </w:rPr>
        <w:t xml:space="preserve">, một gói phần mềm có sẵn công khai tích hợp các thuật toán để theo dõi đặc điểm khuôn mặt, ước tính tư thế đầu, phát hiện thuộc tính khuôn mặt, v.v., làm công cụ xử lý trước. Haar-cascade cũng có thể được sử dụng để phát hiện nhiều khuôn mặt 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w:t>
      </w:r>
      <w:r w:rsidRPr="001B2AE3">
        <w:rPr>
          <w:rFonts w:cs="Times New Roman"/>
        </w:rPr>
        <w:lastRenderedPageBreak/>
        <w:t>định chiều ngang của hình ảnh khuôn mặt. Để tránh bỏ sót thông tin trên khuôn mặt đồng thời giảm nhiễu nền, tôi đã chỉnh kích thước đường viền hình chữ nhật lên 3px lần để che được nhiều nội dung trên khuôn mặt hơn. Hơn nữa, xem xét kích thước hình ảnh đầu vào mô hình học tập được đặt trước là 48 × 48, hình ảnh được phát hiện sẽ được xoay với đầu mũi làm trung tâm và được thay đổi kích thước phù hợp để phù hợp với kích thước đầu vào</w:t>
      </w:r>
      <w:r w:rsidR="00151BFB">
        <w:rPr>
          <w:rFonts w:cs="Times New Roman"/>
        </w:rPr>
        <w:t xml:space="preserve"> H</w:t>
      </w:r>
      <w:r w:rsidR="007E17B8">
        <w:rPr>
          <w:rFonts w:cs="Times New Roman"/>
        </w:rPr>
        <w:t>ình 3 là một ví dụ minh họa về một khuôn mặt đã được phát hiện bằng phương pháp haar-cascade và được tô viền xung quanh khuôn mặt</w:t>
      </w:r>
      <w:r w:rsidRPr="001B2AE3">
        <w:rPr>
          <w:rFonts w:cs="Times New Roman"/>
        </w:rPr>
        <w:t>.</w:t>
      </w:r>
    </w:p>
    <w:p w14:paraId="17EEA61F" w14:textId="4787D146" w:rsidR="00EE603A" w:rsidRDefault="00EE603A" w:rsidP="00EE603A">
      <w:pPr>
        <w:pStyle w:val="Caption"/>
        <w:rPr>
          <w:rFonts w:cs="Times New Roman"/>
        </w:rPr>
      </w:pPr>
      <w:r>
        <w:rPr>
          <w:rFonts w:cs="Times New Roman"/>
          <w:noProof/>
        </w:rPr>
        <w:drawing>
          <wp:anchor distT="0" distB="0" distL="114300" distR="114300" simplePos="0" relativeHeight="251671552" behindDoc="0" locked="0" layoutInCell="1" allowOverlap="1" wp14:anchorId="0279FBCA" wp14:editId="55278EC0">
            <wp:simplePos x="0" y="0"/>
            <wp:positionH relativeFrom="column">
              <wp:posOffset>1564640</wp:posOffset>
            </wp:positionH>
            <wp:positionV relativeFrom="paragraph">
              <wp:posOffset>149860</wp:posOffset>
            </wp:positionV>
            <wp:extent cx="2232660" cy="16706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8">
                      <a:extLst>
                        <a:ext uri="{28A0092B-C50C-407E-A947-70E740481C1C}">
                          <a14:useLocalDpi xmlns:a14="http://schemas.microsoft.com/office/drawing/2010/main" val="0"/>
                        </a:ext>
                      </a:extLst>
                    </a:blip>
                    <a:stretch>
                      <a:fillRect/>
                    </a:stretch>
                  </pic:blipFill>
                  <pic:spPr>
                    <a:xfrm>
                      <a:off x="0" y="0"/>
                      <a:ext cx="2232660" cy="1670685"/>
                    </a:xfrm>
                    <a:prstGeom prst="rect">
                      <a:avLst/>
                    </a:prstGeom>
                  </pic:spPr>
                </pic:pic>
              </a:graphicData>
            </a:graphic>
            <wp14:sizeRelH relativeFrom="margin">
              <wp14:pctWidth>0</wp14:pctWidth>
            </wp14:sizeRelH>
            <wp14:sizeRelV relativeFrom="margin">
              <wp14:pctHeight>0</wp14:pctHeight>
            </wp14:sizeRelV>
          </wp:anchor>
        </w:drawing>
      </w:r>
    </w:p>
    <w:p w14:paraId="686F7BD6" w14:textId="257ADE2F" w:rsidR="00EE603A" w:rsidRPr="001B2AE3" w:rsidRDefault="00EE603A" w:rsidP="00EE603A">
      <w:pPr>
        <w:pStyle w:val="Caption"/>
        <w:rPr>
          <w:rFonts w:cs="Times New Roman"/>
        </w:rPr>
      </w:pPr>
      <w:r w:rsidRPr="001B2AE3">
        <w:rPr>
          <w:rFonts w:cs="Times New Roman"/>
        </w:rPr>
        <w:t xml:space="preserve">Hình </w:t>
      </w:r>
      <w:r>
        <w:rPr>
          <w:rFonts w:cs="Times New Roman"/>
          <w:noProof/>
        </w:rPr>
        <w:t>3</w:t>
      </w:r>
      <w:r w:rsidRPr="001B2AE3">
        <w:rPr>
          <w:rFonts w:cs="Times New Roman"/>
        </w:rPr>
        <w:t xml:space="preserve">. </w:t>
      </w:r>
      <w:r w:rsidR="00713F89">
        <w:rPr>
          <w:rFonts w:cs="Times New Roman"/>
        </w:rPr>
        <w:t>Khuôn mặt được phát hiện</w:t>
      </w:r>
      <w:r w:rsidR="000E5DB6">
        <w:rPr>
          <w:rFonts w:cs="Times New Roman"/>
        </w:rPr>
        <w:t xml:space="preserve"> và tô viền minh họa bằng phương pháp haar-cascade</w:t>
      </w:r>
    </w:p>
    <w:p w14:paraId="472A34A4" w14:textId="611453EE" w:rsidR="00B71AFB" w:rsidRDefault="00B71AFB" w:rsidP="008F350C">
      <w:pPr>
        <w:rPr>
          <w:rFonts w:cs="Times New Roman"/>
        </w:rPr>
      </w:pPr>
    </w:p>
    <w:p w14:paraId="65450601" w14:textId="45E8C3AC" w:rsidR="000F229E" w:rsidRDefault="00C9136E" w:rsidP="000F229E">
      <w:pPr>
        <w:pStyle w:val="Heading2"/>
        <w:rPr>
          <w:rFonts w:cs="Times New Roman"/>
        </w:rPr>
      </w:pPr>
      <w:r>
        <w:rPr>
          <w:rFonts w:cs="Times New Roman"/>
        </w:rPr>
        <w:t xml:space="preserve">2.3 </w:t>
      </w:r>
      <w:r w:rsidR="00E62CDA">
        <w:rPr>
          <w:rFonts w:cs="Times New Roman"/>
        </w:rPr>
        <w:t>Tiền xử lý hình ảnh</w:t>
      </w:r>
    </w:p>
    <w:p w14:paraId="126A5734" w14:textId="73E23ECC" w:rsidR="00213713" w:rsidRDefault="00EF1C6B" w:rsidP="00213713">
      <w:r>
        <w:t>Sau phát hiện khuân mặt bằng phương pháp haar-cascade thì việc thực hiện nhận diện cảm xúc là hoàn toàn có thể nhưng chưa thực sự khả thi bởi hình ảnh sau khi được phát hiện khuân mặt chưa loại bỏ đi các chi tiết dư thừa, đồng thời do cơ chế nhận diện của phương pháp haar-cascade thì hình ảnh đầu ra của phương pháp này là một hình ảnh mới có kích thước thay đổi liên tục theo thời gian thực</w:t>
      </w:r>
      <w:r w:rsidR="003C39B4">
        <w:t>. Trong bài nghiên cứu này, việc tiền xử lý</w:t>
      </w:r>
      <w:r w:rsidR="005D2D39">
        <w:t xml:space="preserve"> hình ảnh</w:t>
      </w:r>
      <w:r w:rsidR="003C39B4">
        <w:t xml:space="preserve"> được chưa ra làm </w:t>
      </w:r>
      <w:r w:rsidR="00E650B8">
        <w:t>hai</w:t>
      </w:r>
      <w:r w:rsidR="003C39B4">
        <w:t xml:space="preserve"> nhiệm vụ chính: Đầ</w:t>
      </w:r>
      <w:r w:rsidR="00B934BA">
        <w:t>u tiên, tôi tạo ra một mảng dữ liệu mới được tạo ra bằng cách cắt vừa vặn khuôn mặt từ ảnh đa mức xám được phát hiện theo các tọa độ, chiều cao, chiều rộng có được từ dữ liệu đầu ra của phương pháp haar-cascade</w:t>
      </w:r>
      <w:r w:rsidR="0030420B">
        <w:t xml:space="preserve">. </w:t>
      </w:r>
      <w:r w:rsidR="00B464CA">
        <w:t>Tiếp theo</w:t>
      </w:r>
      <w:r w:rsidR="0030420B">
        <w:t xml:space="preserve">, do cơ chế phát hiện khuân mặt từ phương pháp haar-cascade cho ra </w:t>
      </w:r>
      <w:r w:rsidR="00CF7719">
        <w:t>là một hình ảnh khuôn mặt có kích thước thay đổi liên tục theo thời gian thực và không đúng với kích cỡ ảnh mà mô hình chúng ta đã đào tạo để nhận diện cảm xúc trước đó</w:t>
      </w:r>
      <w:r w:rsidR="000F5CE4">
        <w:t>, như vậy việc thực hiện thay đổi kích thước ảnh về theo một kích thước cố định là điều tất yếu.</w:t>
      </w:r>
      <w:r w:rsidR="00C558D9">
        <w:t xml:space="preserve"> Hình 4 mô phỏng khuôn mặt sau khi được tiền xử lý</w:t>
      </w:r>
    </w:p>
    <w:p w14:paraId="2AD8ACF4" w14:textId="14898748" w:rsidR="0038776F" w:rsidRDefault="008F34F0" w:rsidP="00213713">
      <w:r>
        <w:rPr>
          <w:noProof/>
        </w:rPr>
        <w:drawing>
          <wp:anchor distT="0" distB="0" distL="114300" distR="114300" simplePos="0" relativeHeight="251672576" behindDoc="0" locked="0" layoutInCell="1" allowOverlap="1" wp14:anchorId="5707502F" wp14:editId="4FD34CAE">
            <wp:simplePos x="0" y="0"/>
            <wp:positionH relativeFrom="column">
              <wp:posOffset>2259330</wp:posOffset>
            </wp:positionH>
            <wp:positionV relativeFrom="paragraph">
              <wp:posOffset>173990</wp:posOffset>
            </wp:positionV>
            <wp:extent cx="829310" cy="829310"/>
            <wp:effectExtent l="0" t="0" r="889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9">
                      <a:extLst>
                        <a:ext uri="{28A0092B-C50C-407E-A947-70E740481C1C}">
                          <a14:useLocalDpi xmlns:a14="http://schemas.microsoft.com/office/drawing/2010/main" val="0"/>
                        </a:ext>
                      </a:extLst>
                    </a:blip>
                    <a:stretch>
                      <a:fillRect/>
                    </a:stretch>
                  </pic:blipFill>
                  <pic:spPr>
                    <a:xfrm>
                      <a:off x="0" y="0"/>
                      <a:ext cx="829310" cy="829310"/>
                    </a:xfrm>
                    <a:prstGeom prst="rect">
                      <a:avLst/>
                    </a:prstGeom>
                  </pic:spPr>
                </pic:pic>
              </a:graphicData>
            </a:graphic>
            <wp14:sizeRelH relativeFrom="margin">
              <wp14:pctWidth>0</wp14:pctWidth>
            </wp14:sizeRelH>
            <wp14:sizeRelV relativeFrom="margin">
              <wp14:pctHeight>0</wp14:pctHeight>
            </wp14:sizeRelV>
          </wp:anchor>
        </w:drawing>
      </w:r>
    </w:p>
    <w:p w14:paraId="6562EF87" w14:textId="00052A94" w:rsidR="0038776F" w:rsidRPr="001B2AE3" w:rsidRDefault="0038776F" w:rsidP="0038776F">
      <w:pPr>
        <w:pStyle w:val="Caption"/>
        <w:rPr>
          <w:rFonts w:cs="Times New Roman"/>
        </w:rPr>
      </w:pPr>
      <w:r w:rsidRPr="001B2AE3">
        <w:rPr>
          <w:rFonts w:cs="Times New Roman"/>
        </w:rPr>
        <w:t xml:space="preserve">Hình </w:t>
      </w:r>
      <w:r>
        <w:rPr>
          <w:rFonts w:cs="Times New Roman"/>
          <w:noProof/>
        </w:rPr>
        <w:t>4</w:t>
      </w:r>
      <w:r w:rsidRPr="001B2AE3">
        <w:rPr>
          <w:rFonts w:cs="Times New Roman"/>
        </w:rPr>
        <w:t xml:space="preserve">. </w:t>
      </w:r>
      <w:r>
        <w:rPr>
          <w:rFonts w:cs="Times New Roman"/>
        </w:rPr>
        <w:t>Hình ảnh khuôn mặt sau khi được tiền xử lý trước khi đưa vào mô hình CNN</w:t>
      </w:r>
    </w:p>
    <w:p w14:paraId="4AE518D5" w14:textId="0AD8690B" w:rsidR="007F3A99" w:rsidRPr="00213713" w:rsidRDefault="007F3A99" w:rsidP="00213713"/>
    <w:p w14:paraId="6E689433" w14:textId="37C4B9A9" w:rsidR="000F229E" w:rsidRDefault="00CA4C80" w:rsidP="000F229E">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0145D0D1" w14:textId="77777777" w:rsidR="000F229E" w:rsidRPr="000F229E" w:rsidRDefault="000F229E" w:rsidP="000F229E">
      <w:pPr>
        <w:ind w:firstLine="0"/>
      </w:pPr>
    </w:p>
    <w:p w14:paraId="000E09D7" w14:textId="533A1E51" w:rsidR="00747388" w:rsidRDefault="008F6A7B" w:rsidP="008777D4">
      <w:pPr>
        <w:ind w:firstLine="360"/>
        <w:rPr>
          <w:rFonts w:cs="Times New Roman"/>
        </w:rPr>
      </w:pPr>
      <w:r w:rsidRPr="008F6A7B">
        <w:rPr>
          <w:rFonts w:cs="Times New Roman"/>
        </w:rPr>
        <w:t>Kiến trúc</w:t>
      </w:r>
      <w:r w:rsidR="00C83FED">
        <w:rPr>
          <w:rFonts w:cs="Times New Roman"/>
        </w:rPr>
        <w:t xml:space="preserve"> ứng dụng </w:t>
      </w:r>
      <w:r w:rsidRPr="008F6A7B">
        <w:rPr>
          <w:rFonts w:cs="Times New Roman"/>
        </w:rPr>
        <w:t>của mô hình họ</w:t>
      </w:r>
      <w:r w:rsidR="00C83FED">
        <w:rPr>
          <w:rFonts w:cs="Times New Roman"/>
        </w:rPr>
        <w:t xml:space="preserve">c sâu </w:t>
      </w:r>
      <w:r w:rsidRPr="008F6A7B">
        <w:rPr>
          <w:rFonts w:cs="Times New Roman"/>
        </w:rPr>
        <w:t>dựa trên CNN được minh họ</w:t>
      </w:r>
      <w:r w:rsidR="00026E93">
        <w:rPr>
          <w:rFonts w:cs="Times New Roman"/>
        </w:rPr>
        <w:t>a trong Hình 5</w:t>
      </w:r>
      <w:r w:rsidRPr="008F6A7B">
        <w:rPr>
          <w:rFonts w:cs="Times New Roman"/>
        </w:rPr>
        <w:t>, dựa trên kết quả nghiên cứu do Kuo đề xuất</w:t>
      </w:r>
      <w:r w:rsidR="00C51E94">
        <w:rPr>
          <w:rFonts w:cs="Times New Roman"/>
        </w:rPr>
        <w:t>[22]</w:t>
      </w:r>
      <w:r w:rsidRPr="008F6A7B">
        <w:rPr>
          <w:rFonts w:cs="Times New Roman"/>
        </w:rPr>
        <w:t xml:space="preserve"> và hiệu suấ</w:t>
      </w:r>
      <w:r w:rsidR="001070C1">
        <w:rPr>
          <w:rFonts w:cs="Times New Roman"/>
        </w:rPr>
        <w:t xml:space="preserve">t </w:t>
      </w:r>
      <w:r w:rsidRPr="008F6A7B">
        <w:rPr>
          <w:rFonts w:cs="Times New Roman"/>
        </w:rPr>
        <w:t>của mô hình này trong FER so với mô hình tương tự khác cũng đã được chứ</w:t>
      </w:r>
      <w:r w:rsidR="00F20A0D">
        <w:rPr>
          <w:rFonts w:cs="Times New Roman"/>
        </w:rPr>
        <w:t>ng minh.</w:t>
      </w:r>
      <w:r w:rsidR="001E71B9">
        <w:rPr>
          <w:rFonts w:cs="Times New Roman"/>
        </w:rPr>
        <w:t xml:space="preserve"> </w:t>
      </w:r>
      <w:r w:rsidR="00751EC6">
        <w:rPr>
          <w:rFonts w:cs="Times New Roman"/>
        </w:rPr>
        <w:t>Khởi tạo một mô hình dự đoán với các khối chứa các lớp như sau: khối thứ nhất chứa 2 lớp tích chập mỗi lớp gồm 64 bộ lọc (channel) mỗi bộ lọc có kích thước cỡ 3 x 3</w:t>
      </w:r>
      <w:r w:rsidR="00BF5532">
        <w:rPr>
          <w:rFonts w:cs="Times New Roman"/>
        </w:rPr>
        <w:t xml:space="preserve"> và định nghĩa kích thước đầu vào của bộ lọc với kích thước 48 x 48 x 1</w:t>
      </w:r>
      <w:r w:rsidR="004E5F77">
        <w:rPr>
          <w:rFonts w:cs="Times New Roman"/>
        </w:rPr>
        <w:t xml:space="preserve">, theo sau đó là hai lớp tổng hợp (pooling) </w:t>
      </w:r>
      <w:r w:rsidR="00080160">
        <w:rPr>
          <w:rFonts w:cs="Times New Roman"/>
        </w:rPr>
        <w:t>có kích cỡ 2 x 2</w:t>
      </w:r>
      <w:r w:rsidR="00E7541E">
        <w:rPr>
          <w:rFonts w:cs="Times New Roman"/>
        </w:rPr>
        <w:t xml:space="preserve">, </w:t>
      </w:r>
      <w:r w:rsidR="00080160">
        <w:rPr>
          <w:rFonts w:cs="Times New Roman"/>
        </w:rPr>
        <w:t>bước nhảy là 2 x 2</w:t>
      </w:r>
      <w:r w:rsidR="00E7541E">
        <w:rPr>
          <w:rFonts w:cs="Times New Roman"/>
        </w:rPr>
        <w:t xml:space="preserve"> </w:t>
      </w:r>
      <w:r w:rsidR="004E5F77">
        <w:rPr>
          <w:rFonts w:cs="Times New Roman"/>
        </w:rPr>
        <w:t xml:space="preserve">và lớp dropout </w:t>
      </w:r>
      <w:r w:rsidR="00211805">
        <w:rPr>
          <w:rFonts w:cs="Times New Roman"/>
        </w:rPr>
        <w:t xml:space="preserve">có tỷ lệ là 0.5 </w:t>
      </w:r>
      <w:r w:rsidR="004E5F77">
        <w:rPr>
          <w:rFonts w:cs="Times New Roman"/>
        </w:rPr>
        <w:t xml:space="preserve">nhằm </w:t>
      </w:r>
      <w:r w:rsidR="00D07F20">
        <w:rPr>
          <w:rFonts w:cs="Times New Roman"/>
        </w:rPr>
        <w:t>loại bỏ</w:t>
      </w:r>
      <w:r w:rsidR="004E5F77">
        <w:rPr>
          <w:rFonts w:cs="Times New Roman"/>
        </w:rPr>
        <w:t xml:space="preserve"> một vài unit trong suốt quá trình training</w:t>
      </w:r>
      <w:r w:rsidR="00DE0AA3">
        <w:rPr>
          <w:rFonts w:cs="Times New Roman"/>
        </w:rPr>
        <w:t xml:space="preserve"> theo xác s</w:t>
      </w:r>
      <w:r w:rsidR="00C34FD6">
        <w:rPr>
          <w:rFonts w:cs="Times New Roman"/>
        </w:rPr>
        <w:t>uất</w:t>
      </w:r>
      <w:r w:rsidR="004E5F77">
        <w:rPr>
          <w:rFonts w:cs="Times New Roman"/>
        </w:rPr>
        <w:t>, đây là một kỹ thuật nhằm tránh trường hợp over-fitting</w:t>
      </w:r>
      <w:r w:rsidR="00740CCE">
        <w:rPr>
          <w:rFonts w:cs="Times New Roman"/>
        </w:rPr>
        <w:t xml:space="preserve"> trong suốt quá trình training.</w:t>
      </w:r>
      <w:r w:rsidR="00211805">
        <w:rPr>
          <w:rFonts w:cs="Times New Roman"/>
        </w:rPr>
        <w:t xml:space="preserve"> Khối thứ hai vẫn tương tự như khối thứ nhất bao gồm 2 lớp tích chập gồm 64 </w:t>
      </w:r>
      <w:r w:rsidR="00211805">
        <w:rPr>
          <w:rFonts w:cs="Times New Roman"/>
        </w:rPr>
        <w:lastRenderedPageBreak/>
        <w:t xml:space="preserve">bộ lọc cỡ 3 x 3, một lớp tổng hợp cỡ 2 x 2 với bước nhảy 2 x 2 và cuối cùng là một lớp dropout </w:t>
      </w:r>
      <w:r w:rsidR="00CC4085">
        <w:rPr>
          <w:rFonts w:cs="Times New Roman"/>
        </w:rPr>
        <w:t>với tỷ lệ 0.5</w:t>
      </w:r>
      <w:r w:rsidR="009C2C6C">
        <w:rPr>
          <w:rFonts w:cs="Times New Roman"/>
        </w:rPr>
        <w:t>. Khối thứ ba cũng tương tự như khối thứ nhất và khối thứ hai nhưng ở khối này hai lớp tích chập được tăng cường số lượng channel lên là 128 channel đồng thời</w:t>
      </w:r>
      <w:r w:rsidR="0077079B">
        <w:rPr>
          <w:rFonts w:cs="Times New Roman"/>
        </w:rPr>
        <w:t xml:space="preserve"> thêm một lớp flatten nhằm làm phẳng dữ liệu</w:t>
      </w:r>
      <w:r w:rsidR="00D16BAD">
        <w:rPr>
          <w:rFonts w:cs="Times New Roman"/>
        </w:rPr>
        <w:t xml:space="preserve"> và kết hợp các đặc điểm của ảnh đề có được đầu ra cho model</w:t>
      </w:r>
      <w:r w:rsidR="00C70FA7">
        <w:rPr>
          <w:rFonts w:cs="Times New Roman"/>
        </w:rPr>
        <w:t>.</w:t>
      </w:r>
      <w:r w:rsidR="000C553E">
        <w:rPr>
          <w:rFonts w:cs="Times New Roman"/>
        </w:rPr>
        <w:t xml:space="preserve"> Khối cuối cùng bao gồm các lớp kết nối đầy đủ (fully connected layer)</w:t>
      </w:r>
      <w:r w:rsidR="00D91C59">
        <w:rPr>
          <w:rFonts w:cs="Times New Roman"/>
        </w:rPr>
        <w:t xml:space="preserve"> gồm 1024 nơ-ron</w:t>
      </w:r>
      <w:r w:rsidR="00AB1303">
        <w:rPr>
          <w:rFonts w:cs="Times New Roman"/>
        </w:rPr>
        <w:t>, trong đó sử dụng hàm kích hoạ</w:t>
      </w:r>
      <w:r w:rsidR="00980661">
        <w:rPr>
          <w:rFonts w:cs="Times New Roman"/>
        </w:rPr>
        <w:t>t ReLU</w:t>
      </w:r>
      <w:r w:rsidR="006464DE">
        <w:rPr>
          <w:rFonts w:cs="Times New Roman"/>
        </w:rPr>
        <w:t>s</w:t>
      </w:r>
      <w:r w:rsidR="005B1116">
        <w:rPr>
          <w:rFonts w:cs="Times New Roman"/>
        </w:rPr>
        <w:t>[</w:t>
      </w:r>
      <w:r w:rsidR="0015340F">
        <w:rPr>
          <w:rFonts w:cs="Times New Roman"/>
        </w:rPr>
        <w:t>23-24</w:t>
      </w:r>
      <w:r w:rsidR="005B1116">
        <w:rPr>
          <w:rFonts w:cs="Times New Roman"/>
        </w:rPr>
        <w:t>]</w:t>
      </w:r>
      <w:r w:rsidR="00820695">
        <w:rPr>
          <w:rFonts w:cs="Times New Roman"/>
        </w:rPr>
        <w:t xml:space="preserve">. Lớp kết nối đầu đủ sau cùng </w:t>
      </w:r>
      <w:r w:rsidR="00527C59">
        <w:rPr>
          <w:rFonts w:cs="Times New Roman"/>
        </w:rPr>
        <w:t>gồm 7 nơ-ron và sử dụng hàm softmax[25] làm hàm kích hoạt</w:t>
      </w:r>
      <w:r w:rsidR="00D73187">
        <w:rPr>
          <w:rFonts w:cs="Times New Roman"/>
        </w:rPr>
        <w:t xml:space="preserve"> để phân loại các biểu cảm bao gồm tức giận, ghê tởm, sợ hãi, vui vẻ, bình thường, buồn, ngạc nhiên</w:t>
      </w:r>
      <w:r w:rsidR="003B6371">
        <w:rPr>
          <w:rFonts w:cs="Times New Roman"/>
        </w:rPr>
        <w:t>.</w:t>
      </w:r>
      <w:r w:rsidR="00FC6E20">
        <w:rPr>
          <w:rFonts w:cs="Times New Roman"/>
        </w:rPr>
        <w:t xml:space="preserve"> Chi tiết hơn về mô hình mạng nơ-ron tích chập được mô tả</w:t>
      </w:r>
      <w:r w:rsidR="00990639">
        <w:rPr>
          <w:rFonts w:cs="Times New Roman"/>
        </w:rPr>
        <w:t xml:space="preserve"> trong B</w:t>
      </w:r>
      <w:r w:rsidR="00FC6E20">
        <w:rPr>
          <w:rFonts w:cs="Times New Roman"/>
        </w:rPr>
        <w:t>ảng 1.</w:t>
      </w:r>
    </w:p>
    <w:p w14:paraId="7C9E6CAB" w14:textId="1FC92F1C" w:rsidR="00801E85" w:rsidRDefault="00EA7322" w:rsidP="00747388">
      <w:pPr>
        <w:ind w:firstLine="0"/>
        <w:rPr>
          <w:rFonts w:cs="Times New Roman"/>
        </w:rPr>
      </w:pPr>
      <w:r>
        <w:rPr>
          <w:rFonts w:cs="Times New Roman"/>
          <w:noProof/>
        </w:rPr>
        <w:drawing>
          <wp:anchor distT="0" distB="0" distL="114300" distR="114300" simplePos="0" relativeHeight="251667456" behindDoc="0" locked="0" layoutInCell="1" allowOverlap="1" wp14:anchorId="7DF8DE1A" wp14:editId="6B6405FF">
            <wp:simplePos x="0" y="0"/>
            <wp:positionH relativeFrom="column">
              <wp:posOffset>457200</wp:posOffset>
            </wp:positionH>
            <wp:positionV relativeFrom="paragraph">
              <wp:posOffset>175895</wp:posOffset>
            </wp:positionV>
            <wp:extent cx="4705350" cy="2406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N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5350" cy="2406650"/>
                    </a:xfrm>
                    <a:prstGeom prst="rect">
                      <a:avLst/>
                    </a:prstGeom>
                  </pic:spPr>
                </pic:pic>
              </a:graphicData>
            </a:graphic>
            <wp14:sizeRelH relativeFrom="margin">
              <wp14:pctWidth>0</wp14:pctWidth>
            </wp14:sizeRelH>
            <wp14:sizeRelV relativeFrom="margin">
              <wp14:pctHeight>0</wp14:pctHeight>
            </wp14:sizeRelV>
          </wp:anchor>
        </w:drawing>
      </w:r>
    </w:p>
    <w:p w14:paraId="7746ED50" w14:textId="248FDDDE" w:rsidR="00EA7322" w:rsidRPr="001B2AE3" w:rsidRDefault="00EA7322" w:rsidP="00EA7322">
      <w:pPr>
        <w:pStyle w:val="Caption"/>
        <w:rPr>
          <w:rFonts w:cs="Times New Roman"/>
        </w:rPr>
      </w:pPr>
      <w:r w:rsidRPr="001B2AE3">
        <w:rPr>
          <w:rFonts w:cs="Times New Roman"/>
        </w:rPr>
        <w:t xml:space="preserve">Hình </w:t>
      </w:r>
      <w:r w:rsidR="00C47054">
        <w:rPr>
          <w:rFonts w:cs="Times New Roman"/>
          <w:noProof/>
        </w:rPr>
        <w:t>5</w:t>
      </w:r>
      <w:r w:rsidRPr="001B2AE3">
        <w:rPr>
          <w:rFonts w:cs="Times New Roman"/>
        </w:rPr>
        <w:t xml:space="preserve">. </w:t>
      </w:r>
      <w:r>
        <w:rPr>
          <w:rFonts w:cs="Times New Roman"/>
        </w:rPr>
        <w:t>Kiến trúc được áp dụng của mô hình CNN</w:t>
      </w:r>
    </w:p>
    <w:p w14:paraId="3EF83EAF" w14:textId="77777777" w:rsidR="00FA72FA" w:rsidRDefault="00FA72FA" w:rsidP="00747388">
      <w:pPr>
        <w:ind w:firstLine="0"/>
        <w:rPr>
          <w:rFonts w:cs="Times New Roman"/>
        </w:rPr>
      </w:pPr>
    </w:p>
    <w:p w14:paraId="269A944F" w14:textId="3784987A"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thông số chi tiết được áp dụng trong </w:t>
      </w:r>
      <w:r w:rsidR="00F86173">
        <w:rPr>
          <w:rFonts w:cs="Times New Roman"/>
        </w:rPr>
        <w:t xml:space="preserve">mô hình </w:t>
      </w:r>
      <w:r w:rsidR="00A33755">
        <w:rPr>
          <w:rFonts w:cs="Times New Roman"/>
        </w:rPr>
        <w:t>mạng nơ-ron tích chập</w:t>
      </w:r>
    </w:p>
    <w:tbl>
      <w:tblPr>
        <w:tblW w:w="8480" w:type="dxa"/>
        <w:tblLook w:val="04A0" w:firstRow="1" w:lastRow="0" w:firstColumn="1" w:lastColumn="0" w:noHBand="0" w:noVBand="1"/>
      </w:tblPr>
      <w:tblGrid>
        <w:gridCol w:w="1960"/>
        <w:gridCol w:w="1120"/>
        <w:gridCol w:w="2320"/>
        <w:gridCol w:w="1320"/>
        <w:gridCol w:w="1760"/>
      </w:tblGrid>
      <w:tr w:rsidR="00343ABC" w:rsidRPr="00343ABC" w14:paraId="7B63452D" w14:textId="77777777" w:rsidTr="00343ABC">
        <w:trPr>
          <w:trHeight w:val="300"/>
        </w:trPr>
        <w:tc>
          <w:tcPr>
            <w:tcW w:w="1960" w:type="dxa"/>
            <w:tcBorders>
              <w:top w:val="single" w:sz="4" w:space="0" w:color="auto"/>
              <w:left w:val="nil"/>
              <w:bottom w:val="single" w:sz="4" w:space="0" w:color="auto"/>
              <w:right w:val="nil"/>
            </w:tcBorders>
            <w:shd w:val="clear" w:color="auto" w:fill="auto"/>
            <w:noWrap/>
            <w:vAlign w:val="bottom"/>
            <w:hideMark/>
          </w:tcPr>
          <w:p w14:paraId="34EF41B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Lớp</w:t>
            </w:r>
          </w:p>
        </w:tc>
        <w:tc>
          <w:tcPr>
            <w:tcW w:w="1120" w:type="dxa"/>
            <w:tcBorders>
              <w:top w:val="single" w:sz="4" w:space="0" w:color="auto"/>
              <w:left w:val="nil"/>
              <w:bottom w:val="single" w:sz="4" w:space="0" w:color="auto"/>
              <w:right w:val="nil"/>
            </w:tcBorders>
            <w:shd w:val="clear" w:color="auto" w:fill="auto"/>
            <w:noWrap/>
            <w:vAlign w:val="bottom"/>
            <w:hideMark/>
          </w:tcPr>
          <w:p w14:paraId="59B85B2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Số kernel</w:t>
            </w:r>
          </w:p>
        </w:tc>
        <w:tc>
          <w:tcPr>
            <w:tcW w:w="2320" w:type="dxa"/>
            <w:tcBorders>
              <w:top w:val="single" w:sz="4" w:space="0" w:color="auto"/>
              <w:left w:val="nil"/>
              <w:bottom w:val="single" w:sz="4" w:space="0" w:color="auto"/>
              <w:right w:val="nil"/>
            </w:tcBorders>
            <w:shd w:val="clear" w:color="auto" w:fill="auto"/>
            <w:noWrap/>
            <w:vAlign w:val="bottom"/>
            <w:hideMark/>
          </w:tcPr>
          <w:p w14:paraId="108E9D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mỗi kernel</w:t>
            </w:r>
          </w:p>
        </w:tc>
        <w:tc>
          <w:tcPr>
            <w:tcW w:w="1320" w:type="dxa"/>
            <w:tcBorders>
              <w:top w:val="single" w:sz="4" w:space="0" w:color="auto"/>
              <w:left w:val="nil"/>
              <w:bottom w:val="single" w:sz="4" w:space="0" w:color="auto"/>
              <w:right w:val="nil"/>
            </w:tcBorders>
            <w:shd w:val="clear" w:color="auto" w:fill="auto"/>
            <w:noWrap/>
            <w:vAlign w:val="bottom"/>
            <w:hideMark/>
          </w:tcPr>
          <w:p w14:paraId="4A3AFEE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Bước nhảy</w:t>
            </w:r>
          </w:p>
        </w:tc>
        <w:tc>
          <w:tcPr>
            <w:tcW w:w="1760" w:type="dxa"/>
            <w:tcBorders>
              <w:top w:val="single" w:sz="4" w:space="0" w:color="auto"/>
              <w:left w:val="nil"/>
              <w:bottom w:val="single" w:sz="4" w:space="0" w:color="auto"/>
              <w:right w:val="nil"/>
            </w:tcBorders>
            <w:shd w:val="clear" w:color="auto" w:fill="auto"/>
            <w:noWrap/>
            <w:vAlign w:val="bottom"/>
            <w:hideMark/>
          </w:tcPr>
          <w:p w14:paraId="54527BC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Kích thước ảnh</w:t>
            </w:r>
          </w:p>
        </w:tc>
      </w:tr>
      <w:tr w:rsidR="00343ABC" w:rsidRPr="00343ABC" w14:paraId="0E8FF0FB" w14:textId="77777777" w:rsidTr="00343ABC">
        <w:trPr>
          <w:trHeight w:val="300"/>
        </w:trPr>
        <w:tc>
          <w:tcPr>
            <w:tcW w:w="1960" w:type="dxa"/>
            <w:tcBorders>
              <w:top w:val="nil"/>
              <w:left w:val="nil"/>
              <w:bottom w:val="nil"/>
              <w:right w:val="nil"/>
            </w:tcBorders>
            <w:shd w:val="clear" w:color="auto" w:fill="auto"/>
            <w:noWrap/>
            <w:vAlign w:val="bottom"/>
            <w:hideMark/>
          </w:tcPr>
          <w:p w14:paraId="2A61BEEB"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Input</w:t>
            </w:r>
          </w:p>
        </w:tc>
        <w:tc>
          <w:tcPr>
            <w:tcW w:w="1120" w:type="dxa"/>
            <w:tcBorders>
              <w:top w:val="nil"/>
              <w:left w:val="nil"/>
              <w:bottom w:val="nil"/>
              <w:right w:val="nil"/>
            </w:tcBorders>
            <w:shd w:val="clear" w:color="auto" w:fill="auto"/>
            <w:noWrap/>
            <w:vAlign w:val="bottom"/>
            <w:hideMark/>
          </w:tcPr>
          <w:p w14:paraId="02E602A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4D01A7B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nil"/>
              <w:right w:val="nil"/>
            </w:tcBorders>
            <w:shd w:val="clear" w:color="auto" w:fill="auto"/>
            <w:noWrap/>
            <w:vAlign w:val="bottom"/>
            <w:hideMark/>
          </w:tcPr>
          <w:p w14:paraId="538C4E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nil"/>
              <w:right w:val="nil"/>
            </w:tcBorders>
            <w:shd w:val="clear" w:color="auto" w:fill="auto"/>
            <w:noWrap/>
            <w:vAlign w:val="bottom"/>
            <w:hideMark/>
          </w:tcPr>
          <w:p w14:paraId="48A21F1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1</w:t>
            </w:r>
          </w:p>
        </w:tc>
      </w:tr>
      <w:tr w:rsidR="00343ABC" w:rsidRPr="00343ABC" w14:paraId="65F22DB1" w14:textId="77777777" w:rsidTr="00343ABC">
        <w:trPr>
          <w:trHeight w:val="300"/>
        </w:trPr>
        <w:tc>
          <w:tcPr>
            <w:tcW w:w="1960" w:type="dxa"/>
            <w:tcBorders>
              <w:top w:val="nil"/>
              <w:left w:val="nil"/>
              <w:bottom w:val="nil"/>
              <w:right w:val="nil"/>
            </w:tcBorders>
            <w:shd w:val="clear" w:color="auto" w:fill="auto"/>
            <w:noWrap/>
            <w:vAlign w:val="bottom"/>
            <w:hideMark/>
          </w:tcPr>
          <w:p w14:paraId="431C7A1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Convolutional-0</w:t>
            </w:r>
          </w:p>
        </w:tc>
        <w:tc>
          <w:tcPr>
            <w:tcW w:w="1120" w:type="dxa"/>
            <w:tcBorders>
              <w:top w:val="nil"/>
              <w:left w:val="nil"/>
              <w:bottom w:val="nil"/>
              <w:right w:val="nil"/>
            </w:tcBorders>
            <w:shd w:val="clear" w:color="auto" w:fill="auto"/>
            <w:noWrap/>
            <w:vAlign w:val="bottom"/>
            <w:hideMark/>
          </w:tcPr>
          <w:p w14:paraId="3683B07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7514F02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F4F350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5CB34F3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67737E5B" w14:textId="77777777" w:rsidTr="00343ABC">
        <w:trPr>
          <w:trHeight w:val="300"/>
        </w:trPr>
        <w:tc>
          <w:tcPr>
            <w:tcW w:w="1960" w:type="dxa"/>
            <w:tcBorders>
              <w:top w:val="nil"/>
              <w:left w:val="nil"/>
              <w:bottom w:val="nil"/>
              <w:right w:val="nil"/>
            </w:tcBorders>
            <w:shd w:val="clear" w:color="auto" w:fill="auto"/>
            <w:noWrap/>
            <w:vAlign w:val="bottom"/>
            <w:hideMark/>
          </w:tcPr>
          <w:p w14:paraId="16CFDB2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Convolutional-1</w:t>
            </w:r>
          </w:p>
        </w:tc>
        <w:tc>
          <w:tcPr>
            <w:tcW w:w="1120" w:type="dxa"/>
            <w:tcBorders>
              <w:top w:val="nil"/>
              <w:left w:val="nil"/>
              <w:bottom w:val="nil"/>
              <w:right w:val="nil"/>
            </w:tcBorders>
            <w:shd w:val="clear" w:color="auto" w:fill="auto"/>
            <w:noWrap/>
            <w:vAlign w:val="bottom"/>
            <w:hideMark/>
          </w:tcPr>
          <w:p w14:paraId="3F17710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0158488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2E2355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2B25E29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4EE55AFD" w14:textId="77777777" w:rsidTr="00343ABC">
        <w:trPr>
          <w:trHeight w:val="300"/>
        </w:trPr>
        <w:tc>
          <w:tcPr>
            <w:tcW w:w="1960" w:type="dxa"/>
            <w:tcBorders>
              <w:top w:val="nil"/>
              <w:left w:val="nil"/>
              <w:bottom w:val="nil"/>
              <w:right w:val="nil"/>
            </w:tcBorders>
            <w:shd w:val="clear" w:color="auto" w:fill="auto"/>
            <w:noWrap/>
            <w:vAlign w:val="bottom"/>
            <w:hideMark/>
          </w:tcPr>
          <w:p w14:paraId="54C35F0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1</w:t>
            </w:r>
          </w:p>
        </w:tc>
        <w:tc>
          <w:tcPr>
            <w:tcW w:w="1120" w:type="dxa"/>
            <w:tcBorders>
              <w:top w:val="nil"/>
              <w:left w:val="nil"/>
              <w:bottom w:val="nil"/>
              <w:right w:val="nil"/>
            </w:tcBorders>
            <w:shd w:val="clear" w:color="auto" w:fill="auto"/>
            <w:noWrap/>
            <w:vAlign w:val="bottom"/>
            <w:hideMark/>
          </w:tcPr>
          <w:p w14:paraId="6621A2B3"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336BA35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366132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3DFA85A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48 x 48 x 64</w:t>
            </w:r>
          </w:p>
        </w:tc>
      </w:tr>
      <w:tr w:rsidR="00343ABC" w:rsidRPr="00343ABC" w14:paraId="2A46ED9F" w14:textId="77777777" w:rsidTr="00343ABC">
        <w:trPr>
          <w:trHeight w:val="300"/>
        </w:trPr>
        <w:tc>
          <w:tcPr>
            <w:tcW w:w="1960" w:type="dxa"/>
            <w:tcBorders>
              <w:top w:val="nil"/>
              <w:left w:val="nil"/>
              <w:bottom w:val="nil"/>
              <w:right w:val="nil"/>
            </w:tcBorders>
            <w:shd w:val="clear" w:color="auto" w:fill="auto"/>
            <w:noWrap/>
            <w:vAlign w:val="bottom"/>
            <w:hideMark/>
          </w:tcPr>
          <w:p w14:paraId="4FE06C2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Convolutional-2</w:t>
            </w:r>
          </w:p>
        </w:tc>
        <w:tc>
          <w:tcPr>
            <w:tcW w:w="1120" w:type="dxa"/>
            <w:tcBorders>
              <w:top w:val="nil"/>
              <w:left w:val="nil"/>
              <w:bottom w:val="nil"/>
              <w:right w:val="nil"/>
            </w:tcBorders>
            <w:shd w:val="clear" w:color="auto" w:fill="auto"/>
            <w:noWrap/>
            <w:vAlign w:val="bottom"/>
            <w:hideMark/>
          </w:tcPr>
          <w:p w14:paraId="6FA228F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3B0ACE9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8A56E7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D8BE11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0460389B" w14:textId="77777777" w:rsidTr="00343ABC">
        <w:trPr>
          <w:trHeight w:val="300"/>
        </w:trPr>
        <w:tc>
          <w:tcPr>
            <w:tcW w:w="1960" w:type="dxa"/>
            <w:tcBorders>
              <w:top w:val="nil"/>
              <w:left w:val="nil"/>
              <w:bottom w:val="nil"/>
              <w:right w:val="nil"/>
            </w:tcBorders>
            <w:shd w:val="clear" w:color="auto" w:fill="auto"/>
            <w:noWrap/>
            <w:vAlign w:val="bottom"/>
            <w:hideMark/>
          </w:tcPr>
          <w:p w14:paraId="7E16C480"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Convolutional-3</w:t>
            </w:r>
          </w:p>
        </w:tc>
        <w:tc>
          <w:tcPr>
            <w:tcW w:w="1120" w:type="dxa"/>
            <w:tcBorders>
              <w:top w:val="nil"/>
              <w:left w:val="nil"/>
              <w:bottom w:val="nil"/>
              <w:right w:val="nil"/>
            </w:tcBorders>
            <w:shd w:val="clear" w:color="auto" w:fill="auto"/>
            <w:noWrap/>
            <w:vAlign w:val="bottom"/>
            <w:hideMark/>
          </w:tcPr>
          <w:p w14:paraId="4A7D573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64</w:t>
            </w:r>
          </w:p>
        </w:tc>
        <w:tc>
          <w:tcPr>
            <w:tcW w:w="2320" w:type="dxa"/>
            <w:tcBorders>
              <w:top w:val="nil"/>
              <w:left w:val="nil"/>
              <w:bottom w:val="nil"/>
              <w:right w:val="nil"/>
            </w:tcBorders>
            <w:shd w:val="clear" w:color="auto" w:fill="auto"/>
            <w:noWrap/>
            <w:vAlign w:val="bottom"/>
            <w:hideMark/>
          </w:tcPr>
          <w:p w14:paraId="4588990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246266AD"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6E09ADD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164769D3" w14:textId="77777777" w:rsidTr="00343ABC">
        <w:trPr>
          <w:trHeight w:val="300"/>
        </w:trPr>
        <w:tc>
          <w:tcPr>
            <w:tcW w:w="1960" w:type="dxa"/>
            <w:tcBorders>
              <w:top w:val="nil"/>
              <w:left w:val="nil"/>
              <w:bottom w:val="nil"/>
              <w:right w:val="nil"/>
            </w:tcBorders>
            <w:shd w:val="clear" w:color="auto" w:fill="auto"/>
            <w:noWrap/>
            <w:vAlign w:val="bottom"/>
            <w:hideMark/>
          </w:tcPr>
          <w:p w14:paraId="7A6837B2"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2</w:t>
            </w:r>
          </w:p>
        </w:tc>
        <w:tc>
          <w:tcPr>
            <w:tcW w:w="1120" w:type="dxa"/>
            <w:tcBorders>
              <w:top w:val="nil"/>
              <w:left w:val="nil"/>
              <w:bottom w:val="nil"/>
              <w:right w:val="nil"/>
            </w:tcBorders>
            <w:shd w:val="clear" w:color="auto" w:fill="auto"/>
            <w:noWrap/>
            <w:vAlign w:val="bottom"/>
            <w:hideMark/>
          </w:tcPr>
          <w:p w14:paraId="0B2D9A0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6F79F96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35617A26"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7797D15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24 x 24 x 64</w:t>
            </w:r>
          </w:p>
        </w:tc>
      </w:tr>
      <w:tr w:rsidR="00343ABC" w:rsidRPr="00343ABC" w14:paraId="410D055D" w14:textId="77777777" w:rsidTr="00343ABC">
        <w:trPr>
          <w:trHeight w:val="300"/>
        </w:trPr>
        <w:tc>
          <w:tcPr>
            <w:tcW w:w="1960" w:type="dxa"/>
            <w:tcBorders>
              <w:top w:val="nil"/>
              <w:left w:val="nil"/>
              <w:bottom w:val="nil"/>
              <w:right w:val="nil"/>
            </w:tcBorders>
            <w:shd w:val="clear" w:color="auto" w:fill="auto"/>
            <w:noWrap/>
            <w:vAlign w:val="bottom"/>
            <w:hideMark/>
          </w:tcPr>
          <w:p w14:paraId="4CB38E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Convolutional-4</w:t>
            </w:r>
          </w:p>
        </w:tc>
        <w:tc>
          <w:tcPr>
            <w:tcW w:w="1120" w:type="dxa"/>
            <w:tcBorders>
              <w:top w:val="nil"/>
              <w:left w:val="nil"/>
              <w:bottom w:val="nil"/>
              <w:right w:val="nil"/>
            </w:tcBorders>
            <w:shd w:val="clear" w:color="auto" w:fill="auto"/>
            <w:noWrap/>
            <w:vAlign w:val="bottom"/>
            <w:hideMark/>
          </w:tcPr>
          <w:p w14:paraId="1F6ED65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7A2080A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4BF51682"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146D52C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58CB891B" w14:textId="77777777" w:rsidTr="00343ABC">
        <w:trPr>
          <w:trHeight w:val="300"/>
        </w:trPr>
        <w:tc>
          <w:tcPr>
            <w:tcW w:w="1960" w:type="dxa"/>
            <w:tcBorders>
              <w:top w:val="nil"/>
              <w:left w:val="nil"/>
              <w:bottom w:val="nil"/>
              <w:right w:val="nil"/>
            </w:tcBorders>
            <w:shd w:val="clear" w:color="auto" w:fill="auto"/>
            <w:noWrap/>
            <w:vAlign w:val="bottom"/>
            <w:hideMark/>
          </w:tcPr>
          <w:p w14:paraId="2B93AAA9"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Convolutional-5</w:t>
            </w:r>
          </w:p>
        </w:tc>
        <w:tc>
          <w:tcPr>
            <w:tcW w:w="1120" w:type="dxa"/>
            <w:tcBorders>
              <w:top w:val="nil"/>
              <w:left w:val="nil"/>
              <w:bottom w:val="nil"/>
              <w:right w:val="nil"/>
            </w:tcBorders>
            <w:shd w:val="clear" w:color="auto" w:fill="auto"/>
            <w:noWrap/>
            <w:vAlign w:val="bottom"/>
            <w:hideMark/>
          </w:tcPr>
          <w:p w14:paraId="5B06E21F"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128</w:t>
            </w:r>
          </w:p>
        </w:tc>
        <w:tc>
          <w:tcPr>
            <w:tcW w:w="2320" w:type="dxa"/>
            <w:tcBorders>
              <w:top w:val="nil"/>
              <w:left w:val="nil"/>
              <w:bottom w:val="nil"/>
              <w:right w:val="nil"/>
            </w:tcBorders>
            <w:shd w:val="clear" w:color="auto" w:fill="auto"/>
            <w:noWrap/>
            <w:vAlign w:val="bottom"/>
            <w:hideMark/>
          </w:tcPr>
          <w:p w14:paraId="321D991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3 x 3</w:t>
            </w:r>
          </w:p>
        </w:tc>
        <w:tc>
          <w:tcPr>
            <w:tcW w:w="1320" w:type="dxa"/>
            <w:tcBorders>
              <w:top w:val="nil"/>
              <w:left w:val="nil"/>
              <w:bottom w:val="nil"/>
              <w:right w:val="nil"/>
            </w:tcBorders>
            <w:shd w:val="clear" w:color="auto" w:fill="auto"/>
            <w:noWrap/>
            <w:vAlign w:val="bottom"/>
            <w:hideMark/>
          </w:tcPr>
          <w:p w14:paraId="34874C1E"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w:t>
            </w:r>
          </w:p>
        </w:tc>
        <w:tc>
          <w:tcPr>
            <w:tcW w:w="1760" w:type="dxa"/>
            <w:tcBorders>
              <w:top w:val="nil"/>
              <w:left w:val="nil"/>
              <w:bottom w:val="nil"/>
              <w:right w:val="nil"/>
            </w:tcBorders>
            <w:shd w:val="clear" w:color="auto" w:fill="auto"/>
            <w:noWrap/>
            <w:vAlign w:val="bottom"/>
            <w:hideMark/>
          </w:tcPr>
          <w:p w14:paraId="457FF44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6B17865E" w14:textId="77777777" w:rsidTr="00343ABC">
        <w:trPr>
          <w:trHeight w:val="300"/>
        </w:trPr>
        <w:tc>
          <w:tcPr>
            <w:tcW w:w="1960" w:type="dxa"/>
            <w:tcBorders>
              <w:top w:val="nil"/>
              <w:left w:val="nil"/>
              <w:bottom w:val="nil"/>
              <w:right w:val="nil"/>
            </w:tcBorders>
            <w:shd w:val="clear" w:color="auto" w:fill="auto"/>
            <w:noWrap/>
            <w:vAlign w:val="bottom"/>
            <w:hideMark/>
          </w:tcPr>
          <w:p w14:paraId="1357C2ED"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Pooling 3</w:t>
            </w:r>
          </w:p>
        </w:tc>
        <w:tc>
          <w:tcPr>
            <w:tcW w:w="1120" w:type="dxa"/>
            <w:tcBorders>
              <w:top w:val="nil"/>
              <w:left w:val="nil"/>
              <w:bottom w:val="nil"/>
              <w:right w:val="nil"/>
            </w:tcBorders>
            <w:shd w:val="clear" w:color="auto" w:fill="auto"/>
            <w:noWrap/>
            <w:vAlign w:val="bottom"/>
            <w:hideMark/>
          </w:tcPr>
          <w:p w14:paraId="28DDCA14"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nil"/>
              <w:right w:val="nil"/>
            </w:tcBorders>
            <w:shd w:val="clear" w:color="auto" w:fill="auto"/>
            <w:noWrap/>
            <w:vAlign w:val="bottom"/>
            <w:hideMark/>
          </w:tcPr>
          <w:p w14:paraId="5F9E1BC8"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 x 2</w:t>
            </w:r>
          </w:p>
        </w:tc>
        <w:tc>
          <w:tcPr>
            <w:tcW w:w="1320" w:type="dxa"/>
            <w:tcBorders>
              <w:top w:val="nil"/>
              <w:left w:val="nil"/>
              <w:bottom w:val="nil"/>
              <w:right w:val="nil"/>
            </w:tcBorders>
            <w:shd w:val="clear" w:color="auto" w:fill="auto"/>
            <w:noWrap/>
            <w:vAlign w:val="bottom"/>
            <w:hideMark/>
          </w:tcPr>
          <w:p w14:paraId="4F9CC28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2</w:t>
            </w:r>
          </w:p>
        </w:tc>
        <w:tc>
          <w:tcPr>
            <w:tcW w:w="1760" w:type="dxa"/>
            <w:tcBorders>
              <w:top w:val="nil"/>
              <w:left w:val="nil"/>
              <w:bottom w:val="nil"/>
              <w:right w:val="nil"/>
            </w:tcBorders>
            <w:shd w:val="clear" w:color="auto" w:fill="auto"/>
            <w:noWrap/>
            <w:vAlign w:val="bottom"/>
            <w:hideMark/>
          </w:tcPr>
          <w:p w14:paraId="4BDFFDC7"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12 x 12 x 128</w:t>
            </w:r>
          </w:p>
        </w:tc>
      </w:tr>
      <w:tr w:rsidR="00343ABC" w:rsidRPr="00343ABC" w14:paraId="14B47AC8" w14:textId="77777777" w:rsidTr="00343ABC">
        <w:trPr>
          <w:trHeight w:val="300"/>
        </w:trPr>
        <w:tc>
          <w:tcPr>
            <w:tcW w:w="1960" w:type="dxa"/>
            <w:tcBorders>
              <w:top w:val="nil"/>
              <w:left w:val="nil"/>
              <w:bottom w:val="nil"/>
              <w:right w:val="nil"/>
            </w:tcBorders>
            <w:shd w:val="clear" w:color="auto" w:fill="auto"/>
            <w:noWrap/>
            <w:vAlign w:val="bottom"/>
            <w:hideMark/>
          </w:tcPr>
          <w:p w14:paraId="008AC481"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1</w:t>
            </w:r>
          </w:p>
        </w:tc>
        <w:tc>
          <w:tcPr>
            <w:tcW w:w="1120" w:type="dxa"/>
            <w:tcBorders>
              <w:top w:val="nil"/>
              <w:left w:val="nil"/>
              <w:bottom w:val="nil"/>
              <w:right w:val="nil"/>
            </w:tcBorders>
            <w:shd w:val="clear" w:color="auto" w:fill="auto"/>
            <w:noWrap/>
            <w:vAlign w:val="bottom"/>
            <w:hideMark/>
          </w:tcPr>
          <w:p w14:paraId="66A1422E"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5374DD3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4556771E"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21249D55"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06DE1513" w14:textId="77777777" w:rsidTr="00343ABC">
        <w:trPr>
          <w:trHeight w:val="300"/>
        </w:trPr>
        <w:tc>
          <w:tcPr>
            <w:tcW w:w="1960" w:type="dxa"/>
            <w:tcBorders>
              <w:top w:val="nil"/>
              <w:left w:val="nil"/>
              <w:bottom w:val="nil"/>
              <w:right w:val="nil"/>
            </w:tcBorders>
            <w:shd w:val="clear" w:color="auto" w:fill="auto"/>
            <w:noWrap/>
            <w:vAlign w:val="bottom"/>
            <w:hideMark/>
          </w:tcPr>
          <w:p w14:paraId="6AD70745"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Fully connected 2</w:t>
            </w:r>
          </w:p>
        </w:tc>
        <w:tc>
          <w:tcPr>
            <w:tcW w:w="1120" w:type="dxa"/>
            <w:tcBorders>
              <w:top w:val="nil"/>
              <w:left w:val="nil"/>
              <w:bottom w:val="nil"/>
              <w:right w:val="nil"/>
            </w:tcBorders>
            <w:shd w:val="clear" w:color="auto" w:fill="auto"/>
            <w:noWrap/>
            <w:vAlign w:val="bottom"/>
            <w:hideMark/>
          </w:tcPr>
          <w:p w14:paraId="563EE03F" w14:textId="77777777" w:rsidR="00343ABC" w:rsidRPr="00343ABC" w:rsidRDefault="00343ABC" w:rsidP="00343ABC">
            <w:pPr>
              <w:spacing w:before="0" w:after="0"/>
              <w:ind w:firstLine="0"/>
              <w:jc w:val="left"/>
              <w:rPr>
                <w:rFonts w:ascii="Calibri" w:eastAsia="Times New Roman" w:hAnsi="Calibri" w:cs="Calibri"/>
                <w:color w:val="000000"/>
              </w:rPr>
            </w:pPr>
          </w:p>
        </w:tc>
        <w:tc>
          <w:tcPr>
            <w:tcW w:w="2320" w:type="dxa"/>
            <w:tcBorders>
              <w:top w:val="nil"/>
              <w:left w:val="nil"/>
              <w:bottom w:val="nil"/>
              <w:right w:val="nil"/>
            </w:tcBorders>
            <w:shd w:val="clear" w:color="auto" w:fill="auto"/>
            <w:noWrap/>
            <w:vAlign w:val="bottom"/>
            <w:hideMark/>
          </w:tcPr>
          <w:p w14:paraId="452DA63B"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Dropout=0.2</w:t>
            </w:r>
          </w:p>
        </w:tc>
        <w:tc>
          <w:tcPr>
            <w:tcW w:w="1320" w:type="dxa"/>
            <w:tcBorders>
              <w:top w:val="nil"/>
              <w:left w:val="nil"/>
              <w:bottom w:val="nil"/>
              <w:right w:val="nil"/>
            </w:tcBorders>
            <w:shd w:val="clear" w:color="auto" w:fill="auto"/>
            <w:noWrap/>
            <w:vAlign w:val="bottom"/>
            <w:hideMark/>
          </w:tcPr>
          <w:p w14:paraId="034EFB01" w14:textId="77777777" w:rsidR="00343ABC" w:rsidRPr="00343ABC" w:rsidRDefault="00343ABC" w:rsidP="00343ABC">
            <w:pPr>
              <w:spacing w:before="0" w:after="0"/>
              <w:ind w:firstLine="0"/>
              <w:jc w:val="center"/>
              <w:rPr>
                <w:rFonts w:ascii="Calibri" w:eastAsia="Times New Roman" w:hAnsi="Calibri" w:cs="Calibri"/>
                <w:color w:val="000000"/>
              </w:rPr>
            </w:pPr>
          </w:p>
        </w:tc>
        <w:tc>
          <w:tcPr>
            <w:tcW w:w="1760" w:type="dxa"/>
            <w:tcBorders>
              <w:top w:val="nil"/>
              <w:left w:val="nil"/>
              <w:bottom w:val="nil"/>
              <w:right w:val="nil"/>
            </w:tcBorders>
            <w:shd w:val="clear" w:color="auto" w:fill="auto"/>
            <w:noWrap/>
            <w:vAlign w:val="bottom"/>
            <w:hideMark/>
          </w:tcPr>
          <w:p w14:paraId="0800197A"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1024</w:t>
            </w:r>
          </w:p>
        </w:tc>
      </w:tr>
      <w:tr w:rsidR="00343ABC" w:rsidRPr="00343ABC" w14:paraId="70C232E8" w14:textId="77777777" w:rsidTr="00343ABC">
        <w:trPr>
          <w:trHeight w:val="300"/>
        </w:trPr>
        <w:tc>
          <w:tcPr>
            <w:tcW w:w="1960" w:type="dxa"/>
            <w:tcBorders>
              <w:top w:val="nil"/>
              <w:left w:val="nil"/>
              <w:bottom w:val="single" w:sz="4" w:space="0" w:color="auto"/>
              <w:right w:val="nil"/>
            </w:tcBorders>
            <w:shd w:val="clear" w:color="auto" w:fill="auto"/>
            <w:noWrap/>
            <w:vAlign w:val="bottom"/>
            <w:hideMark/>
          </w:tcPr>
          <w:p w14:paraId="10DB2368" w14:textId="77777777" w:rsidR="00343ABC" w:rsidRPr="00343ABC" w:rsidRDefault="00343ABC" w:rsidP="00343ABC">
            <w:pPr>
              <w:spacing w:before="0" w:after="0"/>
              <w:ind w:firstLine="0"/>
              <w:jc w:val="left"/>
              <w:rPr>
                <w:rFonts w:ascii="Calibri" w:eastAsia="Times New Roman" w:hAnsi="Calibri" w:cs="Calibri"/>
                <w:color w:val="000000"/>
              </w:rPr>
            </w:pPr>
            <w:r w:rsidRPr="00343ABC">
              <w:rPr>
                <w:rFonts w:ascii="Calibri" w:eastAsia="Times New Roman" w:hAnsi="Calibri" w:cs="Calibri"/>
                <w:color w:val="000000"/>
              </w:rPr>
              <w:t>Output</w:t>
            </w:r>
          </w:p>
        </w:tc>
        <w:tc>
          <w:tcPr>
            <w:tcW w:w="1120" w:type="dxa"/>
            <w:tcBorders>
              <w:top w:val="nil"/>
              <w:left w:val="nil"/>
              <w:bottom w:val="single" w:sz="4" w:space="0" w:color="auto"/>
              <w:right w:val="nil"/>
            </w:tcBorders>
            <w:shd w:val="clear" w:color="auto" w:fill="auto"/>
            <w:noWrap/>
            <w:vAlign w:val="bottom"/>
            <w:hideMark/>
          </w:tcPr>
          <w:p w14:paraId="41EA0920"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2320" w:type="dxa"/>
            <w:tcBorders>
              <w:top w:val="nil"/>
              <w:left w:val="nil"/>
              <w:bottom w:val="single" w:sz="4" w:space="0" w:color="auto"/>
              <w:right w:val="nil"/>
            </w:tcBorders>
            <w:shd w:val="clear" w:color="auto" w:fill="auto"/>
            <w:noWrap/>
            <w:vAlign w:val="bottom"/>
            <w:hideMark/>
          </w:tcPr>
          <w:p w14:paraId="4A6CFA59"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0</w:t>
            </w:r>
          </w:p>
        </w:tc>
        <w:tc>
          <w:tcPr>
            <w:tcW w:w="1320" w:type="dxa"/>
            <w:tcBorders>
              <w:top w:val="nil"/>
              <w:left w:val="nil"/>
              <w:bottom w:val="single" w:sz="4" w:space="0" w:color="auto"/>
              <w:right w:val="nil"/>
            </w:tcBorders>
            <w:shd w:val="clear" w:color="auto" w:fill="auto"/>
            <w:noWrap/>
            <w:vAlign w:val="bottom"/>
            <w:hideMark/>
          </w:tcPr>
          <w:p w14:paraId="51CD0D7C"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None</w:t>
            </w:r>
          </w:p>
        </w:tc>
        <w:tc>
          <w:tcPr>
            <w:tcW w:w="1760" w:type="dxa"/>
            <w:tcBorders>
              <w:top w:val="nil"/>
              <w:left w:val="nil"/>
              <w:bottom w:val="single" w:sz="4" w:space="0" w:color="auto"/>
              <w:right w:val="nil"/>
            </w:tcBorders>
            <w:shd w:val="clear" w:color="auto" w:fill="auto"/>
            <w:noWrap/>
            <w:vAlign w:val="bottom"/>
            <w:hideMark/>
          </w:tcPr>
          <w:p w14:paraId="428B3021" w14:textId="77777777" w:rsidR="00343ABC" w:rsidRPr="00343ABC" w:rsidRDefault="00343ABC" w:rsidP="00343ABC">
            <w:pPr>
              <w:spacing w:before="0" w:after="0"/>
              <w:ind w:firstLine="0"/>
              <w:jc w:val="center"/>
              <w:rPr>
                <w:rFonts w:ascii="Calibri" w:eastAsia="Times New Roman" w:hAnsi="Calibri" w:cs="Calibri"/>
                <w:color w:val="000000"/>
              </w:rPr>
            </w:pPr>
            <w:r w:rsidRPr="00343ABC">
              <w:rPr>
                <w:rFonts w:ascii="Calibri" w:eastAsia="Times New Roman" w:hAnsi="Calibri" w:cs="Calibri"/>
                <w:color w:val="000000"/>
              </w:rPr>
              <w:t>1 x 1 x 7</w:t>
            </w:r>
          </w:p>
        </w:tc>
      </w:tr>
    </w:tbl>
    <w:p w14:paraId="528E74D7" w14:textId="77777777" w:rsidR="00FC6E20" w:rsidRDefault="00FC6E20" w:rsidP="00747388">
      <w:pPr>
        <w:ind w:firstLine="0"/>
        <w:rPr>
          <w:rFonts w:cs="Times New Roman"/>
        </w:rPr>
      </w:pPr>
    </w:p>
    <w:p w14:paraId="68AB7ED4" w14:textId="77777777" w:rsidR="00807A3A" w:rsidRDefault="00807A3A" w:rsidP="00747388">
      <w:pPr>
        <w:ind w:firstLine="0"/>
        <w:rPr>
          <w:rFonts w:cs="Times New Roman"/>
        </w:rPr>
      </w:pPr>
    </w:p>
    <w:p w14:paraId="162D7D22" w14:textId="77777777" w:rsidR="00807A3A" w:rsidRDefault="00807A3A" w:rsidP="00747388">
      <w:pPr>
        <w:ind w:firstLine="0"/>
        <w:rPr>
          <w:rFonts w:cs="Times New Roman"/>
        </w:rPr>
      </w:pPr>
    </w:p>
    <w:p w14:paraId="6A264D54" w14:textId="77777777" w:rsidR="00807A3A" w:rsidRDefault="00807A3A" w:rsidP="00747388">
      <w:pPr>
        <w:ind w:firstLine="0"/>
        <w:rPr>
          <w:rFonts w:cs="Times New Roman"/>
        </w:rPr>
      </w:pPr>
    </w:p>
    <w:p w14:paraId="5A717066" w14:textId="77777777" w:rsidR="00807A3A" w:rsidRDefault="00807A3A" w:rsidP="00747388">
      <w:pPr>
        <w:ind w:firstLine="0"/>
        <w:rPr>
          <w:rFonts w:cs="Times New Roman"/>
        </w:rPr>
      </w:pPr>
    </w:p>
    <w:p w14:paraId="4CF1CD93" w14:textId="77777777" w:rsidR="00807A3A" w:rsidRPr="001B2AE3" w:rsidRDefault="00807A3A" w:rsidP="00747388">
      <w:pPr>
        <w:ind w:firstLine="0"/>
        <w:rPr>
          <w:rFonts w:cs="Times New Roman"/>
        </w:rPr>
      </w:pPr>
    </w:p>
    <w:p w14:paraId="45A722CB" w14:textId="0D84BE9F" w:rsidR="00747388" w:rsidRPr="001B2AE3" w:rsidRDefault="00747388" w:rsidP="002220BA">
      <w:pPr>
        <w:pStyle w:val="Heading1"/>
        <w:rPr>
          <w:rFonts w:cs="Times New Roman"/>
        </w:rPr>
      </w:pPr>
      <w:r w:rsidRPr="001B2AE3">
        <w:rPr>
          <w:rFonts w:cs="Times New Roman"/>
        </w:rPr>
        <w:lastRenderedPageBreak/>
        <w:t>3. Kết quả thực nghiệm</w:t>
      </w:r>
    </w:p>
    <w:p w14:paraId="38919A20" w14:textId="173D98F8" w:rsidR="00747388" w:rsidRPr="004642C1" w:rsidRDefault="009670B7" w:rsidP="0097160C">
      <w:pPr>
        <w:rPr>
          <w:rFonts w:cs="Times New Roman"/>
        </w:rPr>
      </w:pPr>
      <w:r>
        <w:rPr>
          <w:rFonts w:cs="Times New Roman"/>
        </w:rPr>
        <w:tab/>
      </w:r>
      <w:r w:rsidRPr="00803324">
        <w:rPr>
          <w:rFonts w:cs="Times New Roman"/>
        </w:rPr>
        <w:t xml:space="preserve">Để kiểm tra hiệu quả của phương pháp được đề xuất trong các ứng dụng thực tế, tôi đã chụp một hình ảnh bao gồm </w:t>
      </w:r>
      <w:r w:rsidR="00D92CDE" w:rsidRPr="00803324">
        <w:rPr>
          <w:rFonts w:cs="Times New Roman"/>
        </w:rPr>
        <w:t>48</w:t>
      </w:r>
      <w:r w:rsidRPr="00803324">
        <w:rPr>
          <w:rFonts w:cs="Times New Roman"/>
        </w:rPr>
        <w:t xml:space="preserve"> người từ một </w:t>
      </w:r>
      <w:r w:rsidR="00D92CDE" w:rsidRPr="00803324">
        <w:rPr>
          <w:rFonts w:cs="Times New Roman"/>
        </w:rPr>
        <w:t>lớp học</w:t>
      </w:r>
      <w:r w:rsidRPr="00803324">
        <w:rPr>
          <w:rFonts w:cs="Times New Roman"/>
        </w:rPr>
        <w:t xml:space="preserve"> trực tuyến được tổ chứ</w:t>
      </w:r>
      <w:r w:rsidR="00BC58F8" w:rsidRPr="00803324">
        <w:rPr>
          <w:rFonts w:cs="Times New Roman"/>
        </w:rPr>
        <w:t xml:space="preserve">c trên Zoom </w:t>
      </w:r>
      <w:r w:rsidRPr="00803324">
        <w:rPr>
          <w:rFonts w:cs="Times New Roman"/>
        </w:rPr>
        <w:t>và</w:t>
      </w:r>
      <w:r w:rsidR="000125A8" w:rsidRPr="00803324">
        <w:rPr>
          <w:rFonts w:cs="Times New Roman"/>
        </w:rPr>
        <w:t xml:space="preserve"> đưa mô hình mạng nơ-ron tích chập vào nhận dảng cảm xúc trong ảnh, đây </w:t>
      </w:r>
      <w:r w:rsidRPr="00803324">
        <w:rPr>
          <w:rFonts w:cs="Times New Roman"/>
        </w:rPr>
        <w:t>là hình ảnh được chụp trước khi kế</w:t>
      </w:r>
      <w:r w:rsidR="0053222B" w:rsidRPr="00803324">
        <w:rPr>
          <w:rFonts w:cs="Times New Roman"/>
        </w:rPr>
        <w:t>t thúc lớp họ</w:t>
      </w:r>
      <w:r w:rsidR="00FC0069" w:rsidRPr="00803324">
        <w:rPr>
          <w:rFonts w:cs="Times New Roman"/>
        </w:rPr>
        <w:t xml:space="preserve">c </w:t>
      </w:r>
      <w:r w:rsidRPr="00803324">
        <w:rPr>
          <w:rFonts w:cs="Times New Roman"/>
        </w:rPr>
        <w:t xml:space="preserve">người </w:t>
      </w:r>
      <w:r w:rsidR="00EC0DC8" w:rsidRPr="00803324">
        <w:rPr>
          <w:rFonts w:cs="Times New Roman"/>
        </w:rPr>
        <w:t>giáo viên</w:t>
      </w:r>
      <w:r w:rsidRPr="00803324">
        <w:rPr>
          <w:rFonts w:cs="Times New Roman"/>
        </w:rPr>
        <w:t xml:space="preserve"> đã </w:t>
      </w:r>
      <w:r w:rsidR="00EC0DC8" w:rsidRPr="00803324">
        <w:rPr>
          <w:rFonts w:cs="Times New Roman"/>
        </w:rPr>
        <w:t>có</w:t>
      </w:r>
      <w:r w:rsidRPr="00803324">
        <w:rPr>
          <w:rFonts w:cs="Times New Roman"/>
        </w:rPr>
        <w:t xml:space="preserve"> </w:t>
      </w:r>
      <w:r w:rsidR="00EC0DC8" w:rsidRPr="00803324">
        <w:rPr>
          <w:rFonts w:cs="Times New Roman"/>
        </w:rPr>
        <w:t>vài</w:t>
      </w:r>
      <w:r w:rsidRPr="00803324">
        <w:rPr>
          <w:rFonts w:cs="Times New Roman"/>
        </w:rPr>
        <w:t xml:space="preserve"> phát biể</w:t>
      </w:r>
      <w:r w:rsidR="00BB4035" w:rsidRPr="00803324">
        <w:rPr>
          <w:rFonts w:cs="Times New Roman"/>
        </w:rPr>
        <w:t>u trước khi kết thúc lớp học</w:t>
      </w:r>
      <w:r w:rsidRPr="00803324">
        <w:rPr>
          <w:rFonts w:cs="Times New Roman"/>
        </w:rPr>
        <w:t xml:space="preserve"> trong một bầu không khí vui vẻ. Ngoài ra, mọi người đều được thông báo rằng </w:t>
      </w:r>
      <w:r w:rsidR="00C156C1" w:rsidRPr="00803324">
        <w:rPr>
          <w:rFonts w:cs="Times New Roman"/>
        </w:rPr>
        <w:t>lớp học</w:t>
      </w:r>
      <w:r w:rsidRPr="00803324">
        <w:rPr>
          <w:rFonts w:cs="Times New Roman"/>
        </w:rPr>
        <w:t xml:space="preserve"> sắp kết thúc</w:t>
      </w:r>
      <w:r w:rsidRPr="004642C1">
        <w:rPr>
          <w:rFonts w:cs="Times New Roman"/>
        </w:rPr>
        <w:t xml:space="preserve">, </w:t>
      </w:r>
      <w:r w:rsidR="004642C1" w:rsidRPr="004642C1">
        <w:rPr>
          <w:rFonts w:cs="Times New Roman"/>
        </w:rPr>
        <w:t>một thí nghiệm</w:t>
      </w:r>
      <w:r w:rsidRPr="004642C1">
        <w:rPr>
          <w:rFonts w:cs="Times New Roman"/>
        </w:rPr>
        <w:t xml:space="preserve"> được thực hiện bởi </w:t>
      </w:r>
      <w:r w:rsidR="00795FBE" w:rsidRPr="004642C1">
        <w:rPr>
          <w:rFonts w:cs="Times New Roman"/>
        </w:rPr>
        <w:t>Toguc và Ozkara [25</w:t>
      </w:r>
      <w:r w:rsidRPr="004642C1">
        <w:rPr>
          <w:rFonts w:cs="Times New Roman"/>
        </w:rPr>
        <w:t>], mức độ hạnh phúc củ</w:t>
      </w:r>
      <w:r w:rsidR="00E46B6A">
        <w:rPr>
          <w:rFonts w:cs="Times New Roman"/>
        </w:rPr>
        <w:t>a sinh viên</w:t>
      </w:r>
      <w:r w:rsidRPr="004642C1">
        <w:rPr>
          <w:rFonts w:cs="Times New Roman"/>
        </w:rPr>
        <w:t xml:space="preserve"> sẽ được cải thiện đáng kể trong vòng vài phút trước khi kết thúc bài giảng, do đó, tương tự </w:t>
      </w:r>
      <w:r w:rsidR="001C6E53">
        <w:rPr>
          <w:rFonts w:cs="Times New Roman"/>
        </w:rPr>
        <w:t>trong hình ảnh được đưa vào thực nghiệm như hình số 4</w:t>
      </w:r>
      <w:r w:rsidRPr="004642C1">
        <w:rPr>
          <w:rFonts w:cs="Times New Roman"/>
        </w:rPr>
        <w:t>, có thể suy ra rằng cảm xúc của hầu hết các khuôn mặt trong hình ảnh này là vui vẻ hoặ</w:t>
      </w:r>
      <w:r w:rsidR="001C6E53">
        <w:rPr>
          <w:rFonts w:cs="Times New Roman"/>
        </w:rPr>
        <w:t>c bình thường</w:t>
      </w:r>
      <w:r w:rsidR="00F5585A">
        <w:rPr>
          <w:rFonts w:cs="Times New Roman"/>
        </w:rPr>
        <w:t>. Hình 6</w:t>
      </w:r>
      <w:r w:rsidRPr="004642C1">
        <w:rPr>
          <w:rFonts w:cs="Times New Roman"/>
        </w:rPr>
        <w:t xml:space="preserve"> cho thấy đầ</w:t>
      </w:r>
      <w:r w:rsidR="001820C7">
        <w:rPr>
          <w:rFonts w:cs="Times New Roman"/>
        </w:rPr>
        <w:t>u vào</w:t>
      </w:r>
      <w:r w:rsidRPr="004642C1">
        <w:rPr>
          <w:rFonts w:cs="Times New Roman"/>
        </w:rPr>
        <w:t xml:space="preserve"> và </w:t>
      </w:r>
      <w:r w:rsidR="001820C7">
        <w:rPr>
          <w:rFonts w:cs="Times New Roman"/>
        </w:rPr>
        <w:t xml:space="preserve">Hình 7 cho thấy </w:t>
      </w:r>
      <w:r w:rsidRPr="004642C1">
        <w:rPr>
          <w:rFonts w:cs="Times New Roman"/>
        </w:rPr>
        <w:t>đầ</w:t>
      </w:r>
      <w:r w:rsidR="00676C2E">
        <w:rPr>
          <w:rFonts w:cs="Times New Roman"/>
        </w:rPr>
        <w:t>u ra</w:t>
      </w:r>
      <w:r w:rsidRPr="004642C1">
        <w:rPr>
          <w:rFonts w:cs="Times New Roman"/>
        </w:rPr>
        <w:t xml:space="preserve"> hình ảnh của mô hình CNN. Có thể thấy rõ ràng từ kết quả rằng tất cả các khuôn mặt đã được nhận dạng và đánh dấu bằng các đường viền hình chữ nhật, và các biểu cả</w:t>
      </w:r>
      <w:r w:rsidR="0050761B">
        <w:rPr>
          <w:rFonts w:cs="Times New Roman"/>
        </w:rPr>
        <w:t xml:space="preserve">m của các </w:t>
      </w:r>
      <w:r w:rsidR="006A7FBD">
        <w:rPr>
          <w:rFonts w:cs="Times New Roman"/>
        </w:rPr>
        <w:t>khuôn</w:t>
      </w:r>
      <w:r w:rsidR="0050761B">
        <w:rPr>
          <w:rFonts w:cs="Times New Roman"/>
        </w:rPr>
        <w:t xml:space="preserve"> mặt được chụp một cách rõ nét </w:t>
      </w:r>
      <w:r w:rsidRPr="004642C1">
        <w:rPr>
          <w:rFonts w:cs="Times New Roman"/>
        </w:rPr>
        <w:t>cũng được gắn nhãn. Trong tổng số</w:t>
      </w:r>
      <w:r w:rsidR="0073017B">
        <w:rPr>
          <w:rFonts w:cs="Times New Roman"/>
        </w:rPr>
        <w:t xml:space="preserve"> 48</w:t>
      </w:r>
      <w:r w:rsidRPr="004642C1">
        <w:rPr>
          <w:rFonts w:cs="Times New Roman"/>
        </w:rPr>
        <w:t xml:space="preserve"> khuôn mặt, </w:t>
      </w:r>
      <w:r w:rsidR="00000277">
        <w:rPr>
          <w:rFonts w:cs="Times New Roman"/>
        </w:rPr>
        <w:t xml:space="preserve">có </w:t>
      </w:r>
      <w:r w:rsidR="00AE19E0">
        <w:rPr>
          <w:rFonts w:cs="Times New Roman"/>
        </w:rPr>
        <w:t>4</w:t>
      </w:r>
      <w:r w:rsidRPr="004642C1">
        <w:rPr>
          <w:rFonts w:cs="Times New Roman"/>
        </w:rPr>
        <w:t xml:space="preserve"> khuôn mặt được gắn nhãn “vui vẻ</w:t>
      </w:r>
      <w:r w:rsidR="00AE19E0">
        <w:rPr>
          <w:rFonts w:cs="Times New Roman"/>
        </w:rPr>
        <w:t>”, 22</w:t>
      </w:r>
      <w:r w:rsidRPr="004642C1">
        <w:rPr>
          <w:rFonts w:cs="Times New Roman"/>
        </w:rPr>
        <w:t xml:space="preserve"> khuôn mặt được gắ</w:t>
      </w:r>
      <w:r w:rsidR="00215EB1">
        <w:rPr>
          <w:rFonts w:cs="Times New Roman"/>
        </w:rPr>
        <w:t>n nhãn “bình thường</w:t>
      </w:r>
      <w:r w:rsidR="00AE19E0">
        <w:rPr>
          <w:rFonts w:cs="Times New Roman"/>
        </w:rPr>
        <w:t>” và 1</w:t>
      </w:r>
      <w:r w:rsidRPr="004642C1">
        <w:rPr>
          <w:rFonts w:cs="Times New Roman"/>
        </w:rPr>
        <w:t xml:space="preserve"> khuôn mặt được gắn nhãn “</w:t>
      </w:r>
      <w:r w:rsidR="00AE19E0">
        <w:rPr>
          <w:rFonts w:cs="Times New Roman"/>
        </w:rPr>
        <w:t>sợ hãi</w:t>
      </w:r>
      <w:r w:rsidR="0028700A">
        <w:rPr>
          <w:rFonts w:cs="Times New Roman"/>
        </w:rPr>
        <w:t>”. Tuy nhiên, có tới 21 khuôn mặt</w:t>
      </w:r>
      <w:r w:rsidR="007C2C17">
        <w:rPr>
          <w:rFonts w:cs="Times New Roman"/>
        </w:rPr>
        <w:t xml:space="preserve"> chưa được </w:t>
      </w:r>
      <w:r w:rsidR="00492F7D">
        <w:rPr>
          <w:rFonts w:cs="Times New Roman"/>
        </w:rPr>
        <w:t xml:space="preserve">tô viền và </w:t>
      </w:r>
      <w:r w:rsidR="007C2C17">
        <w:rPr>
          <w:rFonts w:cs="Times New Roman"/>
        </w:rPr>
        <w:t>đánh nhãn</w:t>
      </w:r>
      <w:r w:rsidR="00545D1D">
        <w:rPr>
          <w:rFonts w:cs="Times New Roman"/>
        </w:rPr>
        <w:t>, nguyên nhân là do các khuôn mặt này thiếu đi các chi tiết nét mặt cơ bản hay các đặc điểm của một khuôn mặt cho việc nhận diện khuôn mặt</w:t>
      </w:r>
      <w:r w:rsidR="0061254C">
        <w:rPr>
          <w:rFonts w:cs="Times New Roman"/>
        </w:rPr>
        <w:t xml:space="preserve"> hoặc do ánh sáng chưa đủ từ các hình ảnh ghi được từ thiết bị ghi hình của các bạn sinh viên</w:t>
      </w:r>
      <w:r w:rsidR="00892AE2">
        <w:rPr>
          <w:rFonts w:cs="Times New Roman"/>
        </w:rPr>
        <w:t>. Hình 8</w:t>
      </w:r>
      <w:r w:rsidRPr="004642C1">
        <w:rPr>
          <w:rFonts w:cs="Times New Roman"/>
        </w:rPr>
        <w:t xml:space="preserve"> cho thấy biểu đồ phân bố</w:t>
      </w:r>
      <w:r w:rsidR="00F77342">
        <w:rPr>
          <w:rFonts w:cs="Times New Roman"/>
        </w:rPr>
        <w:t xml:space="preserve"> </w:t>
      </w:r>
      <w:r w:rsidR="00E6005B">
        <w:rPr>
          <w:rFonts w:cs="Times New Roman"/>
        </w:rPr>
        <w:t xml:space="preserve">xác suất </w:t>
      </w:r>
      <w:r w:rsidRPr="004642C1">
        <w:rPr>
          <w:rFonts w:cs="Times New Roman"/>
        </w:rPr>
        <w:t>cảm xúc</w:t>
      </w:r>
      <w:r w:rsidR="008116B1">
        <w:rPr>
          <w:rFonts w:cs="Times New Roman"/>
        </w:rPr>
        <w:t xml:space="preserve"> của lớp học</w:t>
      </w:r>
      <w:r w:rsidRPr="004642C1">
        <w:rPr>
          <w:rFonts w:cs="Times New Roman"/>
        </w:rPr>
        <w:t xml:space="preserve">, từ đó chúng ta có thể quan sát tổng thể các cảm xúc một cách trực quan và phán đoán trạng thái cảm xúc của lớp cho phù hợp. </w:t>
      </w:r>
      <w:r w:rsidR="000806F2">
        <w:rPr>
          <w:rFonts w:cs="Times New Roman"/>
        </w:rPr>
        <w:t>Tuy nhiên, cần lưu ý rằng cảm xúc “giận dữ”, “buồn” và “ngạc nhiên” đều xuất hiện trong biểu đồ</w:t>
      </w:r>
      <w:r w:rsidR="00431BCC">
        <w:rPr>
          <w:rFonts w:cs="Times New Roman"/>
        </w:rPr>
        <w:t xml:space="preserve"> xác suất nhưng trong hình ảnh đầu ra khuôn mặt được dán nhãn cảm xúc “giận dữ”, “buồn” và “ngạc nhiên” lạ không hề xuất hiện. Điều này có thể giải thích như sau: </w:t>
      </w:r>
      <w:r w:rsidR="002F2585">
        <w:rPr>
          <w:rFonts w:cs="Times New Roman"/>
        </w:rPr>
        <w:t>trên cùng một khuôn mặt sau khi đi qua mô hình CNN thì kết quả thu được sẽ là một mảng gồm</w:t>
      </w:r>
      <w:r w:rsidR="000551C0">
        <w:rPr>
          <w:rFonts w:cs="Times New Roman"/>
        </w:rPr>
        <w:t xml:space="preserve"> </w:t>
      </w:r>
      <w:r w:rsidR="000A3981">
        <w:rPr>
          <w:rFonts w:cs="Times New Roman"/>
        </w:rPr>
        <w:t>xác suất của các loại cảm xúc có trong khuôn mặt</w:t>
      </w:r>
      <w:r w:rsidR="005E551D">
        <w:rPr>
          <w:rFonts w:cs="Times New Roman"/>
        </w:rPr>
        <w:t>, nhưng cảm xúc tổng thể của khuôn mặt có thể được đánh giá bằng nhiều phương pháp khác nhau, trong bài nghiên cứu này tôi sử dụng phương pháp tìm ra giá trị lớn nhất của cả</w:t>
      </w:r>
      <w:r w:rsidR="003D0DFD">
        <w:rPr>
          <w:rFonts w:cs="Times New Roman"/>
        </w:rPr>
        <w:t>m xúc có trong kết quả dự đoán</w:t>
      </w:r>
      <w:r w:rsidR="00CA08C0">
        <w:rPr>
          <w:rFonts w:cs="Times New Roman"/>
        </w:rPr>
        <w:t>.</w:t>
      </w:r>
      <w:r w:rsidR="00781051">
        <w:rPr>
          <w:rFonts w:cs="Times New Roman"/>
        </w:rPr>
        <w:t xml:space="preserve"> Ở một số khuôn mặt được đánh dấu là “bình thường” có xác suất cao hơn nhiều so với “hạnh phúc”, trong khi ở một số khuôn mặt được đánh nhãn là “hạnh phúc” thì xác suất cảm xúc “bình thường” có thể chỉ thấp hơn một chút so với cảm xúc “hạnh phúc”</w:t>
      </w:r>
      <w:r w:rsidR="00FE6304">
        <w:rPr>
          <w:rFonts w:cs="Times New Roman"/>
        </w:rPr>
        <w:t>.</w:t>
      </w:r>
      <w:r w:rsidR="007347B9">
        <w:rPr>
          <w:rFonts w:cs="Times New Roman"/>
        </w:rPr>
        <w:t xml:space="preserve"> Nhìn chung, kết quả của thí nghiệm này có thể hỗ trợ thuật lợi cho hoạt động của mô hình khi áp dụng vào môi trường thực tế.</w:t>
      </w:r>
    </w:p>
    <w:p w14:paraId="419C2B8B" w14:textId="68B1B411" w:rsidR="00171C58" w:rsidRDefault="00140216" w:rsidP="00807A3A">
      <w:pPr>
        <w:pStyle w:val="Caption"/>
        <w:jc w:val="both"/>
        <w:rPr>
          <w:rFonts w:cs="Times New Roman"/>
        </w:rPr>
      </w:pPr>
      <w:r>
        <w:rPr>
          <w:rFonts w:cs="Times New Roman"/>
          <w:noProof/>
        </w:rPr>
        <w:drawing>
          <wp:anchor distT="0" distB="0" distL="114300" distR="114300" simplePos="0" relativeHeight="251673600" behindDoc="0" locked="0" layoutInCell="1" allowOverlap="1" wp14:anchorId="153D6887" wp14:editId="6D614886">
            <wp:simplePos x="0" y="0"/>
            <wp:positionH relativeFrom="column">
              <wp:posOffset>43180</wp:posOffset>
            </wp:positionH>
            <wp:positionV relativeFrom="paragraph">
              <wp:posOffset>222250</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C689029" w14:textId="77777777" w:rsidR="00171C58" w:rsidRDefault="00171C58" w:rsidP="00D74786">
      <w:pPr>
        <w:pStyle w:val="Caption"/>
        <w:rPr>
          <w:rFonts w:cs="Times New Roman"/>
        </w:rPr>
      </w:pPr>
    </w:p>
    <w:p w14:paraId="7D591341" w14:textId="4179E8EB" w:rsidR="00D74786" w:rsidRDefault="00D74786" w:rsidP="00D74786">
      <w:pPr>
        <w:pStyle w:val="Caption"/>
        <w:rPr>
          <w:rFonts w:cs="Times New Roman"/>
        </w:rPr>
      </w:pPr>
      <w:r w:rsidRPr="001B2AE3">
        <w:rPr>
          <w:rFonts w:cs="Times New Roman"/>
        </w:rPr>
        <w:t xml:space="preserve">Hình </w:t>
      </w:r>
      <w:r>
        <w:rPr>
          <w:rFonts w:cs="Times New Roman"/>
          <w:noProof/>
        </w:rPr>
        <w:t>6</w:t>
      </w:r>
      <w:r w:rsidRPr="001B2AE3">
        <w:rPr>
          <w:rFonts w:cs="Times New Roman"/>
        </w:rPr>
        <w:t xml:space="preserve">. </w:t>
      </w:r>
      <w:r>
        <w:rPr>
          <w:rFonts w:cs="Times New Roman"/>
        </w:rPr>
        <w:t>Hình ảnh đầu vào của mô hình CNN</w:t>
      </w:r>
    </w:p>
    <w:p w14:paraId="3C5DB980" w14:textId="0518D7E8" w:rsidR="009C5C96" w:rsidRPr="009C5C96" w:rsidRDefault="00BA37C6" w:rsidP="009C5C96">
      <w:r>
        <w:rPr>
          <w:noProof/>
        </w:rPr>
        <w:lastRenderedPageBreak/>
        <w:drawing>
          <wp:anchor distT="0" distB="0" distL="114300" distR="114300" simplePos="0" relativeHeight="251674624" behindDoc="0" locked="0" layoutInCell="1" allowOverlap="1" wp14:anchorId="6190634F" wp14:editId="287F987D">
            <wp:simplePos x="0" y="0"/>
            <wp:positionH relativeFrom="column">
              <wp:posOffset>43815</wp:posOffset>
            </wp:positionH>
            <wp:positionV relativeFrom="paragraph">
              <wp:posOffset>395</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12">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2F3BE015" w14:textId="2A997F2D" w:rsidR="00360342" w:rsidRDefault="00360342" w:rsidP="00360342">
      <w:pPr>
        <w:pStyle w:val="Caption"/>
        <w:rPr>
          <w:rFonts w:cs="Times New Roman"/>
        </w:rPr>
      </w:pPr>
      <w:r w:rsidRPr="001B2AE3">
        <w:rPr>
          <w:rFonts w:cs="Times New Roman"/>
        </w:rPr>
        <w:t xml:space="preserve">Hình </w:t>
      </w:r>
      <w:r>
        <w:rPr>
          <w:rFonts w:cs="Times New Roman"/>
          <w:noProof/>
        </w:rPr>
        <w:t>7</w:t>
      </w:r>
      <w:r w:rsidRPr="001B2AE3">
        <w:rPr>
          <w:rFonts w:cs="Times New Roman"/>
        </w:rPr>
        <w:t xml:space="preserve">. </w:t>
      </w:r>
      <w:r>
        <w:rPr>
          <w:rFonts w:cs="Times New Roman"/>
        </w:rPr>
        <w:t xml:space="preserve">Hình ảnh đầu </w:t>
      </w:r>
      <w:r w:rsidR="00E65EC7">
        <w:rPr>
          <w:rFonts w:cs="Times New Roman"/>
        </w:rPr>
        <w:t>ra</w:t>
      </w:r>
      <w:r>
        <w:rPr>
          <w:rFonts w:cs="Times New Roman"/>
        </w:rPr>
        <w:t xml:space="preserve"> của mô hình CNN</w:t>
      </w:r>
    </w:p>
    <w:p w14:paraId="61B27BB8" w14:textId="26FA3757" w:rsidR="009F3CAD" w:rsidRDefault="009F3CAD" w:rsidP="00747388">
      <w:pPr>
        <w:ind w:firstLine="0"/>
        <w:rPr>
          <w:rFonts w:cs="Times New Roman"/>
        </w:rPr>
      </w:pPr>
    </w:p>
    <w:p w14:paraId="6497471B" w14:textId="6829C471" w:rsidR="00CE35DF" w:rsidRDefault="00B06DC6" w:rsidP="00747388">
      <w:pPr>
        <w:ind w:firstLine="0"/>
        <w:rPr>
          <w:rFonts w:cs="Times New Roman"/>
        </w:rPr>
      </w:pPr>
      <w:r>
        <w:rPr>
          <w:rFonts w:cs="Times New Roman"/>
          <w:noProof/>
        </w:rPr>
        <w:drawing>
          <wp:anchor distT="0" distB="0" distL="114300" distR="114300" simplePos="0" relativeHeight="251675648" behindDoc="0" locked="0" layoutInCell="1" allowOverlap="1" wp14:anchorId="4A2AB76B" wp14:editId="7BFA7510">
            <wp:simplePos x="0" y="0"/>
            <wp:positionH relativeFrom="column">
              <wp:posOffset>444671</wp:posOffset>
            </wp:positionH>
            <wp:positionV relativeFrom="paragraph">
              <wp:posOffset>283845</wp:posOffset>
            </wp:positionV>
            <wp:extent cx="5074285" cy="37547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cảm xúc.PNG"/>
                    <pic:cNvPicPr/>
                  </pic:nvPicPr>
                  <pic:blipFill>
                    <a:blip r:embed="rId13">
                      <a:extLst>
                        <a:ext uri="{28A0092B-C50C-407E-A947-70E740481C1C}">
                          <a14:useLocalDpi xmlns:a14="http://schemas.microsoft.com/office/drawing/2010/main" val="0"/>
                        </a:ext>
                      </a:extLst>
                    </a:blip>
                    <a:stretch>
                      <a:fillRect/>
                    </a:stretch>
                  </pic:blipFill>
                  <pic:spPr>
                    <a:xfrm>
                      <a:off x="0" y="0"/>
                      <a:ext cx="5074285" cy="3754755"/>
                    </a:xfrm>
                    <a:prstGeom prst="rect">
                      <a:avLst/>
                    </a:prstGeom>
                  </pic:spPr>
                </pic:pic>
              </a:graphicData>
            </a:graphic>
            <wp14:sizeRelH relativeFrom="margin">
              <wp14:pctWidth>0</wp14:pctWidth>
            </wp14:sizeRelH>
            <wp14:sizeRelV relativeFrom="margin">
              <wp14:pctHeight>0</wp14:pctHeight>
            </wp14:sizeRelV>
          </wp:anchor>
        </w:drawing>
      </w:r>
    </w:p>
    <w:p w14:paraId="5F12482B" w14:textId="77777777" w:rsidR="00640F12" w:rsidRDefault="00640F12" w:rsidP="00CE35DF">
      <w:pPr>
        <w:pStyle w:val="Caption"/>
        <w:rPr>
          <w:rFonts w:cs="Times New Roman"/>
        </w:rPr>
      </w:pPr>
    </w:p>
    <w:p w14:paraId="701C79C0" w14:textId="54D7072D" w:rsidR="00CE35DF" w:rsidRDefault="00CE35DF" w:rsidP="00CE35DF">
      <w:pPr>
        <w:pStyle w:val="Caption"/>
        <w:rPr>
          <w:rFonts w:cs="Times New Roman"/>
        </w:rPr>
      </w:pPr>
      <w:r w:rsidRPr="001B2AE3">
        <w:rPr>
          <w:rFonts w:cs="Times New Roman"/>
        </w:rPr>
        <w:t xml:space="preserve">Hình </w:t>
      </w:r>
      <w:r w:rsidR="00514600">
        <w:rPr>
          <w:rFonts w:cs="Times New Roman"/>
          <w:noProof/>
        </w:rPr>
        <w:t>8</w:t>
      </w:r>
      <w:r w:rsidRPr="001B2AE3">
        <w:rPr>
          <w:rFonts w:cs="Times New Roman"/>
        </w:rPr>
        <w:t xml:space="preserve">. </w:t>
      </w:r>
      <w:r w:rsidR="00514600">
        <w:rPr>
          <w:rFonts w:cs="Times New Roman"/>
        </w:rPr>
        <w:t>Biểu đồ phân bổ xác suất cảm xúc</w:t>
      </w:r>
    </w:p>
    <w:p w14:paraId="0508942C" w14:textId="7431F443" w:rsidR="00DF0DC6" w:rsidRDefault="00DF0DC6" w:rsidP="00747388">
      <w:pPr>
        <w:ind w:firstLine="0"/>
        <w:rPr>
          <w:rFonts w:cs="Times New Roman"/>
        </w:rPr>
      </w:pPr>
    </w:p>
    <w:p w14:paraId="0F77A048" w14:textId="77777777" w:rsidR="00CE35DF" w:rsidRPr="001B2AE3" w:rsidRDefault="00CE35DF" w:rsidP="00747388">
      <w:pPr>
        <w:ind w:firstLine="0"/>
        <w:rPr>
          <w:rFonts w:cs="Times New Roman"/>
        </w:rPr>
      </w:pPr>
    </w:p>
    <w:p w14:paraId="512CDBF7" w14:textId="6511E71E" w:rsidR="00747388" w:rsidRPr="001B2AE3" w:rsidRDefault="00747388" w:rsidP="002220BA">
      <w:pPr>
        <w:pStyle w:val="Heading1"/>
        <w:rPr>
          <w:rFonts w:cs="Times New Roman"/>
        </w:rPr>
      </w:pPr>
      <w:r w:rsidRPr="001B2AE3">
        <w:rPr>
          <w:rFonts w:cs="Times New Roman"/>
        </w:rPr>
        <w:lastRenderedPageBreak/>
        <w:t>4. Kết luận</w:t>
      </w:r>
    </w:p>
    <w:p w14:paraId="3A266B4B" w14:textId="217320FA" w:rsidR="00964121" w:rsidRPr="00964121" w:rsidRDefault="00964121" w:rsidP="00964121">
      <w:pPr>
        <w:rPr>
          <w:rFonts w:cs="Times New Roman"/>
        </w:rPr>
      </w:pPr>
      <w:r w:rsidRPr="00964121">
        <w:rPr>
          <w:rFonts w:cs="Times New Roman"/>
        </w:rPr>
        <w:t xml:space="preserve">Trong nghiên cứu này, bằng cách kết hợp các nền tảng </w:t>
      </w:r>
      <w:r w:rsidR="00760A23">
        <w:rPr>
          <w:rFonts w:cs="Times New Roman"/>
        </w:rPr>
        <w:t>lớp</w:t>
      </w:r>
      <w:r w:rsidRPr="00964121">
        <w:rPr>
          <w:rFonts w:cs="Times New Roman"/>
        </w:rPr>
        <w:t xml:space="preserve"> học trực tuyến và mô hình học </w:t>
      </w:r>
      <w:r w:rsidR="00AA5EA6">
        <w:rPr>
          <w:rFonts w:cs="Times New Roman"/>
        </w:rPr>
        <w:t>sâu</w:t>
      </w:r>
      <w:r w:rsidRPr="00964121">
        <w:rPr>
          <w:rFonts w:cs="Times New Roman"/>
        </w:rPr>
        <w:t xml:space="preserve"> dựa trên kiến ​​trúc của CNN, tôi xây dựng một </w:t>
      </w:r>
      <w:r w:rsidR="00FD2CD9">
        <w:rPr>
          <w:rFonts w:cs="Times New Roman"/>
        </w:rPr>
        <w:t>phương pháp</w:t>
      </w:r>
      <w:r w:rsidRPr="00964121">
        <w:rPr>
          <w:rFonts w:cs="Times New Roman"/>
        </w:rPr>
        <w:t xml:space="preserve"> phân tích cảm xúc của sinh viên </w:t>
      </w:r>
      <w:r w:rsidR="004F5040">
        <w:rPr>
          <w:rFonts w:cs="Times New Roman"/>
        </w:rPr>
        <w:t>dựa trên</w:t>
      </w:r>
      <w:r w:rsidRPr="00964121">
        <w:rPr>
          <w:rFonts w:cs="Times New Roman"/>
        </w:rPr>
        <w:t xml:space="preserve"> nét mặt của họ từ góc độ mô phỏng máy tính. Kết quả tổng thể có thể được trình bày dưới dạng biểu đồ một cách trực quan và giáo viên có thể điều chỉ</w:t>
      </w:r>
      <w:r w:rsidR="006A69D0">
        <w:rPr>
          <w:rFonts w:cs="Times New Roman"/>
        </w:rPr>
        <w:t xml:space="preserve">nh phương pháp </w:t>
      </w:r>
      <w:r w:rsidRPr="00964121">
        <w:rPr>
          <w:rFonts w:cs="Times New Roman"/>
        </w:rPr>
        <w:t>giảng dạy của</w:t>
      </w:r>
      <w:r w:rsidR="00A0788F">
        <w:rPr>
          <w:rFonts w:cs="Times New Roman"/>
        </w:rPr>
        <w:t xml:space="preserve"> sao</w:t>
      </w:r>
      <w:r w:rsidRPr="00964121">
        <w:rPr>
          <w:rFonts w:cs="Times New Roman"/>
        </w:rPr>
        <w:t xml:space="preserve"> mình cho phù hợp để nâng cao hiệu quả của việc giảng dạy trực tuyến. Với việc tham khảo các nghiên cứu củ</w:t>
      </w:r>
      <w:r w:rsidR="00D4107F">
        <w:rPr>
          <w:rFonts w:cs="Times New Roman"/>
        </w:rPr>
        <w:t>a Ekman và cộng sự của ông ấy</w:t>
      </w:r>
      <w:r w:rsidRPr="00964121">
        <w:rPr>
          <w:rFonts w:cs="Times New Roman"/>
        </w:rPr>
        <w:t xml:space="preserve"> và</w:t>
      </w:r>
      <w:r w:rsidR="001A2320">
        <w:rPr>
          <w:rFonts w:cs="Times New Roman"/>
        </w:rPr>
        <w:t>o</w:t>
      </w:r>
      <w:r w:rsidRPr="00964121">
        <w:rPr>
          <w:rFonts w:cs="Times New Roman"/>
        </w:rPr>
        <w:t xml:space="preserve"> năm 2013, các cảm xúc được phân loại thành tức giận, ghê tởm, sợ hãi, hạnh phúc, buồn bã, ngạ</w:t>
      </w:r>
      <w:r w:rsidR="003F2D3C">
        <w:rPr>
          <w:rFonts w:cs="Times New Roman"/>
        </w:rPr>
        <w:t xml:space="preserve">c nhiên và </w:t>
      </w:r>
      <w:r w:rsidR="00CB575D">
        <w:rPr>
          <w:rFonts w:cs="Times New Roman"/>
        </w:rPr>
        <w:t>bình thường</w:t>
      </w:r>
      <w:r w:rsidR="00544D4B">
        <w:rPr>
          <w:rFonts w:cs="Times New Roman"/>
        </w:rPr>
        <w:t xml:space="preserve"> giống như</w:t>
      </w:r>
      <w:r w:rsidR="00060A1D">
        <w:rPr>
          <w:rFonts w:cs="Times New Roman"/>
        </w:rPr>
        <w:t xml:space="preserve"> trong phương pháp </w:t>
      </w:r>
      <w:r w:rsidRPr="00964121">
        <w:rPr>
          <w:rFonts w:cs="Times New Roman"/>
        </w:rPr>
        <w:t xml:space="preserve">đề xuất. Để </w:t>
      </w:r>
      <w:r w:rsidR="000D7B78">
        <w:rPr>
          <w:rFonts w:cs="Times New Roman"/>
        </w:rPr>
        <w:t xml:space="preserve">chứng </w:t>
      </w:r>
      <w:r w:rsidRPr="00964121">
        <w:rPr>
          <w:rFonts w:cs="Times New Roman"/>
        </w:rPr>
        <w:t xml:space="preserve">minh </w:t>
      </w:r>
      <w:r w:rsidR="00F54C5D">
        <w:rPr>
          <w:rFonts w:cs="Times New Roman"/>
        </w:rPr>
        <w:t xml:space="preserve">tính </w:t>
      </w:r>
      <w:r w:rsidRPr="00964121">
        <w:rPr>
          <w:rFonts w:cs="Times New Roman"/>
        </w:rPr>
        <w:t xml:space="preserve">khả </w:t>
      </w:r>
      <w:r w:rsidR="00F54C5D">
        <w:rPr>
          <w:rFonts w:cs="Times New Roman"/>
        </w:rPr>
        <w:t xml:space="preserve">thi </w:t>
      </w:r>
      <w:r w:rsidRPr="00964121">
        <w:rPr>
          <w:rFonts w:cs="Times New Roman"/>
        </w:rPr>
        <w:t>củ</w:t>
      </w:r>
      <w:r w:rsidR="00300C2B">
        <w:rPr>
          <w:rFonts w:cs="Times New Roman"/>
        </w:rPr>
        <w:t xml:space="preserve">a phương pháp </w:t>
      </w:r>
      <w:r w:rsidRPr="00964121">
        <w:rPr>
          <w:rFonts w:cs="Times New Roman"/>
        </w:rPr>
        <w:t>này trong môi trường thực tế, tôi đã chụp một hình ảnh bao gồm</w:t>
      </w:r>
      <w:r w:rsidR="00644C77">
        <w:rPr>
          <w:rFonts w:cs="Times New Roman"/>
        </w:rPr>
        <w:t xml:space="preserve"> những</w:t>
      </w:r>
      <w:r w:rsidRPr="00964121">
        <w:rPr>
          <w:rFonts w:cs="Times New Roman"/>
        </w:rPr>
        <w:t xml:space="preserve"> hình ảnh</w:t>
      </w:r>
      <w:r w:rsidR="00644C77">
        <w:rPr>
          <w:rFonts w:cs="Times New Roman"/>
        </w:rPr>
        <w:t xml:space="preserve"> chứa</w:t>
      </w:r>
      <w:r w:rsidRPr="00964121">
        <w:rPr>
          <w:rFonts w:cs="Times New Roman"/>
        </w:rPr>
        <w:t xml:space="preserve"> khuôn mặt của tất cả những </w:t>
      </w:r>
      <w:r w:rsidR="00B8662B">
        <w:rPr>
          <w:rFonts w:cs="Times New Roman"/>
        </w:rPr>
        <w:t>sinh viên</w:t>
      </w:r>
      <w:r w:rsidRPr="00964121">
        <w:rPr>
          <w:rFonts w:cs="Times New Roman"/>
        </w:rPr>
        <w:t xml:space="preserve"> tham gia cùng một lúc trong một </w:t>
      </w:r>
      <w:r w:rsidR="00E47CC6">
        <w:rPr>
          <w:rFonts w:cs="Times New Roman"/>
        </w:rPr>
        <w:t>lớp học</w:t>
      </w:r>
      <w:r w:rsidRPr="00964121">
        <w:rPr>
          <w:rFonts w:cs="Times New Roman"/>
        </w:rPr>
        <w:t xml:space="preserve"> trực tuyến thực sự</w:t>
      </w:r>
      <w:r w:rsidR="007D6AA1">
        <w:rPr>
          <w:rFonts w:cs="Times New Roman"/>
        </w:rPr>
        <w:t xml:space="preserve"> củ</w:t>
      </w:r>
      <w:r w:rsidR="007766CC">
        <w:rPr>
          <w:rFonts w:cs="Times New Roman"/>
        </w:rPr>
        <w:t>a K</w:t>
      </w:r>
      <w:r w:rsidR="007D6AA1">
        <w:rPr>
          <w:rFonts w:cs="Times New Roman"/>
        </w:rPr>
        <w:t>hoa công nghệ</w:t>
      </w:r>
      <w:r w:rsidR="007766CC">
        <w:rPr>
          <w:rFonts w:cs="Times New Roman"/>
        </w:rPr>
        <w:t xml:space="preserve"> thông tin T</w:t>
      </w:r>
      <w:r w:rsidR="007D6AA1">
        <w:rPr>
          <w:rFonts w:cs="Times New Roman"/>
        </w:rPr>
        <w:t>rường đại học sư phạm Hà Nội</w:t>
      </w:r>
      <w:r w:rsidR="00677161">
        <w:rPr>
          <w:rFonts w:cs="Times New Roman"/>
        </w:rPr>
        <w:t>, trong hình ảnh ví dụ minh họa có</w:t>
      </w:r>
      <w:r w:rsidR="00205C12">
        <w:rPr>
          <w:rFonts w:cs="Times New Roman"/>
        </w:rPr>
        <w:t xml:space="preserve"> 48</w:t>
      </w:r>
      <w:r w:rsidRPr="00964121">
        <w:rPr>
          <w:rFonts w:cs="Times New Roman"/>
        </w:rPr>
        <w:t xml:space="preserve"> người tham gia </w:t>
      </w:r>
      <w:r w:rsidR="00D4259A">
        <w:rPr>
          <w:rFonts w:cs="Times New Roman"/>
        </w:rPr>
        <w:t>lớp học</w:t>
      </w:r>
      <w:r w:rsidRPr="00964121">
        <w:rPr>
          <w:rFonts w:cs="Times New Roman"/>
        </w:rPr>
        <w:t xml:space="preserve"> này và thời gian </w:t>
      </w:r>
      <w:r w:rsidR="004C5FBD">
        <w:rPr>
          <w:rFonts w:cs="Times New Roman"/>
        </w:rPr>
        <w:t>chụp lại bức hình</w:t>
      </w:r>
      <w:r w:rsidRPr="00964121">
        <w:rPr>
          <w:rFonts w:cs="Times New Roman"/>
        </w:rPr>
        <w:t xml:space="preserve"> được xác định vào </w:t>
      </w:r>
      <w:r w:rsidR="00C14AAD">
        <w:rPr>
          <w:rFonts w:cs="Times New Roman"/>
        </w:rPr>
        <w:t>lúc chuẩn bị kết thúc lớp học</w:t>
      </w:r>
      <w:r w:rsidRPr="00964121">
        <w:rPr>
          <w:rFonts w:cs="Times New Roman"/>
        </w:rPr>
        <w:t>. Tổng cộ</w:t>
      </w:r>
      <w:r w:rsidR="005D1E5C">
        <w:rPr>
          <w:rFonts w:cs="Times New Roman"/>
        </w:rPr>
        <w:t>ng 48</w:t>
      </w:r>
      <w:r w:rsidRPr="00964121">
        <w:rPr>
          <w:rFonts w:cs="Times New Roman"/>
        </w:rPr>
        <w:t xml:space="preserve"> khuôn mặt đã được chụ</w:t>
      </w:r>
      <w:r w:rsidR="00213689">
        <w:rPr>
          <w:rFonts w:cs="Times New Roman"/>
        </w:rPr>
        <w:t>p, trong đó 2</w:t>
      </w:r>
      <w:r w:rsidR="000021DE">
        <w:rPr>
          <w:rFonts w:cs="Times New Roman"/>
        </w:rPr>
        <w:t>7</w:t>
      </w:r>
      <w:r w:rsidRPr="00964121">
        <w:rPr>
          <w:rFonts w:cs="Times New Roman"/>
        </w:rPr>
        <w:t xml:space="preserve"> khuôn mặt </w:t>
      </w:r>
      <w:r w:rsidR="00704F11">
        <w:rPr>
          <w:rFonts w:cs="Times New Roman"/>
        </w:rPr>
        <w:t xml:space="preserve">chứa đầy đủ các đặc điểm đặc trung của khuôn mặt do đó </w:t>
      </w:r>
      <w:r w:rsidRPr="00964121">
        <w:rPr>
          <w:rFonts w:cs="Times New Roman"/>
        </w:rPr>
        <w:t xml:space="preserve">có thể </w:t>
      </w:r>
      <w:r w:rsidR="00B64BF8">
        <w:rPr>
          <w:rFonts w:cs="Times New Roman"/>
        </w:rPr>
        <w:t>phát hiện một cách</w:t>
      </w:r>
      <w:r w:rsidRPr="00964121">
        <w:rPr>
          <w:rFonts w:cs="Times New Roman"/>
        </w:rPr>
        <w:t xml:space="preserve"> hiệu quả. Bằng cách </w:t>
      </w:r>
      <w:r w:rsidR="00E277D1">
        <w:rPr>
          <w:rFonts w:cs="Times New Roman"/>
        </w:rPr>
        <w:t>đưa</w:t>
      </w:r>
      <w:r w:rsidRPr="00964121">
        <w:rPr>
          <w:rFonts w:cs="Times New Roman"/>
        </w:rPr>
        <w:t xml:space="preserve"> hình ảnh này </w:t>
      </w:r>
      <w:r w:rsidR="008D2A3B">
        <w:rPr>
          <w:rFonts w:cs="Times New Roman"/>
        </w:rPr>
        <w:t>áp dụng vào mô hình CNN</w:t>
      </w:r>
      <w:r w:rsidR="00B1242B">
        <w:rPr>
          <w:rFonts w:cs="Times New Roman"/>
        </w:rPr>
        <w:t>,</w:t>
      </w:r>
      <w:r w:rsidR="008D2A3B">
        <w:rPr>
          <w:rFonts w:cs="Times New Roman"/>
        </w:rPr>
        <w:t xml:space="preserve"> </w:t>
      </w:r>
      <w:r w:rsidRPr="00964121">
        <w:rPr>
          <w:rFonts w:cs="Times New Roman"/>
        </w:rPr>
        <w:t xml:space="preserve">tôi đã thu được các </w:t>
      </w:r>
      <w:r w:rsidR="001A3750">
        <w:rPr>
          <w:rFonts w:cs="Times New Roman"/>
        </w:rPr>
        <w:t>nhãn</w:t>
      </w:r>
      <w:r w:rsidRPr="00964121">
        <w:rPr>
          <w:rFonts w:cs="Times New Roman"/>
        </w:rPr>
        <w:t xml:space="preserve"> cảm xúc cho từng khuôn mặt hợp lệ và có được cảm xúc tổng thể tại thời điểm đó. Người ta đã chứng minh rằng </w:t>
      </w:r>
      <w:r w:rsidR="00B56DC5">
        <w:rPr>
          <w:rFonts w:cs="Times New Roman"/>
        </w:rPr>
        <w:t>phương pháp</w:t>
      </w:r>
      <w:r w:rsidRPr="00964121">
        <w:rPr>
          <w:rFonts w:cs="Times New Roman"/>
        </w:rPr>
        <w:t xml:space="preserve"> có khả năng ứng dụng tốt trong hoạt động thực tiễn và đóng vai trò tích cực trong việc giải quyết các vấn đề như thiếu tính ràng buộc đối vớ</w:t>
      </w:r>
      <w:r w:rsidR="00F47FA3">
        <w:rPr>
          <w:rFonts w:cs="Times New Roman"/>
        </w:rPr>
        <w:t>i sinh viên</w:t>
      </w:r>
      <w:r w:rsidRPr="00964121">
        <w:rPr>
          <w:rFonts w:cs="Times New Roman"/>
        </w:rPr>
        <w:t xml:space="preserve">, giáo viên không thể phản hồi kịp thời. Cuối cùng, </w:t>
      </w:r>
      <w:r w:rsidR="004D7F2B">
        <w:rPr>
          <w:rFonts w:cs="Times New Roman"/>
        </w:rPr>
        <w:t>phương pháp đề xuất</w:t>
      </w:r>
      <w:r w:rsidRPr="00964121">
        <w:rPr>
          <w:rFonts w:cs="Times New Roman"/>
        </w:rPr>
        <w:t xml:space="preserve"> sẽ góp phần nâng cao chất lượng giáo dục trực tuyến.</w:t>
      </w:r>
    </w:p>
    <w:p w14:paraId="6EEEDCAF" w14:textId="5F4F17F0" w:rsidR="00964121" w:rsidRPr="00964121" w:rsidRDefault="00490E19" w:rsidP="00964121">
      <w:pPr>
        <w:rPr>
          <w:rFonts w:cs="Times New Roman"/>
        </w:rPr>
      </w:pPr>
      <w:r>
        <w:rPr>
          <w:rFonts w:cs="Times New Roman"/>
        </w:rPr>
        <w:t>Cùng với những</w:t>
      </w:r>
      <w:r w:rsidR="00964121" w:rsidRPr="00964121">
        <w:rPr>
          <w:rFonts w:cs="Times New Roman"/>
        </w:rPr>
        <w:t xml:space="preserve"> lợi ích nêu trên, vẫn còn nhiều </w:t>
      </w:r>
      <w:r w:rsidR="004117A8">
        <w:rPr>
          <w:rFonts w:cs="Times New Roman"/>
        </w:rPr>
        <w:t>vấn đề cần được</w:t>
      </w:r>
      <w:r w:rsidR="00964121" w:rsidRPr="00964121">
        <w:rPr>
          <w:rFonts w:cs="Times New Roman"/>
        </w:rPr>
        <w:t xml:space="preserve"> cải thiện trong </w:t>
      </w:r>
      <w:r w:rsidR="00544B69">
        <w:rPr>
          <w:rFonts w:cs="Times New Roman"/>
        </w:rPr>
        <w:t>phương pháp</w:t>
      </w:r>
      <w:r w:rsidR="00964121" w:rsidRPr="00964121">
        <w:rPr>
          <w:rFonts w:cs="Times New Roman"/>
        </w:rPr>
        <w:t xml:space="preserve"> này và các ứng dụng của nó. Từ góc độ công nghệ, với sự phát triển của mô phỏng máy tính, các thuật toán có hiệu suất tốt hơn và thời gian hoạt động ngắn hơn, bao gồm các mô hình tiền xử lý và học sâu, sẽ liên tục được phát triển theo thời gian. Ví dụ: tiền xử lý hình ả</w:t>
      </w:r>
      <w:r w:rsidR="00A12076">
        <w:rPr>
          <w:rFonts w:cs="Times New Roman"/>
        </w:rPr>
        <w:t>nh sau khi phát hiện khuôn mặt bao gồm căn chỉnh, cắt ảnh về đúng kích thước</w:t>
      </w:r>
      <w:r w:rsidR="00964121" w:rsidRPr="00964121">
        <w:rPr>
          <w:rFonts w:cs="Times New Roman"/>
        </w:rPr>
        <w:t>, nhưng khi gặp các vấn đề, chẳng hạn như ngượ</w:t>
      </w:r>
      <w:r w:rsidR="00623CC5">
        <w:rPr>
          <w:rFonts w:cs="Times New Roman"/>
        </w:rPr>
        <w:t xml:space="preserve">c sáng </w:t>
      </w:r>
      <w:r w:rsidR="00964121" w:rsidRPr="00964121">
        <w:rPr>
          <w:rFonts w:cs="Times New Roman"/>
        </w:rPr>
        <w:t xml:space="preserve">và sự không hoàn chỉnh của khuôn mặt do môi trường phức tạp gây ra, các phương pháp hiện tại này luôn bất lực và những thiếu sót này có thể được giải quyết trong tương lai. Hơn nữa, mặc dù mô hình CNN trong </w:t>
      </w:r>
      <w:r w:rsidR="00A12076">
        <w:rPr>
          <w:rFonts w:cs="Times New Roman"/>
        </w:rPr>
        <w:t>phương pháp</w:t>
      </w:r>
      <w:r w:rsidR="00964121" w:rsidRPr="00964121">
        <w:rPr>
          <w:rFonts w:cs="Times New Roman"/>
        </w:rPr>
        <w:t xml:space="preserve"> đề xuất hiện đang hoạt động tốt, nó sẽ được thay thế bằng các mô hình có khả năng học tập cao hơn và độ chính xác phân loại cao hơn trong tương lai. </w:t>
      </w:r>
      <w:r w:rsidR="000B1B8D">
        <w:rPr>
          <w:rFonts w:cs="Times New Roman"/>
        </w:rPr>
        <w:t xml:space="preserve">Do đó phương </w:t>
      </w:r>
      <w:r w:rsidR="00964121" w:rsidRPr="00964121">
        <w:rPr>
          <w:rFonts w:cs="Times New Roman"/>
        </w:rPr>
        <w:t xml:space="preserve">cần được điều chỉnh và duy trì thường xuyên, đồng thời áp dụng các thuật toán và công nghệ tiên tiến hơn để cập nhật nó. </w:t>
      </w:r>
    </w:p>
    <w:p w14:paraId="5C950781" w14:textId="517A46E8" w:rsidR="00964121" w:rsidRDefault="00964121" w:rsidP="00964121">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 xml:space="preserve">n, </w:t>
      </w:r>
      <w:r w:rsidRPr="00964121">
        <w:rPr>
          <w:rFonts w:cs="Times New Roman"/>
        </w:rPr>
        <w:t>tôi không có cách nào để đảm bảo rằng tất cả mọi người đều giữ được mức độ tập trung cao và khi đó biểu hiện</w:t>
      </w:r>
      <w:r w:rsidR="006A3E5A">
        <w:rPr>
          <w:rFonts w:cs="Times New Roman"/>
        </w:rPr>
        <w:t xml:space="preserve"> cảm xúc</w:t>
      </w:r>
      <w:r w:rsidRPr="00964121">
        <w:rPr>
          <w:rFonts w:cs="Times New Roman"/>
        </w:rPr>
        <w:t xml:space="preserve"> của </w:t>
      </w:r>
      <w:r w:rsidR="00170A7D">
        <w:rPr>
          <w:rFonts w:cs="Times New Roman"/>
        </w:rPr>
        <w:t>sinh</w:t>
      </w:r>
      <w:r w:rsidRPr="00964121">
        <w:rPr>
          <w:rFonts w:cs="Times New Roman"/>
        </w:rPr>
        <w:t xml:space="preserve"> viên có thể không thể hiện đầy đủ cảm xúc của họ do những yếu tố chủ</w:t>
      </w:r>
      <w:r w:rsidR="00A17B78">
        <w:rPr>
          <w:rFonts w:cs="Times New Roman"/>
        </w:rPr>
        <w:t xml:space="preserve"> quan</w:t>
      </w:r>
      <w:r w:rsidRPr="00964121">
        <w:rPr>
          <w:rFonts w:cs="Times New Roman"/>
        </w:rPr>
        <w:t>. Thực hiện các biện pháp như đặt ngưỡng có thể lọc ra một số thông tin không hợp lệ và làm nổi bật cảm xúc chính trong ảnh. Cuối cùng, kết quả là hiệu quả giảng dạy có thể được cải thiện.</w:t>
      </w:r>
    </w:p>
    <w:p w14:paraId="515BCDDA" w14:textId="6E18660E" w:rsidR="00DB4653" w:rsidRPr="001B2AE3" w:rsidRDefault="00DB4653" w:rsidP="00747388">
      <w:pPr>
        <w:ind w:firstLine="0"/>
        <w:rPr>
          <w:rFonts w:cs="Times New Roman"/>
        </w:rPr>
      </w:pPr>
    </w:p>
    <w:p w14:paraId="66D0594F" w14:textId="21A545BD" w:rsidR="00F401F9" w:rsidRDefault="00B22674" w:rsidP="00B22674">
      <w:pPr>
        <w:pStyle w:val="Heading1"/>
        <w:rPr>
          <w:rFonts w:cs="Times New Roman"/>
        </w:rPr>
      </w:pPr>
      <w:r>
        <w:rPr>
          <w:rFonts w:cs="Times New Roman"/>
        </w:rPr>
        <w:t>Tính sẵn có của dữ liệu</w:t>
      </w:r>
    </w:p>
    <w:p w14:paraId="0E85A682" w14:textId="33AA8156" w:rsidR="00BC4A6D" w:rsidRPr="00BC4A6D" w:rsidRDefault="00BC4A6D" w:rsidP="00BC4A6D">
      <w:pPr>
        <w:rPr>
          <w:rFonts w:cs="Times New Roman"/>
        </w:rPr>
      </w:pPr>
      <w:r>
        <w:rPr>
          <w:rFonts w:cs="Times New Roman"/>
        </w:rPr>
        <w:t>Dữ liệu được sử dụng trong bài</w:t>
      </w:r>
      <w:r>
        <w:rPr>
          <w:rFonts w:cs="Times New Roman"/>
        </w:rPr>
        <w:t xml:space="preserve"> nghiên cứu này có thể được truy cập bởi độc giả thông qua website của công ty Kaggle (một công ty con của Google LLC) là một cộng đồng trực tuyến bao gồm các nhà khoa học dữ liệu và những nhà nghiên cứu về thực hành học máy</w:t>
      </w:r>
      <w:r w:rsidR="00E47C60">
        <w:rPr>
          <w:rFonts w:cs="Times New Roman"/>
        </w:rPr>
        <w:t xml:space="preserve">: </w:t>
      </w:r>
      <w:hyperlink r:id="rId14" w:history="1">
        <w:r w:rsidR="0081536D" w:rsidRPr="00171A5E">
          <w:rPr>
            <w:rStyle w:val="Hyperlink"/>
            <w:rFonts w:cs="Times New Roman"/>
          </w:rPr>
          <w:t>https://www.kaggle.com/msambare/fer2013</w:t>
        </w:r>
      </w:hyperlink>
      <w:r w:rsidR="0081536D">
        <w:rPr>
          <w:rFonts w:cs="Times New Roman"/>
        </w:rPr>
        <w:t xml:space="preserve"> và </w:t>
      </w:r>
      <w:hyperlink r:id="rId15" w:history="1">
        <w:r w:rsidR="0081536D" w:rsidRPr="00171A5E">
          <w:rPr>
            <w:rStyle w:val="Hyperlink"/>
            <w:rFonts w:cs="Times New Roman"/>
          </w:rPr>
          <w:t>https://www.kaggle.com/shawon10/ckplus</w:t>
        </w:r>
      </w:hyperlink>
      <w:bookmarkStart w:id="0" w:name="_GoBack"/>
      <w:bookmarkEnd w:id="0"/>
    </w:p>
    <w:p w14:paraId="568613A8" w14:textId="098507FB" w:rsidR="00DB4653" w:rsidRPr="001B2AE3" w:rsidRDefault="00DB4653" w:rsidP="00747388">
      <w:pPr>
        <w:ind w:firstLine="0"/>
        <w:rPr>
          <w:rFonts w:cs="Times New Roman"/>
        </w:rPr>
      </w:pP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2B88465A" w:rsidR="008E0DDF" w:rsidRPr="0065768D" w:rsidRDefault="00852FFB" w:rsidP="00DB4653">
      <w:pPr>
        <w:pStyle w:val="ListParagraph"/>
        <w:numPr>
          <w:ilvl w:val="0"/>
          <w:numId w:val="8"/>
        </w:numPr>
        <w:ind w:left="567" w:hanging="567"/>
        <w:rPr>
          <w:rFonts w:cs="Times New Roman"/>
        </w:rPr>
      </w:pPr>
      <w:r w:rsidRPr="0065768D">
        <w:rPr>
          <w:rFonts w:cs="Times New Roman"/>
        </w:rPr>
        <w:t xml:space="preserve">P. Ekman and K. G. Heider, </w:t>
      </w:r>
      <w:r w:rsidRPr="0065768D">
        <w:rPr>
          <w:rFonts w:cs="Times New Roman"/>
          <w:i/>
        </w:rPr>
        <w:t>Th</w:t>
      </w:r>
      <w:r w:rsidR="008E0DDF" w:rsidRPr="0065768D">
        <w:rPr>
          <w:rFonts w:cs="Times New Roman"/>
          <w:i/>
        </w:rPr>
        <w:t>e universality of a cont</w:t>
      </w:r>
      <w:r w:rsidRPr="0065768D">
        <w:rPr>
          <w:rFonts w:cs="Times New Roman"/>
          <w:i/>
        </w:rPr>
        <w:t>empt expression: a replication.</w:t>
      </w:r>
      <w:r w:rsidR="008E0DDF" w:rsidRPr="0065768D">
        <w:rPr>
          <w:rFonts w:cs="Times New Roman"/>
        </w:rPr>
        <w:t xml:space="preserve"> Motivation and Emotion, vol. 12, no. 3, pp. 303–308, 1988.</w:t>
      </w:r>
    </w:p>
    <w:p w14:paraId="74BEEE30" w14:textId="203B08F4" w:rsidR="0065768D" w:rsidRDefault="0065768D" w:rsidP="00DB4653">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p>
    <w:p w14:paraId="1A19F684" w14:textId="6A74E1D0" w:rsidR="00747388" w:rsidRPr="005F7F33" w:rsidRDefault="00192194" w:rsidP="005F7F33">
      <w:pPr>
        <w:pStyle w:val="ListParagraph"/>
        <w:numPr>
          <w:ilvl w:val="0"/>
          <w:numId w:val="8"/>
        </w:numPr>
        <w:ind w:left="567" w:hanging="567"/>
        <w:rPr>
          <w:rFonts w:cs="Times New Roman"/>
        </w:rPr>
      </w:pPr>
      <w:r>
        <w:t xml:space="preserve">A. Krizhevsky, I. Sutskever, and G. E. Hinton. </w:t>
      </w:r>
      <w:r w:rsidRPr="00192194">
        <w:rPr>
          <w:i/>
        </w:rPr>
        <w:t>ImageNet classification with deep convolutional neural networks</w:t>
      </w:r>
      <w:r>
        <w:t>. In Proceedings of the Advances in Neural Information Processing Systems, pp. 1097–1105, Lake Tahoe, Nevada, December 2012.</w:t>
      </w:r>
    </w:p>
    <w:p w14:paraId="2107D01E" w14:textId="05D62CFE" w:rsidR="005F7F33" w:rsidRPr="00A931A3" w:rsidRDefault="005F7F33" w:rsidP="005F7F33">
      <w:pPr>
        <w:pStyle w:val="ListParagraph"/>
        <w:numPr>
          <w:ilvl w:val="0"/>
          <w:numId w:val="8"/>
        </w:numPr>
        <w:ind w:left="567" w:hanging="567"/>
        <w:rPr>
          <w:rFonts w:cs="Times New Roman"/>
        </w:rPr>
      </w:pPr>
      <w:r>
        <w:t xml:space="preserve">L. Zhang, P. Shen, X. Peng et al. </w:t>
      </w:r>
      <w:r w:rsidRPr="005F7F33">
        <w:rPr>
          <w:i/>
        </w:rPr>
        <w:t>Simultaneous enhancement and noise reduction of a single low-light image</w:t>
      </w:r>
      <w:r>
        <w:t>. IET Image Processing, vol. 10, no. 11, pp. 840–847, 2016.</w:t>
      </w:r>
    </w:p>
    <w:p w14:paraId="7CB4A817" w14:textId="30C7B15D" w:rsidR="00A931A3" w:rsidRPr="005F7F33" w:rsidRDefault="00A931A3" w:rsidP="005F7F33">
      <w:pPr>
        <w:pStyle w:val="ListParagraph"/>
        <w:numPr>
          <w:ilvl w:val="0"/>
          <w:numId w:val="8"/>
        </w:numPr>
        <w:ind w:left="567" w:hanging="567"/>
        <w:rPr>
          <w:rFonts w:cs="Times New Roman"/>
        </w:rPr>
      </w:pPr>
      <w:r>
        <w:t>G. Tonguç and B. O. Ozkara.</w:t>
      </w:r>
      <w:r w:rsidRPr="00A931A3">
        <w:t xml:space="preserve"> </w:t>
      </w:r>
      <w:r w:rsidRPr="00A931A3">
        <w:rPr>
          <w:i/>
        </w:rPr>
        <w:t>Automatic recognition of student emotions from facial expressions during a lecture</w:t>
      </w:r>
      <w:r>
        <w:t>. Computers &amp; Education, vol. 148, Article ID 103797, 2020</w:t>
      </w:r>
    </w:p>
    <w:p w14:paraId="7BEA734D" w14:textId="77777777" w:rsidR="00D26EA5" w:rsidRPr="001B2AE3" w:rsidRDefault="00D26EA5" w:rsidP="00C008AC">
      <w:pPr>
        <w:jc w:val="center"/>
        <w:rPr>
          <w:rFonts w:cs="Times New Roman"/>
          <w:b/>
          <w:bCs/>
          <w:sz w:val="28"/>
          <w:szCs w:val="28"/>
        </w:rPr>
      </w:pPr>
    </w:p>
    <w:p w14:paraId="6C563BF8" w14:textId="77777777" w:rsidR="00CD5535" w:rsidRPr="001B2AE3" w:rsidRDefault="00CD5535" w:rsidP="00CD5535">
      <w:pPr>
        <w:rPr>
          <w:rFonts w:cs="Times New Roman"/>
          <w:b/>
          <w:bCs/>
        </w:rPr>
        <w:sectPr w:rsidR="00CD5535" w:rsidRPr="001B2AE3" w:rsidSect="00815C90">
          <w:pgSz w:w="11900" w:h="16840"/>
          <w:pgMar w:top="1418" w:right="1440" w:bottom="1134" w:left="1440" w:header="851" w:footer="851" w:gutter="0"/>
          <w:cols w:space="720"/>
          <w:titlePg/>
          <w:docGrid w:linePitch="360"/>
        </w:sectPr>
      </w:pPr>
    </w:p>
    <w:p w14:paraId="20B88159" w14:textId="0539862F" w:rsidR="00CD5535" w:rsidRPr="001B2AE3" w:rsidRDefault="00CD5535" w:rsidP="00D04BCE">
      <w:pPr>
        <w:ind w:firstLine="426"/>
        <w:rPr>
          <w:rFonts w:cs="Times New Roman"/>
        </w:rPr>
      </w:pPr>
    </w:p>
    <w:p w14:paraId="32FF8BFD" w14:textId="77777777" w:rsidR="00E24BCB" w:rsidRPr="001B2AE3" w:rsidRDefault="00E24BCB" w:rsidP="00D04BCE">
      <w:pPr>
        <w:ind w:firstLine="426"/>
        <w:rPr>
          <w:rFonts w:cs="Times New Roman"/>
          <w:spacing w:val="-1"/>
          <w:shd w:val="clear" w:color="auto" w:fill="FFFFFF"/>
        </w:rPr>
      </w:pPr>
    </w:p>
    <w:p w14:paraId="1E5853EC" w14:textId="5DF6B82B" w:rsidR="001046F1" w:rsidRPr="001B2AE3" w:rsidRDefault="001046F1" w:rsidP="00D04BCE">
      <w:pPr>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7CC9840"/>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6797"/>
    <w:rsid w:val="00006D85"/>
    <w:rsid w:val="000106A2"/>
    <w:rsid w:val="000125A8"/>
    <w:rsid w:val="00012D13"/>
    <w:rsid w:val="000256DE"/>
    <w:rsid w:val="0002698C"/>
    <w:rsid w:val="00026E22"/>
    <w:rsid w:val="00026E93"/>
    <w:rsid w:val="00027F5B"/>
    <w:rsid w:val="00034A58"/>
    <w:rsid w:val="000432E1"/>
    <w:rsid w:val="00043BF4"/>
    <w:rsid w:val="00051B60"/>
    <w:rsid w:val="000551C0"/>
    <w:rsid w:val="00056EE1"/>
    <w:rsid w:val="00057593"/>
    <w:rsid w:val="00057A39"/>
    <w:rsid w:val="00060A1D"/>
    <w:rsid w:val="00061E48"/>
    <w:rsid w:val="00063A87"/>
    <w:rsid w:val="00071EAF"/>
    <w:rsid w:val="00075796"/>
    <w:rsid w:val="00076D29"/>
    <w:rsid w:val="00077FF6"/>
    <w:rsid w:val="00080160"/>
    <w:rsid w:val="000806F2"/>
    <w:rsid w:val="00080C6D"/>
    <w:rsid w:val="0008128A"/>
    <w:rsid w:val="00081B84"/>
    <w:rsid w:val="00083B08"/>
    <w:rsid w:val="00085C90"/>
    <w:rsid w:val="000862B5"/>
    <w:rsid w:val="000908FD"/>
    <w:rsid w:val="00092744"/>
    <w:rsid w:val="00092E40"/>
    <w:rsid w:val="00096E74"/>
    <w:rsid w:val="000A3981"/>
    <w:rsid w:val="000A3D1B"/>
    <w:rsid w:val="000A6564"/>
    <w:rsid w:val="000A6B52"/>
    <w:rsid w:val="000A6B94"/>
    <w:rsid w:val="000A711A"/>
    <w:rsid w:val="000B0847"/>
    <w:rsid w:val="000B0A76"/>
    <w:rsid w:val="000B1B8D"/>
    <w:rsid w:val="000C4938"/>
    <w:rsid w:val="000C4C1B"/>
    <w:rsid w:val="000C553E"/>
    <w:rsid w:val="000C6EC9"/>
    <w:rsid w:val="000D5CEE"/>
    <w:rsid w:val="000D7B78"/>
    <w:rsid w:val="000E3554"/>
    <w:rsid w:val="000E5DB6"/>
    <w:rsid w:val="000E60E7"/>
    <w:rsid w:val="000E7225"/>
    <w:rsid w:val="000F1314"/>
    <w:rsid w:val="000F229E"/>
    <w:rsid w:val="000F5589"/>
    <w:rsid w:val="000F5CE4"/>
    <w:rsid w:val="000F717F"/>
    <w:rsid w:val="0010334D"/>
    <w:rsid w:val="001044AF"/>
    <w:rsid w:val="001044F8"/>
    <w:rsid w:val="00104693"/>
    <w:rsid w:val="001046F1"/>
    <w:rsid w:val="00105AD1"/>
    <w:rsid w:val="00106B79"/>
    <w:rsid w:val="001070C1"/>
    <w:rsid w:val="00107A77"/>
    <w:rsid w:val="00110F3B"/>
    <w:rsid w:val="00113D4F"/>
    <w:rsid w:val="00120145"/>
    <w:rsid w:val="0012037F"/>
    <w:rsid w:val="0012311C"/>
    <w:rsid w:val="001249DD"/>
    <w:rsid w:val="0012664F"/>
    <w:rsid w:val="001320BA"/>
    <w:rsid w:val="00135FE7"/>
    <w:rsid w:val="00140216"/>
    <w:rsid w:val="00140F24"/>
    <w:rsid w:val="0014397F"/>
    <w:rsid w:val="0014428D"/>
    <w:rsid w:val="00151BFB"/>
    <w:rsid w:val="0015280D"/>
    <w:rsid w:val="0015340F"/>
    <w:rsid w:val="00155A60"/>
    <w:rsid w:val="001633C2"/>
    <w:rsid w:val="0016509A"/>
    <w:rsid w:val="001658EF"/>
    <w:rsid w:val="001663E5"/>
    <w:rsid w:val="001675E6"/>
    <w:rsid w:val="00170A7D"/>
    <w:rsid w:val="00171193"/>
    <w:rsid w:val="00171C58"/>
    <w:rsid w:val="0017559B"/>
    <w:rsid w:val="00175651"/>
    <w:rsid w:val="00181A0F"/>
    <w:rsid w:val="001820C7"/>
    <w:rsid w:val="0018640F"/>
    <w:rsid w:val="00192173"/>
    <w:rsid w:val="00192194"/>
    <w:rsid w:val="00194AE9"/>
    <w:rsid w:val="001A1480"/>
    <w:rsid w:val="001A2320"/>
    <w:rsid w:val="001A2ECC"/>
    <w:rsid w:val="001A33DA"/>
    <w:rsid w:val="001A3750"/>
    <w:rsid w:val="001A47D2"/>
    <w:rsid w:val="001A48FA"/>
    <w:rsid w:val="001B2AE3"/>
    <w:rsid w:val="001B2DA5"/>
    <w:rsid w:val="001B4118"/>
    <w:rsid w:val="001B6347"/>
    <w:rsid w:val="001C01C2"/>
    <w:rsid w:val="001C668F"/>
    <w:rsid w:val="001C68CC"/>
    <w:rsid w:val="001C6989"/>
    <w:rsid w:val="001C6E53"/>
    <w:rsid w:val="001D1D4A"/>
    <w:rsid w:val="001D4422"/>
    <w:rsid w:val="001D4502"/>
    <w:rsid w:val="001E08E2"/>
    <w:rsid w:val="001E135C"/>
    <w:rsid w:val="001E3EFA"/>
    <w:rsid w:val="001E71B9"/>
    <w:rsid w:val="001E7804"/>
    <w:rsid w:val="001F4BA6"/>
    <w:rsid w:val="001F4FE6"/>
    <w:rsid w:val="001F67FF"/>
    <w:rsid w:val="00200637"/>
    <w:rsid w:val="00200B13"/>
    <w:rsid w:val="002028F5"/>
    <w:rsid w:val="00202E2F"/>
    <w:rsid w:val="00203359"/>
    <w:rsid w:val="00205C12"/>
    <w:rsid w:val="00210F87"/>
    <w:rsid w:val="00211805"/>
    <w:rsid w:val="002122B9"/>
    <w:rsid w:val="00213689"/>
    <w:rsid w:val="00213713"/>
    <w:rsid w:val="002139D4"/>
    <w:rsid w:val="00214AE7"/>
    <w:rsid w:val="00215EB1"/>
    <w:rsid w:val="00216715"/>
    <w:rsid w:val="00217E37"/>
    <w:rsid w:val="00217F5F"/>
    <w:rsid w:val="002220BA"/>
    <w:rsid w:val="002229DA"/>
    <w:rsid w:val="002254F3"/>
    <w:rsid w:val="00231F62"/>
    <w:rsid w:val="0024055C"/>
    <w:rsid w:val="00241B41"/>
    <w:rsid w:val="00241C8C"/>
    <w:rsid w:val="0024384C"/>
    <w:rsid w:val="00244FBC"/>
    <w:rsid w:val="0024674F"/>
    <w:rsid w:val="0025234E"/>
    <w:rsid w:val="00252664"/>
    <w:rsid w:val="002573FE"/>
    <w:rsid w:val="00257B49"/>
    <w:rsid w:val="0026312E"/>
    <w:rsid w:val="0026716E"/>
    <w:rsid w:val="0027612A"/>
    <w:rsid w:val="00276478"/>
    <w:rsid w:val="00276561"/>
    <w:rsid w:val="0027697C"/>
    <w:rsid w:val="00276DDD"/>
    <w:rsid w:val="00277B97"/>
    <w:rsid w:val="00280A57"/>
    <w:rsid w:val="00281BE1"/>
    <w:rsid w:val="002823DE"/>
    <w:rsid w:val="0028247F"/>
    <w:rsid w:val="00283973"/>
    <w:rsid w:val="0028700A"/>
    <w:rsid w:val="00290050"/>
    <w:rsid w:val="00290D79"/>
    <w:rsid w:val="00291198"/>
    <w:rsid w:val="00292C1F"/>
    <w:rsid w:val="0029704A"/>
    <w:rsid w:val="002A157D"/>
    <w:rsid w:val="002A1A77"/>
    <w:rsid w:val="002A2B3A"/>
    <w:rsid w:val="002A3919"/>
    <w:rsid w:val="002A3B55"/>
    <w:rsid w:val="002A4659"/>
    <w:rsid w:val="002A4ACB"/>
    <w:rsid w:val="002A6D95"/>
    <w:rsid w:val="002B553C"/>
    <w:rsid w:val="002C0939"/>
    <w:rsid w:val="002C1F01"/>
    <w:rsid w:val="002C2B21"/>
    <w:rsid w:val="002C2F98"/>
    <w:rsid w:val="002C3CE8"/>
    <w:rsid w:val="002D527A"/>
    <w:rsid w:val="002E2FDE"/>
    <w:rsid w:val="002F2585"/>
    <w:rsid w:val="002F438B"/>
    <w:rsid w:val="002F7087"/>
    <w:rsid w:val="00300C2B"/>
    <w:rsid w:val="00302829"/>
    <w:rsid w:val="0030420B"/>
    <w:rsid w:val="00310AB2"/>
    <w:rsid w:val="0031451B"/>
    <w:rsid w:val="00314FAE"/>
    <w:rsid w:val="00315E1D"/>
    <w:rsid w:val="00320DF7"/>
    <w:rsid w:val="00321F98"/>
    <w:rsid w:val="0032419B"/>
    <w:rsid w:val="003334BF"/>
    <w:rsid w:val="00335CAE"/>
    <w:rsid w:val="00343ABC"/>
    <w:rsid w:val="0034491E"/>
    <w:rsid w:val="003475EC"/>
    <w:rsid w:val="00351635"/>
    <w:rsid w:val="003526E8"/>
    <w:rsid w:val="00354AB2"/>
    <w:rsid w:val="00355EDC"/>
    <w:rsid w:val="00357757"/>
    <w:rsid w:val="00360342"/>
    <w:rsid w:val="0036078C"/>
    <w:rsid w:val="00365243"/>
    <w:rsid w:val="003715D3"/>
    <w:rsid w:val="00373348"/>
    <w:rsid w:val="003760F9"/>
    <w:rsid w:val="00382769"/>
    <w:rsid w:val="00385C83"/>
    <w:rsid w:val="0038776F"/>
    <w:rsid w:val="003912A7"/>
    <w:rsid w:val="003914C0"/>
    <w:rsid w:val="003917F4"/>
    <w:rsid w:val="00394296"/>
    <w:rsid w:val="003949A0"/>
    <w:rsid w:val="00394AEA"/>
    <w:rsid w:val="00397A24"/>
    <w:rsid w:val="003A2ED5"/>
    <w:rsid w:val="003B5F8A"/>
    <w:rsid w:val="003B6371"/>
    <w:rsid w:val="003B66E8"/>
    <w:rsid w:val="003C39B4"/>
    <w:rsid w:val="003C3E91"/>
    <w:rsid w:val="003C40EB"/>
    <w:rsid w:val="003D0DFD"/>
    <w:rsid w:val="003D1B3E"/>
    <w:rsid w:val="003D1CC6"/>
    <w:rsid w:val="003D51D9"/>
    <w:rsid w:val="003D647C"/>
    <w:rsid w:val="003F1631"/>
    <w:rsid w:val="003F2D3C"/>
    <w:rsid w:val="003F5CF7"/>
    <w:rsid w:val="003F69F1"/>
    <w:rsid w:val="003F6A80"/>
    <w:rsid w:val="00406AEB"/>
    <w:rsid w:val="004073AF"/>
    <w:rsid w:val="004076F3"/>
    <w:rsid w:val="00410469"/>
    <w:rsid w:val="00410C5C"/>
    <w:rsid w:val="004117A8"/>
    <w:rsid w:val="00417D49"/>
    <w:rsid w:val="004215E6"/>
    <w:rsid w:val="004250FD"/>
    <w:rsid w:val="004261BA"/>
    <w:rsid w:val="00426221"/>
    <w:rsid w:val="00431BCC"/>
    <w:rsid w:val="004341A8"/>
    <w:rsid w:val="00436F35"/>
    <w:rsid w:val="0044280F"/>
    <w:rsid w:val="00443870"/>
    <w:rsid w:val="00445B2A"/>
    <w:rsid w:val="00447569"/>
    <w:rsid w:val="00450376"/>
    <w:rsid w:val="00456176"/>
    <w:rsid w:val="00460C07"/>
    <w:rsid w:val="004611E4"/>
    <w:rsid w:val="004642C1"/>
    <w:rsid w:val="00465DFA"/>
    <w:rsid w:val="00467B94"/>
    <w:rsid w:val="0047124A"/>
    <w:rsid w:val="004727CF"/>
    <w:rsid w:val="004769A0"/>
    <w:rsid w:val="00476C89"/>
    <w:rsid w:val="004864AF"/>
    <w:rsid w:val="00487A0C"/>
    <w:rsid w:val="00490E19"/>
    <w:rsid w:val="00492F7D"/>
    <w:rsid w:val="004937DE"/>
    <w:rsid w:val="00494624"/>
    <w:rsid w:val="004973FD"/>
    <w:rsid w:val="004A3FBC"/>
    <w:rsid w:val="004B26A2"/>
    <w:rsid w:val="004B2B74"/>
    <w:rsid w:val="004B3BAF"/>
    <w:rsid w:val="004C1875"/>
    <w:rsid w:val="004C22B3"/>
    <w:rsid w:val="004C48AA"/>
    <w:rsid w:val="004C5FBD"/>
    <w:rsid w:val="004D2BD0"/>
    <w:rsid w:val="004D42C2"/>
    <w:rsid w:val="004D5D92"/>
    <w:rsid w:val="004D5E6A"/>
    <w:rsid w:val="004D63FA"/>
    <w:rsid w:val="004D66E3"/>
    <w:rsid w:val="004D6F72"/>
    <w:rsid w:val="004D7F2B"/>
    <w:rsid w:val="004E1735"/>
    <w:rsid w:val="004E5474"/>
    <w:rsid w:val="004E5C7B"/>
    <w:rsid w:val="004E5F77"/>
    <w:rsid w:val="004F19B5"/>
    <w:rsid w:val="004F5040"/>
    <w:rsid w:val="004F7690"/>
    <w:rsid w:val="005001A2"/>
    <w:rsid w:val="00500551"/>
    <w:rsid w:val="00501617"/>
    <w:rsid w:val="00501989"/>
    <w:rsid w:val="00502F87"/>
    <w:rsid w:val="00505348"/>
    <w:rsid w:val="005068C0"/>
    <w:rsid w:val="0050761B"/>
    <w:rsid w:val="005077C4"/>
    <w:rsid w:val="00510E52"/>
    <w:rsid w:val="00513DF7"/>
    <w:rsid w:val="00514600"/>
    <w:rsid w:val="005153C7"/>
    <w:rsid w:val="00517DFD"/>
    <w:rsid w:val="00520954"/>
    <w:rsid w:val="005224C0"/>
    <w:rsid w:val="00524E02"/>
    <w:rsid w:val="00525464"/>
    <w:rsid w:val="0052578F"/>
    <w:rsid w:val="0052583C"/>
    <w:rsid w:val="005273CE"/>
    <w:rsid w:val="00527C59"/>
    <w:rsid w:val="005301A7"/>
    <w:rsid w:val="00530EF8"/>
    <w:rsid w:val="0053222B"/>
    <w:rsid w:val="005334C7"/>
    <w:rsid w:val="005439C4"/>
    <w:rsid w:val="00544B69"/>
    <w:rsid w:val="00544D4B"/>
    <w:rsid w:val="00545292"/>
    <w:rsid w:val="00545D1D"/>
    <w:rsid w:val="00547DB7"/>
    <w:rsid w:val="00553206"/>
    <w:rsid w:val="005566E8"/>
    <w:rsid w:val="005652B4"/>
    <w:rsid w:val="00565937"/>
    <w:rsid w:val="00566BDC"/>
    <w:rsid w:val="00567FA4"/>
    <w:rsid w:val="00571777"/>
    <w:rsid w:val="00571E7D"/>
    <w:rsid w:val="0057386C"/>
    <w:rsid w:val="00575F16"/>
    <w:rsid w:val="00581732"/>
    <w:rsid w:val="00581FDA"/>
    <w:rsid w:val="00582E77"/>
    <w:rsid w:val="00583903"/>
    <w:rsid w:val="00591B13"/>
    <w:rsid w:val="0059412C"/>
    <w:rsid w:val="0059683C"/>
    <w:rsid w:val="00596872"/>
    <w:rsid w:val="005971B5"/>
    <w:rsid w:val="005973F8"/>
    <w:rsid w:val="005A0C06"/>
    <w:rsid w:val="005A0C77"/>
    <w:rsid w:val="005A265E"/>
    <w:rsid w:val="005B043F"/>
    <w:rsid w:val="005B1116"/>
    <w:rsid w:val="005B4FC0"/>
    <w:rsid w:val="005B5B37"/>
    <w:rsid w:val="005C0891"/>
    <w:rsid w:val="005C0B1E"/>
    <w:rsid w:val="005C1B33"/>
    <w:rsid w:val="005C2FCB"/>
    <w:rsid w:val="005C59E4"/>
    <w:rsid w:val="005C7D35"/>
    <w:rsid w:val="005D1E5C"/>
    <w:rsid w:val="005D2D39"/>
    <w:rsid w:val="005D674E"/>
    <w:rsid w:val="005D6FC8"/>
    <w:rsid w:val="005D7625"/>
    <w:rsid w:val="005E23D2"/>
    <w:rsid w:val="005E32FC"/>
    <w:rsid w:val="005E3844"/>
    <w:rsid w:val="005E4C97"/>
    <w:rsid w:val="005E551D"/>
    <w:rsid w:val="005E6D0D"/>
    <w:rsid w:val="005E7FAD"/>
    <w:rsid w:val="005F01C5"/>
    <w:rsid w:val="005F6B7C"/>
    <w:rsid w:val="005F7F33"/>
    <w:rsid w:val="006008AE"/>
    <w:rsid w:val="00603D01"/>
    <w:rsid w:val="006074DF"/>
    <w:rsid w:val="00610D72"/>
    <w:rsid w:val="0061254C"/>
    <w:rsid w:val="00613421"/>
    <w:rsid w:val="006225B5"/>
    <w:rsid w:val="00623CC5"/>
    <w:rsid w:val="00624F8B"/>
    <w:rsid w:val="00630C77"/>
    <w:rsid w:val="0063187D"/>
    <w:rsid w:val="006324E7"/>
    <w:rsid w:val="00637EFB"/>
    <w:rsid w:val="00640F12"/>
    <w:rsid w:val="006417DB"/>
    <w:rsid w:val="006424BB"/>
    <w:rsid w:val="006424D8"/>
    <w:rsid w:val="00643F36"/>
    <w:rsid w:val="00644815"/>
    <w:rsid w:val="00644C77"/>
    <w:rsid w:val="00645E87"/>
    <w:rsid w:val="006464DE"/>
    <w:rsid w:val="00646E35"/>
    <w:rsid w:val="006517A2"/>
    <w:rsid w:val="00651961"/>
    <w:rsid w:val="00652CE6"/>
    <w:rsid w:val="00653A7D"/>
    <w:rsid w:val="0065768D"/>
    <w:rsid w:val="006660FB"/>
    <w:rsid w:val="00666613"/>
    <w:rsid w:val="00670A4E"/>
    <w:rsid w:val="0067181C"/>
    <w:rsid w:val="00675739"/>
    <w:rsid w:val="00676C2E"/>
    <w:rsid w:val="00677161"/>
    <w:rsid w:val="00681415"/>
    <w:rsid w:val="00681981"/>
    <w:rsid w:val="00683C03"/>
    <w:rsid w:val="00684455"/>
    <w:rsid w:val="00686C60"/>
    <w:rsid w:val="00690AEE"/>
    <w:rsid w:val="006A3E5A"/>
    <w:rsid w:val="006A69D0"/>
    <w:rsid w:val="006A7FBD"/>
    <w:rsid w:val="006B2F88"/>
    <w:rsid w:val="006B3AEC"/>
    <w:rsid w:val="006C27FB"/>
    <w:rsid w:val="006C4227"/>
    <w:rsid w:val="006C5E6F"/>
    <w:rsid w:val="006C7196"/>
    <w:rsid w:val="006D7B5D"/>
    <w:rsid w:val="006E0039"/>
    <w:rsid w:val="006E3781"/>
    <w:rsid w:val="006E4827"/>
    <w:rsid w:val="006E6310"/>
    <w:rsid w:val="0070000B"/>
    <w:rsid w:val="00701333"/>
    <w:rsid w:val="007026F3"/>
    <w:rsid w:val="007032F5"/>
    <w:rsid w:val="00704F11"/>
    <w:rsid w:val="00705B09"/>
    <w:rsid w:val="00706AC2"/>
    <w:rsid w:val="00713F89"/>
    <w:rsid w:val="0072467B"/>
    <w:rsid w:val="00724ACC"/>
    <w:rsid w:val="007262A2"/>
    <w:rsid w:val="007274C3"/>
    <w:rsid w:val="00727A8E"/>
    <w:rsid w:val="0073017B"/>
    <w:rsid w:val="00732815"/>
    <w:rsid w:val="00733424"/>
    <w:rsid w:val="007341C6"/>
    <w:rsid w:val="007347B9"/>
    <w:rsid w:val="00737990"/>
    <w:rsid w:val="0074006D"/>
    <w:rsid w:val="00740CCE"/>
    <w:rsid w:val="0074248D"/>
    <w:rsid w:val="00743725"/>
    <w:rsid w:val="0074376B"/>
    <w:rsid w:val="00743AE0"/>
    <w:rsid w:val="00747388"/>
    <w:rsid w:val="0075121B"/>
    <w:rsid w:val="00751EC6"/>
    <w:rsid w:val="0075244D"/>
    <w:rsid w:val="00754B63"/>
    <w:rsid w:val="007550ED"/>
    <w:rsid w:val="00760A23"/>
    <w:rsid w:val="00766D41"/>
    <w:rsid w:val="0077079B"/>
    <w:rsid w:val="00772128"/>
    <w:rsid w:val="00772F19"/>
    <w:rsid w:val="00773605"/>
    <w:rsid w:val="00774156"/>
    <w:rsid w:val="0077418D"/>
    <w:rsid w:val="007766CC"/>
    <w:rsid w:val="00777B16"/>
    <w:rsid w:val="00781051"/>
    <w:rsid w:val="00785AF8"/>
    <w:rsid w:val="007913C9"/>
    <w:rsid w:val="00794A04"/>
    <w:rsid w:val="00795080"/>
    <w:rsid w:val="00795FBE"/>
    <w:rsid w:val="007A37D4"/>
    <w:rsid w:val="007A4777"/>
    <w:rsid w:val="007A4A01"/>
    <w:rsid w:val="007A4A1F"/>
    <w:rsid w:val="007A5E17"/>
    <w:rsid w:val="007B024B"/>
    <w:rsid w:val="007B5012"/>
    <w:rsid w:val="007B6586"/>
    <w:rsid w:val="007B7DC9"/>
    <w:rsid w:val="007C2AB5"/>
    <w:rsid w:val="007C2C17"/>
    <w:rsid w:val="007C2F96"/>
    <w:rsid w:val="007C30AE"/>
    <w:rsid w:val="007C3FDF"/>
    <w:rsid w:val="007C6D75"/>
    <w:rsid w:val="007C6DCE"/>
    <w:rsid w:val="007C7AB6"/>
    <w:rsid w:val="007D0072"/>
    <w:rsid w:val="007D590B"/>
    <w:rsid w:val="007D6AA1"/>
    <w:rsid w:val="007D7679"/>
    <w:rsid w:val="007E14A6"/>
    <w:rsid w:val="007E17B8"/>
    <w:rsid w:val="007E468E"/>
    <w:rsid w:val="007E4E72"/>
    <w:rsid w:val="007E5393"/>
    <w:rsid w:val="007E7E8A"/>
    <w:rsid w:val="007F35EC"/>
    <w:rsid w:val="007F3A99"/>
    <w:rsid w:val="007F479D"/>
    <w:rsid w:val="007F5B3D"/>
    <w:rsid w:val="00801E85"/>
    <w:rsid w:val="00801EBF"/>
    <w:rsid w:val="00803324"/>
    <w:rsid w:val="00805B5E"/>
    <w:rsid w:val="00805CA6"/>
    <w:rsid w:val="00807A3A"/>
    <w:rsid w:val="008116B1"/>
    <w:rsid w:val="0081536D"/>
    <w:rsid w:val="00815C90"/>
    <w:rsid w:val="00820695"/>
    <w:rsid w:val="008244B3"/>
    <w:rsid w:val="00825100"/>
    <w:rsid w:val="00827575"/>
    <w:rsid w:val="008319EE"/>
    <w:rsid w:val="00833CD4"/>
    <w:rsid w:val="00836176"/>
    <w:rsid w:val="00837989"/>
    <w:rsid w:val="00847262"/>
    <w:rsid w:val="00852FFB"/>
    <w:rsid w:val="00853C0E"/>
    <w:rsid w:val="00853DE3"/>
    <w:rsid w:val="00861696"/>
    <w:rsid w:val="0086711C"/>
    <w:rsid w:val="0087015E"/>
    <w:rsid w:val="00870C18"/>
    <w:rsid w:val="0087349F"/>
    <w:rsid w:val="00874E8E"/>
    <w:rsid w:val="00875AFF"/>
    <w:rsid w:val="00876684"/>
    <w:rsid w:val="008777D4"/>
    <w:rsid w:val="00881B68"/>
    <w:rsid w:val="00883E84"/>
    <w:rsid w:val="008857A9"/>
    <w:rsid w:val="00887BB0"/>
    <w:rsid w:val="0089187A"/>
    <w:rsid w:val="00891F9B"/>
    <w:rsid w:val="00892AE2"/>
    <w:rsid w:val="00892C2B"/>
    <w:rsid w:val="00893DD0"/>
    <w:rsid w:val="00893FBF"/>
    <w:rsid w:val="008945C3"/>
    <w:rsid w:val="008969FA"/>
    <w:rsid w:val="008A0996"/>
    <w:rsid w:val="008A0EDB"/>
    <w:rsid w:val="008A1759"/>
    <w:rsid w:val="008A4118"/>
    <w:rsid w:val="008A4AE9"/>
    <w:rsid w:val="008A589A"/>
    <w:rsid w:val="008A5C3F"/>
    <w:rsid w:val="008A77D6"/>
    <w:rsid w:val="008B0B54"/>
    <w:rsid w:val="008B0D72"/>
    <w:rsid w:val="008C1557"/>
    <w:rsid w:val="008C268B"/>
    <w:rsid w:val="008C3526"/>
    <w:rsid w:val="008C41D1"/>
    <w:rsid w:val="008C5FE5"/>
    <w:rsid w:val="008C6CF9"/>
    <w:rsid w:val="008D082E"/>
    <w:rsid w:val="008D2A3B"/>
    <w:rsid w:val="008D2CF0"/>
    <w:rsid w:val="008D339D"/>
    <w:rsid w:val="008E0DDF"/>
    <w:rsid w:val="008E1C4D"/>
    <w:rsid w:val="008E1C67"/>
    <w:rsid w:val="008E4F8B"/>
    <w:rsid w:val="008E7782"/>
    <w:rsid w:val="008F08F1"/>
    <w:rsid w:val="008F34F0"/>
    <w:rsid w:val="008F350C"/>
    <w:rsid w:val="008F3B3D"/>
    <w:rsid w:val="008F6A7B"/>
    <w:rsid w:val="00900643"/>
    <w:rsid w:val="009013EA"/>
    <w:rsid w:val="00902766"/>
    <w:rsid w:val="009036B1"/>
    <w:rsid w:val="0090452B"/>
    <w:rsid w:val="00904B0A"/>
    <w:rsid w:val="00905129"/>
    <w:rsid w:val="00906D87"/>
    <w:rsid w:val="00912DE6"/>
    <w:rsid w:val="00914697"/>
    <w:rsid w:val="00916CD6"/>
    <w:rsid w:val="009207B3"/>
    <w:rsid w:val="00921E2E"/>
    <w:rsid w:val="00923DA4"/>
    <w:rsid w:val="00931613"/>
    <w:rsid w:val="00932CC1"/>
    <w:rsid w:val="00935020"/>
    <w:rsid w:val="009370B1"/>
    <w:rsid w:val="00937923"/>
    <w:rsid w:val="00940A5E"/>
    <w:rsid w:val="00940F0B"/>
    <w:rsid w:val="009433B6"/>
    <w:rsid w:val="00943F89"/>
    <w:rsid w:val="00944F6D"/>
    <w:rsid w:val="00945FE0"/>
    <w:rsid w:val="0094665D"/>
    <w:rsid w:val="00957237"/>
    <w:rsid w:val="00957A4D"/>
    <w:rsid w:val="00964121"/>
    <w:rsid w:val="0096477B"/>
    <w:rsid w:val="009670B7"/>
    <w:rsid w:val="0097160C"/>
    <w:rsid w:val="009735D4"/>
    <w:rsid w:val="009776CF"/>
    <w:rsid w:val="00977E88"/>
    <w:rsid w:val="00977F29"/>
    <w:rsid w:val="00980661"/>
    <w:rsid w:val="00981B53"/>
    <w:rsid w:val="009834DC"/>
    <w:rsid w:val="00984995"/>
    <w:rsid w:val="00985F23"/>
    <w:rsid w:val="0098765E"/>
    <w:rsid w:val="00990639"/>
    <w:rsid w:val="009936FD"/>
    <w:rsid w:val="00993BDF"/>
    <w:rsid w:val="009940FD"/>
    <w:rsid w:val="009955EF"/>
    <w:rsid w:val="0099710C"/>
    <w:rsid w:val="009A54F0"/>
    <w:rsid w:val="009A6F21"/>
    <w:rsid w:val="009B77DB"/>
    <w:rsid w:val="009C032F"/>
    <w:rsid w:val="009C2C6C"/>
    <w:rsid w:val="009C2E70"/>
    <w:rsid w:val="009C45B7"/>
    <w:rsid w:val="009C53A8"/>
    <w:rsid w:val="009C5C96"/>
    <w:rsid w:val="009D0368"/>
    <w:rsid w:val="009D0DB8"/>
    <w:rsid w:val="009D20ED"/>
    <w:rsid w:val="009D29D2"/>
    <w:rsid w:val="009D4765"/>
    <w:rsid w:val="009D5107"/>
    <w:rsid w:val="009E023C"/>
    <w:rsid w:val="009E2993"/>
    <w:rsid w:val="009E3CB6"/>
    <w:rsid w:val="009E5185"/>
    <w:rsid w:val="009F3CAD"/>
    <w:rsid w:val="00A036A4"/>
    <w:rsid w:val="00A04C03"/>
    <w:rsid w:val="00A0788F"/>
    <w:rsid w:val="00A07FE9"/>
    <w:rsid w:val="00A12076"/>
    <w:rsid w:val="00A1209B"/>
    <w:rsid w:val="00A1590E"/>
    <w:rsid w:val="00A17B78"/>
    <w:rsid w:val="00A20D25"/>
    <w:rsid w:val="00A21797"/>
    <w:rsid w:val="00A21A94"/>
    <w:rsid w:val="00A22542"/>
    <w:rsid w:val="00A236E5"/>
    <w:rsid w:val="00A237BE"/>
    <w:rsid w:val="00A23BF1"/>
    <w:rsid w:val="00A23F25"/>
    <w:rsid w:val="00A24D5B"/>
    <w:rsid w:val="00A33755"/>
    <w:rsid w:val="00A33917"/>
    <w:rsid w:val="00A3750E"/>
    <w:rsid w:val="00A43621"/>
    <w:rsid w:val="00A45C60"/>
    <w:rsid w:val="00A47543"/>
    <w:rsid w:val="00A4785A"/>
    <w:rsid w:val="00A507DD"/>
    <w:rsid w:val="00A508C2"/>
    <w:rsid w:val="00A50FF8"/>
    <w:rsid w:val="00A5262D"/>
    <w:rsid w:val="00A54CC3"/>
    <w:rsid w:val="00A55F4A"/>
    <w:rsid w:val="00A61B3B"/>
    <w:rsid w:val="00A64740"/>
    <w:rsid w:val="00A659A3"/>
    <w:rsid w:val="00A666B9"/>
    <w:rsid w:val="00A66C3A"/>
    <w:rsid w:val="00A6730E"/>
    <w:rsid w:val="00A673B1"/>
    <w:rsid w:val="00A70F57"/>
    <w:rsid w:val="00A71B16"/>
    <w:rsid w:val="00A7318D"/>
    <w:rsid w:val="00A73AA7"/>
    <w:rsid w:val="00A75368"/>
    <w:rsid w:val="00A805D5"/>
    <w:rsid w:val="00A80D57"/>
    <w:rsid w:val="00A842E5"/>
    <w:rsid w:val="00A84705"/>
    <w:rsid w:val="00A86408"/>
    <w:rsid w:val="00A931A3"/>
    <w:rsid w:val="00A937DA"/>
    <w:rsid w:val="00A94FA8"/>
    <w:rsid w:val="00A956F8"/>
    <w:rsid w:val="00A95F6C"/>
    <w:rsid w:val="00A96C4F"/>
    <w:rsid w:val="00A979CF"/>
    <w:rsid w:val="00AA5EA6"/>
    <w:rsid w:val="00AA7ABF"/>
    <w:rsid w:val="00AB1303"/>
    <w:rsid w:val="00AB142E"/>
    <w:rsid w:val="00AB1DD7"/>
    <w:rsid w:val="00AB279A"/>
    <w:rsid w:val="00AC104D"/>
    <w:rsid w:val="00AC1107"/>
    <w:rsid w:val="00AC2C42"/>
    <w:rsid w:val="00AC3A4D"/>
    <w:rsid w:val="00AC5520"/>
    <w:rsid w:val="00AC61CA"/>
    <w:rsid w:val="00AC7167"/>
    <w:rsid w:val="00AD0082"/>
    <w:rsid w:val="00AD2EEA"/>
    <w:rsid w:val="00AD56B8"/>
    <w:rsid w:val="00AE19E0"/>
    <w:rsid w:val="00AF20BD"/>
    <w:rsid w:val="00AF239C"/>
    <w:rsid w:val="00AF3252"/>
    <w:rsid w:val="00AF44BF"/>
    <w:rsid w:val="00AF4658"/>
    <w:rsid w:val="00AF689C"/>
    <w:rsid w:val="00AF6A9D"/>
    <w:rsid w:val="00B010EA"/>
    <w:rsid w:val="00B02D85"/>
    <w:rsid w:val="00B034AD"/>
    <w:rsid w:val="00B06DC6"/>
    <w:rsid w:val="00B07BCC"/>
    <w:rsid w:val="00B10076"/>
    <w:rsid w:val="00B1242B"/>
    <w:rsid w:val="00B16F55"/>
    <w:rsid w:val="00B17C28"/>
    <w:rsid w:val="00B201EB"/>
    <w:rsid w:val="00B2199A"/>
    <w:rsid w:val="00B22674"/>
    <w:rsid w:val="00B22A83"/>
    <w:rsid w:val="00B23875"/>
    <w:rsid w:val="00B238E2"/>
    <w:rsid w:val="00B2428A"/>
    <w:rsid w:val="00B24F3E"/>
    <w:rsid w:val="00B251A5"/>
    <w:rsid w:val="00B27F8B"/>
    <w:rsid w:val="00B312B6"/>
    <w:rsid w:val="00B36889"/>
    <w:rsid w:val="00B372F8"/>
    <w:rsid w:val="00B40FCE"/>
    <w:rsid w:val="00B417DD"/>
    <w:rsid w:val="00B43293"/>
    <w:rsid w:val="00B4415F"/>
    <w:rsid w:val="00B464CA"/>
    <w:rsid w:val="00B56DC5"/>
    <w:rsid w:val="00B57CD8"/>
    <w:rsid w:val="00B61191"/>
    <w:rsid w:val="00B62472"/>
    <w:rsid w:val="00B63532"/>
    <w:rsid w:val="00B64BF8"/>
    <w:rsid w:val="00B65F03"/>
    <w:rsid w:val="00B67E51"/>
    <w:rsid w:val="00B700FA"/>
    <w:rsid w:val="00B702FC"/>
    <w:rsid w:val="00B71AFB"/>
    <w:rsid w:val="00B74FAA"/>
    <w:rsid w:val="00B75B6B"/>
    <w:rsid w:val="00B81885"/>
    <w:rsid w:val="00B82D4F"/>
    <w:rsid w:val="00B8390D"/>
    <w:rsid w:val="00B8662B"/>
    <w:rsid w:val="00B87FBA"/>
    <w:rsid w:val="00B93282"/>
    <w:rsid w:val="00B934BA"/>
    <w:rsid w:val="00B944A2"/>
    <w:rsid w:val="00B95A81"/>
    <w:rsid w:val="00BA37C6"/>
    <w:rsid w:val="00BA393B"/>
    <w:rsid w:val="00BA5B06"/>
    <w:rsid w:val="00BB19FB"/>
    <w:rsid w:val="00BB20DD"/>
    <w:rsid w:val="00BB3FCF"/>
    <w:rsid w:val="00BB4035"/>
    <w:rsid w:val="00BB43C7"/>
    <w:rsid w:val="00BB796E"/>
    <w:rsid w:val="00BC24E8"/>
    <w:rsid w:val="00BC4A6D"/>
    <w:rsid w:val="00BC58F8"/>
    <w:rsid w:val="00BD4F81"/>
    <w:rsid w:val="00BD5F33"/>
    <w:rsid w:val="00BE17CF"/>
    <w:rsid w:val="00BE3E9D"/>
    <w:rsid w:val="00BE5DB8"/>
    <w:rsid w:val="00BF2CF3"/>
    <w:rsid w:val="00BF5532"/>
    <w:rsid w:val="00BF614C"/>
    <w:rsid w:val="00C008AC"/>
    <w:rsid w:val="00C14471"/>
    <w:rsid w:val="00C14AAD"/>
    <w:rsid w:val="00C156C1"/>
    <w:rsid w:val="00C15870"/>
    <w:rsid w:val="00C16B2C"/>
    <w:rsid w:val="00C17CFB"/>
    <w:rsid w:val="00C20B1D"/>
    <w:rsid w:val="00C213F9"/>
    <w:rsid w:val="00C2451F"/>
    <w:rsid w:val="00C33708"/>
    <w:rsid w:val="00C34FD6"/>
    <w:rsid w:val="00C356AE"/>
    <w:rsid w:val="00C361FE"/>
    <w:rsid w:val="00C4098A"/>
    <w:rsid w:val="00C42A1D"/>
    <w:rsid w:val="00C43299"/>
    <w:rsid w:val="00C434B5"/>
    <w:rsid w:val="00C4451D"/>
    <w:rsid w:val="00C47054"/>
    <w:rsid w:val="00C508A7"/>
    <w:rsid w:val="00C517CA"/>
    <w:rsid w:val="00C51949"/>
    <w:rsid w:val="00C51E94"/>
    <w:rsid w:val="00C5493A"/>
    <w:rsid w:val="00C558D9"/>
    <w:rsid w:val="00C5708F"/>
    <w:rsid w:val="00C63F25"/>
    <w:rsid w:val="00C64DDA"/>
    <w:rsid w:val="00C66987"/>
    <w:rsid w:val="00C6791F"/>
    <w:rsid w:val="00C67AE3"/>
    <w:rsid w:val="00C70FA7"/>
    <w:rsid w:val="00C718A7"/>
    <w:rsid w:val="00C71C2E"/>
    <w:rsid w:val="00C73396"/>
    <w:rsid w:val="00C754C3"/>
    <w:rsid w:val="00C759B5"/>
    <w:rsid w:val="00C8004E"/>
    <w:rsid w:val="00C81801"/>
    <w:rsid w:val="00C83FED"/>
    <w:rsid w:val="00C84577"/>
    <w:rsid w:val="00C849CB"/>
    <w:rsid w:val="00C87245"/>
    <w:rsid w:val="00C90E14"/>
    <w:rsid w:val="00C9136E"/>
    <w:rsid w:val="00C946DB"/>
    <w:rsid w:val="00C94D19"/>
    <w:rsid w:val="00C9583F"/>
    <w:rsid w:val="00CA0606"/>
    <w:rsid w:val="00CA08C0"/>
    <w:rsid w:val="00CA4376"/>
    <w:rsid w:val="00CA4C80"/>
    <w:rsid w:val="00CA6700"/>
    <w:rsid w:val="00CB21AE"/>
    <w:rsid w:val="00CB575D"/>
    <w:rsid w:val="00CB5D4B"/>
    <w:rsid w:val="00CC4085"/>
    <w:rsid w:val="00CC4C9F"/>
    <w:rsid w:val="00CD1103"/>
    <w:rsid w:val="00CD5535"/>
    <w:rsid w:val="00CD6F6A"/>
    <w:rsid w:val="00CD7083"/>
    <w:rsid w:val="00CE35DF"/>
    <w:rsid w:val="00CF7719"/>
    <w:rsid w:val="00D00675"/>
    <w:rsid w:val="00D04BCE"/>
    <w:rsid w:val="00D0544A"/>
    <w:rsid w:val="00D07F20"/>
    <w:rsid w:val="00D1088C"/>
    <w:rsid w:val="00D110C3"/>
    <w:rsid w:val="00D1275B"/>
    <w:rsid w:val="00D13EC6"/>
    <w:rsid w:val="00D16BAD"/>
    <w:rsid w:val="00D20734"/>
    <w:rsid w:val="00D24EB3"/>
    <w:rsid w:val="00D26EA5"/>
    <w:rsid w:val="00D3088F"/>
    <w:rsid w:val="00D31591"/>
    <w:rsid w:val="00D3267D"/>
    <w:rsid w:val="00D35741"/>
    <w:rsid w:val="00D40065"/>
    <w:rsid w:val="00D40F4C"/>
    <w:rsid w:val="00D4107F"/>
    <w:rsid w:val="00D4188B"/>
    <w:rsid w:val="00D4259A"/>
    <w:rsid w:val="00D454A4"/>
    <w:rsid w:val="00D47606"/>
    <w:rsid w:val="00D5078D"/>
    <w:rsid w:val="00D52AC9"/>
    <w:rsid w:val="00D53EAF"/>
    <w:rsid w:val="00D563DE"/>
    <w:rsid w:val="00D653E6"/>
    <w:rsid w:val="00D67E11"/>
    <w:rsid w:val="00D67E8B"/>
    <w:rsid w:val="00D7309C"/>
    <w:rsid w:val="00D73187"/>
    <w:rsid w:val="00D74786"/>
    <w:rsid w:val="00D77AB2"/>
    <w:rsid w:val="00D8225B"/>
    <w:rsid w:val="00D8413E"/>
    <w:rsid w:val="00D874BB"/>
    <w:rsid w:val="00D91C59"/>
    <w:rsid w:val="00D923C7"/>
    <w:rsid w:val="00D925BC"/>
    <w:rsid w:val="00D92CDE"/>
    <w:rsid w:val="00D95F67"/>
    <w:rsid w:val="00D96B71"/>
    <w:rsid w:val="00DA640F"/>
    <w:rsid w:val="00DB2404"/>
    <w:rsid w:val="00DB3865"/>
    <w:rsid w:val="00DB4653"/>
    <w:rsid w:val="00DB7B4D"/>
    <w:rsid w:val="00DB7F28"/>
    <w:rsid w:val="00DC0AC5"/>
    <w:rsid w:val="00DC3162"/>
    <w:rsid w:val="00DC3DF4"/>
    <w:rsid w:val="00DC5821"/>
    <w:rsid w:val="00DC7D50"/>
    <w:rsid w:val="00DD6E91"/>
    <w:rsid w:val="00DE0AA3"/>
    <w:rsid w:val="00DE0FA1"/>
    <w:rsid w:val="00DE371E"/>
    <w:rsid w:val="00DE5334"/>
    <w:rsid w:val="00DE6C96"/>
    <w:rsid w:val="00DE7F0B"/>
    <w:rsid w:val="00DF0DC6"/>
    <w:rsid w:val="00DF1BBD"/>
    <w:rsid w:val="00DF1F06"/>
    <w:rsid w:val="00DF24E0"/>
    <w:rsid w:val="00DF3D2E"/>
    <w:rsid w:val="00E0241F"/>
    <w:rsid w:val="00E0328A"/>
    <w:rsid w:val="00E04B20"/>
    <w:rsid w:val="00E077EA"/>
    <w:rsid w:val="00E11DB8"/>
    <w:rsid w:val="00E12F95"/>
    <w:rsid w:val="00E14939"/>
    <w:rsid w:val="00E15F8F"/>
    <w:rsid w:val="00E20D5D"/>
    <w:rsid w:val="00E24BCB"/>
    <w:rsid w:val="00E250C9"/>
    <w:rsid w:val="00E25282"/>
    <w:rsid w:val="00E277D1"/>
    <w:rsid w:val="00E304D5"/>
    <w:rsid w:val="00E30D24"/>
    <w:rsid w:val="00E42D4E"/>
    <w:rsid w:val="00E42E99"/>
    <w:rsid w:val="00E46B6A"/>
    <w:rsid w:val="00E470CA"/>
    <w:rsid w:val="00E47613"/>
    <w:rsid w:val="00E47C60"/>
    <w:rsid w:val="00E47CC6"/>
    <w:rsid w:val="00E50982"/>
    <w:rsid w:val="00E528DF"/>
    <w:rsid w:val="00E6005B"/>
    <w:rsid w:val="00E613F2"/>
    <w:rsid w:val="00E62CDA"/>
    <w:rsid w:val="00E650B8"/>
    <w:rsid w:val="00E65BF5"/>
    <w:rsid w:val="00E65EC7"/>
    <w:rsid w:val="00E749D1"/>
    <w:rsid w:val="00E75134"/>
    <w:rsid w:val="00E7541E"/>
    <w:rsid w:val="00E75AF2"/>
    <w:rsid w:val="00E75E3F"/>
    <w:rsid w:val="00E76F49"/>
    <w:rsid w:val="00E8108C"/>
    <w:rsid w:val="00E84ACB"/>
    <w:rsid w:val="00E85FB2"/>
    <w:rsid w:val="00E8662B"/>
    <w:rsid w:val="00E91D96"/>
    <w:rsid w:val="00E92528"/>
    <w:rsid w:val="00E942B2"/>
    <w:rsid w:val="00E94816"/>
    <w:rsid w:val="00E95F0E"/>
    <w:rsid w:val="00EA15E8"/>
    <w:rsid w:val="00EA4680"/>
    <w:rsid w:val="00EA71F8"/>
    <w:rsid w:val="00EA7322"/>
    <w:rsid w:val="00EB0BA8"/>
    <w:rsid w:val="00EB4BF7"/>
    <w:rsid w:val="00EB7998"/>
    <w:rsid w:val="00EC0A69"/>
    <w:rsid w:val="00EC0DC8"/>
    <w:rsid w:val="00EC3C24"/>
    <w:rsid w:val="00EC679B"/>
    <w:rsid w:val="00EC6D12"/>
    <w:rsid w:val="00EC7C7D"/>
    <w:rsid w:val="00ED6772"/>
    <w:rsid w:val="00EE1976"/>
    <w:rsid w:val="00EE2F30"/>
    <w:rsid w:val="00EE56B9"/>
    <w:rsid w:val="00EE603A"/>
    <w:rsid w:val="00EE6E3A"/>
    <w:rsid w:val="00EF1C6B"/>
    <w:rsid w:val="00EF1FBD"/>
    <w:rsid w:val="00F01143"/>
    <w:rsid w:val="00F024D7"/>
    <w:rsid w:val="00F035CA"/>
    <w:rsid w:val="00F04F32"/>
    <w:rsid w:val="00F070B0"/>
    <w:rsid w:val="00F12690"/>
    <w:rsid w:val="00F12F6F"/>
    <w:rsid w:val="00F138B8"/>
    <w:rsid w:val="00F20A0D"/>
    <w:rsid w:val="00F22B12"/>
    <w:rsid w:val="00F25988"/>
    <w:rsid w:val="00F26FBA"/>
    <w:rsid w:val="00F30FC6"/>
    <w:rsid w:val="00F31F50"/>
    <w:rsid w:val="00F334D5"/>
    <w:rsid w:val="00F346D6"/>
    <w:rsid w:val="00F370D0"/>
    <w:rsid w:val="00F401F9"/>
    <w:rsid w:val="00F40B00"/>
    <w:rsid w:val="00F41436"/>
    <w:rsid w:val="00F41BF5"/>
    <w:rsid w:val="00F42EC6"/>
    <w:rsid w:val="00F45DB7"/>
    <w:rsid w:val="00F47FA3"/>
    <w:rsid w:val="00F50977"/>
    <w:rsid w:val="00F54C5D"/>
    <w:rsid w:val="00F5585A"/>
    <w:rsid w:val="00F61C9F"/>
    <w:rsid w:val="00F62B2E"/>
    <w:rsid w:val="00F66794"/>
    <w:rsid w:val="00F669F9"/>
    <w:rsid w:val="00F70C28"/>
    <w:rsid w:val="00F713AE"/>
    <w:rsid w:val="00F72709"/>
    <w:rsid w:val="00F7522D"/>
    <w:rsid w:val="00F77342"/>
    <w:rsid w:val="00F829B2"/>
    <w:rsid w:val="00F83AFE"/>
    <w:rsid w:val="00F85328"/>
    <w:rsid w:val="00F86173"/>
    <w:rsid w:val="00F873A3"/>
    <w:rsid w:val="00F91019"/>
    <w:rsid w:val="00F9277B"/>
    <w:rsid w:val="00F94EC1"/>
    <w:rsid w:val="00F951E6"/>
    <w:rsid w:val="00F95CA9"/>
    <w:rsid w:val="00F96E98"/>
    <w:rsid w:val="00F97E7B"/>
    <w:rsid w:val="00FA32B3"/>
    <w:rsid w:val="00FA72FA"/>
    <w:rsid w:val="00FB0728"/>
    <w:rsid w:val="00FB1122"/>
    <w:rsid w:val="00FB5817"/>
    <w:rsid w:val="00FC0069"/>
    <w:rsid w:val="00FC3D4B"/>
    <w:rsid w:val="00FC414D"/>
    <w:rsid w:val="00FC4B70"/>
    <w:rsid w:val="00FC6E20"/>
    <w:rsid w:val="00FC6FA6"/>
    <w:rsid w:val="00FD0AF4"/>
    <w:rsid w:val="00FD0F73"/>
    <w:rsid w:val="00FD2CD9"/>
    <w:rsid w:val="00FD5FE6"/>
    <w:rsid w:val="00FD7938"/>
    <w:rsid w:val="00FE1612"/>
    <w:rsid w:val="00FE6304"/>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kaggle.com/shawon10/ckplu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msambare/fer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E9134-4BE9-4FBD-9F93-DB387B05D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10</Pages>
  <Words>4165</Words>
  <Characters>23741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1165</cp:revision>
  <dcterms:created xsi:type="dcterms:W3CDTF">2021-08-01T08:19:00Z</dcterms:created>
  <dcterms:modified xsi:type="dcterms:W3CDTF">2021-10-07T00:34:00Z</dcterms:modified>
</cp:coreProperties>
</file>