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TỔNG QUAN: Bảng xếp hạng Real-time, tức là khi nhập thông tin vào hệ thống tự động xếp hạng các đội theo tiêu chí từng Bảng.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YÊU CẦU CHUNG: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Tiêu chí xếp hạng, số lượng đội có thể thay đổi được để sử dụng cho các năm tiếp theo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Thứ tự hạng, Nền màu các hạng có thể tùy chỉnh được, trong trường hợp các đội đồng hạng với nhau.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*Bảng xếp hạng thể hiện các thông số chung để người xem dễ tiếp cận, có thể không thể hiện hết tiêu chí xếp hạng (ví dụ: Bảng A).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 Chỉ có hạng 1 là bắt buộc chỉ có 1 đội duy nhất, các hạng còn lại nếu các tiêu chí xếp hạng đều giống nhau thì các đội đó đồng hạng.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—-----------------------------------------------------------------------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BẢNG 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Hình thức: Đối kháng 1-1 (chỉ có Thắng or Thua mỗi trận)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Thứ tự ưu tiên xếp hạng: Số trận Thắng → ĐIỂM → Kết quá đối đầu trực tiếp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Ví dụ: Đội A01 và A02 bằng số trận thắng bằng số điểm nhưng kết quả đối đầu trực tiếp giữa 2 đội, đội A02 dành chiến thắng thì đội A02 xếp hạng cao hơn.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CHÚ THÍCH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ĐỘI: Tên đội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THẮNG: Tổng số trận thắng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ĐIỂM: Tổng số điểm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 đến T8: Số điểm mỗi trận ( Trận 1 đến Trận 8). MAX =100/ Trận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BẢNG 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Hình thức: Mỗi đội có tổng 5 lượt thi đấu, tính tổng điểm cao nhất của các nhiệm vụ thực hiện được, Tổng điểm tối đa: 120.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Ví dụ: Đội SPIKE-01 Lượt 1, có điểm ở các nhiệm vụ: [1] 20 điểm; [2] 10 điểm; [3] 10 điểm thì Tổng điểm sau Lượt 1 là 40. Ở Lượt 2, có điểm ở các nhiệm vụ: [1] 10 điểm; [2] 10 điểm; [3] 10 điểm, [4] 20 điểm thì Tổng điểm sau Lượt 2 là 60. Vì các nhiệm vụ [1], [2], [3] đội đã đạt MAX điểm nhiệm vụ đó rồi nên không dc cộng thêm điểm nhiệm vụ đó vào Tổng điểm.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Thứ tự ưu tiên xếp hạng: ĐIỂM → Tổng số nhiệm vụ thực hiện được (nhiệm vụ nào có điểm được tính là thực hiện được, tối đa là 8) → Lượt có điểm số cao nhất.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Ví dụ: Đội EV3-01 và EV3-08 cùng điểm số cùng tổng số nhiệm vụ thực hiện dc nhưng đội EV3-08 có 1 lượt (trong 5 lượt) cao hơn đội EV3-01 thì Ev3-08 xếp trên EV3-01.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CHÚ THÍCH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ĐỘI: Tên đội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ĐIỂM: Tổng số điểm cao nhất mỗi nhiệm vụ thành công. MAX = 120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NHIỆM VỤ: Tổng số nhiệm vụ thực hiện được. MAX = 8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LƯỢT 1 đến LƯỢT 5: Số điểm mỗi lượt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Highlight số điểm cao nhất trong tất cả các trường từ LƯỢT 1 đến LƯỢT 5.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BẢNG C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Hình thức: Robot đá bóng đấu đối kháng 1-1. Điểm trận: Thắng: 3, Hòa: 1, Thua: 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Thứ tự ưu tiên xếp hạng: ĐIỂM → Số trận thắng, hòa, thua → Hiệu số bàn thắng - thua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CHÚ THÍCH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ĐỘI: Tên đội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ĐIỂM: Tổng số điểm các trận đã đấu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T.TH</w:t>
      </w:r>
      <w:r w:rsidDel="00000000" w:rsidR="00000000" w:rsidRPr="00000000">
        <w:rPr>
          <w:rtl w:val="0"/>
        </w:rPr>
        <w:t xml:space="preserve">ẮNG: Tổng số trận thắng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T.HÒA: Tổng số trận hòa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T.THUA: Tổng số trận thua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BÀN THẮNG: Tổng số bàn thắng các trận đã đấu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BÀN THUA: Tổng số bàn thua các trận đã đấu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HIỆU SỐ = BÀN THẮNG - BÀN THUA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