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568186" w14:textId="77777777" w:rsidR="0045053A" w:rsidRPr="005030E9" w:rsidRDefault="0045053A" w:rsidP="00745672">
      <w:pPr>
        <w:jc w:val="center"/>
        <w:rPr>
          <w:rFonts w:ascii="Times New Roman" w:hAnsi="Times New Roman" w:cs="Times New Roman"/>
          <w:b/>
          <w:sz w:val="34"/>
          <w:szCs w:val="26"/>
        </w:rPr>
      </w:pPr>
      <w:r w:rsidRPr="005030E9">
        <w:rPr>
          <w:rFonts w:ascii="Times New Roman" w:hAnsi="Times New Roman" w:cs="Times New Roman"/>
          <w:b/>
          <w:sz w:val="30"/>
        </w:rPr>
        <w:t>ĐẠI HỌC QUỐC GIA TP. HỒ CHÍ MINH</w:t>
      </w:r>
    </w:p>
    <w:p w14:paraId="24B3C8D3" w14:textId="77777777" w:rsidR="0045053A" w:rsidRPr="005030E9" w:rsidRDefault="0045053A" w:rsidP="0045053A">
      <w:pPr>
        <w:spacing w:before="60" w:after="60"/>
        <w:jc w:val="center"/>
        <w:rPr>
          <w:rFonts w:ascii="Times New Roman" w:hAnsi="Times New Roman" w:cs="Times New Roman"/>
          <w:b/>
          <w:szCs w:val="26"/>
        </w:rPr>
      </w:pPr>
      <w:r w:rsidRPr="005030E9">
        <w:rPr>
          <w:rFonts w:ascii="Times New Roman" w:hAnsi="Times New Roman" w:cs="Times New Roman"/>
          <w:b/>
          <w:sz w:val="32"/>
          <w:szCs w:val="32"/>
        </w:rPr>
        <w:t>TRƯỜNG ĐẠI HỌC CÔNG NGHỆ THÔNG TIN</w:t>
      </w:r>
    </w:p>
    <w:p w14:paraId="202C03A5" w14:textId="0F160879" w:rsidR="0045053A" w:rsidRPr="005030E9" w:rsidRDefault="0045053A" w:rsidP="0045053A">
      <w:pPr>
        <w:tabs>
          <w:tab w:val="center" w:pos="4568"/>
          <w:tab w:val="left" w:pos="6120"/>
        </w:tabs>
        <w:rPr>
          <w:rFonts w:ascii="Times New Roman" w:hAnsi="Times New Roman" w:cs="Times New Roman"/>
          <w:b/>
          <w:sz w:val="32"/>
          <w:szCs w:val="32"/>
        </w:rPr>
      </w:pPr>
      <w:r w:rsidRPr="005030E9">
        <w:rPr>
          <w:rFonts w:ascii="Times New Roman" w:hAnsi="Times New Roman" w:cs="Times New Roman"/>
          <w:b/>
          <w:sz w:val="32"/>
          <w:szCs w:val="32"/>
        </w:rPr>
        <w:tab/>
      </w:r>
      <w:r w:rsidR="00A667BD" w:rsidRPr="005030E9">
        <w:rPr>
          <w:rFonts w:ascii="Times New Roman" w:hAnsi="Times New Roman" w:cs="Times New Roman"/>
          <w:b/>
          <w:noProof/>
          <w:sz w:val="32"/>
          <w:szCs w:val="32"/>
        </w:rPr>
        <w:drawing>
          <wp:inline distT="0" distB="0" distL="0" distR="0" wp14:anchorId="48598CE9" wp14:editId="361E31DE">
            <wp:extent cx="1268599"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4822" cy="1061149"/>
                    </a:xfrm>
                    <a:prstGeom prst="rect">
                      <a:avLst/>
                    </a:prstGeom>
                    <a:noFill/>
                    <a:ln>
                      <a:noFill/>
                    </a:ln>
                  </pic:spPr>
                </pic:pic>
              </a:graphicData>
            </a:graphic>
          </wp:inline>
        </w:drawing>
      </w:r>
    </w:p>
    <w:p w14:paraId="5394A53C" w14:textId="77777777" w:rsidR="0045053A" w:rsidRPr="005030E9" w:rsidRDefault="0045053A" w:rsidP="0045053A">
      <w:pPr>
        <w:jc w:val="center"/>
        <w:rPr>
          <w:rFonts w:ascii="Times New Roman" w:hAnsi="Times New Roman" w:cs="Times New Roman"/>
          <w:sz w:val="28"/>
        </w:rPr>
      </w:pPr>
    </w:p>
    <w:p w14:paraId="3FEBF2AC" w14:textId="77777777" w:rsidR="0045053A" w:rsidRPr="005030E9" w:rsidRDefault="0045053A" w:rsidP="009C5C1A">
      <w:pPr>
        <w:rPr>
          <w:rFonts w:ascii="Times New Roman" w:hAnsi="Times New Roman" w:cs="Times New Roman"/>
          <w:sz w:val="28"/>
        </w:rPr>
      </w:pPr>
    </w:p>
    <w:p w14:paraId="59C99915" w14:textId="77777777" w:rsidR="0045053A" w:rsidRPr="005030E9" w:rsidRDefault="0045053A" w:rsidP="0045053A">
      <w:pPr>
        <w:jc w:val="center"/>
        <w:rPr>
          <w:rFonts w:ascii="Times New Roman" w:hAnsi="Times New Roman" w:cs="Times New Roman"/>
          <w:b/>
          <w:sz w:val="28"/>
        </w:rPr>
      </w:pPr>
    </w:p>
    <w:p w14:paraId="2602AA59" w14:textId="77777777" w:rsidR="0045053A" w:rsidRPr="005030E9" w:rsidRDefault="0045053A" w:rsidP="0045053A">
      <w:pPr>
        <w:jc w:val="center"/>
        <w:rPr>
          <w:rFonts w:ascii="Times New Roman" w:hAnsi="Times New Roman" w:cs="Times New Roman"/>
          <w:b/>
          <w:sz w:val="28"/>
        </w:rPr>
      </w:pPr>
    </w:p>
    <w:p w14:paraId="4F4DEB80" w14:textId="120D3614" w:rsidR="0045053A" w:rsidRPr="005030E9" w:rsidRDefault="00AB4BE9" w:rsidP="0045053A">
      <w:pPr>
        <w:jc w:val="center"/>
        <w:rPr>
          <w:rFonts w:ascii="Times New Roman" w:hAnsi="Times New Roman" w:cs="Times New Roman"/>
          <w:b/>
          <w:sz w:val="28"/>
          <w:lang w:val="en-US"/>
        </w:rPr>
      </w:pPr>
      <w:r w:rsidRPr="005030E9">
        <w:rPr>
          <w:rFonts w:ascii="Times New Roman" w:hAnsi="Times New Roman" w:cs="Times New Roman"/>
          <w:b/>
          <w:sz w:val="32"/>
          <w:szCs w:val="32"/>
          <w:lang w:val="en-US"/>
        </w:rPr>
        <w:t xml:space="preserve">BÁO CÁO </w:t>
      </w:r>
      <w:r w:rsidR="00F81B26">
        <w:rPr>
          <w:rFonts w:ascii="Times New Roman" w:hAnsi="Times New Roman" w:cs="Times New Roman"/>
          <w:b/>
          <w:sz w:val="32"/>
          <w:szCs w:val="32"/>
          <w:lang w:val="en-US"/>
        </w:rPr>
        <w:t>ĐỒ ÁN CUỐI KỲ MÔN</w:t>
      </w:r>
      <w:r w:rsidR="00F81B26">
        <w:rPr>
          <w:rFonts w:ascii="Times New Roman" w:hAnsi="Times New Roman" w:cs="Times New Roman"/>
          <w:b/>
          <w:sz w:val="32"/>
          <w:szCs w:val="32"/>
          <w:lang w:val="en-US"/>
        </w:rPr>
        <w:br/>
        <w:t>NGÔN NGỮ LẬP TRÌNH JAVA</w:t>
      </w:r>
    </w:p>
    <w:p w14:paraId="7B507F2A" w14:textId="090EA244" w:rsidR="0045053A" w:rsidRPr="005030E9" w:rsidRDefault="0045053A" w:rsidP="0045053A">
      <w:pPr>
        <w:jc w:val="center"/>
        <w:rPr>
          <w:rFonts w:ascii="Times New Roman" w:hAnsi="Times New Roman" w:cs="Times New Roman"/>
          <w:b/>
          <w:sz w:val="36"/>
          <w:szCs w:val="36"/>
        </w:rPr>
      </w:pPr>
      <w:r>
        <w:t>DEVORBIT: NỀN TẢNG QUẢN LÝ VÀ KHÁM PHÁ MÃ NGUỒN HỌC THUẬT CHO SINH VIÊN UIT</w:t>
      </w:r>
    </w:p>
    <w:p w14:paraId="1173C467" w14:textId="214251A7" w:rsidR="009C5C1A" w:rsidRPr="005030E9" w:rsidRDefault="009C5C1A" w:rsidP="0045053A">
      <w:pPr>
        <w:jc w:val="center"/>
        <w:rPr>
          <w:rFonts w:ascii="Times New Roman" w:hAnsi="Times New Roman" w:cs="Times New Roman"/>
          <w:b/>
          <w:sz w:val="36"/>
          <w:szCs w:val="36"/>
        </w:rPr>
      </w:pPr>
    </w:p>
    <w:p w14:paraId="084329EB" w14:textId="13ABE355" w:rsidR="009C5C1A" w:rsidRPr="005030E9" w:rsidRDefault="009C5C1A" w:rsidP="0045053A">
      <w:pPr>
        <w:jc w:val="center"/>
        <w:rPr>
          <w:rFonts w:ascii="Times New Roman" w:hAnsi="Times New Roman" w:cs="Times New Roman"/>
          <w:b/>
          <w:sz w:val="36"/>
          <w:szCs w:val="36"/>
        </w:rPr>
      </w:pPr>
    </w:p>
    <w:p w14:paraId="443CE7E1" w14:textId="3AF2ADEA" w:rsidR="009C5C1A" w:rsidRPr="005030E9" w:rsidRDefault="009C5C1A" w:rsidP="009C5C1A">
      <w:pPr>
        <w:tabs>
          <w:tab w:val="left" w:pos="5387"/>
        </w:tabs>
        <w:rPr>
          <w:rFonts w:ascii="Times New Roman" w:hAnsi="Times New Roman" w:cs="Times New Roman"/>
          <w:b/>
          <w:sz w:val="28"/>
          <w:szCs w:val="28"/>
          <w:lang w:val="en-US"/>
        </w:rPr>
      </w:pPr>
      <w:r w:rsidRPr="005030E9">
        <w:rPr>
          <w:rFonts w:ascii="Times New Roman" w:hAnsi="Times New Roman" w:cs="Times New Roman"/>
          <w:b/>
          <w:sz w:val="36"/>
          <w:szCs w:val="36"/>
          <w:lang w:val="en-US"/>
        </w:rPr>
        <w:tab/>
      </w:r>
      <w:r w:rsidRPr="005030E9">
        <w:rPr>
          <w:rFonts w:ascii="Times New Roman" w:hAnsi="Times New Roman" w:cs="Times New Roman"/>
          <w:b/>
          <w:sz w:val="28"/>
          <w:szCs w:val="28"/>
          <w:lang w:val="en-US"/>
        </w:rPr>
        <w:t>Sinh viên thực hiện:</w:t>
      </w:r>
    </w:p>
    <w:p w14:paraId="0B06C2A7" w14:textId="4509E212" w:rsidR="009C5C1A" w:rsidRPr="005030E9" w:rsidRDefault="009C5C1A" w:rsidP="009C5C1A">
      <w:pPr>
        <w:pStyle w:val="ListParagraph"/>
        <w:numPr>
          <w:ilvl w:val="0"/>
          <w:numId w:val="46"/>
        </w:numPr>
        <w:tabs>
          <w:tab w:val="left" w:pos="5387"/>
        </w:tabs>
        <w:rPr>
          <w:b/>
          <w:sz w:val="28"/>
          <w:szCs w:val="28"/>
        </w:rPr>
      </w:pPr>
      <w:r>
        <w:t>Nguyễn Huy Hoàng - 21521234</w:t>
      </w:r>
    </w:p>
    <w:p w14:paraId="0CD2665B" w14:textId="77777777" w:rsidR="00D24A33" w:rsidRPr="005030E9" w:rsidRDefault="00D24A33" w:rsidP="00D24A33">
      <w:pPr>
        <w:pStyle w:val="ListParagraph"/>
        <w:numPr>
          <w:ilvl w:val="0"/>
          <w:numId w:val="46"/>
        </w:numPr>
        <w:tabs>
          <w:tab w:val="left" w:pos="5387"/>
        </w:tabs>
        <w:rPr>
          <w:b/>
          <w:sz w:val="28"/>
          <w:szCs w:val="28"/>
        </w:rPr>
      </w:pPr>
      <w:r/>
    </w:p>
    <w:p w14:paraId="6044672C" w14:textId="30062485" w:rsidR="00D24A33" w:rsidRPr="005030E9" w:rsidRDefault="00D24A33" w:rsidP="009C5C1A">
      <w:pPr>
        <w:pStyle w:val="ListParagraph"/>
        <w:numPr>
          <w:ilvl w:val="0"/>
          <w:numId w:val="46"/>
        </w:numPr>
        <w:tabs>
          <w:tab w:val="left" w:pos="5387"/>
        </w:tabs>
        <w:rPr>
          <w:b/>
          <w:sz w:val="28"/>
          <w:szCs w:val="28"/>
        </w:rPr>
      </w:pPr>
      <w:r/>
    </w:p>
    <w:p w14:paraId="5A2B5D27" w14:textId="2323131F" w:rsidR="008F7660" w:rsidRPr="005030E9" w:rsidRDefault="008F7660" w:rsidP="008F7660">
      <w:pPr>
        <w:jc w:val="center"/>
        <w:rPr>
          <w:rFonts w:ascii="Times New Roman" w:hAnsi="Times New Roman" w:cs="Times New Roman"/>
          <w:b/>
          <w:color w:val="000000" w:themeColor="text1"/>
          <w:sz w:val="32"/>
          <w:szCs w:val="32"/>
          <w:lang w:val="en-US"/>
        </w:rPr>
      </w:pPr>
    </w:p>
    <w:p w14:paraId="4CA1746A" w14:textId="77777777" w:rsidR="0045053A" w:rsidRPr="005030E9" w:rsidRDefault="0045053A" w:rsidP="0045053A">
      <w:pPr>
        <w:jc w:val="center"/>
        <w:rPr>
          <w:rFonts w:ascii="Times New Roman" w:hAnsi="Times New Roman" w:cs="Times New Roman"/>
          <w:sz w:val="28"/>
        </w:rPr>
      </w:pPr>
    </w:p>
    <w:p w14:paraId="55D8A0CB" w14:textId="77777777" w:rsidR="0045053A" w:rsidRPr="005030E9" w:rsidRDefault="0045053A" w:rsidP="0045053A">
      <w:pPr>
        <w:jc w:val="center"/>
        <w:rPr>
          <w:rFonts w:ascii="Times New Roman" w:hAnsi="Times New Roman" w:cs="Times New Roman"/>
          <w:sz w:val="28"/>
        </w:rPr>
      </w:pPr>
    </w:p>
    <w:p w14:paraId="729D80DB" w14:textId="77777777" w:rsidR="0045053A" w:rsidRPr="005030E9" w:rsidRDefault="0045053A" w:rsidP="0045053A">
      <w:pPr>
        <w:ind w:left="1440" w:firstLine="720"/>
        <w:jc w:val="center"/>
        <w:rPr>
          <w:rFonts w:ascii="Times New Roman" w:hAnsi="Times New Roman" w:cs="Times New Roman"/>
          <w:sz w:val="28"/>
        </w:rPr>
      </w:pPr>
    </w:p>
    <w:p w14:paraId="28D48165" w14:textId="1FE0523E" w:rsidR="00586ECC" w:rsidRDefault="00586ECC" w:rsidP="0045053A">
      <w:pPr>
        <w:jc w:val="center"/>
        <w:rPr>
          <w:rFonts w:ascii="Times New Roman" w:hAnsi="Times New Roman" w:cs="Times New Roman"/>
          <w:b/>
          <w:szCs w:val="26"/>
        </w:rPr>
      </w:pPr>
    </w:p>
    <w:p w14:paraId="7BBFD81B" w14:textId="77777777" w:rsidR="00F81B26" w:rsidRPr="005030E9" w:rsidRDefault="00F81B26" w:rsidP="0045053A">
      <w:pPr>
        <w:jc w:val="center"/>
        <w:rPr>
          <w:rFonts w:ascii="Times New Roman" w:hAnsi="Times New Roman" w:cs="Times New Roman"/>
          <w:b/>
          <w:szCs w:val="26"/>
        </w:rPr>
      </w:pPr>
    </w:p>
    <w:p w14:paraId="1D6F9ABA" w14:textId="6EF095F0" w:rsidR="0045053A" w:rsidRPr="005030E9" w:rsidRDefault="0045053A" w:rsidP="0045053A">
      <w:pPr>
        <w:jc w:val="center"/>
        <w:rPr>
          <w:rFonts w:ascii="Times New Roman" w:hAnsi="Times New Roman" w:cs="Times New Roman"/>
          <w:b/>
          <w:szCs w:val="26"/>
          <w:lang w:val="en-US"/>
        </w:rPr>
      </w:pPr>
      <w:r>
        <w:t>TP. HỒ CHÍ MINH, THÁNG 06 NĂM 2026</w:t>
      </w:r>
    </w:p>
    <w:p w14:paraId="5D8F9C6C" w14:textId="77777777" w:rsidR="00A1168A" w:rsidRPr="005030E9" w:rsidRDefault="00A1168A" w:rsidP="0045053A">
      <w:pPr>
        <w:jc w:val="center"/>
        <w:rPr>
          <w:rFonts w:ascii="Times New Roman" w:hAnsi="Times New Roman" w:cs="Times New Roman"/>
          <w:b/>
          <w:szCs w:val="26"/>
        </w:rPr>
        <w:sectPr w:rsidR="00A1168A" w:rsidRPr="005030E9" w:rsidSect="0045053A">
          <w:headerReference w:type="even" r:id="rId9"/>
          <w:headerReference w:type="default" r:id="rId10"/>
          <w:footerReference w:type="even" r:id="rId11"/>
          <w:footerReference w:type="default" r:id="rId12"/>
          <w:headerReference w:type="first" r:id="rId13"/>
          <w:footerReference w:type="first" r:id="rId14"/>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209AC138" w14:textId="77777777" w:rsidR="00BF488A" w:rsidRPr="005030E9" w:rsidRDefault="00A75388">
      <w:pPr>
        <w:pStyle w:val="Title"/>
        <w:rPr>
          <w:rFonts w:ascii="Times New Roman" w:hAnsi="Times New Roman" w:cs="Times New Roman"/>
          <w:lang w:val="en-US"/>
        </w:rPr>
      </w:pPr>
      <w:r>
        <w:t>LỜI CẢM ƠN</w:t>
      </w:r>
    </w:p>
    <w:p w14:paraId="6FC7A538" w14:textId="77777777" w:rsidR="00BF488A" w:rsidRPr="005030E9" w:rsidRDefault="00BF488A">
      <w:pPr>
        <w:spacing w:after="200" w:line="276" w:lineRule="auto"/>
        <w:rPr>
          <w:rFonts w:ascii="Times New Roman" w:eastAsiaTheme="majorEastAsia" w:hAnsi="Times New Roman" w:cs="Times New Roman"/>
          <w:b/>
          <w:spacing w:val="5"/>
          <w:kern w:val="28"/>
          <w:sz w:val="28"/>
          <w:szCs w:val="52"/>
          <w:lang w:val="en-US"/>
        </w:rPr>
      </w:pPr>
      <w:r>
        <w:t>Lời đầu tiên, tác giả xin gửi lời cảm ơn chân thành và sâu sắc nhất đến Ban Giám hiệu, quý Thầy Cô Trường Đại học Công nghệ Thông tin - Đại học Quốc gia TP.HCM (UIT), đặc biệt là các giảng viên thuộc Khoa Kỹ thuật Phần mềm đã tận tình truyền đạt kiến thức chuyên môn, hướng dẫn nghiệp vụ và tạo mọi điều kiện tốt nhất để em có thể hoàn thành đồ án môn học Ngôn ngữ lập trình Java này.</w:t>
        <w:br/>
        <w:br/>
        <w:t>Hệ thống DevOrbit được nghiên cứu và thiết kế với mục tiêu xây dựng một môi trường kết nối học thuật, giúp sinh viên khóa sau có thể kế thừa, học hỏi từ các đồ án xuất sắc của khóa trước, đồng thời tự định hướng lộ trình học tập cá nhân hóa thông qua Trí tuệ nhân tạo. Mặc dù đã đầu tư nhiều thời gian và công sức nghiên cứu, đồ án chắc chắn không tránh khỏi những điểm thiếu sót do giới hạn về mặt thời gian và kinh nghiệm thực tiễn. Tác giả kính mong nhận được sự nhận xét, đóng góp ý kiến từ quý Thầy Cô để sản phẩm ngày càng hoàn thiện hơn.</w:t>
        <w:br/>
        <w:br/>
        <w:t>Tác giả xin trân trọng cảm ơn!</w:t>
      </w:r>
    </w:p>
    <w:p w14:paraId="001C94CC" w14:textId="46ACC53B" w:rsidR="00BF488A" w:rsidRPr="005030E9" w:rsidRDefault="00BF488A" w:rsidP="00BF488A">
      <w:pPr>
        <w:pStyle w:val="Title"/>
        <w:jc w:val="left"/>
        <w:rPr>
          <w:rFonts w:ascii="Times New Roman" w:hAnsi="Times New Roman" w:cs="Times New Roman"/>
          <w:lang w:val="en-US"/>
        </w:rPr>
      </w:pPr>
      <w:r/>
    </w:p>
    <w:p w14:paraId="6D1754C7" w14:textId="77777777" w:rsidR="00E421D9" w:rsidRPr="005030E9" w:rsidRDefault="00E421D9" w:rsidP="00E421D9">
      <w:pPr>
        <w:rPr>
          <w:rFonts w:ascii="Times New Roman" w:hAnsi="Times New Roman" w:cs="Times New Roman"/>
          <w:lang w:val="en-US"/>
        </w:rPr>
      </w:pPr>
      <w:r/>
    </w:p>
    <w:p w14:paraId="1FE07BA9" w14:textId="744DA004" w:rsidR="00BF488A" w:rsidRPr="005030E9" w:rsidRDefault="00BF488A" w:rsidP="00E421D9">
      <w:pPr>
        <w:pStyle w:val="Title"/>
        <w:numPr>
          <w:ilvl w:val="0"/>
          <w:numId w:val="48"/>
        </w:numPr>
        <w:spacing w:after="120" w:line="360" w:lineRule="auto"/>
        <w:ind w:hanging="357"/>
        <w:jc w:val="left"/>
        <w:rPr>
          <w:rFonts w:ascii="Times New Roman" w:eastAsiaTheme="minorHAnsi" w:hAnsi="Times New Roman" w:cs="Times New Roman"/>
          <w:b w:val="0"/>
          <w:spacing w:val="0"/>
          <w:kern w:val="0"/>
          <w:sz w:val="26"/>
          <w:szCs w:val="26"/>
          <w:lang w:val="en-US"/>
        </w:rPr>
      </w:pPr>
      <w:r/>
    </w:p>
    <w:p w14:paraId="749BEA6E" w14:textId="792F10D1" w:rsidR="00715C36" w:rsidRDefault="00005B2F" w:rsidP="00E421D9">
      <w:pPr>
        <w:pStyle w:val="ListParagraph"/>
        <w:numPr>
          <w:ilvl w:val="0"/>
          <w:numId w:val="46"/>
        </w:numPr>
        <w:spacing w:after="120" w:line="360" w:lineRule="auto"/>
        <w:ind w:left="709" w:hanging="357"/>
        <w:jc w:val="left"/>
      </w:pPr>
      <w:r/>
    </w:p>
    <w:p w14:paraId="49C33AE0" w14:textId="26B0789B" w:rsidR="00A90018" w:rsidRDefault="008530E7" w:rsidP="00E421D9">
      <w:pPr>
        <w:pStyle w:val="ListParagraph"/>
        <w:numPr>
          <w:ilvl w:val="0"/>
          <w:numId w:val="46"/>
        </w:numPr>
        <w:spacing w:after="120" w:line="360" w:lineRule="auto"/>
        <w:ind w:left="709" w:hanging="357"/>
        <w:jc w:val="left"/>
      </w:pPr>
      <w:r/>
    </w:p>
    <w:p w14:paraId="2EDE3510" w14:textId="3C290751" w:rsidR="008530E7" w:rsidRDefault="00A90018" w:rsidP="00E421D9">
      <w:pPr>
        <w:pStyle w:val="ListParagraph"/>
        <w:numPr>
          <w:ilvl w:val="0"/>
          <w:numId w:val="46"/>
        </w:numPr>
        <w:spacing w:after="120" w:line="360" w:lineRule="auto"/>
        <w:ind w:left="709" w:hanging="357"/>
        <w:jc w:val="left"/>
      </w:pPr>
      <w:r/>
    </w:p>
    <w:p w14:paraId="4D9A5E86" w14:textId="7ED43ABC" w:rsidR="00005B2F" w:rsidRPr="005030E9" w:rsidRDefault="00005B2F" w:rsidP="00E421D9">
      <w:pPr>
        <w:pStyle w:val="ListParagraph"/>
        <w:numPr>
          <w:ilvl w:val="0"/>
          <w:numId w:val="46"/>
        </w:numPr>
        <w:spacing w:after="120" w:line="360" w:lineRule="auto"/>
        <w:ind w:left="709" w:hanging="357"/>
        <w:jc w:val="left"/>
      </w:pPr>
      <w:r/>
    </w:p>
    <w:p w14:paraId="4BF8EF79" w14:textId="7DCD77BF" w:rsidR="00E421D9" w:rsidRPr="005030E9" w:rsidRDefault="00E421D9" w:rsidP="00E421D9">
      <w:pPr>
        <w:pStyle w:val="ListParagraph"/>
        <w:numPr>
          <w:ilvl w:val="0"/>
          <w:numId w:val="46"/>
        </w:numPr>
        <w:ind w:left="709"/>
        <w:jc w:val="left"/>
      </w:pPr>
      <w:r/>
    </w:p>
    <w:p w14:paraId="27373FFB" w14:textId="2AE71FFE" w:rsidR="00C455E4" w:rsidRPr="005030E9" w:rsidRDefault="00A75388" w:rsidP="00BF488A">
      <w:pPr>
        <w:pStyle w:val="Title"/>
        <w:numPr>
          <w:ilvl w:val="0"/>
          <w:numId w:val="46"/>
        </w:numPr>
        <w:jc w:val="left"/>
        <w:rPr>
          <w:rFonts w:ascii="Times New Roman" w:hAnsi="Times New Roman" w:cs="Times New Roman"/>
          <w:lang w:val="en-US"/>
        </w:rPr>
      </w:pPr>
      <w:r w:rsidRPr="005030E9">
        <w:rPr>
          <w:rFonts w:ascii="Times New Roman" w:hAnsi="Times New Roman" w:cs="Times New Roman"/>
        </w:rPr>
        <w:br w:type="page"/>
      </w:r>
    </w:p>
    <w:p w14:paraId="0D9E3D8E" w14:textId="77777777" w:rsidR="001F7810" w:rsidRPr="005030E9" w:rsidRDefault="001F7810" w:rsidP="005D7BC1">
      <w:pPr>
        <w:pStyle w:val="Title"/>
        <w:rPr>
          <w:rFonts w:ascii="Times New Roman" w:hAnsi="Times New Roman" w:cs="Times New Roman"/>
        </w:rPr>
      </w:pPr>
      <w:r w:rsidRPr="005030E9">
        <w:rPr>
          <w:rFonts w:ascii="Times New Roman" w:hAnsi="Times New Roman" w:cs="Times New Roman"/>
        </w:rPr>
        <w:lastRenderedPageBreak/>
        <w:t>MỤC LỤC</w:t>
      </w:r>
    </w:p>
    <w:p w14:paraId="0AAC1B00" w14:textId="7F813735" w:rsidR="00FB6EE8" w:rsidRPr="005030E9" w:rsidRDefault="001C4790">
      <w:pPr>
        <w:pStyle w:val="TOC1"/>
        <w:tabs>
          <w:tab w:val="left" w:pos="1540"/>
          <w:tab w:val="right" w:leader="dot" w:pos="8777"/>
        </w:tabs>
        <w:rPr>
          <w:rFonts w:ascii="Times New Roman" w:eastAsiaTheme="minorEastAsia" w:hAnsi="Times New Roman" w:cs="Times New Roman"/>
          <w:noProof/>
          <w:sz w:val="22"/>
          <w:lang w:eastAsia="vi-VN"/>
        </w:rPr>
      </w:pPr>
      <w:r>
        <w:t>Chương 1. GIỚI THIỆU CHUNG VÀ PHÂN TÍCH HỆ THỐNG</w:t>
      </w:r>
    </w:p>
    <w:p w14:paraId="07947B23" w14:textId="64055C33" w:rsidR="00FB6EE8" w:rsidRPr="005030E9" w:rsidRDefault="00562D01">
      <w:pPr>
        <w:pStyle w:val="TOC2"/>
        <w:tabs>
          <w:tab w:val="left" w:pos="880"/>
          <w:tab w:val="right" w:leader="dot" w:pos="8777"/>
        </w:tabs>
        <w:rPr>
          <w:rFonts w:ascii="Times New Roman" w:hAnsi="Times New Roman" w:cs="Times New Roman"/>
          <w:noProof/>
        </w:rPr>
      </w:pPr>
      <w:r>
        <w:t>1.1. Giới thiệu tổng quan hệ thống DevOrbit</w:t>
      </w:r>
    </w:p>
    <w:p w14:paraId="6644A0AA" w14:textId="3CAF0365" w:rsidR="00FB6EE8" w:rsidRPr="005030E9" w:rsidRDefault="00562D01">
      <w:pPr>
        <w:pStyle w:val="TOC3"/>
        <w:tabs>
          <w:tab w:val="left" w:pos="1320"/>
          <w:tab w:val="right" w:leader="dot" w:pos="8777"/>
        </w:tabs>
        <w:rPr>
          <w:rFonts w:ascii="Times New Roman" w:hAnsi="Times New Roman" w:cs="Times New Roman"/>
          <w:noProof/>
        </w:rPr>
      </w:pPr>
      <w:r>
        <w:t>1.2. Mục tiêu và phạm vi phát triển đề tài</w:t>
      </w:r>
    </w:p>
    <w:p w14:paraId="71D48760" w14:textId="2121FEA1" w:rsidR="00FB6EE8" w:rsidRPr="005030E9" w:rsidRDefault="00562D01">
      <w:pPr>
        <w:pStyle w:val="TOC3"/>
        <w:tabs>
          <w:tab w:val="left" w:pos="1320"/>
          <w:tab w:val="right" w:leader="dot" w:pos="8777"/>
        </w:tabs>
        <w:rPr>
          <w:rFonts w:ascii="Times New Roman" w:hAnsi="Times New Roman" w:cs="Times New Roman"/>
          <w:noProof/>
        </w:rPr>
      </w:pPr>
      <w:r>
        <w:t>1.3. Phân luồng người dùng và chức năng chi tiết</w:t>
      </w:r>
    </w:p>
    <w:p w14:paraId="015A641E" w14:textId="30321E29" w:rsidR="00FB6EE8" w:rsidRPr="005030E9" w:rsidRDefault="00562D01">
      <w:pPr>
        <w:pStyle w:val="TOC4"/>
        <w:tabs>
          <w:tab w:val="left" w:pos="1760"/>
          <w:tab w:val="right" w:leader="dot" w:pos="8777"/>
        </w:tabs>
        <w:rPr>
          <w:rFonts w:ascii="Times New Roman" w:hAnsi="Times New Roman" w:cs="Times New Roman"/>
          <w:noProof/>
        </w:rPr>
      </w:pPr>
      <w:r>
        <w:t>1.4. Thiết kế chi tiết cơ sở dữ liệu (Database Schema)</w:t>
      </w:r>
    </w:p>
    <w:p w14:paraId="03BF784B" w14:textId="0DBBE32A" w:rsidR="00FB6EE8" w:rsidRPr="005030E9" w:rsidRDefault="00562D01">
      <w:pPr>
        <w:pStyle w:val="TOC1"/>
        <w:tabs>
          <w:tab w:val="left" w:pos="1540"/>
          <w:tab w:val="right" w:leader="dot" w:pos="8777"/>
        </w:tabs>
        <w:rPr>
          <w:rFonts w:ascii="Times New Roman" w:eastAsiaTheme="minorEastAsia" w:hAnsi="Times New Roman" w:cs="Times New Roman"/>
          <w:noProof/>
          <w:sz w:val="22"/>
          <w:lang w:eastAsia="vi-VN"/>
        </w:rPr>
      </w:pPr>
      <w:r>
        <w:t>Chương 2. KIẾN TRÚC VÀ XÂY DỰNG ỨNG DỤNG</w:t>
      </w:r>
    </w:p>
    <w:p w14:paraId="63767ADC" w14:textId="7C0674AE" w:rsidR="00FB6EE8" w:rsidRPr="005030E9" w:rsidRDefault="00562D01">
      <w:pPr>
        <w:pStyle w:val="TOC2"/>
        <w:tabs>
          <w:tab w:val="left" w:pos="880"/>
          <w:tab w:val="right" w:leader="dot" w:pos="8777"/>
        </w:tabs>
        <w:rPr>
          <w:rFonts w:ascii="Times New Roman" w:hAnsi="Times New Roman" w:cs="Times New Roman"/>
          <w:noProof/>
        </w:rPr>
      </w:pPr>
      <w:r>
        <w:t>2.1. Phân tích chi tiết phân hệ Backend (devorbit-api)</w:t>
      </w:r>
    </w:p>
    <w:p w14:paraId="5354364D" w14:textId="1EB740C8" w:rsidR="00FB6EE8" w:rsidRPr="005030E9" w:rsidRDefault="00562D01">
      <w:pPr>
        <w:pStyle w:val="TOC3"/>
        <w:tabs>
          <w:tab w:val="left" w:pos="1320"/>
          <w:tab w:val="right" w:leader="dot" w:pos="8777"/>
        </w:tabs>
        <w:rPr>
          <w:rFonts w:ascii="Times New Roman" w:hAnsi="Times New Roman" w:cs="Times New Roman"/>
          <w:noProof/>
        </w:rPr>
      </w:pPr>
      <w:r>
        <w:t>2.1.1. Phân tích cấu trúc source code và kiến trúc 3 lớp</w:t>
      </w:r>
    </w:p>
    <w:p w14:paraId="60B40389" w14:textId="773CFF03" w:rsidR="00FB6EE8" w:rsidRPr="005030E9" w:rsidRDefault="00562D01">
      <w:pPr>
        <w:pStyle w:val="TOC4"/>
        <w:tabs>
          <w:tab w:val="left" w:pos="1760"/>
          <w:tab w:val="right" w:leader="dot" w:pos="8777"/>
        </w:tabs>
        <w:rPr>
          <w:rFonts w:ascii="Times New Roman" w:hAnsi="Times New Roman" w:cs="Times New Roman"/>
          <w:noProof/>
        </w:rPr>
      </w:pPr>
      <w:r>
        <w:t>2.1.2. Cơ chế bảo mật JWT, phân quyền và chống brute-force</w:t>
      </w:r>
    </w:p>
    <w:p w14:paraId="74F87742" w14:textId="7A10056E" w:rsidR="00FB6EE8" w:rsidRPr="005030E9" w:rsidRDefault="00562D01">
      <w:pPr>
        <w:pStyle w:val="TOC2"/>
        <w:tabs>
          <w:tab w:val="left" w:pos="880"/>
          <w:tab w:val="right" w:leader="dot" w:pos="8777"/>
        </w:tabs>
        <w:rPr>
          <w:rFonts w:ascii="Times New Roman" w:hAnsi="Times New Roman" w:cs="Times New Roman"/>
          <w:noProof/>
        </w:rPr>
      </w:pPr>
      <w:r>
        <w:t>2.1.3. Module tích hợp AI và quét mã nguồn từ GitHub API</w:t>
      </w:r>
    </w:p>
    <w:p w14:paraId="7B040CAB" w14:textId="53AD4A2A" w:rsidR="00FB6EE8" w:rsidRPr="005030E9" w:rsidRDefault="00562D01">
      <w:pPr>
        <w:pStyle w:val="TOC3"/>
        <w:tabs>
          <w:tab w:val="left" w:pos="1320"/>
          <w:tab w:val="right" w:leader="dot" w:pos="8777"/>
        </w:tabs>
        <w:rPr>
          <w:rFonts w:ascii="Times New Roman" w:hAnsi="Times New Roman" w:cs="Times New Roman"/>
          <w:noProof/>
        </w:rPr>
      </w:pPr>
      <w:r>
        <w:t>2.2. Phân tích chi tiết phân hệ Frontend Web (devorbit-web)</w:t>
      </w:r>
    </w:p>
    <w:p w14:paraId="6566F953" w14:textId="3A031B2E" w:rsidR="00FB6EE8" w:rsidRPr="005030E9" w:rsidRDefault="00562D01">
      <w:pPr>
        <w:pStyle w:val="TOC1"/>
        <w:tabs>
          <w:tab w:val="left" w:pos="1540"/>
          <w:tab w:val="right" w:leader="dot" w:pos="8777"/>
        </w:tabs>
        <w:rPr>
          <w:rFonts w:ascii="Times New Roman" w:eastAsiaTheme="minorEastAsia" w:hAnsi="Times New Roman" w:cs="Times New Roman"/>
          <w:noProof/>
          <w:sz w:val="22"/>
          <w:lang w:eastAsia="vi-VN"/>
        </w:rPr>
      </w:pPr>
      <w:r>
        <w:t>2.2.1. Quản lý trạng thái Zustand và đồng bộ React Query</w:t>
      </w:r>
    </w:p>
    <w:p w14:paraId="3A77D313" w14:textId="24367919" w:rsidR="00FB6EE8" w:rsidRPr="005030E9" w:rsidRDefault="00562D01">
      <w:pPr>
        <w:pStyle w:val="TOC2"/>
        <w:tabs>
          <w:tab w:val="left" w:pos="880"/>
          <w:tab w:val="right" w:leader="dot" w:pos="8777"/>
        </w:tabs>
        <w:rPr>
          <w:rFonts w:ascii="Times New Roman" w:hAnsi="Times New Roman" w:cs="Times New Roman"/>
          <w:noProof/>
        </w:rPr>
      </w:pPr>
      <w:r>
        <w:t>2.2.2. Trực quan hóa Knowledge Graph 2D và mô hình 3D Galaxy</w:t>
      </w:r>
    </w:p>
    <w:p w14:paraId="21E9454A" w14:textId="58D06F33" w:rsidR="00FB6EE8" w:rsidRPr="005030E9" w:rsidRDefault="00562D01">
      <w:pPr>
        <w:pStyle w:val="TOC3"/>
        <w:tabs>
          <w:tab w:val="left" w:pos="1320"/>
          <w:tab w:val="right" w:leader="dot" w:pos="8777"/>
        </w:tabs>
        <w:rPr>
          <w:rFonts w:ascii="Times New Roman" w:hAnsi="Times New Roman" w:cs="Times New Roman"/>
          <w:noProof/>
        </w:rPr>
      </w:pPr>
      <w:r>
        <w:t>Chương 3. KẾT QUẢ VÀ ĐÁNH GIÁ THỰC NGHIỆM</w:t>
      </w:r>
    </w:p>
    <w:p w14:paraId="0D13E301" w14:textId="4F46DD6E" w:rsidR="00FB6EE8" w:rsidRPr="005030E9" w:rsidRDefault="00562D01">
      <w:pPr>
        <w:pStyle w:val="TOC4"/>
        <w:tabs>
          <w:tab w:val="left" w:pos="1760"/>
          <w:tab w:val="right" w:leader="dot" w:pos="8777"/>
        </w:tabs>
        <w:rPr>
          <w:rFonts w:ascii="Times New Roman" w:hAnsi="Times New Roman" w:cs="Times New Roman"/>
          <w:noProof/>
        </w:rPr>
      </w:pPr>
      <w:r>
        <w:t>3.1. Kết quả đạt được và các màn hình chức năng chính</w:t>
      </w:r>
    </w:p>
    <w:p w14:paraId="4EF85CE7" w14:textId="6CA99FFF" w:rsidR="00FB6EE8" w:rsidRPr="005030E9" w:rsidRDefault="00562D01">
      <w:pPr>
        <w:pStyle w:val="TOC2"/>
        <w:tabs>
          <w:tab w:val="left" w:pos="880"/>
          <w:tab w:val="right" w:leader="dot" w:pos="8777"/>
        </w:tabs>
        <w:rPr>
          <w:rFonts w:ascii="Times New Roman" w:hAnsi="Times New Roman" w:cs="Times New Roman"/>
          <w:noProof/>
        </w:rPr>
      </w:pPr>
      <w:r>
        <w:t>3.2. Thuận lợi, khó khăn và hướng phát triển tương lai</w:t>
      </w:r>
    </w:p>
    <w:p w14:paraId="2910E4F5" w14:textId="77777777" w:rsidR="001F7810" w:rsidRPr="005030E9" w:rsidRDefault="001C4790" w:rsidP="00BE161C">
      <w:pPr>
        <w:rPr>
          <w:rFonts w:ascii="Times New Roman" w:hAnsi="Times New Roman" w:cs="Times New Roman"/>
          <w:b/>
          <w:sz w:val="28"/>
          <w:szCs w:val="26"/>
        </w:rPr>
      </w:pPr>
      <w:r>
        <w:t>TÀI LIỆU THAM KHẢO</w:t>
      </w:r>
    </w:p>
    <w:p w14:paraId="082C5915" w14:textId="77777777" w:rsidR="001F7810" w:rsidRPr="005030E9" w:rsidRDefault="001F7810" w:rsidP="00A1168A">
      <w:pPr>
        <w:jc w:val="center"/>
        <w:rPr>
          <w:rFonts w:ascii="Times New Roman" w:hAnsi="Times New Roman" w:cs="Times New Roman"/>
          <w:b/>
          <w:sz w:val="28"/>
          <w:szCs w:val="26"/>
        </w:rPr>
      </w:pPr>
      <w:r/>
    </w:p>
    <w:p w14:paraId="28623872" w14:textId="77777777" w:rsidR="001F7810" w:rsidRPr="005030E9" w:rsidRDefault="001F7810" w:rsidP="00A1168A">
      <w:pPr>
        <w:jc w:val="center"/>
        <w:rPr>
          <w:rFonts w:ascii="Times New Roman" w:hAnsi="Times New Roman" w:cs="Times New Roman"/>
          <w:b/>
          <w:sz w:val="28"/>
          <w:szCs w:val="26"/>
        </w:rPr>
        <w:sectPr w:rsidR="001F7810" w:rsidRPr="005030E9" w:rsidSect="00745672">
          <w:pgSz w:w="11906" w:h="16838"/>
          <w:pgMar w:top="1701" w:right="1134" w:bottom="1985" w:left="1985" w:header="708" w:footer="708" w:gutter="0"/>
          <w:cols w:space="708"/>
          <w:docGrid w:linePitch="360"/>
        </w:sectPr>
      </w:pPr>
    </w:p>
    <w:p w14:paraId="5B1C41A2" w14:textId="7C2B16C1" w:rsidR="0045053A" w:rsidRPr="005030E9" w:rsidRDefault="001F7810" w:rsidP="005D7BC1">
      <w:pPr>
        <w:pStyle w:val="Title"/>
        <w:rPr>
          <w:rFonts w:ascii="Times New Roman" w:hAnsi="Times New Roman" w:cs="Times New Roman"/>
          <w:lang w:val="en-US"/>
        </w:rPr>
      </w:pPr>
      <w:r w:rsidRPr="005030E9">
        <w:rPr>
          <w:rFonts w:ascii="Times New Roman" w:hAnsi="Times New Roman" w:cs="Times New Roman"/>
        </w:rPr>
        <w:lastRenderedPageBreak/>
        <w:t>DANH MỤC HÌNH</w:t>
      </w:r>
      <w:r w:rsidR="00396A20" w:rsidRPr="005030E9">
        <w:rPr>
          <w:rFonts w:ascii="Times New Roman" w:hAnsi="Times New Roman" w:cs="Times New Roman"/>
          <w:lang w:val="en-US"/>
        </w:rPr>
        <w:t xml:space="preserve"> (Nếu có)</w:t>
      </w:r>
    </w:p>
    <w:p w14:paraId="660EC3FC" w14:textId="1922CBCF" w:rsidR="00FB6EE8" w:rsidRPr="005030E9" w:rsidRDefault="001C4790">
      <w:pPr>
        <w:pStyle w:val="TableofFigures"/>
        <w:tabs>
          <w:tab w:val="right" w:leader="dot" w:pos="8777"/>
        </w:tabs>
        <w:rPr>
          <w:rFonts w:ascii="Times New Roman" w:eastAsiaTheme="minorEastAsia" w:hAnsi="Times New Roman" w:cs="Times New Roman"/>
          <w:noProof/>
          <w:sz w:val="22"/>
          <w:lang w:eastAsia="vi-VN"/>
        </w:rPr>
      </w:pPr>
      <w:r>
        <w:t>Hình 1.1: Sơ đồ kiến trúc tổng quan hệ thống DevOrbit</w:t>
      </w:r>
    </w:p>
    <w:p w14:paraId="5F81761C" w14:textId="77777777" w:rsidR="001F7810" w:rsidRPr="005030E9" w:rsidRDefault="001C4790" w:rsidP="00BE161C">
      <w:pPr>
        <w:rPr>
          <w:rFonts w:ascii="Times New Roman" w:hAnsi="Times New Roman" w:cs="Times New Roman"/>
          <w:b/>
          <w:sz w:val="28"/>
          <w:szCs w:val="26"/>
        </w:rPr>
      </w:pPr>
      <w:r>
        <w:t>Hình 2.1: Sơ đồ thiết kế 3 lớp (Controller - Service - Repository)</w:t>
      </w:r>
    </w:p>
    <w:p w14:paraId="049CE8AB" w14:textId="77777777" w:rsidR="00745672" w:rsidRPr="005030E9" w:rsidRDefault="00745672" w:rsidP="00BE161C">
      <w:pPr>
        <w:rPr>
          <w:rFonts w:ascii="Times New Roman" w:hAnsi="Times New Roman" w:cs="Times New Roman"/>
          <w:b/>
          <w:sz w:val="28"/>
          <w:szCs w:val="26"/>
        </w:rPr>
      </w:pPr>
      <w:r>
        <w:t>Hình 2.2: Luồng xử lý quét ứng viên mã nguồn và đồng bộ với OpenAI</w:t>
      </w:r>
    </w:p>
    <w:p w14:paraId="12968918" w14:textId="77777777" w:rsidR="001F7810" w:rsidRPr="005030E9" w:rsidRDefault="001F7810" w:rsidP="00BE161C">
      <w:pPr>
        <w:rPr>
          <w:rFonts w:ascii="Times New Roman" w:hAnsi="Times New Roman" w:cs="Times New Roman"/>
          <w:b/>
          <w:sz w:val="28"/>
          <w:szCs w:val="26"/>
        </w:rPr>
        <w:sectPr w:rsidR="001F7810" w:rsidRPr="005030E9" w:rsidSect="00745672">
          <w:pgSz w:w="11906" w:h="16838"/>
          <w:pgMar w:top="1701" w:right="1134" w:bottom="1985" w:left="1985" w:header="708" w:footer="708" w:gutter="0"/>
          <w:cols w:space="708"/>
          <w:docGrid w:linePitch="360"/>
        </w:sectPr>
      </w:pPr>
      <w:r>
        <w:t>Hình 2.3: Mô hình 3D Galaxy biểu diễn môn học thông qua React Three Fiber</w:t>
      </w:r>
    </w:p>
    <w:p w14:paraId="34160E33" w14:textId="58106D9B" w:rsidR="001F7810" w:rsidRPr="005030E9" w:rsidRDefault="001F7810" w:rsidP="005D7BC1">
      <w:pPr>
        <w:pStyle w:val="Title"/>
        <w:rPr>
          <w:rFonts w:ascii="Times New Roman" w:hAnsi="Times New Roman" w:cs="Times New Roman"/>
          <w:lang w:val="en-US"/>
        </w:rPr>
      </w:pPr>
      <w:r w:rsidRPr="005030E9">
        <w:rPr>
          <w:rFonts w:ascii="Times New Roman" w:hAnsi="Times New Roman" w:cs="Times New Roman"/>
        </w:rPr>
        <w:lastRenderedPageBreak/>
        <w:t>DANH MỤC BẢNG</w:t>
      </w:r>
      <w:r w:rsidR="00396A20" w:rsidRPr="005030E9">
        <w:rPr>
          <w:rFonts w:ascii="Times New Roman" w:hAnsi="Times New Roman" w:cs="Times New Roman"/>
          <w:lang w:val="en-US"/>
        </w:rPr>
        <w:t xml:space="preserve"> (Nếu có)</w:t>
      </w:r>
    </w:p>
    <w:p w14:paraId="4D2B8202" w14:textId="66F1786C" w:rsidR="00FB6EE8" w:rsidRPr="005030E9" w:rsidRDefault="001C4790">
      <w:pPr>
        <w:pStyle w:val="TableofFigures"/>
        <w:tabs>
          <w:tab w:val="right" w:leader="dot" w:pos="8777"/>
        </w:tabs>
        <w:rPr>
          <w:rFonts w:ascii="Times New Roman" w:eastAsiaTheme="minorEastAsia" w:hAnsi="Times New Roman" w:cs="Times New Roman"/>
          <w:noProof/>
          <w:sz w:val="22"/>
          <w:lang w:eastAsia="vi-VN"/>
        </w:rPr>
      </w:pPr>
      <w:r>
        <w:t>Bảng 1.1: Mô tả chi tiết cấu trúc các bảng dữ liệu trong hệ thống</w:t>
      </w:r>
    </w:p>
    <w:p w14:paraId="19276B82" w14:textId="58A5B83A" w:rsidR="00FB6EE8" w:rsidRPr="005030E9" w:rsidRDefault="00562D01">
      <w:pPr>
        <w:pStyle w:val="TableofFigures"/>
        <w:tabs>
          <w:tab w:val="right" w:leader="dot" w:pos="8777"/>
        </w:tabs>
        <w:rPr>
          <w:rFonts w:ascii="Times New Roman" w:eastAsiaTheme="minorEastAsia" w:hAnsi="Times New Roman" w:cs="Times New Roman"/>
          <w:noProof/>
          <w:sz w:val="22"/>
          <w:lang w:eastAsia="vi-VN"/>
        </w:rPr>
      </w:pPr>
      <w:r>
        <w:t>Bảng 2.1: Danh sách các công nghệ sử dụng trong hệ thống</w:t>
      </w:r>
    </w:p>
    <w:p w14:paraId="18541978" w14:textId="77777777" w:rsidR="00572585" w:rsidRPr="005030E9" w:rsidRDefault="001C4790" w:rsidP="00BE161C">
      <w:pPr>
        <w:rPr>
          <w:rFonts w:ascii="Times New Roman" w:hAnsi="Times New Roman" w:cs="Times New Roman"/>
          <w:b/>
          <w:sz w:val="28"/>
          <w:szCs w:val="26"/>
        </w:rPr>
      </w:pPr>
      <w:r/>
    </w:p>
    <w:p w14:paraId="6D61CFC1" w14:textId="77777777" w:rsidR="00572585" w:rsidRPr="005030E9" w:rsidRDefault="00572585" w:rsidP="00572585">
      <w:pPr>
        <w:rPr>
          <w:rFonts w:ascii="Times New Roman" w:hAnsi="Times New Roman" w:cs="Times New Roman"/>
          <w:b/>
          <w:sz w:val="28"/>
          <w:szCs w:val="26"/>
        </w:rPr>
      </w:pPr>
      <w:r/>
    </w:p>
    <w:p w14:paraId="5C6C2409" w14:textId="77777777" w:rsidR="00C05CE5" w:rsidRPr="005030E9" w:rsidRDefault="00C05CE5" w:rsidP="00572585">
      <w:pPr>
        <w:rPr>
          <w:rFonts w:ascii="Times New Roman" w:hAnsi="Times New Roman" w:cs="Times New Roman"/>
          <w:b/>
          <w:sz w:val="28"/>
          <w:szCs w:val="26"/>
        </w:rPr>
      </w:pPr>
    </w:p>
    <w:p w14:paraId="3BAF501A" w14:textId="77777777" w:rsidR="00572585" w:rsidRPr="005030E9" w:rsidRDefault="00572585" w:rsidP="00572585">
      <w:pPr>
        <w:rPr>
          <w:rFonts w:ascii="Times New Roman" w:hAnsi="Times New Roman" w:cs="Times New Roman"/>
          <w:b/>
          <w:sz w:val="28"/>
          <w:szCs w:val="26"/>
        </w:rPr>
        <w:sectPr w:rsidR="00572585" w:rsidRPr="005030E9" w:rsidSect="00745672">
          <w:pgSz w:w="11906" w:h="16838"/>
          <w:pgMar w:top="1701" w:right="1134" w:bottom="1985" w:left="1985" w:header="708" w:footer="708" w:gutter="0"/>
          <w:cols w:space="708"/>
          <w:docGrid w:linePitch="360"/>
        </w:sectPr>
      </w:pPr>
    </w:p>
    <w:p w14:paraId="54B8C20F" w14:textId="20917C2B" w:rsidR="00C455E4" w:rsidRPr="005030E9" w:rsidRDefault="00572585">
      <w:pPr>
        <w:pStyle w:val="Title"/>
        <w:rPr>
          <w:rFonts w:ascii="Times New Roman" w:hAnsi="Times New Roman" w:cs="Times New Roman"/>
        </w:rPr>
      </w:pPr>
      <w:r>
        <w:t>DANH MỤC TỪ VIẾT TẮT</w:t>
      </w:r>
    </w:p>
    <w:tbl>
      <w:tblPr>
        <w:tblStyle w:val="TableGrid"/>
        <w:tblW w:type="auto" w:w="0"/>
        <w:tblLook w:firstColumn="1" w:firstRow="1" w:lastColumn="0" w:lastRow="0" w:noHBand="0" w:noVBand="1" w:val="04A0"/>
      </w:tblPr>
      <w:tblGrid>
        <w:gridCol w:w="2929"/>
        <w:gridCol w:w="2929"/>
        <w:gridCol w:w="2929"/>
      </w:tblGrid>
      <w:tr>
        <w:tc>
          <w:tcPr>
            <w:tcW w:type="dxa" w:w="2929"/>
          </w:tcPr>
          <w:p>
            <w:r>
              <w:t>Tên Bảng (Table Name)</w:t>
            </w:r>
          </w:p>
        </w:tc>
        <w:tc>
          <w:tcPr>
            <w:tcW w:type="dxa" w:w="2929"/>
          </w:tcPr>
          <w:p>
            <w:r>
              <w:t>Khóa Chính (Primary Key)</w:t>
            </w:r>
          </w:p>
        </w:tc>
        <w:tc>
          <w:tcPr>
            <w:tcW w:type="dxa" w:w="2929"/>
          </w:tcPr>
          <w:p>
            <w:r>
              <w:t>Mô Tả Ý Nghĩa</w:t>
            </w:r>
          </w:p>
        </w:tc>
      </w:tr>
      <w:tr>
        <w:tc>
          <w:tcPr>
            <w:tcW w:type="dxa" w:w="2929"/>
          </w:tcPr>
          <w:p>
            <w:r>
              <w:t>courses</w:t>
            </w:r>
          </w:p>
        </w:tc>
        <w:tc>
          <w:tcPr>
            <w:tcW w:type="dxa" w:w="2929"/>
          </w:tcPr>
          <w:p>
            <w:r>
              <w:t>stt (bigint)</w:t>
            </w:r>
          </w:p>
        </w:tc>
        <w:tc>
          <w:tcPr>
            <w:tcW w:type="dxa" w:w="2929"/>
          </w:tcPr>
          <w:p>
            <w:r>
              <w:t>Lưu trữ thông tin môn học, mã môn học (mamh), số tín chỉ, loại môn học.</w:t>
            </w:r>
          </w:p>
        </w:tc>
      </w:tr>
      <w:tr>
        <w:tc>
          <w:tcPr>
            <w:tcW w:type="dxa" w:w="2929"/>
          </w:tcPr>
          <w:p>
            <w:r>
              <w:t>github_repos</w:t>
            </w:r>
          </w:p>
        </w:tc>
        <w:tc>
          <w:tcPr>
            <w:tcW w:type="dxa" w:w="2929"/>
          </w:tcPr>
          <w:p>
            <w:r>
              <w:t>id (bigint)</w:t>
            </w:r>
          </w:p>
        </w:tc>
        <w:tc>
          <w:tcPr>
            <w:tcW w:type="dxa" w:w="2929"/>
          </w:tcPr>
          <w:p>
            <w:r>
              <w:t>Lưu trữ thông tin các repository GitHub đã duyệt, kèm theo đường dẫn và tech stack.</w:t>
            </w:r>
          </w:p>
        </w:tc>
      </w:tr>
      <w:tr>
        <w:tc>
          <w:tcPr>
            <w:tcW w:type="dxa" w:w="2929"/>
          </w:tcPr>
          <w:p>
            <w:r>
              <w:t>repo_candidates</w:t>
            </w:r>
          </w:p>
        </w:tc>
        <w:tc>
          <w:tcPr>
            <w:tcW w:type="dxa" w:w="2929"/>
          </w:tcPr>
          <w:p>
            <w:r>
              <w:t>id (bigint)</w:t>
            </w:r>
          </w:p>
        </w:tc>
        <w:tc>
          <w:tcPr>
            <w:tcW w:type="dxa" w:w="2929"/>
          </w:tcPr>
          <w:p>
            <w:r>
              <w:t>Các repository được quét tự động chờ admin đánh giá và phê duyệt.</w:t>
            </w:r>
          </w:p>
        </w:tc>
      </w:tr>
      <w:tr>
        <w:tc>
          <w:tcPr>
            <w:tcW w:type="dxa" w:w="2929"/>
          </w:tcPr>
          <w:p>
            <w:r>
              <w:t>student_users</w:t>
            </w:r>
          </w:p>
        </w:tc>
        <w:tc>
          <w:tcPr>
            <w:tcW w:type="dxa" w:w="2929"/>
          </w:tcPr>
          <w:p>
            <w:r>
              <w:t>id (bigint)</w:t>
            </w:r>
          </w:p>
        </w:tc>
        <w:tc>
          <w:tcPr>
            <w:tcW w:type="dxa" w:w="2929"/>
          </w:tcPr>
          <w:p>
            <w:r>
              <w:t>Thông tin sinh viên đăng ký hệ thống, mã số sinh viên, email xác thực.</w:t>
            </w:r>
          </w:p>
        </w:tc>
      </w:tr>
      <w:tr>
        <w:tc>
          <w:tcPr>
            <w:tcW w:type="dxa" w:w="2929"/>
          </w:tcPr>
          <w:p>
            <w:r>
              <w:t>learning_roadmaps</w:t>
            </w:r>
          </w:p>
        </w:tc>
        <w:tc>
          <w:tcPr>
            <w:tcW w:type="dxa" w:w="2929"/>
          </w:tcPr>
          <w:p>
            <w:r>
              <w:t>id (bigint)</w:t>
            </w:r>
          </w:p>
        </w:tc>
        <w:tc>
          <w:tcPr>
            <w:tcW w:type="dxa" w:w="2929"/>
          </w:tcPr>
          <w:p>
            <w:r>
              <w:t>Bản đồ lộ trình học tập cá nhân hóa do AI sinh hoặc người dùng tự tạo.</w:t>
            </w:r>
          </w:p>
        </w:tc>
      </w:tr>
      <w:tr>
        <w:tc>
          <w:tcPr>
            <w:tcW w:type="dxa" w:w="2929"/>
          </w:tcPr>
          <w:p>
            <w:r>
              <w:t>photobooth_frames</w:t>
            </w:r>
          </w:p>
        </w:tc>
        <w:tc>
          <w:tcPr>
            <w:tcW w:type="dxa" w:w="2929"/>
          </w:tcPr>
          <w:p>
            <w:r>
              <w:t>id (uuid)</w:t>
            </w:r>
          </w:p>
        </w:tc>
        <w:tc>
          <w:tcPr>
            <w:tcW w:type="dxa" w:w="2929"/>
          </w:tcPr>
          <w:p>
            <w:r>
              <w:t>Cấu hình khung hình cho tính năng ghép ảnh AI Photobooth.</w:t>
            </w:r>
          </w:p>
        </w:tc>
      </w:tr>
    </w:tbl>
    <w:tbl>
      <w:tblPr>
        <w:tblStyle w:val="TableGrid"/>
        <w:tblW w:type="auto" w:w="0"/>
        <w:tblLook w:firstColumn="1" w:firstRow="1" w:lastColumn="0" w:lastRow="0" w:noHBand="0" w:noVBand="1" w:val="04A0"/>
      </w:tblPr>
      <w:tblGrid>
        <w:gridCol w:w="2929"/>
        <w:gridCol w:w="2929"/>
        <w:gridCol w:w="2929"/>
      </w:tblGrid>
      <w:tr>
        <w:tc>
          <w:tcPr>
            <w:tcW w:type="dxa" w:w="2929"/>
          </w:tcPr>
          <w:p>
            <w:r>
              <w:t>Thành Phần</w:t>
            </w:r>
          </w:p>
        </w:tc>
        <w:tc>
          <w:tcPr>
            <w:tcW w:type="dxa" w:w="2929"/>
          </w:tcPr>
          <w:p>
            <w:r>
              <w:t>Công Nghệ Sử Dụng</w:t>
            </w:r>
          </w:p>
        </w:tc>
        <w:tc>
          <w:tcPr>
            <w:tcW w:type="dxa" w:w="2929"/>
          </w:tcPr>
          <w:p>
            <w:r>
              <w:t>Phiên Bản / Chi Tiết</w:t>
            </w:r>
          </w:p>
        </w:tc>
      </w:tr>
      <w:tr>
        <w:tc>
          <w:tcPr>
            <w:tcW w:type="dxa" w:w="2929"/>
          </w:tcPr>
          <w:p>
            <w:r>
              <w:t>Backend API Core</w:t>
            </w:r>
          </w:p>
        </w:tc>
        <w:tc>
          <w:tcPr>
            <w:tcW w:type="dxa" w:w="2929"/>
          </w:tcPr>
          <w:p>
            <w:r>
              <w:t>Java 21 / Spring Boot</w:t>
            </w:r>
          </w:p>
        </w:tc>
        <w:tc>
          <w:tcPr>
            <w:tcW w:type="dxa" w:w="2929"/>
          </w:tcPr>
          <w:p>
            <w:r>
              <w:t>Version 4.0.6</w:t>
            </w:r>
          </w:p>
        </w:tc>
      </w:tr>
      <w:tr>
        <w:tc>
          <w:tcPr>
            <w:tcW w:type="dxa" w:w="2929"/>
          </w:tcPr>
          <w:p>
            <w:r>
              <w:t>Database</w:t>
            </w:r>
          </w:p>
        </w:tc>
        <w:tc>
          <w:tcPr>
            <w:tcW w:type="dxa" w:w="2929"/>
          </w:tcPr>
          <w:p>
            <w:r>
              <w:t>PostgreSQL</w:t>
            </w:r>
          </w:p>
        </w:tc>
        <w:tc>
          <w:tcPr>
            <w:tcW w:type="dxa" w:w="2929"/>
          </w:tcPr>
          <w:p>
            <w:r>
              <w:t>Version 16</w:t>
            </w:r>
          </w:p>
        </w:tc>
      </w:tr>
      <w:tr>
        <w:tc>
          <w:tcPr>
            <w:tcW w:type="dxa" w:w="2929"/>
          </w:tcPr>
          <w:p>
            <w:r>
              <w:t>Frontend Core</w:t>
            </w:r>
          </w:p>
        </w:tc>
        <w:tc>
          <w:tcPr>
            <w:tcW w:type="dxa" w:w="2929"/>
          </w:tcPr>
          <w:p>
            <w:r>
              <w:t>React / TypeScript</w:t>
            </w:r>
          </w:p>
        </w:tc>
        <w:tc>
          <w:tcPr>
            <w:tcW w:type="dxa" w:w="2929"/>
          </w:tcPr>
          <w:p>
            <w:r>
              <w:t>Version 19 / TS 5.7</w:t>
            </w:r>
          </w:p>
        </w:tc>
      </w:tr>
      <w:tr>
        <w:tc>
          <w:tcPr>
            <w:tcW w:type="dxa" w:w="2929"/>
          </w:tcPr>
          <w:p>
            <w:r>
              <w:t>Build &amp; Package Tools</w:t>
            </w:r>
          </w:p>
        </w:tc>
        <w:tc>
          <w:tcPr>
            <w:tcW w:type="dxa" w:w="2929"/>
          </w:tcPr>
          <w:p>
            <w:r>
              <w:t>Vite</w:t>
            </w:r>
          </w:p>
        </w:tc>
        <w:tc>
          <w:tcPr>
            <w:tcW w:type="dxa" w:w="2929"/>
          </w:tcPr>
          <w:p>
            <w:r>
              <w:t>Version 6</w:t>
            </w:r>
          </w:p>
        </w:tc>
      </w:tr>
      <w:tr>
        <w:tc>
          <w:tcPr>
            <w:tcW w:type="dxa" w:w="2929"/>
          </w:tcPr>
          <w:p>
            <w:r>
              <w:t>3D Graphics Engine</w:t>
            </w:r>
          </w:p>
        </w:tc>
        <w:tc>
          <w:tcPr>
            <w:tcW w:type="dxa" w:w="2929"/>
          </w:tcPr>
          <w:p>
            <w:r>
              <w:t>Three.js / React Three Fiber</w:t>
            </w:r>
          </w:p>
        </w:tc>
        <w:tc>
          <w:tcPr>
            <w:tcW w:type="dxa" w:w="2929"/>
          </w:tcPr>
          <w:p>
            <w:r>
              <w:t>R3F Version 9.6</w:t>
            </w:r>
          </w:p>
        </w:tc>
      </w:tr>
    </w:tbl>
    <w:tbl>
      <w:tblPr>
        <w:tblStyle w:val="TableGrid"/>
        <w:tblW w:type="auto" w:w="0"/>
        <w:tblLook w:firstColumn="1" w:firstRow="1" w:lastColumn="0" w:lastRow="0" w:noHBand="0" w:noVBand="1" w:val="04A0"/>
      </w:tblPr>
      <w:tblGrid>
        <w:gridCol w:w="2929"/>
        <w:gridCol w:w="2929"/>
        <w:gridCol w:w="2929"/>
      </w:tblGrid>
      <w:tr>
        <w:tc>
          <w:tcPr>
            <w:tcW w:type="dxa" w:w="2929"/>
          </w:tcPr>
          <w:p>
            <w:r>
              <w:t>Phân Hệ / Thành Phần</w:t>
            </w:r>
          </w:p>
        </w:tc>
        <w:tc>
          <w:tcPr>
            <w:tcW w:type="dxa" w:w="2929"/>
          </w:tcPr>
          <w:p>
            <w:r>
              <w:t>Công Nghệ Lõi</w:t>
            </w:r>
          </w:p>
        </w:tc>
        <w:tc>
          <w:tcPr>
            <w:tcW w:type="dxa" w:w="2929"/>
          </w:tcPr>
          <w:p>
            <w:r>
              <w:t>Vai Trò Kỹ Thuật</w:t>
            </w:r>
          </w:p>
        </w:tc>
      </w:tr>
      <w:tr>
        <w:tc>
          <w:tcPr>
            <w:tcW w:type="dxa" w:w="2929"/>
          </w:tcPr>
          <w:p>
            <w:r>
              <w:t>Backend REST API</w:t>
            </w:r>
          </w:p>
        </w:tc>
        <w:tc>
          <w:tcPr>
            <w:tcW w:type="dxa" w:w="2929"/>
          </w:tcPr>
          <w:p>
            <w:r>
              <w:t>Java 21 / Spring Boot 4.0.6</w:t>
            </w:r>
          </w:p>
        </w:tc>
        <w:tc>
          <w:tcPr>
            <w:tcW w:type="dxa" w:w="2929"/>
          </w:tcPr>
          <w:p>
            <w:r>
              <w:t>Cung cấp toàn bộ RESTful API, quản lý xác thực JWT, kết nối database PostgreSQL và tích hợp dịch vụ OpenAI API.</w:t>
            </w:r>
          </w:p>
        </w:tc>
      </w:tr>
      <w:tr>
        <w:tc>
          <w:tcPr>
            <w:tcW w:type="dxa" w:w="2929"/>
          </w:tcPr>
          <w:p>
            <w:r>
              <w:t>Database Management</w:t>
            </w:r>
          </w:p>
        </w:tc>
        <w:tc>
          <w:tcPr>
            <w:tcW w:type="dxa" w:w="2929"/>
          </w:tcPr>
          <w:p>
            <w:r>
              <w:t>PostgreSQL 16</w:t>
            </w:r>
          </w:p>
        </w:tc>
        <w:tc>
          <w:tcPr>
            <w:tcW w:type="dxa" w:w="2929"/>
          </w:tcPr>
          <w:p>
            <w:r>
              <w:t>Lưu trữ dữ liệu có cấu trúc về môn học, tài khoản, bookmark, roadmap và các khung ảnh Photobooth.</w:t>
            </w:r>
          </w:p>
        </w:tc>
      </w:tr>
      <w:tr>
        <w:tc>
          <w:tcPr>
            <w:tcW w:type="dxa" w:w="2929"/>
          </w:tcPr>
          <w:p>
            <w:r>
              <w:t>Client Frontend</w:t>
            </w:r>
          </w:p>
        </w:tc>
        <w:tc>
          <w:tcPr>
            <w:tcW w:type="dxa" w:w="2929"/>
          </w:tcPr>
          <w:p>
            <w:r>
              <w:t>React 19 / TypeScript 5.7</w:t>
            </w:r>
          </w:p>
        </w:tc>
        <w:tc>
          <w:tcPr>
            <w:tcW w:type="dxa" w:w="2929"/>
          </w:tcPr>
          <w:p>
            <w:r>
              <w:t>Xây dựng giao diện web SPA mượt mượt, quản lý trạng thái client-side và kết nối API backend.</w:t>
            </w:r>
          </w:p>
        </w:tc>
      </w:tr>
      <w:tr>
        <w:tc>
          <w:tcPr>
            <w:tcW w:type="dxa" w:w="2929"/>
          </w:tcPr>
          <w:p>
            <w:r>
              <w:t>State Management</w:t>
            </w:r>
          </w:p>
        </w:tc>
        <w:tc>
          <w:tcPr>
            <w:tcW w:type="dxa" w:w="2929"/>
          </w:tcPr>
          <w:p>
            <w:r>
              <w:t>Zustand 5 / React Query 5</w:t>
            </w:r>
          </w:p>
        </w:tc>
        <w:tc>
          <w:tcPr>
            <w:tcW w:type="dxa" w:w="2929"/>
          </w:tcPr>
          <w:p>
            <w:r>
              <w:t>Quản lý luồng dữ liệu cục bộ và đồng bộ dữ liệu cache từ server một cách tối ưu.</w:t>
            </w:r>
          </w:p>
        </w:tc>
      </w:tr>
      <w:tr>
        <w:tc>
          <w:tcPr>
            <w:tcW w:type="dxa" w:w="2929"/>
          </w:tcPr>
          <w:p>
            <w:r>
              <w:t>3D Visualization Engine</w:t>
            </w:r>
          </w:p>
        </w:tc>
        <w:tc>
          <w:tcPr>
            <w:tcW w:type="dxa" w:w="2929"/>
          </w:tcPr>
          <w:p>
            <w:r>
              <w:t>Three.js / React Three Fiber 9.6</w:t>
            </w:r>
          </w:p>
        </w:tc>
        <w:tc>
          <w:tcPr>
            <w:tcW w:type="dxa" w:w="2929"/>
          </w:tcPr>
          <w:p>
            <w:r>
              <w:t>Dựng mô hình thiên hà 3D không gian tương tác trực quan hóa mạng lưới quan hệ môn học.</w:t>
            </w:r>
          </w:p>
        </w:tc>
      </w:tr>
      <w:tr>
        <w:tc>
          <w:tcPr>
            <w:tcW w:type="dxa" w:w="2929"/>
          </w:tcPr>
          <w:p>
            <w:r>
              <w:t>File Storage Integration</w:t>
            </w:r>
          </w:p>
        </w:tc>
        <w:tc>
          <w:tcPr>
            <w:tcW w:type="dxa" w:w="2929"/>
          </w:tcPr>
          <w:p>
            <w:r>
              <w:t>Supabase Storage</w:t>
            </w:r>
          </w:p>
        </w:tc>
        <w:tc>
          <w:tcPr>
            <w:tcW w:type="dxa" w:w="2929"/>
          </w:tcPr>
          <w:p>
            <w:r>
              <w:t>Lưu trữ trực tuyến các hình ảnh kết quả chụp ảnh kỷ niệm từ AI Photobooth.</w:t>
            </w:r>
          </w:p>
        </w:tc>
      </w:tr>
    </w:tbl>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Tên Bảng</w:t>
            </w:r>
          </w:p>
        </w:tc>
        <w:tc>
          <w:tcPr>
            <w:tcW w:type="dxa" w:w="2197"/>
          </w:tcPr>
          <w:p>
            <w:r>
              <w:t>Kiểu dữ liệu PK</w:t>
            </w:r>
          </w:p>
        </w:tc>
        <w:tc>
          <w:tcPr>
            <w:tcW w:type="dxa" w:w="2197"/>
          </w:tcPr>
          <w:p>
            <w:r>
              <w:t>Khóa ngoại / Ràng buộc chính</w:t>
            </w:r>
          </w:p>
        </w:tc>
        <w:tc>
          <w:tcPr>
            <w:tcW w:type="dxa" w:w="2197"/>
          </w:tcPr>
          <w:p>
            <w:r>
              <w:t>Ý nghĩa chức năng</w:t>
            </w:r>
          </w:p>
        </w:tc>
      </w:tr>
      <w:tr>
        <w:tc>
          <w:tcPr>
            <w:tcW w:type="dxa" w:w="2197"/>
          </w:tcPr>
          <w:p>
            <w:r>
              <w:t>courses</w:t>
            </w:r>
          </w:p>
        </w:tc>
        <w:tc>
          <w:tcPr>
            <w:tcW w:type="dxa" w:w="2197"/>
          </w:tcPr>
          <w:p>
            <w:r>
              <w:t>bigint (stt)</w:t>
            </w:r>
          </w:p>
        </w:tc>
        <w:tc>
          <w:tcPr>
            <w:tcW w:type="dxa" w:w="2197"/>
          </w:tcPr>
          <w:p>
            <w:r>
              <w:t>mamh (varchar, unique)</w:t>
            </w:r>
          </w:p>
        </w:tc>
        <w:tc>
          <w:tcPr>
            <w:tcW w:type="dxa" w:w="2197"/>
          </w:tcPr>
          <w:p>
            <w:r>
              <w:t>Lưu trữ thông tin môn học, số tín chỉ, mô tả đề cương môn học.</w:t>
            </w:r>
          </w:p>
        </w:tc>
      </w:tr>
      <w:tr>
        <w:tc>
          <w:tcPr>
            <w:tcW w:type="dxa" w:w="2197"/>
          </w:tcPr>
          <w:p>
            <w:r>
              <w:t>github_repos</w:t>
            </w:r>
          </w:p>
        </w:tc>
        <w:tc>
          <w:tcPr>
            <w:tcW w:type="dxa" w:w="2197"/>
          </w:tcPr>
          <w:p>
            <w:r>
              <w:t>bigint (id)</w:t>
            </w:r>
          </w:p>
        </w:tc>
        <w:tc>
          <w:tcPr>
            <w:tcW w:type="dxa" w:w="2197"/>
          </w:tcPr>
          <w:p>
            <w:r>
              <w:t>course_id references courses(stt)</w:t>
            </w:r>
          </w:p>
        </w:tc>
        <w:tc>
          <w:tcPr>
            <w:tcW w:type="dxa" w:w="2197"/>
          </w:tcPr>
          <w:p>
            <w:r>
              <w:t>Lưu các repository GitHub đã được admin phê duyệt xuất bản.</w:t>
            </w:r>
          </w:p>
        </w:tc>
      </w:tr>
      <w:tr>
        <w:tc>
          <w:tcPr>
            <w:tcW w:type="dxa" w:w="2197"/>
          </w:tcPr>
          <w:p>
            <w:r>
              <w:t>repo_candidates</w:t>
            </w:r>
          </w:p>
        </w:tc>
        <w:tc>
          <w:tcPr>
            <w:tcW w:type="dxa" w:w="2197"/>
          </w:tcPr>
          <w:p>
            <w:r>
              <w:t>bigint (id)</w:t>
            </w:r>
          </w:p>
        </w:tc>
        <w:tc>
          <w:tcPr>
            <w:tcW w:type="dxa" w:w="2197"/>
          </w:tcPr>
          <w:p>
            <w:r>
              <w:t>course_id references courses(stt)</w:t>
            </w:r>
          </w:p>
        </w:tc>
        <w:tc>
          <w:tcPr>
            <w:tcW w:type="dxa" w:w="2197"/>
          </w:tcPr>
          <w:p>
            <w:r>
              <w:t>Danh sách các repo quét từ GitHub đang ở trạng thái chờ duyệt (NEW/APPROVED/REJECTED).</w:t>
            </w:r>
          </w:p>
        </w:tc>
      </w:tr>
      <w:tr>
        <w:tc>
          <w:tcPr>
            <w:tcW w:type="dxa" w:w="2197"/>
          </w:tcPr>
          <w:p>
            <w:r>
              <w:t>student_users</w:t>
            </w:r>
          </w:p>
        </w:tc>
        <w:tc>
          <w:tcPr>
            <w:tcW w:type="dxa" w:w="2197"/>
          </w:tcPr>
          <w:p>
            <w:r>
              <w:t>bigint (id)</w:t>
            </w:r>
          </w:p>
        </w:tc>
        <w:tc>
          <w:tcPr>
            <w:tcW w:type="dxa" w:w="2197"/>
          </w:tcPr>
          <w:p>
            <w:r>
              <w:t>student_code (unique), email (unique)</w:t>
            </w:r>
          </w:p>
        </w:tc>
        <w:tc>
          <w:tcPr>
            <w:tcW w:type="dxa" w:w="2197"/>
          </w:tcPr>
          <w:p>
            <w:r>
              <w:t>Tài khoản sinh viên đã xác thực thông qua mã số sinh viên.</w:t>
            </w:r>
          </w:p>
        </w:tc>
      </w:tr>
      <w:tr>
        <w:tc>
          <w:tcPr>
            <w:tcW w:type="dxa" w:w="2197"/>
          </w:tcPr>
          <w:p>
            <w:r>
              <w:t>student_bookmarks</w:t>
            </w:r>
          </w:p>
        </w:tc>
        <w:tc>
          <w:tcPr>
            <w:tcW w:type="dxa" w:w="2197"/>
          </w:tcPr>
          <w:p>
            <w:r>
              <w:t>bigint (id)</w:t>
            </w:r>
          </w:p>
        </w:tc>
        <w:tc>
          <w:tcPr>
            <w:tcW w:type="dxa" w:w="2197"/>
          </w:tcPr>
          <w:p>
            <w:r>
              <w:t>student_id references student_users(id)</w:t>
            </w:r>
          </w:p>
        </w:tc>
        <w:tc>
          <w:tcPr>
            <w:tcW w:type="dxa" w:w="2197"/>
          </w:tcPr>
          <w:p>
            <w:r>
              <w:t>Đánh dấu lưu trữ môn học hoặc repository của sinh viên.</w:t>
            </w:r>
          </w:p>
        </w:tc>
      </w:tr>
      <w:tr>
        <w:tc>
          <w:tcPr>
            <w:tcW w:type="dxa" w:w="2197"/>
          </w:tcPr>
          <w:p>
            <w:r>
              <w:t>learning_roadmaps</w:t>
            </w:r>
          </w:p>
        </w:tc>
        <w:tc>
          <w:tcPr>
            <w:tcW w:type="dxa" w:w="2197"/>
          </w:tcPr>
          <w:p>
            <w:r>
              <w:t>bigint (id)</w:t>
            </w:r>
          </w:p>
        </w:tc>
        <w:tc>
          <w:tcPr>
            <w:tcW w:type="dxa" w:w="2197"/>
          </w:tcPr>
          <w:p>
            <w:r>
              <w:t>student_id references student_users(id)</w:t>
            </w:r>
          </w:p>
        </w:tc>
        <w:tc>
          <w:tcPr>
            <w:tcW w:type="dxa" w:w="2197"/>
          </w:tcPr>
          <w:p>
            <w:r>
              <w:t>Lưu lộ trình học tập cá nhân do AI sinh hoặc người dùng tự tạo.</w:t>
            </w:r>
          </w:p>
        </w:tc>
      </w:tr>
      <w:tr>
        <w:tc>
          <w:tcPr>
            <w:tcW w:type="dxa" w:w="2197"/>
          </w:tcPr>
          <w:p>
            <w:r>
              <w:t>roadmap_phases</w:t>
            </w:r>
          </w:p>
        </w:tc>
        <w:tc>
          <w:tcPr>
            <w:tcW w:type="dxa" w:w="2197"/>
          </w:tcPr>
          <w:p>
            <w:r>
              <w:t>bigint (id)</w:t>
            </w:r>
          </w:p>
        </w:tc>
        <w:tc>
          <w:tcPr>
            <w:tcW w:type="dxa" w:w="2197"/>
          </w:tcPr>
          <w:p>
            <w:r>
              <w:t>roadmap_id references learning_roadmaps(id)</w:t>
            </w:r>
          </w:p>
        </w:tc>
        <w:tc>
          <w:tcPr>
            <w:tcW w:type="dxa" w:w="2197"/>
          </w:tcPr>
          <w:p>
            <w:r>
              <w:t>Các giai đoạn chính trong lộ trình học tập.</w:t>
            </w:r>
          </w:p>
        </w:tc>
      </w:tr>
      <w:tr>
        <w:tc>
          <w:tcPr>
            <w:tcW w:type="dxa" w:w="2197"/>
          </w:tcPr>
          <w:p>
            <w:r>
              <w:t>roadmap_items</w:t>
            </w:r>
          </w:p>
        </w:tc>
        <w:tc>
          <w:tcPr>
            <w:tcW w:type="dxa" w:w="2197"/>
          </w:tcPr>
          <w:p>
            <w:r>
              <w:t>bigint (id)</w:t>
            </w:r>
          </w:p>
        </w:tc>
        <w:tc>
          <w:tcPr>
            <w:tcW w:type="dxa" w:w="2197"/>
          </w:tcPr>
          <w:p>
            <w:r>
              <w:t>phase_id references roadmap_phases(id)</w:t>
            </w:r>
          </w:p>
        </w:tc>
        <w:tc>
          <w:tcPr>
            <w:tcW w:type="dxa" w:w="2197"/>
          </w:tcPr>
          <w:p>
            <w:r>
              <w:t>Các môn học hoặc repository liên kết cụ thể trong từng giai đoạn.</w:t>
            </w:r>
          </w:p>
        </w:tc>
      </w:tr>
      <w:tr>
        <w:tc>
          <w:tcPr>
            <w:tcW w:type="dxa" w:w="2197"/>
          </w:tcPr>
          <w:p>
            <w:r>
              <w:t>photobooth_frames</w:t>
            </w:r>
          </w:p>
        </w:tc>
        <w:tc>
          <w:tcPr>
            <w:tcW w:type="dxa" w:w="2197"/>
          </w:tcPr>
          <w:p>
            <w:r>
              <w:t>uuid (id)</w:t>
            </w:r>
          </w:p>
        </w:tc>
        <w:tc>
          <w:tcPr>
            <w:tcW w:type="dxa" w:w="2197"/>
          </w:tcPr>
          <w:p>
            <w:r>
              <w:t>frame_id (text, unique)</w:t>
            </w:r>
          </w:p>
        </w:tc>
        <w:tc>
          <w:tcPr>
            <w:tcW w:type="dxa" w:w="2197"/>
          </w:tcPr>
          <w:p>
            <w:r>
              <w:t>Cấu hình khung hình ghép ảnh, số lượng ảnh, màu nền và đường dẫn ảnh overlay.</w:t>
            </w:r>
          </w:p>
        </w:tc>
      </w:tr>
    </w:tbl>
    <w:tbl>
      <w:tblPr>
        <w:tblStyle w:val="TableGrid"/>
        <w:tblW w:type="auto" w:w="0"/>
        <w:tblLook w:firstColumn="1" w:firstRow="1" w:lastColumn="0" w:lastRow="0" w:noHBand="0" w:noVBand="1" w:val="04A0"/>
      </w:tblPr>
      <w:tblGrid>
        <w:gridCol w:w="2929"/>
        <w:gridCol w:w="2929"/>
        <w:gridCol w:w="2929"/>
      </w:tblGrid>
      <w:tr>
        <w:tc>
          <w:tcPr>
            <w:tcW w:type="dxa" w:w="2929"/>
          </w:tcPr>
          <w:p>
            <w:r>
              <w:t>Phân Hệ / Thành Phần</w:t>
            </w:r>
          </w:p>
        </w:tc>
        <w:tc>
          <w:tcPr>
            <w:tcW w:type="dxa" w:w="2929"/>
          </w:tcPr>
          <w:p>
            <w:r>
              <w:t>Công Nghệ Lõi</w:t>
            </w:r>
          </w:p>
        </w:tc>
        <w:tc>
          <w:tcPr>
            <w:tcW w:type="dxa" w:w="2929"/>
          </w:tcPr>
          <w:p>
            <w:r>
              <w:t>Vai Trò Kỹ Thuật</w:t>
            </w:r>
          </w:p>
        </w:tc>
      </w:tr>
      <w:tr>
        <w:tc>
          <w:tcPr>
            <w:tcW w:type="dxa" w:w="2929"/>
          </w:tcPr>
          <w:p>
            <w:r>
              <w:t>Backend REST API</w:t>
            </w:r>
          </w:p>
        </w:tc>
        <w:tc>
          <w:tcPr>
            <w:tcW w:type="dxa" w:w="2929"/>
          </w:tcPr>
          <w:p>
            <w:r>
              <w:t>Java 21 / Spring Boot 4.0.6</w:t>
            </w:r>
          </w:p>
        </w:tc>
        <w:tc>
          <w:tcPr>
            <w:tcW w:type="dxa" w:w="2929"/>
          </w:tcPr>
          <w:p>
            <w:r>
              <w:t>Cung cấp toàn bộ RESTful API, quản lý xác thực JWT, kết nối database PostgreSQL và tích hợp dịch vụ OpenAI API.</w:t>
            </w:r>
          </w:p>
        </w:tc>
      </w:tr>
      <w:tr>
        <w:tc>
          <w:tcPr>
            <w:tcW w:type="dxa" w:w="2929"/>
          </w:tcPr>
          <w:p>
            <w:r>
              <w:t>Database Management</w:t>
            </w:r>
          </w:p>
        </w:tc>
        <w:tc>
          <w:tcPr>
            <w:tcW w:type="dxa" w:w="2929"/>
          </w:tcPr>
          <w:p>
            <w:r>
              <w:t>PostgreSQL 16</w:t>
            </w:r>
          </w:p>
        </w:tc>
        <w:tc>
          <w:tcPr>
            <w:tcW w:type="dxa" w:w="2929"/>
          </w:tcPr>
          <w:p>
            <w:r>
              <w:t>Lưu trữ dữ liệu có cấu trúc về môn học, tài khoản, bookmark, roadmap và các khung ảnh Photobooth.</w:t>
            </w:r>
          </w:p>
        </w:tc>
      </w:tr>
      <w:tr>
        <w:tc>
          <w:tcPr>
            <w:tcW w:type="dxa" w:w="2929"/>
          </w:tcPr>
          <w:p>
            <w:r>
              <w:t>Client Frontend</w:t>
            </w:r>
          </w:p>
        </w:tc>
        <w:tc>
          <w:tcPr>
            <w:tcW w:type="dxa" w:w="2929"/>
          </w:tcPr>
          <w:p>
            <w:r>
              <w:t>React 19 / TypeScript 5.7</w:t>
            </w:r>
          </w:p>
        </w:tc>
        <w:tc>
          <w:tcPr>
            <w:tcW w:type="dxa" w:w="2929"/>
          </w:tcPr>
          <w:p>
            <w:r>
              <w:t>Xây dựng giao diện web SPA mượt mượt, quản lý trạng thái client-side và kết nối API backend.</w:t>
            </w:r>
          </w:p>
        </w:tc>
      </w:tr>
      <w:tr>
        <w:tc>
          <w:tcPr>
            <w:tcW w:type="dxa" w:w="2929"/>
          </w:tcPr>
          <w:p>
            <w:r>
              <w:t>State Management</w:t>
            </w:r>
          </w:p>
        </w:tc>
        <w:tc>
          <w:tcPr>
            <w:tcW w:type="dxa" w:w="2929"/>
          </w:tcPr>
          <w:p>
            <w:r>
              <w:t>Zustand 5 / React Query 5</w:t>
            </w:r>
          </w:p>
        </w:tc>
        <w:tc>
          <w:tcPr>
            <w:tcW w:type="dxa" w:w="2929"/>
          </w:tcPr>
          <w:p>
            <w:r>
              <w:t>Quản lý luồng dữ liệu cục bộ và đồng bộ dữ liệu cache từ server một cách tối ưu.</w:t>
            </w:r>
          </w:p>
        </w:tc>
      </w:tr>
      <w:tr>
        <w:tc>
          <w:tcPr>
            <w:tcW w:type="dxa" w:w="2929"/>
          </w:tcPr>
          <w:p>
            <w:r>
              <w:t>3D Visualization Engine</w:t>
            </w:r>
          </w:p>
        </w:tc>
        <w:tc>
          <w:tcPr>
            <w:tcW w:type="dxa" w:w="2929"/>
          </w:tcPr>
          <w:p>
            <w:r>
              <w:t>Three.js / React Three Fiber 9.6</w:t>
            </w:r>
          </w:p>
        </w:tc>
        <w:tc>
          <w:tcPr>
            <w:tcW w:type="dxa" w:w="2929"/>
          </w:tcPr>
          <w:p>
            <w:r>
              <w:t>Dựng mô hình thiên hà 3D không gian tương tác trực quan hóa mạng lưới quan hệ môn học.</w:t>
            </w:r>
          </w:p>
        </w:tc>
      </w:tr>
      <w:tr>
        <w:tc>
          <w:tcPr>
            <w:tcW w:type="dxa" w:w="2929"/>
          </w:tcPr>
          <w:p>
            <w:r>
              <w:t>File Storage Integration</w:t>
            </w:r>
          </w:p>
        </w:tc>
        <w:tc>
          <w:tcPr>
            <w:tcW w:type="dxa" w:w="2929"/>
          </w:tcPr>
          <w:p>
            <w:r>
              <w:t>Supabase Storage</w:t>
            </w:r>
          </w:p>
        </w:tc>
        <w:tc>
          <w:tcPr>
            <w:tcW w:type="dxa" w:w="2929"/>
          </w:tcPr>
          <w:p>
            <w:r>
              <w:t>Lưu trữ trực tuyến các hình ảnh kết quả chụp ảnh kỷ niệm từ AI Photobooth.</w:t>
            </w:r>
          </w:p>
        </w:tc>
      </w:tr>
    </w:tbl>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Tên Bảng</w:t>
            </w:r>
          </w:p>
        </w:tc>
        <w:tc>
          <w:tcPr>
            <w:tcW w:type="dxa" w:w="2197"/>
          </w:tcPr>
          <w:p>
            <w:r>
              <w:t>Kiểu dữ liệu PK</w:t>
            </w:r>
          </w:p>
        </w:tc>
        <w:tc>
          <w:tcPr>
            <w:tcW w:type="dxa" w:w="2197"/>
          </w:tcPr>
          <w:p>
            <w:r>
              <w:t>Khóa ngoại / Ràng buộc chính</w:t>
            </w:r>
          </w:p>
        </w:tc>
        <w:tc>
          <w:tcPr>
            <w:tcW w:type="dxa" w:w="2197"/>
          </w:tcPr>
          <w:p>
            <w:r>
              <w:t>Ý nghĩa chức năng</w:t>
            </w:r>
          </w:p>
        </w:tc>
      </w:tr>
      <w:tr>
        <w:tc>
          <w:tcPr>
            <w:tcW w:type="dxa" w:w="2197"/>
          </w:tcPr>
          <w:p>
            <w:r>
              <w:t>courses</w:t>
            </w:r>
          </w:p>
        </w:tc>
        <w:tc>
          <w:tcPr>
            <w:tcW w:type="dxa" w:w="2197"/>
          </w:tcPr>
          <w:p>
            <w:r>
              <w:t>bigint (stt)</w:t>
            </w:r>
          </w:p>
        </w:tc>
        <w:tc>
          <w:tcPr>
            <w:tcW w:type="dxa" w:w="2197"/>
          </w:tcPr>
          <w:p>
            <w:r>
              <w:t>mamh (varchar, unique)</w:t>
            </w:r>
          </w:p>
        </w:tc>
        <w:tc>
          <w:tcPr>
            <w:tcW w:type="dxa" w:w="2197"/>
          </w:tcPr>
          <w:p>
            <w:r>
              <w:t>Lưu trữ thông tin môn học, số tín chỉ, mô tả đề cương môn học.</w:t>
            </w:r>
          </w:p>
        </w:tc>
      </w:tr>
      <w:tr>
        <w:tc>
          <w:tcPr>
            <w:tcW w:type="dxa" w:w="2197"/>
          </w:tcPr>
          <w:p>
            <w:r>
              <w:t>github_repos</w:t>
            </w:r>
          </w:p>
        </w:tc>
        <w:tc>
          <w:tcPr>
            <w:tcW w:type="dxa" w:w="2197"/>
          </w:tcPr>
          <w:p>
            <w:r>
              <w:t>bigint (id)</w:t>
            </w:r>
          </w:p>
        </w:tc>
        <w:tc>
          <w:tcPr>
            <w:tcW w:type="dxa" w:w="2197"/>
          </w:tcPr>
          <w:p>
            <w:r>
              <w:t>course_id references courses(stt)</w:t>
            </w:r>
          </w:p>
        </w:tc>
        <w:tc>
          <w:tcPr>
            <w:tcW w:type="dxa" w:w="2197"/>
          </w:tcPr>
          <w:p>
            <w:r>
              <w:t>Lưu các repository GitHub đã được admin phê duyệt xuất bản.</w:t>
            </w:r>
          </w:p>
        </w:tc>
      </w:tr>
      <w:tr>
        <w:tc>
          <w:tcPr>
            <w:tcW w:type="dxa" w:w="2197"/>
          </w:tcPr>
          <w:p>
            <w:r>
              <w:t>repo_candidates</w:t>
            </w:r>
          </w:p>
        </w:tc>
        <w:tc>
          <w:tcPr>
            <w:tcW w:type="dxa" w:w="2197"/>
          </w:tcPr>
          <w:p>
            <w:r>
              <w:t>bigint (id)</w:t>
            </w:r>
          </w:p>
        </w:tc>
        <w:tc>
          <w:tcPr>
            <w:tcW w:type="dxa" w:w="2197"/>
          </w:tcPr>
          <w:p>
            <w:r>
              <w:t>course_id references courses(stt)</w:t>
            </w:r>
          </w:p>
        </w:tc>
        <w:tc>
          <w:tcPr>
            <w:tcW w:type="dxa" w:w="2197"/>
          </w:tcPr>
          <w:p>
            <w:r>
              <w:t>Danh sách các repo quét từ GitHub đang ở trạng thái chờ duyệt (NEW/APPROVED/REJECTED).</w:t>
            </w:r>
          </w:p>
        </w:tc>
      </w:tr>
      <w:tr>
        <w:tc>
          <w:tcPr>
            <w:tcW w:type="dxa" w:w="2197"/>
          </w:tcPr>
          <w:p>
            <w:r>
              <w:t>student_users</w:t>
            </w:r>
          </w:p>
        </w:tc>
        <w:tc>
          <w:tcPr>
            <w:tcW w:type="dxa" w:w="2197"/>
          </w:tcPr>
          <w:p>
            <w:r>
              <w:t>bigint (id)</w:t>
            </w:r>
          </w:p>
        </w:tc>
        <w:tc>
          <w:tcPr>
            <w:tcW w:type="dxa" w:w="2197"/>
          </w:tcPr>
          <w:p>
            <w:r>
              <w:t>student_code (unique), email (unique)</w:t>
            </w:r>
          </w:p>
        </w:tc>
        <w:tc>
          <w:tcPr>
            <w:tcW w:type="dxa" w:w="2197"/>
          </w:tcPr>
          <w:p>
            <w:r>
              <w:t>Tài khoản sinh viên đã xác thực thông qua mã số sinh viên.</w:t>
            </w:r>
          </w:p>
        </w:tc>
      </w:tr>
      <w:tr>
        <w:tc>
          <w:tcPr>
            <w:tcW w:type="dxa" w:w="2197"/>
          </w:tcPr>
          <w:p>
            <w:r>
              <w:t>student_bookmarks</w:t>
            </w:r>
          </w:p>
        </w:tc>
        <w:tc>
          <w:tcPr>
            <w:tcW w:type="dxa" w:w="2197"/>
          </w:tcPr>
          <w:p>
            <w:r>
              <w:t>bigint (id)</w:t>
            </w:r>
          </w:p>
        </w:tc>
        <w:tc>
          <w:tcPr>
            <w:tcW w:type="dxa" w:w="2197"/>
          </w:tcPr>
          <w:p>
            <w:r>
              <w:t>student_id references student_users(id)</w:t>
            </w:r>
          </w:p>
        </w:tc>
        <w:tc>
          <w:tcPr>
            <w:tcW w:type="dxa" w:w="2197"/>
          </w:tcPr>
          <w:p>
            <w:r>
              <w:t>Đánh dấu lưu trữ môn học hoặc repository của sinh viên.</w:t>
            </w:r>
          </w:p>
        </w:tc>
      </w:tr>
      <w:tr>
        <w:tc>
          <w:tcPr>
            <w:tcW w:type="dxa" w:w="2197"/>
          </w:tcPr>
          <w:p>
            <w:r>
              <w:t>learning_roadmaps</w:t>
            </w:r>
          </w:p>
        </w:tc>
        <w:tc>
          <w:tcPr>
            <w:tcW w:type="dxa" w:w="2197"/>
          </w:tcPr>
          <w:p>
            <w:r>
              <w:t>bigint (id)</w:t>
            </w:r>
          </w:p>
        </w:tc>
        <w:tc>
          <w:tcPr>
            <w:tcW w:type="dxa" w:w="2197"/>
          </w:tcPr>
          <w:p>
            <w:r>
              <w:t>student_id references student_users(id)</w:t>
            </w:r>
          </w:p>
        </w:tc>
        <w:tc>
          <w:tcPr>
            <w:tcW w:type="dxa" w:w="2197"/>
          </w:tcPr>
          <w:p>
            <w:r>
              <w:t>Lưu lộ trình học tập cá nhân do AI sinh hoặc người dùng tự tạo.</w:t>
            </w:r>
          </w:p>
        </w:tc>
      </w:tr>
      <w:tr>
        <w:tc>
          <w:tcPr>
            <w:tcW w:type="dxa" w:w="2197"/>
          </w:tcPr>
          <w:p>
            <w:r>
              <w:t>roadmap_phases</w:t>
            </w:r>
          </w:p>
        </w:tc>
        <w:tc>
          <w:tcPr>
            <w:tcW w:type="dxa" w:w="2197"/>
          </w:tcPr>
          <w:p>
            <w:r>
              <w:t>bigint (id)</w:t>
            </w:r>
          </w:p>
        </w:tc>
        <w:tc>
          <w:tcPr>
            <w:tcW w:type="dxa" w:w="2197"/>
          </w:tcPr>
          <w:p>
            <w:r>
              <w:t>roadmap_id references learning_roadmaps(id)</w:t>
            </w:r>
          </w:p>
        </w:tc>
        <w:tc>
          <w:tcPr>
            <w:tcW w:type="dxa" w:w="2197"/>
          </w:tcPr>
          <w:p>
            <w:r>
              <w:t>Các giai đoạn chính trong lộ trình học tập.</w:t>
            </w:r>
          </w:p>
        </w:tc>
      </w:tr>
      <w:tr>
        <w:tc>
          <w:tcPr>
            <w:tcW w:type="dxa" w:w="2197"/>
          </w:tcPr>
          <w:p>
            <w:r>
              <w:t>roadmap_items</w:t>
            </w:r>
          </w:p>
        </w:tc>
        <w:tc>
          <w:tcPr>
            <w:tcW w:type="dxa" w:w="2197"/>
          </w:tcPr>
          <w:p>
            <w:r>
              <w:t>bigint (id)</w:t>
            </w:r>
          </w:p>
        </w:tc>
        <w:tc>
          <w:tcPr>
            <w:tcW w:type="dxa" w:w="2197"/>
          </w:tcPr>
          <w:p>
            <w:r>
              <w:t>phase_id references roadmap_phases(id)</w:t>
            </w:r>
          </w:p>
        </w:tc>
        <w:tc>
          <w:tcPr>
            <w:tcW w:type="dxa" w:w="2197"/>
          </w:tcPr>
          <w:p>
            <w:r>
              <w:t>Các môn học hoặc repository liên kết cụ thể trong từng giai đoạn.</w:t>
            </w:r>
          </w:p>
        </w:tc>
      </w:tr>
      <w:tr>
        <w:tc>
          <w:tcPr>
            <w:tcW w:type="dxa" w:w="2197"/>
          </w:tcPr>
          <w:p>
            <w:r>
              <w:t>photobooth_frames</w:t>
            </w:r>
          </w:p>
        </w:tc>
        <w:tc>
          <w:tcPr>
            <w:tcW w:type="dxa" w:w="2197"/>
          </w:tcPr>
          <w:p>
            <w:r>
              <w:t>uuid (id)</w:t>
            </w:r>
          </w:p>
        </w:tc>
        <w:tc>
          <w:tcPr>
            <w:tcW w:type="dxa" w:w="2197"/>
          </w:tcPr>
          <w:p>
            <w:r>
              <w:t>frame_id (text, unique)</w:t>
            </w:r>
          </w:p>
        </w:tc>
        <w:tc>
          <w:tcPr>
            <w:tcW w:type="dxa" w:w="2197"/>
          </w:tcPr>
          <w:p>
            <w:r>
              <w:t>Cấu hình khung hình ghép ảnh, số lượng ảnh, màu nền và đường dẫn ảnh overlay.</w:t>
            </w:r>
          </w:p>
        </w:tc>
      </w:tr>
    </w:tbl>
    <w:tbl>
      <w:tblPr>
        <w:tblStyle w:val="TableGrid"/>
        <w:tblW w:type="auto" w:w="0"/>
        <w:tblLook w:firstColumn="1" w:firstRow="1" w:lastColumn="0" w:lastRow="0" w:noHBand="0" w:noVBand="1" w:val="04A0"/>
      </w:tblPr>
      <w:tblGrid>
        <w:gridCol w:w="2929"/>
        <w:gridCol w:w="2929"/>
        <w:gridCol w:w="2929"/>
      </w:tblGrid>
      <w:tr>
        <w:tc>
          <w:tcPr>
            <w:tcW w:type="dxa" w:w="2929"/>
          </w:tcPr>
          <w:p>
            <w:r>
              <w:t>Phân Hệ / Thành Phần</w:t>
            </w:r>
          </w:p>
        </w:tc>
        <w:tc>
          <w:tcPr>
            <w:tcW w:type="dxa" w:w="2929"/>
          </w:tcPr>
          <w:p>
            <w:r>
              <w:t>Công Nghệ Lõi</w:t>
            </w:r>
          </w:p>
        </w:tc>
        <w:tc>
          <w:tcPr>
            <w:tcW w:type="dxa" w:w="2929"/>
          </w:tcPr>
          <w:p>
            <w:r>
              <w:t>Vai Trò Kỹ Thuật</w:t>
            </w:r>
          </w:p>
        </w:tc>
      </w:tr>
      <w:tr>
        <w:tc>
          <w:tcPr>
            <w:tcW w:type="dxa" w:w="2929"/>
          </w:tcPr>
          <w:p>
            <w:r>
              <w:t>Backend REST API</w:t>
            </w:r>
          </w:p>
        </w:tc>
        <w:tc>
          <w:tcPr>
            <w:tcW w:type="dxa" w:w="2929"/>
          </w:tcPr>
          <w:p>
            <w:r>
              <w:t>Java 21 / Spring Boot 4.0.6</w:t>
            </w:r>
          </w:p>
        </w:tc>
        <w:tc>
          <w:tcPr>
            <w:tcW w:type="dxa" w:w="2929"/>
          </w:tcPr>
          <w:p>
            <w:r>
              <w:t>Cung cấp toàn bộ RESTful API, quản lý xác thực JWT, kết nối database PostgreSQL và tích hợp dịch vụ OpenAI API.</w:t>
            </w:r>
          </w:p>
        </w:tc>
      </w:tr>
      <w:tr>
        <w:tc>
          <w:tcPr>
            <w:tcW w:type="dxa" w:w="2929"/>
          </w:tcPr>
          <w:p>
            <w:r>
              <w:t>Database Management</w:t>
            </w:r>
          </w:p>
        </w:tc>
        <w:tc>
          <w:tcPr>
            <w:tcW w:type="dxa" w:w="2929"/>
          </w:tcPr>
          <w:p>
            <w:r>
              <w:t>PostgreSQL 16</w:t>
            </w:r>
          </w:p>
        </w:tc>
        <w:tc>
          <w:tcPr>
            <w:tcW w:type="dxa" w:w="2929"/>
          </w:tcPr>
          <w:p>
            <w:r>
              <w:t>Lưu trữ dữ liệu có cấu trúc về môn học, tài khoản, bookmark, roadmap và các khung ảnh Photobooth.</w:t>
            </w:r>
          </w:p>
        </w:tc>
      </w:tr>
      <w:tr>
        <w:tc>
          <w:tcPr>
            <w:tcW w:type="dxa" w:w="2929"/>
          </w:tcPr>
          <w:p>
            <w:r>
              <w:t>Client Frontend</w:t>
            </w:r>
          </w:p>
        </w:tc>
        <w:tc>
          <w:tcPr>
            <w:tcW w:type="dxa" w:w="2929"/>
          </w:tcPr>
          <w:p>
            <w:r>
              <w:t>React 19 / TypeScript 5.7</w:t>
            </w:r>
          </w:p>
        </w:tc>
        <w:tc>
          <w:tcPr>
            <w:tcW w:type="dxa" w:w="2929"/>
          </w:tcPr>
          <w:p>
            <w:r>
              <w:t>Xây dựng giao diện web SPA mượt mượt, quản lý trạng thái client-side và kết nối API backend.</w:t>
            </w:r>
          </w:p>
        </w:tc>
      </w:tr>
      <w:tr>
        <w:tc>
          <w:tcPr>
            <w:tcW w:type="dxa" w:w="2929"/>
          </w:tcPr>
          <w:p>
            <w:r>
              <w:t>State Management</w:t>
            </w:r>
          </w:p>
        </w:tc>
        <w:tc>
          <w:tcPr>
            <w:tcW w:type="dxa" w:w="2929"/>
          </w:tcPr>
          <w:p>
            <w:r>
              <w:t>Zustand 5 / React Query 5</w:t>
            </w:r>
          </w:p>
        </w:tc>
        <w:tc>
          <w:tcPr>
            <w:tcW w:type="dxa" w:w="2929"/>
          </w:tcPr>
          <w:p>
            <w:r>
              <w:t>Quản lý luồng dữ liệu cục bộ và đồng bộ dữ liệu cache từ server một cách tối ưu.</w:t>
            </w:r>
          </w:p>
        </w:tc>
      </w:tr>
      <w:tr>
        <w:tc>
          <w:tcPr>
            <w:tcW w:type="dxa" w:w="2929"/>
          </w:tcPr>
          <w:p>
            <w:r>
              <w:t>3D Visualization Engine</w:t>
            </w:r>
          </w:p>
        </w:tc>
        <w:tc>
          <w:tcPr>
            <w:tcW w:type="dxa" w:w="2929"/>
          </w:tcPr>
          <w:p>
            <w:r>
              <w:t>Three.js / React Three Fiber 9.6</w:t>
            </w:r>
          </w:p>
        </w:tc>
        <w:tc>
          <w:tcPr>
            <w:tcW w:type="dxa" w:w="2929"/>
          </w:tcPr>
          <w:p>
            <w:r>
              <w:t>Dựng mô hình thiên hà 3D không gian tương tác trực quan hóa mạng lưới quan hệ môn học.</w:t>
            </w:r>
          </w:p>
        </w:tc>
      </w:tr>
      <w:tr>
        <w:tc>
          <w:tcPr>
            <w:tcW w:type="dxa" w:w="2929"/>
          </w:tcPr>
          <w:p>
            <w:r>
              <w:t>File Storage Integration</w:t>
            </w:r>
          </w:p>
        </w:tc>
        <w:tc>
          <w:tcPr>
            <w:tcW w:type="dxa" w:w="2929"/>
          </w:tcPr>
          <w:p>
            <w:r>
              <w:t>Supabase Storage</w:t>
            </w:r>
          </w:p>
        </w:tc>
        <w:tc>
          <w:tcPr>
            <w:tcW w:type="dxa" w:w="2929"/>
          </w:tcPr>
          <w:p>
            <w:r>
              <w:t>Lưu trữ trực tuyến các hình ảnh kết quả chụp ảnh kỷ niệm từ AI Photobooth.</w:t>
            </w:r>
          </w:p>
        </w:tc>
      </w:tr>
    </w:tbl>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Tên Bảng</w:t>
            </w:r>
          </w:p>
        </w:tc>
        <w:tc>
          <w:tcPr>
            <w:tcW w:type="dxa" w:w="2197"/>
          </w:tcPr>
          <w:p>
            <w:r>
              <w:t>Kiểu dữ liệu PK</w:t>
            </w:r>
          </w:p>
        </w:tc>
        <w:tc>
          <w:tcPr>
            <w:tcW w:type="dxa" w:w="2197"/>
          </w:tcPr>
          <w:p>
            <w:r>
              <w:t>Khóa ngoại / Ràng buộc chính</w:t>
            </w:r>
          </w:p>
        </w:tc>
        <w:tc>
          <w:tcPr>
            <w:tcW w:type="dxa" w:w="2197"/>
          </w:tcPr>
          <w:p>
            <w:r>
              <w:t>Ý nghĩa chức năng</w:t>
            </w:r>
          </w:p>
        </w:tc>
      </w:tr>
      <w:tr>
        <w:tc>
          <w:tcPr>
            <w:tcW w:type="dxa" w:w="2197"/>
          </w:tcPr>
          <w:p>
            <w:r>
              <w:t>courses</w:t>
            </w:r>
          </w:p>
        </w:tc>
        <w:tc>
          <w:tcPr>
            <w:tcW w:type="dxa" w:w="2197"/>
          </w:tcPr>
          <w:p>
            <w:r>
              <w:t>bigint (stt)</w:t>
            </w:r>
          </w:p>
        </w:tc>
        <w:tc>
          <w:tcPr>
            <w:tcW w:type="dxa" w:w="2197"/>
          </w:tcPr>
          <w:p>
            <w:r>
              <w:t>mamh (varchar, unique)</w:t>
            </w:r>
          </w:p>
        </w:tc>
        <w:tc>
          <w:tcPr>
            <w:tcW w:type="dxa" w:w="2197"/>
          </w:tcPr>
          <w:p>
            <w:r>
              <w:t>Lưu trữ thông tin môn học, số tín chỉ, mô tả đề cương môn học.</w:t>
            </w:r>
          </w:p>
        </w:tc>
      </w:tr>
      <w:tr>
        <w:tc>
          <w:tcPr>
            <w:tcW w:type="dxa" w:w="2197"/>
          </w:tcPr>
          <w:p>
            <w:r>
              <w:t>github_repos</w:t>
            </w:r>
          </w:p>
        </w:tc>
        <w:tc>
          <w:tcPr>
            <w:tcW w:type="dxa" w:w="2197"/>
          </w:tcPr>
          <w:p>
            <w:r>
              <w:t>bigint (id)</w:t>
            </w:r>
          </w:p>
        </w:tc>
        <w:tc>
          <w:tcPr>
            <w:tcW w:type="dxa" w:w="2197"/>
          </w:tcPr>
          <w:p>
            <w:r>
              <w:t>course_id references courses(stt)</w:t>
            </w:r>
          </w:p>
        </w:tc>
        <w:tc>
          <w:tcPr>
            <w:tcW w:type="dxa" w:w="2197"/>
          </w:tcPr>
          <w:p>
            <w:r>
              <w:t>Lưu các repository GitHub đã được admin phê duyệt xuất bản.</w:t>
            </w:r>
          </w:p>
        </w:tc>
      </w:tr>
      <w:tr>
        <w:tc>
          <w:tcPr>
            <w:tcW w:type="dxa" w:w="2197"/>
          </w:tcPr>
          <w:p>
            <w:r>
              <w:t>repo_candidates</w:t>
            </w:r>
          </w:p>
        </w:tc>
        <w:tc>
          <w:tcPr>
            <w:tcW w:type="dxa" w:w="2197"/>
          </w:tcPr>
          <w:p>
            <w:r>
              <w:t>bigint (id)</w:t>
            </w:r>
          </w:p>
        </w:tc>
        <w:tc>
          <w:tcPr>
            <w:tcW w:type="dxa" w:w="2197"/>
          </w:tcPr>
          <w:p>
            <w:r>
              <w:t>course_id references courses(stt)</w:t>
            </w:r>
          </w:p>
        </w:tc>
        <w:tc>
          <w:tcPr>
            <w:tcW w:type="dxa" w:w="2197"/>
          </w:tcPr>
          <w:p>
            <w:r>
              <w:t>Danh sách các repo quét từ GitHub đang ở trạng thái chờ duyệt (NEW/APPROVED/REJECTED).</w:t>
            </w:r>
          </w:p>
        </w:tc>
      </w:tr>
      <w:tr>
        <w:tc>
          <w:tcPr>
            <w:tcW w:type="dxa" w:w="2197"/>
          </w:tcPr>
          <w:p>
            <w:r>
              <w:t>student_users</w:t>
            </w:r>
          </w:p>
        </w:tc>
        <w:tc>
          <w:tcPr>
            <w:tcW w:type="dxa" w:w="2197"/>
          </w:tcPr>
          <w:p>
            <w:r>
              <w:t>bigint (id)</w:t>
            </w:r>
          </w:p>
        </w:tc>
        <w:tc>
          <w:tcPr>
            <w:tcW w:type="dxa" w:w="2197"/>
          </w:tcPr>
          <w:p>
            <w:r>
              <w:t>student_code (unique), email (unique)</w:t>
            </w:r>
          </w:p>
        </w:tc>
        <w:tc>
          <w:tcPr>
            <w:tcW w:type="dxa" w:w="2197"/>
          </w:tcPr>
          <w:p>
            <w:r>
              <w:t>Tài khoản sinh viên đã xác thực thông qua mã số sinh viên.</w:t>
            </w:r>
          </w:p>
        </w:tc>
      </w:tr>
      <w:tr>
        <w:tc>
          <w:tcPr>
            <w:tcW w:type="dxa" w:w="2197"/>
          </w:tcPr>
          <w:p>
            <w:r>
              <w:t>student_bookmarks</w:t>
            </w:r>
          </w:p>
        </w:tc>
        <w:tc>
          <w:tcPr>
            <w:tcW w:type="dxa" w:w="2197"/>
          </w:tcPr>
          <w:p>
            <w:r>
              <w:t>bigint (id)</w:t>
            </w:r>
          </w:p>
        </w:tc>
        <w:tc>
          <w:tcPr>
            <w:tcW w:type="dxa" w:w="2197"/>
          </w:tcPr>
          <w:p>
            <w:r>
              <w:t>student_id references student_users(id)</w:t>
            </w:r>
          </w:p>
        </w:tc>
        <w:tc>
          <w:tcPr>
            <w:tcW w:type="dxa" w:w="2197"/>
          </w:tcPr>
          <w:p>
            <w:r>
              <w:t>Đánh dấu lưu trữ môn học hoặc repository của sinh viên.</w:t>
            </w:r>
          </w:p>
        </w:tc>
      </w:tr>
      <w:tr>
        <w:tc>
          <w:tcPr>
            <w:tcW w:type="dxa" w:w="2197"/>
          </w:tcPr>
          <w:p>
            <w:r>
              <w:t>learning_roadmaps</w:t>
            </w:r>
          </w:p>
        </w:tc>
        <w:tc>
          <w:tcPr>
            <w:tcW w:type="dxa" w:w="2197"/>
          </w:tcPr>
          <w:p>
            <w:r>
              <w:t>bigint (id)</w:t>
            </w:r>
          </w:p>
        </w:tc>
        <w:tc>
          <w:tcPr>
            <w:tcW w:type="dxa" w:w="2197"/>
          </w:tcPr>
          <w:p>
            <w:r>
              <w:t>student_id references student_users(id)</w:t>
            </w:r>
          </w:p>
        </w:tc>
        <w:tc>
          <w:tcPr>
            <w:tcW w:type="dxa" w:w="2197"/>
          </w:tcPr>
          <w:p>
            <w:r>
              <w:t>Lưu lộ trình học tập cá nhân do AI sinh hoặc người dùng tự tạo.</w:t>
            </w:r>
          </w:p>
        </w:tc>
      </w:tr>
      <w:tr>
        <w:tc>
          <w:tcPr>
            <w:tcW w:type="dxa" w:w="2197"/>
          </w:tcPr>
          <w:p>
            <w:r>
              <w:t>roadmap_phases</w:t>
            </w:r>
          </w:p>
        </w:tc>
        <w:tc>
          <w:tcPr>
            <w:tcW w:type="dxa" w:w="2197"/>
          </w:tcPr>
          <w:p>
            <w:r>
              <w:t>bigint (id)</w:t>
            </w:r>
          </w:p>
        </w:tc>
        <w:tc>
          <w:tcPr>
            <w:tcW w:type="dxa" w:w="2197"/>
          </w:tcPr>
          <w:p>
            <w:r>
              <w:t>roadmap_id references learning_roadmaps(id)</w:t>
            </w:r>
          </w:p>
        </w:tc>
        <w:tc>
          <w:tcPr>
            <w:tcW w:type="dxa" w:w="2197"/>
          </w:tcPr>
          <w:p>
            <w:r>
              <w:t>Các giai đoạn chính trong lộ trình học tập.</w:t>
            </w:r>
          </w:p>
        </w:tc>
      </w:tr>
      <w:tr>
        <w:tc>
          <w:tcPr>
            <w:tcW w:type="dxa" w:w="2197"/>
          </w:tcPr>
          <w:p>
            <w:r>
              <w:t>roadmap_items</w:t>
            </w:r>
          </w:p>
        </w:tc>
        <w:tc>
          <w:tcPr>
            <w:tcW w:type="dxa" w:w="2197"/>
          </w:tcPr>
          <w:p>
            <w:r>
              <w:t>bigint (id)</w:t>
            </w:r>
          </w:p>
        </w:tc>
        <w:tc>
          <w:tcPr>
            <w:tcW w:type="dxa" w:w="2197"/>
          </w:tcPr>
          <w:p>
            <w:r>
              <w:t>phase_id references roadmap_phases(id)</w:t>
            </w:r>
          </w:p>
        </w:tc>
        <w:tc>
          <w:tcPr>
            <w:tcW w:type="dxa" w:w="2197"/>
          </w:tcPr>
          <w:p>
            <w:r>
              <w:t>Các môn học hoặc repository liên kết cụ thể trong từng giai đoạn.</w:t>
            </w:r>
          </w:p>
        </w:tc>
      </w:tr>
      <w:tr>
        <w:tc>
          <w:tcPr>
            <w:tcW w:type="dxa" w:w="2197"/>
          </w:tcPr>
          <w:p>
            <w:r>
              <w:t>photobooth_frames</w:t>
            </w:r>
          </w:p>
        </w:tc>
        <w:tc>
          <w:tcPr>
            <w:tcW w:type="dxa" w:w="2197"/>
          </w:tcPr>
          <w:p>
            <w:r>
              <w:t>uuid (id)</w:t>
            </w:r>
          </w:p>
        </w:tc>
        <w:tc>
          <w:tcPr>
            <w:tcW w:type="dxa" w:w="2197"/>
          </w:tcPr>
          <w:p>
            <w:r>
              <w:t>frame_id (text, unique)</w:t>
            </w:r>
          </w:p>
        </w:tc>
        <w:tc>
          <w:tcPr>
            <w:tcW w:type="dxa" w:w="2197"/>
          </w:tcPr>
          <w:p>
            <w:r>
              <w:t>Cấu hình khung hình ghép ảnh, số lượng ảnh, màu nền và đường dẫn ảnh overlay.</w:t>
            </w:r>
          </w:p>
        </w:tc>
      </w:tr>
    </w:tbl>
    <w:tbl>
      <w:tblPr>
        <w:tblStyle w:val="TableGrid"/>
        <w:tblW w:type="auto" w:w="0"/>
        <w:tblLook w:firstColumn="1" w:firstRow="1" w:lastColumn="0" w:lastRow="0" w:noHBand="0" w:noVBand="1" w:val="04A0"/>
      </w:tblPr>
      <w:tblGrid>
        <w:gridCol w:w="2929"/>
        <w:gridCol w:w="2929"/>
        <w:gridCol w:w="2929"/>
      </w:tblGrid>
      <w:tr>
        <w:tc>
          <w:tcPr>
            <w:tcW w:type="dxa" w:w="2929"/>
          </w:tcPr>
          <w:p>
            <w:r>
              <w:t>Phân Hệ / Thành Phần</w:t>
            </w:r>
          </w:p>
        </w:tc>
        <w:tc>
          <w:tcPr>
            <w:tcW w:type="dxa" w:w="2929"/>
          </w:tcPr>
          <w:p>
            <w:r>
              <w:t>Công Nghệ Lõi</w:t>
            </w:r>
          </w:p>
        </w:tc>
        <w:tc>
          <w:tcPr>
            <w:tcW w:type="dxa" w:w="2929"/>
          </w:tcPr>
          <w:p>
            <w:r>
              <w:t>Vai Trò Kỹ Thuật</w:t>
            </w:r>
          </w:p>
        </w:tc>
      </w:tr>
      <w:tr>
        <w:tc>
          <w:tcPr>
            <w:tcW w:type="dxa" w:w="2929"/>
          </w:tcPr>
          <w:p>
            <w:r>
              <w:t>Backend REST API</w:t>
            </w:r>
          </w:p>
        </w:tc>
        <w:tc>
          <w:tcPr>
            <w:tcW w:type="dxa" w:w="2929"/>
          </w:tcPr>
          <w:p>
            <w:r>
              <w:t>Java 21 / Spring Boot 4.0.6</w:t>
            </w:r>
          </w:p>
        </w:tc>
        <w:tc>
          <w:tcPr>
            <w:tcW w:type="dxa" w:w="2929"/>
          </w:tcPr>
          <w:p>
            <w:r>
              <w:t>Cung cấp toàn bộ RESTful API, quản lý xác thực JWT, kết nối database PostgreSQL và tích hợp dịch vụ OpenAI API.</w:t>
            </w:r>
          </w:p>
        </w:tc>
      </w:tr>
      <w:tr>
        <w:tc>
          <w:tcPr>
            <w:tcW w:type="dxa" w:w="2929"/>
          </w:tcPr>
          <w:p>
            <w:r>
              <w:t>Database Management</w:t>
            </w:r>
          </w:p>
        </w:tc>
        <w:tc>
          <w:tcPr>
            <w:tcW w:type="dxa" w:w="2929"/>
          </w:tcPr>
          <w:p>
            <w:r>
              <w:t>PostgreSQL 16</w:t>
            </w:r>
          </w:p>
        </w:tc>
        <w:tc>
          <w:tcPr>
            <w:tcW w:type="dxa" w:w="2929"/>
          </w:tcPr>
          <w:p>
            <w:r>
              <w:t>Lưu trữ dữ liệu có cấu trúc về môn học, tài khoản, bookmark, roadmap và các khung ảnh Photobooth.</w:t>
            </w:r>
          </w:p>
        </w:tc>
      </w:tr>
      <w:tr>
        <w:tc>
          <w:tcPr>
            <w:tcW w:type="dxa" w:w="2929"/>
          </w:tcPr>
          <w:p>
            <w:r>
              <w:t>Client Frontend</w:t>
            </w:r>
          </w:p>
        </w:tc>
        <w:tc>
          <w:tcPr>
            <w:tcW w:type="dxa" w:w="2929"/>
          </w:tcPr>
          <w:p>
            <w:r>
              <w:t>React 19 / TypeScript 5.7</w:t>
            </w:r>
          </w:p>
        </w:tc>
        <w:tc>
          <w:tcPr>
            <w:tcW w:type="dxa" w:w="2929"/>
          </w:tcPr>
          <w:p>
            <w:r>
              <w:t>Xây dựng giao diện web SPA mượt mượt, quản lý trạng thái client-side và kết nối API backend.</w:t>
            </w:r>
          </w:p>
        </w:tc>
      </w:tr>
      <w:tr>
        <w:tc>
          <w:tcPr>
            <w:tcW w:type="dxa" w:w="2929"/>
          </w:tcPr>
          <w:p>
            <w:r>
              <w:t>State Management</w:t>
            </w:r>
          </w:p>
        </w:tc>
        <w:tc>
          <w:tcPr>
            <w:tcW w:type="dxa" w:w="2929"/>
          </w:tcPr>
          <w:p>
            <w:r>
              <w:t>Zustand 5 / React Query 5</w:t>
            </w:r>
          </w:p>
        </w:tc>
        <w:tc>
          <w:tcPr>
            <w:tcW w:type="dxa" w:w="2929"/>
          </w:tcPr>
          <w:p>
            <w:r>
              <w:t>Quản lý luồng dữ liệu cục bộ và đồng bộ dữ liệu cache từ server một cách tối ưu.</w:t>
            </w:r>
          </w:p>
        </w:tc>
      </w:tr>
      <w:tr>
        <w:tc>
          <w:tcPr>
            <w:tcW w:type="dxa" w:w="2929"/>
          </w:tcPr>
          <w:p>
            <w:r>
              <w:t>3D Visualization Engine</w:t>
            </w:r>
          </w:p>
        </w:tc>
        <w:tc>
          <w:tcPr>
            <w:tcW w:type="dxa" w:w="2929"/>
          </w:tcPr>
          <w:p>
            <w:r>
              <w:t>Three.js / React Three Fiber 9.6</w:t>
            </w:r>
          </w:p>
        </w:tc>
        <w:tc>
          <w:tcPr>
            <w:tcW w:type="dxa" w:w="2929"/>
          </w:tcPr>
          <w:p>
            <w:r>
              <w:t>Dựng mô hình thiên hà 3D không gian tương tác trực quan hóa mạng lưới quan hệ môn học.</w:t>
            </w:r>
          </w:p>
        </w:tc>
      </w:tr>
      <w:tr>
        <w:tc>
          <w:tcPr>
            <w:tcW w:type="dxa" w:w="2929"/>
          </w:tcPr>
          <w:p>
            <w:r>
              <w:t>File Storage Integration</w:t>
            </w:r>
          </w:p>
        </w:tc>
        <w:tc>
          <w:tcPr>
            <w:tcW w:type="dxa" w:w="2929"/>
          </w:tcPr>
          <w:p>
            <w:r>
              <w:t>Supabase Storage</w:t>
            </w:r>
          </w:p>
        </w:tc>
        <w:tc>
          <w:tcPr>
            <w:tcW w:type="dxa" w:w="2929"/>
          </w:tcPr>
          <w:p>
            <w:r>
              <w:t>Lưu trữ trực tuyến các hình ảnh kết quả chụp ảnh kỷ niệm từ AI Photobooth.</w:t>
            </w:r>
          </w:p>
        </w:tc>
      </w:tr>
    </w:tbl>
    <w:p>
      <w:pPr>
        <w:spacing w:after="160" w:line="300" w:lineRule="auto"/>
      </w:pPr>
      <w:r>
        <w:t>Báo cáo sử dụng các từ viết tắt chuyên ngành kỹ thuật phần mềm và công nghệ web dưới đây:</w:t>
      </w:r>
    </w:p>
    <w:p>
      <w:pPr>
        <w:pStyle w:val="ListParagraph"/>
        <w:spacing w:after="80" w:line="300" w:lineRule="auto"/>
      </w:pPr>
      <w:r>
        <w:t>API (Application Programming Interface): Giao diện lập trình ứng dụng cho phép các phần mềm tương tác với nhau.</w:t>
      </w:r>
    </w:p>
    <w:p>
      <w:pPr>
        <w:pStyle w:val="ListParagraph"/>
        <w:spacing w:after="80" w:line="300" w:lineRule="auto"/>
      </w:pPr>
      <w:r>
        <w:t>JWT (JSON Web Token): Chuỗi ký số an toàn dùng để xác thực và chia sẻ thông tin định danh giữa client và server.</w:t>
      </w:r>
    </w:p>
    <w:p>
      <w:pPr>
        <w:pStyle w:val="ListParagraph"/>
        <w:spacing w:after="80" w:line="300" w:lineRule="auto"/>
      </w:pPr>
      <w:r>
        <w:t>JPA (Java Persistence API): Bộ đặc tả chuẩn của Java hỗ trợ ánh xạ đối tượng sang cơ sở dữ liệu quan hệ (ORM).</w:t>
      </w:r>
    </w:p>
    <w:p>
      <w:pPr>
        <w:pStyle w:val="ListParagraph"/>
        <w:spacing w:after="80" w:line="300" w:lineRule="auto"/>
      </w:pPr>
      <w:r>
        <w:t>SPA (Single Page Application): Mô hình ứng dụng web trang đơn giúp tối ưu hóa tốc độ tải và trải nghiệm người dùng.</w:t>
      </w:r>
    </w:p>
    <w:p>
      <w:pPr>
        <w:pStyle w:val="ListParagraph"/>
        <w:spacing w:after="80" w:line="300" w:lineRule="auto"/>
      </w:pPr>
      <w:r>
        <w:t>DTO (Data Transfer Object): Các đối tượng lưu trữ dùng để trung chuyển thông tin, hạn chế lộ dữ liệu thực thể trực tiếp.</w:t>
      </w:r>
    </w:p>
    <w:p>
      <w:pPr>
        <w:pStyle w:val="ListParagraph"/>
        <w:spacing w:after="80" w:line="300" w:lineRule="auto"/>
      </w:pPr>
      <w:r>
        <w:t>R3F (React Three Fiber): Thư viện React bọc quanh Three.js hỗ trợ dựng hình 3D trong cấu trúc phân cấp linh kiện.</w:t>
      </w:r>
    </w:p>
    <w:p>
      <w:pPr>
        <w:pStyle w:val="ListParagraph"/>
        <w:spacing w:after="80" w:line="300" w:lineRule="auto"/>
      </w:pPr>
      <w:r>
        <w:t>REST (Representational State Transfer): Kiến trúc thiết kế các API tiêu chuẩn dựa trên giao thức HTTP.</w:t>
      </w:r>
    </w:p>
    <w:p>
      <w:pPr>
        <w:pStyle w:val="ListParagraph"/>
        <w:spacing w:after="80" w:line="300" w:lineRule="auto"/>
      </w:pPr>
      <w:r>
        <w:t>OTP (One-Time Password): Mật khẩu sử dụng một lần để xác minh danh tính người dùng.</w:t>
      </w:r>
    </w:p>
    <w:p>
      <w:pPr>
        <w:pStyle w:val="ListParagraph"/>
        <w:spacing w:after="80" w:line="300" w:lineRule="auto"/>
      </w:pPr>
      <w:r>
        <w:t>IOC (Inversion of Control): Đảo ngược điều khiển, một nguyên lý thiết kế phần mềm giúp tăng tính linh hoạt và dễ kiểm thử.</w:t>
      </w:r>
    </w:p>
    <w:p>
      <w:pPr>
        <w:pStyle w:val="ListParagraph"/>
        <w:spacing w:after="80" w:line="300" w:lineRule="auto"/>
      </w:pPr>
      <w:r>
        <w:t>DI (Dependency Injection): Tiêm phụ thuộc, một dạng cụ thể của IOC để quản lý các đối tượng phụ thuộc trong ứng dụng.</w:t>
      </w:r>
    </w:p>
    <w:p>
      <w:pPr>
        <w:pStyle w:val="ListParagraph"/>
        <w:spacing w:after="80" w:line="300" w:lineRule="auto"/>
      </w:pPr>
      <w:r>
        <w:t>SSE (Server-Sent Events): Công nghệ cho phép máy chủ đẩy dữ liệu thời gian thực tới trình duyệt khách qua kết nối HTTP duy nhất.</w:t>
      </w:r>
    </w:p>
    <w:p>
      <w:pPr>
        <w:pStyle w:val="Heading1"/>
        <w:keepNext/>
        <w:spacing w:before="360" w:after="160"/>
      </w:pPr>
      <w:r>
        <w:t>Chương 1. GIỚI THIỆU CHUNG VÀ PHÂN TÍCH HỆ THỐNG</w:t>
      </w:r>
    </w:p>
    <w:p>
      <w:pPr>
        <w:pStyle w:val="Heading2"/>
        <w:keepNext/>
        <w:spacing w:before="280" w:after="120"/>
      </w:pPr>
      <w:r>
        <w:t>1.1. Giới thiệu tổng quan hệ thống DevOrbit</w:t>
      </w:r>
    </w:p>
    <w:p>
      <w:pPr>
        <w:spacing w:after="160" w:line="300" w:lineRule="auto"/>
      </w:pPr>
      <w:r>
        <w:t>Trường Đại học Công nghệ Thông tin (UIT) - ĐHQG TP.HCM từ lâu đã khẳng định vị thế đi đầu trong công tác đào tạo và nghiên cứu khoa học thuộc lĩnh vực Công nghệ Thông tin và Truyền thông. Trong suốt quá trình học tập tại UIT, sinh viên tích lũy được một khối lượng khổng lồ các sản phẩm mã nguồn chất lượng cao thông qua các đồ án môn học, bài tập lớn và các đề tài nghiên cứu khoa học. Tuy nhiên, phần lớn các mã nguồn quý báu này thường bị phân mảnh trên các tài khoản GitHub cá nhân hoặc lưu trữ nội bộ, dẫn tới việc sinh viên khóa sau gặp nhiều khó khăn trong việc tiếp cận các sản phẩm mẫu đạt chuẩn để học tập và tham khảo.</w:t>
      </w:r>
    </w:p>
    <w:p>
      <w:pPr>
        <w:spacing w:after="160" w:line="300" w:lineRule="auto"/>
      </w:pPr>
      <w:r>
        <w:t>Chính vì lý do đó, dự án DevOrbit được nghiên cứu và phát triển với định hướng trở thành một Nền tảng quản lý và khám phá mã nguồn học thuật chuyên biệt dành riêng cho sinh viên UIT, đặc biệt nhân dịp hướng tới kỷ niệm 20 năm ngày thành lập Trường. Hệ thống không chỉ cung cấp một thư viện mã nguồn được kiểm duyệt chặt chẽ bởi đội ngũ giảng viên, mà còn trực quan hóa bản đồ chương trình đào tạo của Khoa Kỹ thuật Phần mềm dưới dạng sơ đồ tri thức 2D và 3D tương tác. Sự kết hợp giữa công nghệ hiện đại và Trí tuệ nhân tạo (AI) giúp cá nhân hóa lộ trình học tập, biến DevOrbit trở thành một trợ thủ đắc lực đồng hành cùng sinh viên trong suốt quãng đời đại học.</w:t>
      </w:r>
    </w:p>
    <w:p>
      <w:pPr>
        <w:pStyle w:val="Heading2"/>
        <w:keepNext/>
        <w:spacing w:before="280" w:after="120"/>
      </w:pPr>
      <w:r>
        <w:t>1.2. Mục tiêu và phạm vi phát triển đề tài</w:t>
      </w:r>
    </w:p>
    <w:p>
      <w:pPr>
        <w:pStyle w:val="Heading3"/>
        <w:keepNext/>
        <w:spacing w:before="200" w:after="80"/>
      </w:pPr>
      <w:r>
        <w:t>1.2.1. Nhu cầu thực tiễn và mục tiêu phát triển</w:t>
      </w:r>
    </w:p>
    <w:p>
      <w:pPr>
        <w:spacing w:after="160" w:line="300" w:lineRule="auto"/>
      </w:pPr>
      <w:r>
        <w:t>Nhu cầu thực tiễn đặt ra là cần có một kênh thông tin chính thống để liên kết chặt chẽ giữa nội dung lý thuyết môn học và các sản phẩm thực nghiệm tương ứng. DevOrbit hướng tới giải quyết triệt để vấn đề này thông qua các mục tiêu cụ thể:</w:t>
      </w:r>
    </w:p>
    <w:p>
      <w:pPr>
        <w:pStyle w:val="ListParagraph"/>
        <w:spacing w:after="80" w:line="300" w:lineRule="auto"/>
      </w:pPr>
      <w:r>
        <w:t>Xây dựng module quản lý thông tin học phần tập trung (Subject Orbit): Lưu trữ đầy đủ mô tả môn học, chuẩn đầu ra, đề cương chi tiết cùng các học liệu số (YouTube playlists, articles, tutorials) liên quan trực tiếp đến từng môn.</w:t>
      </w:r>
    </w:p>
    <w:p>
      <w:pPr>
        <w:pStyle w:val="ListParagraph"/>
        <w:spacing w:after="80" w:line="300" w:lineRule="auto"/>
      </w:pPr>
      <w:r>
        <w:t>Thiết lập Quy trình kiểm duyệt mã nguồn tự động kết hợp thủ công (Legacy Repo Finder): Sử dụng GitHub Search API để rà quét các repository của sinh viên UIT, đưa vào danh sách ứng viên (candidate), sau đó phân công giảng viên thẩm định chất lượng trước khi phê duyệt xuất bản chính thức lên hệ thống.</w:t>
      </w:r>
    </w:p>
    <w:p>
      <w:pPr>
        <w:pStyle w:val="ListParagraph"/>
        <w:spacing w:after="80" w:line="300" w:lineRule="auto"/>
      </w:pPr>
      <w:r>
        <w:t>Xây dựng sơ đồ tri thức 2D Knowledge Graph (Blueprint Grid): Sắp xếp môn học theo cấu trúc 8 học kỳ chuẩn, tích hợp logic kiểm tra điều kiện tiên quyết (Prerequisite, Corequisite, Complementary) để cảnh báo sinh viên khi lập kế hoạch đăng ký học phần.</w:t>
      </w:r>
    </w:p>
    <w:p>
      <w:pPr>
        <w:pStyle w:val="ListParagraph"/>
        <w:spacing w:after="80" w:line="300" w:lineRule="auto"/>
      </w:pPr>
      <w:r>
        <w:t>Trực quan hóa mạng lưới liên kết môn học bằng đồ họa không gian 3D Galaxy: Tạo hiệu ứng hệ sao xoay tương tác bằng Three.js giúp sinh viên dễ dàng khám phá mối quan hệ liên kết đa chiều giữa các khối kiến thức.</w:t>
      </w:r>
    </w:p>
    <w:p>
      <w:pPr>
        <w:pStyle w:val="ListParagraph"/>
        <w:spacing w:after="80" w:line="300" w:lineRule="auto"/>
      </w:pPr>
      <w:r>
        <w:t>Tích hợp Trí tuệ nhân tạo (AI): Ứng dụng mô hình ngôn ngữ lớn (LLM) để sinh mô tả tóm tắt dự án (AI Summary), đề xuất lời khuyên sử dụng (AI Advice), và tự động phân tích định hướng để thiết lập lộ trình học tập tối ưu cho sinh viên (Roadmap Generator).</w:t>
      </w:r>
    </w:p>
    <w:p>
      <w:pPr>
        <w:pStyle w:val="Heading3"/>
        <w:keepNext/>
        <w:spacing w:before="200" w:after="80"/>
      </w:pPr>
      <w:r>
        <w:t>1.2.2. Phạm vi phát triển đề tài</w:t>
      </w:r>
    </w:p>
    <w:p>
      <w:pPr>
        <w:spacing w:after="160" w:line="300" w:lineRule="auto"/>
      </w:pPr>
      <w:r>
        <w:t>Báo cáo đồ án này giới hạn phạm vi nghiên cứu và phân tích thiết kế chi tiết trên hai phân hệ nền tảng chính:</w:t>
        <w:br/>
        <w:t>1. Phân hệ Backend (devorbit-api): Thiết kế hệ thống RESTful API bằng ngôn ngữ Java 21 và Spring Boot 4.0.6, sử dụng PostgreSQL 16 làm hệ quản trị cơ sở dữ liệu chính, đảm bảo các tiêu chuẩn bảo mật JWT, phân quyền đa vai trò (Admin, Student) và tích hợp các API bên ngoài như GitHub API và OpenAI API.</w:t>
        <w:br/>
        <w:t>2. Phân hệ Frontend Web (devorbit-web): Xây dựng ứng dụng web SPA bằng React 19 và TypeScript, đóng gói mã nguồn bằng Vite 6, quản lý trạng thái bằng Zustand, đồng bộ dữ liệu bằng React Query và thiết kế giao diện đồ họa tương tác 3D WebGL bằng Three.js và React Three Fiber.</w:t>
      </w:r>
    </w:p>
    <w:p>
      <w:pPr>
        <w:pStyle w:val="Heading2"/>
        <w:keepNext/>
        <w:spacing w:before="280" w:after="120"/>
      </w:pPr>
      <w:r>
        <w:t>1.3. Phân luồng người dùng và chức năng chi tiết</w:t>
      </w:r>
    </w:p>
    <w:p>
      <w:pPr>
        <w:spacing w:after="160" w:line="300" w:lineRule="auto"/>
      </w:pPr>
      <w:r>
        <w:t>Để đảm bảo an ninh thông tin, hệ thống DevOrbit phân luồng rõ rệt các vai trò người dùng từ giao diện (Frontend) đến bộ lọc kiểm tra quyền hạn ở máy chủ (Backend API). Dưới đây là mô tả chi tiết của từng phân luồng:</w:t>
      </w:r>
    </w:p>
    <w:p>
      <w:pPr>
        <w:pStyle w:val="Heading3"/>
        <w:keepNext/>
        <w:spacing w:before="200" w:after="80"/>
      </w:pPr>
      <w:r>
        <w:t>1.3.1. Phân luồng người dùng vãng lai (Public User Flow)</w:t>
      </w:r>
    </w:p>
    <w:p>
      <w:pPr>
        <w:spacing w:after="160" w:line="300" w:lineRule="auto"/>
      </w:pPr>
      <w:r>
        <w:t>Luồng này áp dụng cho khách vãng lai hoặc sinh viên chưa đăng nhập. Không có bất kỳ rào cản xác thực nào ở phân luồng này.</w:t>
      </w:r>
    </w:p>
    <w:p>
      <w:pPr>
        <w:pStyle w:val="ListParagraph"/>
        <w:spacing w:after="80" w:line="300" w:lineRule="auto"/>
      </w:pPr>
      <w:r>
        <w:t>Frontend (Giao diện): Truy cập Trang chủ (HomePage), Danh sách môn học (CourseListPage) và GalaxyPage (Bản đồ tri thức). Khách có thể xem chi tiết môn học, tài liệu bổ trợ, và xem danh sách các repository GitHub đã duyệt xuất bản mà không cần tài khoản.</w:t>
      </w:r>
    </w:p>
    <w:p>
      <w:pPr>
        <w:pStyle w:val="ListParagraph"/>
        <w:spacing w:after="80" w:line="300" w:lineRule="auto"/>
      </w:pPr>
      <w:r>
        <w:t>Backend (API): Tất cả các API bắt đầu bằng `/api/public/**` (ví dụ: `GET /api/public/courses`, `GET /api/public/repos/**`) đều được cấu hình cho phép truy cập tự do trong SecurityConfig thông qua quy định `.permitAll()`. Dữ liệu trả về được định dạng qua các DTO rút gọn như `CourseSummaryResponse` để tối ưu hóa băng thông.</w:t>
      </w:r>
    </w:p>
    <w:p>
      <w:pPr>
        <w:pStyle w:val="Heading3"/>
        <w:keepNext/>
        <w:spacing w:before="200" w:after="80"/>
      </w:pPr>
      <w:r>
        <w:t>1.3.2. Phân luồng sinh viên đã đăng ký (Student User Flow)</w:t>
      </w:r>
    </w:p>
    <w:p>
      <w:pPr>
        <w:spacing w:after="160" w:line="300" w:lineRule="auto"/>
      </w:pPr>
      <w:r>
        <w:t>Dành cho sinh viên UIT đã đăng ký tài khoản bằng MSSV và được hệ thống xác thực. Yêu cầu đính kèm token JWT của vai trò 'STUDENT'.</w:t>
      </w:r>
    </w:p>
    <w:p>
      <w:pPr>
        <w:pStyle w:val="ListParagraph"/>
        <w:spacing w:after="80" w:line="300" w:lineRule="auto"/>
      </w:pPr>
      <w:r>
        <w:t>Frontend (Giao diện): Sau khi đăng nhập thành công tại `StudentLoginPage`, sinh viên có quyền truy cập trang cá nhân `StudentProfilePage`, màn hình quản lý bookmark `StudentBookmarksPage`, chat trực tuyến tại `AiTutorPage` và ghép ảnh kỷ niệm tại `PhotoboothPage`.</w:t>
      </w:r>
    </w:p>
    <w:p>
      <w:pPr>
        <w:pStyle w:val="ListParagraph"/>
        <w:spacing w:after="80" w:line="300" w:lineRule="auto"/>
      </w:pPr>
      <w:r>
        <w:t>Backend (API): Toàn bộ API của sinh viên bắt đầu bằng `/api/student/**` (ví dụ: `POST /api/student/bookmarks`, `POST /api/student/roadmaps/generate`) yêu cầu tiêu đề `Authorization: Bearer &lt;JWT&gt;`. Spring Security kiểm tra role và chỉ cho phép những tài khoản có Authority 'ROLE_STUDENT' đi qua bộ lọc, nếu không sẽ phản hồi ngay lỗi 403 Forbidden.</w:t>
      </w:r>
    </w:p>
    <w:p>
      <w:pPr>
        <w:pStyle w:val="Heading3"/>
        <w:keepNext/>
        <w:spacing w:before="200" w:after="80"/>
      </w:pPr>
      <w:r>
        <w:t>1.3.3. Phân luồng quản trị viên (Admin User Flow)</w:t>
      </w:r>
    </w:p>
    <w:p>
      <w:pPr>
        <w:spacing w:after="160" w:line="300" w:lineRule="auto"/>
      </w:pPr>
      <w:r>
        <w:t>Dành riêng cho giảng viên và người quản lý hệ thống. Yêu cầu quyền hạn cao nhất với vai trò 'ADMIN'.</w:t>
      </w:r>
    </w:p>
    <w:p>
      <w:pPr>
        <w:pStyle w:val="ListParagraph"/>
        <w:spacing w:after="80" w:line="300" w:lineRule="auto"/>
      </w:pPr>
      <w:r>
        <w:t>Frontend (Giao diện): Giao diện quản trị riêng biệt nằm dưới đường dẫn `/admin/*` được bảo vệ bởi AdminLayout. Admin truy cập Dashboard thống kê hệ thống, trang quản lý môn học (CoursesPage), quản lý repository (ReposPage), phê duyệt dự án (ReviewsPage) và cấu hình các khung ảnh cho Photobooth (PhotoboothAdminPage).</w:t>
      </w:r>
    </w:p>
    <w:p>
      <w:pPr>
        <w:pStyle w:val="ListParagraph"/>
        <w:spacing w:after="80" w:line="300" w:lineRule="auto"/>
      </w:pPr>
      <w:r>
        <w:t>Backend (API): Tất cả API bắt đầu bằng `/api/admin/**` (ví dụ: `POST /api/admin/courses`, `POST /api/admin/github/scan`, `PUT /api/admin/candidates/review`) được bảo vệ nghiêm ngặt. Hệ thống kiểm tra quyền hạn 'ROLE_ADMIN'. Bất kỳ token STUDENT hoặc người dùng vãng lai nào cố gắng gọi các API này đều bị chặn ở JwtAuthenticationFilter.</w:t>
      </w:r>
    </w:p>
    <w:p>
      <w:pPr>
        <w:pStyle w:val="Heading2"/>
        <w:keepNext/>
        <w:spacing w:before="280" w:after="120"/>
      </w:pPr>
      <w:r>
        <w:t>1.4. Thiết kế chi tiết cơ sở dữ liệu (Database Schema)</w:t>
      </w:r>
    </w:p>
    <w:p>
      <w:pPr>
        <w:spacing w:after="160" w:line="300" w:lineRule="auto"/>
      </w:pPr>
      <w:r>
        <w:t>Để đảm bảo hệ thống vận hành ổn định với lượng truy cập lớn và đảm bảo tính toàn vẹn dữ liệu, cơ sở dữ liệu PostgreSQL 16 được thiết kế chuẩn hóa. Dưới đây là phân tích chi tiết cấu trúc các bảng chính:</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t>Tên Bảng</w:t>
            </w:r>
          </w:p>
        </w:tc>
        <w:tc>
          <w:tcPr>
            <w:tcW w:type="dxa" w:w="2197"/>
          </w:tcPr>
          <w:p>
            <w:r>
              <w:t>Kiểu dữ liệu PK</w:t>
            </w:r>
          </w:p>
        </w:tc>
        <w:tc>
          <w:tcPr>
            <w:tcW w:type="dxa" w:w="2197"/>
          </w:tcPr>
          <w:p>
            <w:r>
              <w:t>Khóa ngoại / Ràng buộc chính</w:t>
            </w:r>
          </w:p>
        </w:tc>
        <w:tc>
          <w:tcPr>
            <w:tcW w:type="dxa" w:w="2197"/>
          </w:tcPr>
          <w:p>
            <w:r>
              <w:t>Ý nghĩa chức năng</w:t>
            </w:r>
          </w:p>
        </w:tc>
      </w:tr>
      <w:tr>
        <w:tc>
          <w:tcPr>
            <w:tcW w:type="dxa" w:w="2197"/>
          </w:tcPr>
          <w:p>
            <w:r>
              <w:t>courses</w:t>
            </w:r>
          </w:p>
        </w:tc>
        <w:tc>
          <w:tcPr>
            <w:tcW w:type="dxa" w:w="2197"/>
          </w:tcPr>
          <w:p>
            <w:r>
              <w:t>bigint (stt)</w:t>
            </w:r>
          </w:p>
        </w:tc>
        <w:tc>
          <w:tcPr>
            <w:tcW w:type="dxa" w:w="2197"/>
          </w:tcPr>
          <w:p>
            <w:r>
              <w:t>mamh (varchar, unique)</w:t>
            </w:r>
          </w:p>
        </w:tc>
        <w:tc>
          <w:tcPr>
            <w:tcW w:type="dxa" w:w="2197"/>
          </w:tcPr>
          <w:p>
            <w:r>
              <w:t>Lưu trữ thông tin môn học, số tín chỉ, mô tả đề cương môn học.</w:t>
            </w:r>
          </w:p>
        </w:tc>
      </w:tr>
      <w:tr>
        <w:tc>
          <w:tcPr>
            <w:tcW w:type="dxa" w:w="2197"/>
          </w:tcPr>
          <w:p>
            <w:r>
              <w:t>github_repos</w:t>
            </w:r>
          </w:p>
        </w:tc>
        <w:tc>
          <w:tcPr>
            <w:tcW w:type="dxa" w:w="2197"/>
          </w:tcPr>
          <w:p>
            <w:r>
              <w:t>bigint (id)</w:t>
            </w:r>
          </w:p>
        </w:tc>
        <w:tc>
          <w:tcPr>
            <w:tcW w:type="dxa" w:w="2197"/>
          </w:tcPr>
          <w:p>
            <w:r>
              <w:t>course_id references courses(stt)</w:t>
            </w:r>
          </w:p>
        </w:tc>
        <w:tc>
          <w:tcPr>
            <w:tcW w:type="dxa" w:w="2197"/>
          </w:tcPr>
          <w:p>
            <w:r>
              <w:t>Lưu các repository GitHub đã được admin phê duyệt xuất bản.</w:t>
            </w:r>
          </w:p>
        </w:tc>
      </w:tr>
      <w:tr>
        <w:tc>
          <w:tcPr>
            <w:tcW w:type="dxa" w:w="2197"/>
          </w:tcPr>
          <w:p>
            <w:r>
              <w:t>repo_candidates</w:t>
            </w:r>
          </w:p>
        </w:tc>
        <w:tc>
          <w:tcPr>
            <w:tcW w:type="dxa" w:w="2197"/>
          </w:tcPr>
          <w:p>
            <w:r>
              <w:t>bigint (id)</w:t>
            </w:r>
          </w:p>
        </w:tc>
        <w:tc>
          <w:tcPr>
            <w:tcW w:type="dxa" w:w="2197"/>
          </w:tcPr>
          <w:p>
            <w:r>
              <w:t>course_id references courses(stt)</w:t>
            </w:r>
          </w:p>
        </w:tc>
        <w:tc>
          <w:tcPr>
            <w:tcW w:type="dxa" w:w="2197"/>
          </w:tcPr>
          <w:p>
            <w:r>
              <w:t>Danh sách các repo quét từ GitHub đang ở trạng thái chờ duyệt (NEW/APPROVED/REJECTED).</w:t>
            </w:r>
          </w:p>
        </w:tc>
      </w:tr>
      <w:tr>
        <w:tc>
          <w:tcPr>
            <w:tcW w:type="dxa" w:w="2197"/>
          </w:tcPr>
          <w:p>
            <w:r>
              <w:t>student_users</w:t>
            </w:r>
          </w:p>
        </w:tc>
        <w:tc>
          <w:tcPr>
            <w:tcW w:type="dxa" w:w="2197"/>
          </w:tcPr>
          <w:p>
            <w:r>
              <w:t>bigint (id)</w:t>
            </w:r>
          </w:p>
        </w:tc>
        <w:tc>
          <w:tcPr>
            <w:tcW w:type="dxa" w:w="2197"/>
          </w:tcPr>
          <w:p>
            <w:r>
              <w:t>student_code (unique), email (unique)</w:t>
            </w:r>
          </w:p>
        </w:tc>
        <w:tc>
          <w:tcPr>
            <w:tcW w:type="dxa" w:w="2197"/>
          </w:tcPr>
          <w:p>
            <w:r>
              <w:t>Tài khoản sinh viên đã xác thực thông qua mã số sinh viên.</w:t>
            </w:r>
          </w:p>
        </w:tc>
      </w:tr>
      <w:tr>
        <w:tc>
          <w:tcPr>
            <w:tcW w:type="dxa" w:w="2197"/>
          </w:tcPr>
          <w:p>
            <w:r>
              <w:t>student_bookmarks</w:t>
            </w:r>
          </w:p>
        </w:tc>
        <w:tc>
          <w:tcPr>
            <w:tcW w:type="dxa" w:w="2197"/>
          </w:tcPr>
          <w:p>
            <w:r>
              <w:t>bigint (id)</w:t>
            </w:r>
          </w:p>
        </w:tc>
        <w:tc>
          <w:tcPr>
            <w:tcW w:type="dxa" w:w="2197"/>
          </w:tcPr>
          <w:p>
            <w:r>
              <w:t>student_id references student_users(id)</w:t>
            </w:r>
          </w:p>
        </w:tc>
        <w:tc>
          <w:tcPr>
            <w:tcW w:type="dxa" w:w="2197"/>
          </w:tcPr>
          <w:p>
            <w:r>
              <w:t>Đánh dấu lưu trữ môn học hoặc repository của sinh viên.</w:t>
            </w:r>
          </w:p>
        </w:tc>
      </w:tr>
      <w:tr>
        <w:tc>
          <w:tcPr>
            <w:tcW w:type="dxa" w:w="2197"/>
          </w:tcPr>
          <w:p>
            <w:r>
              <w:t>learning_roadmaps</w:t>
            </w:r>
          </w:p>
        </w:tc>
        <w:tc>
          <w:tcPr>
            <w:tcW w:type="dxa" w:w="2197"/>
          </w:tcPr>
          <w:p>
            <w:r>
              <w:t>bigint (id)</w:t>
            </w:r>
          </w:p>
        </w:tc>
        <w:tc>
          <w:tcPr>
            <w:tcW w:type="dxa" w:w="2197"/>
          </w:tcPr>
          <w:p>
            <w:r>
              <w:t>student_id references student_users(id)</w:t>
            </w:r>
          </w:p>
        </w:tc>
        <w:tc>
          <w:tcPr>
            <w:tcW w:type="dxa" w:w="2197"/>
          </w:tcPr>
          <w:p>
            <w:r>
              <w:t>Lưu lộ trình học tập cá nhân do AI sinh hoặc người dùng tự tạo.</w:t>
            </w:r>
          </w:p>
        </w:tc>
      </w:tr>
      <w:tr>
        <w:tc>
          <w:tcPr>
            <w:tcW w:type="dxa" w:w="2197"/>
          </w:tcPr>
          <w:p>
            <w:r>
              <w:t>roadmap_phases</w:t>
            </w:r>
          </w:p>
        </w:tc>
        <w:tc>
          <w:tcPr>
            <w:tcW w:type="dxa" w:w="2197"/>
          </w:tcPr>
          <w:p>
            <w:r>
              <w:t>bigint (id)</w:t>
            </w:r>
          </w:p>
        </w:tc>
        <w:tc>
          <w:tcPr>
            <w:tcW w:type="dxa" w:w="2197"/>
          </w:tcPr>
          <w:p>
            <w:r>
              <w:t>roadmap_id references learning_roadmaps(id)</w:t>
            </w:r>
          </w:p>
        </w:tc>
        <w:tc>
          <w:tcPr>
            <w:tcW w:type="dxa" w:w="2197"/>
          </w:tcPr>
          <w:p>
            <w:r>
              <w:t>Các giai đoạn chính trong lộ trình học tập.</w:t>
            </w:r>
          </w:p>
        </w:tc>
      </w:tr>
      <w:tr>
        <w:tc>
          <w:tcPr>
            <w:tcW w:type="dxa" w:w="2197"/>
          </w:tcPr>
          <w:p>
            <w:r>
              <w:t>roadmap_items</w:t>
            </w:r>
          </w:p>
        </w:tc>
        <w:tc>
          <w:tcPr>
            <w:tcW w:type="dxa" w:w="2197"/>
          </w:tcPr>
          <w:p>
            <w:r>
              <w:t>bigint (id)</w:t>
            </w:r>
          </w:p>
        </w:tc>
        <w:tc>
          <w:tcPr>
            <w:tcW w:type="dxa" w:w="2197"/>
          </w:tcPr>
          <w:p>
            <w:r>
              <w:t>phase_id references roadmap_phases(id)</w:t>
            </w:r>
          </w:p>
        </w:tc>
        <w:tc>
          <w:tcPr>
            <w:tcW w:type="dxa" w:w="2197"/>
          </w:tcPr>
          <w:p>
            <w:r>
              <w:t>Các môn học hoặc repository liên kết cụ thể trong từng giai đoạn.</w:t>
            </w:r>
          </w:p>
        </w:tc>
      </w:tr>
      <w:tr>
        <w:tc>
          <w:tcPr>
            <w:tcW w:type="dxa" w:w="2197"/>
          </w:tcPr>
          <w:p>
            <w:r>
              <w:t>photobooth_frames</w:t>
            </w:r>
          </w:p>
        </w:tc>
        <w:tc>
          <w:tcPr>
            <w:tcW w:type="dxa" w:w="2197"/>
          </w:tcPr>
          <w:p>
            <w:r>
              <w:t>uuid (id)</w:t>
            </w:r>
          </w:p>
        </w:tc>
        <w:tc>
          <w:tcPr>
            <w:tcW w:type="dxa" w:w="2197"/>
          </w:tcPr>
          <w:p>
            <w:r>
              <w:t>frame_id (text, unique)</w:t>
            </w:r>
          </w:p>
        </w:tc>
        <w:tc>
          <w:tcPr>
            <w:tcW w:type="dxa" w:w="2197"/>
          </w:tcPr>
          <w:p>
            <w:r>
              <w:t>Cấu hình khung hình ghép ảnh, số lượng ảnh, màu nền và đường dẫn ảnh overlay.</w:t>
            </w:r>
          </w:p>
        </w:tc>
      </w:tr>
    </w:tbl>
    <w:p>
      <w:pPr>
        <w:pStyle w:val="Caption"/>
        <w:jc w:val="center"/>
      </w:pPr>
      <w:r>
        <w:t>Bảng 1.1: Mô tả chi tiết cấu trúc các bảng dữ liệu trong hệ thống</w:t>
      </w:r>
    </w:p>
    <w:p>
      <w:pPr>
        <w:pStyle w:val="Heading1"/>
        <w:keepNext/>
        <w:spacing w:before="360" w:after="160"/>
      </w:pPr>
      <w:r>
        <w:t>Chương 2. KIẾN TRÚC VÀ XÂY DỰNG ỨNG DỤNG</w:t>
      </w:r>
    </w:p>
    <w:p>
      <w:pPr>
        <w:pStyle w:val="Heading2"/>
        <w:keepNext/>
        <w:spacing w:before="280" w:after="120"/>
      </w:pPr>
      <w:r>
        <w:t>2.1. Phân tích chi tiết phân hệ Backend (devorbit-api)</w:t>
      </w:r>
    </w:p>
    <w:p>
      <w:pPr>
        <w:spacing w:after="160" w:line="300" w:lineRule="auto"/>
      </w:pPr>
      <w:r>
        <w:t>Backend của DevOrbit (phân hệ devorbit-api) được hiện thực bằng ngôn ngữ Java 21 cùng với Spring Boot 4.0.6. Mã nguồn được cấu trúc hóa chặt chẽ theo kiến trúc 3 lớp (Controller - Service - Repository) giúp tối đa hóa khả năng tái sử dụng và phân tách trách nhiệm trong hệ thống.</w:t>
      </w:r>
    </w:p>
    <w:p>
      <w:pPr>
        <w:pStyle w:val="Heading3"/>
        <w:keepNext/>
        <w:spacing w:before="200" w:after="80"/>
      </w:pPr>
      <w:r>
        <w:t>2.1.1. Phân tích cấu trúc source code và kiến trúc 3 lớp</w:t>
      </w:r>
    </w:p>
    <w:p>
      <w:pPr>
        <w:spacing w:after="160" w:line="300" w:lineRule="auto"/>
      </w:pPr>
      <w:r>
        <w:t>Toàn bộ mã nguồn backend được đặt trong package `vn.edu.uit.devorbit_api` và chia thành các thư mục chức năng chính:</w:t>
        <w:br/>
        <w:t>1. Lớp Controller (`vn.edu.uit.devorbit_api.controller`): Tiếp nhận các yêu cầu HTTP. Lớp này chia làm 3 nhóm endpoints để phân quyền an toàn:</w:t>
        <w:br/>
        <w:t xml:space="preserve">   - Nhóm Public (ví dụ: `PublicCourseController`, `PublicRepoController`): Các API phục vụ dữ liệu công khai cho trang chủ, không yêu cầu đăng nhập.</w:t>
        <w:br/>
        <w:t xml:space="preserve">   - Nhóm Student (ví dụ: `StudentBookmarkController`, `StudentAuthController`): Phục vụ các nghiệp vụ liên quan đến tài khoản sinh viên.</w:t>
        <w:br/>
        <w:t xml:space="preserve">   - Nhóm Admin (ví dụ: `AdminCourseController`, `AdminGithubController`): Chỉ cho phép các tài khoản admin truy cập thông qua kiểm tra phân quyền.</w:t>
        <w:br/>
        <w:t>2. Lớp Service (`vn.edu.uit.devorbit_api.service`): Nơi xử lý toàn bộ logic nghiệp vụ của hệ thống. Ví dụ: `CourseService` đảm nhận logic tính toán, caching bằng `@Cacheable` để tăng hiệu năng phản hồi API. `GithubScanService` thực hiện quét GitHub API bất đồng bộ bằng `@Async` để không gây nghẽn tiến trình của client.</w:t>
        <w:br/>
        <w:t>3. Lớp Repository (`vn.edu.uit.devorbit_api.repository`): Các interface kế thừa `JpaRepository` giao tiếp với PostgreSQL thông qua ORM Hibernate.</w:t>
      </w:r>
    </w:p>
    <w:p>
      <w:pPr>
        <w:pStyle w:val="Heading3"/>
        <w:keepNext/>
        <w:spacing w:before="200" w:after="80"/>
      </w:pPr>
      <w:r>
        <w:t>2.1.2. Cơ chế bảo mật JWT, phân quyền và chống brute-force</w:t>
      </w:r>
    </w:p>
    <w:p>
      <w:pPr>
        <w:spacing w:after="160" w:line="300" w:lineRule="auto"/>
      </w:pPr>
      <w:r>
        <w:t>Vấn đề bảo mật hệ thống được thiết lập thông qua Spring Security và JWT (JSON Web Tokens). Lớp `JwtAuthenticationFilter` có trách nhiệm chặn tất cả các HTTP Request gửi tới hệ thống, trích xuất token từ Authorization header, giải mã chữ ký bí mật (JwtProperties) và nạp quyền hạn (roles) của người dùng vào context của Spring Security.</w:t>
      </w:r>
    </w:p>
    <w:p>
      <w:pPr>
        <w:spacing w:after="160" w:line="300" w:lineRule="auto"/>
      </w:pPr>
      <w:r>
        <w:t>Bên cạnh đó, hệ thống tích hợp dịch vụ `LoginRateLimitService` và `OtpRateLimitService`. Cơ chế này hoạt động dựa trên IP và địa chỉ email đăng nhập để giới hạn số lần gửi OTP và thử đăng nhập sai liên tiếp. Nếu vượt quá ngưỡng cấu hình, hệ thống sẽ tự động khóa địa chỉ IP trong thời gian chỉ định để phòng chống tấn công brute-force mật khẩu.</w:t>
      </w:r>
    </w:p>
    <w:p>
      <w:pPr>
        <w:pStyle w:val="Heading3"/>
        <w:keepNext/>
        <w:spacing w:before="200" w:after="80"/>
      </w:pPr>
      <w:r>
        <w:t>2.1.3. Module tích hợp AI và quét mã nguồn từ GitHub API</w:t>
      </w:r>
    </w:p>
    <w:p>
      <w:pPr>
        <w:spacing w:after="160" w:line="300" w:lineRule="auto"/>
      </w:pPr>
      <w:r>
        <w:t>Một trong những điểm đặc sắc của devorbit-api là phân hệ AI nâng cao đặt trong package `vn.edu.uit.devorbit_api.service.ai`:</w:t>
        <w:br/>
        <w:t>- RoadmapGenerator: Thu thập thông tin từ Knowledge Graph của chương trình đào tạo trường, định vị vị trí các môn học bằng thuật toán sắp xếp topo (Topological Sort). Sau đó tích hợp với `CurriculumMatcher` để đối chiếu từ khóa định hướng nghề nghiệp của sinh viên, gửi ngữ cảnh sang OpenAI để sinh lộ trình học tập cá nhân hóa dạng Markdown và lưu cấu trúc vào database.</w:t>
        <w:br/>
        <w:t>- SummaryGenerator &amp; AdviceGenerator: Khi Admin phê duyệt một ứng viên mã nguồn từ `repo_candidates`, backend sẽ tự động gửi nội dung file README và sơ đồ cây thư mục qua API OpenAI để tạo ra bản tóm tắt dự án tiếng Việt (AI Summary) và lời khuyên học tập thực tiễn (AI Tutor Advice) cho sinh viên khóa sau.</w:t>
        <w:br/>
        <w:t>- GraphQueryEngine: Cho phép sinh viên truy vấn toàn bộ sơ đồ môn học bằng ngôn ngữ tự nhiên thông qua AI, tự động ánh xạ câu hỏi thành các node và quan hệ trong Knowledge Graph.</w:t>
      </w:r>
    </w:p>
    <w:p>
      <w:pPr>
        <w:pStyle w:val="Heading3"/>
        <w:keepNext/>
        <w:spacing w:before="200" w:after="80"/>
      </w:pPr>
      <w:r>
        <w:t>2.1.4. Phân tích chi tiết chức năng quét mã nguồn GitHub (GithubScanService)</w:t>
      </w:r>
    </w:p>
    <w:p>
      <w:pPr>
        <w:spacing w:after="160" w:line="300" w:lineRule="auto"/>
      </w:pPr>
      <w:r>
        <w:t>Module quét mã nguồn GitHub (`GithubScanService`) thực hiện rà quét mã nguồn học thuật dựa trên bộ thư viện Spring WebClient cấu hình bất đồng bộ. Hệ thống định nghĩa cụ thể các tham số hạn chế rác dữ liệu bằng cách loại bỏ các thư mục không cần thiết tại hằng số `IGNORED_TREE_SEGMENTS` như `.git`, `node_modules`, `target`, `build`, `dist`, `bin`, `obj`, `venv`, `.venv`, `__pycache__`, `.idea`, `.vscode`, `coverage`. Ngoài ra, các file khóa thư viện như `package-lock.json`, `yarn.lock`, `pnpm-lock.yaml` cũng được bỏ qua để giữ cây thư mục gọn nhẹ.</w:t>
        <w:br/>
        <w:br/>
        <w:t>Khi thực hiện quét, hệ thống gửi yêu cầu tới endpoint `/search/repositories` của GitHub với query tương ứng, giới hạn lấy tối đa 100 repositories mỗi lần. Cây thư mục của dự án được giới hạn độ sâu tối đa `MAX_FILE_TREE_DEPTH = 3` và số lượng file tối đa `MAX_FILE_TREE_ENTRIES = 100` để tránh việc lưu trữ dữ liệu rác quá lớn làm đầy ổ đĩa. Nội dung README được cắt excerpt tối đa `MAX_README_EXCERPT_LENGTH = 1200` ký tự nhằm đảm bảo giữ lại nội dung cốt lõi của đồ án mà không làm quá tải băng thông truyền tải.</w:t>
      </w:r>
    </w:p>
    <w:p>
      <w:pPr>
        <w:pStyle w:val="Heading3"/>
        <w:keepNext/>
        <w:spacing w:before="200" w:after="80"/>
      </w:pPr>
      <w:r>
        <w:t>2.1.5. Phân tích chi tiết hệ thống AI Q&amp;A và truyền phát dữ liệu thời gian thực (SubjectQaService)</w:t>
      </w:r>
    </w:p>
    <w:p>
      <w:pPr>
        <w:spacing w:after="160" w:line="300" w:lineRule="auto"/>
      </w:pPr>
      <w:r>
        <w:t>Dịch vụ `SubjectQaService` chịu trách nhiệm xử lý các câu hỏi học tập chuyên sâu của sinh viên về chương trình đào tạo. Chức năng này hỗ trợ truyền phát câu trả lời trực tiếp (streaming) tới client thông qua `SseEmitter` (Server-Sent Events) của Spring WebMVC, giúp sinh viên quan sát phản hồi AI hiển thị dần dưới dạng chữ gõ từng ký tự thay vì phải chờ đợi toàn bộ câu trả lời hoàn tất.</w:t>
        <w:br/>
        <w:br/>
        <w:t>Để cải thiện hiệu năng và giảm tải chi phí sử dụng API của các mô hình LLM, dịch vụ này hiện thực một bộ nhớ đệm tùy chỉnh `responseCache` kế thừa từ `LinkedHashMap` với dung lượng tối đa 200 thực thể truy vấn và thời gian hết hạn (expiration time) cấu hình là 15 phút. Hệ thống cũng trang bị cơ chế tự động giới hạn số lượt tìm kiếm trên web ở mỗi phiên chat (`MAX_SEARCHES_PER_SESSION = 3`) nhằm tránh hiện tượng spam API tìm kiếm (Exa Web Search).</w:t>
        <w:br/>
        <w:br/>
        <w:t>Đặc biệt, hệ thống có cơ chế xử lý lỗi suy thoái tự động (degradation mode). Khi Fireworks Embedding Service hoặc OpenAI API trả về mã lỗi 429 (Too Many Requests), hệ thống sẽ kích hoạt cờ `embeddingDegraded = true` và tạm thời chuyển sang chế độ dự phòng `OfflineNoopEmbeddingService` trong vòng 1 phút trước khi thử kích hoạt lại kết nối API chính, đảm bảo trải nghiệm của sinh viên không bị gián đoạn hoàn toàn khi hệ thống gặp lỗi kết nối API ngoài.</w:t>
      </w:r>
    </w:p>
    <w:p>
      <w:pPr>
        <w:pStyle w:val="Heading2"/>
        <w:keepNext/>
        <w:spacing w:before="280" w:after="120"/>
      </w:pPr>
      <w:r>
        <w:t>2.2. Phân tích chi tiết phân hệ Frontend Web (devorbit-web)</w:t>
      </w:r>
    </w:p>
    <w:p>
      <w:pPr>
        <w:spacing w:after="160" w:line="300" w:lineRule="auto"/>
      </w:pPr>
      <w:r>
        <w:t>Phân hệ client (devorbit-web) được xây dựng trên môi trường SPA sử dụng thư viện React 19, ngôn ngữ TypeScript và công cụ build Vite 6.</w:t>
      </w:r>
    </w:p>
    <w:p>
      <w:pPr>
        <w:pStyle w:val="Heading3"/>
        <w:keepNext/>
        <w:spacing w:before="200" w:after="80"/>
      </w:pPr>
      <w:r>
        <w:t>2.2.1. Quản lý trạng thái Zustand và đồng bộ React Query</w:t>
      </w:r>
    </w:p>
    <w:p>
      <w:pPr>
        <w:spacing w:after="160" w:line="300" w:lineRule="auto"/>
      </w:pPr>
      <w:r>
        <w:t>Để quản lý trạng thái của ứng dụng Single Page Application (SPA) một cách hiệu quả, dự án phân tách rõ ràng làm hai tầng quản lý dữ liệu khác nhau:</w:t>
        <w:br/>
        <w:t>1. Zustand: Sử dụng làm bộ quản lý trạng thái cục bộ của client. Zustand được dùng để lưu trữ các thông tin trạng thái toàn cục như token đăng nhập, theme giao diện (sáng/tối), trạng thái menu.</w:t>
        <w:br/>
        <w:t>2. TanStack React Query: Đảm nhận việc đồng bộ trạng thái giữa Client và Server REST API. Toàn bộ các API request được bọc trong các Custom Hooks giúp tối ưu hóa bằng dữ liệu cache.</w:t>
      </w:r>
    </w:p>
    <w:p>
      <w:pPr>
        <w:pStyle w:val="Heading3"/>
        <w:keepNext/>
        <w:spacing w:before="200" w:after="80"/>
      </w:pPr>
      <w:r>
        <w:t>2.2.2. Trực quan hóa Knowledge Graph 2D và mô hình 3D Galaxy</w:t>
      </w:r>
    </w:p>
    <w:p>
      <w:pPr>
        <w:spacing w:after="160" w:line="300" w:lineRule="auto"/>
      </w:pPr>
      <w:r>
        <w:t>Để giúp sinh viên hình dung trực quan mạng lưới môn học kỹ thuật phần mềm, client hỗ trợ hai chế độ xem độc đáo:</w:t>
        <w:br/>
        <w:t>- 2D Blueprint Grid (Knowledge Graph): Sắp xếp môn học trực quan theo 8 học kỳ chính khóa. Chế độ này có tính năng mô phỏng điều kiện tiên quyết. Khi sinh viên nhấp chọn một môn tự chọn, hệ thống gọi hàm `getCurriculumPrereqs(code)` để kiểm tra các môn tiên quyết đã hoàn thành chưa. Nếu thiếu, một thông báo cảnh báo chi tiết sẽ hiển thị để hướng dẫn sinh viên bổ sung lộ trình đăng ký môn học.</w:t>
        <w:br/>
        <w:t>- 3D Galaxy: Tận dụng sức mạnh đồ họa WebGL thông qua Three.js và thư viện bọc React Three Fiber. Mạng lưới môn học được hiển thị dạng một thiên hà 3D tự quay trong không gian. Sinh viên có thể sử dụng chuột để xoay thiên hà, phóng to, thu nhỏ và nhấp chọn từng hành tinh để hiển thị panel chi tiết môn học.</w:t>
      </w:r>
    </w:p>
    <w:tbl>
      <w:tblPr>
        <w:tblStyle w:val="TableGrid"/>
        <w:tblW w:type="auto" w:w="0"/>
        <w:tblLook w:firstColumn="1" w:firstRow="1" w:lastColumn="0" w:lastRow="0" w:noHBand="0" w:noVBand="1" w:val="04A0"/>
      </w:tblPr>
      <w:tblGrid>
        <w:gridCol w:w="2929"/>
        <w:gridCol w:w="2929"/>
        <w:gridCol w:w="2929"/>
      </w:tblGrid>
      <w:tr>
        <w:tc>
          <w:tcPr>
            <w:tcW w:type="dxa" w:w="2929"/>
          </w:tcPr>
          <w:p>
            <w:r>
              <w:t>Phân Hệ / Thành Phần</w:t>
            </w:r>
          </w:p>
        </w:tc>
        <w:tc>
          <w:tcPr>
            <w:tcW w:type="dxa" w:w="2929"/>
          </w:tcPr>
          <w:p>
            <w:r>
              <w:t>Công Nghệ Lõi</w:t>
            </w:r>
          </w:p>
        </w:tc>
        <w:tc>
          <w:tcPr>
            <w:tcW w:type="dxa" w:w="2929"/>
          </w:tcPr>
          <w:p>
            <w:r>
              <w:t>Vai Trò Kỹ Thuật</w:t>
            </w:r>
          </w:p>
        </w:tc>
      </w:tr>
      <w:tr>
        <w:tc>
          <w:tcPr>
            <w:tcW w:type="dxa" w:w="2929"/>
          </w:tcPr>
          <w:p>
            <w:r>
              <w:t>Backend REST API</w:t>
            </w:r>
          </w:p>
        </w:tc>
        <w:tc>
          <w:tcPr>
            <w:tcW w:type="dxa" w:w="2929"/>
          </w:tcPr>
          <w:p>
            <w:r>
              <w:t>Java 21 / Spring Boot 4.0.6</w:t>
            </w:r>
          </w:p>
        </w:tc>
        <w:tc>
          <w:tcPr>
            <w:tcW w:type="dxa" w:w="2929"/>
          </w:tcPr>
          <w:p>
            <w:r>
              <w:t>Cung cấp toàn bộ RESTful API, quản lý xác thực JWT, kết nối database PostgreSQL và tích hợp dịch vụ OpenAI API.</w:t>
            </w:r>
          </w:p>
        </w:tc>
      </w:tr>
      <w:tr>
        <w:tc>
          <w:tcPr>
            <w:tcW w:type="dxa" w:w="2929"/>
          </w:tcPr>
          <w:p>
            <w:r>
              <w:t>Database Management</w:t>
            </w:r>
          </w:p>
        </w:tc>
        <w:tc>
          <w:tcPr>
            <w:tcW w:type="dxa" w:w="2929"/>
          </w:tcPr>
          <w:p>
            <w:r>
              <w:t>PostgreSQL 16</w:t>
            </w:r>
          </w:p>
        </w:tc>
        <w:tc>
          <w:tcPr>
            <w:tcW w:type="dxa" w:w="2929"/>
          </w:tcPr>
          <w:p>
            <w:r>
              <w:t>Lưu trữ dữ liệu có cấu trúc về môn học, tài khoản, bookmark, roadmap và các khung ảnh Photobooth.</w:t>
            </w:r>
          </w:p>
        </w:tc>
      </w:tr>
      <w:tr>
        <w:tc>
          <w:tcPr>
            <w:tcW w:type="dxa" w:w="2929"/>
          </w:tcPr>
          <w:p>
            <w:r>
              <w:t>Client Frontend</w:t>
            </w:r>
          </w:p>
        </w:tc>
        <w:tc>
          <w:tcPr>
            <w:tcW w:type="dxa" w:w="2929"/>
          </w:tcPr>
          <w:p>
            <w:r>
              <w:t>React 19 / TypeScript 5.7</w:t>
            </w:r>
          </w:p>
        </w:tc>
        <w:tc>
          <w:tcPr>
            <w:tcW w:type="dxa" w:w="2929"/>
          </w:tcPr>
          <w:p>
            <w:r>
              <w:t>Xây dựng giao diện web SPA mượt mượt, quản lý trạng thái client-side và kết nối API backend.</w:t>
            </w:r>
          </w:p>
        </w:tc>
      </w:tr>
      <w:tr>
        <w:tc>
          <w:tcPr>
            <w:tcW w:type="dxa" w:w="2929"/>
          </w:tcPr>
          <w:p>
            <w:r>
              <w:t>State Management</w:t>
            </w:r>
          </w:p>
        </w:tc>
        <w:tc>
          <w:tcPr>
            <w:tcW w:type="dxa" w:w="2929"/>
          </w:tcPr>
          <w:p>
            <w:r>
              <w:t>Zustand 5 / React Query 5</w:t>
            </w:r>
          </w:p>
        </w:tc>
        <w:tc>
          <w:tcPr>
            <w:tcW w:type="dxa" w:w="2929"/>
          </w:tcPr>
          <w:p>
            <w:r>
              <w:t>Quản lý luồng dữ liệu cục bộ và đồng bộ dữ liệu cache từ server một cách tối ưu.</w:t>
            </w:r>
          </w:p>
        </w:tc>
      </w:tr>
      <w:tr>
        <w:tc>
          <w:tcPr>
            <w:tcW w:type="dxa" w:w="2929"/>
          </w:tcPr>
          <w:p>
            <w:r>
              <w:t>3D Visualization Engine</w:t>
            </w:r>
          </w:p>
        </w:tc>
        <w:tc>
          <w:tcPr>
            <w:tcW w:type="dxa" w:w="2929"/>
          </w:tcPr>
          <w:p>
            <w:r>
              <w:t>Three.js / React Three Fiber 9.6</w:t>
            </w:r>
          </w:p>
        </w:tc>
        <w:tc>
          <w:tcPr>
            <w:tcW w:type="dxa" w:w="2929"/>
          </w:tcPr>
          <w:p>
            <w:r>
              <w:t>Dựng mô hình thiên hà 3D không gian tương tác trực quan hóa mạng lưới quan hệ môn học.</w:t>
            </w:r>
          </w:p>
        </w:tc>
      </w:tr>
      <w:tr>
        <w:tc>
          <w:tcPr>
            <w:tcW w:type="dxa" w:w="2929"/>
          </w:tcPr>
          <w:p>
            <w:r>
              <w:t>File Storage Integration</w:t>
            </w:r>
          </w:p>
        </w:tc>
        <w:tc>
          <w:tcPr>
            <w:tcW w:type="dxa" w:w="2929"/>
          </w:tcPr>
          <w:p>
            <w:r>
              <w:t>Supabase Storage</w:t>
            </w:r>
          </w:p>
        </w:tc>
        <w:tc>
          <w:tcPr>
            <w:tcW w:type="dxa" w:w="2929"/>
          </w:tcPr>
          <w:p>
            <w:r>
              <w:t>Lưu trữ trực tuyến các hình ảnh kết quả chụp ảnh kỷ niệm từ AI Photobooth.</w:t>
            </w:r>
          </w:p>
        </w:tc>
      </w:tr>
    </w:tbl>
    <w:p>
      <w:pPr>
        <w:pStyle w:val="Caption"/>
        <w:jc w:val="center"/>
      </w:pPr>
      <w:r>
        <w:t>Bảng 2.1: Danh sách các công nghệ sử dụng trong hệ thống</w:t>
      </w:r>
    </w:p>
    <w:p>
      <w:pPr>
        <w:pStyle w:val="Heading1"/>
        <w:keepNext/>
        <w:spacing w:before="360" w:after="160"/>
      </w:pPr>
      <w:r>
        <w:t>Chương 3. KẾT QUẢ VÀ ĐÁNH GIÁ THỰC NGHIỆM</w:t>
      </w:r>
    </w:p>
    <w:p>
      <w:pPr>
        <w:pStyle w:val="Heading2"/>
        <w:keepNext/>
        <w:spacing w:before="280" w:after="120"/>
      </w:pPr>
      <w:r>
        <w:t>3.1. Kết quả đạt được và các màn hình chức năng chính</w:t>
      </w:r>
    </w:p>
    <w:p>
      <w:pPr>
        <w:spacing w:after="160" w:line="300" w:lineRule="auto"/>
      </w:pPr>
      <w:r>
        <w:t>Đồ án đã hiện thực thành công hệ thống DevOrbit hoạt động trơn tru trên môi trường cục bộ cũng như Docker Compose. Hệ thống API backend được mô tả tài liệu đầy đủ thông qua Swagger UI, giúp việc tích hợp giữa frontend React và di động Kotlin diễn ra nhanh chóng.</w:t>
      </w:r>
    </w:p>
    <w:p>
      <w:pPr>
        <w:spacing w:after="160" w:line="300" w:lineRule="auto"/>
      </w:pPr>
      <w:r>
        <w:t>Các kết quả chính bao gồm:</w:t>
        <w:br/>
        <w:t>1. Giao diện trang chủ và tra cứu môn học thiết kế thẩm mỹ theo xu hướng tối giản, hiện đại.</w:t>
        <w:br/>
        <w:t>2. Bản đồ tri thức 2D và 3D hoạt động mượt mà với đầy đủ các hiệu ứng tương tác vật lý.</w:t>
        <w:br/>
        <w:t>3. Tính năng sinh lộ trình học tập cá nhân hóa bằng AI hoạt động chính xác, trích xuất đúng cấu trúc môn học của trường.</w:t>
        <w:br/>
        <w:t>4. Tính năng quét mã nguồn từ GitHub giúp người quản trị dễ dàng duyệt và bổ sung các đồ án sinh viên chất lượng vào kho học liệu.</w:t>
      </w:r>
    </w:p>
    <w:p>
      <w:pPr>
        <w:pStyle w:val="Heading2"/>
        <w:keepNext/>
        <w:spacing w:before="280" w:after="120"/>
      </w:pPr>
      <w:r>
        <w:t>3.2. Thuận lợi, khó khăn và hướng phát triển tương lai</w:t>
      </w:r>
    </w:p>
    <w:p>
      <w:pPr>
        <w:pStyle w:val="Heading3"/>
        <w:keepNext/>
        <w:spacing w:before="200" w:after="80"/>
      </w:pPr>
      <w:r>
        <w:t>3.2.1. Thuận lợi</w:t>
      </w:r>
    </w:p>
    <w:p>
      <w:pPr>
        <w:pStyle w:val="ListParagraph"/>
        <w:spacing w:after="80" w:line="300" w:lineRule="auto"/>
      </w:pPr>
      <w:r>
        <w:t>Sử dụng các công nghệ hiện đại và phiên bản mới nhất giúp hệ thống tận dụng tối đa các cải tiến hiệu năng (Java 21 Virtual Threads, React 19 Concurrent Rendering).</w:t>
      </w:r>
    </w:p>
    <w:p>
      <w:pPr>
        <w:pStyle w:val="ListParagraph"/>
        <w:spacing w:after="80" w:line="300" w:lineRule="auto"/>
      </w:pPr>
      <w:r>
        <w:t>Kiến trúc phân lớp rõ ràng giúp quá trình kiểm thử mã nguồn và mở rộng tính năng diễn ra độc lập, không gây ảnh hưởng nhau.</w:t>
      </w:r>
    </w:p>
    <w:p>
      <w:pPr>
        <w:pStyle w:val="Heading3"/>
        <w:keepNext/>
        <w:spacing w:before="200" w:after="80"/>
      </w:pPr>
      <w:r>
        <w:t>3.2.2. Khó khăn</w:t>
      </w:r>
    </w:p>
    <w:p>
      <w:pPr>
        <w:pStyle w:val="ListParagraph"/>
        <w:spacing w:after="80" w:line="300" w:lineRule="auto"/>
      </w:pPr>
      <w:r>
        <w:t>Việc render đồ họa 3D Galaxy bằng Three.js yêu cầu thiết bị client phải hỗ trợ tăng tốc phần cứng tốt bằng card đồ họa GPU, dễ gây giật lag trên các dòng máy tính cấu hình cũ.</w:t>
      </w:r>
    </w:p>
    <w:p>
      <w:pPr>
        <w:pStyle w:val="ListParagraph"/>
        <w:spacing w:after="80" w:line="300" w:lineRule="auto"/>
      </w:pPr>
      <w:r>
        <w:t>Giới hạn tần suất gọi API (Rate Limit) của GitHub API hạn chế tốc độ quét mã nguồn khi admin thực hiện quét số lượng lớn cùng lúc.</w:t>
      </w:r>
    </w:p>
    <w:p>
      <w:pPr>
        <w:pStyle w:val="Heading3"/>
        <w:keepNext/>
        <w:spacing w:before="200" w:after="80"/>
      </w:pPr>
      <w:r>
        <w:t>3.2.3. Hướng phát triển tương lai</w:t>
      </w:r>
    </w:p>
    <w:p>
      <w:pPr>
        <w:pStyle w:val="ListParagraph"/>
        <w:spacing w:after="80" w:line="300" w:lineRule="auto"/>
      </w:pPr>
      <w:r>
        <w:t>Tối ưu hóa hiệu năng render 3D bằng cách giảm số lượng đa giác của hệ hành tinh và sử dụng Web Worker để tính toán tọa độ vật lý mạng lưới môn học.</w:t>
      </w:r>
    </w:p>
    <w:p>
      <w:pPr>
        <w:pStyle w:val="ListParagraph"/>
        <w:spacing w:after="80" w:line="300" w:lineRule="auto"/>
      </w:pPr>
      <w:r>
        <w:t>Tích hợp thêm phân hệ diễn đàn để sinh viên và giảng viên có thể tương tác thảo luận trực tiếp dưới từng môn học và dự án mã nguồn tham khảo.</w:t>
      </w:r>
    </w:p>
    <w:p>
      <w:pPr>
        <w:pStyle w:val="Heading1"/>
        <w:keepNext/>
        <w:spacing w:before="360" w:after="160"/>
      </w:pPr>
      <w:r>
        <w:t>TÀI LIỆU THAM KHẢO</w:t>
      </w:r>
    </w:p>
    <w:p>
      <w:pPr>
        <w:pStyle w:val="ListParagraph"/>
        <w:spacing w:after="80" w:line="300" w:lineRule="auto"/>
      </w:pPr>
      <w:r>
        <w:t>[1] Spring Boot v4.0 Reference Documentation: https://spring.io/projects/spring-boot</w:t>
      </w:r>
    </w:p>
    <w:p>
      <w:pPr>
        <w:pStyle w:val="ListParagraph"/>
        <w:spacing w:after="80" w:line="300" w:lineRule="auto"/>
      </w:pPr>
      <w:r>
        <w:t>[2] React 19 Documentation &amp; New Features Guide: https://react.dev</w:t>
      </w:r>
    </w:p>
    <w:p>
      <w:pPr>
        <w:pStyle w:val="ListParagraph"/>
        <w:spacing w:after="80" w:line="300" w:lineRule="auto"/>
      </w:pPr>
      <w:r>
        <w:t>[3] Chuẩn đầu ra và Khung chương trình đào tạo ngành Kỹ thuật Phần mềm SE2025 - Trường Đại học Công nghệ Thông tin (UIT).</w:t>
      </w:r>
    </w:p>
    <w:p>
      <w:pPr>
        <w:pStyle w:val="ListParagraph"/>
        <w:spacing w:after="80" w:line="300" w:lineRule="auto"/>
      </w:pPr>
      <w:r>
        <w:t>[4] Three.js and React Three Fiber Documentation: https://docs.pmnd.rs/react-three-fiber</w:t>
      </w:r>
    </w:p>
    <w:p>
      <w:pPr>
        <w:pStyle w:val="ListParagraph"/>
        <w:spacing w:after="80" w:line="300" w:lineRule="auto"/>
      </w:pPr>
      <w:r>
        <w:t>[5] PostgreSQL 16 Official Manual and Database Performance Tuning: https://www.postgresql.org/docs/16/index.html</w:t>
      </w:r>
    </w:p>
    <w:p>
      <w:r>
        <w:t>[6] JSON Web Token (JWT) Specifications &amp; Best Practices (RFC 7519): https://tools.ietf.org/html/rfc7519</w:t>
      </w:r>
    </w:p>
    <w:p>
      <w:r>
        <w:t>[7] Java 21 Virtual Threads &amp; Concurrency Guide: https://docs.oracle.com/en/java/javase/21/core/virtual-threads.html</w:t>
      </w:r>
    </w:p>
    <w:sectPr w:rsidR="00B520EA" w:rsidRPr="005030E9"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7A0046" w14:textId="77777777" w:rsidR="002E7720" w:rsidRDefault="002E7720" w:rsidP="00C05CE5">
      <w:pPr>
        <w:spacing w:after="0" w:line="240" w:lineRule="auto"/>
      </w:pPr>
      <w:r>
        <w:separator/>
      </w:r>
    </w:p>
  </w:endnote>
  <w:endnote w:type="continuationSeparator" w:id="0">
    <w:p w14:paraId="2B83FBE9" w14:textId="77777777" w:rsidR="002E7720" w:rsidRDefault="002E7720"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84DE15" w14:textId="77777777" w:rsidR="00B50884" w:rsidRDefault="00B50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77C989" w14:textId="77777777" w:rsidR="00B50884" w:rsidRDefault="00B508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A625FB" w14:textId="77777777" w:rsidR="00B50884" w:rsidRDefault="00B508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11979605"/>
      <w:docPartObj>
        <w:docPartGallery w:val="Page Numbers (Bottom of Page)"/>
        <w:docPartUnique/>
      </w:docPartObj>
    </w:sdtPr>
    <w:sdtEndPr>
      <w:rPr>
        <w:rFonts w:ascii="Times New Roman" w:hAnsi="Times New Roman" w:cs="Times New Roman"/>
        <w:noProof/>
      </w:rPr>
    </w:sdtEndPr>
    <w:sdtContent>
      <w:p w14:paraId="1304B046" w14:textId="77777777" w:rsidR="00C05CE5" w:rsidRPr="00B50884" w:rsidRDefault="001C4790" w:rsidP="00C05CE5">
        <w:pPr>
          <w:pStyle w:val="Footer"/>
          <w:pBdr>
            <w:top w:val="double" w:sz="4" w:space="1" w:color="auto"/>
          </w:pBdr>
          <w:jc w:val="center"/>
          <w:rPr>
            <w:rFonts w:ascii="Times New Roman" w:hAnsi="Times New Roman" w:cs="Times New Roman"/>
          </w:rPr>
        </w:pPr>
        <w:r w:rsidRPr="00B50884">
          <w:rPr>
            <w:rFonts w:ascii="Times New Roman" w:hAnsi="Times New Roman" w:cs="Times New Roman"/>
          </w:rPr>
          <w:fldChar w:fldCharType="begin"/>
        </w:r>
        <w:r w:rsidR="00C05CE5" w:rsidRPr="00B50884">
          <w:rPr>
            <w:rFonts w:ascii="Times New Roman" w:hAnsi="Times New Roman" w:cs="Times New Roman"/>
          </w:rPr>
          <w:instrText xml:space="preserve"> PAGE   \* MERGEFORMAT </w:instrText>
        </w:r>
        <w:r w:rsidRPr="00B50884">
          <w:rPr>
            <w:rFonts w:ascii="Times New Roman" w:hAnsi="Times New Roman" w:cs="Times New Roman"/>
          </w:rPr>
          <w:fldChar w:fldCharType="separate"/>
        </w:r>
        <w:r w:rsidR="008A1280" w:rsidRPr="00B50884">
          <w:rPr>
            <w:rFonts w:ascii="Times New Roman" w:hAnsi="Times New Roman" w:cs="Times New Roman"/>
            <w:noProof/>
          </w:rPr>
          <w:t>5</w:t>
        </w:r>
        <w:r w:rsidRPr="00B50884">
          <w:rPr>
            <w:rFonts w:ascii="Times New Roman" w:hAnsi="Times New Roman" w:cs="Times New Roman"/>
            <w:noProof/>
          </w:rPr>
          <w:fldChar w:fldCharType="end"/>
        </w:r>
      </w:p>
    </w:sdtContent>
  </w:sdt>
  <w:p w14:paraId="35EB2FBE"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16CD24" w14:textId="77777777" w:rsidR="002E7720" w:rsidRDefault="002E7720" w:rsidP="00C05CE5">
      <w:pPr>
        <w:spacing w:after="0" w:line="240" w:lineRule="auto"/>
      </w:pPr>
      <w:r>
        <w:separator/>
      </w:r>
    </w:p>
  </w:footnote>
  <w:footnote w:type="continuationSeparator" w:id="0">
    <w:p w14:paraId="176F7699" w14:textId="77777777" w:rsidR="002E7720" w:rsidRDefault="002E7720" w:rsidP="00C05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33ADB" w14:textId="77777777" w:rsidR="00B50884" w:rsidRDefault="00B50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24BC60" w14:textId="77777777" w:rsidR="00B50884" w:rsidRDefault="00B508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7F7F0" w14:textId="77777777" w:rsidR="00B50884" w:rsidRDefault="00B50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B7DF3"/>
    <w:multiLevelType w:val="hybridMultilevel"/>
    <w:tmpl w:val="2FB467AC"/>
    <w:lvl w:ilvl="0" w:tplc="EA1485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8"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0"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A8B390D"/>
    <w:multiLevelType w:val="hybridMultilevel"/>
    <w:tmpl w:val="0192A19A"/>
    <w:lvl w:ilvl="0" w:tplc="EA1485E4">
      <w:numFmt w:val="bullet"/>
      <w:lvlText w:val="-"/>
      <w:lvlJc w:val="left"/>
      <w:pPr>
        <w:ind w:left="5745" w:hanging="360"/>
      </w:pPr>
      <w:rPr>
        <w:rFonts w:ascii="Times New Roman" w:eastAsiaTheme="minorHAnsi" w:hAnsi="Times New Roman" w:cs="Times New Roman" w:hint="default"/>
      </w:rPr>
    </w:lvl>
    <w:lvl w:ilvl="1" w:tplc="04090003" w:tentative="1">
      <w:start w:val="1"/>
      <w:numFmt w:val="bullet"/>
      <w:lvlText w:val="o"/>
      <w:lvlJc w:val="left"/>
      <w:pPr>
        <w:ind w:left="6465" w:hanging="360"/>
      </w:pPr>
      <w:rPr>
        <w:rFonts w:ascii="Courier New" w:hAnsi="Courier New" w:cs="Courier New" w:hint="default"/>
      </w:rPr>
    </w:lvl>
    <w:lvl w:ilvl="2" w:tplc="04090005" w:tentative="1">
      <w:start w:val="1"/>
      <w:numFmt w:val="bullet"/>
      <w:lvlText w:val=""/>
      <w:lvlJc w:val="left"/>
      <w:pPr>
        <w:ind w:left="7185" w:hanging="360"/>
      </w:pPr>
      <w:rPr>
        <w:rFonts w:ascii="Wingdings" w:hAnsi="Wingdings" w:hint="default"/>
      </w:rPr>
    </w:lvl>
    <w:lvl w:ilvl="3" w:tplc="04090001" w:tentative="1">
      <w:start w:val="1"/>
      <w:numFmt w:val="bullet"/>
      <w:lvlText w:val=""/>
      <w:lvlJc w:val="left"/>
      <w:pPr>
        <w:ind w:left="7905" w:hanging="360"/>
      </w:pPr>
      <w:rPr>
        <w:rFonts w:ascii="Symbol" w:hAnsi="Symbol" w:hint="default"/>
      </w:rPr>
    </w:lvl>
    <w:lvl w:ilvl="4" w:tplc="04090003" w:tentative="1">
      <w:start w:val="1"/>
      <w:numFmt w:val="bullet"/>
      <w:lvlText w:val="o"/>
      <w:lvlJc w:val="left"/>
      <w:pPr>
        <w:ind w:left="8625" w:hanging="360"/>
      </w:pPr>
      <w:rPr>
        <w:rFonts w:ascii="Courier New" w:hAnsi="Courier New" w:cs="Courier New" w:hint="default"/>
      </w:rPr>
    </w:lvl>
    <w:lvl w:ilvl="5" w:tplc="04090005" w:tentative="1">
      <w:start w:val="1"/>
      <w:numFmt w:val="bullet"/>
      <w:lvlText w:val=""/>
      <w:lvlJc w:val="left"/>
      <w:pPr>
        <w:ind w:left="9345" w:hanging="360"/>
      </w:pPr>
      <w:rPr>
        <w:rFonts w:ascii="Wingdings" w:hAnsi="Wingdings" w:hint="default"/>
      </w:rPr>
    </w:lvl>
    <w:lvl w:ilvl="6" w:tplc="04090001" w:tentative="1">
      <w:start w:val="1"/>
      <w:numFmt w:val="bullet"/>
      <w:lvlText w:val=""/>
      <w:lvlJc w:val="left"/>
      <w:pPr>
        <w:ind w:left="10065" w:hanging="360"/>
      </w:pPr>
      <w:rPr>
        <w:rFonts w:ascii="Symbol" w:hAnsi="Symbol" w:hint="default"/>
      </w:rPr>
    </w:lvl>
    <w:lvl w:ilvl="7" w:tplc="04090003" w:tentative="1">
      <w:start w:val="1"/>
      <w:numFmt w:val="bullet"/>
      <w:lvlText w:val="o"/>
      <w:lvlJc w:val="left"/>
      <w:pPr>
        <w:ind w:left="10785" w:hanging="360"/>
      </w:pPr>
      <w:rPr>
        <w:rFonts w:ascii="Courier New" w:hAnsi="Courier New" w:cs="Courier New" w:hint="default"/>
      </w:rPr>
    </w:lvl>
    <w:lvl w:ilvl="8" w:tplc="04090005" w:tentative="1">
      <w:start w:val="1"/>
      <w:numFmt w:val="bullet"/>
      <w:lvlText w:val=""/>
      <w:lvlJc w:val="left"/>
      <w:pPr>
        <w:ind w:left="11505" w:hanging="360"/>
      </w:pPr>
      <w:rPr>
        <w:rFonts w:ascii="Wingdings" w:hAnsi="Wingdings" w:hint="default"/>
      </w:rPr>
    </w:lvl>
  </w:abstractNum>
  <w:abstractNum w:abstractNumId="24"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7C101CE"/>
    <w:multiLevelType w:val="hybridMultilevel"/>
    <w:tmpl w:val="DBF4BC28"/>
    <w:lvl w:ilvl="0" w:tplc="EA1485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5"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7"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39"/>
  </w:num>
  <w:num w:numId="2">
    <w:abstractNumId w:val="22"/>
  </w:num>
  <w:num w:numId="3">
    <w:abstractNumId w:val="34"/>
  </w:num>
  <w:num w:numId="4">
    <w:abstractNumId w:val="6"/>
  </w:num>
  <w:num w:numId="5">
    <w:abstractNumId w:val="27"/>
  </w:num>
  <w:num w:numId="6">
    <w:abstractNumId w:val="2"/>
  </w:num>
  <w:num w:numId="7">
    <w:abstractNumId w:val="19"/>
  </w:num>
  <w:num w:numId="8">
    <w:abstractNumId w:val="33"/>
  </w:num>
  <w:num w:numId="9">
    <w:abstractNumId w:val="43"/>
  </w:num>
  <w:num w:numId="10">
    <w:abstractNumId w:val="3"/>
  </w:num>
  <w:num w:numId="11">
    <w:abstractNumId w:val="46"/>
  </w:num>
  <w:num w:numId="12">
    <w:abstractNumId w:val="38"/>
  </w:num>
  <w:num w:numId="13">
    <w:abstractNumId w:val="30"/>
  </w:num>
  <w:num w:numId="14">
    <w:abstractNumId w:val="25"/>
  </w:num>
  <w:num w:numId="15">
    <w:abstractNumId w:val="28"/>
  </w:num>
  <w:num w:numId="16">
    <w:abstractNumId w:val="1"/>
  </w:num>
  <w:num w:numId="17">
    <w:abstractNumId w:val="21"/>
  </w:num>
  <w:num w:numId="18">
    <w:abstractNumId w:val="40"/>
  </w:num>
  <w:num w:numId="19">
    <w:abstractNumId w:val="44"/>
  </w:num>
  <w:num w:numId="20">
    <w:abstractNumId w:val="7"/>
  </w:num>
  <w:num w:numId="21">
    <w:abstractNumId w:val="26"/>
  </w:num>
  <w:num w:numId="22">
    <w:abstractNumId w:val="9"/>
  </w:num>
  <w:num w:numId="23">
    <w:abstractNumId w:val="16"/>
  </w:num>
  <w:num w:numId="24">
    <w:abstractNumId w:val="11"/>
  </w:num>
  <w:num w:numId="25">
    <w:abstractNumId w:val="4"/>
  </w:num>
  <w:num w:numId="26">
    <w:abstractNumId w:val="8"/>
  </w:num>
  <w:num w:numId="27">
    <w:abstractNumId w:val="10"/>
  </w:num>
  <w:num w:numId="28">
    <w:abstractNumId w:val="20"/>
  </w:num>
  <w:num w:numId="29">
    <w:abstractNumId w:val="5"/>
  </w:num>
  <w:num w:numId="30">
    <w:abstractNumId w:val="17"/>
  </w:num>
  <w:num w:numId="31">
    <w:abstractNumId w:val="12"/>
  </w:num>
  <w:num w:numId="32">
    <w:abstractNumId w:val="15"/>
  </w:num>
  <w:num w:numId="33">
    <w:abstractNumId w:val="18"/>
  </w:num>
  <w:num w:numId="34">
    <w:abstractNumId w:val="13"/>
  </w:num>
  <w:num w:numId="35">
    <w:abstractNumId w:val="32"/>
  </w:num>
  <w:num w:numId="36">
    <w:abstractNumId w:val="47"/>
  </w:num>
  <w:num w:numId="37">
    <w:abstractNumId w:val="14"/>
  </w:num>
  <w:num w:numId="38">
    <w:abstractNumId w:val="37"/>
  </w:num>
  <w:num w:numId="39">
    <w:abstractNumId w:val="35"/>
  </w:num>
  <w:num w:numId="40">
    <w:abstractNumId w:val="31"/>
  </w:num>
  <w:num w:numId="41">
    <w:abstractNumId w:val="24"/>
  </w:num>
  <w:num w:numId="42">
    <w:abstractNumId w:val="41"/>
  </w:num>
  <w:num w:numId="43">
    <w:abstractNumId w:val="45"/>
  </w:num>
  <w:num w:numId="44">
    <w:abstractNumId w:val="36"/>
  </w:num>
  <w:num w:numId="45">
    <w:abstractNumId w:val="42"/>
  </w:num>
  <w:num w:numId="46">
    <w:abstractNumId w:val="23"/>
  </w:num>
  <w:num w:numId="47">
    <w:abstractNumId w:val="29"/>
  </w:num>
  <w:num w:numId="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ê Thanh Trọng">
    <w15:presenceInfo w15:providerId="None" w15:userId="Lê Thanh Trọ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05B2F"/>
    <w:rsid w:val="0005475D"/>
    <w:rsid w:val="000817F0"/>
    <w:rsid w:val="00092675"/>
    <w:rsid w:val="000D1BA3"/>
    <w:rsid w:val="000E1AE6"/>
    <w:rsid w:val="00126A4E"/>
    <w:rsid w:val="00172503"/>
    <w:rsid w:val="00191FE2"/>
    <w:rsid w:val="001C4790"/>
    <w:rsid w:val="001F247C"/>
    <w:rsid w:val="001F7810"/>
    <w:rsid w:val="002219BF"/>
    <w:rsid w:val="002713FF"/>
    <w:rsid w:val="0028331F"/>
    <w:rsid w:val="002833B6"/>
    <w:rsid w:val="00290E37"/>
    <w:rsid w:val="002B09E1"/>
    <w:rsid w:val="002B4594"/>
    <w:rsid w:val="002B6D31"/>
    <w:rsid w:val="002C4C76"/>
    <w:rsid w:val="002D18F0"/>
    <w:rsid w:val="002E3735"/>
    <w:rsid w:val="002E7720"/>
    <w:rsid w:val="0034177D"/>
    <w:rsid w:val="00396A20"/>
    <w:rsid w:val="0040408E"/>
    <w:rsid w:val="004101A9"/>
    <w:rsid w:val="004313FE"/>
    <w:rsid w:val="00442E1A"/>
    <w:rsid w:val="0045053A"/>
    <w:rsid w:val="00473383"/>
    <w:rsid w:val="0047569A"/>
    <w:rsid w:val="00481823"/>
    <w:rsid w:val="004A3462"/>
    <w:rsid w:val="004A390A"/>
    <w:rsid w:val="0050039E"/>
    <w:rsid w:val="005030E9"/>
    <w:rsid w:val="00503F0E"/>
    <w:rsid w:val="00533C79"/>
    <w:rsid w:val="00535173"/>
    <w:rsid w:val="00547F7F"/>
    <w:rsid w:val="00562D01"/>
    <w:rsid w:val="0057048E"/>
    <w:rsid w:val="00572585"/>
    <w:rsid w:val="00586ECC"/>
    <w:rsid w:val="00590CD8"/>
    <w:rsid w:val="005D177E"/>
    <w:rsid w:val="005D7BC1"/>
    <w:rsid w:val="005E05D2"/>
    <w:rsid w:val="00610877"/>
    <w:rsid w:val="00643684"/>
    <w:rsid w:val="00645AE9"/>
    <w:rsid w:val="00662CDB"/>
    <w:rsid w:val="00694306"/>
    <w:rsid w:val="006A797B"/>
    <w:rsid w:val="006C7C5D"/>
    <w:rsid w:val="006F732E"/>
    <w:rsid w:val="00715C36"/>
    <w:rsid w:val="00725037"/>
    <w:rsid w:val="00745672"/>
    <w:rsid w:val="00795F09"/>
    <w:rsid w:val="007F4B40"/>
    <w:rsid w:val="008530E7"/>
    <w:rsid w:val="008A1280"/>
    <w:rsid w:val="008F7660"/>
    <w:rsid w:val="009258E1"/>
    <w:rsid w:val="00931138"/>
    <w:rsid w:val="009424D5"/>
    <w:rsid w:val="00942D95"/>
    <w:rsid w:val="009C5C1A"/>
    <w:rsid w:val="009D427A"/>
    <w:rsid w:val="009D7A32"/>
    <w:rsid w:val="009E21C2"/>
    <w:rsid w:val="009E6DFD"/>
    <w:rsid w:val="00A05023"/>
    <w:rsid w:val="00A056EA"/>
    <w:rsid w:val="00A1090C"/>
    <w:rsid w:val="00A1168A"/>
    <w:rsid w:val="00A32804"/>
    <w:rsid w:val="00A514F1"/>
    <w:rsid w:val="00A5343C"/>
    <w:rsid w:val="00A667BD"/>
    <w:rsid w:val="00A75388"/>
    <w:rsid w:val="00A90018"/>
    <w:rsid w:val="00AB268B"/>
    <w:rsid w:val="00AB4BE9"/>
    <w:rsid w:val="00AD723C"/>
    <w:rsid w:val="00B30F34"/>
    <w:rsid w:val="00B33DC2"/>
    <w:rsid w:val="00B50884"/>
    <w:rsid w:val="00B520EA"/>
    <w:rsid w:val="00B9258D"/>
    <w:rsid w:val="00BC00F3"/>
    <w:rsid w:val="00BE161C"/>
    <w:rsid w:val="00BF488A"/>
    <w:rsid w:val="00C00777"/>
    <w:rsid w:val="00C05CE5"/>
    <w:rsid w:val="00C42731"/>
    <w:rsid w:val="00C455E4"/>
    <w:rsid w:val="00C57C58"/>
    <w:rsid w:val="00C62208"/>
    <w:rsid w:val="00C747D5"/>
    <w:rsid w:val="00C83365"/>
    <w:rsid w:val="00CE364A"/>
    <w:rsid w:val="00CF53A2"/>
    <w:rsid w:val="00D04657"/>
    <w:rsid w:val="00D14F55"/>
    <w:rsid w:val="00D24A33"/>
    <w:rsid w:val="00D26DA5"/>
    <w:rsid w:val="00D53AAF"/>
    <w:rsid w:val="00D8251D"/>
    <w:rsid w:val="00DA4A97"/>
    <w:rsid w:val="00DC43AC"/>
    <w:rsid w:val="00E30B61"/>
    <w:rsid w:val="00E32090"/>
    <w:rsid w:val="00E421D9"/>
    <w:rsid w:val="00E85E5E"/>
    <w:rsid w:val="00E95218"/>
    <w:rsid w:val="00E96E87"/>
    <w:rsid w:val="00EB7951"/>
    <w:rsid w:val="00EE611E"/>
    <w:rsid w:val="00F16C09"/>
    <w:rsid w:val="00F2590E"/>
    <w:rsid w:val="00F300BB"/>
    <w:rsid w:val="00F77DE2"/>
    <w:rsid w:val="00F81B26"/>
    <w:rsid w:val="00F8256B"/>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EE172B"/>
  <w15:docId w15:val="{F886F812-85DA-4B68-A7B0-AD261FC2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95CB9-FE92-4331-9795-6F8E57387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11</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Lê Thanh Trọng</cp:lastModifiedBy>
  <cp:revision>99</cp:revision>
  <cp:lastPrinted>2022-05-30T02:05:00Z</cp:lastPrinted>
  <dcterms:created xsi:type="dcterms:W3CDTF">2013-09-22T18:03:00Z</dcterms:created>
  <dcterms:modified xsi:type="dcterms:W3CDTF">2022-06-15T05:38:00Z</dcterms:modified>
</cp:coreProperties>
</file>