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I have made  makefile for all file, run ./run.sh to make all file</w:t>
      </w:r>
    </w:p>
    <w:p/>
    <w:p>
      <w:pPr>
        <w:rPr>
          <w:rFonts w:hint="default"/>
          <w:b/>
          <w:bCs/>
          <w:sz w:val="30"/>
          <w:szCs w:val="30"/>
          <w:lang w:val="en-US"/>
        </w:rPr>
      </w:pPr>
      <w:r>
        <w:rPr>
          <w:rFonts w:hint="default"/>
          <w:b/>
          <w:bCs/>
          <w:sz w:val="30"/>
          <w:szCs w:val="30"/>
          <w:lang w:val="en-US"/>
        </w:rPr>
        <w:t>Problem 4.1</w:t>
      </w:r>
    </w:p>
    <w:p>
      <w:pPr>
        <w:rPr>
          <w:rFonts w:hint="default"/>
          <w:lang w:val="en-US"/>
        </w:rPr>
      </w:pPr>
    </w:p>
    <w:p>
      <w:pPr>
        <w:rPr>
          <w:rFonts w:hint="default"/>
          <w:lang w:val="en-US"/>
        </w:rPr>
      </w:pPr>
      <w:r>
        <w:rPr>
          <w:rFonts w:hint="default"/>
          <w:lang w:val="en-US"/>
        </w:rPr>
        <w:t>Vui lòng đặt các tệp đầu vào</w:t>
      </w:r>
      <w:r>
        <w:rPr>
          <w:rFonts w:hint="default"/>
          <w:color w:val="FF0000"/>
          <w:lang w:val="en-US"/>
        </w:rPr>
        <w:t xml:space="preserve"> “movie_100k”</w:t>
      </w:r>
      <w:r>
        <w:rPr>
          <w:rFonts w:hint="default"/>
          <w:lang w:val="en-US"/>
        </w:rPr>
        <w:t xml:space="preserve"> có cùng cha mẹ với tệp makefile và problem1.</w:t>
      </w:r>
    </w:p>
    <w:p>
      <w:pPr>
        <w:rPr>
          <w:rFonts w:hint="default"/>
          <w:lang w:val="en-US"/>
        </w:rPr>
      </w:pPr>
    </w:p>
    <w:p>
      <w:pPr>
        <w:rPr>
          <w:rFonts w:hint="default"/>
          <w:lang w:val="en-US"/>
        </w:rPr>
      </w:pPr>
      <w:r>
        <w:rPr>
          <w:rFonts w:hint="default"/>
          <w:lang w:val="en-US"/>
        </w:rPr>
        <w:t>To compile:</w:t>
      </w:r>
    </w:p>
    <w:p>
      <w:pPr>
        <w:rPr>
          <w:b/>
          <w:bCs/>
          <w:lang w:val="vi-VN"/>
        </w:rPr>
      </w:pPr>
      <w:r>
        <w:rPr>
          <w:b/>
          <w:bCs/>
          <w:lang w:val="vi-VN"/>
        </w:rPr>
        <w:t xml:space="preserve">make problem1 </w:t>
      </w:r>
    </w:p>
    <w:p>
      <w:pPr>
        <w:rPr>
          <w:rFonts w:hint="default"/>
          <w:b w:val="0"/>
          <w:bCs w:val="0"/>
          <w:lang w:val="en-US"/>
        </w:rPr>
      </w:pPr>
      <w:r>
        <w:rPr>
          <w:rFonts w:hint="default"/>
          <w:b w:val="0"/>
          <w:bCs w:val="0"/>
          <w:lang w:val="en-US"/>
        </w:rPr>
        <w:t>To run:</w:t>
      </w:r>
    </w:p>
    <w:p>
      <w:pPr>
        <w:rPr>
          <w:rFonts w:hint="default"/>
          <w:b/>
          <w:bCs/>
          <w:lang w:val="en-US"/>
        </w:rPr>
      </w:pPr>
      <w:r>
        <w:rPr>
          <w:rFonts w:hint="default"/>
          <w:b/>
          <w:bCs/>
          <w:lang w:val="en-US"/>
        </w:rPr>
        <w:t>./problem1</w:t>
      </w:r>
    </w:p>
    <w:p>
      <w:pPr>
        <w:rPr>
          <w:rFonts w:hint="default"/>
          <w:b w:val="0"/>
          <w:bCs w:val="0"/>
          <w:lang w:val="en-US"/>
        </w:rPr>
      </w:pPr>
    </w:p>
    <w:p>
      <w:pPr>
        <w:rPr>
          <w:rFonts w:hint="default"/>
          <w:b w:val="0"/>
          <w:bCs w:val="0"/>
          <w:lang w:val="en-US"/>
        </w:rPr>
      </w:pPr>
      <w:r>
        <w:rPr>
          <w:rFonts w:hint="default"/>
          <w:b w:val="0"/>
          <w:bCs w:val="0"/>
          <w:lang w:val="en-US"/>
        </w:rPr>
        <w:t xml:space="preserve">Output sẽ được tạo và lưu trữ trong một tệp có tên </w:t>
      </w:r>
      <w:r>
        <w:rPr>
          <w:rFonts w:hint="default"/>
          <w:b w:val="0"/>
          <w:bCs w:val="0"/>
          <w:color w:val="FF0000"/>
          <w:lang w:val="en-US"/>
        </w:rPr>
        <w:t>“moviesRating.txt”</w:t>
      </w:r>
      <w:r>
        <w:rPr>
          <w:rFonts w:hint="default"/>
          <w:b w:val="0"/>
          <w:bCs w:val="0"/>
          <w:lang w:val="en-US"/>
        </w:rPr>
        <w:t xml:space="preserve"> với định dạng như thế này:</w:t>
      </w:r>
    </w:p>
    <w:p>
      <w:r>
        <w:drawing>
          <wp:inline distT="0" distB="0" distL="114300" distR="114300">
            <wp:extent cx="3257550" cy="234315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4"/>
                    <a:stretch>
                      <a:fillRect/>
                    </a:stretch>
                  </pic:blipFill>
                  <pic:spPr>
                    <a:xfrm>
                      <a:off x="0" y="0"/>
                      <a:ext cx="3257550" cy="2343150"/>
                    </a:xfrm>
                    <a:prstGeom prst="rect">
                      <a:avLst/>
                    </a:prstGeom>
                    <a:noFill/>
                    <a:ln>
                      <a:noFill/>
                    </a:ln>
                  </pic:spPr>
                </pic:pic>
              </a:graphicData>
            </a:graphic>
          </wp:inline>
        </w:drawing>
      </w:r>
    </w:p>
    <w:p/>
    <w:p>
      <w:pPr>
        <w:rPr>
          <w:b/>
          <w:bCs/>
          <w:sz w:val="30"/>
          <w:szCs w:val="30"/>
        </w:rPr>
      </w:pPr>
      <w:r>
        <w:rPr>
          <w:b/>
          <w:bCs/>
          <w:sz w:val="30"/>
          <w:szCs w:val="30"/>
        </w:rPr>
        <w:t>Problem 4.2:</w:t>
      </w:r>
    </w:p>
    <w:p>
      <w:pPr>
        <w:rPr>
          <w:rFonts w:hint="default"/>
          <w:color w:val="FF0000"/>
          <w:lang w:val="en-US"/>
        </w:rPr>
      </w:pPr>
      <w:r>
        <w:rPr>
          <w:rFonts w:hint="default"/>
          <w:color w:val="FF0000"/>
          <w:lang w:val="en-US"/>
        </w:rPr>
        <w:t>To compile:</w:t>
      </w:r>
    </w:p>
    <w:p>
      <w:pPr>
        <w:rPr>
          <w:rFonts w:hint="default"/>
          <w:lang w:val="en-US"/>
        </w:rPr>
      </w:pPr>
    </w:p>
    <w:p>
      <w:pPr>
        <w:rPr>
          <w:b/>
          <w:bCs/>
        </w:rPr>
      </w:pPr>
      <w:r>
        <w:rPr>
          <w:b/>
          <w:bCs/>
        </w:rPr>
        <w:t>make sum_serial</w:t>
      </w:r>
    </w:p>
    <w:p>
      <w:pPr>
        <w:rPr>
          <w:b/>
          <w:bCs/>
        </w:rPr>
      </w:pPr>
      <w:r>
        <w:rPr>
          <w:b/>
          <w:bCs/>
        </w:rPr>
        <w:t>make sum_multi-threads</w:t>
      </w:r>
    </w:p>
    <w:p>
      <w:pPr>
        <w:rPr>
          <w:b/>
          <w:bCs/>
        </w:rPr>
      </w:pPr>
    </w:p>
    <w:p>
      <w:pPr>
        <w:rPr>
          <w:rFonts w:hint="default"/>
          <w:b w:val="0"/>
          <w:bCs w:val="0"/>
          <w:lang w:val="en-US"/>
        </w:rPr>
      </w:pPr>
      <w:r>
        <w:rPr>
          <w:rFonts w:hint="default"/>
          <w:b w:val="0"/>
          <w:bCs w:val="0"/>
          <w:lang w:val="en-US"/>
        </w:rPr>
        <w:t>Hoặc compile trog 1 command</w:t>
      </w:r>
    </w:p>
    <w:p>
      <w:pPr>
        <w:rPr>
          <w:b/>
          <w:bCs/>
        </w:rPr>
      </w:pPr>
      <w:r>
        <w:rPr>
          <w:b/>
          <w:bCs/>
        </w:rPr>
        <w:t>make sum_serial &amp;&amp; make sum_multi-threads</w:t>
      </w:r>
    </w:p>
    <w:p>
      <w:pPr>
        <w:rPr>
          <w:b/>
          <w:bCs/>
        </w:rPr>
      </w:pPr>
    </w:p>
    <w:p>
      <w:pPr>
        <w:rPr>
          <w:rFonts w:hint="default"/>
          <w:b w:val="0"/>
          <w:bCs w:val="0"/>
          <w:color w:val="FF0000"/>
          <w:lang w:val="en-US"/>
        </w:rPr>
      </w:pPr>
      <w:r>
        <w:rPr>
          <w:rFonts w:hint="default"/>
          <w:b w:val="0"/>
          <w:bCs w:val="0"/>
          <w:color w:val="FF0000"/>
          <w:lang w:val="en-US"/>
        </w:rPr>
        <w:t>To run:</w:t>
      </w:r>
    </w:p>
    <w:p>
      <w:pPr>
        <w:rPr>
          <w:rFonts w:hint="default"/>
          <w:b/>
          <w:bCs/>
          <w:lang w:val="en-US"/>
        </w:rPr>
      </w:pPr>
      <w:r>
        <w:rPr>
          <w:b/>
          <w:bCs/>
        </w:rPr>
        <w:t xml:space="preserve">./sum_serial </w:t>
      </w:r>
      <w:r>
        <w:rPr>
          <w:rFonts w:hint="default"/>
          <w:b/>
          <w:bCs/>
          <w:lang w:val="en-US"/>
        </w:rPr>
        <w:t>&lt;</w:t>
      </w:r>
      <w:r>
        <w:rPr>
          <w:b/>
          <w:bCs/>
        </w:rPr>
        <w:t>number</w:t>
      </w:r>
      <w:r>
        <w:rPr>
          <w:rFonts w:hint="default"/>
          <w:b/>
          <w:bCs/>
          <w:lang w:val="en-US"/>
        </w:rPr>
        <w:t>&gt;</w:t>
      </w:r>
    </w:p>
    <w:p>
      <w:pPr>
        <w:rPr>
          <w:rFonts w:hint="default"/>
          <w:b/>
          <w:bCs/>
          <w:lang w:val="en-US"/>
        </w:rPr>
      </w:pPr>
      <w:r>
        <w:rPr>
          <w:b/>
          <w:bCs/>
        </w:rPr>
        <w:t xml:space="preserve">./sum_multi-threads </w:t>
      </w:r>
      <w:r>
        <w:rPr>
          <w:rFonts w:hint="default"/>
          <w:b/>
          <w:bCs/>
          <w:lang w:val="en-US"/>
        </w:rPr>
        <w:t>&lt;</w:t>
      </w:r>
      <w:r>
        <w:rPr>
          <w:b/>
          <w:bCs/>
        </w:rPr>
        <w:t>number_of_threads</w:t>
      </w:r>
      <w:r>
        <w:rPr>
          <w:rFonts w:hint="default"/>
          <w:b/>
          <w:bCs/>
          <w:lang w:val="en-US"/>
        </w:rPr>
        <w:t>&gt;</w:t>
      </w:r>
      <w:r>
        <w:rPr>
          <w:b/>
          <w:bCs/>
        </w:rPr>
        <w:t xml:space="preserve"> </w:t>
      </w:r>
      <w:r>
        <w:rPr>
          <w:rFonts w:hint="default"/>
          <w:b/>
          <w:bCs/>
          <w:lang w:val="en-US"/>
        </w:rPr>
        <w:t>&lt;</w:t>
      </w:r>
      <w:r>
        <w:rPr>
          <w:b/>
          <w:bCs/>
        </w:rPr>
        <w:t>number</w:t>
      </w:r>
      <w:r>
        <w:rPr>
          <w:rFonts w:hint="default"/>
          <w:b/>
          <w:bCs/>
          <w:lang w:val="en-US"/>
        </w:rPr>
        <w:t>&gt;</w:t>
      </w:r>
    </w:p>
    <w:p>
      <w:pPr>
        <w:rPr>
          <w:rFonts w:hint="default"/>
          <w:b/>
          <w:bCs/>
          <w:lang w:val="en-US"/>
        </w:rPr>
      </w:pPr>
    </w:p>
    <w:p>
      <w:pPr>
        <w:rPr>
          <w:rFonts w:hint="default"/>
          <w:b/>
          <w:bCs/>
          <w:lang w:val="en-US"/>
        </w:rPr>
      </w:pPr>
    </w:p>
    <w:p>
      <w:pPr>
        <w:rPr>
          <w:rFonts w:hint="default"/>
          <w:b/>
          <w:bCs/>
          <w:lang w:val="en-US"/>
        </w:rPr>
      </w:pPr>
      <w:r>
        <w:rPr>
          <w:rFonts w:hint="default"/>
          <w:b/>
          <w:bCs/>
          <w:lang w:val="en-US"/>
        </w:rPr>
        <w:t>Output sẽ như thế này:</w:t>
      </w:r>
    </w:p>
    <w:p>
      <w:r>
        <w:drawing>
          <wp:inline distT="0" distB="0" distL="114300" distR="114300">
            <wp:extent cx="5274310" cy="1440180"/>
            <wp:effectExtent l="0" t="0" r="1397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4310" cy="1440180"/>
                    </a:xfrm>
                    <a:prstGeom prst="rect">
                      <a:avLst/>
                    </a:prstGeom>
                    <a:noFill/>
                    <a:ln>
                      <a:noFill/>
                    </a:ln>
                  </pic:spPr>
                </pic:pic>
              </a:graphicData>
            </a:graphic>
          </wp:inline>
        </w:drawing>
      </w:r>
    </w:p>
    <w:p>
      <w:pPr>
        <w:rPr>
          <w:rFonts w:hint="default"/>
          <w:lang w:val="en-US"/>
        </w:rPr>
      </w:pPr>
    </w:p>
    <w:p>
      <w:pPr>
        <w:rPr>
          <w:rFonts w:hint="default"/>
          <w:b/>
          <w:bCs/>
          <w:color w:val="000000" w:themeColor="text1"/>
          <w:sz w:val="30"/>
          <w:szCs w:val="30"/>
          <w:lang w:val="en-US"/>
          <w14:textFill>
            <w14:solidFill>
              <w14:schemeClr w14:val="tx1"/>
            </w14:solidFill>
          </w14:textFill>
        </w:rPr>
      </w:pPr>
      <w:r>
        <w:rPr>
          <w:rFonts w:hint="default"/>
          <w:b/>
          <w:bCs/>
          <w:color w:val="000000" w:themeColor="text1"/>
          <w:sz w:val="30"/>
          <w:szCs w:val="30"/>
          <w:lang w:val="en-US"/>
          <w14:textFill>
            <w14:solidFill>
              <w14:schemeClr w14:val="tx1"/>
            </w14:solidFill>
          </w14:textFill>
        </w:rPr>
        <w:t>Problem 3:</w:t>
      </w:r>
    </w:p>
    <w:p>
      <w:pPr>
        <w:rPr>
          <w:rFonts w:hint="default"/>
          <w:b/>
          <w:bCs/>
          <w:color w:val="000000" w:themeColor="text1"/>
          <w:sz w:val="30"/>
          <w:szCs w:val="30"/>
          <w:lang w:val="en-US"/>
          <w14:textFill>
            <w14:solidFill>
              <w14:schemeClr w14:val="tx1"/>
            </w14:solidFill>
          </w14:textFill>
        </w:rPr>
      </w:pPr>
    </w:p>
    <w:p>
      <w:pPr>
        <w:rPr>
          <w:rFonts w:hint="default"/>
          <w:b/>
          <w:bCs/>
          <w:color w:val="000000" w:themeColor="text1"/>
          <w:sz w:val="30"/>
          <w:szCs w:val="30"/>
          <w:lang w:val="en-US"/>
          <w14:textFill>
            <w14:solidFill>
              <w14:schemeClr w14:val="tx1"/>
            </w14:solidFill>
          </w14:textFill>
        </w:rPr>
      </w:pPr>
      <w:r>
        <w:rPr>
          <w:rFonts w:hint="default"/>
          <w:b/>
          <w:bCs/>
          <w:color w:val="000000" w:themeColor="text1"/>
          <w:sz w:val="30"/>
          <w:szCs w:val="30"/>
          <w:lang w:val="en-US"/>
          <w14:textFill>
            <w14:solidFill>
              <w14:schemeClr w14:val="tx1"/>
            </w14:solidFill>
          </w14:textFill>
        </w:rPr>
        <w:t>Thầy cần mở song song 2 terminal để kiểm tra điều này. Chương trình của em rất tốt ngoại trừ một điều là thầy chỉ có thể gửi 1 message trong thiết bị đầu cuối một lần sau đó bạn cần chuyển sang thiết bị đầu cuối tiếp theo. Nếu thầy không làm như vậy, message thứ hai sẽ được nhận trong cùng một thiết bị đầu cuối với message đã gửi:</w:t>
      </w:r>
    </w:p>
    <w:p>
      <w:r>
        <w:drawing>
          <wp:inline distT="0" distB="0" distL="0" distR="0">
            <wp:extent cx="5943600" cy="499745"/>
            <wp:effectExtent l="0" t="0" r="0" b="3175"/>
            <wp:docPr id="1044082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082887" name="Picture 1"/>
                    <pic:cNvPicPr>
                      <a:picLocks noChangeAspect="1"/>
                    </pic:cNvPicPr>
                  </pic:nvPicPr>
                  <pic:blipFill>
                    <a:blip r:embed="rId6"/>
                    <a:stretch>
                      <a:fillRect/>
                    </a:stretch>
                  </pic:blipFill>
                  <pic:spPr>
                    <a:xfrm>
                      <a:off x="0" y="0"/>
                      <a:ext cx="5943600" cy="499745"/>
                    </a:xfrm>
                    <a:prstGeom prst="rect">
                      <a:avLst/>
                    </a:prstGeom>
                  </pic:spPr>
                </pic:pic>
              </a:graphicData>
            </a:graphic>
          </wp:inline>
        </w:drawing>
      </w:r>
    </w:p>
    <w:p>
      <w:pPr>
        <w:rPr>
          <w:rFonts w:hint="default"/>
          <w:lang w:val="en-US"/>
        </w:rPr>
      </w:pPr>
    </w:p>
    <w:p>
      <w:pPr>
        <w:rPr>
          <w:rFonts w:hint="default"/>
          <w:b w:val="0"/>
          <w:bCs w:val="0"/>
          <w:lang w:val="en-US"/>
        </w:rPr>
      </w:pPr>
    </w:p>
    <w:p>
      <w:pPr>
        <w:rPr>
          <w:rFonts w:hint="default"/>
          <w:b/>
          <w:bCs/>
          <w:color w:val="000000" w:themeColor="text1"/>
          <w:sz w:val="30"/>
          <w:szCs w:val="30"/>
          <w:lang w:val="en-US"/>
          <w14:textFill>
            <w14:solidFill>
              <w14:schemeClr w14:val="tx1"/>
            </w14:solidFill>
          </w14:textFill>
        </w:rPr>
      </w:pPr>
      <w:r>
        <w:rPr>
          <w:rFonts w:hint="default"/>
          <w:b/>
          <w:bCs/>
          <w:color w:val="000000" w:themeColor="text1"/>
          <w:sz w:val="30"/>
          <w:szCs w:val="30"/>
          <w:lang w:val="en-US"/>
          <w14:textFill>
            <w14:solidFill>
              <w14:schemeClr w14:val="tx1"/>
            </w14:solidFill>
          </w14:textFill>
        </w:rPr>
        <w:t>Problem 4:</w:t>
      </w:r>
    </w:p>
    <w:p>
      <w:pPr>
        <w:rPr>
          <w:rFonts w:hint="default"/>
          <w:color w:val="FF0000"/>
          <w:lang w:val="en-US"/>
        </w:rPr>
      </w:pPr>
      <w:r>
        <w:rPr>
          <w:rFonts w:hint="default"/>
          <w:color w:val="FF0000"/>
          <w:lang w:val="en-US"/>
        </w:rPr>
        <w:t>To compile: make problem4</w:t>
      </w:r>
    </w:p>
    <w:p>
      <w:pPr>
        <w:rPr>
          <w:rFonts w:hint="default"/>
          <w:color w:val="FF0000"/>
          <w:lang w:val="en-US"/>
        </w:rPr>
      </w:pPr>
      <w:r>
        <w:rPr>
          <w:rFonts w:hint="default"/>
          <w:color w:val="FF0000"/>
          <w:lang w:val="en-US"/>
        </w:rPr>
        <w:t>To run : ./problem4</w:t>
      </w:r>
      <w:bookmarkStart w:id="0" w:name="_GoBack"/>
      <w:bookmarkEnd w:id="0"/>
    </w:p>
    <w:p>
      <w:pPr>
        <w:rPr>
          <w:rFonts w:hint="default"/>
          <w:b/>
          <w:bCs/>
          <w:color w:val="000000" w:themeColor="text1"/>
          <w:sz w:val="30"/>
          <w:szCs w:val="30"/>
          <w:lang w:val="en-US"/>
          <w14:textFill>
            <w14:solidFill>
              <w14:schemeClr w14:val="tx1"/>
            </w14:solidFill>
          </w14:textFill>
        </w:rPr>
      </w:pPr>
    </w:p>
    <w:p>
      <w:pPr>
        <w:rPr>
          <w:rFonts w:hint="default"/>
          <w:b/>
          <w:bCs/>
          <w:color w:val="000000" w:themeColor="text1"/>
          <w:sz w:val="30"/>
          <w:szCs w:val="30"/>
          <w:lang w:val="en-US"/>
          <w14:textFill>
            <w14:solidFill>
              <w14:schemeClr w14:val="tx1"/>
            </w14:solidFill>
          </w14:textFill>
        </w:rPr>
      </w:pPr>
    </w:p>
    <w:p>
      <w:pPr>
        <w:rPr>
          <w:rFonts w:hint="default"/>
          <w:lang w:val="en-US"/>
        </w:rPr>
      </w:pP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5121A0"/>
    <w:rsid w:val="275121A0"/>
    <w:rsid w:val="37FB03DF"/>
    <w:rsid w:val="3D516CC2"/>
    <w:rsid w:val="73053DF1"/>
    <w:rsid w:val="79362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kern w:val="0"/>
      <w:sz w:val="24"/>
      <w:szCs w:val="24"/>
      <w:lang w:val="en-GB" w:eastAsia="en-GB" w:bidi="ar-SA"/>
      <w14:ligatures w14:val="none"/>
    </w:rPr>
  </w:style>
  <w:style w:type="character" w:default="1" w:styleId="2">
    <w:name w:val="Default Paragraph Font"/>
    <w:semiHidden/>
    <w:uiPriority w:val="0"/>
  </w:style>
  <w:style w:type="table" w:default="1" w:styleId="3">
    <w:name w:val="Normal Table"/>
    <w:autoRedefine/>
    <w:semiHidden/>
    <w:qFormat/>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2024-04-24T13:11:00Z</dcterms:created>
  <dc:creator>Hoàng Nguyễn</dc:creator>
  <cp:lastModifiedBy>Hoàng Nguyễn</cp:lastModifiedBy>
  <dcterms:modified xsi:type="dcterms:W3CDTF">2024-04-25T15:09:23Z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C790541351884F20B0117C707DD97DB7_11</vt:lpwstr>
  </property>
</Properties>
</file>