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shd w:val="clear" w:color="auto" w:fill="F9F9F9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305"/>
        <w:gridCol w:w="5220"/>
      </w:tblGrid>
      <w:tr w:rsidR="00144143" w:rsidRPr="00144143" w14:paraId="77F9C7C6" w14:textId="77777777" w:rsidTr="0067465E">
        <w:trPr>
          <w:trHeight w:val="1018"/>
        </w:trPr>
        <w:tc>
          <w:tcPr>
            <w:tcW w:w="4305" w:type="dxa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08E35" w14:textId="77777777" w:rsidR="00144143" w:rsidRPr="00144143" w:rsidRDefault="00144143" w:rsidP="0067465E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vi-VN"/>
              </w:rPr>
            </w:pPr>
            <w:r w:rsidRPr="0014414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vi-VN"/>
              </w:rPr>
              <w:t>CÔNG TY CỔ PHẦN S.I.S VIỆT NAM</w:t>
            </w:r>
            <w:r w:rsidRPr="0014414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vi-VN"/>
              </w:rPr>
              <w:br/>
              <w:t>----------*****-----------</w:t>
            </w:r>
          </w:p>
          <w:p w14:paraId="71DC606A" w14:textId="509FBBED" w:rsidR="00144143" w:rsidRPr="00144143" w:rsidRDefault="00144143" w:rsidP="00F15E1B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441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Số: </w:t>
            </w:r>
            <w:r w:rsidR="00F15E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DMY</w:t>
            </w:r>
            <w:r w:rsidRPr="001441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/TB-SIS</w:t>
            </w:r>
          </w:p>
        </w:tc>
        <w:tc>
          <w:tcPr>
            <w:tcW w:w="5220" w:type="dxa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BC88E" w14:textId="77777777" w:rsidR="00144143" w:rsidRPr="00144143" w:rsidRDefault="00144143" w:rsidP="0067465E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vi-VN"/>
              </w:rPr>
            </w:pPr>
            <w:r w:rsidRPr="0014414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vi-VN"/>
              </w:rPr>
              <w:t>CỘNG HÒA XÃ HỘI CHỦ NGHĨA VIỆT NAM</w:t>
            </w:r>
            <w:r w:rsidRPr="001441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br/>
              <w:t>Độc lập - Tự do - Hạnh phúc</w:t>
            </w:r>
            <w:r w:rsidRPr="001441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14414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vi-VN"/>
              </w:rPr>
              <w:t>-------*****--------</w:t>
            </w:r>
          </w:p>
        </w:tc>
      </w:tr>
      <w:tr w:rsidR="00144143" w:rsidRPr="00144143" w14:paraId="2BB36E45" w14:textId="77777777" w:rsidTr="0067465E">
        <w:trPr>
          <w:trHeight w:val="254"/>
        </w:trPr>
        <w:tc>
          <w:tcPr>
            <w:tcW w:w="4305" w:type="dxa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1EF1D" w14:textId="77777777" w:rsidR="00144143" w:rsidRPr="00144143" w:rsidRDefault="00144143" w:rsidP="0067465E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vi-VN"/>
              </w:rPr>
            </w:pPr>
          </w:p>
        </w:tc>
        <w:tc>
          <w:tcPr>
            <w:tcW w:w="5220" w:type="dxa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DF59C" w14:textId="0AE0F805" w:rsidR="00144143" w:rsidRDefault="00144143" w:rsidP="00DD7468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</w:pPr>
            <w:r w:rsidRPr="001441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vi-VN"/>
              </w:rPr>
              <w:t xml:space="preserve">      </w:t>
            </w:r>
            <w:r w:rsidRPr="001441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1441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Hà Nội</w:t>
            </w:r>
            <w:r w:rsidRPr="0014414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 xml:space="preserve">, ngày </w:t>
            </w:r>
            <w:r w:rsidR="00F15E1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>…</w:t>
            </w:r>
            <w:r w:rsidRPr="0014414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 xml:space="preserve"> tháng </w:t>
            </w:r>
            <w:proofErr w:type="gramStart"/>
            <w:r w:rsidR="00F15E1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>…</w:t>
            </w:r>
            <w:r w:rsidRPr="0014414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 xml:space="preserve">  năm</w:t>
            </w:r>
            <w:proofErr w:type="gramEnd"/>
            <w:r w:rsidRPr="0014414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 xml:space="preserve"> 202</w:t>
            </w:r>
            <w:r w:rsidR="00F15E1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  <w:t>…</w:t>
            </w:r>
          </w:p>
          <w:p w14:paraId="61EF12DC" w14:textId="2C941C49" w:rsidR="00DD7468" w:rsidRPr="00144143" w:rsidRDefault="00DD7468" w:rsidP="00DD7468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vi-VN"/>
              </w:rPr>
            </w:pPr>
          </w:p>
        </w:tc>
      </w:tr>
    </w:tbl>
    <w:p w14:paraId="1D9A1992" w14:textId="77777777" w:rsidR="00144143" w:rsidRPr="00144143" w:rsidRDefault="00144143" w:rsidP="0014414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7"/>
          <w:szCs w:val="21"/>
          <w:lang w:eastAsia="vi-VN"/>
        </w:rPr>
      </w:pPr>
      <w:bookmarkStart w:id="0" w:name="chuong_phuluc_1_8_name"/>
      <w:bookmarkStart w:id="1" w:name="bookmark23"/>
      <w:bookmarkEnd w:id="0"/>
      <w:bookmarkEnd w:id="1"/>
      <w:r w:rsidRPr="00144143">
        <w:rPr>
          <w:rFonts w:ascii="Times New Roman" w:eastAsia="Times New Roman" w:hAnsi="Times New Roman" w:cs="Times New Roman"/>
          <w:b/>
          <w:bCs/>
          <w:color w:val="000000"/>
          <w:sz w:val="37"/>
          <w:szCs w:val="21"/>
          <w:lang w:eastAsia="vi-VN"/>
        </w:rPr>
        <w:t>THÔNG BÁO</w:t>
      </w:r>
    </w:p>
    <w:p w14:paraId="3BD3BAF9" w14:textId="77777777" w:rsidR="00144143" w:rsidRPr="00F15E1B" w:rsidRDefault="00144143" w:rsidP="0014414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1"/>
          <w:lang w:eastAsia="vi-VN"/>
        </w:rPr>
      </w:pPr>
      <w:bookmarkStart w:id="2" w:name="chuong_phuluc_1_8_name_name"/>
      <w:bookmarkEnd w:id="2"/>
      <w:r w:rsidRPr="00F15E1B">
        <w:rPr>
          <w:rFonts w:ascii="Times New Roman" w:eastAsia="Times New Roman" w:hAnsi="Times New Roman" w:cs="Times New Roman"/>
          <w:b/>
          <w:bCs/>
          <w:color w:val="000000"/>
          <w:sz w:val="25"/>
          <w:szCs w:val="21"/>
          <w:lang w:eastAsia="vi-VN"/>
        </w:rPr>
        <w:t xml:space="preserve">Về việc Thay đổi nhân sự Công ty CP S.I.S Việt Nam </w:t>
      </w:r>
    </w:p>
    <w:p w14:paraId="44B8C07E" w14:textId="77777777" w:rsidR="00144143" w:rsidRPr="00144143" w:rsidRDefault="00144143" w:rsidP="0014414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vi-VN"/>
        </w:rPr>
      </w:pPr>
    </w:p>
    <w:p w14:paraId="7EBD7A09" w14:textId="77777777" w:rsidR="00144143" w:rsidRPr="00144143" w:rsidRDefault="00144143" w:rsidP="00144143">
      <w:pPr>
        <w:shd w:val="clear" w:color="auto" w:fill="FFFFFF" w:themeFill="background1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1"/>
          <w:lang w:eastAsia="vi-VN"/>
        </w:rPr>
      </w:pPr>
      <w:r w:rsidRPr="00144143">
        <w:rPr>
          <w:rFonts w:ascii="Times New Roman" w:eastAsia="Times New Roman" w:hAnsi="Times New Roman" w:cs="Times New Roman"/>
          <w:b/>
          <w:color w:val="000000"/>
          <w:sz w:val="25"/>
          <w:szCs w:val="21"/>
          <w:lang w:eastAsia="vi-VN"/>
        </w:rPr>
        <w:t xml:space="preserve">Kính gửi: </w:t>
      </w:r>
      <w:r w:rsidRPr="00144143">
        <w:rPr>
          <w:rFonts w:ascii="Times New Roman" w:eastAsia="Times New Roman" w:hAnsi="Times New Roman" w:cs="Times New Roman"/>
          <w:b/>
          <w:color w:val="000000"/>
          <w:sz w:val="29"/>
          <w:szCs w:val="21"/>
          <w:lang w:eastAsia="vi-VN"/>
        </w:rPr>
        <w:t>Quý Khách Hàng</w:t>
      </w:r>
      <w:r w:rsidRPr="00144143">
        <w:rPr>
          <w:rFonts w:ascii="Times New Roman" w:eastAsia="Times New Roman" w:hAnsi="Times New Roman" w:cs="Times New Roman"/>
          <w:b/>
          <w:color w:val="000000"/>
          <w:sz w:val="25"/>
          <w:szCs w:val="21"/>
          <w:lang w:eastAsia="vi-VN"/>
        </w:rPr>
        <w:t>!</w:t>
      </w:r>
    </w:p>
    <w:p w14:paraId="45FFAA6C" w14:textId="4ACCD3C1" w:rsidR="00144143" w:rsidRPr="00144143" w:rsidRDefault="00144143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4414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CÔNG TY CỔ PHẦN S.I.S VIỆT NAM (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Mã số doanh nghiệp: 0101218690,</w:t>
      </w:r>
      <w:r w:rsidRPr="0014414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 xml:space="preserve"> </w:t>
      </w:r>
      <w:r w:rsidRPr="00144143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vi-VN"/>
        </w:rPr>
        <w:t>Do Sở Kế hoạch và Đầu tư TP.Hà Nội cấ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p </w:t>
      </w:r>
      <w:proofErr w:type="gramStart"/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ngày :</w:t>
      </w:r>
      <w:proofErr w:type="gramEnd"/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29/11/ 2005, cấp đổi lần thứ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6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ngày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10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tháng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03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năm 202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3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Địa chỉ trụ sở: Số 02 Ngõ 102 Đường Âu Cơ, P.Tứ Liên, Q.Tây Hồ, TP. Hà Nội, Việt Nam; Điện thoại: 0243 5117785) xin gửi tới Quý Khách hàng lời chào trân trọng!</w:t>
      </w:r>
    </w:p>
    <w:p w14:paraId="7C39D483" w14:textId="44C2090F" w:rsidR="00144143" w:rsidRPr="00144143" w:rsidRDefault="00144143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441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 xml:space="preserve">Công ty chúng tôi xin thông báo tới Quý Khách hàng về việc thay đổi nhân sự của Công ty chúng tôi từ ngày </w:t>
      </w:r>
      <w:r w:rsidR="00F15E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…..</w:t>
      </w:r>
      <w:r w:rsidRPr="001441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proofErr w:type="gramStart"/>
      <w:r w:rsidRPr="001441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như</w:t>
      </w:r>
      <w:proofErr w:type="gramEnd"/>
      <w:r w:rsidRPr="001441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 xml:space="preserve"> sau:</w:t>
      </w:r>
    </w:p>
    <w:p w14:paraId="519A9947" w14:textId="77777777" w:rsidR="00144143" w:rsidRPr="00144143" w:rsidRDefault="00144143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</w:p>
    <w:p w14:paraId="45DB98DF" w14:textId="7DDA150F" w:rsidR="00141FCF" w:rsidRDefault="00144143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- </w:t>
      </w:r>
      <w:r w:rsidR="00141FCF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Cán bộ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……………..</w:t>
      </w:r>
      <w:r w:rsidR="00141FCF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- 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Chức danh: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…….</w:t>
      </w:r>
      <w:r w:rsidR="00141FCF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 Phòng …….</w:t>
      </w:r>
      <w:r w:rsidR="00141FCF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Phần mềm</w:t>
      </w:r>
    </w:p>
    <w:p w14:paraId="4E2D8485" w14:textId="7004FBFC" w:rsidR="00144143" w:rsidRPr="00144143" w:rsidRDefault="00144143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- Số điện thoại liên hệ: </w:t>
      </w:r>
      <w:r w:rsidR="00F15E1B">
        <w:rPr>
          <w:rFonts w:ascii="Arial" w:hAnsi="Arial" w:cs="Arial"/>
          <w:sz w:val="24"/>
          <w:szCs w:val="24"/>
        </w:rPr>
        <w:t>…………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ab/>
        <w:t xml:space="preserve">Email: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…….</w:t>
      </w:r>
    </w:p>
    <w:p w14:paraId="4341BEB4" w14:textId="6F5AD84D" w:rsidR="00144143" w:rsidRDefault="00BD58CD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Kể từ ngày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…………….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r w:rsidR="00141FCF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cán bộ</w:t>
      </w:r>
      <w:r w:rsidR="00144143"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…………….</w:t>
      </w:r>
      <w:r w:rsidR="00144143"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đã chính thức thôi việc tại Công ty CP S.I.S </w:t>
      </w:r>
      <w:r w:rsid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Việt Nam.</w:t>
      </w:r>
    </w:p>
    <w:p w14:paraId="23E1A1B1" w14:textId="77777777" w:rsidR="00F15E1B" w:rsidRDefault="00EC17EB" w:rsidP="006C6B0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Mọi thông tin liên quan giữa Quý Khách H</w:t>
      </w:r>
      <w:r w:rsidR="00141FCF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àng và SIS Việt Nam kể từ ngày 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…………….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vui lòng liên hệ</w:t>
      </w:r>
      <w:r w:rsidR="00F15E1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cán bộ có thông tin sau để được hỗ trợ:</w:t>
      </w:r>
    </w:p>
    <w:p w14:paraId="61EE8D09" w14:textId="15943AB1" w:rsidR="00F15E1B" w:rsidRDefault="00F15E1B" w:rsidP="006C6B03">
      <w:pPr>
        <w:shd w:val="clear" w:color="auto" w:fill="FFFFFF" w:themeFill="background1"/>
        <w:spacing w:after="0" w:line="38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Tên cán bộ:</w:t>
      </w:r>
      <w:r w:rsidR="00EC17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…………………</w:t>
      </w:r>
      <w:r w:rsidR="00EC17EB" w:rsidRPr="00862C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chức vụ………….Phòng…………...</w:t>
      </w:r>
    </w:p>
    <w:p w14:paraId="5C014C62" w14:textId="0ED85290" w:rsidR="006C6B03" w:rsidRPr="00144143" w:rsidRDefault="00F15E1B" w:rsidP="006C6B0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</w:rPr>
        <w:t>Điện thoại liên hệ</w:t>
      </w:r>
      <w:r w:rsidR="00EC17EB" w:rsidRPr="00862C6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……………..</w:t>
      </w:r>
      <w:r w:rsidR="00EC17EB" w:rsidRPr="00862C63">
        <w:rPr>
          <w:rFonts w:ascii="Times New Roman" w:hAnsi="Times New Roman" w:cs="Times New Roman"/>
          <w:sz w:val="26"/>
          <w:szCs w:val="26"/>
        </w:rPr>
        <w:t xml:space="preserve"> Email: </w:t>
      </w:r>
      <w:r>
        <w:rPr>
          <w:rFonts w:ascii="Times New Roman" w:hAnsi="Times New Roman" w:cs="Times New Roman"/>
          <w:sz w:val="26"/>
          <w:szCs w:val="26"/>
        </w:rPr>
        <w:t>……………….</w:t>
      </w:r>
    </w:p>
    <w:p w14:paraId="4C3DD7CE" w14:textId="77777777" w:rsidR="00144143" w:rsidRPr="00144143" w:rsidRDefault="00144143" w:rsidP="00144143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bookmarkStart w:id="3" w:name="_GoBack"/>
      <w:bookmarkEnd w:id="3"/>
    </w:p>
    <w:p w14:paraId="7B8CE08F" w14:textId="490B7331" w:rsidR="00144143" w:rsidRPr="00144143" w:rsidRDefault="00144143" w:rsidP="0014414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Bằng công văn này</w:t>
      </w:r>
      <w:proofErr w:type="gramStart"/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,chúng</w:t>
      </w:r>
      <w:proofErr w:type="gramEnd"/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tôi xin thông báo để Quý Khách </w:t>
      </w:r>
      <w:r w:rsidR="006C6B0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H</w:t>
      </w: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àng được biết và điều chỉnh thông tin khi giao dịch với Công ty chúng tôi.</w:t>
      </w:r>
    </w:p>
    <w:p w14:paraId="668FCF46" w14:textId="77777777" w:rsidR="00144143" w:rsidRPr="00144143" w:rsidRDefault="00144143" w:rsidP="0014414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</w:p>
    <w:p w14:paraId="360F9DE7" w14:textId="77777777" w:rsidR="00144143" w:rsidRPr="00144143" w:rsidRDefault="00144143" w:rsidP="0014414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44143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Trân trọng!</w:t>
      </w:r>
    </w:p>
    <w:tbl>
      <w:tblPr>
        <w:tblW w:w="8640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44143" w:rsidRPr="00144143" w14:paraId="1B79EC13" w14:textId="77777777" w:rsidTr="0067465E">
        <w:tc>
          <w:tcPr>
            <w:tcW w:w="4320" w:type="dxa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968DC" w14:textId="77777777" w:rsidR="00144143" w:rsidRPr="00144143" w:rsidRDefault="00144143" w:rsidP="0067465E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vi-VN"/>
              </w:rPr>
            </w:pPr>
          </w:p>
        </w:tc>
        <w:tc>
          <w:tcPr>
            <w:tcW w:w="4320" w:type="dxa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86D68" w14:textId="692A558E" w:rsidR="00144143" w:rsidRPr="00144143" w:rsidRDefault="00914BCC" w:rsidP="00914BCC">
            <w:pPr>
              <w:shd w:val="clear" w:color="auto" w:fill="FFFFFF" w:themeFill="background1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vi-VN"/>
              </w:rPr>
            </w:pPr>
            <w:r w:rsidRPr="00280B8E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1"/>
                <w:lang w:eastAsia="vi-VN"/>
              </w:rPr>
              <w:t>CÔNG TY CP S.I.S VIỆT NAM</w:t>
            </w:r>
            <w:r w:rsidR="00144143" w:rsidRPr="00280B8E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1"/>
                <w:lang w:eastAsia="vi-VN"/>
              </w:rPr>
              <w:br/>
            </w:r>
          </w:p>
        </w:tc>
      </w:tr>
    </w:tbl>
    <w:p w14:paraId="2F625EB5" w14:textId="77777777" w:rsidR="00144143" w:rsidRPr="00791F29" w:rsidRDefault="00144143" w:rsidP="00144143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71A9698E" w14:textId="77777777" w:rsidR="00D3033D" w:rsidRPr="0089778F" w:rsidRDefault="00D3033D" w:rsidP="0089778F"/>
    <w:sectPr w:rsidR="00D3033D" w:rsidRPr="0089778F" w:rsidSect="00144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10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40F12" w14:textId="77777777" w:rsidR="00C22B0C" w:rsidRDefault="00C22B0C" w:rsidP="00D80C06">
      <w:pPr>
        <w:spacing w:after="0" w:line="240" w:lineRule="auto"/>
      </w:pPr>
      <w:r>
        <w:separator/>
      </w:r>
    </w:p>
  </w:endnote>
  <w:endnote w:type="continuationSeparator" w:id="0">
    <w:p w14:paraId="79A9750E" w14:textId="77777777" w:rsidR="00C22B0C" w:rsidRDefault="00C22B0C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23E36" w14:textId="77777777" w:rsidR="000169D3" w:rsidRDefault="000169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E0EA5" w14:textId="48EA4F88" w:rsidR="00AB42AC" w:rsidRPr="0071662A" w:rsidRDefault="00AB42AC">
    <w:pPr>
      <w:pStyle w:val="Footer"/>
      <w:jc w:val="center"/>
      <w:rPr>
        <w:rFonts w:ascii="Times New Roman" w:hAnsi="Times New Roman" w:cs="Times New Roman"/>
      </w:rPr>
    </w:pPr>
  </w:p>
  <w:p w14:paraId="0934AD75" w14:textId="77777777" w:rsidR="004E5A24" w:rsidRDefault="004E5A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FEF28" w14:textId="77777777" w:rsidR="000169D3" w:rsidRDefault="0001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1EB23" w14:textId="77777777" w:rsidR="00C22B0C" w:rsidRDefault="00C22B0C" w:rsidP="00D80C06">
      <w:pPr>
        <w:spacing w:after="0" w:line="240" w:lineRule="auto"/>
      </w:pPr>
      <w:r>
        <w:separator/>
      </w:r>
    </w:p>
  </w:footnote>
  <w:footnote w:type="continuationSeparator" w:id="0">
    <w:p w14:paraId="4E195E8C" w14:textId="77777777" w:rsidR="00C22B0C" w:rsidRDefault="00C22B0C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C3A11" w14:textId="77777777" w:rsidR="000169D3" w:rsidRDefault="000169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BE27D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251B86B6">
          <wp:simplePos x="0" y="0"/>
          <wp:positionH relativeFrom="column">
            <wp:posOffset>-904875</wp:posOffset>
          </wp:positionH>
          <wp:positionV relativeFrom="paragraph">
            <wp:posOffset>-457199</wp:posOffset>
          </wp:positionV>
          <wp:extent cx="7567587" cy="10739753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9B63" w14:textId="77777777" w:rsidR="000169D3" w:rsidRDefault="000169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9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06"/>
    <w:rsid w:val="000100F2"/>
    <w:rsid w:val="000169D3"/>
    <w:rsid w:val="00081A15"/>
    <w:rsid w:val="000E4B34"/>
    <w:rsid w:val="00141FCF"/>
    <w:rsid w:val="00144143"/>
    <w:rsid w:val="001728A6"/>
    <w:rsid w:val="0018785D"/>
    <w:rsid w:val="001A76C4"/>
    <w:rsid w:val="001B72C9"/>
    <w:rsid w:val="001B7EA6"/>
    <w:rsid w:val="00227B4D"/>
    <w:rsid w:val="00280B8E"/>
    <w:rsid w:val="002A4C5F"/>
    <w:rsid w:val="002E4E7B"/>
    <w:rsid w:val="00377D6B"/>
    <w:rsid w:val="00402DE4"/>
    <w:rsid w:val="004136AC"/>
    <w:rsid w:val="004317CE"/>
    <w:rsid w:val="00443970"/>
    <w:rsid w:val="004568E1"/>
    <w:rsid w:val="004B69C5"/>
    <w:rsid w:val="004E5A24"/>
    <w:rsid w:val="005C3C91"/>
    <w:rsid w:val="005F285A"/>
    <w:rsid w:val="006337C3"/>
    <w:rsid w:val="00655604"/>
    <w:rsid w:val="006C6B03"/>
    <w:rsid w:val="006C7BE9"/>
    <w:rsid w:val="006D740F"/>
    <w:rsid w:val="00714079"/>
    <w:rsid w:val="0071662A"/>
    <w:rsid w:val="00776D49"/>
    <w:rsid w:val="00861252"/>
    <w:rsid w:val="0089778F"/>
    <w:rsid w:val="008E0F7F"/>
    <w:rsid w:val="00914BCC"/>
    <w:rsid w:val="00914C57"/>
    <w:rsid w:val="009434EE"/>
    <w:rsid w:val="00985D45"/>
    <w:rsid w:val="00995560"/>
    <w:rsid w:val="009A1E21"/>
    <w:rsid w:val="00AB42AC"/>
    <w:rsid w:val="00B21422"/>
    <w:rsid w:val="00B4101B"/>
    <w:rsid w:val="00B57E45"/>
    <w:rsid w:val="00BB7628"/>
    <w:rsid w:val="00BD58CD"/>
    <w:rsid w:val="00BE1ACB"/>
    <w:rsid w:val="00C22B0C"/>
    <w:rsid w:val="00C51AB4"/>
    <w:rsid w:val="00CF740B"/>
    <w:rsid w:val="00D3033D"/>
    <w:rsid w:val="00D460F8"/>
    <w:rsid w:val="00D80C06"/>
    <w:rsid w:val="00DB77BB"/>
    <w:rsid w:val="00DC2D60"/>
    <w:rsid w:val="00DD7468"/>
    <w:rsid w:val="00E70C77"/>
    <w:rsid w:val="00E8171C"/>
    <w:rsid w:val="00EC17EB"/>
    <w:rsid w:val="00F15E1B"/>
    <w:rsid w:val="00F46CB3"/>
    <w:rsid w:val="00F73AB1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277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B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duyennt</cp:lastModifiedBy>
  <cp:revision>19</cp:revision>
  <cp:lastPrinted>2023-05-31T02:15:00Z</cp:lastPrinted>
  <dcterms:created xsi:type="dcterms:W3CDTF">2022-06-21T08:16:00Z</dcterms:created>
  <dcterms:modified xsi:type="dcterms:W3CDTF">2024-05-25T08:03:00Z</dcterms:modified>
</cp:coreProperties>
</file>