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C4" w:rsidRPr="006E613F" w:rsidRDefault="00BF25C4" w:rsidP="00BF25C4">
      <w:pPr>
        <w:jc w:val="center"/>
        <w:rPr>
          <w:rFonts w:ascii="黑体" w:eastAsia="黑体" w:hAnsi="黑体"/>
          <w:color w:val="1F497D"/>
          <w:sz w:val="44"/>
          <w:szCs w:val="44"/>
        </w:rPr>
      </w:pPr>
      <w:r w:rsidRPr="00A7295B">
        <w:rPr>
          <w:rFonts w:ascii="黑体" w:eastAsia="黑体" w:hAnsi="黑体" w:hint="eastAsia"/>
          <w:color w:val="0F243E"/>
          <w:sz w:val="44"/>
          <w:szCs w:val="44"/>
        </w:rPr>
        <w:t>新区招聘会</w:t>
      </w:r>
      <w:bookmarkStart w:id="0" w:name="_GoBack"/>
      <w:r w:rsidRPr="00A7295B">
        <w:rPr>
          <w:rFonts w:ascii="黑体" w:eastAsia="黑体" w:hAnsi="黑体" w:hint="eastAsia"/>
          <w:color w:val="0F243E"/>
          <w:sz w:val="44"/>
          <w:szCs w:val="44"/>
        </w:rPr>
        <w:t>薪酬调查报告</w:t>
      </w:r>
      <w:r w:rsidR="001B11C3" w:rsidRPr="006E613F">
        <w:rPr>
          <w:rFonts w:ascii="黑体" w:eastAsia="黑体" w:hAnsi="黑体" w:hint="eastAsia"/>
          <w:color w:val="1F497D"/>
          <w:sz w:val="44"/>
          <w:szCs w:val="44"/>
        </w:rPr>
        <w:t>（</w:t>
      </w:r>
      <w:r w:rsidR="001B11C3" w:rsidRPr="006E613F">
        <w:rPr>
          <w:rFonts w:ascii="黑体" w:eastAsia="黑体" w:hAnsi="黑体" w:hint="eastAsia"/>
          <w:color w:val="FF0000"/>
          <w:sz w:val="44"/>
          <w:szCs w:val="44"/>
        </w:rPr>
        <w:t>样本</w:t>
      </w:r>
      <w:r w:rsidR="001B11C3" w:rsidRPr="006E613F">
        <w:rPr>
          <w:rFonts w:ascii="黑体" w:eastAsia="黑体" w:hAnsi="黑体" w:hint="eastAsia"/>
          <w:color w:val="1F497D"/>
          <w:sz w:val="44"/>
          <w:szCs w:val="44"/>
        </w:rPr>
        <w:t>）</w:t>
      </w:r>
      <w:bookmarkEnd w:id="0"/>
    </w:p>
    <w:p w:rsidR="00C34CBD" w:rsidRPr="006E613F" w:rsidRDefault="00C34CBD" w:rsidP="00C34CBD">
      <w:pPr>
        <w:rPr>
          <w:b/>
          <w:color w:val="1F497D"/>
        </w:rPr>
      </w:pPr>
      <w:r w:rsidRPr="006E613F">
        <w:rPr>
          <w:rFonts w:hint="eastAsia"/>
          <w:b/>
          <w:color w:val="1F497D"/>
        </w:rPr>
        <w:t>五大优势：</w:t>
      </w:r>
    </w:p>
    <w:p w:rsidR="00C34CBD" w:rsidRPr="006E613F" w:rsidRDefault="00C34CBD" w:rsidP="00C34CBD">
      <w:pPr>
        <w:rPr>
          <w:b/>
          <w:color w:val="FF0000"/>
        </w:rPr>
      </w:pPr>
      <w:r w:rsidRPr="006E613F">
        <w:rPr>
          <w:rFonts w:hint="eastAsia"/>
          <w:b/>
          <w:color w:val="FF0000"/>
        </w:rPr>
        <w:t>1</w:t>
      </w:r>
      <w:r w:rsidRPr="006E613F">
        <w:rPr>
          <w:rFonts w:hint="eastAsia"/>
          <w:b/>
          <w:color w:val="FF0000"/>
        </w:rPr>
        <w:t>、参加新区招聘会即可免费获取</w:t>
      </w:r>
      <w:r w:rsidR="006E2F00" w:rsidRPr="006E613F">
        <w:rPr>
          <w:rFonts w:hint="eastAsia"/>
          <w:b/>
          <w:color w:val="FF0000"/>
        </w:rPr>
        <w:t>相应岗位</w:t>
      </w:r>
      <w:proofErr w:type="gramStart"/>
      <w:r w:rsidR="006E2F00" w:rsidRPr="006E613F">
        <w:rPr>
          <w:rFonts w:hint="eastAsia"/>
          <w:b/>
          <w:color w:val="FF0000"/>
        </w:rPr>
        <w:t>薪</w:t>
      </w:r>
      <w:proofErr w:type="gramEnd"/>
      <w:r w:rsidR="006E2F00" w:rsidRPr="006E613F">
        <w:rPr>
          <w:rFonts w:hint="eastAsia"/>
          <w:b/>
          <w:color w:val="FF0000"/>
        </w:rPr>
        <w:t>酬报告</w:t>
      </w:r>
      <w:r w:rsidRPr="006E613F">
        <w:rPr>
          <w:rFonts w:hint="eastAsia"/>
          <w:b/>
          <w:color w:val="FF0000"/>
        </w:rPr>
        <w:t>！</w:t>
      </w:r>
    </w:p>
    <w:p w:rsidR="00C34CBD" w:rsidRPr="006E613F" w:rsidRDefault="00C34CBD" w:rsidP="00C34CBD">
      <w:pPr>
        <w:rPr>
          <w:b/>
          <w:color w:val="FF0000"/>
        </w:rPr>
      </w:pPr>
      <w:r w:rsidRPr="006E613F">
        <w:rPr>
          <w:rFonts w:hint="eastAsia"/>
          <w:b/>
          <w:color w:val="FF0000"/>
        </w:rPr>
        <w:t>2</w:t>
      </w:r>
      <w:r w:rsidRPr="006E613F">
        <w:rPr>
          <w:rFonts w:hint="eastAsia"/>
          <w:b/>
          <w:color w:val="FF0000"/>
        </w:rPr>
        <w:t>、数据动态即时更新，看到的就是最新的！</w:t>
      </w:r>
    </w:p>
    <w:p w:rsidR="00C34CBD" w:rsidRPr="006E613F" w:rsidRDefault="00C34CBD" w:rsidP="00C34CBD">
      <w:pPr>
        <w:rPr>
          <w:b/>
          <w:color w:val="FF0000"/>
        </w:rPr>
      </w:pPr>
      <w:r w:rsidRPr="006E613F">
        <w:rPr>
          <w:rFonts w:hint="eastAsia"/>
          <w:b/>
          <w:color w:val="FF0000"/>
        </w:rPr>
        <w:t>3</w:t>
      </w:r>
      <w:r w:rsidRPr="006E613F">
        <w:rPr>
          <w:rFonts w:hint="eastAsia"/>
          <w:b/>
          <w:color w:val="FF0000"/>
        </w:rPr>
        <w:t>、样本数量巨大，</w:t>
      </w:r>
      <w:r w:rsidR="008506E2" w:rsidRPr="006E613F">
        <w:rPr>
          <w:rFonts w:hint="eastAsia"/>
          <w:b/>
          <w:color w:val="FF0000"/>
        </w:rPr>
        <w:t>最多单个岗位</w:t>
      </w:r>
      <w:r w:rsidRPr="006E613F">
        <w:rPr>
          <w:rFonts w:hint="eastAsia"/>
          <w:b/>
          <w:color w:val="FF0000"/>
        </w:rPr>
        <w:t>样本超过</w:t>
      </w:r>
      <w:r w:rsidR="000F5627" w:rsidRPr="006E613F">
        <w:rPr>
          <w:rFonts w:hint="eastAsia"/>
          <w:b/>
          <w:color w:val="FF0000"/>
        </w:rPr>
        <w:t>14000</w:t>
      </w:r>
      <w:r w:rsidR="000F5627" w:rsidRPr="006E613F">
        <w:rPr>
          <w:rFonts w:hint="eastAsia"/>
          <w:b/>
          <w:color w:val="FF0000"/>
        </w:rPr>
        <w:t>份</w:t>
      </w:r>
      <w:r w:rsidRPr="006E613F">
        <w:rPr>
          <w:rFonts w:hint="eastAsia"/>
          <w:b/>
          <w:color w:val="FF0000"/>
        </w:rPr>
        <w:t>！</w:t>
      </w:r>
    </w:p>
    <w:p w:rsidR="00C34CBD" w:rsidRPr="006E613F" w:rsidRDefault="00C34CBD" w:rsidP="00C34CBD">
      <w:pPr>
        <w:rPr>
          <w:b/>
          <w:color w:val="FF0000"/>
        </w:rPr>
      </w:pPr>
      <w:r w:rsidRPr="006E613F">
        <w:rPr>
          <w:rFonts w:hint="eastAsia"/>
          <w:b/>
          <w:color w:val="FF0000"/>
        </w:rPr>
        <w:t>4</w:t>
      </w:r>
      <w:r w:rsidRPr="006E613F">
        <w:rPr>
          <w:rFonts w:hint="eastAsia"/>
          <w:b/>
          <w:color w:val="FF0000"/>
        </w:rPr>
        <w:t>、全年薪</w:t>
      </w:r>
      <w:proofErr w:type="gramStart"/>
      <w:r w:rsidRPr="006E613F">
        <w:rPr>
          <w:rFonts w:hint="eastAsia"/>
          <w:b/>
          <w:color w:val="FF0000"/>
        </w:rPr>
        <w:t>酬</w:t>
      </w:r>
      <w:proofErr w:type="gramEnd"/>
      <w:r w:rsidRPr="006E613F">
        <w:rPr>
          <w:rFonts w:hint="eastAsia"/>
          <w:b/>
          <w:color w:val="FF0000"/>
        </w:rPr>
        <w:t>走势、人员需求总数一目了然，便于企业掌握市场行情！</w:t>
      </w:r>
    </w:p>
    <w:p w:rsidR="00BF25C4" w:rsidRPr="006E613F" w:rsidRDefault="00C34CBD" w:rsidP="00C34CBD">
      <w:pPr>
        <w:rPr>
          <w:b/>
          <w:color w:val="FF0000"/>
        </w:rPr>
      </w:pPr>
      <w:r w:rsidRPr="006E613F">
        <w:rPr>
          <w:rFonts w:hint="eastAsia"/>
          <w:b/>
          <w:color w:val="FF0000"/>
        </w:rPr>
        <w:t>5</w:t>
      </w:r>
      <w:r w:rsidRPr="006E613F">
        <w:rPr>
          <w:rFonts w:hint="eastAsia"/>
          <w:b/>
          <w:color w:val="FF0000"/>
        </w:rPr>
        <w:t>、企业所在区域、企业所处行业、企业所属性质详细分类统计！</w:t>
      </w:r>
    </w:p>
    <w:p w:rsidR="006E2F00" w:rsidRPr="006E2F00" w:rsidRDefault="006E2F00" w:rsidP="006E2F00">
      <w:pPr>
        <w:jc w:val="right"/>
        <w:rPr>
          <w:rFonts w:ascii="黑体" w:eastAsia="黑体" w:hAnsi="黑体"/>
          <w:b/>
        </w:rPr>
      </w:pPr>
      <w:r w:rsidRPr="006E2F00">
        <w:rPr>
          <w:rFonts w:ascii="黑体" w:eastAsia="黑体" w:hAnsi="黑体" w:hint="eastAsia"/>
          <w:b/>
        </w:rPr>
        <w:t>了解详情或获取整体报告，请咨询QQ：382981</w:t>
      </w:r>
    </w:p>
    <w:tbl>
      <w:tblPr>
        <w:tblW w:w="0" w:type="auto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1158"/>
        <w:gridCol w:w="81"/>
        <w:gridCol w:w="618"/>
        <w:gridCol w:w="51"/>
        <w:gridCol w:w="323"/>
        <w:gridCol w:w="85"/>
        <w:gridCol w:w="262"/>
        <w:gridCol w:w="660"/>
        <w:gridCol w:w="11"/>
        <w:gridCol w:w="228"/>
        <w:gridCol w:w="237"/>
        <w:gridCol w:w="205"/>
        <w:gridCol w:w="326"/>
        <w:gridCol w:w="344"/>
        <w:gridCol w:w="49"/>
        <w:gridCol w:w="614"/>
        <w:gridCol w:w="8"/>
        <w:gridCol w:w="311"/>
        <w:gridCol w:w="228"/>
        <w:gridCol w:w="131"/>
        <w:gridCol w:w="330"/>
        <w:gridCol w:w="340"/>
        <w:gridCol w:w="360"/>
        <w:gridCol w:w="311"/>
        <w:gridCol w:w="157"/>
        <w:gridCol w:w="513"/>
        <w:gridCol w:w="180"/>
        <w:gridCol w:w="157"/>
        <w:gridCol w:w="333"/>
        <w:gridCol w:w="675"/>
      </w:tblGrid>
      <w:tr w:rsidR="004C0139" w:rsidRPr="00E54EB9" w:rsidTr="006E613F">
        <w:tc>
          <w:tcPr>
            <w:tcW w:w="9286" w:type="dxa"/>
            <w:gridSpan w:val="30"/>
          </w:tcPr>
          <w:p w:rsidR="004C0139" w:rsidRPr="00E54EB9" w:rsidRDefault="006E613F" w:rsidP="00E54EB9">
            <w:pPr>
              <w:jc w:val="center"/>
              <w:rPr>
                <w:rFonts w:ascii="Tahoma" w:hAnsi="Tahoma" w:cs="Tahom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FF"/>
              </w:rPr>
              <w:t>最近一年</w:t>
            </w:r>
            <w:r w:rsidR="00852DAA">
              <w:rPr>
                <w:rFonts w:ascii="Tahoma" w:hAnsi="Tahoma" w:cs="Tahoma" w:hint="eastAsia"/>
                <w:b/>
                <w:bCs/>
                <w:color w:val="FF0000"/>
              </w:rPr>
              <w:t>XX</w:t>
            </w:r>
            <w:r w:rsidR="00852DAA">
              <w:rPr>
                <w:rFonts w:ascii="Tahoma" w:hAnsi="Tahoma" w:cs="Tahoma" w:hint="eastAsia"/>
                <w:b/>
                <w:bCs/>
                <w:color w:val="FF0000"/>
              </w:rPr>
              <w:t>工程师</w:t>
            </w:r>
            <w:r>
              <w:rPr>
                <w:rFonts w:ascii="Tahoma" w:hAnsi="Tahoma" w:cs="Tahoma"/>
                <w:b/>
                <w:bCs/>
                <w:color w:val="0000FF"/>
              </w:rPr>
              <w:t>的各分位薪酬数据</w:t>
            </w:r>
            <w:r>
              <w:rPr>
                <w:rFonts w:ascii="Tahoma" w:hAnsi="Tahoma" w:cs="Tahoma"/>
                <w:color w:val="000000"/>
                <w:sz w:val="15"/>
                <w:szCs w:val="15"/>
              </w:rPr>
              <w:br/>
            </w:r>
            <w:r>
              <w:rPr>
                <w:rFonts w:ascii="Tahoma" w:hAnsi="Tahoma" w:cs="Tahoma"/>
                <w:color w:val="000000"/>
                <w:sz w:val="15"/>
                <w:szCs w:val="15"/>
              </w:rPr>
              <w:t>统计数据来源于</w:t>
            </w:r>
            <w:r>
              <w:rPr>
                <w:rFonts w:ascii="Tahoma" w:hAnsi="Tahoma" w:cs="Tahoma"/>
                <w:b/>
                <w:bCs/>
                <w:color w:val="FF0000"/>
                <w:sz w:val="15"/>
                <w:szCs w:val="15"/>
              </w:rPr>
              <w:t>2012-4-27</w:t>
            </w:r>
            <w:r>
              <w:rPr>
                <w:rFonts w:ascii="Tahoma" w:hAnsi="Tahoma" w:cs="Tahoma"/>
                <w:color w:val="000000"/>
                <w:sz w:val="15"/>
                <w:szCs w:val="15"/>
              </w:rPr>
              <w:t>至</w:t>
            </w:r>
            <w:r>
              <w:rPr>
                <w:rFonts w:ascii="Tahoma" w:hAnsi="Tahoma" w:cs="Tahoma"/>
                <w:b/>
                <w:bCs/>
                <w:color w:val="FF0000"/>
                <w:sz w:val="15"/>
                <w:szCs w:val="15"/>
              </w:rPr>
              <w:t>2013-4-27</w:t>
            </w:r>
            <w:r>
              <w:rPr>
                <w:rFonts w:ascii="Tahoma" w:hAnsi="Tahoma" w:cs="Tahoma"/>
                <w:color w:val="000000"/>
                <w:sz w:val="15"/>
                <w:szCs w:val="15"/>
              </w:rPr>
              <w:t>期间</w:t>
            </w:r>
            <w:r w:rsidR="00852DAA">
              <w:rPr>
                <w:rFonts w:ascii="Tahoma" w:hAnsi="Tahoma" w:cs="Tahoma" w:hint="eastAsia"/>
                <w:b/>
                <w:bCs/>
                <w:color w:val="FF0000"/>
                <w:sz w:val="15"/>
                <w:szCs w:val="15"/>
              </w:rPr>
              <w:t>865</w:t>
            </w:r>
            <w:r>
              <w:rPr>
                <w:rFonts w:ascii="Tahoma" w:hAnsi="Tahoma" w:cs="Tahoma"/>
                <w:color w:val="000000"/>
                <w:sz w:val="15"/>
                <w:szCs w:val="15"/>
              </w:rPr>
              <w:t>份有效统计样本</w:t>
            </w:r>
          </w:p>
        </w:tc>
      </w:tr>
      <w:tr w:rsidR="00BF25C4" w:rsidRPr="00E54EB9" w:rsidTr="006E613F">
        <w:tc>
          <w:tcPr>
            <w:tcW w:w="1857" w:type="dxa"/>
            <w:gridSpan w:val="3"/>
            <w:vAlign w:val="center"/>
          </w:tcPr>
          <w:p w:rsidR="00BF25C4" w:rsidRPr="00E54EB9" w:rsidRDefault="00BF25C4" w:rsidP="00E54EB9">
            <w:pPr>
              <w:widowControl/>
              <w:jc w:val="center"/>
              <w:rPr>
                <w:rFonts w:ascii="Tahoma" w:hAnsi="Tahoma" w:cs="Tahoma"/>
                <w:b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10</w:t>
            </w: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分位</w:t>
            </w:r>
          </w:p>
        </w:tc>
        <w:tc>
          <w:tcPr>
            <w:tcW w:w="1857" w:type="dxa"/>
            <w:gridSpan w:val="8"/>
            <w:vAlign w:val="center"/>
          </w:tcPr>
          <w:p w:rsidR="00BF25C4" w:rsidRPr="00E54EB9" w:rsidRDefault="00BF25C4" w:rsidP="00E54EB9">
            <w:pPr>
              <w:widowControl/>
              <w:jc w:val="center"/>
              <w:rPr>
                <w:rFonts w:ascii="Tahoma" w:hAnsi="Tahoma" w:cs="Tahoma"/>
                <w:b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25</w:t>
            </w: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分位</w:t>
            </w:r>
          </w:p>
        </w:tc>
        <w:tc>
          <w:tcPr>
            <w:tcW w:w="1857" w:type="dxa"/>
            <w:gridSpan w:val="7"/>
            <w:vAlign w:val="center"/>
          </w:tcPr>
          <w:p w:rsidR="00BF25C4" w:rsidRPr="00E54EB9" w:rsidRDefault="00BF25C4" w:rsidP="00E54EB9">
            <w:pPr>
              <w:widowControl/>
              <w:jc w:val="center"/>
              <w:rPr>
                <w:rFonts w:ascii="Tahoma" w:hAnsi="Tahoma" w:cs="Tahoma"/>
                <w:b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50</w:t>
            </w: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分位</w:t>
            </w:r>
          </w:p>
        </w:tc>
        <w:tc>
          <w:tcPr>
            <w:tcW w:w="1857" w:type="dxa"/>
            <w:gridSpan w:val="7"/>
            <w:vAlign w:val="center"/>
          </w:tcPr>
          <w:p w:rsidR="00BF25C4" w:rsidRPr="00E54EB9" w:rsidRDefault="00BF25C4" w:rsidP="00E54EB9">
            <w:pPr>
              <w:widowControl/>
              <w:jc w:val="center"/>
              <w:rPr>
                <w:rFonts w:ascii="Tahoma" w:hAnsi="Tahoma" w:cs="Tahoma"/>
                <w:b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75</w:t>
            </w: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分位</w:t>
            </w:r>
          </w:p>
        </w:tc>
        <w:tc>
          <w:tcPr>
            <w:tcW w:w="1858" w:type="dxa"/>
            <w:gridSpan w:val="5"/>
            <w:vAlign w:val="center"/>
          </w:tcPr>
          <w:p w:rsidR="00BF25C4" w:rsidRPr="00E54EB9" w:rsidRDefault="00BF25C4" w:rsidP="00E54EB9">
            <w:pPr>
              <w:widowControl/>
              <w:jc w:val="center"/>
              <w:rPr>
                <w:rFonts w:ascii="Tahoma" w:hAnsi="Tahoma" w:cs="Tahoma"/>
                <w:b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90</w:t>
            </w:r>
            <w:r w:rsidRPr="00E54EB9">
              <w:rPr>
                <w:rFonts w:ascii="Tahoma" w:hAnsi="Tahoma" w:cs="Tahoma"/>
                <w:b/>
                <w:kern w:val="0"/>
                <w:sz w:val="15"/>
                <w:szCs w:val="15"/>
              </w:rPr>
              <w:t>分位</w:t>
            </w:r>
          </w:p>
        </w:tc>
      </w:tr>
      <w:tr w:rsidR="00BF25C4" w:rsidRPr="00E54EB9" w:rsidTr="006E613F">
        <w:tc>
          <w:tcPr>
            <w:tcW w:w="1857" w:type="dxa"/>
            <w:gridSpan w:val="3"/>
            <w:vAlign w:val="center"/>
          </w:tcPr>
          <w:p w:rsidR="00BF25C4" w:rsidRPr="00E54EB9" w:rsidRDefault="00BF25C4" w:rsidP="006E613F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2775</w:t>
            </w:r>
          </w:p>
        </w:tc>
        <w:tc>
          <w:tcPr>
            <w:tcW w:w="1857" w:type="dxa"/>
            <w:gridSpan w:val="8"/>
            <w:vAlign w:val="center"/>
          </w:tcPr>
          <w:p w:rsidR="00BF25C4" w:rsidRPr="00E54EB9" w:rsidRDefault="00BF25C4" w:rsidP="006E613F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1857" w:type="dxa"/>
            <w:gridSpan w:val="7"/>
            <w:vAlign w:val="center"/>
          </w:tcPr>
          <w:p w:rsidR="00BF25C4" w:rsidRPr="00E54EB9" w:rsidRDefault="00BF25C4" w:rsidP="006E613F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857" w:type="dxa"/>
            <w:gridSpan w:val="7"/>
            <w:vAlign w:val="center"/>
          </w:tcPr>
          <w:p w:rsidR="00BF25C4" w:rsidRPr="00E54EB9" w:rsidRDefault="00BF25C4" w:rsidP="006E613F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858" w:type="dxa"/>
            <w:gridSpan w:val="5"/>
            <w:vAlign w:val="center"/>
          </w:tcPr>
          <w:p w:rsidR="00BF25C4" w:rsidRPr="00E54EB9" w:rsidRDefault="00BF25C4" w:rsidP="006E613F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5445</w:t>
            </w:r>
          </w:p>
        </w:tc>
      </w:tr>
      <w:tr w:rsidR="004C0139" w:rsidRPr="00E54EB9" w:rsidTr="006E613F">
        <w:tc>
          <w:tcPr>
            <w:tcW w:w="9286" w:type="dxa"/>
            <w:gridSpan w:val="30"/>
          </w:tcPr>
          <w:p w:rsidR="004C0139" w:rsidRPr="00E54EB9" w:rsidRDefault="006E613F" w:rsidP="00E54EB9">
            <w:pPr>
              <w:jc w:val="center"/>
            </w:pPr>
            <w:r>
              <w:rPr>
                <w:rFonts w:ascii="Tahoma" w:hAnsi="Tahoma" w:cs="Tahoma" w:hint="eastAsia"/>
                <w:b/>
                <w:bCs/>
                <w:color w:val="FF0000"/>
              </w:rPr>
              <w:t>XX</w:t>
            </w:r>
            <w:r>
              <w:rPr>
                <w:rFonts w:ascii="Tahoma" w:hAnsi="Tahoma" w:cs="Tahoma" w:hint="eastAsia"/>
                <w:b/>
                <w:bCs/>
                <w:color w:val="FF0000"/>
              </w:rPr>
              <w:t>工程师</w:t>
            </w:r>
            <w:r>
              <w:rPr>
                <w:rFonts w:ascii="Tahoma" w:hAnsi="Tahoma" w:cs="Tahoma"/>
                <w:b/>
                <w:bCs/>
                <w:color w:val="0000FF"/>
              </w:rPr>
              <w:t>岗位最近</w:t>
            </w:r>
            <w:r>
              <w:rPr>
                <w:rFonts w:ascii="Tahoma" w:hAnsi="Tahoma" w:cs="Tahoma"/>
                <w:b/>
                <w:bCs/>
                <w:color w:val="0000FF"/>
              </w:rPr>
              <w:t>12</w:t>
            </w:r>
            <w:r>
              <w:rPr>
                <w:rFonts w:ascii="Tahoma" w:hAnsi="Tahoma" w:cs="Tahoma"/>
                <w:b/>
                <w:bCs/>
                <w:color w:val="0000FF"/>
              </w:rPr>
              <w:t>个月各分位薪酬数据参考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  <w:r>
              <w:rPr>
                <w:rFonts w:ascii="Tahoma" w:hAnsi="Tahoma" w:cs="Tahoma"/>
                <w:color w:val="0000FF"/>
              </w:rPr>
              <w:br/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样本数量低于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20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个将不会显示数据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月份</w:t>
            </w:r>
          </w:p>
        </w:tc>
        <w:tc>
          <w:tcPr>
            <w:tcW w:w="669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2013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3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3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2013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1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2013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1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3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11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1" w:type="dxa"/>
            <w:gridSpan w:val="3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10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3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9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8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1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7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2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6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0" w:type="dxa"/>
            <w:gridSpan w:val="3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  <w:tc>
          <w:tcPr>
            <w:tcW w:w="675" w:type="dxa"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2012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年</w:t>
            </w:r>
          </w:p>
          <w:p w:rsidR="004C0139" w:rsidRPr="00AC54F6" w:rsidRDefault="004C0139" w:rsidP="00E54EB9">
            <w:pPr>
              <w:widowControl/>
              <w:spacing w:line="20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4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月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样本数量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79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23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68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58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66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66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90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89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92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112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85</w:t>
            </w:r>
          </w:p>
        </w:tc>
      </w:tr>
      <w:tr w:rsidR="00CD3403" w:rsidRPr="00E54EB9" w:rsidTr="006E613F">
        <w:tc>
          <w:tcPr>
            <w:tcW w:w="1239" w:type="dxa"/>
            <w:gridSpan w:val="2"/>
            <w:vAlign w:val="center"/>
          </w:tcPr>
          <w:p w:rsidR="00CD3403" w:rsidRPr="00AC54F6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需求人数</w:t>
            </w:r>
          </w:p>
        </w:tc>
        <w:tc>
          <w:tcPr>
            <w:tcW w:w="669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263</w:t>
            </w:r>
          </w:p>
        </w:tc>
        <w:tc>
          <w:tcPr>
            <w:tcW w:w="670" w:type="dxa"/>
            <w:gridSpan w:val="3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169</w:t>
            </w:r>
          </w:p>
        </w:tc>
        <w:tc>
          <w:tcPr>
            <w:tcW w:w="671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76</w:t>
            </w:r>
          </w:p>
        </w:tc>
        <w:tc>
          <w:tcPr>
            <w:tcW w:w="670" w:type="dxa"/>
            <w:gridSpan w:val="3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220</w:t>
            </w:r>
          </w:p>
        </w:tc>
        <w:tc>
          <w:tcPr>
            <w:tcW w:w="670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171</w:t>
            </w:r>
          </w:p>
        </w:tc>
        <w:tc>
          <w:tcPr>
            <w:tcW w:w="671" w:type="dxa"/>
            <w:gridSpan w:val="3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209</w:t>
            </w:r>
          </w:p>
        </w:tc>
        <w:tc>
          <w:tcPr>
            <w:tcW w:w="670" w:type="dxa"/>
            <w:gridSpan w:val="3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191</w:t>
            </w:r>
          </w:p>
        </w:tc>
        <w:tc>
          <w:tcPr>
            <w:tcW w:w="670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246</w:t>
            </w:r>
          </w:p>
        </w:tc>
        <w:tc>
          <w:tcPr>
            <w:tcW w:w="671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196</w:t>
            </w:r>
          </w:p>
        </w:tc>
        <w:tc>
          <w:tcPr>
            <w:tcW w:w="670" w:type="dxa"/>
            <w:gridSpan w:val="2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219</w:t>
            </w:r>
          </w:p>
        </w:tc>
        <w:tc>
          <w:tcPr>
            <w:tcW w:w="670" w:type="dxa"/>
            <w:gridSpan w:val="3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261</w:t>
            </w:r>
          </w:p>
        </w:tc>
        <w:tc>
          <w:tcPr>
            <w:tcW w:w="675" w:type="dxa"/>
            <w:vAlign w:val="center"/>
          </w:tcPr>
          <w:p w:rsidR="00CD3403" w:rsidRPr="00E54EB9" w:rsidRDefault="00CD3403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149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50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3990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3990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3990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75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90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5445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5445</w:t>
            </w:r>
          </w:p>
        </w:tc>
      </w:tr>
      <w:tr w:rsidR="004C0139" w:rsidRPr="00E54EB9" w:rsidTr="006E613F">
        <w:tc>
          <w:tcPr>
            <w:tcW w:w="1239" w:type="dxa"/>
            <w:gridSpan w:val="2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薪酬平均值</w:t>
            </w:r>
          </w:p>
        </w:tc>
        <w:tc>
          <w:tcPr>
            <w:tcW w:w="669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3686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3702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3456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3608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3746</w:t>
            </w:r>
          </w:p>
        </w:tc>
        <w:tc>
          <w:tcPr>
            <w:tcW w:w="67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3658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3734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3447</w:t>
            </w:r>
          </w:p>
        </w:tc>
        <w:tc>
          <w:tcPr>
            <w:tcW w:w="671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3810</w:t>
            </w:r>
          </w:p>
        </w:tc>
        <w:tc>
          <w:tcPr>
            <w:tcW w:w="670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3716</w:t>
            </w:r>
          </w:p>
        </w:tc>
        <w:tc>
          <w:tcPr>
            <w:tcW w:w="670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3473</w:t>
            </w:r>
          </w:p>
        </w:tc>
        <w:tc>
          <w:tcPr>
            <w:tcW w:w="675" w:type="dxa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3589</w:t>
            </w:r>
          </w:p>
        </w:tc>
      </w:tr>
      <w:tr w:rsidR="004C0139" w:rsidRPr="00E54EB9" w:rsidTr="006E613F">
        <w:tc>
          <w:tcPr>
            <w:tcW w:w="9286" w:type="dxa"/>
            <w:gridSpan w:val="30"/>
          </w:tcPr>
          <w:p w:rsidR="004C0139" w:rsidRPr="00E54EB9" w:rsidRDefault="006E613F" w:rsidP="00E54EB9">
            <w:pPr>
              <w:jc w:val="center"/>
            </w:pPr>
            <w:r>
              <w:rPr>
                <w:rFonts w:ascii="Tahoma" w:hAnsi="Tahoma" w:cs="Tahoma" w:hint="eastAsia"/>
                <w:b/>
                <w:bCs/>
                <w:color w:val="FF0000"/>
              </w:rPr>
              <w:t>XX</w:t>
            </w:r>
            <w:r>
              <w:rPr>
                <w:rFonts w:ascii="Tahoma" w:hAnsi="Tahoma" w:cs="Tahoma" w:hint="eastAsia"/>
                <w:b/>
                <w:bCs/>
                <w:color w:val="FF0000"/>
              </w:rPr>
              <w:t>工程师</w:t>
            </w:r>
            <w:r>
              <w:rPr>
                <w:rFonts w:ascii="Tahoma" w:hAnsi="Tahoma" w:cs="Tahoma"/>
                <w:b/>
                <w:bCs/>
                <w:color w:val="0000FF"/>
              </w:rPr>
              <w:t>岗位最近</w:t>
            </w:r>
            <w:r>
              <w:rPr>
                <w:rFonts w:ascii="Tahoma" w:hAnsi="Tahoma" w:cs="Tahoma"/>
                <w:b/>
                <w:bCs/>
                <w:color w:val="0000FF"/>
              </w:rPr>
              <w:t>12</w:t>
            </w:r>
            <w:r>
              <w:rPr>
                <w:rFonts w:ascii="Tahoma" w:hAnsi="Tahoma" w:cs="Tahoma"/>
                <w:b/>
                <w:bCs/>
                <w:color w:val="0000FF"/>
              </w:rPr>
              <w:t>个月各区薪酬数据参考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  <w:r>
              <w:rPr>
                <w:rFonts w:ascii="Tahoma" w:hAnsi="Tahoma" w:cs="Tahoma"/>
                <w:color w:val="0000FF"/>
              </w:rPr>
              <w:br/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样本数量低于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20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个将不会显示数据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区域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样本数量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需求</w:t>
            </w:r>
            <w:r w:rsidR="00CD3403"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人数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平均薪酬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50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75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90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新区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807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2140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3635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5445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proofErr w:type="gramStart"/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锡山区</w:t>
            </w:r>
            <w:proofErr w:type="gramEnd"/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51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182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3402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3136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proofErr w:type="gramStart"/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滨湖区</w:t>
            </w:r>
            <w:proofErr w:type="gramEnd"/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32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4520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5850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南长区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省内外市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8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13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</w:tr>
      <w:tr w:rsidR="004C0139" w:rsidRPr="00E54EB9" w:rsidTr="006E613F">
        <w:tc>
          <w:tcPr>
            <w:tcW w:w="9286" w:type="dxa"/>
            <w:gridSpan w:val="30"/>
          </w:tcPr>
          <w:p w:rsidR="004C0139" w:rsidRPr="00E54EB9" w:rsidRDefault="006E613F" w:rsidP="00E54EB9">
            <w:pPr>
              <w:jc w:val="center"/>
            </w:pPr>
            <w:r>
              <w:rPr>
                <w:rFonts w:ascii="Tahoma" w:hAnsi="Tahoma" w:cs="Tahoma" w:hint="eastAsia"/>
                <w:b/>
                <w:bCs/>
                <w:color w:val="FF0000"/>
              </w:rPr>
              <w:t>XX</w:t>
            </w:r>
            <w:r>
              <w:rPr>
                <w:rFonts w:ascii="Tahoma" w:hAnsi="Tahoma" w:cs="Tahoma" w:hint="eastAsia"/>
                <w:b/>
                <w:bCs/>
                <w:color w:val="FF0000"/>
              </w:rPr>
              <w:t>工程师</w:t>
            </w:r>
            <w:r>
              <w:rPr>
                <w:rFonts w:ascii="Tahoma" w:hAnsi="Tahoma" w:cs="Tahoma"/>
                <w:b/>
                <w:bCs/>
                <w:color w:val="0000FF"/>
              </w:rPr>
              <w:t>岗位最近</w:t>
            </w:r>
            <w:r>
              <w:rPr>
                <w:rFonts w:ascii="Tahoma" w:hAnsi="Tahoma" w:cs="Tahoma"/>
                <w:b/>
                <w:bCs/>
                <w:color w:val="0000FF"/>
              </w:rPr>
              <w:t>12</w:t>
            </w:r>
            <w:r>
              <w:rPr>
                <w:rFonts w:ascii="Tahoma" w:hAnsi="Tahoma" w:cs="Tahoma"/>
                <w:b/>
                <w:bCs/>
                <w:color w:val="0000FF"/>
              </w:rPr>
              <w:t>个月</w:t>
            </w:r>
            <w:proofErr w:type="gramStart"/>
            <w:r>
              <w:rPr>
                <w:rFonts w:ascii="Tahoma" w:hAnsi="Tahoma" w:cs="Tahoma"/>
                <w:b/>
                <w:bCs/>
                <w:color w:val="0000FF"/>
              </w:rPr>
              <w:t>各性质</w:t>
            </w:r>
            <w:proofErr w:type="gramEnd"/>
            <w:r>
              <w:rPr>
                <w:rFonts w:ascii="Tahoma" w:hAnsi="Tahoma" w:cs="Tahoma"/>
                <w:b/>
                <w:bCs/>
                <w:color w:val="0000FF"/>
              </w:rPr>
              <w:t>企业薪酬数据参考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  <w:r>
              <w:rPr>
                <w:rFonts w:ascii="Tahoma" w:hAnsi="Tahoma" w:cs="Tahoma"/>
                <w:color w:val="0000FF"/>
              </w:rPr>
              <w:br/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样本数量低于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20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个将不会显示数据</w:t>
            </w:r>
          </w:p>
        </w:tc>
      </w:tr>
      <w:tr w:rsidR="004C0139" w:rsidRPr="00AC54F6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区域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样本数量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需求</w:t>
            </w:r>
            <w:r w:rsidR="00CD3403"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人数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平均薪酬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50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75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90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欧美外资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473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1607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3446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4235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日</w:t>
            </w:r>
            <w:proofErr w:type="gramStart"/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韩外资</w:t>
            </w:r>
            <w:proofErr w:type="gramEnd"/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168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241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4305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4560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港澳台外资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27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104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3270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东南亚外资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56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4520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4480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4560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其他外资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38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64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3142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2240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2850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3510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7260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私营企业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118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262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4121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3136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4560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5850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1158" w:type="dxa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民营股份</w:t>
            </w:r>
          </w:p>
        </w:tc>
        <w:tc>
          <w:tcPr>
            <w:tcW w:w="115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31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36</w:t>
            </w:r>
          </w:p>
        </w:tc>
        <w:tc>
          <w:tcPr>
            <w:tcW w:w="1161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4739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4480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5130</w:t>
            </w:r>
          </w:p>
        </w:tc>
        <w:tc>
          <w:tcPr>
            <w:tcW w:w="1161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5265</w:t>
            </w:r>
          </w:p>
        </w:tc>
        <w:tc>
          <w:tcPr>
            <w:tcW w:w="1165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5445</w:t>
            </w:r>
          </w:p>
        </w:tc>
      </w:tr>
      <w:tr w:rsidR="004C0139" w:rsidRPr="00E54EB9" w:rsidTr="006E613F">
        <w:tc>
          <w:tcPr>
            <w:tcW w:w="9286" w:type="dxa"/>
            <w:gridSpan w:val="30"/>
            <w:vAlign w:val="center"/>
          </w:tcPr>
          <w:p w:rsidR="004C0139" w:rsidRPr="00E54EB9" w:rsidRDefault="006E613F" w:rsidP="00E54EB9">
            <w:pPr>
              <w:widowControl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>
              <w:rPr>
                <w:rFonts w:ascii="Tahoma" w:hAnsi="Tahoma" w:cs="Tahoma" w:hint="eastAsia"/>
                <w:b/>
                <w:bCs/>
                <w:color w:val="FF0000"/>
              </w:rPr>
              <w:t>XX</w:t>
            </w:r>
            <w:r>
              <w:rPr>
                <w:rFonts w:ascii="Tahoma" w:hAnsi="Tahoma" w:cs="Tahoma" w:hint="eastAsia"/>
                <w:b/>
                <w:bCs/>
                <w:color w:val="FF0000"/>
              </w:rPr>
              <w:t>工程师</w:t>
            </w:r>
            <w:r>
              <w:rPr>
                <w:rFonts w:ascii="Tahoma" w:hAnsi="Tahoma" w:cs="Tahoma"/>
                <w:b/>
                <w:bCs/>
                <w:color w:val="0000FF"/>
              </w:rPr>
              <w:t>岗位最近</w:t>
            </w:r>
            <w:r>
              <w:rPr>
                <w:rFonts w:ascii="Tahoma" w:hAnsi="Tahoma" w:cs="Tahoma"/>
                <w:b/>
                <w:bCs/>
                <w:color w:val="0000FF"/>
              </w:rPr>
              <w:t>12</w:t>
            </w:r>
            <w:r>
              <w:rPr>
                <w:rFonts w:ascii="Tahoma" w:hAnsi="Tahoma" w:cs="Tahoma"/>
                <w:b/>
                <w:bCs/>
                <w:color w:val="0000FF"/>
              </w:rPr>
              <w:t>个月各行业薪酬数据参考</w:t>
            </w:r>
            <w:r>
              <w:rPr>
                <w:rFonts w:ascii="Tahoma" w:hAnsi="Tahoma" w:cs="Tahoma"/>
                <w:color w:val="0000FF"/>
              </w:rPr>
              <w:t xml:space="preserve"> </w:t>
            </w:r>
            <w:r>
              <w:rPr>
                <w:rFonts w:ascii="Tahoma" w:hAnsi="Tahoma" w:cs="Tahoma"/>
                <w:color w:val="0000FF"/>
              </w:rPr>
              <w:br/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样本数量低于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20</w:t>
            </w:r>
            <w:r w:rsidRPr="006E613F">
              <w:rPr>
                <w:rFonts w:ascii="Tahoma" w:hAnsi="Tahoma" w:cs="Tahoma"/>
                <w:b/>
                <w:color w:val="0000FF"/>
                <w:sz w:val="18"/>
                <w:szCs w:val="18"/>
              </w:rPr>
              <w:t>个将不会显示数据</w:t>
            </w:r>
          </w:p>
        </w:tc>
      </w:tr>
      <w:tr w:rsidR="004C0139" w:rsidRPr="00AC54F6" w:rsidTr="006E613F">
        <w:tc>
          <w:tcPr>
            <w:tcW w:w="2231" w:type="dxa"/>
            <w:gridSpan w:val="5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区域</w:t>
            </w:r>
          </w:p>
        </w:tc>
        <w:tc>
          <w:tcPr>
            <w:tcW w:w="1007" w:type="dxa"/>
            <w:gridSpan w:val="3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样本数量</w:t>
            </w:r>
          </w:p>
        </w:tc>
        <w:tc>
          <w:tcPr>
            <w:tcW w:w="1007" w:type="dxa"/>
            <w:gridSpan w:val="5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需求</w:t>
            </w:r>
            <w:r w:rsidR="00CD3403"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人数</w:t>
            </w:r>
          </w:p>
        </w:tc>
        <w:tc>
          <w:tcPr>
            <w:tcW w:w="1007" w:type="dxa"/>
            <w:gridSpan w:val="3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平均薪酬</w:t>
            </w:r>
          </w:p>
        </w:tc>
        <w:tc>
          <w:tcPr>
            <w:tcW w:w="1008" w:type="dxa"/>
            <w:gridSpan w:val="5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25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011" w:type="dxa"/>
            <w:gridSpan w:val="3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50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007" w:type="dxa"/>
            <w:gridSpan w:val="4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75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  <w:tc>
          <w:tcPr>
            <w:tcW w:w="1008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:rsidR="004C0139" w:rsidRPr="00AC54F6" w:rsidRDefault="004C0139" w:rsidP="00E54EB9">
            <w:pPr>
              <w:widowControl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90</w:t>
            </w: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分位薪酬</w:t>
            </w: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电器、电子、通讯设备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338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1250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3586</w:t>
            </w: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4840</w:t>
            </w: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仪器仪表、度量衡器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机械制造及设备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474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968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3714</w:t>
            </w: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3420</w:t>
            </w: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4680</w:t>
            </w: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各种车辆制造与销售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16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16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3707</w:t>
            </w: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3360</w:t>
            </w: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3990</w:t>
            </w: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4095</w:t>
            </w: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4235</w:t>
            </w: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五金矿产、金属制品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39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97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3756</w:t>
            </w: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5040</w:t>
            </w: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5130</w:t>
            </w: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5265</w:t>
            </w: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6050</w:t>
            </w: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轻工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5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9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</w:p>
        </w:tc>
      </w:tr>
      <w:tr w:rsidR="004C0139" w:rsidRPr="00E54EB9" w:rsidTr="006E613F">
        <w:tc>
          <w:tcPr>
            <w:tcW w:w="2231" w:type="dxa"/>
            <w:gridSpan w:val="5"/>
            <w:vAlign w:val="center"/>
          </w:tcPr>
          <w:p w:rsidR="004C0139" w:rsidRPr="00AC54F6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</w:pPr>
            <w:r w:rsidRPr="00AC54F6">
              <w:rPr>
                <w:rFonts w:ascii="Tahoma" w:hAnsi="Tahoma" w:cs="Tahoma"/>
                <w:b/>
                <w:color w:val="FF0000"/>
                <w:kern w:val="0"/>
                <w:sz w:val="15"/>
                <w:szCs w:val="15"/>
              </w:rPr>
              <w:t>医疗、卫生事业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14</w:t>
            </w:r>
          </w:p>
        </w:tc>
        <w:tc>
          <w:tcPr>
            <w:tcW w:w="1007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</w:t>
            </w:r>
          </w:p>
        </w:tc>
        <w:tc>
          <w:tcPr>
            <w:tcW w:w="1007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2824</w:t>
            </w:r>
          </w:p>
        </w:tc>
        <w:tc>
          <w:tcPr>
            <w:tcW w:w="1008" w:type="dxa"/>
            <w:gridSpan w:val="5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2800</w:t>
            </w:r>
          </w:p>
        </w:tc>
        <w:tc>
          <w:tcPr>
            <w:tcW w:w="1011" w:type="dxa"/>
            <w:gridSpan w:val="3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2850</w:t>
            </w:r>
          </w:p>
        </w:tc>
        <w:tc>
          <w:tcPr>
            <w:tcW w:w="1007" w:type="dxa"/>
            <w:gridSpan w:val="4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2925</w:t>
            </w:r>
          </w:p>
        </w:tc>
        <w:tc>
          <w:tcPr>
            <w:tcW w:w="1008" w:type="dxa"/>
            <w:gridSpan w:val="2"/>
            <w:vAlign w:val="center"/>
          </w:tcPr>
          <w:p w:rsidR="004C0139" w:rsidRPr="00E54EB9" w:rsidRDefault="004C0139" w:rsidP="00E54EB9">
            <w:pPr>
              <w:widowControl/>
              <w:spacing w:line="240" w:lineRule="exact"/>
              <w:jc w:val="center"/>
              <w:rPr>
                <w:rFonts w:ascii="Tahoma" w:hAnsi="Tahoma" w:cs="Tahoma"/>
                <w:kern w:val="0"/>
                <w:sz w:val="15"/>
                <w:szCs w:val="15"/>
              </w:rPr>
            </w:pPr>
            <w:r w:rsidRPr="00E54EB9">
              <w:rPr>
                <w:rFonts w:ascii="Tahoma" w:hAnsi="Tahoma" w:cs="Tahoma"/>
                <w:kern w:val="0"/>
                <w:sz w:val="15"/>
                <w:szCs w:val="15"/>
              </w:rPr>
              <w:t>3025</w:t>
            </w:r>
          </w:p>
        </w:tc>
      </w:tr>
    </w:tbl>
    <w:p w:rsidR="004C0139" w:rsidRPr="00C07CF8" w:rsidRDefault="004C0139"/>
    <w:sectPr w:rsidR="004C0139" w:rsidRPr="00C07CF8" w:rsidSect="00741C47">
      <w:pgSz w:w="11906" w:h="16838"/>
      <w:pgMar w:top="993" w:right="1418" w:bottom="709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E3B4A"/>
    <w:multiLevelType w:val="hybridMultilevel"/>
    <w:tmpl w:val="01F0B2B4"/>
    <w:lvl w:ilvl="0" w:tplc="9DCE8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39"/>
    <w:rsid w:val="00000602"/>
    <w:rsid w:val="0000205B"/>
    <w:rsid w:val="000029C8"/>
    <w:rsid w:val="00012F63"/>
    <w:rsid w:val="00025EA8"/>
    <w:rsid w:val="00030F4E"/>
    <w:rsid w:val="0003527E"/>
    <w:rsid w:val="00050486"/>
    <w:rsid w:val="00054952"/>
    <w:rsid w:val="0006475A"/>
    <w:rsid w:val="00064A98"/>
    <w:rsid w:val="00077AF4"/>
    <w:rsid w:val="000966B8"/>
    <w:rsid w:val="00097003"/>
    <w:rsid w:val="000975CD"/>
    <w:rsid w:val="000A00FB"/>
    <w:rsid w:val="000A78D4"/>
    <w:rsid w:val="000B4B80"/>
    <w:rsid w:val="000C0BAB"/>
    <w:rsid w:val="000C1416"/>
    <w:rsid w:val="000C3F3F"/>
    <w:rsid w:val="000C59EE"/>
    <w:rsid w:val="000E3707"/>
    <w:rsid w:val="000E55A3"/>
    <w:rsid w:val="000F40E5"/>
    <w:rsid w:val="000F5627"/>
    <w:rsid w:val="00101A0C"/>
    <w:rsid w:val="001136DE"/>
    <w:rsid w:val="00124D0F"/>
    <w:rsid w:val="00140B08"/>
    <w:rsid w:val="00176D06"/>
    <w:rsid w:val="001927C8"/>
    <w:rsid w:val="001A1124"/>
    <w:rsid w:val="001B11C3"/>
    <w:rsid w:val="001B12CB"/>
    <w:rsid w:val="001C4866"/>
    <w:rsid w:val="001C537A"/>
    <w:rsid w:val="001E7291"/>
    <w:rsid w:val="001F15E2"/>
    <w:rsid w:val="00213255"/>
    <w:rsid w:val="00217776"/>
    <w:rsid w:val="00235DE4"/>
    <w:rsid w:val="002428FA"/>
    <w:rsid w:val="00254035"/>
    <w:rsid w:val="0027676A"/>
    <w:rsid w:val="00276951"/>
    <w:rsid w:val="002B3D56"/>
    <w:rsid w:val="002B4217"/>
    <w:rsid w:val="002D083A"/>
    <w:rsid w:val="002D4309"/>
    <w:rsid w:val="002D4F9E"/>
    <w:rsid w:val="002E2D00"/>
    <w:rsid w:val="002F6006"/>
    <w:rsid w:val="00335BC4"/>
    <w:rsid w:val="00341852"/>
    <w:rsid w:val="003447FB"/>
    <w:rsid w:val="00350218"/>
    <w:rsid w:val="00356F9B"/>
    <w:rsid w:val="0035798D"/>
    <w:rsid w:val="00360C88"/>
    <w:rsid w:val="003616F4"/>
    <w:rsid w:val="0036430D"/>
    <w:rsid w:val="0036563B"/>
    <w:rsid w:val="003729ED"/>
    <w:rsid w:val="00375AE3"/>
    <w:rsid w:val="0037670E"/>
    <w:rsid w:val="003816A6"/>
    <w:rsid w:val="003821E3"/>
    <w:rsid w:val="00384E40"/>
    <w:rsid w:val="003901F9"/>
    <w:rsid w:val="00394EE8"/>
    <w:rsid w:val="00397EBF"/>
    <w:rsid w:val="003A5074"/>
    <w:rsid w:val="003A5868"/>
    <w:rsid w:val="003A766A"/>
    <w:rsid w:val="003B6D19"/>
    <w:rsid w:val="003C3AD5"/>
    <w:rsid w:val="003D726A"/>
    <w:rsid w:val="00404923"/>
    <w:rsid w:val="00405C19"/>
    <w:rsid w:val="00423F60"/>
    <w:rsid w:val="00424199"/>
    <w:rsid w:val="0043330D"/>
    <w:rsid w:val="00450BF3"/>
    <w:rsid w:val="00471840"/>
    <w:rsid w:val="00481176"/>
    <w:rsid w:val="00492384"/>
    <w:rsid w:val="00493663"/>
    <w:rsid w:val="004965B8"/>
    <w:rsid w:val="004A241C"/>
    <w:rsid w:val="004A5B55"/>
    <w:rsid w:val="004A5F5D"/>
    <w:rsid w:val="004B113C"/>
    <w:rsid w:val="004B3400"/>
    <w:rsid w:val="004C0139"/>
    <w:rsid w:val="004E070D"/>
    <w:rsid w:val="004E5517"/>
    <w:rsid w:val="004F6C2C"/>
    <w:rsid w:val="00501FAC"/>
    <w:rsid w:val="005117D5"/>
    <w:rsid w:val="00513AC4"/>
    <w:rsid w:val="0051573F"/>
    <w:rsid w:val="005326BE"/>
    <w:rsid w:val="00535B9F"/>
    <w:rsid w:val="00537E6D"/>
    <w:rsid w:val="00547A36"/>
    <w:rsid w:val="00553500"/>
    <w:rsid w:val="00563C6D"/>
    <w:rsid w:val="005A64E5"/>
    <w:rsid w:val="005B3EC9"/>
    <w:rsid w:val="005B591E"/>
    <w:rsid w:val="005C3CAB"/>
    <w:rsid w:val="005D211A"/>
    <w:rsid w:val="005F201A"/>
    <w:rsid w:val="006014F8"/>
    <w:rsid w:val="006029B6"/>
    <w:rsid w:val="00615B5B"/>
    <w:rsid w:val="00627495"/>
    <w:rsid w:val="0064074F"/>
    <w:rsid w:val="00660477"/>
    <w:rsid w:val="006B04C0"/>
    <w:rsid w:val="006B7869"/>
    <w:rsid w:val="006C5CDD"/>
    <w:rsid w:val="006C63D0"/>
    <w:rsid w:val="006C7A66"/>
    <w:rsid w:val="006D00CD"/>
    <w:rsid w:val="006D54F9"/>
    <w:rsid w:val="006E2F00"/>
    <w:rsid w:val="006E613F"/>
    <w:rsid w:val="006F3D45"/>
    <w:rsid w:val="00703DF6"/>
    <w:rsid w:val="00706F92"/>
    <w:rsid w:val="007077DF"/>
    <w:rsid w:val="007233B8"/>
    <w:rsid w:val="00726AF0"/>
    <w:rsid w:val="0073320A"/>
    <w:rsid w:val="00741C47"/>
    <w:rsid w:val="00747099"/>
    <w:rsid w:val="00781F92"/>
    <w:rsid w:val="00793BCC"/>
    <w:rsid w:val="007B0CDB"/>
    <w:rsid w:val="007D01C2"/>
    <w:rsid w:val="007E2760"/>
    <w:rsid w:val="007E404B"/>
    <w:rsid w:val="007F7430"/>
    <w:rsid w:val="0080141E"/>
    <w:rsid w:val="008305D4"/>
    <w:rsid w:val="00832CF9"/>
    <w:rsid w:val="0084718D"/>
    <w:rsid w:val="008506E2"/>
    <w:rsid w:val="00852DAA"/>
    <w:rsid w:val="00862C4E"/>
    <w:rsid w:val="0086730E"/>
    <w:rsid w:val="00886BAE"/>
    <w:rsid w:val="00895EFE"/>
    <w:rsid w:val="008A2C33"/>
    <w:rsid w:val="008B0966"/>
    <w:rsid w:val="008C5E7A"/>
    <w:rsid w:val="008D71B6"/>
    <w:rsid w:val="008E1706"/>
    <w:rsid w:val="008F0F4F"/>
    <w:rsid w:val="009039D4"/>
    <w:rsid w:val="00912115"/>
    <w:rsid w:val="00930652"/>
    <w:rsid w:val="00932F3E"/>
    <w:rsid w:val="00941B76"/>
    <w:rsid w:val="009436B1"/>
    <w:rsid w:val="009507A7"/>
    <w:rsid w:val="00974359"/>
    <w:rsid w:val="009828A1"/>
    <w:rsid w:val="009878B3"/>
    <w:rsid w:val="009904F9"/>
    <w:rsid w:val="00992397"/>
    <w:rsid w:val="0099491E"/>
    <w:rsid w:val="009D5799"/>
    <w:rsid w:val="00A279EB"/>
    <w:rsid w:val="00A30652"/>
    <w:rsid w:val="00A7295B"/>
    <w:rsid w:val="00A83490"/>
    <w:rsid w:val="00A93FB7"/>
    <w:rsid w:val="00A9722A"/>
    <w:rsid w:val="00AA3F9E"/>
    <w:rsid w:val="00AB1AFE"/>
    <w:rsid w:val="00AB5409"/>
    <w:rsid w:val="00AC54F6"/>
    <w:rsid w:val="00AC6C97"/>
    <w:rsid w:val="00AD652C"/>
    <w:rsid w:val="00AF126E"/>
    <w:rsid w:val="00AF2C85"/>
    <w:rsid w:val="00B077A2"/>
    <w:rsid w:val="00B17718"/>
    <w:rsid w:val="00B24165"/>
    <w:rsid w:val="00B35382"/>
    <w:rsid w:val="00B5100C"/>
    <w:rsid w:val="00B85D06"/>
    <w:rsid w:val="00B86F5C"/>
    <w:rsid w:val="00B91839"/>
    <w:rsid w:val="00BA49BB"/>
    <w:rsid w:val="00BE02BD"/>
    <w:rsid w:val="00BE0F4D"/>
    <w:rsid w:val="00BF25C4"/>
    <w:rsid w:val="00C07CF8"/>
    <w:rsid w:val="00C12261"/>
    <w:rsid w:val="00C17C58"/>
    <w:rsid w:val="00C226BC"/>
    <w:rsid w:val="00C32BF1"/>
    <w:rsid w:val="00C3463C"/>
    <w:rsid w:val="00C34CBD"/>
    <w:rsid w:val="00C45057"/>
    <w:rsid w:val="00C5078C"/>
    <w:rsid w:val="00C63FC9"/>
    <w:rsid w:val="00C65223"/>
    <w:rsid w:val="00C65E26"/>
    <w:rsid w:val="00C71EEE"/>
    <w:rsid w:val="00C87A26"/>
    <w:rsid w:val="00CA233A"/>
    <w:rsid w:val="00CB07D9"/>
    <w:rsid w:val="00CD3403"/>
    <w:rsid w:val="00CE4A26"/>
    <w:rsid w:val="00CE7E2E"/>
    <w:rsid w:val="00D0066B"/>
    <w:rsid w:val="00D011A8"/>
    <w:rsid w:val="00D13DA5"/>
    <w:rsid w:val="00D2375F"/>
    <w:rsid w:val="00D244FE"/>
    <w:rsid w:val="00D25ED8"/>
    <w:rsid w:val="00D34038"/>
    <w:rsid w:val="00D368AE"/>
    <w:rsid w:val="00D62D1B"/>
    <w:rsid w:val="00D66846"/>
    <w:rsid w:val="00D73B29"/>
    <w:rsid w:val="00DA6BC3"/>
    <w:rsid w:val="00DE19F1"/>
    <w:rsid w:val="00DE7066"/>
    <w:rsid w:val="00DF3F86"/>
    <w:rsid w:val="00E103F3"/>
    <w:rsid w:val="00E114FB"/>
    <w:rsid w:val="00E150C6"/>
    <w:rsid w:val="00E20A45"/>
    <w:rsid w:val="00E248D4"/>
    <w:rsid w:val="00E319C3"/>
    <w:rsid w:val="00E47798"/>
    <w:rsid w:val="00E54EB9"/>
    <w:rsid w:val="00E6146C"/>
    <w:rsid w:val="00E61952"/>
    <w:rsid w:val="00E95FCD"/>
    <w:rsid w:val="00EA0002"/>
    <w:rsid w:val="00EB51C1"/>
    <w:rsid w:val="00EE0F16"/>
    <w:rsid w:val="00EE2670"/>
    <w:rsid w:val="00EE6EE6"/>
    <w:rsid w:val="00F024EF"/>
    <w:rsid w:val="00F10D5F"/>
    <w:rsid w:val="00F14626"/>
    <w:rsid w:val="00F15A2A"/>
    <w:rsid w:val="00F242D1"/>
    <w:rsid w:val="00F25DE5"/>
    <w:rsid w:val="00F270B9"/>
    <w:rsid w:val="00F33280"/>
    <w:rsid w:val="00F35546"/>
    <w:rsid w:val="00F414D6"/>
    <w:rsid w:val="00F4784D"/>
    <w:rsid w:val="00F53BCE"/>
    <w:rsid w:val="00F560C1"/>
    <w:rsid w:val="00F652E9"/>
    <w:rsid w:val="00F8098D"/>
    <w:rsid w:val="00F81BB8"/>
    <w:rsid w:val="00F8732D"/>
    <w:rsid w:val="00F929E8"/>
    <w:rsid w:val="00FA0239"/>
    <w:rsid w:val="00FA5299"/>
    <w:rsid w:val="00FC0792"/>
    <w:rsid w:val="00FD4281"/>
    <w:rsid w:val="00FE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1F9EE-B9B1-4F1D-8869-6FE83256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8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1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BF25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cp:lastModifiedBy>yibin hu</cp:lastModifiedBy>
  <cp:revision>2</cp:revision>
  <cp:lastPrinted>2013-04-27T02:39:00Z</cp:lastPrinted>
  <dcterms:created xsi:type="dcterms:W3CDTF">2015-12-07T03:26:00Z</dcterms:created>
  <dcterms:modified xsi:type="dcterms:W3CDTF">2015-12-07T03:26:00Z</dcterms:modified>
</cp:coreProperties>
</file>