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E7424" w14:textId="36E0BCED" w:rsidR="00CB5EDD" w:rsidRDefault="00CB5EDD">
      <w:pPr>
        <w:rPr>
          <w:lang w:val="vi-VN"/>
        </w:rPr>
      </w:pPr>
      <w:r>
        <w:t>Bài</w:t>
      </w:r>
      <w:r>
        <w:rPr>
          <w:lang w:val="vi-VN"/>
        </w:rPr>
        <w:t xml:space="preserve"> 3</w:t>
      </w:r>
    </w:p>
    <w:p w14:paraId="6B5515F3" w14:textId="60DD3E7D" w:rsidR="00CB5EDD" w:rsidRPr="00CB5EDD" w:rsidRDefault="00CB5EDD">
      <w:pPr>
        <w:rPr>
          <w:lang w:val="vi-VN"/>
        </w:rPr>
      </w:pPr>
      <w:r>
        <w:rPr>
          <w:noProof/>
        </w:rPr>
        <w:drawing>
          <wp:inline distT="0" distB="0" distL="0" distR="0" wp14:anchorId="22B31A3D" wp14:editId="6531EAEE">
            <wp:extent cx="5943600" cy="3343275"/>
            <wp:effectExtent l="0" t="0" r="0" b="9525"/>
            <wp:docPr id="50104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441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5EDD" w:rsidRPr="00CB5E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EDD"/>
    <w:rsid w:val="0034433E"/>
    <w:rsid w:val="00CB5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9BB8F"/>
  <w15:chartTrackingRefBased/>
  <w15:docId w15:val="{DF64F72D-3044-4487-8C57-332EA9508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E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le</dc:creator>
  <cp:keywords/>
  <dc:description/>
  <cp:lastModifiedBy>huy le</cp:lastModifiedBy>
  <cp:revision>1</cp:revision>
  <dcterms:created xsi:type="dcterms:W3CDTF">2025-11-06T12:53:00Z</dcterms:created>
  <dcterms:modified xsi:type="dcterms:W3CDTF">2025-11-06T12:54:00Z</dcterms:modified>
</cp:coreProperties>
</file>