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MCAH Nền tảng sản phẩm dành cho Sales và Marketing</w:t>
      </w:r>
    </w:p>
    <w:p w:rsidR="00000000" w:rsidDel="00000000" w:rsidP="00000000" w:rsidRDefault="00000000" w:rsidRPr="00000000" w14:paraId="00000002">
      <w:pPr>
        <w:rPr/>
      </w:pPr>
      <w:r w:rsidDel="00000000" w:rsidR="00000000" w:rsidRPr="00000000">
        <w:rPr>
          <w:rtl w:val="0"/>
        </w:rPr>
        <w:t xml:space="preserve">Maritime Crewing Agency Harness</w:t>
      </w:r>
    </w:p>
    <w:p w:rsidR="00000000" w:rsidDel="00000000" w:rsidP="00000000" w:rsidRDefault="00000000" w:rsidRPr="00000000" w14:paraId="00000003">
      <w:pPr>
        <w:rPr/>
      </w:pPr>
      <w:r w:rsidDel="00000000" w:rsidR="00000000" w:rsidRPr="00000000">
        <w:rPr>
          <w:rtl w:val="0"/>
        </w:rPr>
        <w:t xml:space="preserve">Phiên bản 1.0 • Tài liệu nội bộ dùng để xây dựng thông điệp và tài liệu thương mại</w:t>
      </w:r>
    </w:p>
    <w:p w:rsidR="00000000" w:rsidDel="00000000" w:rsidP="00000000" w:rsidRDefault="00000000" w:rsidRPr="00000000" w14:paraId="00000004">
      <w:pPr>
        <w:rPr/>
      </w:pPr>
      <w:r w:rsidDel="00000000" w:rsidR="00000000" w:rsidRPr="00000000">
        <w:rPr>
          <w:rtl w:val="0"/>
        </w:rPr>
        <w:t xml:space="preserve">MCAH là dự án nền tảng dữ liệu và quy trình cho doanh nghiệp cung ứng thuyền viên. Điểm xuất phát là giảm thao tác chuẩn bị hồ sơ bằng cách chuyển tài liệu thành hồ sơ chuẩn hóa có bằng chứng, có người duyệt và có thể tái sử dụng cho nhiều biểu mẫu chủ tàu. Định hướng dài hạn là hỗ trợ đánh giá mức sẵn sàng theo từng assignment và quản lý công việc điều động.</w:t>
      </w:r>
    </w:p>
    <w:p w:rsidR="00000000" w:rsidDel="00000000" w:rsidP="00000000" w:rsidRDefault="00000000" w:rsidRPr="00000000" w14:paraId="00000005">
      <w:pPr>
        <w:rPr/>
      </w:pPr>
      <w:r w:rsidDel="00000000" w:rsidR="00000000" w:rsidRPr="00000000">
        <w:rPr>
          <w:rtl w:val="0"/>
        </w:rPr>
        <w:t xml:space="preserve">Tài liệu này giúp Sales và Marketing hiểu sản phẩm, lựa chọn khách hàng thử nghiệm, giải thích giá trị và phát triển deck, brochure, website, proposal hoặc sales script nhất quán. SRS “MCAH Đặc tả yêu cầu sản phẩm và triển khai MVP” trong cùng thư mục là nguồn chuẩn về phạm vi kỹ thuật. Nếu tài liệu thương mại và SRS khác nhau, phải xác minh lại với Product trước khi cam kết.</w:t>
      </w:r>
    </w:p>
    <w:p w:rsidR="00000000" w:rsidDel="00000000" w:rsidP="00000000" w:rsidRDefault="00000000" w:rsidRPr="00000000" w14:paraId="00000006">
      <w:pPr>
        <w:rPr/>
      </w:pPr>
      <w:r w:rsidDel="00000000" w:rsidR="00000000" w:rsidRPr="00000000">
        <w:rPr>
          <w:rtl w:val="0"/>
        </w:rPr>
        <w:t xml:space="preserve">Trạng thái hiện tại được hiểu là giai đoạn xác lập sản phẩm. Chưa có bằng chứng trong đầu vào cho thấy MCAH đã có khách hàng trả tiền, chứng nhận, tích hợp production hoặc số liệu tiết kiệm được kiểm chứng. Các tính năng dưới đây là phạm vi dự kiến triển khai; chỉ chuyển thành “đã có” sau nghiệm thu. Không dùng tên chủ tàu từng được nêu làm ví dụ để suy ra quan hệ đối tác.</w:t>
      </w:r>
    </w:p>
    <w:p w:rsidR="00000000" w:rsidDel="00000000" w:rsidP="00000000" w:rsidRDefault="00000000" w:rsidRPr="00000000" w14:paraId="00000007">
      <w:pPr>
        <w:pStyle w:val="Heading1"/>
        <w:rPr/>
      </w:pPr>
      <w:r w:rsidDel="00000000" w:rsidR="00000000" w:rsidRPr="00000000">
        <w:rPr>
          <w:rtl w:val="0"/>
        </w:rPr>
        <w:t xml:space="preserve">1 Cơ hội thị trường cần kiểm chứng</w:t>
      </w:r>
    </w:p>
    <w:p w:rsidR="00000000" w:rsidDel="00000000" w:rsidP="00000000" w:rsidRDefault="00000000" w:rsidRPr="00000000" w14:paraId="00000008">
      <w:pPr>
        <w:rPr/>
      </w:pPr>
      <w:r w:rsidDel="00000000" w:rsidR="00000000" w:rsidRPr="00000000">
        <w:rPr>
          <w:rtl w:val="0"/>
        </w:rPr>
        <w:t xml:space="preserve">Giả thuyết vấn đề của MCAH là hồ sơ thuyền viên thường đi qua nhiều tài liệu và nhiều người xử lý trước khi trở thành bộ CV hoặc matrix gửi chủ tàu. Khi dữ liệu nằm trong ảnh, PDF, Excel và trao đổi riêng lẻ, nhân viên có thể phải nhập lại, đối chiếu lịch sử đi tàu và sửa theo từng mẫu. Chúng ta cần xác nhận mức độ phổ biến, tần suất và chi phí của vấn đề này qua phỏng vấn và quan sát công việc thực tế; đây chưa phải kết quả khảo sát thị trường.</w:t>
      </w:r>
    </w:p>
    <w:p w:rsidR="00000000" w:rsidDel="00000000" w:rsidP="00000000" w:rsidRDefault="00000000" w:rsidRPr="00000000" w14:paraId="00000009">
      <w:pPr>
        <w:rPr/>
      </w:pPr>
      <w:r w:rsidDel="00000000" w:rsidR="00000000" w:rsidRPr="00000000">
        <w:rPr>
          <w:rtl w:val="0"/>
        </w:rPr>
        <w:t xml:space="preserve">Ba nhóm chi phí cần đo là thời gian xử lý trực tiếp, thời gian chờ phản hồi/sửa lỗi và chi phí cơ hội khi hồ sơ chưa sẵn sàng. Không lấy giả định “30–60 phút xuống vài phút” làm claim trước khi có baseline và pilot tương đương.</w:t>
      </w:r>
    </w:p>
    <w:p w:rsidR="00000000" w:rsidDel="00000000" w:rsidP="00000000" w:rsidRDefault="00000000" w:rsidRPr="00000000" w14:paraId="0000000A">
      <w:pPr>
        <w:rPr/>
      </w:pPr>
      <w:r w:rsidDel="00000000" w:rsidR="00000000" w:rsidRPr="00000000">
        <w:rPr>
          <w:rtl w:val="0"/>
        </w:rPr>
        <w:t xml:space="preserve">Tính phức tạp của chứng chỉ và xác minh tạo nhu cầu truy xuất nguồn. IMO mô tả việc xác minh authenticity và validity của chứng chỉ/endorsement; điều này cho thấy lưu một ngày hết hạn chưa đủ để xác nhận toàn bộ điều kiện. Tham chiếu: </w:t>
      </w:r>
      <w:hyperlink r:id="rId6">
        <w:r w:rsidDel="00000000" w:rsidR="00000000" w:rsidRPr="00000000">
          <w:rPr>
            <w:color w:val="000000"/>
            <w:u w:val="single"/>
            <w:rtl w:val="0"/>
          </w:rPr>
          <w:t xml:space="preserve">IMO Certificate Verification</w:t>
        </w:r>
      </w:hyperlink>
      <w:r w:rsidDel="00000000" w:rsidR="00000000" w:rsidRPr="00000000">
        <w:rPr>
          <w:rtl w:val="0"/>
        </w:rPr>
        <w:t xml:space="preserve">. Đây là bối cảnh nghiệp vụ, không phải sự chứng nhận của IMO đối với MCAH.</w:t>
      </w:r>
    </w:p>
    <w:p w:rsidR="00000000" w:rsidDel="00000000" w:rsidP="00000000" w:rsidRDefault="00000000" w:rsidRPr="00000000" w14:paraId="0000000B">
      <w:pPr>
        <w:rPr/>
      </w:pPr>
      <w:r w:rsidDel="00000000" w:rsidR="00000000" w:rsidRPr="00000000">
        <w:rPr>
          <w:rtl w:val="0"/>
        </w:rPr>
        <w:t xml:space="preserve">MLC bao phủ nhiều vấn đề về điều kiện lao động và tuyển dụng thuyền viên. Vì vậy, một phần mềm xử lý hồ sơ không thể tự nhận “đảm bảo MLC toàn diện” chỉ vì kiểm tra một số trường dữ liệu. Tham chiếu: </w:t>
      </w:r>
      <w:hyperlink r:id="rId7">
        <w:r w:rsidDel="00000000" w:rsidR="00000000" w:rsidRPr="00000000">
          <w:rPr>
            <w:color w:val="000000"/>
            <w:u w:val="single"/>
            <w:rtl w:val="0"/>
          </w:rPr>
          <w:t xml:space="preserve">ILO Maritime Labour Convention</w:t>
        </w:r>
      </w:hyperlink>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Chưa cần một con số TAM thiếu căn cứ. Bước đầu dùng thị trường có thể tiếp cận: số agency/ship manager trong mạng lưới, số đơn vị có vấn đề lặp lại, số người xử lý hồ sơ, tần suất xuất mẫu và khả năng trả tiền. Tách danh sách quan hệ thực, khách hàng phù hợp, người đồng ý pilot và người có ngân sách; không đồng nhất các nhóm này.</w:t>
      </w:r>
    </w:p>
    <w:p w:rsidR="00000000" w:rsidDel="00000000" w:rsidP="00000000" w:rsidRDefault="00000000" w:rsidRPr="00000000" w14:paraId="0000000D">
      <w:pPr>
        <w:pStyle w:val="Heading1"/>
        <w:rPr/>
      </w:pPr>
      <w:r w:rsidDel="00000000" w:rsidR="00000000" w:rsidRPr="00000000">
        <w:rPr>
          <w:rtl w:val="0"/>
        </w:rPr>
        <w:t xml:space="preserve">2 Khách hàng mục tiêu và người tham gia mua</w:t>
      </w:r>
    </w:p>
    <w:tbl>
      <w:tblPr>
        <w:tblStyle w:val="Table1"/>
        <w:tblW w:w="9936.0" w:type="dxa"/>
        <w:jc w:val="left"/>
        <w:tblInd w:w="-80.0" w:type="dxa"/>
        <w:tblLayout w:type="fixed"/>
        <w:tblLook w:val="0400"/>
      </w:tblPr>
      <w:tblGrid>
        <w:gridCol w:w="3024"/>
        <w:gridCol w:w="6912"/>
        <w:tblGridChange w:id="0">
          <w:tblGrid>
            <w:gridCol w:w="3024"/>
            <w:gridCol w:w="691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00E">
            <w:pPr>
              <w:spacing w:after="40" w:before="40" w:line="252.00000000000003" w:lineRule="auto"/>
              <w:rPr/>
            </w:pPr>
            <w:r w:rsidDel="00000000" w:rsidR="00000000" w:rsidRPr="00000000">
              <w:rPr>
                <w:b w:val="1"/>
                <w:bCs w:val="1"/>
                <w:sz w:val="21"/>
                <w:szCs w:val="21"/>
                <w:rtl w:val="0"/>
              </w:rPr>
              <w:t xml:space="preserve">Nhóm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00F">
            <w:pPr>
              <w:spacing w:after="40" w:before="40" w:line="252.00000000000003" w:lineRule="auto"/>
              <w:rPr/>
            </w:pPr>
            <w:r w:rsidDel="00000000" w:rsidR="00000000" w:rsidRPr="00000000">
              <w:rPr>
                <w:b w:val="1"/>
                <w:bCs w:val="1"/>
                <w:sz w:val="21"/>
                <w:szCs w:val="21"/>
                <w:rtl w:val="0"/>
              </w:rPr>
              <w:t xml:space="preserve">Nhu cầu và cách tiếp cận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10">
            <w:pPr>
              <w:spacing w:after="40" w:before="40" w:line="252.00000000000003" w:lineRule="auto"/>
              <w:rPr/>
            </w:pPr>
            <w:r w:rsidDel="00000000" w:rsidR="00000000" w:rsidRPr="00000000">
              <w:rPr>
                <w:b w:val="0"/>
                <w:bCs w:val="0"/>
                <w:sz w:val="21"/>
                <w:szCs w:val="21"/>
                <w:rtl w:val="0"/>
              </w:rPr>
              <w:t xml:space="preserve">ICP ưu tiên là crewing hoặc manning agency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11">
            <w:pPr>
              <w:spacing w:after="40" w:before="40" w:line="252.00000000000003" w:lineRule="auto"/>
              <w:rPr/>
            </w:pPr>
            <w:r w:rsidDel="00000000" w:rsidR="00000000" w:rsidRPr="00000000">
              <w:rPr>
                <w:b w:val="0"/>
                <w:bCs w:val="0"/>
                <w:sz w:val="21"/>
                <w:szCs w:val="21"/>
                <w:rtl w:val="0"/>
              </w:rPr>
              <w:t xml:space="preserve">Có nhiều hồ sơ và nhiều mẫu owner, đội crewing chịu áp lực nhập lại/đối chiếu, có người phụ trách pilot và cho phép dùng tài liệu đúng quyền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12">
            <w:pPr>
              <w:spacing w:after="40" w:before="40" w:line="252.00000000000003" w:lineRule="auto"/>
              <w:rPr/>
            </w:pPr>
            <w:r w:rsidDel="00000000" w:rsidR="00000000" w:rsidRPr="00000000">
              <w:rPr>
                <w:b w:val="0"/>
                <w:bCs w:val="0"/>
                <w:sz w:val="21"/>
                <w:szCs w:val="21"/>
                <w:rtl w:val="0"/>
              </w:rPr>
              <w:t xml:space="preserve">ICP tiếp theo là ship manager có bộ phận crewing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13">
            <w:pPr>
              <w:spacing w:after="40" w:before="40" w:line="252.00000000000003" w:lineRule="auto"/>
              <w:rPr/>
            </w:pPr>
            <w:r w:rsidDel="00000000" w:rsidR="00000000" w:rsidRPr="00000000">
              <w:rPr>
                <w:b w:val="0"/>
                <w:bCs w:val="0"/>
                <w:sz w:val="21"/>
                <w:szCs w:val="21"/>
                <w:rtl w:val="0"/>
              </w:rPr>
              <w:t xml:space="preserve">Cần chuẩn hóa dữ liệu từ nhiều agency và giảm yêu cầu sửa lại; có thể cần tích hợp phức tạp hơn, nên tiếp cận sau khi MVP ổn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14">
            <w:pPr>
              <w:spacing w:after="40" w:before="40" w:line="252.00000000000003" w:lineRule="auto"/>
              <w:rPr/>
            </w:pPr>
            <w:r w:rsidDel="00000000" w:rsidR="00000000" w:rsidRPr="00000000">
              <w:rPr>
                <w:b w:val="0"/>
                <w:bCs w:val="0"/>
                <w:sz w:val="21"/>
                <w:szCs w:val="21"/>
                <w:rtl w:val="0"/>
              </w:rPr>
              <w:t xml:space="preserve">Người dùng hằng ngày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15">
            <w:pPr>
              <w:spacing w:after="40" w:before="40" w:line="252.00000000000003" w:lineRule="auto"/>
              <w:rPr/>
            </w:pPr>
            <w:r w:rsidDel="00000000" w:rsidR="00000000" w:rsidRPr="00000000">
              <w:rPr>
                <w:b w:val="0"/>
                <w:bCs w:val="0"/>
                <w:sz w:val="21"/>
                <w:szCs w:val="21"/>
                <w:rtl w:val="0"/>
              </w:rPr>
              <w:t xml:space="preserve">Crewing Officer và Reviewer; quan tâm thao tác, bằng chứng, khả năng sửa và tốc độ xuất file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16">
            <w:pPr>
              <w:spacing w:after="40" w:before="40" w:line="252.00000000000003" w:lineRule="auto"/>
              <w:rPr/>
            </w:pPr>
            <w:r w:rsidDel="00000000" w:rsidR="00000000" w:rsidRPr="00000000">
              <w:rPr>
                <w:b w:val="0"/>
                <w:bCs w:val="0"/>
                <w:sz w:val="21"/>
                <w:szCs w:val="21"/>
                <w:rtl w:val="0"/>
              </w:rPr>
              <w:t xml:space="preserve">Người quyết định kinh tế</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17">
            <w:pPr>
              <w:spacing w:after="40" w:before="40" w:line="252.00000000000003" w:lineRule="auto"/>
              <w:rPr/>
            </w:pPr>
            <w:r w:rsidDel="00000000" w:rsidR="00000000" w:rsidRPr="00000000">
              <w:rPr>
                <w:b w:val="0"/>
                <w:bCs w:val="0"/>
                <w:sz w:val="21"/>
                <w:szCs w:val="21"/>
                <w:rtl w:val="0"/>
              </w:rPr>
              <w:t xml:space="preserve">Chủ agency, giám đốc vận hành hoặc crewing director; quan tâm năng suất, chất lượng dịch vụ, chi phí triển khai và khả năng mở rộng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18">
            <w:pPr>
              <w:spacing w:after="40" w:before="40" w:line="252.00000000000003" w:lineRule="auto"/>
              <w:rPr/>
            </w:pPr>
            <w:r w:rsidDel="00000000" w:rsidR="00000000" w:rsidRPr="00000000">
              <w:rPr>
                <w:b w:val="0"/>
                <w:bCs w:val="0"/>
                <w:sz w:val="21"/>
                <w:szCs w:val="21"/>
                <w:rtl w:val="0"/>
              </w:rPr>
              <w:t xml:space="preserve">Người ảnh hưởng và kiểm soát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19">
            <w:pPr>
              <w:spacing w:after="40" w:before="40" w:line="252.00000000000003" w:lineRule="auto"/>
              <w:rPr/>
            </w:pPr>
            <w:r w:rsidDel="00000000" w:rsidR="00000000" w:rsidRPr="00000000">
              <w:rPr>
                <w:b w:val="0"/>
                <w:bCs w:val="0"/>
                <w:sz w:val="21"/>
                <w:szCs w:val="21"/>
                <w:rtl w:val="0"/>
              </w:rPr>
              <w:t xml:space="preserve">Compliance/domain specialist, IT/security và người quản lý quan hệ owner; quan tâm rule ownership, quyền dữ liệu và giới hạn claim</w:t>
            </w:r>
            <w:r w:rsidDel="00000000" w:rsidR="00000000" w:rsidRPr="00000000">
              <w:rPr>
                <w:rtl w:val="0"/>
              </w:rPr>
            </w:r>
          </w:p>
        </w:tc>
      </w:tr>
    </w:tbl>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Dấu hiệu phù hợp: cùng một crew phải điền nhiều mẫu; thường xuyên phải hỏi “thông tin này lấy ở đâu”; có template tương đối lặp lại; lãnh đạo sẵn sàng đo thời gian trước/sau; nhân viên chấp nhận review để kiểm soát chất lượng.</w:t>
      </w:r>
    </w:p>
    <w:p w:rsidR="00000000" w:rsidDel="00000000" w:rsidP="00000000" w:rsidRDefault="00000000" w:rsidRPr="00000000" w14:paraId="0000001C">
      <w:pPr>
        <w:rPr/>
      </w:pPr>
      <w:r w:rsidDel="00000000" w:rsidR="00000000" w:rsidRPr="00000000">
        <w:rPr>
          <w:rtl w:val="0"/>
        </w:rPr>
        <w:t xml:space="preserve">Chưa ưu tiên khách chỉ cần lưu vài PDF, chưa có quy trình lặp lại hoặc không thể cấp quyền dùng tài liệu. Các yêu cầu như payroll đầy đủ, tự xin visa toàn cầu, xếp lịch toàn đội tàu hoặc tự động quyết định tuyển dụng nằm ngoài MVP. Ghi nhận nhu cầu nhưng không đưa vào proposal như tính năng sắp có chắc chắn.</w:t>
      </w:r>
    </w:p>
    <w:p w:rsidR="00000000" w:rsidDel="00000000" w:rsidP="00000000" w:rsidRDefault="00000000" w:rsidRPr="00000000" w14:paraId="0000001D">
      <w:pPr>
        <w:pStyle w:val="Heading1"/>
        <w:rPr/>
      </w:pPr>
      <w:r w:rsidDel="00000000" w:rsidR="00000000" w:rsidRPr="00000000">
        <w:rPr>
          <w:rtl w:val="0"/>
        </w:rPr>
        <w:t xml:space="preserve">3 Định vị và lời hứa giá trị</w:t>
      </w:r>
    </w:p>
    <w:p w:rsidR="00000000" w:rsidDel="00000000" w:rsidP="00000000" w:rsidRDefault="00000000" w:rsidRPr="00000000" w14:paraId="0000001E">
      <w:pPr>
        <w:rPr/>
      </w:pPr>
      <w:r w:rsidDel="00000000" w:rsidR="00000000" w:rsidRPr="00000000">
        <w:rPr>
          <w:rtl w:val="0"/>
        </w:rPr>
        <w:t xml:space="preserve">Định vị nội bộ: MCAH là nền tảng chuẩn hóa hồ sơ và hỗ trợ kiểm tra nghiệp vụ cho crewing agency, mở rộng theo lộ trình sang readiness và deployment. Tên Maritime Crewing Agency Harness có thể giữ làm tên dự án; thông điệp bên ngoài nên giải thích trực tiếp công việc mà người dùng làm được.</w:t>
      </w:r>
    </w:p>
    <w:p w:rsidR="00000000" w:rsidDel="00000000" w:rsidP="00000000" w:rsidRDefault="00000000" w:rsidRPr="00000000" w14:paraId="0000001F">
      <w:pPr>
        <w:rPr/>
      </w:pPr>
      <w:r w:rsidDel="00000000" w:rsidR="00000000" w:rsidRPr="00000000">
        <w:rPr>
          <w:rtl w:val="0"/>
        </w:rPr>
        <w:t xml:space="preserve">Thông điệp trung tâm: “Từ tài liệu thuyền viên đến hồ sơ có thể kiểm tra và tái sử dụng.” Đây là mô tả định hướng sản phẩm; ở giai đoạn hiện tại cần đi kèm lời mời đồng xây dựng và thử nghiệm.</w:t>
      </w:r>
    </w:p>
    <w:p w:rsidR="00000000" w:rsidDel="00000000" w:rsidP="00000000" w:rsidRDefault="00000000" w:rsidRPr="00000000" w14:paraId="00000020">
      <w:pPr>
        <w:rPr/>
      </w:pPr>
      <w:r w:rsidDel="00000000" w:rsidR="00000000" w:rsidRPr="00000000">
        <w:rPr>
          <w:rtl w:val="0"/>
        </w:rPr>
        <w:t xml:space="preserve">Giá trị cho Officer là giảm nhập lại và tìm nguồn nhanh hơn. Giá trị cho Reviewer là thấy chỗ thiếu, chỗ xung đột và lịch sử sửa. Giá trị cho quản lý là biết hồ sơ đang chờ ai, vì sao chưa phát hành được và chi phí xử lý nằm ở đâu. Giá trị cho agency là biến công việc xử lý hồ sơ lặp lại thành quy trình có thể đào tạo và mở rộng.</w:t>
      </w:r>
    </w:p>
    <w:p w:rsidR="00000000" w:rsidDel="00000000" w:rsidP="00000000" w:rsidRDefault="00000000" w:rsidRPr="00000000" w14:paraId="00000021">
      <w:pPr>
        <w:rPr/>
      </w:pPr>
      <w:r w:rsidDel="00000000" w:rsidR="00000000" w:rsidRPr="00000000">
        <w:rPr>
          <w:rtl w:val="0"/>
        </w:rPr>
        <w:t xml:space="preserve">Không lấy “AI”, “agent” hoặc “MCP” làm lợi ích đứng đầu. Khách hàng mua kết quả công việc. Công nghệ chỉ giải thích cách tạo kết quả và vì sao vẫn có kiểm soát của con người.</w:t>
      </w:r>
    </w:p>
    <w:p w:rsidR="00000000" w:rsidDel="00000000" w:rsidP="00000000" w:rsidRDefault="00000000" w:rsidRPr="00000000" w14:paraId="00000022">
      <w:pPr>
        <w:pStyle w:val="Heading1"/>
        <w:rPr/>
      </w:pPr>
      <w:r w:rsidDel="00000000" w:rsidR="00000000" w:rsidRPr="00000000">
        <w:rPr>
          <w:rtl w:val="0"/>
        </w:rPr>
        <w:t xml:space="preserve">4 Workflow sản phẩm dễ giải thích</w:t>
      </w:r>
    </w:p>
    <w:tbl>
      <w:tblPr>
        <w:tblStyle w:val="Table2"/>
        <w:tblW w:w="9936.0" w:type="dxa"/>
        <w:jc w:val="left"/>
        <w:tblInd w:w="-80.0" w:type="dxa"/>
        <w:tblLayout w:type="fixed"/>
        <w:tblLook w:val="0400"/>
      </w:tblPr>
      <w:tblGrid>
        <w:gridCol w:w="3024"/>
        <w:gridCol w:w="6912"/>
        <w:tblGridChange w:id="0">
          <w:tblGrid>
            <w:gridCol w:w="3024"/>
            <w:gridCol w:w="691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023">
            <w:pPr>
              <w:spacing w:after="40" w:before="40" w:line="252.00000000000003" w:lineRule="auto"/>
              <w:rPr/>
            </w:pPr>
            <w:r w:rsidDel="00000000" w:rsidR="00000000" w:rsidRPr="00000000">
              <w:rPr>
                <w:b w:val="1"/>
                <w:bCs w:val="1"/>
                <w:sz w:val="21"/>
                <w:szCs w:val="21"/>
                <w:rtl w:val="0"/>
              </w:rPr>
              <w:t xml:space="preserve">Bước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024">
            <w:pPr>
              <w:spacing w:after="40" w:before="40" w:line="252.00000000000003" w:lineRule="auto"/>
              <w:rPr/>
            </w:pPr>
            <w:r w:rsidDel="00000000" w:rsidR="00000000" w:rsidRPr="00000000">
              <w:rPr>
                <w:b w:val="1"/>
                <w:bCs w:val="1"/>
                <w:sz w:val="21"/>
                <w:szCs w:val="21"/>
                <w:rtl w:val="0"/>
              </w:rPr>
              <w:t xml:space="preserve">Việc người dùng làm và kết quả dự kiến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25">
            <w:pPr>
              <w:spacing w:after="40" w:before="40" w:line="252.00000000000003" w:lineRule="auto"/>
              <w:rPr/>
            </w:pPr>
            <w:r w:rsidDel="00000000" w:rsidR="00000000" w:rsidRPr="00000000">
              <w:rPr>
                <w:b w:val="0"/>
                <w:bCs w:val="0"/>
                <w:sz w:val="21"/>
                <w:szCs w:val="21"/>
                <w:rtl w:val="0"/>
              </w:rPr>
              <w:t xml:space="preserve">1 Nhận tài liệu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26">
            <w:pPr>
              <w:spacing w:after="40" w:before="40" w:line="252.00000000000003" w:lineRule="auto"/>
              <w:rPr/>
            </w:pPr>
            <w:r w:rsidDel="00000000" w:rsidR="00000000" w:rsidRPr="00000000">
              <w:rPr>
                <w:b w:val="0"/>
                <w:bCs w:val="0"/>
                <w:sz w:val="21"/>
                <w:szCs w:val="21"/>
                <w:rtl w:val="0"/>
              </w:rPr>
              <w:t xml:space="preserve">Tải lên discharge book hoặc tài liệu trong phạm vi; hệ thống kiểm tra tệp và giữ bản gốc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27">
            <w:pPr>
              <w:spacing w:after="40" w:before="40" w:line="252.00000000000003" w:lineRule="auto"/>
              <w:rPr/>
            </w:pPr>
            <w:r w:rsidDel="00000000" w:rsidR="00000000" w:rsidRPr="00000000">
              <w:rPr>
                <w:b w:val="0"/>
                <w:bCs w:val="0"/>
                <w:sz w:val="21"/>
                <w:szCs w:val="21"/>
                <w:rtl w:val="0"/>
              </w:rPr>
              <w:t xml:space="preserve">2 Đề xuất dữ liệu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28">
            <w:pPr>
              <w:spacing w:after="40" w:before="40" w:line="252.00000000000003" w:lineRule="auto"/>
              <w:rPr/>
            </w:pPr>
            <w:r w:rsidDel="00000000" w:rsidR="00000000" w:rsidRPr="00000000">
              <w:rPr>
                <w:b w:val="0"/>
                <w:bCs w:val="0"/>
                <w:sz w:val="21"/>
                <w:szCs w:val="21"/>
                <w:rtl w:val="0"/>
              </w:rPr>
              <w:t xml:space="preserve">AI trích xuất tên tàu, rank, ngày đi tàu và các trường được hỗ trợ; trường không rõ được để thiếu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29">
            <w:pPr>
              <w:spacing w:after="40" w:before="40" w:line="252.00000000000003" w:lineRule="auto"/>
              <w:rPr/>
            </w:pPr>
            <w:r w:rsidDel="00000000" w:rsidR="00000000" w:rsidRPr="00000000">
              <w:rPr>
                <w:b w:val="0"/>
                <w:bCs w:val="0"/>
                <w:sz w:val="21"/>
                <w:szCs w:val="21"/>
                <w:rtl w:val="0"/>
              </w:rPr>
              <w:t xml:space="preserve">3 Duyệt với bằng chứng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2A">
            <w:pPr>
              <w:spacing w:after="40" w:before="40" w:line="252.00000000000003" w:lineRule="auto"/>
              <w:rPr/>
            </w:pPr>
            <w:r w:rsidDel="00000000" w:rsidR="00000000" w:rsidRPr="00000000">
              <w:rPr>
                <w:b w:val="0"/>
                <w:bCs w:val="0"/>
                <w:sz w:val="21"/>
                <w:szCs w:val="21"/>
                <w:rtl w:val="0"/>
              </w:rPr>
              <w:t xml:space="preserve">Nhân viên nhìn dữ liệu cạnh trang nguồn, sửa hoặc chấp nhận; xung đột được đưa thành công việc cần xử lý</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2B">
            <w:pPr>
              <w:spacing w:after="40" w:before="40" w:line="252.00000000000003" w:lineRule="auto"/>
              <w:rPr/>
            </w:pPr>
            <w:r w:rsidDel="00000000" w:rsidR="00000000" w:rsidRPr="00000000">
              <w:rPr>
                <w:b w:val="0"/>
                <w:bCs w:val="0"/>
                <w:sz w:val="21"/>
                <w:szCs w:val="21"/>
                <w:rtl w:val="0"/>
              </w:rPr>
              <w:t xml:space="preserve">4 Xây hồ sơ chuẩn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2C">
            <w:pPr>
              <w:spacing w:after="40" w:before="40" w:line="252.00000000000003" w:lineRule="auto"/>
              <w:rPr/>
            </w:pPr>
            <w:r w:rsidDel="00000000" w:rsidR="00000000" w:rsidRPr="00000000">
              <w:rPr>
                <w:b w:val="0"/>
                <w:bCs w:val="0"/>
                <w:sz w:val="21"/>
                <w:szCs w:val="21"/>
                <w:rtl w:val="0"/>
              </w:rPr>
              <w:t xml:space="preserve">Thông tin đã duyệt thành profile dùng lại được; lịch sử thay đổi và nguồn vẫn còn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2D">
            <w:pPr>
              <w:spacing w:after="40" w:before="40" w:line="252.00000000000003" w:lineRule="auto"/>
              <w:rPr/>
            </w:pPr>
            <w:r w:rsidDel="00000000" w:rsidR="00000000" w:rsidRPr="00000000">
              <w:rPr>
                <w:b w:val="0"/>
                <w:bCs w:val="0"/>
                <w:sz w:val="21"/>
                <w:szCs w:val="21"/>
                <w:rtl w:val="0"/>
              </w:rPr>
              <w:t xml:space="preserve">5 Kiểm tra theo bối cảnh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2E">
            <w:pPr>
              <w:spacing w:after="40" w:before="40" w:line="252.00000000000003" w:lineRule="auto"/>
              <w:rPr/>
            </w:pPr>
            <w:r w:rsidDel="00000000" w:rsidR="00000000" w:rsidRPr="00000000">
              <w:rPr>
                <w:b w:val="0"/>
                <w:bCs w:val="0"/>
                <w:sz w:val="21"/>
                <w:szCs w:val="21"/>
                <w:rtl w:val="0"/>
              </w:rPr>
              <w:t xml:space="preserve">Đối chiếu tàu và quy tắc dữ liệu/yêu cầu owner trong phạm vi; thiếu nguồn hoặc thiếu thông tin phải được thể hiện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2F">
            <w:pPr>
              <w:spacing w:after="40" w:before="40" w:line="252.00000000000003" w:lineRule="auto"/>
              <w:rPr/>
            </w:pPr>
            <w:r w:rsidDel="00000000" w:rsidR="00000000" w:rsidRPr="00000000">
              <w:rPr>
                <w:b w:val="0"/>
                <w:bCs w:val="0"/>
                <w:sz w:val="21"/>
                <w:szCs w:val="21"/>
                <w:rtl w:val="0"/>
              </w:rPr>
              <w:t xml:space="preserve">6 Tạo bộ hồ sơ</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30">
            <w:pPr>
              <w:spacing w:after="40" w:before="40" w:line="252.00000000000003" w:lineRule="auto"/>
              <w:rPr/>
            </w:pPr>
            <w:r w:rsidDel="00000000" w:rsidR="00000000" w:rsidRPr="00000000">
              <w:rPr>
                <w:b w:val="0"/>
                <w:bCs w:val="0"/>
                <w:sz w:val="21"/>
                <w:szCs w:val="21"/>
                <w:rtl w:val="0"/>
              </w:rPr>
              <w:t xml:space="preserve">Chọn mẫu owner đã cấu hình và policy thông tin liên lạc, xem preview rồi duyệt phát hành XLSX</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31">
            <w:pPr>
              <w:spacing w:after="40" w:before="40" w:line="252.00000000000003" w:lineRule="auto"/>
              <w:rPr/>
            </w:pPr>
            <w:r w:rsidDel="00000000" w:rsidR="00000000" w:rsidRPr="00000000">
              <w:rPr>
                <w:b w:val="0"/>
                <w:bCs w:val="0"/>
                <w:sz w:val="21"/>
                <w:szCs w:val="21"/>
                <w:rtl w:val="0"/>
              </w:rPr>
              <w:t xml:space="preserve">7 Mở rộng theo roadmap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32">
            <w:pPr>
              <w:spacing w:after="40" w:before="40" w:line="252.00000000000003" w:lineRule="auto"/>
              <w:rPr/>
            </w:pPr>
            <w:r w:rsidDel="00000000" w:rsidR="00000000" w:rsidRPr="00000000">
              <w:rPr>
                <w:b w:val="0"/>
                <w:bCs w:val="0"/>
                <w:sz w:val="21"/>
                <w:szCs w:val="21"/>
                <w:rtl w:val="0"/>
              </w:rPr>
              <w:t xml:space="preserve">Bổ sung chứng chỉ, assignment, visa/travel và công việc điều động sau khi từng phase được nghiệm thu</w:t>
            </w:r>
            <w:r w:rsidDel="00000000" w:rsidR="00000000" w:rsidRPr="00000000">
              <w:rPr>
                <w:rtl w:val="0"/>
              </w:rPr>
            </w:r>
          </w:p>
        </w:tc>
      </w:tr>
    </w:tbl>
    <w:p w:rsidR="00000000" w:rsidDel="00000000" w:rsidP="00000000" w:rsidRDefault="00000000" w:rsidRPr="00000000" w14:paraId="00000033">
      <w:pPr>
        <w:spacing w:after="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Cách giải thích trong demo: AI giúp đọc; quy tắc tạo kết quả kiểm tra; nguồn bên ngoài cung cấp căn cứ xác minh; con người xử lý điểm chưa chắc và phê duyệt ngoại lệ được phép. “Đã review” nghĩa người có trách nhiệm đã kiểm tra dữ liệu; “đã xác minh” phải nói rõ xác minh trường gì, bằng nguồn nào và khi nào.</w:t>
      </w:r>
    </w:p>
    <w:p w:rsidR="00000000" w:rsidDel="00000000" w:rsidP="00000000" w:rsidRDefault="00000000" w:rsidRPr="00000000" w14:paraId="00000035">
      <w:pPr>
        <w:rPr/>
      </w:pPr>
      <w:r w:rsidDel="00000000" w:rsidR="00000000" w:rsidRPr="00000000">
        <w:rPr>
          <w:rtl w:val="0"/>
        </w:rPr>
        <w:t xml:space="preserve">Readiness luôn có phạm vi. MVP có thể cho biết hồ sơ đã sẵn sàng xuất theo mẫu được cấu hình, nhưng chưa xác nhận người đó đủ điều kiện nhập cảnh hoặc được điều động lên mọi tàu.</w:t>
      </w:r>
    </w:p>
    <w:p w:rsidR="00000000" w:rsidDel="00000000" w:rsidP="00000000" w:rsidRDefault="00000000" w:rsidRPr="00000000" w14:paraId="00000036">
      <w:pPr>
        <w:pStyle w:val="Heading1"/>
        <w:rPr/>
      </w:pPr>
      <w:r w:rsidDel="00000000" w:rsidR="00000000" w:rsidRPr="00000000">
        <w:rPr>
          <w:rtl w:val="0"/>
        </w:rPr>
        <w:t xml:space="preserve">5 Tính năng gắn với giá trị khách hàng</w:t>
      </w:r>
    </w:p>
    <w:tbl>
      <w:tblPr>
        <w:tblStyle w:val="Table3"/>
        <w:tblW w:w="9936.0" w:type="dxa"/>
        <w:jc w:val="left"/>
        <w:tblInd w:w="-80.0" w:type="dxa"/>
        <w:tblLayout w:type="fixed"/>
        <w:tblLook w:val="0400"/>
      </w:tblPr>
      <w:tblGrid>
        <w:gridCol w:w="3024"/>
        <w:gridCol w:w="6912"/>
        <w:tblGridChange w:id="0">
          <w:tblGrid>
            <w:gridCol w:w="3024"/>
            <w:gridCol w:w="691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037">
            <w:pPr>
              <w:spacing w:after="40" w:before="40" w:line="252.00000000000003" w:lineRule="auto"/>
              <w:rPr/>
            </w:pPr>
            <w:r w:rsidDel="00000000" w:rsidR="00000000" w:rsidRPr="00000000">
              <w:rPr>
                <w:b w:val="1"/>
                <w:bCs w:val="1"/>
                <w:sz w:val="21"/>
                <w:szCs w:val="21"/>
                <w:rtl w:val="0"/>
              </w:rPr>
              <w:t xml:space="preserve">Năng lực dự kiến trong MVP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038">
            <w:pPr>
              <w:spacing w:after="40" w:before="40" w:line="252.00000000000003" w:lineRule="auto"/>
              <w:rPr/>
            </w:pPr>
            <w:r w:rsidDel="00000000" w:rsidR="00000000" w:rsidRPr="00000000">
              <w:rPr>
                <w:b w:val="1"/>
                <w:bCs w:val="1"/>
                <w:sz w:val="21"/>
                <w:szCs w:val="21"/>
                <w:rtl w:val="0"/>
              </w:rPr>
              <w:t xml:space="preserve">Giá trị và giới hạn cần nói cùng nhau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39">
            <w:pPr>
              <w:spacing w:after="40" w:before="40" w:line="252.00000000000003" w:lineRule="auto"/>
              <w:rPr/>
            </w:pPr>
            <w:r w:rsidDel="00000000" w:rsidR="00000000" w:rsidRPr="00000000">
              <w:rPr>
                <w:b w:val="0"/>
                <w:bCs w:val="0"/>
                <w:sz w:val="21"/>
                <w:szCs w:val="21"/>
                <w:rtl w:val="0"/>
              </w:rPr>
              <w:t xml:space="preserve">Document ingestion và vision extraction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3A">
            <w:pPr>
              <w:spacing w:after="40" w:before="40" w:line="252.00000000000003" w:lineRule="auto"/>
              <w:rPr/>
            </w:pPr>
            <w:r w:rsidDel="00000000" w:rsidR="00000000" w:rsidRPr="00000000">
              <w:rPr>
                <w:b w:val="0"/>
                <w:bCs w:val="0"/>
                <w:sz w:val="21"/>
                <w:szCs w:val="21"/>
                <w:rtl w:val="0"/>
              </w:rPr>
              <w:t xml:space="preserve">Giảm nhập lại từ PDF/ảnh trong phạm vi hỗ trợ; ảnh khó đọc vẫn cần con người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3B">
            <w:pPr>
              <w:spacing w:after="40" w:before="40" w:line="252.00000000000003" w:lineRule="auto"/>
              <w:rPr/>
            </w:pPr>
            <w:r w:rsidDel="00000000" w:rsidR="00000000" w:rsidRPr="00000000">
              <w:rPr>
                <w:b w:val="0"/>
                <w:bCs w:val="0"/>
                <w:sz w:val="21"/>
                <w:szCs w:val="21"/>
                <w:rtl w:val="0"/>
              </w:rPr>
              <w:t xml:space="preserve">Canonical Crew Profile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3C">
            <w:pPr>
              <w:spacing w:after="40" w:before="40" w:line="252.00000000000003" w:lineRule="auto"/>
              <w:rPr/>
            </w:pPr>
            <w:r w:rsidDel="00000000" w:rsidR="00000000" w:rsidRPr="00000000">
              <w:rPr>
                <w:b w:val="0"/>
                <w:bCs w:val="0"/>
                <w:sz w:val="21"/>
                <w:szCs w:val="21"/>
                <w:rtl w:val="0"/>
              </w:rPr>
              <w:t xml:space="preserve">Một hồ sơ dùng lại cho nhiều lần xuất; vẫn cần cập nhật khi có tài liệu mới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3D">
            <w:pPr>
              <w:spacing w:after="40" w:before="40" w:line="252.00000000000003" w:lineRule="auto"/>
              <w:rPr/>
            </w:pPr>
            <w:r w:rsidDel="00000000" w:rsidR="00000000" w:rsidRPr="00000000">
              <w:rPr>
                <w:b w:val="0"/>
                <w:bCs w:val="0"/>
                <w:sz w:val="21"/>
                <w:szCs w:val="21"/>
                <w:rtl w:val="0"/>
              </w:rPr>
              <w:t xml:space="preserve">Evidence và human review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3E">
            <w:pPr>
              <w:spacing w:after="40" w:before="40" w:line="252.00000000000003" w:lineRule="auto"/>
              <w:rPr/>
            </w:pPr>
            <w:r w:rsidDel="00000000" w:rsidR="00000000" w:rsidRPr="00000000">
              <w:rPr>
                <w:b w:val="0"/>
                <w:bCs w:val="0"/>
                <w:sz w:val="21"/>
                <w:szCs w:val="21"/>
                <w:rtl w:val="0"/>
              </w:rPr>
              <w:t xml:space="preserve">Truy xuất được thông tin về trang nguồn; review dữ liệu không thay việc xác thực tài liệu với cơ quan phát hành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3F">
            <w:pPr>
              <w:spacing w:after="40" w:before="40" w:line="252.00000000000003" w:lineRule="auto"/>
              <w:rPr/>
            </w:pPr>
            <w:r w:rsidDel="00000000" w:rsidR="00000000" w:rsidRPr="00000000">
              <w:rPr>
                <w:b w:val="0"/>
                <w:bCs w:val="0"/>
                <w:sz w:val="21"/>
                <w:szCs w:val="21"/>
                <w:rtl w:val="0"/>
              </w:rPr>
              <w:t xml:space="preserve">IMO và vessel verification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40">
            <w:pPr>
              <w:spacing w:after="40" w:before="40" w:line="252.00000000000003" w:lineRule="auto"/>
              <w:rPr/>
            </w:pPr>
            <w:r w:rsidDel="00000000" w:rsidR="00000000" w:rsidRPr="00000000">
              <w:rPr>
                <w:b w:val="0"/>
                <w:bCs w:val="0"/>
                <w:sz w:val="21"/>
                <w:szCs w:val="21"/>
                <w:rtl w:val="0"/>
              </w:rPr>
              <w:t xml:space="preserve">Hỗ trợ nhận diện/đối chiếu tàu qua nguồn phù hợp; không chứng minh crew từng làm việc trên tàu chỉ bằng IMO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41">
            <w:pPr>
              <w:spacing w:after="40" w:before="40" w:line="252.00000000000003" w:lineRule="auto"/>
              <w:rPr/>
            </w:pPr>
            <w:r w:rsidDel="00000000" w:rsidR="00000000" w:rsidRPr="00000000">
              <w:rPr>
                <w:b w:val="0"/>
                <w:bCs w:val="0"/>
                <w:sz w:val="21"/>
                <w:szCs w:val="21"/>
                <w:rtl w:val="0"/>
              </w:rPr>
              <w:t xml:space="preserve">Owner template mapping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42">
            <w:pPr>
              <w:spacing w:after="40" w:before="40" w:line="252.00000000000003" w:lineRule="auto"/>
              <w:rPr/>
            </w:pPr>
            <w:r w:rsidDel="00000000" w:rsidR="00000000" w:rsidRPr="00000000">
              <w:rPr>
                <w:b w:val="0"/>
                <w:bCs w:val="0"/>
                <w:sz w:val="21"/>
                <w:szCs w:val="21"/>
                <w:rtl w:val="0"/>
              </w:rPr>
              <w:t xml:space="preserve">Điền hai mẫu pilot đã cấu hình, kiểm thử và duyệt; không nhận diện mọi Excel tự động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43">
            <w:pPr>
              <w:spacing w:after="40" w:before="40" w:line="252.00000000000003" w:lineRule="auto"/>
              <w:rPr/>
            </w:pPr>
            <w:r w:rsidDel="00000000" w:rsidR="00000000" w:rsidRPr="00000000">
              <w:rPr>
                <w:b w:val="0"/>
                <w:bCs w:val="0"/>
                <w:sz w:val="21"/>
                <w:szCs w:val="21"/>
                <w:rtl w:val="0"/>
              </w:rPr>
              <w:t xml:space="preserve">Export policy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44">
            <w:pPr>
              <w:spacing w:after="40" w:before="40" w:line="252.00000000000003" w:lineRule="auto"/>
              <w:rPr/>
            </w:pPr>
            <w:r w:rsidDel="00000000" w:rsidR="00000000" w:rsidRPr="00000000">
              <w:rPr>
                <w:b w:val="0"/>
                <w:bCs w:val="0"/>
                <w:sz w:val="21"/>
                <w:szCs w:val="21"/>
                <w:rtl w:val="0"/>
              </w:rPr>
              <w:t xml:space="preserve">Ẩn/hiện/thay thông tin liên lạc theo owner và mục đích; không xóa dữ liệu gốc và không bảo đảm ngăn mọi hành vi bypass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45">
            <w:pPr>
              <w:spacing w:after="40" w:before="40" w:line="252.00000000000003" w:lineRule="auto"/>
              <w:rPr/>
            </w:pPr>
            <w:r w:rsidDel="00000000" w:rsidR="00000000" w:rsidRPr="00000000">
              <w:rPr>
                <w:b w:val="0"/>
                <w:bCs w:val="0"/>
                <w:sz w:val="21"/>
                <w:szCs w:val="21"/>
                <w:rtl w:val="0"/>
              </w:rPr>
              <w:t xml:space="preserve">Data rules và audit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46">
            <w:pPr>
              <w:spacing w:after="40" w:before="40" w:line="252.00000000000003" w:lineRule="auto"/>
              <w:rPr/>
            </w:pPr>
            <w:r w:rsidDel="00000000" w:rsidR="00000000" w:rsidRPr="00000000">
              <w:rPr>
                <w:b w:val="0"/>
                <w:bCs w:val="0"/>
                <w:sz w:val="21"/>
                <w:szCs w:val="21"/>
                <w:rtl w:val="0"/>
              </w:rPr>
              <w:t xml:space="preserve">Phát hiện trường thiếu, ngày mâu thuẫn, overlap và lưu lịch sử; không phải chứng nhận compliance toàn diện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47">
            <w:pPr>
              <w:spacing w:after="40" w:before="40" w:line="252.00000000000003" w:lineRule="auto"/>
              <w:rPr/>
            </w:pPr>
            <w:r w:rsidDel="00000000" w:rsidR="00000000" w:rsidRPr="00000000">
              <w:rPr>
                <w:b w:val="0"/>
                <w:bCs w:val="0"/>
                <w:sz w:val="21"/>
                <w:szCs w:val="21"/>
                <w:rtl w:val="0"/>
              </w:rPr>
              <w:t xml:space="preserve">Assignment draft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48">
            <w:pPr>
              <w:spacing w:after="40" w:before="40" w:line="252.00000000000003" w:lineRule="auto"/>
              <w:rPr/>
            </w:pPr>
            <w:r w:rsidDel="00000000" w:rsidR="00000000" w:rsidRPr="00000000">
              <w:rPr>
                <w:b w:val="0"/>
                <w:bCs w:val="0"/>
                <w:sz w:val="21"/>
                <w:szCs w:val="21"/>
                <w:rtl w:val="0"/>
              </w:rPr>
              <w:t xml:space="preserve">Gắn hồ sơ với owner rank vessel ngày dự kiến; MVP chỉ đánh giá mức sẵn sàng hồ sơ trong phạm vi</w:t>
            </w:r>
            <w:r w:rsidDel="00000000" w:rsidR="00000000" w:rsidRPr="00000000">
              <w:rPr>
                <w:rtl w:val="0"/>
              </w:rPr>
            </w:r>
          </w:p>
        </w:tc>
      </w:tr>
    </w:tbl>
    <w:p w:rsidR="00000000" w:rsidDel="00000000" w:rsidP="00000000" w:rsidRDefault="00000000" w:rsidRPr="00000000" w14:paraId="00000049">
      <w:pPr>
        <w:spacing w:after="0" w:lineRule="auto"/>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Các thông điệp về certificate monitoring thuộc Phase 3; visa/travel readiness thuộc Phase 4; điều phối deployment đầy đủ thuộc Phase 5. Nếu dùng mockup hoặc video của phase sau, gắn nhãn “Định hướng” hoặc “Minh họa”, không trình bày như màn hình production.</w:t>
      </w:r>
    </w:p>
    <w:p w:rsidR="00000000" w:rsidDel="00000000" w:rsidP="00000000" w:rsidRDefault="00000000" w:rsidRPr="00000000" w14:paraId="0000004B">
      <w:pPr>
        <w:pStyle w:val="Heading1"/>
        <w:rPr/>
      </w:pPr>
      <w:r w:rsidDel="00000000" w:rsidR="00000000" w:rsidRPr="00000000">
        <w:rPr>
          <w:rtl w:val="0"/>
        </w:rPr>
        <w:t xml:space="preserve">6 Khác biệt so với các lựa chọn thay thế</w:t>
      </w:r>
    </w:p>
    <w:p w:rsidR="00000000" w:rsidDel="00000000" w:rsidP="00000000" w:rsidRDefault="00000000" w:rsidRPr="00000000" w14:paraId="0000004C">
      <w:pPr>
        <w:rPr/>
      </w:pPr>
      <w:r w:rsidDel="00000000" w:rsidR="00000000" w:rsidRPr="00000000">
        <w:rPr>
          <w:rtl w:val="0"/>
        </w:rPr>
        <w:t xml:space="preserve">Bảng này so sánh cách tiếp cận để định vị, không phải kết luận về một nhà cung cấp cụ thể. Khi gặp đối thủ thật, cần kiểm chứng năng lực và hợp đồng của họ trước khi đưa vào battlecard.</w:t>
      </w:r>
    </w:p>
    <w:tbl>
      <w:tblPr>
        <w:tblStyle w:val="Table4"/>
        <w:tblW w:w="9936.0" w:type="dxa"/>
        <w:jc w:val="left"/>
        <w:tblInd w:w="-80.0" w:type="dxa"/>
        <w:tblLayout w:type="fixed"/>
        <w:tblLook w:val="0400"/>
      </w:tblPr>
      <w:tblGrid>
        <w:gridCol w:w="3024"/>
        <w:gridCol w:w="6912"/>
        <w:tblGridChange w:id="0">
          <w:tblGrid>
            <w:gridCol w:w="3024"/>
            <w:gridCol w:w="691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04D">
            <w:pPr>
              <w:spacing w:after="40" w:before="40" w:line="252.00000000000003" w:lineRule="auto"/>
              <w:rPr/>
            </w:pPr>
            <w:r w:rsidDel="00000000" w:rsidR="00000000" w:rsidRPr="00000000">
              <w:rPr>
                <w:b w:val="1"/>
                <w:bCs w:val="1"/>
                <w:sz w:val="21"/>
                <w:szCs w:val="21"/>
                <w:rtl w:val="0"/>
              </w:rPr>
              <w:t xml:space="preserve">Lựa chọn thay thế</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04E">
            <w:pPr>
              <w:spacing w:after="40" w:before="40" w:line="252.00000000000003" w:lineRule="auto"/>
              <w:rPr/>
            </w:pPr>
            <w:r w:rsidDel="00000000" w:rsidR="00000000" w:rsidRPr="00000000">
              <w:rPr>
                <w:b w:val="1"/>
                <w:bCs w:val="1"/>
                <w:sz w:val="21"/>
                <w:szCs w:val="21"/>
                <w:rtl w:val="0"/>
              </w:rPr>
              <w:t xml:space="preserve">Điểm MCAH cần chứng minh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4F">
            <w:pPr>
              <w:spacing w:after="40" w:before="40" w:line="252.00000000000003" w:lineRule="auto"/>
              <w:rPr/>
            </w:pPr>
            <w:r w:rsidDel="00000000" w:rsidR="00000000" w:rsidRPr="00000000">
              <w:rPr>
                <w:b w:val="0"/>
                <w:bCs w:val="0"/>
                <w:sz w:val="21"/>
                <w:szCs w:val="21"/>
                <w:rtl w:val="0"/>
              </w:rPr>
              <w:t xml:space="preserve">Excel và thao tác thủ công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50">
            <w:pPr>
              <w:spacing w:after="40" w:before="40" w:line="252.00000000000003" w:lineRule="auto"/>
              <w:rPr/>
            </w:pPr>
            <w:r w:rsidDel="00000000" w:rsidR="00000000" w:rsidRPr="00000000">
              <w:rPr>
                <w:b w:val="0"/>
                <w:bCs w:val="0"/>
                <w:sz w:val="21"/>
                <w:szCs w:val="21"/>
                <w:rtl w:val="0"/>
              </w:rPr>
              <w:t xml:space="preserve">Tái sử dụng hồ sơ, nguồn dữ liệu và review queue giúp giảm thao tác lặp; phải giữ khả năng xuất đúng Excel mà khách đang dùng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51">
            <w:pPr>
              <w:spacing w:after="40" w:before="40" w:line="252.00000000000003" w:lineRule="auto"/>
              <w:rPr/>
            </w:pPr>
            <w:r w:rsidDel="00000000" w:rsidR="00000000" w:rsidRPr="00000000">
              <w:rPr>
                <w:b w:val="0"/>
                <w:bCs w:val="0"/>
                <w:sz w:val="21"/>
                <w:szCs w:val="21"/>
                <w:rtl w:val="0"/>
              </w:rPr>
              <w:t xml:space="preserve">OCR chung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52">
            <w:pPr>
              <w:spacing w:after="40" w:before="40" w:line="252.00000000000003" w:lineRule="auto"/>
              <w:rPr/>
            </w:pPr>
            <w:r w:rsidDel="00000000" w:rsidR="00000000" w:rsidRPr="00000000">
              <w:rPr>
                <w:b w:val="0"/>
                <w:bCs w:val="0"/>
                <w:sz w:val="21"/>
                <w:szCs w:val="21"/>
                <w:rtl w:val="0"/>
              </w:rPr>
              <w:t xml:space="preserve">Chuẩn hóa theo crew/sea service, giữ evidence và có review trước khi công bố; OCR chỉ là một bước trong workflow</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53">
            <w:pPr>
              <w:spacing w:after="40" w:before="40" w:line="252.00000000000003" w:lineRule="auto"/>
              <w:rPr/>
            </w:pPr>
            <w:r w:rsidDel="00000000" w:rsidR="00000000" w:rsidRPr="00000000">
              <w:rPr>
                <w:b w:val="0"/>
                <w:bCs w:val="0"/>
                <w:sz w:val="21"/>
                <w:szCs w:val="21"/>
                <w:rtl w:val="0"/>
              </w:rPr>
              <w:t xml:space="preserve">Chatbot AI tổng quát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54">
            <w:pPr>
              <w:spacing w:after="40" w:before="40" w:line="252.00000000000003" w:lineRule="auto"/>
              <w:rPr/>
            </w:pPr>
            <w:r w:rsidDel="00000000" w:rsidR="00000000" w:rsidRPr="00000000">
              <w:rPr>
                <w:b w:val="0"/>
                <w:bCs w:val="0"/>
                <w:sz w:val="21"/>
                <w:szCs w:val="21"/>
                <w:rtl w:val="0"/>
              </w:rPr>
              <w:t xml:space="preserve">Kết quả kiểm tra tái lập theo rule version, kiểm soát quyền và lịch sử; không phụ thuộc vào một câu trả lời hội thoại khó kiểm tra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55">
            <w:pPr>
              <w:spacing w:after="40" w:before="40" w:line="252.00000000000003" w:lineRule="auto"/>
              <w:rPr/>
            </w:pPr>
            <w:r w:rsidDel="00000000" w:rsidR="00000000" w:rsidRPr="00000000">
              <w:rPr>
                <w:b w:val="0"/>
                <w:bCs w:val="0"/>
                <w:sz w:val="21"/>
                <w:szCs w:val="21"/>
                <w:rtl w:val="0"/>
              </w:rPr>
              <w:t xml:space="preserve">Crew management suite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56">
            <w:pPr>
              <w:spacing w:after="40" w:before="40" w:line="252.00000000000003" w:lineRule="auto"/>
              <w:rPr/>
            </w:pPr>
            <w:r w:rsidDel="00000000" w:rsidR="00000000" w:rsidRPr="00000000">
              <w:rPr>
                <w:b w:val="0"/>
                <w:bCs w:val="0"/>
                <w:sz w:val="21"/>
                <w:szCs w:val="21"/>
                <w:rtl w:val="0"/>
              </w:rPr>
              <w:t xml:space="preserve">Có thể bắt đầu từ hồ sơ và template của agency; cần chứng minh khả năng bổ sung hoặc tích hợp với hệ thống đang có, không mặc định thay toàn bộ</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57">
            <w:pPr>
              <w:spacing w:after="40" w:before="40" w:line="252.00000000000003" w:lineRule="auto"/>
              <w:rPr/>
            </w:pPr>
            <w:r w:rsidDel="00000000" w:rsidR="00000000" w:rsidRPr="00000000">
              <w:rPr>
                <w:b w:val="0"/>
                <w:bCs w:val="0"/>
                <w:sz w:val="21"/>
                <w:szCs w:val="21"/>
                <w:rtl w:val="0"/>
              </w:rPr>
              <w:t xml:space="preserve">Dịch vụ nhập liệu thuê ngoài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58">
            <w:pPr>
              <w:spacing w:after="40" w:before="40" w:line="252.00000000000003" w:lineRule="auto"/>
              <w:rPr/>
            </w:pPr>
            <w:r w:rsidDel="00000000" w:rsidR="00000000" w:rsidRPr="00000000">
              <w:rPr>
                <w:b w:val="0"/>
                <w:bCs w:val="0"/>
                <w:sz w:val="21"/>
                <w:szCs w:val="21"/>
                <w:rtl w:val="0"/>
              </w:rPr>
              <w:t xml:space="preserve">Workflow và hồ sơ nằm trong hệ thống có phân quyền; economics phải tính cả review và onboarding, không chỉ chi phí AI</w:t>
            </w:r>
            <w:r w:rsidDel="00000000" w:rsidR="00000000" w:rsidRPr="00000000">
              <w:rPr>
                <w:rtl w:val="0"/>
              </w:rPr>
            </w:r>
          </w:p>
        </w:tc>
      </w:tr>
    </w:tbl>
    <w:p w:rsidR="00000000" w:rsidDel="00000000" w:rsidP="00000000" w:rsidRDefault="00000000" w:rsidRPr="00000000" w14:paraId="00000059">
      <w:pPr>
        <w:spacing w:after="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Không dùng “duy nhất trên thị trường”, “không có đối thủ” hoặc “vượt trội tất cả” khi chưa có nghiên cứu đối chứng. Sự khác biệt là luận điểm cần được sản phẩm và pilot chứng minh.</w:t>
      </w:r>
    </w:p>
    <w:p w:rsidR="00000000" w:rsidDel="00000000" w:rsidP="00000000" w:rsidRDefault="00000000" w:rsidRPr="00000000" w14:paraId="0000005B">
      <w:pPr>
        <w:pStyle w:val="Heading1"/>
        <w:rPr/>
      </w:pPr>
      <w:r w:rsidDel="00000000" w:rsidR="00000000" w:rsidRPr="00000000">
        <w:rPr>
          <w:rtl w:val="0"/>
        </w:rPr>
        <w:t xml:space="preserve">7 Moat và cách chuyển lợi thế quan hệ thành tài sản sản phẩm</w:t>
      </w:r>
    </w:p>
    <w:p w:rsidR="00000000" w:rsidDel="00000000" w:rsidP="00000000" w:rsidRDefault="00000000" w:rsidRPr="00000000" w14:paraId="0000005C">
      <w:pPr>
        <w:rPr/>
      </w:pPr>
      <w:r w:rsidDel="00000000" w:rsidR="00000000" w:rsidRPr="00000000">
        <w:rPr>
          <w:rtl w:val="0"/>
        </w:rPr>
        <w:t xml:space="preserve">Quan hệ trong hàng hải và cung ứng thuyền viên là lợi thế khởi đầu: giúp gặp đúng người, hiểu nhu cầu có ngân sách và tiếp cận tình huống khó. Giá trị dài hạn đến từ việc chuẩn hóa tri thức rút ra từ những mối quan hệ đó.</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Thư viện mapping được phép sử dụng, có version và bộ test làm giảm thời gian onboarding owner tiếp theo. Chỉ gọi đây là tài sản khi quyền sử dụng và chi phí bảo trì rõ ràng.</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Taxonomy rank/vessel và policy đã được chuyên gia duyệt giúp xử lý nhất quán. Chất lượng quản trị và cập nhật quan trọng hơn số lượng rule.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Dữ liệu crew/vessel có provenance và lịch sử review tạo giá trị trong từng tenant. Không lấy dữ liệu cá nhân của khách hàng làm nguồn hàng bán lại hoặc gộp dùng chung mặc định.</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Workflow sát thực tế và đội ngũ triển khai hiểu ngành có thể tăng mức tin cậy và khả năng sử dụng hằng ngày. Cần tài liệu hóa để không phụ thuộc hoàn toàn vào một chuyên gia.</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Bộ dữ liệu đánh giá được phép dùng và phản hồi sửa lỗi giúp cải thiện hệ thống qua thời gian; quyền dùng dữ liệu cho đánh giá và huấn luyện phải tách bạch.</w:t>
      </w:r>
    </w:p>
    <w:p w:rsidR="00000000" w:rsidDel="00000000" w:rsidP="00000000" w:rsidRDefault="00000000" w:rsidRPr="00000000" w14:paraId="00000062">
      <w:pPr>
        <w:rPr/>
      </w:pPr>
      <w:r w:rsidDel="00000000" w:rsidR="00000000" w:rsidRPr="00000000">
        <w:rPr>
          <w:rtl w:val="0"/>
        </w:rPr>
        <w:t xml:space="preserve">Chuỗi hành động nên là: quan hệ → đối tác thiết kế → pilot có đo lường → workflow và mapping lặp lại được → khách hàng trả tiền → case study có sự đồng ý. Mỗi bước có bằng chứng riêng; giới thiệu quen biết chưa phải pipeline doanh thu đã được xác nhận.</w:t>
      </w:r>
    </w:p>
    <w:p w:rsidR="00000000" w:rsidDel="00000000" w:rsidP="00000000" w:rsidRDefault="00000000" w:rsidRPr="00000000" w14:paraId="00000063">
      <w:pPr>
        <w:pStyle w:val="Heading1"/>
        <w:rPr/>
      </w:pPr>
      <w:r w:rsidDel="00000000" w:rsidR="00000000" w:rsidRPr="00000000">
        <w:rPr>
          <w:rtl w:val="0"/>
        </w:rPr>
        <w:t xml:space="preserve">8 Use cases ưu tiên</w:t>
      </w:r>
    </w:p>
    <w:p w:rsidR="00000000" w:rsidDel="00000000" w:rsidP="00000000" w:rsidRDefault="00000000" w:rsidRPr="00000000" w14:paraId="00000064">
      <w:pPr>
        <w:pStyle w:val="Heading2"/>
        <w:rPr/>
      </w:pPr>
      <w:r w:rsidDel="00000000" w:rsidR="00000000" w:rsidRPr="00000000">
        <w:rPr>
          <w:rtl w:val="0"/>
        </w:rPr>
        <w:t xml:space="preserve">8 1 Chuẩn bị hồ sơ cho một owner mới</w:t>
      </w:r>
    </w:p>
    <w:p w:rsidR="00000000" w:rsidDel="00000000" w:rsidP="00000000" w:rsidRDefault="00000000" w:rsidRPr="00000000" w14:paraId="00000065">
      <w:pPr>
        <w:rPr/>
      </w:pPr>
      <w:r w:rsidDel="00000000" w:rsidR="00000000" w:rsidRPr="00000000">
        <w:rPr>
          <w:rtl w:val="0"/>
        </w:rPr>
        <w:t xml:space="preserve">Trigger là agency cần gửi crew đã có dữ liệu sang mẫu khác. Officer dùng lại profile đã review, chọn mapping và export policy, kiểm tra preview rồi xin duyệt. Giá trị cần đo là active handling time và số lần sửa theo phản hồi owner. Điều kiện là template đã được cấu hình; template mới cần onboarding trước.</w:t>
      </w:r>
    </w:p>
    <w:p w:rsidR="00000000" w:rsidDel="00000000" w:rsidP="00000000" w:rsidRDefault="00000000" w:rsidRPr="00000000" w14:paraId="00000066">
      <w:pPr>
        <w:pStyle w:val="Heading2"/>
        <w:rPr/>
      </w:pPr>
      <w:r w:rsidDel="00000000" w:rsidR="00000000" w:rsidRPr="00000000">
        <w:rPr>
          <w:rtl w:val="0"/>
        </w:rPr>
        <w:t xml:space="preserve">8 2 Tiếp nhận crew mới với lịch sử đi tàu nhiều trang</w:t>
      </w:r>
    </w:p>
    <w:p w:rsidR="00000000" w:rsidDel="00000000" w:rsidP="00000000" w:rsidRDefault="00000000" w:rsidRPr="00000000" w14:paraId="00000067">
      <w:pPr>
        <w:rPr/>
      </w:pPr>
      <w:r w:rsidDel="00000000" w:rsidR="00000000" w:rsidRPr="00000000">
        <w:rPr>
          <w:rtl w:val="0"/>
        </w:rPr>
        <w:t xml:space="preserve">Trigger là bộ ảnh/PDF mới cần nhập vào hệ thống. AI tạo đề xuất, reviewer xử lý trường khó đọc và đối chiếu vessel. Giá trị là giảm thao tác nhập lại và giữ bằng chứng. Nếu tài liệu quá mờ, yêu cầu bản rõ hơn hoặc nhập thủ công có audit; không “đoán cho đủ hồ sơ”.</w:t>
      </w:r>
    </w:p>
    <w:p w:rsidR="00000000" w:rsidDel="00000000" w:rsidP="00000000" w:rsidRDefault="00000000" w:rsidRPr="00000000" w14:paraId="00000068">
      <w:pPr>
        <w:pStyle w:val="Heading2"/>
        <w:rPr/>
      </w:pPr>
      <w:r w:rsidDel="00000000" w:rsidR="00000000" w:rsidRPr="00000000">
        <w:rPr>
          <w:rtl w:val="0"/>
        </w:rPr>
        <w:t xml:space="preserve">8 3 Rà soát hồ sơ trước khi trình khách hàng</w:t>
      </w:r>
    </w:p>
    <w:p w:rsidR="00000000" w:rsidDel="00000000" w:rsidP="00000000" w:rsidRDefault="00000000" w:rsidRPr="00000000" w14:paraId="00000069">
      <w:pPr>
        <w:rPr/>
      </w:pPr>
      <w:r w:rsidDel="00000000" w:rsidR="00000000" w:rsidRPr="00000000">
        <w:rPr>
          <w:rtl w:val="0"/>
        </w:rPr>
        <w:t xml:space="preserve">Trigger là quản lý muốn biết hồ sơ còn thiếu gì. Rules phát hiện trường trọng yếu chưa duyệt, ngày đi tàu mâu thuẫn hoặc evidence chưa đủ, rồi giao task. Giá trị là làm rõ trách nhiệm và giảm vòng sửa. Không diễn giải kết quả như một đánh giá năng lực nghề nghiệp tự động của crew.</w:t>
      </w:r>
    </w:p>
    <w:p w:rsidR="00000000" w:rsidDel="00000000" w:rsidP="00000000" w:rsidRDefault="00000000" w:rsidRPr="00000000" w14:paraId="0000006A">
      <w:pPr>
        <w:pStyle w:val="Heading2"/>
        <w:rPr/>
      </w:pPr>
      <w:r w:rsidDel="00000000" w:rsidR="00000000" w:rsidRPr="00000000">
        <w:rPr>
          <w:rtl w:val="0"/>
        </w:rPr>
        <w:t xml:space="preserve">8 4 Theo dõi chứng chỉ theo assignment</w:t>
      </w:r>
    </w:p>
    <w:p w:rsidR="00000000" w:rsidDel="00000000" w:rsidP="00000000" w:rsidRDefault="00000000" w:rsidRPr="00000000" w14:paraId="0000006B">
      <w:pPr>
        <w:rPr/>
      </w:pPr>
      <w:r w:rsidDel="00000000" w:rsidR="00000000" w:rsidRPr="00000000">
        <w:rPr>
          <w:rtl w:val="0"/>
        </w:rPr>
        <w:t xml:space="preserve">Use case Phase 3: kiểm tra loại chứng chỉ, hiệu lực và giới hạn theo bối cảnh đã cấu hình; tạo việc bổ sung/xác minh. Giá trị dự kiến là phát hiện vấn đề sớm hơn. Chỉ nói “kiểm tra theo rule pack được hỗ trợ”, không nói “đạt mọi yêu cầu STCW”.</w:t>
      </w:r>
    </w:p>
    <w:p w:rsidR="00000000" w:rsidDel="00000000" w:rsidP="00000000" w:rsidRDefault="00000000" w:rsidRPr="00000000" w14:paraId="0000006C">
      <w:pPr>
        <w:pStyle w:val="Heading2"/>
        <w:rPr/>
      </w:pPr>
      <w:r w:rsidDel="00000000" w:rsidR="00000000" w:rsidRPr="00000000">
        <w:rPr>
          <w:rtl w:val="0"/>
        </w:rPr>
        <w:t xml:space="preserve">8 5 Chuẩn bị crew change có hành trình phức tạp</w:t>
      </w:r>
    </w:p>
    <w:p w:rsidR="00000000" w:rsidDel="00000000" w:rsidP="00000000" w:rsidRDefault="00000000" w:rsidRPr="00000000" w14:paraId="0000006D">
      <w:pPr>
        <w:rPr/>
      </w:pPr>
      <w:r w:rsidDel="00000000" w:rsidR="00000000" w:rsidRPr="00000000">
        <w:rPr>
          <w:rtl w:val="0"/>
        </w:rPr>
        <w:t xml:space="preserve">Use case Phase 4: kết hợp passport, visa, route, nationality và mục đích để chỉ ra điều kiện cần kiểm tra. Người có thẩm quyền và port agent xác nhận các điểm chưa rõ. Giá trị dự kiến là một checklist có căn cứ và người phụ trách; không bảo đảm nhập cảnh hoặc cấp visa.</w:t>
      </w:r>
    </w:p>
    <w:p w:rsidR="00000000" w:rsidDel="00000000" w:rsidP="00000000" w:rsidRDefault="00000000" w:rsidRPr="00000000" w14:paraId="0000006E">
      <w:pPr>
        <w:pStyle w:val="Heading1"/>
        <w:rPr/>
      </w:pPr>
      <w:r w:rsidDel="00000000" w:rsidR="00000000" w:rsidRPr="00000000">
        <w:rPr>
          <w:rtl w:val="0"/>
        </w:rPr>
        <w:t xml:space="preserve">9 Cách tổ chức pilot và chứng minh giá trị</w:t>
      </w:r>
    </w:p>
    <w:p w:rsidR="00000000" w:rsidDel="00000000" w:rsidP="00000000" w:rsidRDefault="00000000" w:rsidRPr="00000000" w14:paraId="0000006F">
      <w:pPr>
        <w:rPr/>
      </w:pPr>
      <w:r w:rsidDel="00000000" w:rsidR="00000000" w:rsidRPr="00000000">
        <w:rPr>
          <w:rtl w:val="0"/>
        </w:rPr>
        <w:t xml:space="preserve">Đề xuất chọn 2–3 đối tác thiết kế trong mạng lưới, với một đầu mối vận hành và người quyết định rõ ràng. Đây là kế hoạch đề xuất, chưa phải số đối tác đã ký. Chọn hai template có tần suất sử dụng cao, tập tài liệu có chất lượng đa dạng và các trường hợp lỗi thực tế được phép dùng.</w:t>
      </w:r>
    </w:p>
    <w:p w:rsidR="00000000" w:rsidDel="00000000" w:rsidP="00000000" w:rsidRDefault="00000000" w:rsidRPr="00000000" w14:paraId="00000070">
      <w:pPr>
        <w:rPr/>
      </w:pPr>
      <w:r w:rsidDel="00000000" w:rsidR="00000000" w:rsidRPr="00000000">
        <w:rPr>
          <w:rtl w:val="0"/>
        </w:rPr>
        <w:t xml:space="preserve">Trước pilot, thống nhất phạm vi tài liệu/ngôn ngữ, quyền dữ liệu, cách đo baseline, người reviewer, quy trình phản hồi, support và tiêu chí dừng. Pilot có trả phí hoặc miễn phí là quyết định thương mại riêng; chưa đặt giá hoặc cam kết thời gian triển khai khi chưa biết effort.</w:t>
      </w:r>
    </w:p>
    <w:tbl>
      <w:tblPr>
        <w:tblStyle w:val="Table5"/>
        <w:tblW w:w="9936.0" w:type="dxa"/>
        <w:jc w:val="left"/>
        <w:tblInd w:w="-80.0" w:type="dxa"/>
        <w:tblLayout w:type="fixed"/>
        <w:tblLook w:val="0400"/>
      </w:tblPr>
      <w:tblGrid>
        <w:gridCol w:w="3024"/>
        <w:gridCol w:w="6912"/>
        <w:tblGridChange w:id="0">
          <w:tblGrid>
            <w:gridCol w:w="3024"/>
            <w:gridCol w:w="691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071">
            <w:pPr>
              <w:spacing w:after="40" w:before="40" w:line="252.00000000000003" w:lineRule="auto"/>
              <w:rPr/>
            </w:pPr>
            <w:r w:rsidDel="00000000" w:rsidR="00000000" w:rsidRPr="00000000">
              <w:rPr>
                <w:b w:val="1"/>
                <w:bCs w:val="1"/>
                <w:sz w:val="21"/>
                <w:szCs w:val="21"/>
                <w:rtl w:val="0"/>
              </w:rPr>
              <w:t xml:space="preserve">Chỉ số</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072">
            <w:pPr>
              <w:spacing w:after="40" w:before="40" w:line="252.00000000000003" w:lineRule="auto"/>
              <w:rPr/>
            </w:pPr>
            <w:r w:rsidDel="00000000" w:rsidR="00000000" w:rsidRPr="00000000">
              <w:rPr>
                <w:b w:val="1"/>
                <w:bCs w:val="1"/>
                <w:sz w:val="21"/>
                <w:szCs w:val="21"/>
                <w:rtl w:val="0"/>
              </w:rPr>
              <w:t xml:space="preserve">Cách đo tránh hiểu sai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73">
            <w:pPr>
              <w:spacing w:after="40" w:before="40" w:line="252.00000000000003" w:lineRule="auto"/>
              <w:rPr/>
            </w:pPr>
            <w:r w:rsidDel="00000000" w:rsidR="00000000" w:rsidRPr="00000000">
              <w:rPr>
                <w:b w:val="0"/>
                <w:bCs w:val="0"/>
                <w:sz w:val="21"/>
                <w:szCs w:val="21"/>
                <w:rtl w:val="0"/>
              </w:rPr>
              <w:t xml:space="preserve">Active handling time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74">
            <w:pPr>
              <w:spacing w:after="40" w:before="40" w:line="252.00000000000003" w:lineRule="auto"/>
              <w:rPr/>
            </w:pPr>
            <w:r w:rsidDel="00000000" w:rsidR="00000000" w:rsidRPr="00000000">
              <w:rPr>
                <w:b w:val="0"/>
                <w:bCs w:val="0"/>
                <w:sz w:val="21"/>
                <w:szCs w:val="21"/>
                <w:rtl w:val="0"/>
              </w:rPr>
              <w:t xml:space="preserve">Thời gian người dùng thực sự thao tác trên hồ sơ tương đương, tách thời gian chờ; báo median và p90 trước/sau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75">
            <w:pPr>
              <w:spacing w:after="40" w:before="40" w:line="252.00000000000003" w:lineRule="auto"/>
              <w:rPr/>
            </w:pPr>
            <w:r w:rsidDel="00000000" w:rsidR="00000000" w:rsidRPr="00000000">
              <w:rPr>
                <w:b w:val="0"/>
                <w:bCs w:val="0"/>
                <w:sz w:val="21"/>
                <w:szCs w:val="21"/>
                <w:rtl w:val="0"/>
              </w:rPr>
              <w:t xml:space="preserve">Rework rate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76">
            <w:pPr>
              <w:spacing w:after="40" w:before="40" w:line="252.00000000000003" w:lineRule="auto"/>
              <w:rPr/>
            </w:pPr>
            <w:r w:rsidDel="00000000" w:rsidR="00000000" w:rsidRPr="00000000">
              <w:rPr>
                <w:b w:val="0"/>
                <w:bCs w:val="0"/>
                <w:sz w:val="21"/>
                <w:szCs w:val="21"/>
                <w:rtl w:val="0"/>
              </w:rPr>
              <w:t xml:space="preserve">Tỷ lệ bộ hồ sơ phải sửa sau review hoặc phản hồi owner; phân loại do AI, thiếu nguồn, mapping hay thay yêu cầu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77">
            <w:pPr>
              <w:spacing w:after="40" w:before="40" w:line="252.00000000000003" w:lineRule="auto"/>
              <w:rPr/>
            </w:pPr>
            <w:r w:rsidDel="00000000" w:rsidR="00000000" w:rsidRPr="00000000">
              <w:rPr>
                <w:b w:val="0"/>
                <w:bCs w:val="0"/>
                <w:sz w:val="21"/>
                <w:szCs w:val="21"/>
                <w:rtl w:val="0"/>
              </w:rPr>
              <w:t xml:space="preserve">Field accuracy và coverage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78">
            <w:pPr>
              <w:spacing w:after="40" w:before="40" w:line="252.00000000000003" w:lineRule="auto"/>
              <w:rPr/>
            </w:pPr>
            <w:r w:rsidDel="00000000" w:rsidR="00000000" w:rsidRPr="00000000">
              <w:rPr>
                <w:b w:val="0"/>
                <w:bCs w:val="0"/>
                <w:sz w:val="21"/>
                <w:szCs w:val="21"/>
                <w:rtl w:val="0"/>
              </w:rPr>
              <w:t xml:space="preserve">Đo trên gold set, riêng critical fields và ảnh khó; công bố sample size, abstention và version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79">
            <w:pPr>
              <w:spacing w:after="40" w:before="40" w:line="252.00000000000003" w:lineRule="auto"/>
              <w:rPr/>
            </w:pPr>
            <w:r w:rsidDel="00000000" w:rsidR="00000000" w:rsidRPr="00000000">
              <w:rPr>
                <w:b w:val="0"/>
                <w:bCs w:val="0"/>
                <w:sz w:val="21"/>
                <w:szCs w:val="21"/>
                <w:rtl w:val="0"/>
              </w:rPr>
              <w:t xml:space="preserve">Cost per released profile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7A">
            <w:pPr>
              <w:spacing w:after="40" w:before="40" w:line="252.00000000000003" w:lineRule="auto"/>
              <w:rPr/>
            </w:pPr>
            <w:r w:rsidDel="00000000" w:rsidR="00000000" w:rsidRPr="00000000">
              <w:rPr>
                <w:b w:val="0"/>
                <w:bCs w:val="0"/>
                <w:sz w:val="21"/>
                <w:szCs w:val="21"/>
                <w:rtl w:val="0"/>
              </w:rPr>
              <w:t xml:space="preserve">Chi phí extraction, review, storage, support và phần phân bổ onboarding; không chỉ model tokens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7B">
            <w:pPr>
              <w:spacing w:after="40" w:before="40" w:line="252.00000000000003" w:lineRule="auto"/>
              <w:rPr/>
            </w:pPr>
            <w:r w:rsidDel="00000000" w:rsidR="00000000" w:rsidRPr="00000000">
              <w:rPr>
                <w:b w:val="0"/>
                <w:bCs w:val="0"/>
                <w:sz w:val="21"/>
                <w:szCs w:val="21"/>
                <w:rtl w:val="0"/>
              </w:rPr>
              <w:t xml:space="preserve">Reuse và adoption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7C">
            <w:pPr>
              <w:spacing w:after="40" w:before="40" w:line="252.00000000000003" w:lineRule="auto"/>
              <w:rPr/>
            </w:pPr>
            <w:r w:rsidDel="00000000" w:rsidR="00000000" w:rsidRPr="00000000">
              <w:rPr>
                <w:b w:val="0"/>
                <w:bCs w:val="0"/>
                <w:sz w:val="21"/>
                <w:szCs w:val="21"/>
                <w:rtl w:val="0"/>
              </w:rPr>
              <w:t xml:space="preserve">Số lần tái dùng profile, số người dùng hằng tuần và tỷ lệ công việc pilot đi qua MCAH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7D">
            <w:pPr>
              <w:spacing w:after="40" w:before="40" w:line="252.00000000000003" w:lineRule="auto"/>
              <w:rPr/>
            </w:pPr>
            <w:r w:rsidDel="00000000" w:rsidR="00000000" w:rsidRPr="00000000">
              <w:rPr>
                <w:b w:val="0"/>
                <w:bCs w:val="0"/>
                <w:sz w:val="21"/>
                <w:szCs w:val="21"/>
                <w:rtl w:val="0"/>
              </w:rPr>
              <w:t xml:space="preserve">Trust và traceability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7E">
            <w:pPr>
              <w:spacing w:after="40" w:before="40" w:line="252.00000000000003" w:lineRule="auto"/>
              <w:rPr/>
            </w:pPr>
            <w:r w:rsidDel="00000000" w:rsidR="00000000" w:rsidRPr="00000000">
              <w:rPr>
                <w:b w:val="0"/>
                <w:bCs w:val="0"/>
                <w:sz w:val="21"/>
                <w:szCs w:val="21"/>
                <w:rtl w:val="0"/>
              </w:rPr>
              <w:t xml:space="preserve">Critical fields được duyệt, lỗi sai người, lộ dữ liệu hoặc readiness sai; sự cố nghiêm trọng phải chặn mở rộng</w:t>
            </w:r>
            <w:r w:rsidDel="00000000" w:rsidR="00000000" w:rsidRPr="00000000">
              <w:rPr>
                <w:rtl w:val="0"/>
              </w:rPr>
            </w:r>
          </w:p>
        </w:tc>
      </w:tr>
    </w:tbl>
    <w:p w:rsidR="00000000" w:rsidDel="00000000" w:rsidP="00000000" w:rsidRDefault="00000000" w:rsidRPr="00000000" w14:paraId="0000007F">
      <w:pPr>
        <w:spacing w:after="0" w:lineRule="auto"/>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Mục tiêu MVP đề xuất là giảm ít nhất 50% median active handling time mà không tăng rework trên cùng phạm vi. Đây là mục tiêu nghiệm thu nội bộ, không phải kết quả hiện có hoặc lời bảo đảm trong hợp đồng. Báo cáo gồm baseline, mẫu so sánh, loại tài liệu, khối lượng, thời gian làm quen, tỷ lệ trường khó và giới hạn.</w:t>
      </w:r>
    </w:p>
    <w:p w:rsidR="00000000" w:rsidDel="00000000" w:rsidP="00000000" w:rsidRDefault="00000000" w:rsidRPr="00000000" w14:paraId="00000081">
      <w:pPr>
        <w:rPr/>
      </w:pPr>
      <w:r w:rsidDel="00000000" w:rsidR="00000000" w:rsidRPr="00000000">
        <w:rPr>
          <w:rtl w:val="0"/>
        </w:rPr>
        <w:t xml:space="preserve">Công thức business case: giá trị giờ công tiết kiệm = số hồ sơ tương đương × số phút tiết kiệm mỗi hồ sơ ÷ 60 × chi phí nhân sự theo giờ. Sau đó trừ phí phần mềm, review bổ sung, onboarding và vận hành. Không quy đổi toàn bộ giờ tiết kiệm thành cắt giảm nhân sự; có thể dùng để tăng năng lực xử lý hoặc giảm tồn đọng.</w:t>
      </w:r>
    </w:p>
    <w:p w:rsidR="00000000" w:rsidDel="00000000" w:rsidP="00000000" w:rsidRDefault="00000000" w:rsidRPr="00000000" w14:paraId="00000082">
      <w:pPr>
        <w:pStyle w:val="Heading1"/>
        <w:rPr/>
      </w:pPr>
      <w:r w:rsidDel="00000000" w:rsidR="00000000" w:rsidRPr="00000000">
        <w:rPr>
          <w:rtl w:val="0"/>
        </w:rPr>
        <w:t xml:space="preserve">10 Khung trao đổi discovery và demo</w:t>
      </w:r>
    </w:p>
    <w:p w:rsidR="00000000" w:rsidDel="00000000" w:rsidP="00000000" w:rsidRDefault="00000000" w:rsidRPr="00000000" w14:paraId="00000083">
      <w:pPr>
        <w:rPr/>
      </w:pPr>
      <w:r w:rsidDel="00000000" w:rsidR="00000000" w:rsidRPr="00000000">
        <w:rPr>
          <w:rtl w:val="0"/>
        </w:rPr>
        <w:t xml:space="preserve">Mở đầu discovery bằng quy trình thật: “Anh/chị có thể đi qua một bộ hồ sơ gần đây, từ lúc nhận tài liệu tới lúc owner chấp nhận không?” Sau đó xác định ai làm, làm ở đâu, dữ liệu lặp lại, điểm phải chờ và lỗi thường gặp.</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tuần có bao nhiêu bộ hồ sơ mới và bao nhiêu lần xuất lại theo mẫu khác?</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Công đoạn nào cần nhập lại nhiều nhất, ai kiểm tra và owner thường yêu cầu sửa điều gì?</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bao nhiêu mẫu thường dùng; ai chịu trách nhiệm khi mẫu thay đổi?</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Tên tàu, sea service và chứng chỉ hiện được kiểm tra bằng nguồn nào; kết quả có lưu lại không?</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được xem số liên lạc, giấy tờ và medical; dữ liệu được phép đưa lên dịch vụ nào?</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Thành công của một pilot sẽ được đo bằng gì, ai xác nhận và ai duyệt ngân sách?</w:t>
      </w:r>
    </w:p>
    <w:p w:rsidR="00000000" w:rsidDel="00000000" w:rsidP="00000000" w:rsidRDefault="00000000" w:rsidRPr="00000000" w14:paraId="0000008A">
      <w:pPr>
        <w:rPr/>
      </w:pPr>
      <w:r w:rsidDel="00000000" w:rsidR="00000000" w:rsidRPr="00000000">
        <w:rPr>
          <w:rtl w:val="0"/>
        </w:rPr>
        <w:t xml:space="preserve">Dấu hiệu cần đào sâu là khách yêu cầu “AI quyết định hết” nhưng chưa có quy tắc, hoặc muốn đủ tính năng mà chưa chỉ ra một workflow đau nhất. Kết thúc discovery bằng phạm vi pilot cụ thể và dữ liệu cần thu thập, không bằng lời hứa tự động hóa toàn bộ agency.</w:t>
      </w:r>
    </w:p>
    <w:p w:rsidR="00000000" w:rsidDel="00000000" w:rsidP="00000000" w:rsidRDefault="00000000" w:rsidRPr="00000000" w14:paraId="0000008B">
      <w:pPr>
        <w:rPr/>
      </w:pPr>
      <w:r w:rsidDel="00000000" w:rsidR="00000000" w:rsidRPr="00000000">
        <w:rPr>
          <w:rtl w:val="0"/>
        </w:rPr>
        <w:t xml:space="preserve">Demo đề xuất gồm một hồ sơ đọc rõ và một hồ sơ có vấn đề. Trình bày upload, field cạnh bằng chứng, cách người dùng sửa, kết quả kiểm tra và xuất hai template. Cố ý cho thấy một field không rõ được giữ UNKNOWN và một thay đổi profile làm export cũ cần duyệt lại. Chỉ demo tính năng đã chạy; phần chưa có dùng ảnh minh họa được ghi nhãn.</w:t>
      </w:r>
    </w:p>
    <w:p w:rsidR="00000000" w:rsidDel="00000000" w:rsidP="00000000" w:rsidRDefault="00000000" w:rsidRPr="00000000" w14:paraId="0000008C">
      <w:pPr>
        <w:rPr/>
      </w:pPr>
      <w:r w:rsidDel="00000000" w:rsidR="00000000" w:rsidRPr="00000000">
        <w:rPr>
          <w:rtl w:val="0"/>
        </w:rPr>
        <w:t xml:space="preserve">Không dùng tài liệu crew thực trong demo công khai nếu chưa có quyền phù hợp. Một demo có dữ liệu synthetic vẫn có thể thể hiện quy trình và các trạng thái lỗi tốt hơn một slide chỉ nói “AI thông minh”.</w:t>
      </w:r>
    </w:p>
    <w:p w:rsidR="00000000" w:rsidDel="00000000" w:rsidP="00000000" w:rsidRDefault="00000000" w:rsidRPr="00000000" w14:paraId="0000008D">
      <w:pPr>
        <w:pStyle w:val="Heading1"/>
        <w:rPr/>
      </w:pPr>
      <w:r w:rsidDel="00000000" w:rsidR="00000000" w:rsidRPr="00000000">
        <w:rPr>
          <w:rtl w:val="0"/>
        </w:rPr>
        <w:t xml:space="preserve">11 Thông điệp bán hàng và xử lý phản đối</w:t>
      </w:r>
    </w:p>
    <w:p w:rsidR="00000000" w:rsidDel="00000000" w:rsidP="00000000" w:rsidRDefault="00000000" w:rsidRPr="00000000" w14:paraId="0000008E">
      <w:pPr>
        <w:pStyle w:val="Heading2"/>
        <w:rPr/>
      </w:pPr>
      <w:r w:rsidDel="00000000" w:rsidR="00000000" w:rsidRPr="00000000">
        <w:rPr>
          <w:rtl w:val="0"/>
        </w:rPr>
        <w:t xml:space="preserve">11 1 Mở đầu cuộc gặp</w:t>
      </w:r>
    </w:p>
    <w:p w:rsidR="00000000" w:rsidDel="00000000" w:rsidP="00000000" w:rsidRDefault="00000000" w:rsidRPr="00000000" w14:paraId="0000008F">
      <w:pPr>
        <w:rPr/>
      </w:pPr>
      <w:r w:rsidDel="00000000" w:rsidR="00000000" w:rsidRPr="00000000">
        <w:rPr>
          <w:rtl w:val="0"/>
        </w:rPr>
        <w:t xml:space="preserve">“Chúng tôi đang phát triển MCAH để giúp agency chuyển tài liệu thuyền viên thành hồ sơ có thể kiểm tra và dùng lại cho các mẫu chủ tàu. Chúng tôi muốn bắt đầu từ một quy trình cụ thể của anh/chị, đo thời gian và số lần sửa, rồi thử nghiệm một vòng từ tài liệu đến hồ sơ được duyệt.”</w:t>
      </w:r>
    </w:p>
    <w:p w:rsidR="00000000" w:rsidDel="00000000" w:rsidP="00000000" w:rsidRDefault="00000000" w:rsidRPr="00000000" w14:paraId="00000090">
      <w:pPr>
        <w:pStyle w:val="Heading2"/>
        <w:rPr/>
      </w:pPr>
      <w:r w:rsidDel="00000000" w:rsidR="00000000" w:rsidRPr="00000000">
        <w:rPr>
          <w:rtl w:val="0"/>
        </w:rPr>
        <w:t xml:space="preserve">11 2 Khi khách nói đã dùng Excel</w:t>
      </w:r>
    </w:p>
    <w:p w:rsidR="00000000" w:rsidDel="00000000" w:rsidP="00000000" w:rsidRDefault="00000000" w:rsidRPr="00000000" w14:paraId="00000091">
      <w:pPr>
        <w:rPr/>
      </w:pPr>
      <w:r w:rsidDel="00000000" w:rsidR="00000000" w:rsidRPr="00000000">
        <w:rPr>
          <w:rtl w:val="0"/>
        </w:rPr>
        <w:t xml:space="preserve">“Đầu ra Excel vẫn là một phần của MCAH. Điều chúng tôi muốn thử nghiệm là giảm nhập lại và giữ nguồn dữ liệu trước khi điền vào mẫu anh/chị đang dùng. Có thể chọn hai mẫu phổ biến để đo giá trị trước.”</w:t>
      </w:r>
    </w:p>
    <w:p w:rsidR="00000000" w:rsidDel="00000000" w:rsidP="00000000" w:rsidRDefault="00000000" w:rsidRPr="00000000" w14:paraId="00000092">
      <w:pPr>
        <w:pStyle w:val="Heading2"/>
        <w:rPr/>
      </w:pPr>
      <w:r w:rsidDel="00000000" w:rsidR="00000000" w:rsidRPr="00000000">
        <w:rPr>
          <w:rtl w:val="0"/>
        </w:rPr>
        <w:t xml:space="preserve">11 3 Khi khách lo AI đọc sai</w:t>
      </w:r>
    </w:p>
    <w:p w:rsidR="00000000" w:rsidDel="00000000" w:rsidP="00000000" w:rsidRDefault="00000000" w:rsidRPr="00000000" w14:paraId="00000093">
      <w:pPr>
        <w:rPr/>
      </w:pPr>
      <w:r w:rsidDel="00000000" w:rsidR="00000000" w:rsidRPr="00000000">
        <w:rPr>
          <w:rtl w:val="0"/>
        </w:rPr>
        <w:t xml:space="preserve">“Đầu ra AI là đề xuất. Người dùng nhìn được trang nguồn, sửa dữ liệu và duyệt trường quan trọng trước khi phát hành. Pilot cần đo cả sai số extraction và thời gian review để biết hệ thống có thực sự hữu ích.”</w:t>
      </w:r>
    </w:p>
    <w:p w:rsidR="00000000" w:rsidDel="00000000" w:rsidP="00000000" w:rsidRDefault="00000000" w:rsidRPr="00000000" w14:paraId="00000094">
      <w:pPr>
        <w:pStyle w:val="Heading2"/>
        <w:rPr/>
      </w:pPr>
      <w:r w:rsidDel="00000000" w:rsidR="00000000" w:rsidRPr="00000000">
        <w:rPr>
          <w:rtl w:val="0"/>
        </w:rPr>
        <w:t xml:space="preserve">11 4 Khi khách hỏi có thay hệ thống hiện tại không</w:t>
      </w:r>
    </w:p>
    <w:p w:rsidR="00000000" w:rsidDel="00000000" w:rsidP="00000000" w:rsidRDefault="00000000" w:rsidRPr="00000000" w14:paraId="00000095">
      <w:pPr>
        <w:rPr/>
      </w:pPr>
      <w:r w:rsidDel="00000000" w:rsidR="00000000" w:rsidRPr="00000000">
        <w:rPr>
          <w:rtl w:val="0"/>
        </w:rPr>
        <w:t xml:space="preserve">“MVP tập trung vào hồ sơ và owner templates. Chúng tôi sẽ xác định điểm nhập/xuất dữ liệu và quyền tích hợp với hệ thống đang dùng; chưa cần giả định thay toàn bộ hoạt động crewing.”</w:t>
      </w:r>
    </w:p>
    <w:p w:rsidR="00000000" w:rsidDel="00000000" w:rsidP="00000000" w:rsidRDefault="00000000" w:rsidRPr="00000000" w14:paraId="00000096">
      <w:pPr>
        <w:pStyle w:val="Heading2"/>
        <w:rPr/>
      </w:pPr>
      <w:r w:rsidDel="00000000" w:rsidR="00000000" w:rsidRPr="00000000">
        <w:rPr>
          <w:rtl w:val="0"/>
        </w:rPr>
        <w:t xml:space="preserve">11 5 Khi khách hỏi có bảo đảm compliance hoặc visa không</w:t>
      </w:r>
    </w:p>
    <w:p w:rsidR="00000000" w:rsidDel="00000000" w:rsidP="00000000" w:rsidRDefault="00000000" w:rsidRPr="00000000" w14:paraId="00000097">
      <w:pPr>
        <w:rPr/>
      </w:pPr>
      <w:r w:rsidDel="00000000" w:rsidR="00000000" w:rsidRPr="00000000">
        <w:rPr>
          <w:rtl w:val="0"/>
        </w:rPr>
        <w:t xml:space="preserve">“MCAH hướng tới hỗ trợ kiểm tra theo phạm vi quy tắc và nguồn đã được phê duyệt, hiển thị thiếu sót và bằng chứng. Quyết định của cơ quan có thẩm quyền, xác nhận chuyên môn và các trường hợp ngoài phạm vi vẫn cần người phụ trách.”</w:t>
      </w:r>
    </w:p>
    <w:p w:rsidR="00000000" w:rsidDel="00000000" w:rsidP="00000000" w:rsidRDefault="00000000" w:rsidRPr="00000000" w14:paraId="00000098">
      <w:pPr>
        <w:pStyle w:val="Heading2"/>
        <w:rPr/>
      </w:pPr>
      <w:r w:rsidDel="00000000" w:rsidR="00000000" w:rsidRPr="00000000">
        <w:rPr>
          <w:rtl w:val="0"/>
        </w:rPr>
        <w:t xml:space="preserve">11 6 Khi khách lo mất quan hệ với crew</w:t>
      </w:r>
    </w:p>
    <w:p w:rsidR="00000000" w:rsidDel="00000000" w:rsidP="00000000" w:rsidRDefault="00000000" w:rsidRPr="00000000" w14:paraId="00000099">
      <w:pPr>
        <w:rPr/>
      </w:pPr>
      <w:r w:rsidDel="00000000" w:rsidR="00000000" w:rsidRPr="00000000">
        <w:rPr>
          <w:rtl w:val="0"/>
        </w:rPr>
        <w:t xml:space="preserve">“Export policy có thể quy định cách hiển thị thông tin liên lạc trong từng mẫu. Cách áp dụng cần phù hợp thỏa thuận và mục đích gửi; đây là kiểm soát dữ liệu đầu ra, không phải bảo đảm tuyệt đối về hành vi của bên nhận.”</w:t>
      </w:r>
    </w:p>
    <w:p w:rsidR="00000000" w:rsidDel="00000000" w:rsidP="00000000" w:rsidRDefault="00000000" w:rsidRPr="00000000" w14:paraId="0000009A">
      <w:pPr>
        <w:pStyle w:val="Heading1"/>
        <w:rPr/>
      </w:pPr>
      <w:r w:rsidDel="00000000" w:rsidR="00000000" w:rsidRPr="00000000">
        <w:rPr>
          <w:rtl w:val="0"/>
        </w:rPr>
        <w:t xml:space="preserve">12 Claim được dùng và điều không nên claim</w:t>
      </w:r>
    </w:p>
    <w:tbl>
      <w:tblPr>
        <w:tblStyle w:val="Table6"/>
        <w:tblW w:w="9936.0" w:type="dxa"/>
        <w:jc w:val="left"/>
        <w:tblInd w:w="-80.0" w:type="dxa"/>
        <w:tblLayout w:type="fixed"/>
        <w:tblLook w:val="0400"/>
      </w:tblPr>
      <w:tblGrid>
        <w:gridCol w:w="3024"/>
        <w:gridCol w:w="6912"/>
        <w:tblGridChange w:id="0">
          <w:tblGrid>
            <w:gridCol w:w="3024"/>
            <w:gridCol w:w="691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09B">
            <w:pPr>
              <w:spacing w:after="40" w:before="40" w:line="252.00000000000003" w:lineRule="auto"/>
              <w:rPr/>
            </w:pPr>
            <w:r w:rsidDel="00000000" w:rsidR="00000000" w:rsidRPr="00000000">
              <w:rPr>
                <w:b w:val="1"/>
                <w:bCs w:val="1"/>
                <w:sz w:val="21"/>
                <w:szCs w:val="21"/>
                <w:rtl w:val="0"/>
              </w:rPr>
              <w:t xml:space="preserve">Có thể nói với trạng thái phù hợp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09C">
            <w:pPr>
              <w:spacing w:after="40" w:before="40" w:line="252.00000000000003" w:lineRule="auto"/>
              <w:rPr/>
            </w:pPr>
            <w:r w:rsidDel="00000000" w:rsidR="00000000" w:rsidRPr="00000000">
              <w:rPr>
                <w:b w:val="1"/>
                <w:bCs w:val="1"/>
                <w:sz w:val="21"/>
                <w:szCs w:val="21"/>
                <w:rtl w:val="0"/>
              </w:rPr>
              <w:t xml:space="preserve">Không nên nói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9D">
            <w:pPr>
              <w:spacing w:after="40" w:before="40" w:line="252.00000000000003" w:lineRule="auto"/>
              <w:rPr/>
            </w:pPr>
            <w:r w:rsidDel="00000000" w:rsidR="00000000" w:rsidRPr="00000000">
              <w:rPr>
                <w:b w:val="0"/>
                <w:bCs w:val="0"/>
                <w:sz w:val="21"/>
                <w:szCs w:val="21"/>
                <w:rtl w:val="0"/>
              </w:rPr>
              <w:t xml:space="preserve">“MCAH được thiết kế để chuẩn hóa và tái sử dụng hồ sơ có bằng chứng”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9E">
            <w:pPr>
              <w:spacing w:after="40" w:before="40" w:line="252.00000000000003" w:lineRule="auto"/>
              <w:rPr/>
            </w:pPr>
            <w:r w:rsidDel="00000000" w:rsidR="00000000" w:rsidRPr="00000000">
              <w:rPr>
                <w:b w:val="0"/>
                <w:bCs w:val="0"/>
                <w:sz w:val="21"/>
                <w:szCs w:val="21"/>
                <w:rtl w:val="0"/>
              </w:rPr>
              <w:t xml:space="preserve">“MCAH đã được hàng loạt chủ tàu công nhận” khi chưa có bằng chứng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9F">
            <w:pPr>
              <w:spacing w:after="40" w:before="40" w:line="252.00000000000003" w:lineRule="auto"/>
              <w:rPr/>
            </w:pPr>
            <w:r w:rsidDel="00000000" w:rsidR="00000000" w:rsidRPr="00000000">
              <w:rPr>
                <w:b w:val="0"/>
                <w:bCs w:val="0"/>
                <w:sz w:val="21"/>
                <w:szCs w:val="21"/>
                <w:rtl w:val="0"/>
              </w:rPr>
              <w:t xml:space="preserve">“MVP dự kiến hỗ trợ hai mẫu owner được cấu hình và kiểm thử”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A0">
            <w:pPr>
              <w:spacing w:after="40" w:before="40" w:line="252.00000000000003" w:lineRule="auto"/>
              <w:rPr/>
            </w:pPr>
            <w:r w:rsidDel="00000000" w:rsidR="00000000" w:rsidRPr="00000000">
              <w:rPr>
                <w:b w:val="0"/>
                <w:bCs w:val="0"/>
                <w:sz w:val="21"/>
                <w:szCs w:val="21"/>
                <w:rtl w:val="0"/>
              </w:rPr>
              <w:t xml:space="preserve">“Tự động điền mọi mẫu Excel”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A1">
            <w:pPr>
              <w:spacing w:after="40" w:before="40" w:line="252.00000000000003" w:lineRule="auto"/>
              <w:rPr/>
            </w:pPr>
            <w:r w:rsidDel="00000000" w:rsidR="00000000" w:rsidRPr="00000000">
              <w:rPr>
                <w:b w:val="0"/>
                <w:bCs w:val="0"/>
                <w:sz w:val="21"/>
                <w:szCs w:val="21"/>
                <w:rtl w:val="0"/>
              </w:rPr>
              <w:t xml:space="preserve">“AI đề xuất, người dùng duyệt trường quan trọng”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A2">
            <w:pPr>
              <w:spacing w:after="40" w:before="40" w:line="252.00000000000003" w:lineRule="auto"/>
              <w:rPr/>
            </w:pPr>
            <w:r w:rsidDel="00000000" w:rsidR="00000000" w:rsidRPr="00000000">
              <w:rPr>
                <w:b w:val="0"/>
                <w:bCs w:val="0"/>
                <w:sz w:val="21"/>
                <w:szCs w:val="21"/>
                <w:rtl w:val="0"/>
              </w:rPr>
              <w:t xml:space="preserve">“AI chính xác 100% và không cần người kiểm tra”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A3">
            <w:pPr>
              <w:spacing w:after="40" w:before="40" w:line="252.00000000000003" w:lineRule="auto"/>
              <w:rPr/>
            </w:pPr>
            <w:r w:rsidDel="00000000" w:rsidR="00000000" w:rsidRPr="00000000">
              <w:rPr>
                <w:b w:val="0"/>
                <w:bCs w:val="0"/>
                <w:sz w:val="21"/>
                <w:szCs w:val="21"/>
                <w:rtl w:val="0"/>
              </w:rPr>
              <w:t xml:space="preserve">“Đối chiếu thông tin tàu từ nguồn được hỗ trợ”</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A4">
            <w:pPr>
              <w:spacing w:after="40" w:before="40" w:line="252.00000000000003" w:lineRule="auto"/>
              <w:rPr/>
            </w:pPr>
            <w:r w:rsidDel="00000000" w:rsidR="00000000" w:rsidRPr="00000000">
              <w:rPr>
                <w:b w:val="0"/>
                <w:bCs w:val="0"/>
                <w:sz w:val="21"/>
                <w:szCs w:val="21"/>
                <w:rtl w:val="0"/>
              </w:rPr>
              <w:t xml:space="preserve">“IMO/GISIS chứng nhận MCAH” hoặc “IMO hợp lệ chứng minh sea service thật”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A5">
            <w:pPr>
              <w:spacing w:after="40" w:before="40" w:line="252.00000000000003" w:lineRule="auto"/>
              <w:rPr/>
            </w:pPr>
            <w:r w:rsidDel="00000000" w:rsidR="00000000" w:rsidRPr="00000000">
              <w:rPr>
                <w:b w:val="0"/>
                <w:bCs w:val="0"/>
                <w:sz w:val="21"/>
                <w:szCs w:val="21"/>
                <w:rtl w:val="0"/>
              </w:rPr>
              <w:t xml:space="preserve">“Kiểm tra theo rule pack và bối cảnh được hỗ trợ ở phase tương ứng”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A6">
            <w:pPr>
              <w:spacing w:after="40" w:before="40" w:line="252.00000000000003" w:lineRule="auto"/>
              <w:rPr/>
            </w:pPr>
            <w:r w:rsidDel="00000000" w:rsidR="00000000" w:rsidRPr="00000000">
              <w:rPr>
                <w:b w:val="0"/>
                <w:bCs w:val="0"/>
                <w:sz w:val="21"/>
                <w:szCs w:val="21"/>
                <w:rtl w:val="0"/>
              </w:rPr>
              <w:t xml:space="preserve">“Bảo đảm STCW MLC và pháp luật toàn cầu”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A7">
            <w:pPr>
              <w:spacing w:after="40" w:before="40" w:line="252.00000000000003" w:lineRule="auto"/>
              <w:rPr/>
            </w:pPr>
            <w:r w:rsidDel="00000000" w:rsidR="00000000" w:rsidRPr="00000000">
              <w:rPr>
                <w:b w:val="0"/>
                <w:bCs w:val="0"/>
                <w:sz w:val="21"/>
                <w:szCs w:val="21"/>
                <w:rtl w:val="0"/>
              </w:rPr>
              <w:t xml:space="preserve">“Mục tiêu pilot là giảm ít nhất 50% thời gian thao tác”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A8">
            <w:pPr>
              <w:spacing w:after="40" w:before="40" w:line="252.00000000000003" w:lineRule="auto"/>
              <w:rPr/>
            </w:pPr>
            <w:r w:rsidDel="00000000" w:rsidR="00000000" w:rsidRPr="00000000">
              <w:rPr>
                <w:b w:val="0"/>
                <w:bCs w:val="0"/>
                <w:sz w:val="21"/>
                <w:szCs w:val="21"/>
                <w:rtl w:val="0"/>
              </w:rPr>
              <w:t xml:space="preserve">“Tiết kiệm 50% đã được chứng minh” trước khi có kết quả được duyệt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A9">
            <w:pPr>
              <w:spacing w:after="40" w:before="40" w:line="252.00000000000003" w:lineRule="auto"/>
              <w:rPr/>
            </w:pPr>
            <w:r w:rsidDel="00000000" w:rsidR="00000000" w:rsidRPr="00000000">
              <w:rPr>
                <w:b w:val="0"/>
                <w:bCs w:val="0"/>
                <w:sz w:val="21"/>
                <w:szCs w:val="21"/>
                <w:rtl w:val="0"/>
              </w:rPr>
              <w:t xml:space="preserve">“Travel readiness nằm trong roadmap Phase 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AA">
            <w:pPr>
              <w:spacing w:after="40" w:before="40" w:line="252.00000000000003" w:lineRule="auto"/>
              <w:rPr/>
            </w:pPr>
            <w:r w:rsidDel="00000000" w:rsidR="00000000" w:rsidRPr="00000000">
              <w:rPr>
                <w:b w:val="0"/>
                <w:bCs w:val="0"/>
                <w:sz w:val="21"/>
                <w:szCs w:val="21"/>
                <w:rtl w:val="0"/>
              </w:rPr>
              <w:t xml:space="preserve">“Tự xin visa, chắc chắn được nhập cảnh hoặc không trễ crew change”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AB">
            <w:pPr>
              <w:spacing w:after="40" w:before="40" w:line="252.00000000000003" w:lineRule="auto"/>
              <w:rPr/>
            </w:pPr>
            <w:r w:rsidDel="00000000" w:rsidR="00000000" w:rsidRPr="00000000">
              <w:rPr>
                <w:b w:val="0"/>
                <w:bCs w:val="0"/>
                <w:sz w:val="21"/>
                <w:szCs w:val="21"/>
                <w:rtl w:val="0"/>
              </w:rPr>
              <w:t xml:space="preserve">“Có thiết kế phân quyền, audit và bảo vệ dữ liệu”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AC">
            <w:pPr>
              <w:spacing w:after="40" w:before="40" w:line="252.00000000000003" w:lineRule="auto"/>
              <w:rPr/>
            </w:pPr>
            <w:r w:rsidDel="00000000" w:rsidR="00000000" w:rsidRPr="00000000">
              <w:rPr>
                <w:b w:val="0"/>
                <w:bCs w:val="0"/>
                <w:sz w:val="21"/>
                <w:szCs w:val="21"/>
                <w:rtl w:val="0"/>
              </w:rPr>
              <w:t xml:space="preserve">“Đạt ISO SOC 2 hoặc mọi luật dữ liệu” khi chưa có đánh giá/chứng nhận tương ứng</w:t>
            </w:r>
            <w:r w:rsidDel="00000000" w:rsidR="00000000" w:rsidRPr="00000000">
              <w:rPr>
                <w:rtl w:val="0"/>
              </w:rPr>
            </w:r>
          </w:p>
        </w:tc>
      </w:tr>
    </w:tbl>
    <w:p w:rsidR="00000000" w:rsidDel="00000000" w:rsidP="00000000" w:rsidRDefault="00000000" w:rsidRPr="00000000" w14:paraId="000000AD">
      <w:pPr>
        <w:spacing w:after="0" w:lineRule="auto"/>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Không dùng chứng chỉ còn dưới ba tháng làm kết luận vi phạm STCW chung; đó có thể là buffer của owner/agency cần xác định. Không gọi overlap là bằng chứng gian lận hoặc vi phạm MLC. Không dùng “verified crew” như nhãn toàn diện khi chỉ một số field đã đối chiếu.</w:t>
      </w:r>
    </w:p>
    <w:p w:rsidR="00000000" w:rsidDel="00000000" w:rsidP="00000000" w:rsidRDefault="00000000" w:rsidRPr="00000000" w14:paraId="000000AF">
      <w:pPr>
        <w:rPr/>
      </w:pPr>
      <w:r w:rsidDel="00000000" w:rsidR="00000000" w:rsidRPr="00000000">
        <w:rPr>
          <w:rtl w:val="0"/>
        </w:rPr>
        <w:t xml:space="preserve">Mọi số liệu đưa ra ngoài cần có nguồn nội bộ có thể kiểm tra: phạm vi pilot, cỡ mẫu, version, người duyệt và sự đồng ý của khách nếu dùng tên/logo. Product xác nhận tính năng; domain lead xác nhận mô tả quy tắc; người có trách nhiệm thương mại duyệt giá và cam kết. Marketing chịu trách nhiệm giữ nhãn dự kiến/đã có nhất quán giữa các kênh.</w:t>
      </w:r>
    </w:p>
    <w:p w:rsidR="00000000" w:rsidDel="00000000" w:rsidP="00000000" w:rsidRDefault="00000000" w:rsidRPr="00000000" w14:paraId="000000B0">
      <w:pPr>
        <w:pStyle w:val="Heading1"/>
        <w:rPr/>
      </w:pPr>
      <w:r w:rsidDel="00000000" w:rsidR="00000000" w:rsidRPr="00000000">
        <w:rPr>
          <w:rtl w:val="0"/>
        </w:rPr>
        <w:t xml:space="preserve">13 Roadmap và câu chuyện phát triển sản phẩm</w:t>
      </w:r>
    </w:p>
    <w:tbl>
      <w:tblPr>
        <w:tblStyle w:val="Table7"/>
        <w:tblW w:w="9936.0" w:type="dxa"/>
        <w:jc w:val="left"/>
        <w:tblInd w:w="-80.0" w:type="dxa"/>
        <w:tblLayout w:type="fixed"/>
        <w:tblLook w:val="0400"/>
      </w:tblPr>
      <w:tblGrid>
        <w:gridCol w:w="3024"/>
        <w:gridCol w:w="6912"/>
        <w:tblGridChange w:id="0">
          <w:tblGrid>
            <w:gridCol w:w="3024"/>
            <w:gridCol w:w="691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0B1">
            <w:pPr>
              <w:spacing w:after="40" w:before="40" w:line="252.00000000000003" w:lineRule="auto"/>
              <w:rPr/>
            </w:pPr>
            <w:r w:rsidDel="00000000" w:rsidR="00000000" w:rsidRPr="00000000">
              <w:rPr>
                <w:b w:val="1"/>
                <w:bCs w:val="1"/>
                <w:sz w:val="21"/>
                <w:szCs w:val="21"/>
                <w:rtl w:val="0"/>
              </w:rPr>
              <w:t xml:space="preserve">Phase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eeeee" w:val="clear"/>
            <w:tcMar>
              <w:top w:w="80.0" w:type="dxa"/>
              <w:left w:w="80.0" w:type="dxa"/>
              <w:bottom w:w="80.0" w:type="dxa"/>
              <w:right w:w="80.0" w:type="dxa"/>
            </w:tcMar>
          </w:tcPr>
          <w:p w:rsidR="00000000" w:rsidDel="00000000" w:rsidP="00000000" w:rsidRDefault="00000000" w:rsidRPr="00000000" w14:paraId="000000B2">
            <w:pPr>
              <w:spacing w:after="40" w:before="40" w:line="252.00000000000003" w:lineRule="auto"/>
              <w:rPr/>
            </w:pPr>
            <w:r w:rsidDel="00000000" w:rsidR="00000000" w:rsidRPr="00000000">
              <w:rPr>
                <w:b w:val="1"/>
                <w:bCs w:val="1"/>
                <w:sz w:val="21"/>
                <w:szCs w:val="21"/>
                <w:rtl w:val="0"/>
              </w:rPr>
              <w:t xml:space="preserve">Giá trị câu chuyện và điều kiện mở rộng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B3">
            <w:pPr>
              <w:spacing w:after="40" w:before="40" w:line="252.00000000000003" w:lineRule="auto"/>
              <w:rPr/>
            </w:pPr>
            <w:r w:rsidDel="00000000" w:rsidR="00000000" w:rsidRPr="00000000">
              <w:rPr>
                <w:b w:val="0"/>
                <w:bCs w:val="0"/>
                <w:sz w:val="21"/>
                <w:szCs w:val="21"/>
                <w:rtl w:val="0"/>
              </w:rPr>
              <w:t xml:space="preserve">1 Crew Document Automation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B4">
            <w:pPr>
              <w:spacing w:after="40" w:before="40" w:line="252.00000000000003" w:lineRule="auto"/>
              <w:rPr/>
            </w:pPr>
            <w:r w:rsidDel="00000000" w:rsidR="00000000" w:rsidRPr="00000000">
              <w:rPr>
                <w:b w:val="0"/>
                <w:bCs w:val="0"/>
                <w:sz w:val="21"/>
                <w:szCs w:val="21"/>
                <w:rtl w:val="0"/>
              </w:rPr>
              <w:t xml:space="preserve">Đọc tài liệu và review có evidence; chứng minh chất lượng trên tài liệu thực được phép dùng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B5">
            <w:pPr>
              <w:spacing w:after="40" w:before="40" w:line="252.00000000000003" w:lineRule="auto"/>
              <w:rPr/>
            </w:pPr>
            <w:r w:rsidDel="00000000" w:rsidR="00000000" w:rsidRPr="00000000">
              <w:rPr>
                <w:b w:val="0"/>
                <w:bCs w:val="0"/>
                <w:sz w:val="21"/>
                <w:szCs w:val="21"/>
                <w:rtl w:val="0"/>
              </w:rPr>
              <w:t xml:space="preserve">2 Crew Profile and Owner Matrix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B6">
            <w:pPr>
              <w:spacing w:after="40" w:before="40" w:line="252.00000000000003" w:lineRule="auto"/>
              <w:rPr/>
            </w:pPr>
            <w:r w:rsidDel="00000000" w:rsidR="00000000" w:rsidRPr="00000000">
              <w:rPr>
                <w:b w:val="0"/>
                <w:bCs w:val="0"/>
                <w:sz w:val="21"/>
                <w:szCs w:val="21"/>
                <w:rtl w:val="0"/>
              </w:rPr>
              <w:t xml:space="preserve">Tái sử dụng hồ sơ và xuất mẫu; đây là mốc hoàn thành MVP khi kết hợp Phase 1 và vượt nghiệm thu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B7">
            <w:pPr>
              <w:spacing w:after="40" w:before="40" w:line="252.00000000000003" w:lineRule="auto"/>
              <w:rPr/>
            </w:pPr>
            <w:r w:rsidDel="00000000" w:rsidR="00000000" w:rsidRPr="00000000">
              <w:rPr>
                <w:b w:val="0"/>
                <w:bCs w:val="0"/>
                <w:sz w:val="21"/>
                <w:szCs w:val="21"/>
                <w:rtl w:val="0"/>
              </w:rPr>
              <w:t xml:space="preserve">3 Compliance and Certificates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B8">
            <w:pPr>
              <w:spacing w:after="40" w:before="40" w:line="252.00000000000003" w:lineRule="auto"/>
              <w:rPr/>
            </w:pPr>
            <w:r w:rsidDel="00000000" w:rsidR="00000000" w:rsidRPr="00000000">
              <w:rPr>
                <w:b w:val="0"/>
                <w:bCs w:val="0"/>
                <w:sz w:val="21"/>
                <w:szCs w:val="21"/>
                <w:rtl w:val="0"/>
              </w:rPr>
              <w:t xml:space="preserve">Theo dõi chứng chỉ và kiểm tra trong scope; cần chuyên gia quản trị rule và nguồn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B9">
            <w:pPr>
              <w:spacing w:after="40" w:before="40" w:line="252.00000000000003" w:lineRule="auto"/>
              <w:rPr/>
            </w:pPr>
            <w:r w:rsidDel="00000000" w:rsidR="00000000" w:rsidRPr="00000000">
              <w:rPr>
                <w:b w:val="0"/>
                <w:bCs w:val="0"/>
                <w:sz w:val="21"/>
                <w:szCs w:val="21"/>
                <w:rtl w:val="0"/>
              </w:rPr>
              <w:t xml:space="preserve">4 Assignment Visa and Travel Readiness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BA">
            <w:pPr>
              <w:spacing w:after="40" w:before="40" w:line="252.00000000000003" w:lineRule="auto"/>
              <w:rPr/>
            </w:pPr>
            <w:r w:rsidDel="00000000" w:rsidR="00000000" w:rsidRPr="00000000">
              <w:rPr>
                <w:b w:val="0"/>
                <w:bCs w:val="0"/>
                <w:sz w:val="21"/>
                <w:szCs w:val="21"/>
                <w:rtl w:val="0"/>
              </w:rPr>
              <w:t xml:space="preserve">Chuẩn bị hồ sơ theo chuyến và hành trình; cần coverage cụ thể, nguồn cập nhật và human approval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BB">
            <w:pPr>
              <w:spacing w:after="40" w:before="40" w:line="252.00000000000003" w:lineRule="auto"/>
              <w:rPr/>
            </w:pPr>
            <w:r w:rsidDel="00000000" w:rsidR="00000000" w:rsidRPr="00000000">
              <w:rPr>
                <w:b w:val="0"/>
                <w:bCs w:val="0"/>
                <w:sz w:val="21"/>
                <w:szCs w:val="21"/>
                <w:rtl w:val="0"/>
              </w:rPr>
              <w:t xml:space="preserve">5 Crew Deployment Management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tcPr>
          <w:p w:rsidR="00000000" w:rsidDel="00000000" w:rsidP="00000000" w:rsidRDefault="00000000" w:rsidRPr="00000000" w14:paraId="000000BC">
            <w:pPr>
              <w:spacing w:after="40" w:before="40" w:line="252.00000000000003" w:lineRule="auto"/>
              <w:rPr/>
            </w:pPr>
            <w:r w:rsidDel="00000000" w:rsidR="00000000" w:rsidRPr="00000000">
              <w:rPr>
                <w:b w:val="0"/>
                <w:bCs w:val="0"/>
                <w:sz w:val="21"/>
                <w:szCs w:val="21"/>
                <w:rtl w:val="0"/>
              </w:rPr>
              <w:t xml:space="preserve">Điều phối công việc crew change/deployment và tích hợp; cần nền tảng vận hành và economics đã chứng minh</w:t>
            </w:r>
            <w:r w:rsidDel="00000000" w:rsidR="00000000" w:rsidRPr="00000000">
              <w:rPr>
                <w:rtl w:val="0"/>
              </w:rPr>
            </w:r>
          </w:p>
        </w:tc>
      </w:tr>
    </w:tbl>
    <w:p w:rsidR="00000000" w:rsidDel="00000000" w:rsidP="00000000" w:rsidRDefault="00000000" w:rsidRPr="00000000" w14:paraId="000000BD">
      <w:pPr>
        <w:spacing w:after="0" w:lineRule="auto"/>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Không gắn ngày ra mắt hoặc đưa toàn bộ roadmap vào hợp đồng mặc định. Mỗi phase là quyết định đầu tư dựa trên adoption, giá trị đo được, chi phí vận hành và năng lực giữ chất lượng. Một khách hàng cần Phase 5 ngay chưa chắc là khách pilot phù hợp nhất cho Phase 1–2.</w:t>
      </w:r>
    </w:p>
    <w:p w:rsidR="00000000" w:rsidDel="00000000" w:rsidP="00000000" w:rsidRDefault="00000000" w:rsidRPr="00000000" w14:paraId="000000BF">
      <w:pPr>
        <w:rPr/>
      </w:pPr>
      <w:r w:rsidDel="00000000" w:rsidR="00000000" w:rsidRPr="00000000">
        <w:rPr>
          <w:rtl w:val="0"/>
        </w:rPr>
        <w:t xml:space="preserve">Hướng đóng gói thương mại cần kiểm chứng là phí nền tảng theo tenant hoặc năng lực sử dụng, hạn mức xử lý tài liệu và phí onboarding template/tích hợp. Không thu hẹp định giá thành “giá mỗi lượt OCR” nếu giá trị chính là workflow và dữ liệu tái sử dụng. Chưa có bảng giá chính thức trong tài liệu này.</w:t>
      </w:r>
    </w:p>
    <w:p w:rsidR="00000000" w:rsidDel="00000000" w:rsidP="00000000" w:rsidRDefault="00000000" w:rsidRPr="00000000" w14:paraId="000000C0">
      <w:pPr>
        <w:pStyle w:val="Heading1"/>
        <w:rPr/>
      </w:pPr>
      <w:r w:rsidDel="00000000" w:rsidR="00000000" w:rsidRPr="00000000">
        <w:rPr>
          <w:rtl w:val="0"/>
        </w:rPr>
        <w:t xml:space="preserve">14 Nội dung có thể tái sử dụng</w:t>
      </w:r>
    </w:p>
    <w:p w:rsidR="00000000" w:rsidDel="00000000" w:rsidP="00000000" w:rsidRDefault="00000000" w:rsidRPr="00000000" w14:paraId="000000C1">
      <w:pPr>
        <w:rPr/>
      </w:pPr>
      <w:r w:rsidDel="00000000" w:rsidR="00000000" w:rsidRPr="00000000">
        <w:rPr>
          <w:rtl w:val="0"/>
        </w:rPr>
        <w:t xml:space="preserve">Các đoạn dưới dùng giọng “đang phát triển” cho giai đoạn hiện tại. Khi ra mắt, chỉ đổi thì và claim sau khi Product xác nhận phạm vi đã nghiệm thu.</w:t>
      </w:r>
    </w:p>
    <w:p w:rsidR="00000000" w:rsidDel="00000000" w:rsidP="00000000" w:rsidRDefault="00000000" w:rsidRPr="00000000" w14:paraId="000000C2">
      <w:pPr>
        <w:pStyle w:val="Heading2"/>
        <w:rPr/>
      </w:pPr>
      <w:r w:rsidDel="00000000" w:rsidR="00000000" w:rsidRPr="00000000">
        <w:rPr>
          <w:rtl w:val="0"/>
        </w:rPr>
        <w:t xml:space="preserve">14 1 Website hero và phần giới thiệu</w:t>
      </w:r>
    </w:p>
    <w:p w:rsidR="00000000" w:rsidDel="00000000" w:rsidP="00000000" w:rsidRDefault="00000000" w:rsidRPr="00000000" w14:paraId="000000C3">
      <w:pPr>
        <w:rPr/>
      </w:pPr>
      <w:r w:rsidDel="00000000" w:rsidR="00000000" w:rsidRPr="00000000">
        <w:rPr>
          <w:rtl w:val="0"/>
        </w:rPr>
        <w:t xml:space="preserve">Tiêu đề: Hồ sơ thuyền viên có thể kiểm tra và tái sử dụng</w:t>
      </w:r>
    </w:p>
    <w:p w:rsidR="00000000" w:rsidDel="00000000" w:rsidP="00000000" w:rsidRDefault="00000000" w:rsidRPr="00000000" w14:paraId="000000C4">
      <w:pPr>
        <w:rPr/>
      </w:pPr>
      <w:r w:rsidDel="00000000" w:rsidR="00000000" w:rsidRPr="00000000">
        <w:rPr>
          <w:rtl w:val="0"/>
        </w:rPr>
        <w:t xml:space="preserve">Mô tả: MCAH đang được phát triển để giúp doanh nghiệp cung ứng thuyền viên chuyển tài liệu rời rạc thành hồ sơ chuẩn hóa, duyệt dữ liệu cùng bằng chứng và tạo bộ hồ sơ theo mẫu chủ tàu đã cấu hình.</w:t>
      </w:r>
    </w:p>
    <w:p w:rsidR="00000000" w:rsidDel="00000000" w:rsidP="00000000" w:rsidRDefault="00000000" w:rsidRPr="00000000" w14:paraId="000000C5">
      <w:pPr>
        <w:rPr/>
      </w:pPr>
      <w:r w:rsidDel="00000000" w:rsidR="00000000" w:rsidRPr="00000000">
        <w:rPr>
          <w:rtl w:val="0"/>
        </w:rPr>
        <w:t xml:space="preserve">Lời mời hành động: Trao đổi về chương trình pilot</w:t>
      </w:r>
    </w:p>
    <w:p w:rsidR="00000000" w:rsidDel="00000000" w:rsidP="00000000" w:rsidRDefault="00000000" w:rsidRPr="00000000" w14:paraId="000000C6">
      <w:pPr>
        <w:rPr/>
      </w:pPr>
      <w:r w:rsidDel="00000000" w:rsidR="00000000" w:rsidRPr="00000000">
        <w:rPr>
          <w:rtl w:val="0"/>
        </w:rPr>
        <w:t xml:space="preserve">Đoạn giới thiệu: Mỗi lần chuẩn bị CV hoặc matrix là cơ hội để xây một hồ sơ dùng được lâu dài. MCAH kết hợp trích xuất bằng AI, review của con người và các bước kiểm tra có thể truy xuất nguồn. Chúng tôi bắt đầu từ tài liệu và owner templates, rồi mở rộng theo lộ trình sang chứng chỉ, assignment và travel readiness.</w:t>
      </w:r>
    </w:p>
    <w:p w:rsidR="00000000" w:rsidDel="00000000" w:rsidP="00000000" w:rsidRDefault="00000000" w:rsidRPr="00000000" w14:paraId="000000C7">
      <w:pPr>
        <w:pStyle w:val="Heading2"/>
        <w:rPr/>
      </w:pPr>
      <w:r w:rsidDel="00000000" w:rsidR="00000000" w:rsidRPr="00000000">
        <w:rPr>
          <w:rtl w:val="0"/>
        </w:rPr>
        <w:t xml:space="preserve">14 2 Nội dung brochure một trang</w:t>
      </w:r>
    </w:p>
    <w:p w:rsidR="00000000" w:rsidDel="00000000" w:rsidP="00000000" w:rsidRDefault="00000000" w:rsidRPr="00000000" w14:paraId="000000C8">
      <w:pPr>
        <w:rPr/>
      </w:pPr>
      <w:r w:rsidDel="00000000" w:rsidR="00000000" w:rsidRPr="00000000">
        <w:rPr>
          <w:rtl w:val="0"/>
        </w:rPr>
        <w:t xml:space="preserve">Dành cho: Crewing và manning agency cần chuẩn bị nhiều hồ sơ theo nhiều mẫu chủ tàu.</w:t>
      </w:r>
    </w:p>
    <w:p w:rsidR="00000000" w:rsidDel="00000000" w:rsidP="00000000" w:rsidRDefault="00000000" w:rsidRPr="00000000" w14:paraId="000000C9">
      <w:pPr>
        <w:rPr/>
      </w:pPr>
      <w:r w:rsidDel="00000000" w:rsidR="00000000" w:rsidRPr="00000000">
        <w:rPr>
          <w:rtl w:val="0"/>
        </w:rPr>
        <w:t xml:space="preserve">Vấn đề cần giải quyết: Nhập lại dữ liệu, tìm tài liệu nguồn, kiểm tra các điểm mâu thuẫn và sửa hồ sơ qua nhiều vòng.</w:t>
      </w:r>
    </w:p>
    <w:p w:rsidR="00000000" w:rsidDel="00000000" w:rsidP="00000000" w:rsidRDefault="00000000" w:rsidRPr="00000000" w14:paraId="000000CA">
      <w:pPr>
        <w:rPr/>
      </w:pPr>
      <w:r w:rsidDel="00000000" w:rsidR="00000000" w:rsidRPr="00000000">
        <w:rPr>
          <w:rtl w:val="0"/>
        </w:rPr>
        <w:t xml:space="preserve">Cách MCAH tiếp cận: Nhận tài liệu → đề xuất dữ liệu → người dùng duyệt với bằng chứng → lưu hồ sơ chuẩn → kiểm tra trong scope → xuất mẫu đã cấu hình.</w:t>
      </w:r>
    </w:p>
    <w:p w:rsidR="00000000" w:rsidDel="00000000" w:rsidP="00000000" w:rsidRDefault="00000000" w:rsidRPr="00000000" w14:paraId="000000CB">
      <w:pPr>
        <w:rPr/>
      </w:pPr>
      <w:r w:rsidDel="00000000" w:rsidR="00000000" w:rsidRPr="00000000">
        <w:rPr>
          <w:rtl w:val="0"/>
        </w:rPr>
        <w:t xml:space="preserve">Giá trị cần kiểm chứng trong pilot: Giảm thao tác lặp, làm rõ phần cần bổ sung và tăng khả năng tái sử dụng hồ sơ.</w:t>
      </w:r>
    </w:p>
    <w:p w:rsidR="00000000" w:rsidDel="00000000" w:rsidP="00000000" w:rsidRDefault="00000000" w:rsidRPr="00000000" w14:paraId="000000CC">
      <w:pPr>
        <w:rPr/>
      </w:pPr>
      <w:r w:rsidDel="00000000" w:rsidR="00000000" w:rsidRPr="00000000">
        <w:rPr>
          <w:rtl w:val="0"/>
        </w:rPr>
        <w:t xml:space="preserve">Điểm kiểm soát: Trường quan trọng cần review; nguồn và lịch sử thay đổi được lưu; tính năng và coverage theo từng giai đoạn.</w:t>
      </w:r>
    </w:p>
    <w:p w:rsidR="00000000" w:rsidDel="00000000" w:rsidP="00000000" w:rsidRDefault="00000000" w:rsidRPr="00000000" w14:paraId="000000CD">
      <w:pPr>
        <w:rPr/>
      </w:pPr>
      <w:r w:rsidDel="00000000" w:rsidR="00000000" w:rsidRPr="00000000">
        <w:rPr>
          <w:rtl w:val="0"/>
        </w:rPr>
        <w:t xml:space="preserve">Bước tiếp theo: Chọn hai mẫu phổ biến và một tập hồ sơ được phép dùng để đánh giá quy trình thực tế.</w:t>
      </w:r>
    </w:p>
    <w:p w:rsidR="00000000" w:rsidDel="00000000" w:rsidP="00000000" w:rsidRDefault="00000000" w:rsidRPr="00000000" w14:paraId="000000CE">
      <w:pPr>
        <w:pStyle w:val="Heading2"/>
        <w:rPr/>
      </w:pPr>
      <w:r w:rsidDel="00000000" w:rsidR="00000000" w:rsidRPr="00000000">
        <w:rPr>
          <w:rtl w:val="0"/>
        </w:rPr>
        <w:t xml:space="preserve">14 3 Dàn ý pitch deck mười slide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Slide 1: MCAH làm gì và dành cho ai; dùng câu định vị ngắn cùng trạng thái sản phẩm.</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Slide 2: Workflow hiện tại của khách, với số liệu discovery có nguồn thay cho nhận định chung.</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Slide 3: Chi phí của thao tác lặp, chờ và sửa; tách dữ liệu đã đo khỏi giả thuyết.</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Slide 4: Workflow MCAH từ tài liệu tới export; thể hiện vị trí của người duyệt.</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Slide 5: Hồ sơ canonical và evidence; dùng screenshot thực khi đã có, minh họa có nhãn nếu chưa có.</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Slide 6: Hai owner templates và policy; cho thấy cùng profile được dùng lại.</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Slide 7: Kiểm soát chất lượng, unknown và giới hạn; giải thích phạm vi readiness.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Slide 8: Kế hoạch pilot và cách đo kết quả; chỉ đưa case study khi đã được phép.</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Slide 9: Roadmap Phase 1–5, phân biệt MVP và định hướng.</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Slide 10: Đề nghị bước tiếp theo cụ thể, người phụ trách và dữ liệu cần chuẩn bị.</w:t>
      </w:r>
    </w:p>
    <w:p w:rsidR="00000000" w:rsidDel="00000000" w:rsidP="00000000" w:rsidRDefault="00000000" w:rsidRPr="00000000" w14:paraId="000000D9">
      <w:pPr>
        <w:pStyle w:val="Heading2"/>
        <w:rPr/>
      </w:pPr>
      <w:r w:rsidDel="00000000" w:rsidR="00000000" w:rsidRPr="00000000">
        <w:rPr>
          <w:rtl w:val="0"/>
        </w:rPr>
        <w:t xml:space="preserve">14 4 Khung proposal pilot</w:t>
      </w:r>
    </w:p>
    <w:p w:rsidR="00000000" w:rsidDel="00000000" w:rsidP="00000000" w:rsidRDefault="00000000" w:rsidRPr="00000000" w14:paraId="000000DA">
      <w:pPr>
        <w:rPr/>
      </w:pPr>
      <w:r w:rsidDel="00000000" w:rsidR="00000000" w:rsidRPr="00000000">
        <w:rPr>
          <w:rtl w:val="0"/>
        </w:rPr>
        <w:t xml:space="preserve">Proposal cần nêu mục tiêu kinh doanh của khách, workflow được chọn, mẫu/tài liệu hỗ trợ, đầu vào khách cung cấp, phần việc MCAH, người review, tiêu chí nghiệm thu, quyền dữ liệu, support, chi phí và điều kiện kết thúc. Liệt kê rõ phần ngoài phạm vi như visa, outbound email hoặc tích hợp hệ thống chưa khảo sát. Không dùng proposal để hứa tính năng chưa được Product duyệt.</w:t>
      </w:r>
    </w:p>
    <w:p w:rsidR="00000000" w:rsidDel="00000000" w:rsidP="00000000" w:rsidRDefault="00000000" w:rsidRPr="00000000" w14:paraId="000000DB">
      <w:pPr>
        <w:rPr/>
      </w:pPr>
      <w:r w:rsidDel="00000000" w:rsidR="00000000" w:rsidRPr="00000000">
        <w:rPr>
          <w:rtl w:val="0"/>
        </w:rPr>
        <w:t xml:space="preserve">Đoạn mục tiêu có thể dùng: “Pilot đánh giá khả năng giảm thao tác chuẩn bị hồ sơ và tăng khả năng truy xuất nguồn trên các tài liệu, biểu mẫu và quy trình được hai bên thống nhất. Kết quả được đo bằng thời gian thao tác, tỷ lệ sửa lại, chi phí xử lý và các điều kiện chất lượng trước khi quyết định mở rộng.”</w:t>
      </w:r>
    </w:p>
    <w:p w:rsidR="00000000" w:rsidDel="00000000" w:rsidP="00000000" w:rsidRDefault="00000000" w:rsidRPr="00000000" w14:paraId="000000DC">
      <w:pPr>
        <w:pStyle w:val="Heading2"/>
        <w:rPr/>
      </w:pPr>
      <w:r w:rsidDel="00000000" w:rsidR="00000000" w:rsidRPr="00000000">
        <w:rPr>
          <w:rtl w:val="0"/>
        </w:rPr>
        <w:t xml:space="preserve">14 5 Khung case study và nội dung chuyên môn</w:t>
      </w:r>
    </w:p>
    <w:p w:rsidR="00000000" w:rsidDel="00000000" w:rsidP="00000000" w:rsidRDefault="00000000" w:rsidRPr="00000000" w14:paraId="000000DD">
      <w:pPr>
        <w:rPr/>
      </w:pPr>
      <w:r w:rsidDel="00000000" w:rsidR="00000000" w:rsidRPr="00000000">
        <w:rPr>
          <w:rtl w:val="0"/>
        </w:rPr>
        <w:t xml:space="preserve">Case study gồm bối cảnh khách hàng được phép công bố, workflow trước pilot, phạm vi triển khai, cách đo, kết quả cùng cỡ mẫu, điều chưa giải quyết và phát biểu khách hàng đã duyệt. Không tạo testimonial hoặc logo khách để lấp chỗ trống.</w:t>
      </w:r>
    </w:p>
    <w:p w:rsidR="00000000" w:rsidDel="00000000" w:rsidP="00000000" w:rsidRDefault="00000000" w:rsidRPr="00000000" w14:paraId="000000DE">
      <w:pPr>
        <w:rPr/>
      </w:pPr>
      <w:r w:rsidDel="00000000" w:rsidR="00000000" w:rsidRPr="00000000">
        <w:rPr>
          <w:rtl w:val="0"/>
        </w:rPr>
        <w:t xml:space="preserve">Các chủ đề có thể phát triển thành nội dung: vì sao dữ liệu hồ sơ cần nguồn gốc; khác biệt giữa OCR và một workflow review; cách quản lý thay đổi owner template; vì sao ngày hết hạn chưa đủ để đánh giá readiness; cách đo ROI của tự động hóa hồ sơ. Nội dung pháp lý cụ thể cần chuyên gia duyệt và nguồn hiện hành, tránh biến bài viết thành lời tư vấn cá nhân hóa.</w:t>
      </w:r>
    </w:p>
    <w:p w:rsidR="00000000" w:rsidDel="00000000" w:rsidP="00000000" w:rsidRDefault="00000000" w:rsidRPr="00000000" w14:paraId="000000DF">
      <w:pPr>
        <w:pStyle w:val="Heading1"/>
        <w:rPr/>
      </w:pPr>
      <w:r w:rsidDel="00000000" w:rsidR="00000000" w:rsidRPr="00000000">
        <w:rPr>
          <w:rtl w:val="0"/>
        </w:rPr>
        <w:t xml:space="preserve">15 Việc cần làm tiếp của đội ngũ</w:t>
      </w:r>
    </w:p>
    <w:p w:rsidR="00000000" w:rsidDel="00000000" w:rsidP="00000000" w:rsidRDefault="00000000" w:rsidRPr="00000000" w14:paraId="000000E0">
      <w:pPr>
        <w:rPr/>
      </w:pPr>
      <w:r w:rsidDel="00000000" w:rsidR="00000000" w:rsidRPr="00000000">
        <w:rPr>
          <w:rtl w:val="0"/>
        </w:rPr>
        <w:t xml:space="preserve">Product và domain lead chọn một workflow đầu tiên, hai template và tiêu chí hồ sơ trọng yếu. Sales dùng mạng lưới để tìm đối tác có vấn đề phù hợp và người bảo trợ pilot; ghi nhận phản đối và ngân sách thay vì chỉ thu lời khen ý tưởng. Marketing chuyển nội dung mục 14 thành bản nháp có nhãn trạng thái, chuẩn bị bộ demo synthetic và quy trình duyệt claim.</w:t>
      </w:r>
    </w:p>
    <w:p w:rsidR="00000000" w:rsidDel="00000000" w:rsidP="00000000" w:rsidRDefault="00000000" w:rsidRPr="00000000" w14:paraId="000000E1">
      <w:pPr>
        <w:rPr/>
      </w:pPr>
      <w:r w:rsidDel="00000000" w:rsidR="00000000" w:rsidRPr="00000000">
        <w:rPr>
          <w:rtl w:val="0"/>
        </w:rPr>
        <w:t xml:space="preserve">Sau mỗi pilot, cả ba nhóm cùng xem handling time, rework, chi phí và mức sử dụng; quyết định giữ scope, sửa workflow hay đầu tư phase tiếp. Mục tiêu dài hạn là một sản phẩm có thể triển khai lặp lại cho ngành, với bằng chứng giá trị đủ rõ để khách hàng lựa chọn và tiếp tục sử dụng.</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64" w:lineRule="auto"/>
    </w:pPr>
    <w:rPr>
      <w:rFonts w:ascii="Arial" w:cs="Arial" w:eastAsia="Arial" w:hAnsi="Arial"/>
      <w:b w:val="1"/>
      <w:bCs w:val="1"/>
      <w:color w:val="000000"/>
      <w:sz w:val="30"/>
      <w:szCs w:val="30"/>
    </w:rPr>
  </w:style>
  <w:style w:type="paragraph" w:styleId="Heading2">
    <w:name w:val="heading 2"/>
    <w:basedOn w:val="Normal"/>
    <w:next w:val="Normal"/>
    <w:pPr>
      <w:keepNext w:val="1"/>
      <w:keepLines w:val="1"/>
      <w:spacing w:after="120" w:before="240" w:line="264" w:lineRule="auto"/>
    </w:pPr>
    <w:rPr>
      <w:rFonts w:ascii="Arial" w:cs="Arial" w:eastAsia="Arial" w:hAnsi="Arial"/>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00" w:line="264" w:lineRule="auto"/>
    </w:pPr>
    <w:rPr>
      <w:rFonts w:ascii="Arial" w:cs="Arial" w:eastAsia="Arial" w:hAnsi="Arial"/>
      <w:color w:val="000000"/>
      <w:sz w:val="44"/>
      <w:szCs w:val="44"/>
    </w:rPr>
  </w:style>
  <w:style w:type="paragraph" w:styleId="Subtitle">
    <w:name w:val="Subtitle"/>
    <w:basedOn w:val="Normal"/>
    <w:next w:val="Normal"/>
    <w:pPr>
      <w:spacing w:after="120" w:line="264" w:lineRule="auto"/>
    </w:pPr>
    <w:rPr>
      <w:rFonts w:ascii="Arial" w:cs="Arial" w:eastAsia="Arial" w:hAnsi="Arial"/>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mo.org/en/ourwork/humanelement/pages/certificateverification.aspx" TargetMode="External"/><Relationship Id="rId7" Type="http://schemas.openxmlformats.org/officeDocument/2006/relationships/hyperlink" Target="https://www.ilo.org/global/standards/maritime-labour-convention/lang--en/index.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