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CC36" w14:textId="574B33B1" w:rsidR="00A77E82" w:rsidRDefault="00965C2E" w:rsidP="00965C2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</w:p>
    <w:p w14:paraId="6D1598F4" w14:textId="043F594E" w:rsidR="00965C2E" w:rsidRDefault="00965C2E" w:rsidP="00965C2E">
      <w:pPr>
        <w:pStyle w:val="Heading2"/>
        <w:rPr>
          <w:lang w:val="en-US"/>
        </w:rPr>
      </w:pPr>
      <w:r>
        <w:rPr>
          <w:lang w:val="en-US"/>
        </w:rPr>
        <w:t>1. TỔNG QUAN VỀ JAVA</w:t>
      </w:r>
    </w:p>
    <w:p w14:paraId="32248298" w14:textId="51AF3770" w:rsidR="00965C2E" w:rsidRDefault="0024519C" w:rsidP="0024519C">
      <w:pPr>
        <w:jc w:val="both"/>
        <w:rPr>
          <w:lang w:val="en-US"/>
        </w:rPr>
      </w:pPr>
      <w:proofErr w:type="spellStart"/>
      <w:r w:rsidRPr="0024519C">
        <w:t>Java</w:t>
      </w:r>
      <w:proofErr w:type="spellEnd"/>
      <w:r w:rsidRPr="0024519C">
        <w:t xml:space="preserve"> là ngôn ngữ lập trình hướng đối tượng kế thừa trực tiếp từ C/C++, được phát triển bởi Sun </w:t>
      </w:r>
      <w:proofErr w:type="spellStart"/>
      <w:r w:rsidRPr="0024519C">
        <w:t>Microsystem</w:t>
      </w:r>
      <w:proofErr w:type="spellEnd"/>
      <w:r w:rsidRPr="0024519C">
        <w:t xml:space="preserve"> vào năm 1995. </w:t>
      </w:r>
      <w:r w:rsidRPr="0024519C">
        <w:sym w:font="Symbol" w:char="F0A2"/>
      </w:r>
      <w:r w:rsidRPr="0024519C">
        <w:t xml:space="preserve"> </w:t>
      </w:r>
      <w:proofErr w:type="spellStart"/>
      <w:r w:rsidRPr="0024519C">
        <w:t>Java</w:t>
      </w:r>
      <w:proofErr w:type="spellEnd"/>
      <w:r w:rsidRPr="0024519C">
        <w:t xml:space="preserve"> là 1 trong những ngôn ngữ lập trình phổ biến nhất. </w:t>
      </w:r>
      <w:r w:rsidRPr="0024519C">
        <w:sym w:font="Symbol" w:char="F0A2"/>
      </w:r>
      <w:r w:rsidRPr="0024519C">
        <w:t xml:space="preserve"> JDK (</w:t>
      </w:r>
      <w:proofErr w:type="spellStart"/>
      <w:r w:rsidRPr="0024519C">
        <w:t>Java</w:t>
      </w:r>
      <w:proofErr w:type="spellEnd"/>
      <w:r w:rsidRPr="0024519C">
        <w:t xml:space="preserve"> </w:t>
      </w:r>
      <w:proofErr w:type="spellStart"/>
      <w:r w:rsidRPr="0024519C">
        <w:t>Development</w:t>
      </w:r>
      <w:proofErr w:type="spellEnd"/>
      <w:r w:rsidRPr="0024519C">
        <w:t xml:space="preserve"> </w:t>
      </w:r>
      <w:proofErr w:type="spellStart"/>
      <w:r w:rsidRPr="0024519C">
        <w:t>Kit</w:t>
      </w:r>
      <w:proofErr w:type="spellEnd"/>
      <w:r w:rsidRPr="0024519C">
        <w:t xml:space="preserve">) là một công cụ phần mềm cung cấp môi trường lập trình để viết và thực thi một chương trình </w:t>
      </w:r>
      <w:proofErr w:type="spellStart"/>
      <w:r w:rsidRPr="0024519C">
        <w:t>Java</w:t>
      </w:r>
      <w:proofErr w:type="spellEnd"/>
      <w:r w:rsidRPr="0024519C">
        <w:t xml:space="preserve">. </w:t>
      </w:r>
      <w:r w:rsidRPr="0024519C">
        <w:sym w:font="Symbol" w:char="F0A2"/>
      </w:r>
      <w:r w:rsidRPr="0024519C">
        <w:t xml:space="preserve"> Chương trình viết bằng </w:t>
      </w:r>
      <w:proofErr w:type="spellStart"/>
      <w:r w:rsidRPr="0024519C">
        <w:t>Java</w:t>
      </w:r>
      <w:proofErr w:type="spellEnd"/>
      <w:r w:rsidRPr="0024519C">
        <w:t xml:space="preserve"> sẽ được biên dịch ra mã </w:t>
      </w:r>
      <w:proofErr w:type="spellStart"/>
      <w:r w:rsidRPr="0024519C">
        <w:t>java</w:t>
      </w:r>
      <w:proofErr w:type="spellEnd"/>
      <w:r w:rsidRPr="0024519C">
        <w:t xml:space="preserve"> </w:t>
      </w:r>
      <w:proofErr w:type="spellStart"/>
      <w:r w:rsidRPr="0024519C">
        <w:t>bytecode</w:t>
      </w:r>
      <w:proofErr w:type="spellEnd"/>
      <w:r w:rsidRPr="0024519C">
        <w:t>. Sau đó JVM (</w:t>
      </w:r>
      <w:proofErr w:type="spellStart"/>
      <w:r w:rsidRPr="0024519C">
        <w:t>Java</w:t>
      </w:r>
      <w:proofErr w:type="spellEnd"/>
      <w:r w:rsidRPr="0024519C">
        <w:t xml:space="preserve"> </w:t>
      </w:r>
      <w:proofErr w:type="spellStart"/>
      <w:r w:rsidRPr="0024519C">
        <w:t>Virtual</w:t>
      </w:r>
      <w:proofErr w:type="spellEnd"/>
      <w:r w:rsidRPr="0024519C">
        <w:t xml:space="preserve"> </w:t>
      </w:r>
      <w:proofErr w:type="spellStart"/>
      <w:r w:rsidRPr="0024519C">
        <w:t>Machine</w:t>
      </w:r>
      <w:proofErr w:type="spellEnd"/>
      <w:r w:rsidRPr="0024519C">
        <w:t xml:space="preserve">) - máy ảo </w:t>
      </w:r>
      <w:proofErr w:type="spellStart"/>
      <w:r w:rsidRPr="0024519C">
        <w:t>Java</w:t>
      </w:r>
      <w:proofErr w:type="spellEnd"/>
      <w:r w:rsidRPr="0024519C">
        <w:t xml:space="preserve"> sẽ chuyển </w:t>
      </w:r>
      <w:proofErr w:type="spellStart"/>
      <w:r w:rsidRPr="0024519C">
        <w:t>java</w:t>
      </w:r>
      <w:proofErr w:type="spellEnd"/>
      <w:r w:rsidRPr="0024519C">
        <w:t xml:space="preserve"> </w:t>
      </w:r>
      <w:proofErr w:type="spellStart"/>
      <w:r w:rsidRPr="0024519C">
        <w:t>bytecode</w:t>
      </w:r>
      <w:proofErr w:type="spellEnd"/>
      <w:r w:rsidRPr="0024519C">
        <w:t xml:space="preserve"> thành mã máy tương ứng</w:t>
      </w:r>
      <w:r w:rsidRPr="0024519C">
        <w:t>.</w:t>
      </w:r>
    </w:p>
    <w:p w14:paraId="609FC6EA" w14:textId="54022157" w:rsidR="0024519C" w:rsidRDefault="0024519C" w:rsidP="0024519C">
      <w:pPr>
        <w:jc w:val="both"/>
        <w:rPr>
          <w:lang w:val="en-US"/>
        </w:rPr>
      </w:pPr>
      <w:r w:rsidRPr="0024519C">
        <w:t xml:space="preserve">ĐẶC ĐIỂM CỦA JAVA </w:t>
      </w:r>
      <w:r w:rsidRPr="0024519C">
        <w:sym w:font="Symbol" w:char="F0A2"/>
      </w:r>
      <w:r w:rsidRPr="0024519C">
        <w:t xml:space="preserve"> Đơn giản: Cú pháp dựa trên C/C++ nhưng đã lược bỏ phép toán con trỏ và đa kế thừa. </w:t>
      </w:r>
      <w:r w:rsidRPr="0024519C">
        <w:sym w:font="Symbol" w:char="F0A2"/>
      </w:r>
      <w:r w:rsidRPr="0024519C">
        <w:t xml:space="preserve"> Hướng đối tượng: </w:t>
      </w:r>
      <w:proofErr w:type="spellStart"/>
      <w:r w:rsidRPr="0024519C">
        <w:t>Java</w:t>
      </w:r>
      <w:proofErr w:type="spellEnd"/>
      <w:r w:rsidRPr="0024519C">
        <w:t xml:space="preserve"> là một ngôn ngữ lập trình hướng đối tượng. </w:t>
      </w:r>
      <w:r w:rsidRPr="0024519C">
        <w:sym w:font="Symbol" w:char="F0A2"/>
      </w:r>
      <w:r w:rsidRPr="0024519C">
        <w:t xml:space="preserve"> Độc lập nền tảng: Chương trình </w:t>
      </w:r>
      <w:proofErr w:type="spellStart"/>
      <w:r w:rsidRPr="0024519C">
        <w:t>Java</w:t>
      </w:r>
      <w:proofErr w:type="spellEnd"/>
      <w:r w:rsidRPr="0024519C">
        <w:t xml:space="preserve"> có thể chạy trên nhiều thiết bị, nhiều hệ điều hành khác nhau chỉ cần môi trường đó có cài máy ảo </w:t>
      </w:r>
      <w:proofErr w:type="spellStart"/>
      <w:r w:rsidRPr="0024519C">
        <w:t>java</w:t>
      </w:r>
      <w:proofErr w:type="spellEnd"/>
      <w:r w:rsidRPr="0024519C">
        <w:t xml:space="preserve"> (JVM).</w:t>
      </w:r>
    </w:p>
    <w:p w14:paraId="3D2B3C5F" w14:textId="4567A4CB" w:rsidR="00C41E83" w:rsidRDefault="00C41E83" w:rsidP="0024519C">
      <w:pPr>
        <w:jc w:val="both"/>
        <w:rPr>
          <w:lang w:val="en-US"/>
        </w:rPr>
      </w:pPr>
      <w:r w:rsidRPr="00C41E83">
        <w:t xml:space="preserve">ĐẶC ĐIỂM CỦA JAVA </w:t>
      </w:r>
      <w:r w:rsidRPr="00C41E83">
        <w:sym w:font="Symbol" w:char="F0A2"/>
      </w:r>
      <w:r w:rsidRPr="00C41E83">
        <w:t xml:space="preserve"> Mạnh mẽ: Quá trình giải phóng bộ nhớ được thực hiện tự động, có cơ chế xử lý ngoại lệ và kiểm tra lỗi nghiêm ngặt. </w:t>
      </w:r>
      <w:r w:rsidRPr="00C41E83">
        <w:sym w:font="Symbol" w:char="F0A2"/>
      </w:r>
      <w:r w:rsidRPr="00C41E83">
        <w:t xml:space="preserve"> Bảo mật: Hạn chế tối đa các vấn đề bảo mật tiềm ẩn. </w:t>
      </w:r>
      <w:proofErr w:type="spellStart"/>
      <w:r w:rsidRPr="00C41E83">
        <w:t>Java</w:t>
      </w:r>
      <w:proofErr w:type="spellEnd"/>
      <w:r w:rsidRPr="00C41E83">
        <w:t xml:space="preserve"> bỏ sử dụng </w:t>
      </w:r>
      <w:proofErr w:type="spellStart"/>
      <w:r w:rsidRPr="00C41E83">
        <w:t>pointer</w:t>
      </w:r>
      <w:proofErr w:type="spellEnd"/>
      <w:r w:rsidRPr="00C41E83">
        <w:t xml:space="preserve">, ép kiểu chặt chẽ và cơ chế xác minh </w:t>
      </w:r>
      <w:proofErr w:type="spellStart"/>
      <w:r w:rsidRPr="00C41E83">
        <w:t>code</w:t>
      </w:r>
      <w:proofErr w:type="spellEnd"/>
      <w:r w:rsidRPr="00C41E83">
        <w:t xml:space="preserve"> nghiêm ngặt. Chương trình </w:t>
      </w:r>
      <w:proofErr w:type="spellStart"/>
      <w:r w:rsidRPr="00C41E83">
        <w:t>Java</w:t>
      </w:r>
      <w:proofErr w:type="spellEnd"/>
      <w:r w:rsidRPr="00C41E83">
        <w:t xml:space="preserve"> chạy trong máy ảo JVM nên lỗi phát sinh dễ dàng kiểm soát, không ảnh hưởng tới hệ thống. </w:t>
      </w:r>
      <w:r w:rsidRPr="00C41E83">
        <w:sym w:font="Symbol" w:char="F0A2"/>
      </w:r>
      <w:r w:rsidRPr="00C41E83">
        <w:t xml:space="preserve"> Đa luồng: </w:t>
      </w:r>
      <w:proofErr w:type="spellStart"/>
      <w:r w:rsidRPr="00C41E83">
        <w:t>Java</w:t>
      </w:r>
      <w:proofErr w:type="spellEnd"/>
      <w:r w:rsidRPr="00C41E83">
        <w:t xml:space="preserve"> cho phép chạy nhiều tiến trình chạy song </w:t>
      </w:r>
      <w:proofErr w:type="spellStart"/>
      <w:r w:rsidRPr="00C41E83">
        <w:t>song</w:t>
      </w:r>
      <w:proofErr w:type="spellEnd"/>
      <w:r w:rsidRPr="00C41E83">
        <w:t xml:space="preserve"> trong một thời điểm và tương tác lẫn nhau.</w:t>
      </w:r>
    </w:p>
    <w:p w14:paraId="21FD4D64" w14:textId="28533064" w:rsidR="00C41E83" w:rsidRDefault="00C41E83" w:rsidP="0024519C">
      <w:pPr>
        <w:jc w:val="both"/>
        <w:rPr>
          <w:lang w:val="en-US"/>
        </w:rPr>
      </w:pPr>
      <w:r w:rsidRPr="00C41E83">
        <w:t xml:space="preserve">CÁC BƯỚC TẠO 1 CHƯƠNG TRÌNH </w:t>
      </w:r>
      <w:r w:rsidRPr="00C41E83">
        <w:sym w:font="Symbol" w:char="F0A2"/>
      </w:r>
      <w:r w:rsidRPr="00C41E83">
        <w:t xml:space="preserve"> Xác định mục tiêu của chương trình. </w:t>
      </w:r>
      <w:r w:rsidRPr="00C41E83">
        <w:sym w:font="Symbol" w:char="F0A2"/>
      </w:r>
      <w:r w:rsidRPr="00C41E83">
        <w:t xml:space="preserve"> Xác định những phương pháp giải quyết vấn đề. </w:t>
      </w:r>
      <w:r w:rsidRPr="00C41E83">
        <w:sym w:font="Symbol" w:char="F0A2"/>
      </w:r>
      <w:r w:rsidRPr="00C41E83">
        <w:t xml:space="preserve"> Viết chương trình để giải quyết vấn đề. </w:t>
      </w:r>
      <w:r w:rsidRPr="00C41E83">
        <w:sym w:font="Symbol" w:char="F0A2"/>
      </w:r>
      <w:r w:rsidRPr="00C41E83">
        <w:t xml:space="preserve"> Thực thi chương trình để xem kết quả.</w:t>
      </w:r>
    </w:p>
    <w:p w14:paraId="6BA36AB6" w14:textId="683FC77C" w:rsidR="00C41E83" w:rsidRDefault="00C41E83" w:rsidP="00C41E83">
      <w:pPr>
        <w:pStyle w:val="Heading1"/>
        <w:rPr>
          <w:lang w:val="en-US"/>
        </w:rPr>
      </w:pPr>
      <w:r>
        <w:rPr>
          <w:lang w:val="en-US"/>
        </w:rPr>
        <w:t>2. JAVA CƠ BẢN</w:t>
      </w:r>
    </w:p>
    <w:p w14:paraId="379CB277" w14:textId="1177527B" w:rsidR="00A614AB" w:rsidRDefault="00C41E83" w:rsidP="00A614AB">
      <w:pPr>
        <w:pStyle w:val="Heading2"/>
        <w:rPr>
          <w:lang w:val="en-US"/>
        </w:rPr>
      </w:pPr>
      <w:r>
        <w:rPr>
          <w:lang w:val="en-US"/>
        </w:rPr>
        <w:t xml:space="preserve">2.1. </w:t>
      </w:r>
      <w:proofErr w:type="spellStart"/>
      <w:r w:rsidR="00A614AB">
        <w:rPr>
          <w:lang w:val="en-US"/>
        </w:rPr>
        <w:t>Một</w:t>
      </w:r>
      <w:proofErr w:type="spellEnd"/>
      <w:r w:rsidR="00A614AB">
        <w:rPr>
          <w:lang w:val="en-US"/>
        </w:rPr>
        <w:t xml:space="preserve"> </w:t>
      </w:r>
      <w:proofErr w:type="spellStart"/>
      <w:r w:rsidR="00A614AB">
        <w:rPr>
          <w:lang w:val="en-US"/>
        </w:rPr>
        <w:t>số</w:t>
      </w:r>
      <w:proofErr w:type="spellEnd"/>
      <w:r w:rsidR="00A614AB">
        <w:rPr>
          <w:lang w:val="en-US"/>
        </w:rPr>
        <w:t xml:space="preserve"> </w:t>
      </w:r>
      <w:proofErr w:type="spellStart"/>
      <w:r w:rsidR="00A614AB">
        <w:rPr>
          <w:lang w:val="en-US"/>
        </w:rPr>
        <w:t>kiến</w:t>
      </w:r>
      <w:proofErr w:type="spellEnd"/>
      <w:r w:rsidR="00A614AB">
        <w:rPr>
          <w:lang w:val="en-US"/>
        </w:rPr>
        <w:t xml:space="preserve"> </w:t>
      </w:r>
      <w:proofErr w:type="spellStart"/>
      <w:r w:rsidR="00A614AB">
        <w:rPr>
          <w:lang w:val="en-US"/>
        </w:rPr>
        <w:t>thức</w:t>
      </w:r>
      <w:proofErr w:type="spellEnd"/>
      <w:r w:rsidR="00A614AB">
        <w:rPr>
          <w:lang w:val="en-US"/>
        </w:rPr>
        <w:t xml:space="preserve"> Java </w:t>
      </w:r>
      <w:proofErr w:type="spellStart"/>
      <w:r w:rsidR="00A614AB">
        <w:rPr>
          <w:lang w:val="en-US"/>
        </w:rPr>
        <w:t>cơ</w:t>
      </w:r>
      <w:proofErr w:type="spellEnd"/>
      <w:r w:rsidR="00A614AB">
        <w:rPr>
          <w:lang w:val="en-US"/>
        </w:rPr>
        <w:t xml:space="preserve"> </w:t>
      </w:r>
      <w:proofErr w:type="spellStart"/>
      <w:r w:rsidR="00A614AB">
        <w:rPr>
          <w:lang w:val="en-US"/>
        </w:rPr>
        <w:t>bản</w:t>
      </w:r>
      <w:proofErr w:type="spellEnd"/>
    </w:p>
    <w:p w14:paraId="69999FB7" w14:textId="020E4473" w:rsidR="007F0641" w:rsidRPr="007F0641" w:rsidRDefault="007F0641" w:rsidP="007F0641">
      <w:pPr>
        <w:pStyle w:val="Heading3"/>
        <w:rPr>
          <w:lang w:val="en-US"/>
        </w:rPr>
      </w:pPr>
      <w:r>
        <w:rPr>
          <w:lang w:val="en-US"/>
        </w:rPr>
        <w:t xml:space="preserve">2.1.1.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46F9504A" w14:textId="77777777" w:rsidR="00C41E83" w:rsidRDefault="00C41E83" w:rsidP="00C41E83">
      <w:pPr>
        <w:rPr>
          <w:lang w:val="en-US"/>
        </w:rPr>
      </w:pPr>
      <w:r>
        <w:rPr>
          <w:lang w:val="en-US"/>
        </w:rPr>
        <w:t xml:space="preserve">- </w:t>
      </w:r>
      <w:r w:rsidRPr="00C41E83">
        <w:t>Dấu mở và đóng ngoặc nhọn “</w:t>
      </w:r>
      <w:proofErr w:type="gramStart"/>
      <w:r w:rsidRPr="00C41E83">
        <w:t>{“ và</w:t>
      </w:r>
      <w:proofErr w:type="gramEnd"/>
      <w:r w:rsidRPr="00C41E83">
        <w:t xml:space="preserve"> “}” là bắt đầu và kết thúc một khối lệnh. </w:t>
      </w:r>
    </w:p>
    <w:p w14:paraId="6630C69D" w14:textId="77777777" w:rsidR="00A64134" w:rsidRDefault="00C41E83" w:rsidP="00C41E83">
      <w:pPr>
        <w:rPr>
          <w:lang w:val="en-US"/>
        </w:rPr>
      </w:pPr>
      <w:r>
        <w:rPr>
          <w:lang w:val="en-US"/>
        </w:rPr>
        <w:t xml:space="preserve">- </w:t>
      </w:r>
      <w:r w:rsidRPr="00C41E83">
        <w:t xml:space="preserve">Dấu chấm phẩy “;” để kết thúc một dòng lệnh. </w:t>
      </w:r>
    </w:p>
    <w:p w14:paraId="6DEC9129" w14:textId="77777777" w:rsidR="00A64134" w:rsidRDefault="00A64134" w:rsidP="00C41E8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C41E83" w:rsidRPr="00C41E83">
        <w:t>Java</w:t>
      </w:r>
      <w:proofErr w:type="spellEnd"/>
      <w:r w:rsidR="00C41E83" w:rsidRPr="00C41E83">
        <w:t xml:space="preserve"> được tổ chức theo lớp (</w:t>
      </w:r>
      <w:proofErr w:type="spellStart"/>
      <w:r w:rsidR="00C41E83" w:rsidRPr="00C41E83">
        <w:t>class</w:t>
      </w:r>
      <w:proofErr w:type="spellEnd"/>
      <w:r w:rsidR="00C41E83" w:rsidRPr="00C41E83">
        <w:t xml:space="preserve">). Các lệnh và các hàm (kể cả hàm </w:t>
      </w:r>
      <w:proofErr w:type="spellStart"/>
      <w:r w:rsidR="00C41E83" w:rsidRPr="00C41E83">
        <w:t>main</w:t>
      </w:r>
      <w:proofErr w:type="spellEnd"/>
      <w:r w:rsidR="00C41E83" w:rsidRPr="00C41E83">
        <w:t xml:space="preserve">) phải thuộc một lớp nào đó, chúng không được đứng bên ngoài của lớp. </w:t>
      </w:r>
    </w:p>
    <w:p w14:paraId="31B1AF21" w14:textId="77777777" w:rsidR="00A614AB" w:rsidRDefault="00A64134" w:rsidP="00C41E83">
      <w:pPr>
        <w:rPr>
          <w:lang w:val="en-US"/>
        </w:rPr>
      </w:pPr>
      <w:r>
        <w:rPr>
          <w:lang w:val="en-US"/>
        </w:rPr>
        <w:t xml:space="preserve">- </w:t>
      </w:r>
      <w:r w:rsidR="00C41E83" w:rsidRPr="00C41E83">
        <w:t xml:space="preserve">Ngôn ngữ </w:t>
      </w:r>
      <w:proofErr w:type="spellStart"/>
      <w:r w:rsidR="00C41E83" w:rsidRPr="00C41E83">
        <w:t>Java</w:t>
      </w:r>
      <w:proofErr w:type="spellEnd"/>
      <w:r w:rsidR="00C41E83" w:rsidRPr="00C41E83">
        <w:t xml:space="preserve"> hỗ trợ ba kiểu chú thích sau:</w:t>
      </w:r>
    </w:p>
    <w:p w14:paraId="1D40102E" w14:textId="77777777" w:rsidR="00A614AB" w:rsidRDefault="00A614AB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ab/>
      </w:r>
      <w:r w:rsidR="00C41E83" w:rsidRPr="00C41E83">
        <w:t xml:space="preserve">/* </w:t>
      </w:r>
      <w:proofErr w:type="spellStart"/>
      <w:r w:rsidR="00C41E83" w:rsidRPr="00C41E83">
        <w:t>text</w:t>
      </w:r>
      <w:proofErr w:type="spellEnd"/>
      <w:r w:rsidR="00C41E83" w:rsidRPr="00C41E83">
        <w:t xml:space="preserve"> */ </w:t>
      </w:r>
    </w:p>
    <w:p w14:paraId="3C8367A4" w14:textId="77777777" w:rsidR="00A614AB" w:rsidRDefault="00A614AB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ab/>
      </w:r>
      <w:r w:rsidR="00C41E83" w:rsidRPr="00C41E83">
        <w:t xml:space="preserve">// </w:t>
      </w:r>
      <w:proofErr w:type="spellStart"/>
      <w:r w:rsidR="00C41E83" w:rsidRPr="00C41E83">
        <w:t>text</w:t>
      </w:r>
      <w:proofErr w:type="spellEnd"/>
      <w:r w:rsidR="00C41E83" w:rsidRPr="00C41E83">
        <w:t xml:space="preserve"> </w:t>
      </w:r>
    </w:p>
    <w:p w14:paraId="14ED3803" w14:textId="182BDDAA" w:rsidR="00C41E83" w:rsidRDefault="00A614AB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ab/>
      </w:r>
      <w:r w:rsidR="00C41E83" w:rsidRPr="00C41E83">
        <w:t xml:space="preserve">/** </w:t>
      </w:r>
      <w:proofErr w:type="spellStart"/>
      <w:r w:rsidR="00C41E83" w:rsidRPr="00C41E83">
        <w:t>documentation</w:t>
      </w:r>
      <w:proofErr w:type="spellEnd"/>
      <w:r w:rsidR="00C41E83" w:rsidRPr="00C41E83">
        <w:t xml:space="preserve"> */ công cụ </w:t>
      </w:r>
      <w:proofErr w:type="spellStart"/>
      <w:r w:rsidR="00C41E83" w:rsidRPr="00C41E83">
        <w:t>javadoc</w:t>
      </w:r>
      <w:proofErr w:type="spellEnd"/>
      <w:r w:rsidR="00C41E83" w:rsidRPr="00C41E83">
        <w:t xml:space="preserve"> trong bộ JDK sử dụng</w:t>
      </w:r>
    </w:p>
    <w:p w14:paraId="0F855FA2" w14:textId="14DC246F" w:rsidR="00A614AB" w:rsidRDefault="00A614AB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A614AB">
        <w:rPr>
          <w:lang w:val="en-US"/>
        </w:rPr>
        <w:lastRenderedPageBreak/>
        <w:t xml:space="preserve">- </w:t>
      </w:r>
      <w:proofErr w:type="spellStart"/>
      <w:r w:rsidRPr="00A614AB">
        <w:rPr>
          <w:lang w:val="en-US"/>
        </w:rPr>
        <w:t>Tên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lớp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đặt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trùng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với</w:t>
      </w:r>
      <w:proofErr w:type="spellEnd"/>
      <w:r w:rsidRPr="00A614AB">
        <w:rPr>
          <w:lang w:val="en-US"/>
        </w:rPr>
        <w:t xml:space="preserve"> </w:t>
      </w:r>
      <w:proofErr w:type="spellStart"/>
      <w:r w:rsidRPr="00A614AB">
        <w:rPr>
          <w:lang w:val="en-US"/>
        </w:rPr>
        <w:t>tê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file</w:t>
      </w:r>
    </w:p>
    <w:p w14:paraId="27F664C9" w14:textId="64910173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</w:p>
    <w:p w14:paraId="33BD6FE9" w14:textId="3EECE23E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14:paraId="21DCE3E9" w14:textId="6D34167A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</w:p>
    <w:p w14:paraId="323823B5" w14:textId="399E6545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>+ char</w:t>
      </w:r>
    </w:p>
    <w:p w14:paraId="517B17C9" w14:textId="0D755A37" w:rsidR="00E8598A" w:rsidRDefault="00E8598A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+ </w:t>
      </w:r>
      <w:r w:rsidR="007F0641">
        <w:rPr>
          <w:lang w:val="en-US"/>
        </w:rPr>
        <w:t>Boolean</w:t>
      </w:r>
    </w:p>
    <w:p w14:paraId="781EA3C9" w14:textId="31E26676" w:rsidR="007F0641" w:rsidRDefault="007F0641" w:rsidP="007F0641">
      <w:pPr>
        <w:pStyle w:val="Heading3"/>
        <w:rPr>
          <w:lang w:val="en-US"/>
        </w:rPr>
      </w:pPr>
      <w:r>
        <w:rPr>
          <w:lang w:val="en-US"/>
        </w:rPr>
        <w:t xml:space="preserve">2.1.2. </w:t>
      </w:r>
      <w:r w:rsidR="002E6CAF">
        <w:rPr>
          <w:lang w:val="en-US"/>
        </w:rPr>
        <w:t xml:space="preserve">Định </w:t>
      </w:r>
      <w:proofErr w:type="spellStart"/>
      <w:r w:rsidR="002E6CAF">
        <w:rPr>
          <w:lang w:val="en-US"/>
        </w:rPr>
        <w:t>danh</w:t>
      </w:r>
      <w:proofErr w:type="spellEnd"/>
      <w:r w:rsidR="002E6CAF">
        <w:rPr>
          <w:lang w:val="en-US"/>
        </w:rPr>
        <w:t xml:space="preserve"> - identifiers</w:t>
      </w:r>
    </w:p>
    <w:p w14:paraId="26DDBFB9" w14:textId="08BD4862" w:rsidR="007F0641" w:rsidRDefault="007F0641" w:rsidP="007F0641">
      <w:pPr>
        <w:rPr>
          <w:lang w:val="en-US"/>
        </w:rPr>
      </w:pPr>
      <w:r>
        <w:rPr>
          <w:lang w:val="en-US"/>
        </w:rPr>
        <w:t xml:space="preserve">- </w:t>
      </w:r>
      <w:r w:rsidR="002E6CAF">
        <w:rPr>
          <w:lang w:val="en-US"/>
        </w:rPr>
        <w:t>Đ</w:t>
      </w:r>
      <w:r w:rsidR="002E6CAF">
        <w:rPr>
          <w:lang w:val="en-US"/>
        </w:rPr>
        <w:t xml:space="preserve">ịnh </w:t>
      </w:r>
      <w:proofErr w:type="spellStart"/>
      <w:r w:rsidR="002E6CAF">
        <w:rPr>
          <w:lang w:val="en-US"/>
        </w:rPr>
        <w:t>danh</w:t>
      </w:r>
      <w:proofErr w:type="spellEnd"/>
      <w:r w:rsidR="002E6CAF">
        <w:rPr>
          <w:lang w:val="en-US"/>
        </w:rPr>
        <w:t>: identifier</w:t>
      </w:r>
      <w:r w:rsidR="002E6CAF">
        <w:rPr>
          <w:lang w:val="en-US"/>
        </w:rPr>
        <w:t xml:space="preserve"> </w:t>
      </w:r>
      <w:proofErr w:type="spellStart"/>
      <w:r w:rsidR="002E6CAF">
        <w:rPr>
          <w:lang w:val="en-US"/>
        </w:rPr>
        <w:t>là</w:t>
      </w:r>
      <w:proofErr w:type="spellEnd"/>
      <w:r w:rsidR="002E6CAF">
        <w:rPr>
          <w:lang w:val="en-US"/>
        </w:rPr>
        <w:t xml:space="preserve"> </w:t>
      </w:r>
      <w:proofErr w:type="spellStart"/>
      <w:r w:rsidR="002E6CAF">
        <w:rPr>
          <w:lang w:val="en-US"/>
        </w:rPr>
        <w:t>cách</w:t>
      </w:r>
      <w:proofErr w:type="spellEnd"/>
      <w:r w:rsidR="002E6CAF">
        <w:rPr>
          <w:lang w:val="en-US"/>
        </w:rPr>
        <w:t xml:space="preserve"> </w:t>
      </w:r>
      <w:proofErr w:type="spellStart"/>
      <w:r w:rsidR="002E6CAF">
        <w:rPr>
          <w:lang w:val="en-US"/>
        </w:rPr>
        <w:t>đ</w:t>
      </w:r>
      <w:r>
        <w:rPr>
          <w:lang w:val="en-US"/>
        </w:rPr>
        <w:t>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, … </w:t>
      </w:r>
      <w:r w:rsidRPr="007F0641">
        <w:t>có thể sử dụng ký tự chữ, ký tự số, ký tự ‘$’ và ký tự ‘_’.</w:t>
      </w:r>
    </w:p>
    <w:p w14:paraId="6652BDCE" w14:textId="6FA355F2" w:rsidR="007F0641" w:rsidRDefault="007F0641" w:rsidP="007F0641">
      <w:pPr>
        <w:rPr>
          <w:lang w:val="en-US"/>
        </w:rPr>
      </w:pPr>
      <w:r>
        <w:rPr>
          <w:lang w:val="en-US"/>
        </w:rPr>
        <w:t xml:space="preserve">-  </w:t>
      </w:r>
      <w:proofErr w:type="spellStart"/>
      <w:r w:rsidRPr="007F0641">
        <w:rPr>
          <w:lang w:val="en-US"/>
        </w:rPr>
        <w:t>Ký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tự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đầu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tiên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phải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là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ký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tự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chữ</w:t>
      </w:r>
      <w:proofErr w:type="spellEnd"/>
      <w:r w:rsidRPr="007F0641">
        <w:rPr>
          <w:lang w:val="en-US"/>
        </w:rPr>
        <w:t xml:space="preserve">, </w:t>
      </w:r>
      <w:proofErr w:type="spellStart"/>
      <w:r w:rsidRPr="007F0641">
        <w:rPr>
          <w:lang w:val="en-US"/>
        </w:rPr>
        <w:t>dấu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gạch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r w:rsidRPr="007F0641">
        <w:rPr>
          <w:lang w:val="en-US"/>
        </w:rPr>
        <w:t xml:space="preserve">(_), </w:t>
      </w:r>
      <w:proofErr w:type="spellStart"/>
      <w:r w:rsidRPr="007F0641">
        <w:rPr>
          <w:lang w:val="en-US"/>
        </w:rPr>
        <w:t>hoặc</w:t>
      </w:r>
      <w:proofErr w:type="spellEnd"/>
      <w:r w:rsidRPr="007F0641">
        <w:rPr>
          <w:lang w:val="en-US"/>
        </w:rPr>
        <w:t xml:space="preserve"> </w:t>
      </w:r>
      <w:proofErr w:type="spellStart"/>
      <w:r w:rsidRPr="007F0641">
        <w:rPr>
          <w:lang w:val="en-US"/>
        </w:rPr>
        <w:t>dấu</w:t>
      </w:r>
      <w:proofErr w:type="spellEnd"/>
      <w:r w:rsidRPr="007F0641">
        <w:rPr>
          <w:lang w:val="en-US"/>
        </w:rPr>
        <w:t xml:space="preserve"> dollar ($)</w:t>
      </w:r>
      <w:r w:rsidR="00310B48">
        <w:rPr>
          <w:lang w:val="en-US"/>
        </w:rPr>
        <w:t>.</w:t>
      </w:r>
    </w:p>
    <w:p w14:paraId="73447B90" w14:textId="254538CD" w:rsidR="002E6CAF" w:rsidRDefault="00310B48" w:rsidP="007F0641">
      <w:pPr>
        <w:rPr>
          <w:lang w:val="en-US"/>
        </w:rPr>
      </w:pPr>
      <w:r>
        <w:rPr>
          <w:lang w:val="en-US"/>
        </w:rPr>
        <w:t xml:space="preserve">- </w:t>
      </w:r>
      <w:r w:rsidRPr="00310B48">
        <w:t>Có sự phân biệt giữa ký tự chữ hoa và chữ thường.</w:t>
      </w:r>
    </w:p>
    <w:p w14:paraId="1635DD27" w14:textId="4BE66CCF" w:rsidR="002E6CAF" w:rsidRPr="002E6CAF" w:rsidRDefault="002E6CAF" w:rsidP="002E6CAF">
      <w:pPr>
        <w:pStyle w:val="Heading3"/>
        <w:rPr>
          <w:lang w:val="en-US"/>
        </w:rPr>
      </w:pPr>
      <w:r>
        <w:rPr>
          <w:lang w:val="en-US"/>
        </w:rPr>
        <w:t xml:space="preserve">2.1.3.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– variables</w:t>
      </w:r>
    </w:p>
    <w:p w14:paraId="5DCE9596" w14:textId="656B4A44" w:rsidR="007F0641" w:rsidRDefault="002E6CAF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>.</w:t>
      </w:r>
    </w:p>
    <w:p w14:paraId="703F2417" w14:textId="027AF2BF" w:rsidR="002E6CAF" w:rsidRDefault="002E6CAF" w:rsidP="00A614AB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- Cú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(syntax):</w:t>
      </w:r>
    </w:p>
    <w:p w14:paraId="103B3559" w14:textId="053F78D7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 + </w:t>
      </w:r>
      <w:r w:rsidRPr="002E6CAF">
        <w:rPr>
          <w:lang w:val="en-US"/>
        </w:rPr>
        <w:t>&lt;</w:t>
      </w:r>
      <w:proofErr w:type="spellStart"/>
      <w:r w:rsidRPr="002E6CAF">
        <w:rPr>
          <w:lang w:val="en-US"/>
        </w:rPr>
        <w:t>kiểu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dữ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liệu</w:t>
      </w:r>
      <w:proofErr w:type="spellEnd"/>
      <w:r w:rsidRPr="002E6CAF">
        <w:rPr>
          <w:lang w:val="en-US"/>
        </w:rPr>
        <w:t>&gt; &lt;</w:t>
      </w:r>
      <w:proofErr w:type="spellStart"/>
      <w:r w:rsidRPr="002E6CAF">
        <w:rPr>
          <w:lang w:val="en-US"/>
        </w:rPr>
        <w:t>tên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biến</w:t>
      </w:r>
      <w:proofErr w:type="spellEnd"/>
      <w:proofErr w:type="gramStart"/>
      <w:r w:rsidRPr="002E6CAF">
        <w:rPr>
          <w:lang w:val="en-US"/>
        </w:rPr>
        <w:t>&gt;;</w:t>
      </w:r>
      <w:proofErr w:type="gramEnd"/>
    </w:p>
    <w:p w14:paraId="4A7A62EF" w14:textId="2B90D191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>
        <w:rPr>
          <w:lang w:val="en-US"/>
        </w:rPr>
        <w:t xml:space="preserve">+ </w:t>
      </w:r>
      <w:r w:rsidRPr="002E6CAF">
        <w:rPr>
          <w:lang w:val="en-US"/>
        </w:rPr>
        <w:t>&lt;</w:t>
      </w:r>
      <w:proofErr w:type="spellStart"/>
      <w:r w:rsidRPr="002E6CAF">
        <w:rPr>
          <w:lang w:val="en-US"/>
        </w:rPr>
        <w:t>kiểu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dữ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liệu</w:t>
      </w:r>
      <w:proofErr w:type="spellEnd"/>
      <w:r w:rsidRPr="002E6CAF">
        <w:rPr>
          <w:lang w:val="en-US"/>
        </w:rPr>
        <w:t>&gt; &lt;</w:t>
      </w:r>
      <w:proofErr w:type="spellStart"/>
      <w:r w:rsidRPr="002E6CAF">
        <w:rPr>
          <w:lang w:val="en-US"/>
        </w:rPr>
        <w:t>tên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biến</w:t>
      </w:r>
      <w:proofErr w:type="spellEnd"/>
      <w:r w:rsidRPr="002E6CAF">
        <w:rPr>
          <w:lang w:val="en-US"/>
        </w:rPr>
        <w:t>&gt;=&lt;</w:t>
      </w:r>
      <w:proofErr w:type="spellStart"/>
      <w:r w:rsidRPr="002E6CAF">
        <w:rPr>
          <w:lang w:val="en-US"/>
        </w:rPr>
        <w:t>giá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trị</w:t>
      </w:r>
      <w:proofErr w:type="spellEnd"/>
      <w:proofErr w:type="gramStart"/>
      <w:r w:rsidRPr="002E6CAF">
        <w:rPr>
          <w:lang w:val="en-US"/>
        </w:rPr>
        <w:t>&gt;;</w:t>
      </w:r>
      <w:proofErr w:type="gramEnd"/>
    </w:p>
    <w:p w14:paraId="54324F3A" w14:textId="2436D2D2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proofErr w:type="spellStart"/>
      <w:r w:rsidRPr="002E6CAF">
        <w:rPr>
          <w:lang w:val="en-US"/>
        </w:rPr>
        <w:t>Ví</w:t>
      </w:r>
      <w:proofErr w:type="spellEnd"/>
      <w:r w:rsidRPr="002E6CAF">
        <w:rPr>
          <w:lang w:val="en-US"/>
        </w:rPr>
        <w:t xml:space="preserve"> </w:t>
      </w:r>
      <w:proofErr w:type="spellStart"/>
      <w:r w:rsidRPr="002E6CAF">
        <w:rPr>
          <w:lang w:val="en-US"/>
        </w:rPr>
        <w:t>dụ</w:t>
      </w:r>
      <w:proofErr w:type="spellEnd"/>
      <w:r w:rsidRPr="002E6CAF">
        <w:rPr>
          <w:lang w:val="en-US"/>
        </w:rPr>
        <w:t>:</w:t>
      </w:r>
    </w:p>
    <w:p w14:paraId="29164D32" w14:textId="210296FA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 xml:space="preserve">int </w:t>
      </w:r>
      <w:proofErr w:type="gramStart"/>
      <w:r w:rsidRPr="002E6CAF">
        <w:rPr>
          <w:lang w:val="en-US"/>
        </w:rPr>
        <w:t>x;</w:t>
      </w:r>
      <w:proofErr w:type="gramEnd"/>
    </w:p>
    <w:p w14:paraId="579C4AEF" w14:textId="3007D29B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>int y=</w:t>
      </w:r>
      <w:proofErr w:type="gramStart"/>
      <w:r w:rsidRPr="002E6CAF">
        <w:rPr>
          <w:lang w:val="en-US"/>
        </w:rPr>
        <w:t>0;</w:t>
      </w:r>
      <w:proofErr w:type="gramEnd"/>
    </w:p>
    <w:p w14:paraId="21F38F83" w14:textId="79AD47FF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 xml:space="preserve">char </w:t>
      </w:r>
      <w:proofErr w:type="gramStart"/>
      <w:r w:rsidRPr="002E6CAF">
        <w:rPr>
          <w:lang w:val="en-US"/>
        </w:rPr>
        <w:t>c;</w:t>
      </w:r>
      <w:proofErr w:type="gramEnd"/>
    </w:p>
    <w:p w14:paraId="17D56285" w14:textId="0277D292" w:rsidR="002E6CAF" w:rsidRP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 xml:space="preserve">String </w:t>
      </w:r>
      <w:proofErr w:type="gramStart"/>
      <w:r w:rsidRPr="002E6CAF">
        <w:rPr>
          <w:lang w:val="en-US"/>
        </w:rPr>
        <w:t>s;</w:t>
      </w:r>
      <w:proofErr w:type="gramEnd"/>
    </w:p>
    <w:p w14:paraId="62B3C342" w14:textId="29C6C229" w:rsidR="002E6CAF" w:rsidRDefault="002E6CAF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2E6CAF">
        <w:rPr>
          <w:lang w:val="en-US"/>
        </w:rPr>
        <w:t>float r=</w:t>
      </w:r>
      <w:proofErr w:type="gramStart"/>
      <w:r w:rsidRPr="002E6CAF">
        <w:rPr>
          <w:lang w:val="en-US"/>
        </w:rPr>
        <w:t>5f;</w:t>
      </w:r>
      <w:proofErr w:type="gramEnd"/>
    </w:p>
    <w:p w14:paraId="104B15E4" w14:textId="168E1C55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rStyle w:val="Heading2Char"/>
          <w:lang w:val="en-US"/>
        </w:rPr>
      </w:pPr>
      <w:r>
        <w:rPr>
          <w:rStyle w:val="Heading2Char"/>
          <w:lang w:val="en-US"/>
        </w:rPr>
        <w:t xml:space="preserve">2. </w:t>
      </w:r>
      <w:r w:rsidRPr="00570552">
        <w:rPr>
          <w:rStyle w:val="Heading2Char"/>
        </w:rPr>
        <w:t>B</w:t>
      </w:r>
      <w:r w:rsidRPr="00570552">
        <w:rPr>
          <w:rStyle w:val="Heading2Char"/>
        </w:rPr>
        <w:t xml:space="preserve">ài tập </w:t>
      </w:r>
      <w:proofErr w:type="spellStart"/>
      <w:r w:rsidRPr="00570552">
        <w:rPr>
          <w:rStyle w:val="Heading2Char"/>
        </w:rPr>
        <w:t>java</w:t>
      </w:r>
      <w:proofErr w:type="spellEnd"/>
      <w:r w:rsidRPr="00570552">
        <w:rPr>
          <w:rStyle w:val="Heading2Char"/>
        </w:rPr>
        <w:t xml:space="preserve"> căn bản </w:t>
      </w:r>
    </w:p>
    <w:p w14:paraId="5819BBE2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1. Viết chương trình nhập 2 số nguyên, xuất tổng, hiệu, tích, thương. </w:t>
      </w:r>
    </w:p>
    <w:p w14:paraId="1999489B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2. Viết chương trình nhập chiều dài, chiều rộng hình chữ nhật, xuất chu vi, diện tích của hình chữ nhật đó. </w:t>
      </w:r>
    </w:p>
    <w:p w14:paraId="4A76F434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3. Viết chương trình nhập bán kính hình tròn, xuất chu vi, diện tích của hình tròn đó. </w:t>
      </w:r>
    </w:p>
    <w:p w14:paraId="5A641EC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4. Viết chương trình nhập số nguyên N, kiểm tra và xuất kết quả N là số chẵn/lẻ </w:t>
      </w:r>
    </w:p>
    <w:p w14:paraId="756852C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5. Viết chương trình nhập số nguyên N, kiểm tra và xuất kết quả N là số âm/</w:t>
      </w:r>
      <w:proofErr w:type="spellStart"/>
      <w:r w:rsidRPr="00570552">
        <w:t>zero</w:t>
      </w:r>
      <w:proofErr w:type="spellEnd"/>
      <w:r w:rsidRPr="00570552">
        <w:t xml:space="preserve">/dương </w:t>
      </w:r>
    </w:p>
    <w:p w14:paraId="0FE0007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lastRenderedPageBreak/>
        <w:t xml:space="preserve">6. Viết chương trình nhập số tự nhiên N, kiểm tra và xuất kết quả N là số nguyên tố hay không. </w:t>
      </w:r>
    </w:p>
    <w:p w14:paraId="307AD61B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7. Viết chương trình nhập số tự nhiên N, xuất kết quả: </w:t>
      </w:r>
    </w:p>
    <w:p w14:paraId="5B66981B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a. Các số tự nhiên &lt;=N và tổng của chúng </w:t>
      </w:r>
    </w:p>
    <w:p w14:paraId="4A90E8C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b. Các số tự nhiên chẵn &lt;=N và tổng của chúng</w:t>
      </w:r>
    </w:p>
    <w:p w14:paraId="717A0607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c. Các số tự nhiên lẻ &lt;=N và tổng của chúng </w:t>
      </w:r>
    </w:p>
    <w:p w14:paraId="2D45CEC6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d. Các số tự nhiên là số nguyên tố &lt;=N và tổng của chúng </w:t>
      </w:r>
    </w:p>
    <w:p w14:paraId="0F53B0D9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e. N số nguyên tố đầu tiên </w:t>
      </w:r>
    </w:p>
    <w:p w14:paraId="51503DD2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8. Viết chương trình nhập số tự nhiên N, nhập N phần tử của mảng a, xuất kết quả : </w:t>
      </w:r>
    </w:p>
    <w:p w14:paraId="274C280F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a. Các phần tử của mảng a và tổng của chúng </w:t>
      </w:r>
    </w:p>
    <w:p w14:paraId="14E61BE0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b. Các phần tử chẵn của mảng a và tổng của chúng </w:t>
      </w:r>
    </w:p>
    <w:p w14:paraId="36C88E36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c. Các phần tử lẻ của mảng a và tổng của chúng </w:t>
      </w:r>
    </w:p>
    <w:p w14:paraId="141B01B0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d. Các phần tử là số nguyên tố của mảng a và tổng của chúng </w:t>
      </w:r>
    </w:p>
    <w:p w14:paraId="3D92BE5C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e. Thêm 1 phần tử mới vào mảng f. </w:t>
      </w:r>
      <w:proofErr w:type="spellStart"/>
      <w:r w:rsidRPr="00570552">
        <w:t>Xoá</w:t>
      </w:r>
      <w:proofErr w:type="spellEnd"/>
      <w:r w:rsidRPr="00570552">
        <w:t xml:space="preserve"> phần tử thứ k của mảng a </w:t>
      </w:r>
    </w:p>
    <w:p w14:paraId="595936AA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g. nhập 1 số x, kiểm tra x có trong mảng a không, nếu có thì trả về vị trí của x trong mảng a </w:t>
      </w:r>
    </w:p>
    <w:p w14:paraId="788FF220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9. Viết chương trình nhập chuỗi s, xuất kết quả: </w:t>
      </w:r>
    </w:p>
    <w:p w14:paraId="22C730A5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a. Độ dài của s </w:t>
      </w:r>
    </w:p>
    <w:p w14:paraId="131DC4A0" w14:textId="780CEC03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b. Xo</w:t>
      </w:r>
      <w:proofErr w:type="spellStart"/>
      <w:r w:rsidRPr="00570552">
        <w:t>á</w:t>
      </w:r>
      <w:proofErr w:type="spellEnd"/>
      <w:r w:rsidRPr="00570552">
        <w:t xml:space="preserve"> bỏ khoảng trắng thừa của s </w:t>
      </w:r>
    </w:p>
    <w:p w14:paraId="330E5FAA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c. Đếm số từ của s và xuất mỗi từ nằm trên 1 dòng </w:t>
      </w:r>
    </w:p>
    <w:p w14:paraId="3A748CC6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d. nhập số tự nhiên k, xuất k ký tự bên trái của s, k kí tự bên phải của s </w:t>
      </w:r>
    </w:p>
    <w:p w14:paraId="7A18EA78" w14:textId="4978CD9B" w:rsidR="00570552" w:rsidRP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e. nhập số tự nhiên k, n, xuất n kí tự của s kể từ vị trí k </w:t>
      </w:r>
    </w:p>
    <w:sectPr w:rsidR="00570552" w:rsidRPr="00570552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0DF"/>
    <w:rsid w:val="000F2551"/>
    <w:rsid w:val="00210BA3"/>
    <w:rsid w:val="0024519C"/>
    <w:rsid w:val="002E6CAF"/>
    <w:rsid w:val="002E7E61"/>
    <w:rsid w:val="00310B48"/>
    <w:rsid w:val="003709B9"/>
    <w:rsid w:val="003E61F9"/>
    <w:rsid w:val="003E753F"/>
    <w:rsid w:val="003F12C1"/>
    <w:rsid w:val="00455CDF"/>
    <w:rsid w:val="004E79BF"/>
    <w:rsid w:val="00570552"/>
    <w:rsid w:val="00600735"/>
    <w:rsid w:val="00660FF3"/>
    <w:rsid w:val="007127F3"/>
    <w:rsid w:val="00724D55"/>
    <w:rsid w:val="0073775E"/>
    <w:rsid w:val="007F0641"/>
    <w:rsid w:val="00952064"/>
    <w:rsid w:val="00965C2E"/>
    <w:rsid w:val="009A1274"/>
    <w:rsid w:val="00A003DA"/>
    <w:rsid w:val="00A614AB"/>
    <w:rsid w:val="00A64134"/>
    <w:rsid w:val="00A67F9C"/>
    <w:rsid w:val="00A77E82"/>
    <w:rsid w:val="00AD1854"/>
    <w:rsid w:val="00B520DF"/>
    <w:rsid w:val="00BD0E8D"/>
    <w:rsid w:val="00C41E83"/>
    <w:rsid w:val="00C8408B"/>
    <w:rsid w:val="00C94AF9"/>
    <w:rsid w:val="00CB1556"/>
    <w:rsid w:val="00D810AE"/>
    <w:rsid w:val="00E40134"/>
    <w:rsid w:val="00E40EB8"/>
    <w:rsid w:val="00E8598A"/>
    <w:rsid w:val="00E96E72"/>
    <w:rsid w:val="00E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E1A8"/>
  <w15:chartTrackingRefBased/>
  <w15:docId w15:val="{77CA37F6-8912-4A1B-AA4E-146F08A2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735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735"/>
    <w:pPr>
      <w:keepNext/>
      <w:keepLines/>
      <w:spacing w:before="160" w:after="80"/>
      <w:outlineLvl w:val="1"/>
    </w:pPr>
    <w:rPr>
      <w:rFonts w:eastAsiaTheme="majorEastAsia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641"/>
    <w:pPr>
      <w:keepNext/>
      <w:keepLines/>
      <w:spacing w:before="160" w:after="80"/>
      <w:outlineLvl w:val="2"/>
    </w:pPr>
    <w:rPr>
      <w:rFonts w:eastAsiaTheme="majorEastAsia" w:cstheme="majorBidi"/>
      <w:b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35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35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735"/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0641"/>
    <w:rPr>
      <w:rFonts w:ascii="Times New Roman" w:eastAsiaTheme="majorEastAsia" w:hAnsi="Times New Roman" w:cstheme="majorBidi"/>
      <w:b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35"/>
    <w:rPr>
      <w:rFonts w:ascii="Times New Roman" w:eastAsiaTheme="majorEastAsia" w:hAnsi="Times New Roman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35"/>
    <w:pPr>
      <w:spacing w:after="80" w:line="240" w:lineRule="auto"/>
      <w:contextualSpacing/>
    </w:pPr>
    <w:rPr>
      <w:rFonts w:eastAsiaTheme="majorEastAsia" w:cstheme="majorBidi"/>
      <w:color w:val="FF000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35"/>
    <w:rPr>
      <w:rFonts w:ascii="Times New Roman" w:eastAsiaTheme="majorEastAsia" w:hAnsi="Times New Roman" w:cstheme="majorBidi"/>
      <w:color w:val="FF0000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12</cp:revision>
  <dcterms:created xsi:type="dcterms:W3CDTF">2025-04-23T10:55:00Z</dcterms:created>
  <dcterms:modified xsi:type="dcterms:W3CDTF">2025-05-04T05:36:00Z</dcterms:modified>
</cp:coreProperties>
</file>