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Fiche de procedure - SAE203 Drive</w:t>
      </w:r>
    </w:p>
    <w:p>
      <w:pPr>
        <w:jc w:val="center"/>
      </w:pPr>
      <w:r>
        <w:rPr>
          <w:i/>
          <w:sz w:val="22"/>
        </w:rPr>
        <w:t>Application web Django et base de donnees MySQL</w:t>
      </w:r>
    </w:p>
    <w:p>
      <w:pPr>
        <w:pStyle w:val="Heading1"/>
      </w:pPr>
      <w:r>
        <w:t>1. Presentation du projet</w:t>
      </w:r>
    </w:p>
    <w:p>
      <w:r>
        <w:t>Le projet consiste a creer une application web de gestion d'un Drive. Le site permet de gerer des categories de produits, des produits, des clients et des commandes. Les clients peuvent passer des commandes contenant plusieurs produits avec une quantite pour chaque produit.</w:t>
      </w:r>
    </w:p>
    <w:p>
      <w:r>
        <w:t>Cette application valide les apprentissages lies a l'utilisation d'un systeme informatique, a la modification d'un programme, au developpement web, a la gestion de donnees et au travail collaboratif.</w:t>
      </w:r>
    </w:p>
    <w:p>
      <w:pPr>
        <w:pStyle w:val="Heading1"/>
      </w:pPr>
      <w:r>
        <w:t>2. Infrastructure mise en place</w:t>
      </w:r>
    </w:p>
    <w:p>
      <w:r>
        <w:t>L'application est prevue pour etre deployee sur une machine virtuelle Linux. Cette VM contient les services necessaires au fonctionnement du projet :</w:t>
      </w:r>
    </w:p>
    <w:p>
      <w:pPr>
        <w:pStyle w:val="ListBullet"/>
      </w:pPr>
      <w:r>
        <w:t>un serveur MySQL pour stocker les donnees ;</w:t>
      </w:r>
    </w:p>
    <w:p>
      <w:pPr>
        <w:pStyle w:val="ListBullet"/>
      </w:pPr>
      <w:r>
        <w:t>Python et Django pour l'application web ;</w:t>
      </w:r>
    </w:p>
    <w:p>
      <w:pPr>
        <w:pStyle w:val="ListBullet"/>
      </w:pPr>
      <w:r>
        <w:t>un service web ou un lancement Django pour rendre le site accessible ;</w:t>
      </w:r>
    </w:p>
    <w:p>
      <w:pPr>
        <w:pStyle w:val="ListBullet"/>
      </w:pPr>
      <w:r>
        <w:t>Git pour recuperer le depot du projet.</w:t>
      </w:r>
    </w:p>
    <w:p>
      <w:r>
        <w:t>En developpement local, le site peut aussi etre teste avec le serveur integre de Django.</w:t>
      </w:r>
    </w:p>
    <w:p>
      <w:pPr>
        <w:pStyle w:val="Heading1"/>
      </w:pPr>
      <w:r>
        <w:t>3. Technologies utilisees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F2F4F7"/>
          </w:tcPr>
          <w:p>
            <w:r/>
            <w:r>
              <w:rPr>
                <w:rFonts w:ascii="Calibri" w:hAnsi="Calibri"/>
                <w:b/>
                <w:sz w:val="20"/>
              </w:rPr>
              <w:t>Element</w:t>
            </w:r>
          </w:p>
        </w:tc>
        <w:tc>
          <w:tcPr>
            <w:tcW w:type="dxa" w:w="4824"/>
            <w:vAlign w:val="center"/>
            <w:shd w:fill="F2F4F7"/>
          </w:tcPr>
          <w:p>
            <w:r/>
            <w:r>
              <w:rPr>
                <w:rFonts w:ascii="Calibri" w:hAnsi="Calibri"/>
                <w:b/>
                <w:sz w:val="20"/>
              </w:rPr>
              <w:t>Technologie</w:t>
            </w:r>
          </w:p>
        </w:tc>
      </w:tr>
      <w:tr>
        <w:tc>
          <w:tcPr>
            <w:tcW w:type="dxa" w:w="4824"/>
            <w:vAlign w:val="center"/>
          </w:tcPr>
          <w:p>
            <w:r/>
            <w:r>
              <w:rPr>
                <w:rFonts w:ascii="Calibri" w:hAnsi="Calibri"/>
                <w:b w:val="0"/>
                <w:sz w:val="20"/>
              </w:rPr>
              <w:t>Application web</w:t>
            </w:r>
          </w:p>
        </w:tc>
        <w:tc>
          <w:tcPr>
            <w:tcW w:type="dxa" w:w="4824"/>
            <w:vAlign w:val="center"/>
          </w:tcPr>
          <w:p>
            <w:r/>
            <w:r>
              <w:rPr>
                <w:rFonts w:ascii="Calibri" w:hAnsi="Calibri"/>
                <w:b w:val="0"/>
                <w:sz w:val="20"/>
              </w:rPr>
              <w:t>Django</w:t>
            </w:r>
          </w:p>
        </w:tc>
      </w:tr>
      <w:tr>
        <w:tc>
          <w:tcPr>
            <w:tcW w:type="dxa" w:w="4824"/>
            <w:vAlign w:val="center"/>
          </w:tcPr>
          <w:p>
            <w:r/>
            <w:r>
              <w:rPr>
                <w:rFonts w:ascii="Calibri" w:hAnsi="Calibri"/>
                <w:b w:val="0"/>
                <w:sz w:val="20"/>
              </w:rPr>
              <w:t>Langage serveur</w:t>
            </w:r>
          </w:p>
        </w:tc>
        <w:tc>
          <w:tcPr>
            <w:tcW w:type="dxa" w:w="4824"/>
            <w:vAlign w:val="center"/>
          </w:tcPr>
          <w:p>
            <w:r/>
            <w:r>
              <w:rPr>
                <w:rFonts w:ascii="Calibri" w:hAnsi="Calibri"/>
                <w:b w:val="0"/>
                <w:sz w:val="20"/>
              </w:rPr>
              <w:t>Python</w:t>
            </w:r>
          </w:p>
        </w:tc>
      </w:tr>
      <w:tr>
        <w:tc>
          <w:tcPr>
            <w:tcW w:type="dxa" w:w="4824"/>
            <w:vAlign w:val="center"/>
          </w:tcPr>
          <w:p>
            <w:r/>
            <w:r>
              <w:rPr>
                <w:rFonts w:ascii="Calibri" w:hAnsi="Calibri"/>
                <w:b w:val="0"/>
                <w:sz w:val="20"/>
              </w:rPr>
              <w:t>Base de donnees</w:t>
            </w:r>
          </w:p>
        </w:tc>
        <w:tc>
          <w:tcPr>
            <w:tcW w:type="dxa" w:w="4824"/>
            <w:vAlign w:val="center"/>
          </w:tcPr>
          <w:p>
            <w:r/>
            <w:r>
              <w:rPr>
                <w:rFonts w:ascii="Calibri" w:hAnsi="Calibri"/>
                <w:b w:val="0"/>
                <w:sz w:val="20"/>
              </w:rPr>
              <w:t>MySQL</w:t>
            </w:r>
          </w:p>
        </w:tc>
      </w:tr>
      <w:tr>
        <w:tc>
          <w:tcPr>
            <w:tcW w:type="dxa" w:w="4824"/>
            <w:vAlign w:val="center"/>
          </w:tcPr>
          <w:p>
            <w:r/>
            <w:r>
              <w:rPr>
                <w:rFonts w:ascii="Calibri" w:hAnsi="Calibri"/>
                <w:b w:val="0"/>
                <w:sz w:val="20"/>
              </w:rPr>
              <w:t>Interface</w:t>
            </w:r>
          </w:p>
        </w:tc>
        <w:tc>
          <w:tcPr>
            <w:tcW w:type="dxa" w:w="4824"/>
            <w:vAlign w:val="center"/>
          </w:tcPr>
          <w:p>
            <w:r/>
            <w:r>
              <w:rPr>
                <w:rFonts w:ascii="Calibri" w:hAnsi="Calibri"/>
                <w:b w:val="0"/>
                <w:sz w:val="20"/>
              </w:rPr>
              <w:t>HTML / CSS</w:t>
            </w:r>
          </w:p>
        </w:tc>
      </w:tr>
      <w:tr>
        <w:tc>
          <w:tcPr>
            <w:tcW w:type="dxa" w:w="4824"/>
            <w:vAlign w:val="center"/>
          </w:tcPr>
          <w:p>
            <w:r/>
            <w:r>
              <w:rPr>
                <w:rFonts w:ascii="Calibri" w:hAnsi="Calibri"/>
                <w:b w:val="0"/>
                <w:sz w:val="20"/>
              </w:rPr>
              <w:t>Versionnement</w:t>
            </w:r>
          </w:p>
        </w:tc>
        <w:tc>
          <w:tcPr>
            <w:tcW w:type="dxa" w:w="4824"/>
            <w:vAlign w:val="center"/>
          </w:tcPr>
          <w:p>
            <w:r/>
            <w:r>
              <w:rPr>
                <w:rFonts w:ascii="Calibri" w:hAnsi="Calibri"/>
                <w:b w:val="0"/>
                <w:sz w:val="20"/>
              </w:rPr>
              <w:t>Git / GitHub</w:t>
            </w:r>
          </w:p>
        </w:tc>
      </w:tr>
      <w:tr>
        <w:tc>
          <w:tcPr>
            <w:tcW w:type="dxa" w:w="4824"/>
            <w:vAlign w:val="center"/>
          </w:tcPr>
          <w:p>
            <w:r/>
            <w:r>
              <w:rPr>
                <w:rFonts w:ascii="Calibri" w:hAnsi="Calibri"/>
                <w:b w:val="0"/>
                <w:sz w:val="20"/>
              </w:rPr>
              <w:t>Deploiement</w:t>
            </w:r>
          </w:p>
        </w:tc>
        <w:tc>
          <w:tcPr>
            <w:tcW w:type="dxa" w:w="4824"/>
            <w:vAlign w:val="center"/>
          </w:tcPr>
          <w:p>
            <w:r/>
            <w:r>
              <w:rPr>
                <w:rFonts w:ascii="Calibri" w:hAnsi="Calibri"/>
                <w:b w:val="0"/>
                <w:sz w:val="20"/>
              </w:rPr>
              <w:t>VM Linux</w:t>
            </w:r>
          </w:p>
        </w:tc>
      </w:tr>
    </w:tbl>
    <w:p/>
    <w:p>
      <w:pPr>
        <w:pStyle w:val="Heading1"/>
      </w:pPr>
      <w:r>
        <w:t>4. Structure de la base de donnees</w:t>
      </w:r>
    </w:p>
    <w:p>
      <w:r>
        <w:t>La base de donnees s'appelle sae_drive. Elle contient cinq tables principales :</w:t>
      </w:r>
    </w:p>
    <w:p>
      <w:pPr>
        <w:pStyle w:val="ListBullet"/>
      </w:pPr>
      <w:r>
        <w:t>categorie : stocke les categories de produits ;</w:t>
      </w:r>
    </w:p>
    <w:p>
      <w:pPr>
        <w:pStyle w:val="ListBullet"/>
      </w:pPr>
      <w:r>
        <w:t>produit : stocke les produits disponibles dans le Drive ;</w:t>
      </w:r>
    </w:p>
    <w:p>
      <w:pPr>
        <w:pStyle w:val="ListBullet"/>
      </w:pPr>
      <w:r>
        <w:t>client : stocke les clients ;</w:t>
      </w:r>
    </w:p>
    <w:p>
      <w:pPr>
        <w:pStyle w:val="ListBullet"/>
      </w:pPr>
      <w:r>
        <w:t>commande : stocke les commandes passees par les clients ;</w:t>
      </w:r>
    </w:p>
    <w:p>
      <w:pPr>
        <w:pStyle w:val="ListBullet"/>
      </w:pPr>
      <w:r>
        <w:t>ligne_commande : stocke les produits contenus dans une commande avec leur quantite.</w:t>
      </w:r>
    </w:p>
    <w:p>
      <w:r>
        <w:t>La table ligne_commande est une table de liaison entre commande et produit. Elle permet de representer le fait qu'une commande peut contenir plusieurs produits et qu'un produit peut etre present dans plusieurs commandes.</w:t>
      </w:r>
    </w:p>
    <w:p>
      <w:pPr>
        <w:spacing w:after="120"/>
        <w:ind w:left="360"/>
      </w:pPr>
      <w:r>
        <w:rPr>
          <w:rFonts w:ascii="Consolas" w:hAnsi="Consolas"/>
          <w:color w:val="282828"/>
          <w:sz w:val="18"/>
        </w:rPr>
        <w:t>Script SQL : sae_drive_mysql.sql</w:t>
      </w:r>
    </w:p>
    <w:p>
      <w:pPr>
        <w:spacing w:after="120"/>
        <w:ind w:left="360"/>
      </w:pPr>
      <w:r>
        <w:rPr>
          <w:rFonts w:ascii="Consolas" w:hAnsi="Consolas"/>
          <w:color w:val="282828"/>
          <w:sz w:val="18"/>
        </w:rPr>
        <w:t>Schema relationnel : schema_drive.html et docs/schema_drive_mermaid.mmd</w:t>
      </w:r>
    </w:p>
    <w:p>
      <w:pPr>
        <w:pStyle w:val="Heading1"/>
      </w:pPr>
      <w:r>
        <w:t>5. Fonctionnement de l'application</w:t>
      </w:r>
    </w:p>
    <w:p>
      <w:r>
        <w:t>Le projet Django contient une application nommee drive. Les modeles Django dans models.py representent les tables MySQL.</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F2F4F7"/>
          </w:tcPr>
          <w:p>
            <w:r/>
            <w:r>
              <w:rPr>
                <w:rFonts w:ascii="Calibri" w:hAnsi="Calibri"/>
                <w:b/>
                <w:sz w:val="20"/>
              </w:rPr>
              <w:t>Modele Django</w:t>
            </w:r>
          </w:p>
        </w:tc>
        <w:tc>
          <w:tcPr>
            <w:tcW w:type="dxa" w:w="4824"/>
            <w:vAlign w:val="center"/>
            <w:shd w:fill="F2F4F7"/>
          </w:tcPr>
          <w:p>
            <w:r/>
            <w:r>
              <w:rPr>
                <w:rFonts w:ascii="Calibri" w:hAnsi="Calibri"/>
                <w:b/>
                <w:sz w:val="20"/>
              </w:rPr>
              <w:t>Table MySQL</w:t>
            </w:r>
          </w:p>
        </w:tc>
      </w:tr>
      <w:tr>
        <w:tc>
          <w:tcPr>
            <w:tcW w:type="dxa" w:w="4824"/>
            <w:vAlign w:val="center"/>
          </w:tcPr>
          <w:p>
            <w:r/>
            <w:r>
              <w:rPr>
                <w:rFonts w:ascii="Calibri" w:hAnsi="Calibri"/>
                <w:b w:val="0"/>
                <w:sz w:val="20"/>
              </w:rPr>
              <w:t>Categorie</w:t>
            </w:r>
          </w:p>
        </w:tc>
        <w:tc>
          <w:tcPr>
            <w:tcW w:type="dxa" w:w="4824"/>
            <w:vAlign w:val="center"/>
          </w:tcPr>
          <w:p>
            <w:r/>
            <w:r>
              <w:rPr>
                <w:rFonts w:ascii="Calibri" w:hAnsi="Calibri"/>
                <w:b w:val="0"/>
                <w:sz w:val="20"/>
              </w:rPr>
              <w:t>categorie</w:t>
            </w:r>
          </w:p>
        </w:tc>
      </w:tr>
      <w:tr>
        <w:tc>
          <w:tcPr>
            <w:tcW w:type="dxa" w:w="4824"/>
            <w:vAlign w:val="center"/>
          </w:tcPr>
          <w:p>
            <w:r/>
            <w:r>
              <w:rPr>
                <w:rFonts w:ascii="Calibri" w:hAnsi="Calibri"/>
                <w:b w:val="0"/>
                <w:sz w:val="20"/>
              </w:rPr>
              <w:t>Produit</w:t>
            </w:r>
          </w:p>
        </w:tc>
        <w:tc>
          <w:tcPr>
            <w:tcW w:type="dxa" w:w="4824"/>
            <w:vAlign w:val="center"/>
          </w:tcPr>
          <w:p>
            <w:r/>
            <w:r>
              <w:rPr>
                <w:rFonts w:ascii="Calibri" w:hAnsi="Calibri"/>
                <w:b w:val="0"/>
                <w:sz w:val="20"/>
              </w:rPr>
              <w:t>produit</w:t>
            </w:r>
          </w:p>
        </w:tc>
      </w:tr>
      <w:tr>
        <w:tc>
          <w:tcPr>
            <w:tcW w:type="dxa" w:w="4824"/>
            <w:vAlign w:val="center"/>
          </w:tcPr>
          <w:p>
            <w:r/>
            <w:r>
              <w:rPr>
                <w:rFonts w:ascii="Calibri" w:hAnsi="Calibri"/>
                <w:b w:val="0"/>
                <w:sz w:val="20"/>
              </w:rPr>
              <w:t>Client</w:t>
            </w:r>
          </w:p>
        </w:tc>
        <w:tc>
          <w:tcPr>
            <w:tcW w:type="dxa" w:w="4824"/>
            <w:vAlign w:val="center"/>
          </w:tcPr>
          <w:p>
            <w:r/>
            <w:r>
              <w:rPr>
                <w:rFonts w:ascii="Calibri" w:hAnsi="Calibri"/>
                <w:b w:val="0"/>
                <w:sz w:val="20"/>
              </w:rPr>
              <w:t>client</w:t>
            </w:r>
          </w:p>
        </w:tc>
      </w:tr>
      <w:tr>
        <w:tc>
          <w:tcPr>
            <w:tcW w:type="dxa" w:w="4824"/>
            <w:vAlign w:val="center"/>
          </w:tcPr>
          <w:p>
            <w:r/>
            <w:r>
              <w:rPr>
                <w:rFonts w:ascii="Calibri" w:hAnsi="Calibri"/>
                <w:b w:val="0"/>
                <w:sz w:val="20"/>
              </w:rPr>
              <w:t>Commande</w:t>
            </w:r>
          </w:p>
        </w:tc>
        <w:tc>
          <w:tcPr>
            <w:tcW w:type="dxa" w:w="4824"/>
            <w:vAlign w:val="center"/>
          </w:tcPr>
          <w:p>
            <w:r/>
            <w:r>
              <w:rPr>
                <w:rFonts w:ascii="Calibri" w:hAnsi="Calibri"/>
                <w:b w:val="0"/>
                <w:sz w:val="20"/>
              </w:rPr>
              <w:t>commande</w:t>
            </w:r>
          </w:p>
        </w:tc>
      </w:tr>
      <w:tr>
        <w:tc>
          <w:tcPr>
            <w:tcW w:type="dxa" w:w="4824"/>
            <w:vAlign w:val="center"/>
          </w:tcPr>
          <w:p>
            <w:r/>
            <w:r>
              <w:rPr>
                <w:rFonts w:ascii="Calibri" w:hAnsi="Calibri"/>
                <w:b w:val="0"/>
                <w:sz w:val="20"/>
              </w:rPr>
              <w:t>LigneCommande</w:t>
            </w:r>
          </w:p>
        </w:tc>
        <w:tc>
          <w:tcPr>
            <w:tcW w:type="dxa" w:w="4824"/>
            <w:vAlign w:val="center"/>
          </w:tcPr>
          <w:p>
            <w:r/>
            <w:r>
              <w:rPr>
                <w:rFonts w:ascii="Calibri" w:hAnsi="Calibri"/>
                <w:b w:val="0"/>
                <w:sz w:val="20"/>
              </w:rPr>
              <w:t>ligne_commande</w:t>
            </w:r>
          </w:p>
        </w:tc>
      </w:tr>
    </w:tbl>
    <w:p/>
    <w:p>
      <w:r>
        <w:t>Les formulaires dans forms.py permettent de saisir et verifier les donnees envoyees par l utilisateur. Les vues sont separees par fonctionnalite : categorie_views.py, produit_views.py, client_views.py et commande_views.py.</w:t>
      </w:r>
    </w:p>
    <w:p>
      <w:pPr>
        <w:pStyle w:val="Heading1"/>
      </w:pPr>
      <w:r>
        <w:t>6. Installation de la base MySQL</w:t>
      </w:r>
    </w:p>
    <w:p>
      <w:r>
        <w:t>Sur la VM Linux ou sur le poste de developpement, il faut installer MySQL puis importer le script :</w:t>
      </w:r>
    </w:p>
    <w:p>
      <w:pPr>
        <w:spacing w:after="120"/>
        <w:ind w:left="360"/>
      </w:pPr>
      <w:r>
        <w:rPr>
          <w:rFonts w:ascii="Consolas" w:hAnsi="Consolas"/>
          <w:color w:val="282828"/>
          <w:sz w:val="18"/>
        </w:rPr>
        <w:t>mysql -u root &lt; sae_drive_mysql.sql</w:t>
      </w:r>
    </w:p>
    <w:p>
      <w:r>
        <w:t>Ce script supprime l'ancienne base si elle existe, recree la base sae_drive, cree les tables, ajoute les contraintes et insere les donnees de test. En production, il faudrait eviter de supprimer automatiquement la base, mais pour une SAE et une demonstration cela permet de repartir d'une base propre.</w:t>
      </w:r>
    </w:p>
    <w:p>
      <w:pPr>
        <w:pStyle w:val="Heading1"/>
      </w:pPr>
      <w:r/>
      <w:r>
        <w:t>7. Installation de l'application</w:t>
      </w:r>
    </w:p>
    <w:p>
      <w:pPr>
        <w:pStyle w:val="ListNumber"/>
      </w:pPr>
      <w:r>
        <w:t>git clone https://github.com/huymingbanchongphanith-arch/SAE203.git</w:t>
      </w:r>
    </w:p>
    <w:p>
      <w:pPr>
        <w:pStyle w:val="ListNumber"/>
      </w:pPr>
      <w:r>
        <w:t>cd SAE203</w:t>
      </w:r>
    </w:p>
    <w:p>
      <w:pPr>
        <w:pStyle w:val="ListNumber"/>
      </w:pPr>
      <w:r>
        <w:t>pip install -r requirements.txt</w:t>
      </w:r>
    </w:p>
    <w:p>
      <w:pPr>
        <w:pStyle w:val="ListNumber"/>
      </w:pPr>
      <w:r>
        <w:t>cd Sae203</w:t>
      </w:r>
    </w:p>
    <w:p>
      <w:pPr>
        <w:pStyle w:val="ListNumber"/>
      </w:pPr>
      <w:r>
        <w:t>python manage.py check</w:t>
      </w:r>
    </w:p>
    <w:p>
      <w:pPr>
        <w:pStyle w:val="Heading1"/>
      </w:pPr>
      <w:r/>
      <w:r>
        <w:t>8. Lancement du site</w:t>
      </w:r>
    </w:p>
    <w:p>
      <w:r>
        <w:t>En local :</w:t>
      </w:r>
    </w:p>
    <w:p>
      <w:pPr>
        <w:spacing w:after="120"/>
        <w:ind w:left="360"/>
      </w:pPr>
      <w:r>
        <w:rPr>
          <w:rFonts w:ascii="Consolas" w:hAnsi="Consolas"/>
          <w:color w:val="282828"/>
          <w:sz w:val="18"/>
        </w:rPr>
        <w:t>python manage.py runserver 127.0.0.1:8000</w:t>
      </w:r>
    </w:p>
    <w:p>
      <w:r>
        <w:t>Sur la VM Linux :</w:t>
      </w:r>
    </w:p>
    <w:p>
      <w:pPr>
        <w:spacing w:after="120"/>
        <w:ind w:left="360"/>
      </w:pPr>
      <w:r>
        <w:rPr>
          <w:rFonts w:ascii="Consolas" w:hAnsi="Consolas"/>
          <w:color w:val="282828"/>
          <w:sz w:val="18"/>
        </w:rPr>
        <w:t>python manage.py runserver 0.0.0.0:8000</w:t>
      </w:r>
    </w:p>
    <w:p>
      <w:r>
        <w:t>Adresse de test : http://127.0.0.1:8000/drive/ ou http://IP_DE_LA_VM:8000/drive/</w:t>
      </w:r>
    </w:p>
    <w:p>
      <w:pPr>
        <w:pStyle w:val="Heading1"/>
      </w:pPr>
      <w:r/>
      <w:r>
        <w:t>9. Tests a effectuer</w:t>
      </w:r>
    </w:p>
    <w:p>
      <w:pPr>
        <w:pStyle w:val="ListBullet"/>
      </w:pPr>
      <w:r>
        <w:t>ouvrir la page d'accueil ;</w:t>
      </w:r>
    </w:p>
    <w:p>
      <w:pPr>
        <w:pStyle w:val="ListBullet"/>
      </w:pPr>
      <w:r>
        <w:t>ajouter, modifier et supprimer une categorie ;</w:t>
      </w:r>
    </w:p>
    <w:p>
      <w:pPr>
        <w:pStyle w:val="ListBullet"/>
      </w:pPr>
      <w:r>
        <w:t>ajouter, modifier et supprimer un produit ;</w:t>
      </w:r>
    </w:p>
    <w:p>
      <w:pPr>
        <w:pStyle w:val="ListBullet"/>
      </w:pPr>
      <w:r>
        <w:t>importer un fichier CSV de produits ;</w:t>
      </w:r>
    </w:p>
    <w:p>
      <w:pPr>
        <w:pStyle w:val="ListBullet"/>
      </w:pPr>
      <w:r>
        <w:t>ajouter, modifier et supprimer un client ;</w:t>
      </w:r>
    </w:p>
    <w:p>
      <w:pPr>
        <w:pStyle w:val="ListBullet"/>
      </w:pPr>
      <w:r>
        <w:t>creer une commande avec plusieurs produits ;</w:t>
      </w:r>
    </w:p>
    <w:p>
      <w:pPr>
        <w:pStyle w:val="ListBullet"/>
      </w:pPr>
      <w:r>
        <w:t>modifier une commande ;</w:t>
      </w:r>
    </w:p>
    <w:p>
      <w:pPr>
        <w:pStyle w:val="ListBullet"/>
      </w:pPr>
      <w:r>
        <w:t>afficher une fiche commande avec le total ;</w:t>
      </w:r>
    </w:p>
    <w:p>
      <w:pPr>
        <w:pStyle w:val="ListBullet"/>
      </w:pPr>
      <w:r>
        <w:t>verifier que la base MySQL contient bien les donnees.</w:t>
      </w:r>
    </w:p>
    <w:p>
      <w:pPr>
        <w:pStyle w:val="Heading1"/>
      </w:pPr>
      <w:r/>
      <w:r>
        <w:t>10. Repartition des taches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F2F4F7"/>
          </w:tcPr>
          <w:p>
            <w:r/>
            <w:r>
              <w:rPr>
                <w:rFonts w:ascii="Calibri" w:hAnsi="Calibri"/>
                <w:b/>
                <w:sz w:val="20"/>
              </w:rPr>
              <w:t>Etudiant</w:t>
            </w:r>
          </w:p>
        </w:tc>
        <w:tc>
          <w:tcPr>
            <w:tcW w:type="dxa" w:w="4824"/>
            <w:vAlign w:val="center"/>
            <w:shd w:fill="F2F4F7"/>
          </w:tcPr>
          <w:p>
            <w:r/>
            <w:r>
              <w:rPr>
                <w:rFonts w:ascii="Calibri" w:hAnsi="Calibri"/>
                <w:b/>
                <w:sz w:val="20"/>
              </w:rPr>
              <w:t>Taches principales</w:t>
            </w:r>
          </w:p>
        </w:tc>
      </w:tr>
      <w:tr>
        <w:tc>
          <w:tcPr>
            <w:tcW w:type="dxa" w:w="4824"/>
            <w:vAlign w:val="center"/>
          </w:tcPr>
          <w:p>
            <w:r/>
            <w:r>
              <w:rPr>
                <w:rFonts w:ascii="Calibri" w:hAnsi="Calibri"/>
                <w:b w:val="0"/>
                <w:sz w:val="20"/>
              </w:rPr>
              <w:t>Etudiant 1</w:t>
            </w:r>
          </w:p>
        </w:tc>
        <w:tc>
          <w:tcPr>
            <w:tcW w:type="dxa" w:w="4824"/>
            <w:vAlign w:val="center"/>
          </w:tcPr>
          <w:p>
            <w:r/>
            <w:r>
              <w:rPr>
                <w:rFonts w:ascii="Calibri" w:hAnsi="Calibri"/>
                <w:b w:val="0"/>
                <w:sz w:val="20"/>
              </w:rPr>
              <w:t>Base de donnees, schema SQL, tables, donnees de test, CRUD categories, CRUD produits, import CSV</w:t>
            </w:r>
          </w:p>
        </w:tc>
      </w:tr>
      <w:tr>
        <w:tc>
          <w:tcPr>
            <w:tcW w:type="dxa" w:w="4824"/>
            <w:vAlign w:val="center"/>
          </w:tcPr>
          <w:p>
            <w:r/>
            <w:r>
              <w:rPr>
                <w:rFonts w:ascii="Calibri" w:hAnsi="Calibri"/>
                <w:b w:val="0"/>
                <w:sz w:val="20"/>
              </w:rPr>
              <w:t>Etudiant 2</w:t>
            </w:r>
          </w:p>
        </w:tc>
        <w:tc>
          <w:tcPr>
            <w:tcW w:type="dxa" w:w="4824"/>
            <w:vAlign w:val="center"/>
          </w:tcPr>
          <w:p>
            <w:r/>
            <w:r>
              <w:rPr>
                <w:rFonts w:ascii="Calibri" w:hAnsi="Calibri"/>
                <w:b w:val="0"/>
                <w:sz w:val="20"/>
              </w:rPr>
              <w:t>VM Linux, installation des services, configuration MySQL, CRUD clients, validation formulaires</w:t>
            </w:r>
          </w:p>
        </w:tc>
      </w:tr>
      <w:tr>
        <w:tc>
          <w:tcPr>
            <w:tcW w:type="dxa" w:w="4824"/>
            <w:vAlign w:val="center"/>
          </w:tcPr>
          <w:p>
            <w:r/>
            <w:r>
              <w:rPr>
                <w:rFonts w:ascii="Calibri" w:hAnsi="Calibri"/>
                <w:b w:val="0"/>
                <w:sz w:val="20"/>
              </w:rPr>
              <w:t>Etudiant 3</w:t>
            </w:r>
          </w:p>
        </w:tc>
        <w:tc>
          <w:tcPr>
            <w:tcW w:type="dxa" w:w="4824"/>
            <w:vAlign w:val="center"/>
          </w:tcPr>
          <w:p>
            <w:r/>
            <w:r>
              <w:rPr>
                <w:rFonts w:ascii="Calibri" w:hAnsi="Calibri"/>
                <w:b w:val="0"/>
                <w:sz w:val="20"/>
              </w:rPr>
              <w:t>Structure du site, navigation, CRUD commandes, gestion des quantites, fiche commande avec total</w:t>
            </w:r>
          </w:p>
        </w:tc>
      </w:tr>
    </w:tbl>
    <w:p/>
    <w:p>
      <w:pPr>
        <w:pStyle w:val="Heading1"/>
      </w:pPr>
      <w:r/>
      <w:r>
        <w:t>11. Conclusion</w:t>
      </w:r>
    </w:p>
    <w:p>
      <w:r>
        <w:t>Le projet permet de manipuler une base de donnees MySQL depuis une interface web Django. Il repond au besoin d'un Drive en proposant une gestion des produits, des clients et des commandes. Le depot GitHub contient le code de l'application, le script SQL, le schema relationnel, le planning et la documentation de deploiement.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