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6D4" w:rsidRPr="00584562" w:rsidRDefault="006F66D4" w:rsidP="006F66D4">
      <w:pPr>
        <w:ind w:firstLine="0"/>
        <w:jc w:val="center"/>
        <w:rPr>
          <w:rFonts w:ascii="Bahnschrift" w:hAnsi="Bahnschrift"/>
          <w:sz w:val="32"/>
          <w:szCs w:val="32"/>
        </w:rPr>
      </w:pPr>
      <w:r w:rsidRPr="00584562">
        <w:rPr>
          <w:rFonts w:ascii="Bahnschrift" w:hAnsi="Bahnschrift"/>
          <w:sz w:val="32"/>
          <w:szCs w:val="32"/>
        </w:rPr>
        <w:t>Báo cáo l</w:t>
      </w:r>
      <w:r w:rsidRPr="00584562">
        <w:rPr>
          <w:rFonts w:ascii="Calibri" w:hAnsi="Calibri" w:cs="Calibri"/>
          <w:sz w:val="32"/>
          <w:szCs w:val="32"/>
        </w:rPr>
        <w:t>ầ</w:t>
      </w:r>
      <w:r w:rsidR="00545462">
        <w:rPr>
          <w:rFonts w:ascii="Bahnschrift" w:hAnsi="Bahnschrift"/>
          <w:sz w:val="32"/>
          <w:szCs w:val="32"/>
        </w:rPr>
        <w:t>n 3 -16</w:t>
      </w:r>
      <w:r w:rsidRPr="00584562">
        <w:rPr>
          <w:rFonts w:ascii="Bahnschrift" w:hAnsi="Bahnschrift"/>
          <w:sz w:val="32"/>
          <w:szCs w:val="32"/>
        </w:rPr>
        <w:t>/4</w:t>
      </w:r>
    </w:p>
    <w:p w:rsidR="006F66D4" w:rsidRDefault="006F66D4" w:rsidP="006F66D4">
      <w:pPr>
        <w:ind w:firstLine="0"/>
        <w:rPr>
          <w:b/>
          <w:sz w:val="32"/>
          <w:szCs w:val="32"/>
        </w:rPr>
      </w:pPr>
    </w:p>
    <w:p w:rsidR="006F66D4" w:rsidRDefault="006F66D4" w:rsidP="006F66D4">
      <w:pPr>
        <w:ind w:firstLine="0"/>
        <w:rPr>
          <w:sz w:val="32"/>
          <w:szCs w:val="32"/>
        </w:rPr>
      </w:pPr>
      <w:r>
        <w:rPr>
          <w:b/>
          <w:sz w:val="32"/>
          <w:szCs w:val="32"/>
        </w:rPr>
        <w:t>Phần</w:t>
      </w:r>
      <w:r w:rsidR="007E1F76">
        <w:rPr>
          <w:b/>
          <w:sz w:val="32"/>
          <w:szCs w:val="32"/>
        </w:rPr>
        <w:t xml:space="preserve"> 3</w:t>
      </w:r>
      <w:r w:rsidRPr="005D222A">
        <w:rPr>
          <w:b/>
          <w:sz w:val="32"/>
          <w:szCs w:val="32"/>
        </w:rPr>
        <w:t xml:space="preserve">: </w:t>
      </w:r>
      <w:r w:rsidR="007E1F76">
        <w:rPr>
          <w:b/>
          <w:sz w:val="32"/>
          <w:szCs w:val="32"/>
        </w:rPr>
        <w:t>Tiến trình nghiệp vụ và mô hình hóa chức năng</w:t>
      </w:r>
    </w:p>
    <w:p w:rsidR="006F66D4" w:rsidRDefault="006F66D4" w:rsidP="006F66D4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562050">
        <w:rPr>
          <w:sz w:val="32"/>
          <w:szCs w:val="32"/>
        </w:rPr>
        <w:t>Để</w:t>
      </w:r>
      <w:r w:rsidR="00AE1502">
        <w:rPr>
          <w:sz w:val="32"/>
          <w:szCs w:val="32"/>
        </w:rPr>
        <w:t xml:space="preserve"> muốn duy trì một bức tranh tổng thể</w:t>
      </w:r>
      <w:r w:rsidR="00562050">
        <w:rPr>
          <w:sz w:val="32"/>
          <w:szCs w:val="32"/>
        </w:rPr>
        <w:t>, vì vậy với bước đầu tiên tiến đến xây dựng một mô hình hóa chức năng của hệ thống</w:t>
      </w:r>
      <w:r w:rsidR="001345F5">
        <w:rPr>
          <w:sz w:val="32"/>
          <w:szCs w:val="32"/>
        </w:rPr>
        <w:t>. Việc diễn tả các tiến</w:t>
      </w:r>
      <w:r w:rsidR="00F45647">
        <w:rPr>
          <w:sz w:val="32"/>
          <w:szCs w:val="32"/>
        </w:rPr>
        <w:t xml:space="preserve"> trình nghiệp vụ sẽ cun cấp một cách đơn giản để quan sát các chức năng chính của toàn bộ hệ thống.</w:t>
      </w:r>
    </w:p>
    <w:p w:rsidR="00493B10" w:rsidRDefault="00493B10" w:rsidP="006F66D4">
      <w:pPr>
        <w:ind w:firstLine="0"/>
        <w:rPr>
          <w:sz w:val="32"/>
          <w:szCs w:val="32"/>
        </w:rPr>
      </w:pPr>
    </w:p>
    <w:p w:rsidR="00493B10" w:rsidRDefault="00493B10" w:rsidP="006F66D4">
      <w:pPr>
        <w:ind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17235" cy="36315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334" cy="36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D4" w:rsidRDefault="00493B10" w:rsidP="006F66D4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Các ca sử dụng bước đầu được mô tả ở mức khái quát</w:t>
      </w:r>
      <w:r w:rsidR="00DF0747">
        <w:rPr>
          <w:sz w:val="32"/>
          <w:szCs w:val="32"/>
        </w:rPr>
        <w:t xml:space="preserve"> để thống nhất tổng quan các yêu cầu. Biểu đồ trên  biểu diễn tiến trình nghiệp vụ và môi trường hệ thống; các ca sử dụng thiết yếu, khái quát.</w:t>
      </w:r>
    </w:p>
    <w:p w:rsidR="00A3706D" w:rsidRDefault="00A3706D" w:rsidP="006F66D4">
      <w:pPr>
        <w:ind w:firstLine="0"/>
        <w:rPr>
          <w:sz w:val="32"/>
          <w:szCs w:val="32"/>
        </w:rPr>
      </w:pPr>
    </w:p>
    <w:p w:rsidR="00A3706D" w:rsidRDefault="00A3706D" w:rsidP="006F66D4">
      <w:pPr>
        <w:ind w:firstLine="0"/>
        <w:rPr>
          <w:sz w:val="32"/>
          <w:szCs w:val="32"/>
        </w:rPr>
      </w:pPr>
    </w:p>
    <w:tbl>
      <w:tblPr>
        <w:tblStyle w:val="TableGrid"/>
        <w:tblW w:w="10610" w:type="dxa"/>
        <w:tblLook w:val="04A0" w:firstRow="1" w:lastRow="0" w:firstColumn="1" w:lastColumn="0" w:noHBand="0" w:noVBand="1"/>
      </w:tblPr>
      <w:tblGrid>
        <w:gridCol w:w="5215"/>
        <w:gridCol w:w="810"/>
        <w:gridCol w:w="3325"/>
        <w:gridCol w:w="1260"/>
      </w:tblGrid>
      <w:tr w:rsidR="00D52CF9" w:rsidTr="00BB09F2">
        <w:trPr>
          <w:gridAfter w:val="1"/>
          <w:wAfter w:w="1260" w:type="dxa"/>
        </w:trPr>
        <w:tc>
          <w:tcPr>
            <w:tcW w:w="5215" w:type="dxa"/>
          </w:tcPr>
          <w:p w:rsidR="00D52CF9" w:rsidRPr="00BB09F2" w:rsidRDefault="00D52CF9" w:rsidP="006F66D4">
            <w:pPr>
              <w:ind w:firstLine="0"/>
              <w:rPr>
                <w:sz w:val="24"/>
                <w:szCs w:val="24"/>
              </w:rPr>
            </w:pPr>
            <w:r w:rsidRPr="00BB09F2">
              <w:rPr>
                <w:sz w:val="24"/>
                <w:szCs w:val="24"/>
              </w:rPr>
              <w:lastRenderedPageBreak/>
              <w:t>Tên ca sử dụng: Điều khiển xe di chuyển</w:t>
            </w:r>
          </w:p>
        </w:tc>
        <w:tc>
          <w:tcPr>
            <w:tcW w:w="810" w:type="dxa"/>
          </w:tcPr>
          <w:p w:rsidR="00D52CF9" w:rsidRPr="00BB09F2" w:rsidRDefault="00D52CF9" w:rsidP="006F66D4">
            <w:pPr>
              <w:ind w:firstLine="0"/>
              <w:rPr>
                <w:sz w:val="24"/>
                <w:szCs w:val="24"/>
              </w:rPr>
            </w:pPr>
            <w:r w:rsidRPr="00BB09F2">
              <w:rPr>
                <w:sz w:val="24"/>
                <w:szCs w:val="24"/>
              </w:rPr>
              <w:t>ID: 1</w:t>
            </w:r>
          </w:p>
        </w:tc>
        <w:tc>
          <w:tcPr>
            <w:tcW w:w="3325" w:type="dxa"/>
          </w:tcPr>
          <w:p w:rsidR="00D52CF9" w:rsidRPr="00BB09F2" w:rsidRDefault="00D52CF9" w:rsidP="006F66D4">
            <w:pPr>
              <w:ind w:firstLine="0"/>
              <w:rPr>
                <w:sz w:val="24"/>
                <w:szCs w:val="24"/>
              </w:rPr>
            </w:pPr>
            <w:r w:rsidRPr="00BB09F2">
              <w:rPr>
                <w:sz w:val="24"/>
                <w:szCs w:val="24"/>
              </w:rPr>
              <w:t>Mức quan trọng: cao</w:t>
            </w:r>
          </w:p>
        </w:tc>
      </w:tr>
      <w:tr w:rsidR="00BB09F2" w:rsidTr="00BB09F2">
        <w:trPr>
          <w:gridAfter w:val="1"/>
          <w:wAfter w:w="1260" w:type="dxa"/>
        </w:trPr>
        <w:tc>
          <w:tcPr>
            <w:tcW w:w="6025" w:type="dxa"/>
            <w:gridSpan w:val="2"/>
          </w:tcPr>
          <w:p w:rsidR="00BB09F2" w:rsidRPr="00BB09F2" w:rsidRDefault="00BB09F2" w:rsidP="006F66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 chính: Người dùng điều khiển</w:t>
            </w:r>
          </w:p>
        </w:tc>
        <w:tc>
          <w:tcPr>
            <w:tcW w:w="3325" w:type="dxa"/>
          </w:tcPr>
          <w:p w:rsidR="00BB09F2" w:rsidRPr="00BB09F2" w:rsidRDefault="00BB09F2" w:rsidP="006F66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ca sử dụng: Khái quát, thiết yếu</w:t>
            </w:r>
          </w:p>
        </w:tc>
      </w:tr>
      <w:tr w:rsidR="00BB09F2" w:rsidTr="00BB09F2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D870F0" w:rsidRDefault="00BB09F2" w:rsidP="006F66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Các bên liên quan và mối quan tâm: </w:t>
            </w:r>
          </w:p>
          <w:p w:rsidR="00BB09F2" w:rsidRPr="00D870F0" w:rsidRDefault="00BB09F2" w:rsidP="00D870F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870F0">
              <w:rPr>
                <w:sz w:val="24"/>
                <w:szCs w:val="24"/>
              </w:rPr>
              <w:t>Người dùng muốn điều khiển việc di chuyển củ</w:t>
            </w:r>
            <w:r w:rsidR="00D870F0">
              <w:rPr>
                <w:sz w:val="24"/>
                <w:szCs w:val="24"/>
              </w:rPr>
              <w:t>a xe</w:t>
            </w:r>
          </w:p>
          <w:p w:rsidR="00D870F0" w:rsidRPr="00D870F0" w:rsidRDefault="00D870F0" w:rsidP="00D870F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870F0">
              <w:rPr>
                <w:sz w:val="24"/>
                <w:szCs w:val="24"/>
              </w:rPr>
              <w:t>Hệ thống điều khiển ghi nhận việc điều khiển và truyền tới xe</w:t>
            </w:r>
          </w:p>
          <w:p w:rsidR="00D870F0" w:rsidRPr="00BB09F2" w:rsidRDefault="00D870F0" w:rsidP="006F66D4">
            <w:pPr>
              <w:ind w:firstLine="0"/>
              <w:rPr>
                <w:sz w:val="24"/>
                <w:szCs w:val="24"/>
              </w:rPr>
            </w:pPr>
          </w:p>
        </w:tc>
      </w:tr>
      <w:tr w:rsidR="00BB09F2" w:rsidTr="00BB09F2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BB09F2" w:rsidRDefault="00D870F0" w:rsidP="006F66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 ngắn gọn: Ca sử dụng này mô tả việc điều khiển xe bằng cảm biến góc</w:t>
            </w:r>
          </w:p>
          <w:p w:rsidR="00D870F0" w:rsidRPr="00BB09F2" w:rsidRDefault="00D870F0" w:rsidP="006F66D4">
            <w:pPr>
              <w:ind w:firstLine="0"/>
              <w:rPr>
                <w:sz w:val="24"/>
                <w:szCs w:val="24"/>
              </w:rPr>
            </w:pPr>
          </w:p>
        </w:tc>
      </w:tr>
      <w:tr w:rsidR="00BB09F2" w:rsidTr="00BB09F2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BB09F2" w:rsidRDefault="00D870F0" w:rsidP="006F66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mối liên hệ:</w:t>
            </w:r>
          </w:p>
          <w:p w:rsidR="00D870F0" w:rsidRDefault="00D870F0" w:rsidP="00D870F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Tương tác: Giữa xe, người dùng, bảng điều khiển</w:t>
            </w:r>
          </w:p>
          <w:p w:rsidR="00D870F0" w:rsidRDefault="00D870F0" w:rsidP="00D870F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 gồm</w:t>
            </w:r>
          </w:p>
          <w:p w:rsidR="00D870F0" w:rsidRPr="00D870F0" w:rsidRDefault="00D870F0" w:rsidP="00D870F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Mở rộng</w:t>
            </w:r>
          </w:p>
        </w:tc>
      </w:tr>
      <w:tr w:rsidR="00BB09F2" w:rsidTr="00BB09F2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BB09F2" w:rsidRDefault="00D870F0" w:rsidP="006F66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kiện:</w:t>
            </w:r>
          </w:p>
          <w:p w:rsidR="00D870F0" w:rsidRPr="00BB09F2" w:rsidRDefault="00D870F0" w:rsidP="006F66D4">
            <w:pPr>
              <w:ind w:firstLine="0"/>
              <w:rPr>
                <w:sz w:val="24"/>
                <w:szCs w:val="24"/>
              </w:rPr>
            </w:pPr>
          </w:p>
        </w:tc>
      </w:tr>
      <w:tr w:rsidR="00BB09F2" w:rsidTr="00BB09F2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BB09F2" w:rsidRDefault="00D870F0" w:rsidP="006F66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luồng con:</w:t>
            </w:r>
          </w:p>
          <w:p w:rsidR="00D870F0" w:rsidRPr="00BB09F2" w:rsidRDefault="00D870F0" w:rsidP="006F66D4">
            <w:pPr>
              <w:ind w:firstLine="0"/>
              <w:rPr>
                <w:sz w:val="24"/>
                <w:szCs w:val="24"/>
              </w:rPr>
            </w:pPr>
          </w:p>
        </w:tc>
      </w:tr>
      <w:tr w:rsidR="00BB09F2" w:rsidTr="00212280">
        <w:tc>
          <w:tcPr>
            <w:tcW w:w="9350" w:type="dxa"/>
            <w:gridSpan w:val="3"/>
          </w:tcPr>
          <w:p w:rsidR="00BB09F2" w:rsidRPr="00BB09F2" w:rsidRDefault="00D870F0" w:rsidP="00BB09F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luồng ngoại lệ</w:t>
            </w:r>
          </w:p>
        </w:tc>
        <w:tc>
          <w:tcPr>
            <w:tcW w:w="1260" w:type="dxa"/>
          </w:tcPr>
          <w:p w:rsidR="00BB09F2" w:rsidRPr="00BB09F2" w:rsidRDefault="00BB09F2" w:rsidP="00BB09F2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DF0747" w:rsidRDefault="00A02593" w:rsidP="00A02593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Hình 3.1: Mô tả khái quát ca điều khiển xe</w:t>
      </w:r>
    </w:p>
    <w:p w:rsidR="00A02593" w:rsidRDefault="00A02593" w:rsidP="00A02593">
      <w:pPr>
        <w:ind w:firstLine="0"/>
        <w:jc w:val="center"/>
        <w:rPr>
          <w:sz w:val="32"/>
          <w:szCs w:val="32"/>
        </w:rPr>
      </w:pPr>
    </w:p>
    <w:tbl>
      <w:tblPr>
        <w:tblStyle w:val="TableGrid"/>
        <w:tblW w:w="10610" w:type="dxa"/>
        <w:tblLook w:val="04A0" w:firstRow="1" w:lastRow="0" w:firstColumn="1" w:lastColumn="0" w:noHBand="0" w:noVBand="1"/>
      </w:tblPr>
      <w:tblGrid>
        <w:gridCol w:w="5215"/>
        <w:gridCol w:w="810"/>
        <w:gridCol w:w="3325"/>
        <w:gridCol w:w="1260"/>
      </w:tblGrid>
      <w:tr w:rsidR="00A02593" w:rsidTr="003543D4">
        <w:trPr>
          <w:gridAfter w:val="1"/>
          <w:wAfter w:w="1260" w:type="dxa"/>
        </w:trPr>
        <w:tc>
          <w:tcPr>
            <w:tcW w:w="5215" w:type="dxa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 w:rsidRPr="00BB09F2">
              <w:rPr>
                <w:sz w:val="24"/>
                <w:szCs w:val="24"/>
              </w:rPr>
              <w:t>Tên ca sử dụng: Điều khiể</w:t>
            </w:r>
            <w:r>
              <w:rPr>
                <w:sz w:val="24"/>
                <w:szCs w:val="24"/>
              </w:rPr>
              <w:t>n tay cầm trên xe</w:t>
            </w:r>
          </w:p>
        </w:tc>
        <w:tc>
          <w:tcPr>
            <w:tcW w:w="810" w:type="dxa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2</w:t>
            </w:r>
          </w:p>
        </w:tc>
        <w:tc>
          <w:tcPr>
            <w:tcW w:w="3325" w:type="dxa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 w:rsidRPr="00BB09F2">
              <w:rPr>
                <w:sz w:val="24"/>
                <w:szCs w:val="24"/>
              </w:rPr>
              <w:t>Mức quan trọ</w:t>
            </w:r>
            <w:r>
              <w:rPr>
                <w:sz w:val="24"/>
                <w:szCs w:val="24"/>
              </w:rPr>
              <w:t>ng: Cao</w:t>
            </w:r>
          </w:p>
        </w:tc>
      </w:tr>
      <w:tr w:rsidR="00A02593" w:rsidTr="003543D4">
        <w:trPr>
          <w:gridAfter w:val="1"/>
          <w:wAfter w:w="1260" w:type="dxa"/>
        </w:trPr>
        <w:tc>
          <w:tcPr>
            <w:tcW w:w="6025" w:type="dxa"/>
            <w:gridSpan w:val="2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 chính: Người dùng điều khiển</w:t>
            </w:r>
          </w:p>
        </w:tc>
        <w:tc>
          <w:tcPr>
            <w:tcW w:w="3325" w:type="dxa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ca sử dụng: Khái quát, thiết yếu</w:t>
            </w:r>
          </w:p>
        </w:tc>
      </w:tr>
      <w:tr w:rsidR="00A02593" w:rsidTr="003543D4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Các bên liên quan và mối quan tâm: </w:t>
            </w:r>
          </w:p>
          <w:p w:rsidR="00A02593" w:rsidRPr="00D870F0" w:rsidRDefault="00A02593" w:rsidP="00354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870F0">
              <w:rPr>
                <w:sz w:val="24"/>
                <w:szCs w:val="24"/>
              </w:rPr>
              <w:t xml:space="preserve">Người dùng muốn điều khiển việc </w:t>
            </w:r>
            <w:r>
              <w:rPr>
                <w:sz w:val="24"/>
                <w:szCs w:val="24"/>
              </w:rPr>
              <w:t>cầm nắm của tay điều khiển</w:t>
            </w:r>
          </w:p>
          <w:p w:rsidR="00A02593" w:rsidRPr="00D870F0" w:rsidRDefault="00A02593" w:rsidP="00354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870F0">
              <w:rPr>
                <w:sz w:val="24"/>
                <w:szCs w:val="24"/>
              </w:rPr>
              <w:t>Hệ thống điều khiển ghi nhận việc điều khiển và truyền tới xe</w:t>
            </w:r>
          </w:p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</w:tr>
      <w:tr w:rsidR="00A02593" w:rsidTr="003543D4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 ngắn gọn: Ca sử dụng này mô tả việc điều khiển tay cầm thông qua việc điều khiển trên điện thoại</w:t>
            </w:r>
          </w:p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</w:tr>
      <w:tr w:rsidR="00A02593" w:rsidTr="003543D4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mối liên hệ:</w:t>
            </w:r>
          </w:p>
          <w:p w:rsidR="00A02593" w:rsidRDefault="00A02593" w:rsidP="003543D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Tương tác: Giữa xe, người dùng, bảng điều khiển</w:t>
            </w:r>
          </w:p>
          <w:p w:rsidR="00A02593" w:rsidRDefault="00A02593" w:rsidP="003543D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 gồm</w:t>
            </w:r>
          </w:p>
          <w:p w:rsidR="00A02593" w:rsidRDefault="00A02593" w:rsidP="003543D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Mở rộng</w:t>
            </w:r>
          </w:p>
          <w:p w:rsidR="00A02593" w:rsidRPr="00D870F0" w:rsidRDefault="00A02593" w:rsidP="003543D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Khái quát hóa</w:t>
            </w:r>
          </w:p>
        </w:tc>
      </w:tr>
      <w:tr w:rsidR="00A02593" w:rsidTr="003543D4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kiện:</w:t>
            </w:r>
          </w:p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</w:tr>
      <w:tr w:rsidR="00A02593" w:rsidTr="003543D4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luồng con:</w:t>
            </w:r>
          </w:p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</w:tr>
      <w:tr w:rsidR="00A02593" w:rsidTr="003543D4">
        <w:tc>
          <w:tcPr>
            <w:tcW w:w="9350" w:type="dxa"/>
            <w:gridSpan w:val="3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luồng ngoại lệ</w:t>
            </w:r>
          </w:p>
        </w:tc>
        <w:tc>
          <w:tcPr>
            <w:tcW w:w="1260" w:type="dxa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A02593" w:rsidRDefault="00A02593" w:rsidP="00A02593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Hình 3.2: Mô tả khái quát ca điều khiển tay cầm nắm</w:t>
      </w:r>
    </w:p>
    <w:tbl>
      <w:tblPr>
        <w:tblStyle w:val="TableGrid"/>
        <w:tblW w:w="10610" w:type="dxa"/>
        <w:tblLook w:val="04A0" w:firstRow="1" w:lastRow="0" w:firstColumn="1" w:lastColumn="0" w:noHBand="0" w:noVBand="1"/>
      </w:tblPr>
      <w:tblGrid>
        <w:gridCol w:w="5215"/>
        <w:gridCol w:w="810"/>
        <w:gridCol w:w="3325"/>
        <w:gridCol w:w="1260"/>
      </w:tblGrid>
      <w:tr w:rsidR="00A02593" w:rsidTr="003543D4">
        <w:trPr>
          <w:gridAfter w:val="1"/>
          <w:wAfter w:w="1260" w:type="dxa"/>
        </w:trPr>
        <w:tc>
          <w:tcPr>
            <w:tcW w:w="5215" w:type="dxa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 w:rsidRPr="00BB09F2">
              <w:rPr>
                <w:sz w:val="24"/>
                <w:szCs w:val="24"/>
              </w:rPr>
              <w:lastRenderedPageBreak/>
              <w:t>Tên ca sử dụ</w:t>
            </w:r>
            <w:r>
              <w:rPr>
                <w:sz w:val="24"/>
                <w:szCs w:val="24"/>
              </w:rPr>
              <w:t>ng: Giao tiếp thời gian thực</w:t>
            </w:r>
          </w:p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3</w:t>
            </w:r>
          </w:p>
        </w:tc>
        <w:tc>
          <w:tcPr>
            <w:tcW w:w="3325" w:type="dxa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 w:rsidRPr="00BB09F2">
              <w:rPr>
                <w:sz w:val="24"/>
                <w:szCs w:val="24"/>
              </w:rPr>
              <w:t>Mức quan trọ</w:t>
            </w:r>
            <w:r>
              <w:rPr>
                <w:sz w:val="24"/>
                <w:szCs w:val="24"/>
              </w:rPr>
              <w:t>ng: Cao</w:t>
            </w:r>
          </w:p>
        </w:tc>
      </w:tr>
      <w:tr w:rsidR="00A02593" w:rsidTr="003543D4">
        <w:trPr>
          <w:gridAfter w:val="1"/>
          <w:wAfter w:w="1260" w:type="dxa"/>
        </w:trPr>
        <w:tc>
          <w:tcPr>
            <w:tcW w:w="6025" w:type="dxa"/>
            <w:gridSpan w:val="2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 chính: Người dùng điều khiển</w:t>
            </w:r>
          </w:p>
        </w:tc>
        <w:tc>
          <w:tcPr>
            <w:tcW w:w="3325" w:type="dxa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ca sử dụng: Khái quát, thiết yếu</w:t>
            </w:r>
          </w:p>
        </w:tc>
      </w:tr>
      <w:tr w:rsidR="00A02593" w:rsidTr="003543D4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Các bên liên quan và mối quan tâm: </w:t>
            </w:r>
          </w:p>
          <w:p w:rsidR="00A02593" w:rsidRPr="00D870F0" w:rsidRDefault="00A02593" w:rsidP="00354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870F0">
              <w:rPr>
                <w:sz w:val="24"/>
                <w:szCs w:val="24"/>
              </w:rPr>
              <w:t xml:space="preserve">Người dùng muốn </w:t>
            </w:r>
            <w:r w:rsidR="00E170DA">
              <w:rPr>
                <w:sz w:val="24"/>
                <w:szCs w:val="24"/>
              </w:rPr>
              <w:t>giao tiếp thời gian thực việc nhận tín hiệu tới xe</w:t>
            </w:r>
          </w:p>
          <w:p w:rsidR="00A02593" w:rsidRDefault="00E170DA" w:rsidP="00354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 tiếp nhận lệnh được gửi từ người dùng thông qua bảng hệ thống điều khiển</w:t>
            </w:r>
          </w:p>
          <w:p w:rsidR="00E170DA" w:rsidRPr="00D870F0" w:rsidRDefault="00E170DA" w:rsidP="003543D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quản trị và xác nhận việc điều khiển là chính xác</w:t>
            </w:r>
          </w:p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</w:tr>
      <w:tr w:rsidR="00A02593" w:rsidTr="003543D4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Mô tả ngắn gọn: Ca sử dụng này mô tả </w:t>
            </w:r>
            <w:r w:rsidR="00E170DA">
              <w:rPr>
                <w:sz w:val="24"/>
                <w:szCs w:val="24"/>
              </w:rPr>
              <w:t>giao tiếp, độ nhạy tín hiệu giữa người dùng và xe</w:t>
            </w:r>
          </w:p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</w:tr>
      <w:tr w:rsidR="00A02593" w:rsidTr="003543D4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mối liên hệ:</w:t>
            </w:r>
          </w:p>
          <w:p w:rsidR="00A02593" w:rsidRDefault="00A02593" w:rsidP="003543D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Tương tác: Giữa xe, người dùng, bảng điều khiển</w:t>
            </w:r>
          </w:p>
          <w:p w:rsidR="00A02593" w:rsidRDefault="00A02593" w:rsidP="003543D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 gồm</w:t>
            </w:r>
          </w:p>
          <w:p w:rsidR="00A02593" w:rsidRDefault="00A02593" w:rsidP="003543D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Mở rộng</w:t>
            </w:r>
          </w:p>
          <w:p w:rsidR="00A02593" w:rsidRPr="00D870F0" w:rsidRDefault="00A02593" w:rsidP="003543D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Khái quát hóa</w:t>
            </w:r>
          </w:p>
        </w:tc>
      </w:tr>
      <w:tr w:rsidR="00A02593" w:rsidTr="003543D4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kiện:</w:t>
            </w:r>
          </w:p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</w:tr>
      <w:tr w:rsidR="00A02593" w:rsidTr="003543D4">
        <w:trPr>
          <w:gridAfter w:val="1"/>
          <w:wAfter w:w="1260" w:type="dxa"/>
        </w:trPr>
        <w:tc>
          <w:tcPr>
            <w:tcW w:w="9350" w:type="dxa"/>
            <w:gridSpan w:val="3"/>
          </w:tcPr>
          <w:p w:rsidR="00A02593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luồng con:</w:t>
            </w:r>
          </w:p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</w:tr>
      <w:tr w:rsidR="00A02593" w:rsidTr="003543D4">
        <w:tc>
          <w:tcPr>
            <w:tcW w:w="9350" w:type="dxa"/>
            <w:gridSpan w:val="3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luồng ngoại lệ</w:t>
            </w:r>
          </w:p>
        </w:tc>
        <w:tc>
          <w:tcPr>
            <w:tcW w:w="1260" w:type="dxa"/>
          </w:tcPr>
          <w:p w:rsidR="00A02593" w:rsidRPr="00BB09F2" w:rsidRDefault="00A02593" w:rsidP="003543D4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A02593" w:rsidRDefault="00E170DA" w:rsidP="00A02593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Hình 3.3</w:t>
      </w:r>
      <w:r w:rsidR="00A02593">
        <w:rPr>
          <w:sz w:val="32"/>
          <w:szCs w:val="32"/>
        </w:rPr>
        <w:t>: Mô tả khái quát ca điều khiển tay cầm nắm</w:t>
      </w:r>
    </w:p>
    <w:p w:rsidR="00A02593" w:rsidRDefault="00A02593" w:rsidP="00A02593">
      <w:pPr>
        <w:ind w:firstLine="0"/>
        <w:jc w:val="center"/>
        <w:rPr>
          <w:sz w:val="32"/>
          <w:szCs w:val="32"/>
        </w:rPr>
      </w:pPr>
    </w:p>
    <w:p w:rsidR="008B6584" w:rsidRPr="003556D0" w:rsidRDefault="008B6584" w:rsidP="006F66D4">
      <w:pPr>
        <w:ind w:firstLine="0"/>
        <w:rPr>
          <w:sz w:val="32"/>
          <w:szCs w:val="32"/>
        </w:rPr>
      </w:pPr>
    </w:p>
    <w:p w:rsidR="006F66D4" w:rsidRDefault="00E170DA" w:rsidP="006F66D4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Mô hình hóa quy trình nghiệp vụ với biểu đồ hoạt động</w:t>
      </w:r>
    </w:p>
    <w:p w:rsidR="006F66D4" w:rsidRDefault="006F66D4" w:rsidP="006F66D4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72669">
        <w:rPr>
          <w:sz w:val="32"/>
          <w:szCs w:val="32"/>
        </w:rPr>
        <w:t>Biểu đồ hoạt động cho ca sử dụng điều khiển khi được mô tả trong mục yêu cầu chức năng được biểu diễn ở hình dưới đây</w:t>
      </w:r>
    </w:p>
    <w:p w:rsidR="00D72669" w:rsidRDefault="00D72669" w:rsidP="006F66D4">
      <w:pPr>
        <w:ind w:firstLine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9790" cy="53022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3C" w:rsidRDefault="00D6543C" w:rsidP="00D6543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Hình 3.4</w:t>
      </w:r>
      <w:r>
        <w:rPr>
          <w:sz w:val="32"/>
          <w:szCs w:val="32"/>
        </w:rPr>
        <w:t>: Mô tả khái quát ca điều khiển tay cầm nắm</w:t>
      </w:r>
    </w:p>
    <w:p w:rsidR="00DC4199" w:rsidRDefault="00DC4199" w:rsidP="00D6543C">
      <w:pPr>
        <w:ind w:firstLine="0"/>
        <w:jc w:val="center"/>
        <w:rPr>
          <w:sz w:val="32"/>
          <w:szCs w:val="32"/>
        </w:rPr>
      </w:pPr>
    </w:p>
    <w:p w:rsidR="00DC4199" w:rsidRDefault="00DC4199" w:rsidP="00D6543C">
      <w:pPr>
        <w:ind w:firstLine="0"/>
        <w:jc w:val="center"/>
        <w:rPr>
          <w:sz w:val="32"/>
          <w:szCs w:val="32"/>
        </w:rPr>
      </w:pPr>
    </w:p>
    <w:p w:rsidR="00DC4199" w:rsidRDefault="00DC4199" w:rsidP="00D6543C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9790" cy="52095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1C" w:rsidRDefault="00A34E1C" w:rsidP="00D6543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Hình 3.5</w:t>
      </w:r>
      <w:r>
        <w:rPr>
          <w:sz w:val="32"/>
          <w:szCs w:val="32"/>
        </w:rPr>
        <w:t>: Mô tả khái quát ca điều khiể</w:t>
      </w:r>
      <w:r>
        <w:rPr>
          <w:sz w:val="32"/>
          <w:szCs w:val="32"/>
        </w:rPr>
        <w:t>n xe</w:t>
      </w:r>
    </w:p>
    <w:p w:rsidR="00A34E1C" w:rsidRDefault="00A34E1C" w:rsidP="00D6543C">
      <w:pPr>
        <w:ind w:firstLine="0"/>
        <w:jc w:val="center"/>
        <w:rPr>
          <w:sz w:val="32"/>
          <w:szCs w:val="32"/>
        </w:rPr>
      </w:pPr>
    </w:p>
    <w:p w:rsidR="00A34E1C" w:rsidRDefault="00A34E1C" w:rsidP="00A34E1C">
      <w:pPr>
        <w:ind w:firstLine="0"/>
        <w:rPr>
          <w:sz w:val="32"/>
          <w:szCs w:val="32"/>
        </w:rPr>
      </w:pPr>
      <w:r>
        <w:rPr>
          <w:b/>
          <w:sz w:val="32"/>
          <w:szCs w:val="32"/>
        </w:rPr>
        <w:t>Phần</w:t>
      </w:r>
      <w:r>
        <w:rPr>
          <w:b/>
          <w:sz w:val="32"/>
          <w:szCs w:val="32"/>
        </w:rPr>
        <w:t xml:space="preserve"> 4</w:t>
      </w:r>
      <w:r w:rsidRPr="005D222A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Mô hình hóa cấu trúc</w:t>
      </w:r>
    </w:p>
    <w:p w:rsidR="00A34E1C" w:rsidRDefault="00A34E1C" w:rsidP="00A34E1C">
      <w:pPr>
        <w:ind w:firstLine="0"/>
        <w:rPr>
          <w:sz w:val="32"/>
          <w:szCs w:val="32"/>
        </w:rPr>
      </w:pPr>
    </w:p>
    <w:p w:rsidR="006F66D4" w:rsidRDefault="00D72669" w:rsidP="006F66D4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Mô </w:t>
      </w:r>
      <w:r w:rsidR="00F55BA1">
        <w:rPr>
          <w:b/>
          <w:sz w:val="32"/>
          <w:szCs w:val="32"/>
        </w:rPr>
        <w:t>hình hóa cấu trúc sử dụng các thẻ trách nhiệm và đối tác của lớp (thẻ CRC)</w:t>
      </w:r>
    </w:p>
    <w:p w:rsidR="006F66D4" w:rsidRDefault="006F66D4" w:rsidP="006F66D4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72669">
        <w:rPr>
          <w:sz w:val="32"/>
          <w:szCs w:val="32"/>
        </w:rPr>
        <w:t>Biểu đồ hoạt đ</w:t>
      </w:r>
      <w:r w:rsidR="005428A8">
        <w:rPr>
          <w:sz w:val="32"/>
          <w:szCs w:val="32"/>
        </w:rPr>
        <w:t>ộ</w:t>
      </w:r>
      <w:r w:rsidR="00D72669">
        <w:rPr>
          <w:sz w:val="32"/>
          <w:szCs w:val="32"/>
        </w:rPr>
        <w:t>ng trên đã miêu tả các hoạt động cơ bản hỗ trợ tiến trình điều khiển xe</w:t>
      </w:r>
      <w:r>
        <w:rPr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BDC" w:rsidRPr="007E580F" w:rsidTr="003C5906">
        <w:tc>
          <w:tcPr>
            <w:tcW w:w="9350" w:type="dxa"/>
            <w:gridSpan w:val="3"/>
            <w:shd w:val="clear" w:color="auto" w:fill="E7E6E6" w:themeFill="background2"/>
          </w:tcPr>
          <w:p w:rsidR="003C5906" w:rsidRPr="007E580F" w:rsidRDefault="003C5906" w:rsidP="006F66D4">
            <w:pPr>
              <w:ind w:firstLine="0"/>
              <w:rPr>
                <w:sz w:val="24"/>
                <w:szCs w:val="24"/>
              </w:rPr>
            </w:pPr>
          </w:p>
          <w:p w:rsidR="000A7BDC" w:rsidRPr="007E580F" w:rsidRDefault="000A7BDC" w:rsidP="006F66D4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Mặt trước</w:t>
            </w:r>
          </w:p>
        </w:tc>
      </w:tr>
      <w:tr w:rsidR="000A7BDC" w:rsidRPr="007E580F" w:rsidTr="000A7BDC">
        <w:tc>
          <w:tcPr>
            <w:tcW w:w="3116" w:type="dxa"/>
          </w:tcPr>
          <w:p w:rsidR="000A7BDC" w:rsidRPr="007E580F" w:rsidRDefault="000A7BDC" w:rsidP="006F66D4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Tên lớp: Người dùng</w:t>
            </w:r>
          </w:p>
          <w:p w:rsidR="003C5906" w:rsidRPr="007E580F" w:rsidRDefault="003C5906" w:rsidP="006F66D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0A7BDC" w:rsidRPr="007E580F" w:rsidRDefault="000A7BDC" w:rsidP="006F66D4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ID: 1</w:t>
            </w:r>
          </w:p>
        </w:tc>
        <w:tc>
          <w:tcPr>
            <w:tcW w:w="3117" w:type="dxa"/>
          </w:tcPr>
          <w:p w:rsidR="000A7BDC" w:rsidRPr="007E580F" w:rsidRDefault="000A7BDC" w:rsidP="006F66D4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Kiểu: Cụ thể, Lĩnh vực</w:t>
            </w:r>
          </w:p>
        </w:tc>
      </w:tr>
      <w:tr w:rsidR="009339F4" w:rsidRPr="007E580F" w:rsidTr="0077037B">
        <w:tc>
          <w:tcPr>
            <w:tcW w:w="6233" w:type="dxa"/>
            <w:gridSpan w:val="2"/>
          </w:tcPr>
          <w:p w:rsidR="009339F4" w:rsidRPr="007E580F" w:rsidRDefault="009339F4" w:rsidP="006F66D4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Mô tả: Người dùng thông qua hệ thống điều khiển đề điều khiển xe</w:t>
            </w:r>
          </w:p>
          <w:p w:rsidR="003C5906" w:rsidRPr="007E580F" w:rsidRDefault="003C5906" w:rsidP="006F66D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9339F4" w:rsidRPr="007E580F" w:rsidRDefault="009339F4" w:rsidP="006F66D4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Ca sử dụng liên quan: 3.1, 3.2, 3.3</w:t>
            </w:r>
          </w:p>
        </w:tc>
      </w:tr>
      <w:tr w:rsidR="009339F4" w:rsidRPr="007E580F" w:rsidTr="00CE45CD">
        <w:tc>
          <w:tcPr>
            <w:tcW w:w="3116" w:type="dxa"/>
          </w:tcPr>
          <w:p w:rsidR="009339F4" w:rsidRPr="007E580F" w:rsidRDefault="009339F4" w:rsidP="009339F4">
            <w:pPr>
              <w:ind w:firstLine="0"/>
              <w:jc w:val="center"/>
              <w:rPr>
                <w:b/>
                <w:sz w:val="24"/>
                <w:szCs w:val="24"/>
                <w:u w:val="single"/>
              </w:rPr>
            </w:pPr>
            <w:r w:rsidRPr="007E580F">
              <w:rPr>
                <w:b/>
                <w:sz w:val="24"/>
                <w:szCs w:val="24"/>
                <w:u w:val="single"/>
              </w:rPr>
              <w:t>Các trách nhiệm</w:t>
            </w:r>
          </w:p>
          <w:p w:rsidR="009339F4" w:rsidRPr="007E580F" w:rsidRDefault="009339F4" w:rsidP="009339F4">
            <w:pPr>
              <w:ind w:firstLine="0"/>
              <w:rPr>
                <w:sz w:val="24"/>
                <w:szCs w:val="24"/>
                <w:u w:val="single"/>
              </w:rPr>
            </w:pPr>
            <w:r w:rsidRPr="007E580F">
              <w:rPr>
                <w:sz w:val="24"/>
                <w:szCs w:val="24"/>
                <w:u w:val="single"/>
              </w:rPr>
              <w:t>DieuKhienXe</w:t>
            </w:r>
          </w:p>
          <w:p w:rsidR="009339F4" w:rsidRPr="007E580F" w:rsidRDefault="009339F4" w:rsidP="009339F4">
            <w:pPr>
              <w:ind w:firstLine="0"/>
              <w:rPr>
                <w:sz w:val="24"/>
                <w:szCs w:val="24"/>
                <w:u w:val="single"/>
              </w:rPr>
            </w:pPr>
            <w:r w:rsidRPr="007E580F">
              <w:rPr>
                <w:sz w:val="24"/>
                <w:szCs w:val="24"/>
                <w:u w:val="single"/>
              </w:rPr>
              <w:t>DieuKhienTayCam</w:t>
            </w:r>
          </w:p>
          <w:p w:rsidR="009339F4" w:rsidRPr="007E580F" w:rsidRDefault="009339F4" w:rsidP="009339F4">
            <w:pPr>
              <w:ind w:firstLine="0"/>
              <w:rPr>
                <w:sz w:val="24"/>
                <w:szCs w:val="24"/>
                <w:u w:val="single"/>
              </w:rPr>
            </w:pPr>
          </w:p>
        </w:tc>
        <w:tc>
          <w:tcPr>
            <w:tcW w:w="6234" w:type="dxa"/>
            <w:gridSpan w:val="2"/>
          </w:tcPr>
          <w:p w:rsidR="009339F4" w:rsidRPr="007E580F" w:rsidRDefault="003C5906" w:rsidP="003C5906">
            <w:pPr>
              <w:ind w:firstLine="0"/>
              <w:jc w:val="center"/>
              <w:rPr>
                <w:b/>
                <w:sz w:val="24"/>
                <w:szCs w:val="24"/>
                <w:u w:val="single"/>
              </w:rPr>
            </w:pPr>
            <w:r w:rsidRPr="007E580F">
              <w:rPr>
                <w:b/>
                <w:sz w:val="24"/>
                <w:szCs w:val="24"/>
                <w:u w:val="single"/>
              </w:rPr>
              <w:t>Các đối tác</w:t>
            </w:r>
          </w:p>
          <w:p w:rsidR="003C5906" w:rsidRPr="007E580F" w:rsidRDefault="003C5906" w:rsidP="003C5906">
            <w:pPr>
              <w:ind w:firstLine="0"/>
              <w:rPr>
                <w:sz w:val="24"/>
                <w:szCs w:val="24"/>
                <w:u w:val="single"/>
              </w:rPr>
            </w:pPr>
            <w:r w:rsidRPr="007E580F">
              <w:rPr>
                <w:sz w:val="24"/>
                <w:szCs w:val="24"/>
                <w:u w:val="single"/>
              </w:rPr>
              <w:t>HeThongDieuKhien</w:t>
            </w:r>
          </w:p>
        </w:tc>
      </w:tr>
      <w:tr w:rsidR="003C5906" w:rsidRPr="007E580F" w:rsidTr="003C5906">
        <w:tc>
          <w:tcPr>
            <w:tcW w:w="9350" w:type="dxa"/>
            <w:gridSpan w:val="3"/>
            <w:shd w:val="clear" w:color="auto" w:fill="D9D9D9" w:themeFill="background1" w:themeFillShade="D9"/>
          </w:tcPr>
          <w:p w:rsidR="003C5906" w:rsidRPr="007E580F" w:rsidRDefault="003C5906" w:rsidP="006F66D4">
            <w:pPr>
              <w:ind w:firstLine="0"/>
              <w:rPr>
                <w:sz w:val="24"/>
                <w:szCs w:val="24"/>
              </w:rPr>
            </w:pPr>
          </w:p>
          <w:p w:rsidR="003C5906" w:rsidRPr="007E580F" w:rsidRDefault="003C5906" w:rsidP="006F66D4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Mặt sau:</w:t>
            </w:r>
          </w:p>
        </w:tc>
      </w:tr>
      <w:tr w:rsidR="003C5906" w:rsidRPr="007E580F" w:rsidTr="00F2721A">
        <w:tc>
          <w:tcPr>
            <w:tcW w:w="9350" w:type="dxa"/>
            <w:gridSpan w:val="3"/>
          </w:tcPr>
          <w:p w:rsidR="003C5906" w:rsidRPr="007E580F" w:rsidRDefault="003C5906" w:rsidP="006F66D4">
            <w:pPr>
              <w:ind w:firstLine="0"/>
              <w:rPr>
                <w:b/>
                <w:sz w:val="24"/>
                <w:szCs w:val="24"/>
              </w:rPr>
            </w:pPr>
            <w:r w:rsidRPr="007E580F">
              <w:rPr>
                <w:b/>
                <w:sz w:val="24"/>
                <w:szCs w:val="24"/>
              </w:rPr>
              <w:t>Các thuộc tính:</w:t>
            </w:r>
          </w:p>
          <w:p w:rsidR="003C5906" w:rsidRPr="007E580F" w:rsidRDefault="003C5906" w:rsidP="006F66D4">
            <w:pPr>
              <w:ind w:firstLine="0"/>
              <w:rPr>
                <w:sz w:val="24"/>
                <w:szCs w:val="24"/>
              </w:rPr>
            </w:pPr>
          </w:p>
          <w:p w:rsidR="003C5906" w:rsidRPr="007E580F" w:rsidRDefault="003C5906" w:rsidP="006F66D4">
            <w:pPr>
              <w:ind w:firstLine="0"/>
              <w:rPr>
                <w:b/>
                <w:sz w:val="24"/>
                <w:szCs w:val="24"/>
              </w:rPr>
            </w:pPr>
            <w:r w:rsidRPr="007E580F">
              <w:rPr>
                <w:b/>
                <w:sz w:val="24"/>
                <w:szCs w:val="24"/>
              </w:rPr>
              <w:t>Các mối quan hệ:</w:t>
            </w:r>
          </w:p>
          <w:p w:rsidR="003C5906" w:rsidRPr="007E580F" w:rsidRDefault="003C5906" w:rsidP="006F66D4">
            <w:pPr>
              <w:ind w:firstLine="0"/>
              <w:rPr>
                <w:b/>
                <w:sz w:val="24"/>
                <w:szCs w:val="24"/>
              </w:rPr>
            </w:pPr>
          </w:p>
        </w:tc>
      </w:tr>
    </w:tbl>
    <w:p w:rsidR="000A7BDC" w:rsidRPr="007E580F" w:rsidRDefault="000A7BDC" w:rsidP="006F66D4">
      <w:pPr>
        <w:ind w:firstLine="0"/>
        <w:rPr>
          <w:sz w:val="24"/>
          <w:szCs w:val="24"/>
        </w:rPr>
      </w:pPr>
    </w:p>
    <w:p w:rsidR="007E580F" w:rsidRPr="007E580F" w:rsidRDefault="007E580F" w:rsidP="006F66D4">
      <w:pPr>
        <w:ind w:firstLine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80F" w:rsidRPr="007E580F" w:rsidTr="00E31B30">
        <w:tc>
          <w:tcPr>
            <w:tcW w:w="9350" w:type="dxa"/>
            <w:gridSpan w:val="3"/>
            <w:shd w:val="clear" w:color="auto" w:fill="E7E6E6" w:themeFill="background2"/>
          </w:tcPr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</w:p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Mặt trước</w:t>
            </w:r>
            <w:r w:rsidR="0091539B">
              <w:rPr>
                <w:sz w:val="24"/>
                <w:szCs w:val="24"/>
              </w:rPr>
              <w:t>:</w:t>
            </w:r>
          </w:p>
        </w:tc>
      </w:tr>
      <w:tr w:rsidR="007E580F" w:rsidRPr="007E580F" w:rsidTr="00E31B30">
        <w:tc>
          <w:tcPr>
            <w:tcW w:w="3116" w:type="dxa"/>
          </w:tcPr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Tên lớ</w:t>
            </w:r>
            <w:r w:rsidRPr="007E580F">
              <w:rPr>
                <w:sz w:val="24"/>
                <w:szCs w:val="24"/>
              </w:rPr>
              <w:t>p: Hệ thống điều khiển</w:t>
            </w:r>
          </w:p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E580F" w:rsidRPr="007E580F" w:rsidRDefault="0091539B" w:rsidP="00E31B3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2</w:t>
            </w:r>
          </w:p>
        </w:tc>
        <w:tc>
          <w:tcPr>
            <w:tcW w:w="3117" w:type="dxa"/>
          </w:tcPr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Kiểu: Cụ thể, Lĩnh vực</w:t>
            </w:r>
          </w:p>
        </w:tc>
      </w:tr>
      <w:tr w:rsidR="007E580F" w:rsidRPr="007E580F" w:rsidTr="00E31B30">
        <w:tc>
          <w:tcPr>
            <w:tcW w:w="6233" w:type="dxa"/>
            <w:gridSpan w:val="2"/>
          </w:tcPr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 xml:space="preserve">Mô tả: </w:t>
            </w:r>
            <w:r w:rsidR="0091539B">
              <w:rPr>
                <w:sz w:val="24"/>
                <w:szCs w:val="24"/>
              </w:rPr>
              <w:t>Hệ thống nhận lệnh từ người dùng và truyền tín hiệu đến xe điều khiển</w:t>
            </w:r>
          </w:p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Ca sử dụng liên quan: 3.1, 3.2, 3.3</w:t>
            </w:r>
          </w:p>
        </w:tc>
      </w:tr>
      <w:tr w:rsidR="007E580F" w:rsidRPr="007E580F" w:rsidTr="00E31B30">
        <w:tc>
          <w:tcPr>
            <w:tcW w:w="3116" w:type="dxa"/>
          </w:tcPr>
          <w:p w:rsidR="007E580F" w:rsidRPr="007E580F" w:rsidRDefault="007E580F" w:rsidP="00E31B30">
            <w:pPr>
              <w:ind w:firstLine="0"/>
              <w:jc w:val="center"/>
              <w:rPr>
                <w:b/>
                <w:sz w:val="24"/>
                <w:szCs w:val="24"/>
                <w:u w:val="single"/>
              </w:rPr>
            </w:pPr>
            <w:r w:rsidRPr="007E580F">
              <w:rPr>
                <w:b/>
                <w:sz w:val="24"/>
                <w:szCs w:val="24"/>
                <w:u w:val="single"/>
              </w:rPr>
              <w:t>Các trách nhiệm</w:t>
            </w:r>
          </w:p>
          <w:p w:rsidR="007E580F" w:rsidRPr="007E580F" w:rsidRDefault="0091539B" w:rsidP="00E31B30">
            <w:pPr>
              <w:ind w:firstLine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PhatTinHieuDieuKhien</w:t>
            </w:r>
          </w:p>
          <w:p w:rsidR="007E580F" w:rsidRPr="007E580F" w:rsidRDefault="00101DF3" w:rsidP="00E31B30">
            <w:pPr>
              <w:ind w:firstLine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TuongTacVoiNguoiDung</w:t>
            </w:r>
          </w:p>
          <w:p w:rsidR="007E580F" w:rsidRPr="007E580F" w:rsidRDefault="007E580F" w:rsidP="00E31B30">
            <w:pPr>
              <w:ind w:firstLine="0"/>
              <w:rPr>
                <w:sz w:val="24"/>
                <w:szCs w:val="24"/>
                <w:u w:val="single"/>
              </w:rPr>
            </w:pPr>
          </w:p>
        </w:tc>
        <w:tc>
          <w:tcPr>
            <w:tcW w:w="6234" w:type="dxa"/>
            <w:gridSpan w:val="2"/>
          </w:tcPr>
          <w:p w:rsidR="007E580F" w:rsidRPr="007E580F" w:rsidRDefault="007E580F" w:rsidP="00E31B30">
            <w:pPr>
              <w:ind w:firstLine="0"/>
              <w:jc w:val="center"/>
              <w:rPr>
                <w:b/>
                <w:sz w:val="24"/>
                <w:szCs w:val="24"/>
                <w:u w:val="single"/>
              </w:rPr>
            </w:pPr>
            <w:r w:rsidRPr="007E580F">
              <w:rPr>
                <w:b/>
                <w:sz w:val="24"/>
                <w:szCs w:val="24"/>
                <w:u w:val="single"/>
              </w:rPr>
              <w:t>Các đối tác</w:t>
            </w:r>
          </w:p>
          <w:p w:rsidR="007E580F" w:rsidRDefault="00101DF3" w:rsidP="00E31B30">
            <w:pPr>
              <w:ind w:firstLine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NguoiDung</w:t>
            </w:r>
          </w:p>
          <w:p w:rsidR="00101DF3" w:rsidRPr="007E580F" w:rsidRDefault="00101DF3" w:rsidP="00E31B30">
            <w:pPr>
              <w:ind w:firstLine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XeDieuKhien</w:t>
            </w:r>
            <w:bookmarkStart w:id="0" w:name="_GoBack"/>
            <w:bookmarkEnd w:id="0"/>
          </w:p>
        </w:tc>
      </w:tr>
      <w:tr w:rsidR="007E580F" w:rsidRPr="007E580F" w:rsidTr="00E31B30">
        <w:tc>
          <w:tcPr>
            <w:tcW w:w="9350" w:type="dxa"/>
            <w:gridSpan w:val="3"/>
            <w:shd w:val="clear" w:color="auto" w:fill="D9D9D9" w:themeFill="background1" w:themeFillShade="D9"/>
          </w:tcPr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</w:p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  <w:r w:rsidRPr="007E580F">
              <w:rPr>
                <w:sz w:val="24"/>
                <w:szCs w:val="24"/>
              </w:rPr>
              <w:t>Mặt sau:</w:t>
            </w:r>
          </w:p>
        </w:tc>
      </w:tr>
      <w:tr w:rsidR="007E580F" w:rsidRPr="007E580F" w:rsidTr="00E31B30">
        <w:tc>
          <w:tcPr>
            <w:tcW w:w="9350" w:type="dxa"/>
            <w:gridSpan w:val="3"/>
          </w:tcPr>
          <w:p w:rsidR="007E580F" w:rsidRPr="007E580F" w:rsidRDefault="007E580F" w:rsidP="00E31B30">
            <w:pPr>
              <w:ind w:firstLine="0"/>
              <w:rPr>
                <w:b/>
                <w:sz w:val="24"/>
                <w:szCs w:val="24"/>
              </w:rPr>
            </w:pPr>
            <w:r w:rsidRPr="007E580F">
              <w:rPr>
                <w:b/>
                <w:sz w:val="24"/>
                <w:szCs w:val="24"/>
              </w:rPr>
              <w:t>Các thuộc tính:</w:t>
            </w:r>
          </w:p>
          <w:p w:rsidR="007E580F" w:rsidRPr="007E580F" w:rsidRDefault="007E580F" w:rsidP="00E31B30">
            <w:pPr>
              <w:ind w:firstLine="0"/>
              <w:rPr>
                <w:sz w:val="24"/>
                <w:szCs w:val="24"/>
              </w:rPr>
            </w:pPr>
          </w:p>
          <w:p w:rsidR="007E580F" w:rsidRPr="007E580F" w:rsidRDefault="007E580F" w:rsidP="00E31B30">
            <w:pPr>
              <w:ind w:firstLine="0"/>
              <w:rPr>
                <w:b/>
                <w:sz w:val="24"/>
                <w:szCs w:val="24"/>
              </w:rPr>
            </w:pPr>
            <w:r w:rsidRPr="007E580F">
              <w:rPr>
                <w:b/>
                <w:sz w:val="24"/>
                <w:szCs w:val="24"/>
              </w:rPr>
              <w:t>Các mối quan hệ:</w:t>
            </w:r>
          </w:p>
          <w:p w:rsidR="007E580F" w:rsidRPr="007E580F" w:rsidRDefault="007E580F" w:rsidP="00E31B30">
            <w:pPr>
              <w:ind w:firstLine="0"/>
              <w:rPr>
                <w:b/>
                <w:sz w:val="24"/>
                <w:szCs w:val="24"/>
              </w:rPr>
            </w:pPr>
          </w:p>
        </w:tc>
      </w:tr>
    </w:tbl>
    <w:p w:rsidR="007E580F" w:rsidRPr="007E580F" w:rsidRDefault="007E580F" w:rsidP="006F66D4">
      <w:pPr>
        <w:ind w:firstLine="0"/>
        <w:rPr>
          <w:sz w:val="24"/>
          <w:szCs w:val="24"/>
        </w:rPr>
      </w:pPr>
    </w:p>
    <w:sectPr w:rsidR="007E580F" w:rsidRPr="007E580F" w:rsidSect="00F20A6C">
      <w:headerReference w:type="default" r:id="rId10"/>
      <w:footerReference w:type="default" r:id="rId11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EA8" w:rsidRDefault="007D1EA8">
      <w:pPr>
        <w:spacing w:after="0" w:line="240" w:lineRule="auto"/>
      </w:pPr>
      <w:r>
        <w:separator/>
      </w:r>
    </w:p>
  </w:endnote>
  <w:endnote w:type="continuationSeparator" w:id="0">
    <w:p w:rsidR="007D1EA8" w:rsidRDefault="007D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A6C" w:rsidRDefault="00E170DA" w:rsidP="00F20A6C">
    <w:pPr>
      <w:pStyle w:val="Footer"/>
      <w:ind w:left="720"/>
      <w:jc w:val="right"/>
    </w:pPr>
    <w:r>
      <w:t>Mạc Quang Huy - 20173169</w:t>
    </w:r>
  </w:p>
  <w:p w:rsidR="00F20A6C" w:rsidRDefault="007D1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EA8" w:rsidRDefault="007D1EA8">
      <w:pPr>
        <w:spacing w:after="0" w:line="240" w:lineRule="auto"/>
      </w:pPr>
      <w:r>
        <w:separator/>
      </w:r>
    </w:p>
  </w:footnote>
  <w:footnote w:type="continuationSeparator" w:id="0">
    <w:p w:rsidR="007D1EA8" w:rsidRDefault="007D1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A6C" w:rsidRPr="00F20A6C" w:rsidRDefault="00E170DA" w:rsidP="00F20A6C">
    <w:pPr>
      <w:pStyle w:val="Header"/>
      <w:ind w:firstLine="0"/>
      <w:rPr>
        <w:color w:val="FF0000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BA30D4" wp14:editId="52EFF1D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A6C" w:rsidRDefault="00E170D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01DF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BA30D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20A6C" w:rsidRDefault="00E170D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01DF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B05"/>
    <w:multiLevelType w:val="hybridMultilevel"/>
    <w:tmpl w:val="DD2C8DD6"/>
    <w:lvl w:ilvl="0" w:tplc="17627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47786"/>
    <w:multiLevelType w:val="hybridMultilevel"/>
    <w:tmpl w:val="2F4E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B13DB"/>
    <w:multiLevelType w:val="hybridMultilevel"/>
    <w:tmpl w:val="D360AF3A"/>
    <w:lvl w:ilvl="0" w:tplc="74D0E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563"/>
    <w:multiLevelType w:val="multilevel"/>
    <w:tmpl w:val="F6EC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B114D"/>
    <w:multiLevelType w:val="hybridMultilevel"/>
    <w:tmpl w:val="4E16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726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3345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D4"/>
    <w:rsid w:val="000A7BDC"/>
    <w:rsid w:val="00101DF3"/>
    <w:rsid w:val="001345F5"/>
    <w:rsid w:val="003C5906"/>
    <w:rsid w:val="00493B10"/>
    <w:rsid w:val="005428A8"/>
    <w:rsid w:val="00545462"/>
    <w:rsid w:val="00562050"/>
    <w:rsid w:val="006F66D4"/>
    <w:rsid w:val="007D1EA8"/>
    <w:rsid w:val="007E1F76"/>
    <w:rsid w:val="007E580F"/>
    <w:rsid w:val="008B6584"/>
    <w:rsid w:val="0091539B"/>
    <w:rsid w:val="009339F4"/>
    <w:rsid w:val="00A02593"/>
    <w:rsid w:val="00A34E1C"/>
    <w:rsid w:val="00A3706D"/>
    <w:rsid w:val="00AE1502"/>
    <w:rsid w:val="00BB09F2"/>
    <w:rsid w:val="00D52CF9"/>
    <w:rsid w:val="00D6543C"/>
    <w:rsid w:val="00D72669"/>
    <w:rsid w:val="00D870F0"/>
    <w:rsid w:val="00D930C2"/>
    <w:rsid w:val="00DC4199"/>
    <w:rsid w:val="00DF0747"/>
    <w:rsid w:val="00E170DA"/>
    <w:rsid w:val="00F45647"/>
    <w:rsid w:val="00F5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3614"/>
  <w15:chartTrackingRefBased/>
  <w15:docId w15:val="{3CB69083-EBDA-415F-BF0E-E99D132D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D4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D4"/>
    <w:pPr>
      <w:ind w:left="720"/>
      <w:contextualSpacing/>
    </w:pPr>
  </w:style>
  <w:style w:type="table" w:styleId="TableGrid">
    <w:name w:val="Table Grid"/>
    <w:basedOn w:val="TableNormal"/>
    <w:uiPriority w:val="39"/>
    <w:rsid w:val="006F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D4"/>
  </w:style>
  <w:style w:type="paragraph" w:styleId="Footer">
    <w:name w:val="footer"/>
    <w:basedOn w:val="Normal"/>
    <w:link w:val="FooterChar"/>
    <w:uiPriority w:val="99"/>
    <w:unhideWhenUsed/>
    <w:rsid w:val="006F6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D4"/>
  </w:style>
  <w:style w:type="table" w:styleId="TableGridLight">
    <w:name w:val="Grid Table Light"/>
    <w:basedOn w:val="TableNormal"/>
    <w:uiPriority w:val="40"/>
    <w:rsid w:val="00D52C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52C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Mac Quang</dc:creator>
  <cp:keywords/>
  <dc:description/>
  <cp:lastModifiedBy>Huy Mac Quang</cp:lastModifiedBy>
  <cp:revision>2</cp:revision>
  <dcterms:created xsi:type="dcterms:W3CDTF">2020-04-15T13:13:00Z</dcterms:created>
  <dcterms:modified xsi:type="dcterms:W3CDTF">2020-04-16T05:30:00Z</dcterms:modified>
</cp:coreProperties>
</file>