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8925C" w14:textId="28D82B33" w:rsidR="00F643DA" w:rsidRPr="00F643DA" w:rsidRDefault="00F643DA" w:rsidP="00D41824">
      <w:pPr>
        <w:rPr>
          <w:b/>
        </w:rPr>
      </w:pPr>
      <w:r w:rsidRPr="00F643DA">
        <w:rPr>
          <w:b/>
        </w:rPr>
        <w:t>BẠN HIỂU NHƯ THẾ NÀO VỀ?</w:t>
      </w:r>
    </w:p>
    <w:p w14:paraId="0393AFAA" w14:textId="77777777" w:rsidR="00D41824" w:rsidRDefault="00D41824" w:rsidP="00D41824"/>
    <w:p w14:paraId="53C6B0DF" w14:textId="33087F80" w:rsidR="00D41824" w:rsidRDefault="00D41824" w:rsidP="00D41824">
      <w:r>
        <w:t>Phân cấp của cơ quan hải quan (bắt đầu từ tổng cục hả</w:t>
      </w:r>
      <w:r w:rsidR="00F643DA">
        <w:t>i quan)?</w:t>
      </w:r>
    </w:p>
    <w:p w14:paraId="68100D71" w14:textId="48F4D83E" w:rsidR="00422BA6" w:rsidRPr="00422BA6" w:rsidRDefault="00422BA6" w:rsidP="00422BA6">
      <w:pPr>
        <w:pStyle w:val="ListParagraph"/>
        <w:numPr>
          <w:ilvl w:val="0"/>
          <w:numId w:val="2"/>
        </w:numPr>
        <w:rPr>
          <w:color w:val="FF0000"/>
        </w:rPr>
      </w:pPr>
      <w:r w:rsidRPr="00422BA6">
        <w:rPr>
          <w:color w:val="FF0000"/>
        </w:rPr>
        <w:t>Tổng cục HQ =&gt; Cục HQ =&gt; Chi cục HQ =&gt; Các phòng ban, thủ tục XNK</w:t>
      </w:r>
    </w:p>
    <w:p w14:paraId="6BA533B7" w14:textId="2503EBBA" w:rsidR="00422BA6" w:rsidRDefault="00D41824" w:rsidP="00B00FB7">
      <w:r>
        <w:t>Quy Trình cơ bản của thủ tục Hải Quan</w:t>
      </w:r>
    </w:p>
    <w:p w14:paraId="2277126B" w14:textId="0C8A8119" w:rsidR="00B00FB7" w:rsidRDefault="00B00FB7" w:rsidP="00B00FB7">
      <w:pPr>
        <w:pStyle w:val="ListParagraph"/>
        <w:numPr>
          <w:ilvl w:val="0"/>
          <w:numId w:val="2"/>
        </w:numPr>
        <w:rPr>
          <w:color w:val="FF0000"/>
        </w:rPr>
      </w:pPr>
      <w:r>
        <w:rPr>
          <w:color w:val="FF0000"/>
        </w:rPr>
        <w:t>Quy trình cơ bản: Khai báo HYS và số định danh =&gt; Tờ khai HQ =&gt; Tổng cục HQ</w:t>
      </w:r>
    </w:p>
    <w:p w14:paraId="3887648A" w14:textId="596B9FA2" w:rsidR="000D5ABA" w:rsidRPr="000D5ABA" w:rsidRDefault="000D5ABA" w:rsidP="00B00FB7">
      <w:pPr>
        <w:pStyle w:val="ListParagraph"/>
        <w:numPr>
          <w:ilvl w:val="0"/>
          <w:numId w:val="2"/>
        </w:numPr>
        <w:rPr>
          <w:color w:val="4BACC6" w:themeColor="accent5"/>
        </w:rPr>
      </w:pPr>
      <w:r w:rsidRPr="000D5ABA">
        <w:rPr>
          <w:color w:val="4BACC6" w:themeColor="accent5"/>
        </w:rPr>
        <w:t>Cửa khẩu là nơi kiểm soát hàng hóa khi ra vào trong nước.</w:t>
      </w:r>
    </w:p>
    <w:p w14:paraId="232EFC66" w14:textId="4F3EFAA6" w:rsidR="00D41824" w:rsidRDefault="00D41824" w:rsidP="00D41824">
      <w:r>
        <w:t>Phân biệt sự khác nhau giữa 2 bộ cài đặt phần mềm trên website?</w:t>
      </w:r>
    </w:p>
    <w:p w14:paraId="3E22A432" w14:textId="0017C311" w:rsidR="00B63DAD" w:rsidRDefault="00B63DAD" w:rsidP="00B63DAD">
      <w:pPr>
        <w:pStyle w:val="ListParagraph"/>
        <w:numPr>
          <w:ilvl w:val="0"/>
          <w:numId w:val="2"/>
        </w:numPr>
        <w:rPr>
          <w:color w:val="FF0000"/>
        </w:rPr>
      </w:pPr>
      <w:r>
        <w:rPr>
          <w:color w:val="FF0000"/>
        </w:rPr>
        <w:t>Bộ cài tên:</w:t>
      </w:r>
      <w:r w:rsidRPr="00B63DAD">
        <w:rPr>
          <w:rFonts w:ascii="Arial" w:hAnsi="Arial" w:cs="Arial"/>
          <w:color w:val="212529"/>
          <w:sz w:val="21"/>
          <w:szCs w:val="21"/>
          <w:shd w:val="clear" w:color="auto" w:fill="FFFFFF"/>
        </w:rPr>
        <w:t xml:space="preserve"> </w:t>
      </w:r>
      <w:r>
        <w:rPr>
          <w:rFonts w:ascii="Arial" w:hAnsi="Arial" w:cs="Arial"/>
          <w:color w:val="212529"/>
          <w:sz w:val="21"/>
          <w:szCs w:val="21"/>
          <w:shd w:val="clear" w:color="auto" w:fill="FFFFFF"/>
        </w:rPr>
        <w:t> </w:t>
      </w:r>
      <w:hyperlink r:id="rId5" w:history="1">
        <w:r>
          <w:rPr>
            <w:rStyle w:val="Hyperlink"/>
            <w:rFonts w:ascii="Arial" w:hAnsi="Arial" w:cs="Arial"/>
            <w:b/>
            <w:bCs/>
            <w:color w:val="005D8C"/>
            <w:sz w:val="21"/>
            <w:szCs w:val="21"/>
            <w:u w:val="none"/>
            <w:shd w:val="clear" w:color="auto" w:fill="FFFFFF"/>
          </w:rPr>
          <w:t>ECUS5VNACCSSetup.exe</w:t>
        </w:r>
      </w:hyperlink>
      <w:r>
        <w:t xml:space="preserve">  </w:t>
      </w:r>
      <w:r>
        <w:rPr>
          <w:color w:val="FF0000"/>
        </w:rPr>
        <w:t>dùng để cái full pm ECUS nếu có SQL 2008</w:t>
      </w:r>
      <w:r w:rsidR="003027C5">
        <w:rPr>
          <w:color w:val="FF0000"/>
        </w:rPr>
        <w:t>( thường cài mới cho DN khi bắt đầu sử dụng pm ECUS5VNACSS và thường dùng cho win xp,7,8 )</w:t>
      </w:r>
    </w:p>
    <w:p w14:paraId="799CBE19" w14:textId="78DBC79F" w:rsidR="00B63DAD" w:rsidRPr="00B63DAD" w:rsidRDefault="00B63DAD" w:rsidP="00B63DAD">
      <w:pPr>
        <w:pStyle w:val="ListParagraph"/>
        <w:numPr>
          <w:ilvl w:val="0"/>
          <w:numId w:val="2"/>
        </w:numPr>
        <w:rPr>
          <w:color w:val="FF0000"/>
        </w:rPr>
      </w:pPr>
      <w:r>
        <w:rPr>
          <w:color w:val="FF0000"/>
        </w:rPr>
        <w:t xml:space="preserve">Bộ cài tên: </w:t>
      </w:r>
      <w:hyperlink r:id="rId6" w:history="1">
        <w:r>
          <w:rPr>
            <w:rStyle w:val="Hyperlink"/>
            <w:rFonts w:ascii="Arial" w:hAnsi="Arial" w:cs="Arial"/>
            <w:b/>
            <w:bCs/>
            <w:color w:val="005D8C"/>
            <w:sz w:val="21"/>
            <w:szCs w:val="21"/>
            <w:u w:val="none"/>
            <w:shd w:val="clear" w:color="auto" w:fill="FFFFFF"/>
          </w:rPr>
          <w:t>ECUS5VNACCSSetup_SQL2008.exe</w:t>
        </w:r>
      </w:hyperlink>
      <w:r>
        <w:t xml:space="preserve"> </w:t>
      </w:r>
      <w:r>
        <w:rPr>
          <w:color w:val="FF0000"/>
        </w:rPr>
        <w:t>dùng để cài SQL 2008 cho máy tính cài win 10 và cho các mấy tính chưa cho sql 2008</w:t>
      </w:r>
    </w:p>
    <w:p w14:paraId="5C95A334" w14:textId="1557354F" w:rsidR="00D41824" w:rsidRDefault="00D41824" w:rsidP="00D41824">
      <w:r>
        <w:t>SQL Server dùng để làm gì?</w:t>
      </w:r>
    </w:p>
    <w:p w14:paraId="6CCBA558" w14:textId="17082276" w:rsidR="00422BA6" w:rsidRPr="00422BA6" w:rsidRDefault="00422BA6" w:rsidP="00422BA6">
      <w:pPr>
        <w:pStyle w:val="ListParagraph"/>
        <w:numPr>
          <w:ilvl w:val="0"/>
          <w:numId w:val="2"/>
        </w:numPr>
        <w:rPr>
          <w:color w:val="FF0000"/>
        </w:rPr>
      </w:pPr>
      <w:r>
        <w:rPr>
          <w:color w:val="FF0000"/>
        </w:rPr>
        <w:t>SQL server dùng để lưu trử dữ liệu và là 1 hệ cơ sở quản trị</w:t>
      </w:r>
    </w:p>
    <w:p w14:paraId="73A2ED09" w14:textId="7418ABDF" w:rsidR="00D41824" w:rsidRDefault="00D41824" w:rsidP="00D41824">
      <w:r>
        <w:t>Các phiên bản SQL Server Express 2000, 2005, 2008 cho dung lượng database tối đa là bao nhiêu?</w:t>
      </w:r>
    </w:p>
    <w:p w14:paraId="32810D43" w14:textId="48DC2099" w:rsidR="00422BA6" w:rsidRPr="00422BA6" w:rsidRDefault="00422BA6" w:rsidP="00422BA6">
      <w:pPr>
        <w:pStyle w:val="ListParagraph"/>
        <w:numPr>
          <w:ilvl w:val="0"/>
          <w:numId w:val="2"/>
        </w:numPr>
        <w:rPr>
          <w:color w:val="FF0000"/>
        </w:rPr>
      </w:pPr>
      <w:r w:rsidRPr="00422BA6">
        <w:rPr>
          <w:color w:val="FF0000"/>
        </w:rPr>
        <w:t>SQL 2000 =&gt; GIỚI HẠN 2GB/1 DATABASE</w:t>
      </w:r>
    </w:p>
    <w:p w14:paraId="1BE688E0" w14:textId="6568B284" w:rsidR="00422BA6" w:rsidRPr="00422BA6" w:rsidRDefault="00422BA6" w:rsidP="00422BA6">
      <w:pPr>
        <w:pStyle w:val="ListParagraph"/>
        <w:numPr>
          <w:ilvl w:val="0"/>
          <w:numId w:val="2"/>
        </w:numPr>
        <w:rPr>
          <w:color w:val="FF0000"/>
        </w:rPr>
      </w:pPr>
      <w:r w:rsidRPr="00422BA6">
        <w:rPr>
          <w:color w:val="FF0000"/>
        </w:rPr>
        <w:t>SQL 2005 =&gt; 4GB/1 DATABASE</w:t>
      </w:r>
    </w:p>
    <w:p w14:paraId="718672AF" w14:textId="0695A9C2" w:rsidR="00422BA6" w:rsidRPr="00422BA6" w:rsidRDefault="00422BA6" w:rsidP="00422BA6">
      <w:pPr>
        <w:pStyle w:val="ListParagraph"/>
        <w:numPr>
          <w:ilvl w:val="0"/>
          <w:numId w:val="2"/>
        </w:numPr>
        <w:rPr>
          <w:color w:val="FF0000"/>
        </w:rPr>
      </w:pPr>
      <w:r w:rsidRPr="00422BA6">
        <w:rPr>
          <w:color w:val="FF0000"/>
        </w:rPr>
        <w:t>SQL 2008 =&gt; (&gt;=10GB/1 DATABASE)</w:t>
      </w:r>
    </w:p>
    <w:p w14:paraId="4C6C68BB" w14:textId="354ECF42" w:rsidR="00D41824" w:rsidRDefault="00D41824" w:rsidP="00D41824">
      <w:r>
        <w:t>SQL Server Management Tools dùng để làm gì?</w:t>
      </w:r>
    </w:p>
    <w:p w14:paraId="2B71F922" w14:textId="03A5B12E" w:rsidR="00B00FB7" w:rsidRPr="00B00FB7" w:rsidRDefault="00B00FB7" w:rsidP="00B00FB7">
      <w:pPr>
        <w:pStyle w:val="ListParagraph"/>
        <w:numPr>
          <w:ilvl w:val="0"/>
          <w:numId w:val="2"/>
        </w:numPr>
        <w:rPr>
          <w:color w:val="FF0000"/>
        </w:rPr>
      </w:pPr>
      <w:r>
        <w:rPr>
          <w:color w:val="FF0000"/>
        </w:rPr>
        <w:t>Dùng để quản lý dữ liệu và thao các các phương thức thêm xóa sữa dữ liệu</w:t>
      </w:r>
    </w:p>
    <w:p w14:paraId="75FAAE83" w14:textId="2C3ED157" w:rsidR="00D41824" w:rsidRDefault="00D41824" w:rsidP="00D41824">
      <w:r>
        <w:t>User có quyền cao nhất trên SQL Sever tên là gì?</w:t>
      </w:r>
    </w:p>
    <w:p w14:paraId="00F1BBFE" w14:textId="446DB363" w:rsidR="00B00FB7" w:rsidRPr="00B00FB7" w:rsidRDefault="00B00FB7" w:rsidP="00B00FB7">
      <w:pPr>
        <w:pStyle w:val="ListParagraph"/>
        <w:numPr>
          <w:ilvl w:val="0"/>
          <w:numId w:val="2"/>
        </w:numPr>
        <w:rPr>
          <w:color w:val="FF0000"/>
        </w:rPr>
      </w:pPr>
      <w:r>
        <w:rPr>
          <w:color w:val="FF0000"/>
        </w:rPr>
        <w:t>‘sa’</w:t>
      </w:r>
    </w:p>
    <w:p w14:paraId="2D05DCF7" w14:textId="372710B0" w:rsidR="00D41824" w:rsidRDefault="00D41824" w:rsidP="00D41824">
      <w:r>
        <w:t>Sau khi cài đặt xong phần mềm ECUS5Vnaccs cho DN xong thì phải cập nhật thêm những gì cho Doanh Nghiệp?</w:t>
      </w:r>
    </w:p>
    <w:p w14:paraId="70B7EFB3" w14:textId="32ED8EAB" w:rsidR="00B63DAD" w:rsidRPr="00B63DAD" w:rsidRDefault="00B63DAD" w:rsidP="00B63DAD">
      <w:pPr>
        <w:pStyle w:val="ListParagraph"/>
        <w:numPr>
          <w:ilvl w:val="0"/>
          <w:numId w:val="2"/>
        </w:numPr>
        <w:rPr>
          <w:color w:val="FF0000"/>
        </w:rPr>
      </w:pPr>
      <w:r>
        <w:rPr>
          <w:color w:val="FF0000"/>
        </w:rPr>
        <w:t>Sau khi cài xong Ecus5vnaccs thì phải cập nhập phiên bản và cập nhập danh mục cho DN</w:t>
      </w:r>
    </w:p>
    <w:p w14:paraId="54FAAF7E" w14:textId="3F87B2FC" w:rsidR="00D41824" w:rsidRDefault="00D41824" w:rsidP="00D41824">
      <w:r>
        <w:t>Phân biệt 2 chức năng: Attach và Restore</w:t>
      </w:r>
    </w:p>
    <w:p w14:paraId="53EA351A" w14:textId="453CF0AE" w:rsidR="00B00FB7" w:rsidRDefault="00B00FB7" w:rsidP="00B00FB7">
      <w:pPr>
        <w:pStyle w:val="ListParagraph"/>
        <w:numPr>
          <w:ilvl w:val="0"/>
          <w:numId w:val="2"/>
        </w:numPr>
        <w:rPr>
          <w:color w:val="FF0000"/>
        </w:rPr>
      </w:pPr>
      <w:r>
        <w:rPr>
          <w:color w:val="FF0000"/>
        </w:rPr>
        <w:t>Restore: là khôi phục dữ liệu của 1 dataabse nào đó kể từ lúc khôi phục trở về trước và file restore có đuôi là “.BAK”</w:t>
      </w:r>
    </w:p>
    <w:p w14:paraId="4DEA2FDB" w14:textId="762D835A" w:rsidR="00B00FB7" w:rsidRPr="00B00FB7" w:rsidRDefault="00B00FB7" w:rsidP="00B00FB7">
      <w:pPr>
        <w:pStyle w:val="ListParagraph"/>
        <w:numPr>
          <w:ilvl w:val="0"/>
          <w:numId w:val="2"/>
        </w:numPr>
        <w:rPr>
          <w:color w:val="FF0000"/>
        </w:rPr>
      </w:pPr>
      <w:r>
        <w:rPr>
          <w:color w:val="FF0000"/>
        </w:rPr>
        <w:t>Attach: là khôi phục dữ liệu trên file “.mdf” và file “.ldf” và dữ liệu này sẽ được tự động backup thường xuyên và liên tục</w:t>
      </w:r>
      <w:r w:rsidR="004833C0">
        <w:rPr>
          <w:color w:val="FF0000"/>
        </w:rPr>
        <w:t xml:space="preserve">. Cuối cùng là nên ưu tiên attach DN. </w:t>
      </w:r>
    </w:p>
    <w:p w14:paraId="302B64B8" w14:textId="4B14FA0C" w:rsidR="00D41824" w:rsidRDefault="00D41824" w:rsidP="00D41824">
      <w:pPr>
        <w:contextualSpacing/>
        <w:rPr>
          <w:rFonts w:cs="Times New Roman"/>
          <w:szCs w:val="24"/>
        </w:rPr>
      </w:pPr>
      <w:r>
        <w:rPr>
          <w:rFonts w:cs="Times New Roman"/>
          <w:szCs w:val="24"/>
        </w:rPr>
        <w:t>Khi sao lưu dữ liệu thì bạn sẽ đặt tên File Sao Lưu</w:t>
      </w:r>
      <w:r w:rsidR="00F643DA">
        <w:rPr>
          <w:rFonts w:cs="Times New Roman"/>
          <w:szCs w:val="24"/>
        </w:rPr>
        <w:t xml:space="preserve"> (file .BAK)</w:t>
      </w:r>
      <w:r>
        <w:rPr>
          <w:rFonts w:cs="Times New Roman"/>
          <w:szCs w:val="24"/>
        </w:rPr>
        <w:t xml:space="preserve"> như thế nào?</w:t>
      </w:r>
    </w:p>
    <w:p w14:paraId="7EC97CFE" w14:textId="103328EE" w:rsidR="004833C0" w:rsidRPr="004833C0" w:rsidRDefault="004833C0" w:rsidP="004833C0">
      <w:pPr>
        <w:pStyle w:val="ListParagraph"/>
        <w:numPr>
          <w:ilvl w:val="0"/>
          <w:numId w:val="2"/>
        </w:numPr>
        <w:rPr>
          <w:rFonts w:cs="Times New Roman"/>
          <w:color w:val="FF0000"/>
          <w:szCs w:val="24"/>
        </w:rPr>
      </w:pPr>
      <w:r>
        <w:rPr>
          <w:rFonts w:cs="Times New Roman"/>
          <w:color w:val="FF0000"/>
          <w:szCs w:val="24"/>
        </w:rPr>
        <w:t>Khi sao lưu hệ thống sẽ đặt tên mặc định nên mình chỉ thêm phía sau tên của mình vào.</w:t>
      </w:r>
    </w:p>
    <w:p w14:paraId="0BC3A88F" w14:textId="15B5ED95" w:rsidR="00D41824" w:rsidRDefault="00D41824" w:rsidP="00D41824">
      <w:pPr>
        <w:contextualSpacing/>
        <w:rPr>
          <w:rFonts w:cs="Times New Roman"/>
          <w:szCs w:val="24"/>
        </w:rPr>
      </w:pPr>
      <w:r>
        <w:rPr>
          <w:rFonts w:cs="Times New Roman"/>
          <w:szCs w:val="24"/>
        </w:rPr>
        <w:t>Trước khi hỗ trợ thực hiện DN Khôi Phục dữ liệu, thì bạn cần có những lưu ý gì?</w:t>
      </w:r>
    </w:p>
    <w:p w14:paraId="7F682CAA" w14:textId="1BD2DEFE" w:rsidR="004833C0" w:rsidRPr="004833C0" w:rsidRDefault="004833C0" w:rsidP="004833C0">
      <w:pPr>
        <w:pStyle w:val="ListParagraph"/>
        <w:numPr>
          <w:ilvl w:val="0"/>
          <w:numId w:val="2"/>
        </w:numPr>
        <w:rPr>
          <w:rFonts w:cs="Times New Roman"/>
          <w:color w:val="FF0000"/>
          <w:szCs w:val="24"/>
        </w:rPr>
      </w:pPr>
      <w:r>
        <w:rPr>
          <w:rFonts w:cs="Times New Roman"/>
          <w:color w:val="FF0000"/>
          <w:szCs w:val="24"/>
        </w:rPr>
        <w:t>Hỏi và tự kiểm tra trên disk D của DN có dữ liệu cần khôi khục không, nếu không có disk D thì hỏi DN mình đã lưu data ở disk nào</w:t>
      </w:r>
    </w:p>
    <w:p w14:paraId="6C2634E3" w14:textId="03C167BB" w:rsidR="00C270E8" w:rsidRDefault="00853D9C">
      <w:r>
        <w:t>Doanh nghiệp mới muốn khai báo Hải Quan thì họ cần chuẩn bị (có) những gì?</w:t>
      </w:r>
    </w:p>
    <w:p w14:paraId="2DB51FEA" w14:textId="4147E27D" w:rsidR="004833C0" w:rsidRPr="00223CE9" w:rsidRDefault="004833C0" w:rsidP="004833C0">
      <w:pPr>
        <w:pStyle w:val="ListParagraph"/>
        <w:numPr>
          <w:ilvl w:val="0"/>
          <w:numId w:val="2"/>
        </w:numPr>
        <w:rPr>
          <w:color w:val="4BACC6" w:themeColor="accent5"/>
        </w:rPr>
      </w:pPr>
      <w:r>
        <w:rPr>
          <w:color w:val="FF0000"/>
        </w:rPr>
        <w:t>Muốn khai báo tờ khai DN cần phải: khai báo HYS (không bắt buộc</w:t>
      </w:r>
      <w:r w:rsidR="00223CE9">
        <w:rPr>
          <w:color w:val="FF0000"/>
        </w:rPr>
        <w:t xml:space="preserve"> </w:t>
      </w:r>
      <w:r w:rsidR="00223CE9" w:rsidRPr="00223CE9">
        <w:rPr>
          <w:color w:val="4BACC6" w:themeColor="accent5"/>
        </w:rPr>
        <w:t>- khai về VNACCS/VCIS</w:t>
      </w:r>
      <w:r>
        <w:rPr>
          <w:color w:val="FF0000"/>
        </w:rPr>
        <w:t>) và phải đăng ký SỐ ĐỊNH DANH (bắt buộc</w:t>
      </w:r>
      <w:r w:rsidR="00223CE9">
        <w:rPr>
          <w:color w:val="FF0000"/>
        </w:rPr>
        <w:t xml:space="preserve"> </w:t>
      </w:r>
      <w:r w:rsidR="00223CE9" w:rsidRPr="00223CE9">
        <w:rPr>
          <w:color w:val="4BACC6" w:themeColor="accent5"/>
        </w:rPr>
        <w:t>- khai về Tiếu nhận tập chung</w:t>
      </w:r>
      <w:r>
        <w:rPr>
          <w:color w:val="FF0000"/>
        </w:rPr>
        <w:t>) về Tổng cục HQ</w:t>
      </w:r>
      <w:r w:rsidR="00223CE9">
        <w:rPr>
          <w:color w:val="FF0000"/>
        </w:rPr>
        <w:t xml:space="preserve"> </w:t>
      </w:r>
      <w:r w:rsidR="00223CE9" w:rsidRPr="00223CE9">
        <w:rPr>
          <w:color w:val="4BACC6" w:themeColor="accent5"/>
        </w:rPr>
        <w:t>và chữ ký số (bắt buộc)</w:t>
      </w:r>
    </w:p>
    <w:p w14:paraId="10C7D87C" w14:textId="46BBA7A8" w:rsidR="00853D9C" w:rsidRDefault="00853D9C">
      <w:r>
        <w:t>Bạn hiểu gì về CKS?</w:t>
      </w:r>
    </w:p>
    <w:p w14:paraId="281BAD87" w14:textId="6FA96EB2" w:rsidR="004833C0" w:rsidRDefault="00423792" w:rsidP="00423792">
      <w:pPr>
        <w:pStyle w:val="ListParagraph"/>
        <w:numPr>
          <w:ilvl w:val="0"/>
          <w:numId w:val="2"/>
        </w:numPr>
        <w:rPr>
          <w:color w:val="FF0000"/>
        </w:rPr>
      </w:pPr>
      <w:r>
        <w:rPr>
          <w:color w:val="FF0000"/>
        </w:rPr>
        <w:t xml:space="preserve">CKS là 1 thiết bị thường dùng cho các DN dùng để ký văn bản thay cho chữ ký tay trên văn bản và tài liệu, thực hiện trong các giao dịch qua mạng Internet </w:t>
      </w:r>
    </w:p>
    <w:p w14:paraId="5208953B" w14:textId="172A1C46" w:rsidR="00223CE9" w:rsidRPr="00423792" w:rsidRDefault="00223CE9" w:rsidP="00423792">
      <w:pPr>
        <w:pStyle w:val="ListParagraph"/>
        <w:numPr>
          <w:ilvl w:val="0"/>
          <w:numId w:val="2"/>
        </w:numPr>
        <w:rPr>
          <w:color w:val="FF0000"/>
        </w:rPr>
      </w:pPr>
      <w:r>
        <w:rPr>
          <w:color w:val="4BACC6" w:themeColor="accent5"/>
        </w:rPr>
        <w:t>Thay cho con dấu dùng để ký trên cái file các tệp</w:t>
      </w:r>
    </w:p>
    <w:p w14:paraId="6D44AA99" w14:textId="77777777" w:rsidR="00A42401" w:rsidRDefault="00853D9C">
      <w:r>
        <w:t>Cổng ký dùng để làm gì?</w:t>
      </w:r>
    </w:p>
    <w:p w14:paraId="42118FEB" w14:textId="338AE33B" w:rsidR="00A42401" w:rsidRDefault="00423792" w:rsidP="00A42401">
      <w:pPr>
        <w:pStyle w:val="ListParagraph"/>
        <w:numPr>
          <w:ilvl w:val="0"/>
          <w:numId w:val="2"/>
        </w:numPr>
      </w:pPr>
      <w:r>
        <w:rPr>
          <w:color w:val="FF0000"/>
        </w:rPr>
        <w:t>Dùng 1 CKS để khai báo HQ cho nhiều máy tính trong cùng 1 mạng LAN</w:t>
      </w:r>
    </w:p>
    <w:p w14:paraId="5DC8D5CD" w14:textId="5E271176" w:rsidR="00853D9C" w:rsidRDefault="00853D9C" w:rsidP="00A42401">
      <w:r>
        <w:t>Trình ký dùng để làm gì?</w:t>
      </w:r>
    </w:p>
    <w:p w14:paraId="1BD5C97D" w14:textId="735776F3" w:rsidR="00A42401" w:rsidRPr="00423792" w:rsidRDefault="00423792" w:rsidP="00423792">
      <w:pPr>
        <w:pStyle w:val="ListParagraph"/>
        <w:numPr>
          <w:ilvl w:val="0"/>
          <w:numId w:val="2"/>
        </w:numPr>
        <w:rPr>
          <w:color w:val="FF0000"/>
        </w:rPr>
      </w:pPr>
      <w:r>
        <w:rPr>
          <w:color w:val="FF0000"/>
        </w:rPr>
        <w:t>Cho phép DN thực hiện CKS cho tờ khai HQ thông qua internet</w:t>
      </w:r>
      <w:r w:rsidR="00E344FC">
        <w:rPr>
          <w:color w:val="FF0000"/>
        </w:rPr>
        <w:t xml:space="preserve"> </w:t>
      </w:r>
      <w:r w:rsidR="00E344FC">
        <w:rPr>
          <w:color w:val="4BACC6" w:themeColor="accent5"/>
        </w:rPr>
        <w:t>(bặc cao hơn, ký thông qua internet)</w:t>
      </w:r>
    </w:p>
    <w:p w14:paraId="7CBF019F" w14:textId="739F9048" w:rsidR="00853D9C" w:rsidRDefault="00853D9C">
      <w:r>
        <w:lastRenderedPageBreak/>
        <w:t>Cert chữ ký số là gì?</w:t>
      </w:r>
    </w:p>
    <w:p w14:paraId="4B6F0C1F" w14:textId="338B632A" w:rsidR="00A42401" w:rsidRPr="00A42401" w:rsidRDefault="00A42401" w:rsidP="00A42401">
      <w:pPr>
        <w:pStyle w:val="ListParagraph"/>
        <w:numPr>
          <w:ilvl w:val="0"/>
          <w:numId w:val="2"/>
        </w:numPr>
        <w:rPr>
          <w:color w:val="FF0000"/>
        </w:rPr>
      </w:pPr>
      <w:r>
        <w:rPr>
          <w:color w:val="FF0000"/>
        </w:rPr>
        <w:t>Là thông tin công ty, mã doanh nghiệp, tên+mã người sử dụng, …</w:t>
      </w:r>
    </w:p>
    <w:p w14:paraId="46AE1D08" w14:textId="7E21220B" w:rsidR="00853D9C" w:rsidRDefault="00853D9C">
      <w:r>
        <w:t>Bạn hiểu các loại hình Kinh Doanh, SXXK, Gia Công, Chế Xuất như thế nào?</w:t>
      </w:r>
    </w:p>
    <w:p w14:paraId="5823E8AB" w14:textId="0D431982" w:rsidR="00423792" w:rsidRPr="00E344FC" w:rsidRDefault="00423792" w:rsidP="00423792">
      <w:pPr>
        <w:pStyle w:val="ListParagraph"/>
        <w:numPr>
          <w:ilvl w:val="0"/>
          <w:numId w:val="2"/>
        </w:numPr>
        <w:rPr>
          <w:color w:val="FF0000"/>
          <w:highlight w:val="yellow"/>
        </w:rPr>
      </w:pPr>
      <w:r>
        <w:rPr>
          <w:color w:val="FF0000"/>
        </w:rPr>
        <w:t xml:space="preserve">Kinh doanh: nhập nguyên liệu từ </w:t>
      </w:r>
      <w:r w:rsidRPr="002C6771">
        <w:rPr>
          <w:color w:val="FF0000"/>
        </w:rPr>
        <w:t xml:space="preserve">ngoài </w:t>
      </w:r>
      <w:r>
        <w:rPr>
          <w:color w:val="FF0000"/>
        </w:rPr>
        <w:t xml:space="preserve">về bán </w:t>
      </w:r>
      <w:r w:rsidRPr="00E344FC">
        <w:rPr>
          <w:strike/>
          <w:color w:val="FF0000"/>
          <w:highlight w:val="yellow"/>
        </w:rPr>
        <w:t>hoặc nhập linh kiện về sản xuất rồi bán</w:t>
      </w:r>
    </w:p>
    <w:p w14:paraId="62364C64" w14:textId="497292CB" w:rsidR="00E344FC" w:rsidRDefault="00E344FC" w:rsidP="00E344FC">
      <w:pPr>
        <w:pStyle w:val="ListParagraph"/>
        <w:numPr>
          <w:ilvl w:val="1"/>
          <w:numId w:val="2"/>
        </w:numPr>
        <w:rPr>
          <w:color w:val="FF0000"/>
        </w:rPr>
      </w:pPr>
      <w:r>
        <w:rPr>
          <w:color w:val="4BACC6" w:themeColor="accent5"/>
        </w:rPr>
        <w:t>Mua đi bán lại.</w:t>
      </w:r>
    </w:p>
    <w:p w14:paraId="7F64C69E" w14:textId="057E75DD" w:rsidR="00F12293" w:rsidRDefault="00423792" w:rsidP="00423792">
      <w:pPr>
        <w:pStyle w:val="ListParagraph"/>
        <w:numPr>
          <w:ilvl w:val="0"/>
          <w:numId w:val="2"/>
        </w:numPr>
        <w:rPr>
          <w:color w:val="FF0000"/>
        </w:rPr>
      </w:pPr>
      <w:r w:rsidRPr="00E93774">
        <w:rPr>
          <w:color w:val="FF0000"/>
        </w:rPr>
        <w:t xml:space="preserve">SXXK: </w:t>
      </w:r>
      <w:r w:rsidR="00E93774" w:rsidRPr="00E93774">
        <w:rPr>
          <w:color w:val="FF0000"/>
        </w:rPr>
        <w:t>doanh nghiệp sản xuất có vốn đầu tư là doanh nghiệp Việt Nam</w:t>
      </w:r>
      <w:r w:rsidR="00FA00F3">
        <w:rPr>
          <w:color w:val="FF0000"/>
        </w:rPr>
        <w:t xml:space="preserve"> (</w:t>
      </w:r>
      <w:r w:rsidR="00FA00F3" w:rsidRPr="00FA00F3">
        <w:rPr>
          <w:color w:val="4BACC6" w:themeColor="accent5"/>
        </w:rPr>
        <w:t>ko đóng thuế)</w:t>
      </w:r>
      <w:r w:rsidR="00E93774" w:rsidRPr="00E93774">
        <w:rPr>
          <w:color w:val="FF0000"/>
        </w:rPr>
        <w:t>.</w:t>
      </w:r>
    </w:p>
    <w:p w14:paraId="12D29672" w14:textId="5A5451E6" w:rsidR="00E344FC" w:rsidRDefault="00E344FC" w:rsidP="00E344FC">
      <w:pPr>
        <w:pStyle w:val="ListParagraph"/>
        <w:numPr>
          <w:ilvl w:val="1"/>
          <w:numId w:val="2"/>
        </w:numPr>
        <w:rPr>
          <w:color w:val="FF0000"/>
        </w:rPr>
      </w:pPr>
      <w:r>
        <w:rPr>
          <w:color w:val="4BACC6" w:themeColor="accent5"/>
        </w:rPr>
        <w:t>Nhập linh kiện về sản xuất rồi bán</w:t>
      </w:r>
    </w:p>
    <w:p w14:paraId="09A9A898" w14:textId="3A467B05" w:rsidR="00423792" w:rsidRDefault="00423792" w:rsidP="00423792">
      <w:pPr>
        <w:pStyle w:val="ListParagraph"/>
        <w:numPr>
          <w:ilvl w:val="0"/>
          <w:numId w:val="2"/>
        </w:numPr>
        <w:rPr>
          <w:color w:val="FF0000"/>
        </w:rPr>
      </w:pPr>
      <w:r w:rsidRPr="00E93774">
        <w:rPr>
          <w:color w:val="FF0000"/>
        </w:rPr>
        <w:t>Gia công</w:t>
      </w:r>
      <w:r w:rsidR="00F12293">
        <w:rPr>
          <w:color w:val="FF0000"/>
        </w:rPr>
        <w:t>: c</w:t>
      </w:r>
      <w:r w:rsidR="00F12293" w:rsidRPr="00F12293">
        <w:rPr>
          <w:color w:val="FF0000"/>
        </w:rPr>
        <w:t>ác mặt hàng thủ công không đóng thuế</w:t>
      </w:r>
      <w:r w:rsidR="00E344FC">
        <w:rPr>
          <w:color w:val="FF0000"/>
        </w:rPr>
        <w:t xml:space="preserve"> </w:t>
      </w:r>
      <w:r w:rsidR="00E344FC" w:rsidRPr="00E344FC">
        <w:rPr>
          <w:color w:val="4BACC6" w:themeColor="accent5"/>
        </w:rPr>
        <w:t>(thường làm may mặt nhứ áo quần, ….)</w:t>
      </w:r>
      <w:r w:rsidR="00F12293" w:rsidRPr="00F12293">
        <w:rPr>
          <w:color w:val="FF0000"/>
        </w:rPr>
        <w:t>.</w:t>
      </w:r>
    </w:p>
    <w:p w14:paraId="1F44187B" w14:textId="1B780D2C" w:rsidR="00E344FC" w:rsidRPr="00E93774" w:rsidRDefault="00E344FC" w:rsidP="00E344FC">
      <w:pPr>
        <w:pStyle w:val="ListParagraph"/>
        <w:numPr>
          <w:ilvl w:val="1"/>
          <w:numId w:val="2"/>
        </w:numPr>
        <w:rPr>
          <w:color w:val="FF0000"/>
        </w:rPr>
      </w:pPr>
      <w:r>
        <w:rPr>
          <w:color w:val="4BACC6" w:themeColor="accent5"/>
        </w:rPr>
        <w:t xml:space="preserve">Các mặt hàng làm ra nếu thừa thì phải khai báo những vật liệu đó use để làm gì vè loại hình gia công thường ko đóng </w:t>
      </w:r>
      <w:r w:rsidRPr="002C6771">
        <w:rPr>
          <w:color w:val="4BACC6" w:themeColor="accent5"/>
        </w:rPr>
        <w:t>thuế</w:t>
      </w:r>
    </w:p>
    <w:p w14:paraId="70E71D1A" w14:textId="4132B214" w:rsidR="00423792" w:rsidRPr="0051045C" w:rsidRDefault="00423792" w:rsidP="00423792">
      <w:pPr>
        <w:pStyle w:val="ListParagraph"/>
        <w:numPr>
          <w:ilvl w:val="0"/>
          <w:numId w:val="2"/>
        </w:numPr>
        <w:rPr>
          <w:color w:val="4BACC6" w:themeColor="accent5"/>
        </w:rPr>
      </w:pPr>
      <w:r>
        <w:rPr>
          <w:color w:val="FF0000"/>
        </w:rPr>
        <w:t>Chế xuất</w:t>
      </w:r>
      <w:r w:rsidR="00F12293">
        <w:rPr>
          <w:color w:val="FF0000"/>
        </w:rPr>
        <w:t>: s</w:t>
      </w:r>
      <w:r w:rsidR="00F12293" w:rsidRPr="00F12293">
        <w:rPr>
          <w:color w:val="FF0000"/>
        </w:rPr>
        <w:t>ản xuất, xuất khẩu có vốn đầu từ nước ngoài, không đóng thuế</w:t>
      </w:r>
      <w:r w:rsidR="00FA00F3">
        <w:rPr>
          <w:color w:val="FF0000"/>
        </w:rPr>
        <w:t xml:space="preserve"> </w:t>
      </w:r>
      <w:r w:rsidR="00FA00F3" w:rsidRPr="0051045C">
        <w:rPr>
          <w:color w:val="4BACC6" w:themeColor="accent5"/>
        </w:rPr>
        <w:t>(</w:t>
      </w:r>
      <w:r w:rsidR="00B976AD">
        <w:rPr>
          <w:color w:val="4BACC6" w:themeColor="accent5"/>
        </w:rPr>
        <w:t xml:space="preserve">thường là </w:t>
      </w:r>
      <w:r w:rsidR="00FA00F3" w:rsidRPr="0051045C">
        <w:rPr>
          <w:color w:val="4BACC6" w:themeColor="accent5"/>
        </w:rPr>
        <w:t>vốn đầu tư cx nước ngoài)</w:t>
      </w:r>
    </w:p>
    <w:p w14:paraId="209CA7E1" w14:textId="7DC8B218" w:rsidR="00853D9C" w:rsidRDefault="00853D9C">
      <w:r>
        <w:t>Bạn hiểu gì về Tài Khoản Vnaccs, Tài Khoản V4?</w:t>
      </w:r>
    </w:p>
    <w:p w14:paraId="17653703" w14:textId="4426E84C" w:rsidR="00223CE9" w:rsidRPr="00223CE9" w:rsidRDefault="00223CE9" w:rsidP="00223CE9">
      <w:pPr>
        <w:pStyle w:val="ListParagraph"/>
        <w:numPr>
          <w:ilvl w:val="0"/>
          <w:numId w:val="2"/>
        </w:numPr>
        <w:rPr>
          <w:color w:val="4BACC6" w:themeColor="accent5"/>
        </w:rPr>
      </w:pPr>
      <w:r w:rsidRPr="00223CE9">
        <w:rPr>
          <w:color w:val="4BACC6" w:themeColor="accent5"/>
        </w:rPr>
        <w:t>V4 hay còn gọi là khai tiếp nhận tập chung</w:t>
      </w:r>
      <w:r w:rsidR="00BA1E36">
        <w:rPr>
          <w:color w:val="4BACC6" w:themeColor="accent5"/>
        </w:rPr>
        <w:t xml:space="preserve"> </w:t>
      </w:r>
      <w:r w:rsidR="002239F6">
        <w:rPr>
          <w:color w:val="4BACC6" w:themeColor="accent5"/>
        </w:rPr>
        <w:t>(TNTT)</w:t>
      </w:r>
    </w:p>
    <w:p w14:paraId="2C446F30" w14:textId="67FC6F04" w:rsidR="00F12293" w:rsidRPr="00F12293" w:rsidRDefault="00F12293" w:rsidP="00F12293">
      <w:pPr>
        <w:pStyle w:val="ListParagraph"/>
        <w:numPr>
          <w:ilvl w:val="0"/>
          <w:numId w:val="2"/>
        </w:numPr>
        <w:rPr>
          <w:color w:val="FF0000"/>
        </w:rPr>
      </w:pPr>
      <w:r w:rsidRPr="00F12293">
        <w:rPr>
          <w:color w:val="FF0000"/>
        </w:rPr>
        <w:t>Tài khoản Vnaccs(V4): thông tin được tổng cục hải quan cung cấp, nhằm quản lý doanh nghiệp xuất nhập khẩu khi khai hải quan điện tử.</w:t>
      </w:r>
    </w:p>
    <w:p w14:paraId="34E132C3" w14:textId="5A3BE9BB" w:rsidR="00853D9C" w:rsidRDefault="00853D9C">
      <w:r>
        <w:t>Bạn hiểu hệ thống Vnaccs/Vcis và hệ thống TNTT (tiếp nhận tập trung) như thế nào?</w:t>
      </w:r>
    </w:p>
    <w:p w14:paraId="47829FBF" w14:textId="264F6496" w:rsidR="00F12293" w:rsidRDefault="00F12293" w:rsidP="00F12293">
      <w:pPr>
        <w:pStyle w:val="ListParagraph"/>
        <w:numPr>
          <w:ilvl w:val="0"/>
          <w:numId w:val="2"/>
        </w:numPr>
        <w:rPr>
          <w:color w:val="FF0000"/>
        </w:rPr>
      </w:pPr>
      <w:r w:rsidRPr="00F12293">
        <w:rPr>
          <w:color w:val="FF0000"/>
        </w:rPr>
        <w:t>Vnaccs/Vcis: Vnaccs hệ thống thông quan hàng hóa tự động, Vcis là hệ thống thông tin tình báo Hải quan phục vụ cho công tác quản lý rủi ro và giám sát nghiệp vụ của Hải quan Việt nam, 2 hệ thống này được gộp thành 1 hệ thống hải quan hoàn chỉnh. Được tài trợ bởi Nhật Bản.</w:t>
      </w:r>
    </w:p>
    <w:p w14:paraId="4ED29586" w14:textId="72094A83" w:rsidR="00F12293" w:rsidRPr="00F12293" w:rsidRDefault="00F12293" w:rsidP="00F12293">
      <w:pPr>
        <w:pStyle w:val="ListParagraph"/>
        <w:numPr>
          <w:ilvl w:val="0"/>
          <w:numId w:val="2"/>
        </w:numPr>
        <w:rPr>
          <w:color w:val="FF0000"/>
        </w:rPr>
      </w:pPr>
      <w:r w:rsidRPr="00F12293">
        <w:rPr>
          <w:color w:val="FF0000"/>
        </w:rPr>
        <w:t>Hệ thống TNTT: hỗ trợ doanh nghiệp khai một số nghiệp vụ không có trên hệ thống vnaccs, hệ thống này do Việt Nam xây dựng để thực hiện các nghiệp vụ cần thiết, phù hợp với yêu cầu quản lý của cơ quan hải quan.</w:t>
      </w:r>
    </w:p>
    <w:p w14:paraId="3E653C61" w14:textId="697C8537" w:rsidR="00853D9C" w:rsidRDefault="00853D9C">
      <w:r w:rsidRPr="006046FC">
        <w:rPr>
          <w:highlight w:val="yellow"/>
        </w:rPr>
        <w:t>Bạ</w:t>
      </w:r>
      <w:r w:rsidR="00F643DA" w:rsidRPr="006046FC">
        <w:rPr>
          <w:highlight w:val="yellow"/>
        </w:rPr>
        <w:t xml:space="preserve">n </w:t>
      </w:r>
      <w:r w:rsidRPr="006046FC">
        <w:rPr>
          <w:highlight w:val="yellow"/>
        </w:rPr>
        <w:t>hiểu như thế</w:t>
      </w:r>
      <w:r w:rsidR="00F643DA" w:rsidRPr="006046FC">
        <w:rPr>
          <w:highlight w:val="yellow"/>
        </w:rPr>
        <w:t xml:space="preserve"> nà</w:t>
      </w:r>
      <w:r w:rsidRPr="006046FC">
        <w:rPr>
          <w:highlight w:val="yellow"/>
        </w:rPr>
        <w:t>o về Đại Lý Hải Quan?</w:t>
      </w:r>
    </w:p>
    <w:p w14:paraId="690F721C" w14:textId="772E4D85" w:rsidR="00F12293" w:rsidRPr="00F12293" w:rsidRDefault="00F12293" w:rsidP="00F12293">
      <w:pPr>
        <w:pStyle w:val="ListParagraph"/>
        <w:numPr>
          <w:ilvl w:val="0"/>
          <w:numId w:val="2"/>
        </w:numPr>
        <w:rPr>
          <w:color w:val="FF0000"/>
        </w:rPr>
      </w:pPr>
      <w:r w:rsidRPr="00F12293">
        <w:rPr>
          <w:color w:val="FF0000"/>
        </w:rPr>
        <w:t>Đại lý hải quan là dịch vụ khai báo hải quan giúp những doanh nghiệp muốn khai báo hải quan mà không có người khai báo, đại lý sẽ dùng chữ ký số của mình để ký vào tờ khai hải quan</w:t>
      </w:r>
      <w:r>
        <w:rPr>
          <w:color w:val="FF0000"/>
        </w:rPr>
        <w:t>.</w:t>
      </w:r>
      <w:r w:rsidR="003D3835">
        <w:rPr>
          <w:color w:val="4BACC6" w:themeColor="accent5"/>
        </w:rPr>
        <w:t xml:space="preserve"> Nói chung DN ko cần làm gì cả, cứ quăng hết cho Đại lý nó làm từ tờ khai tới chữ ký số và những thứ liên quan tới HQ và cả vận chuyển hàng hóa.</w:t>
      </w:r>
    </w:p>
    <w:p w14:paraId="4CCA3166" w14:textId="1670735C" w:rsidR="00853D9C" w:rsidRDefault="00853D9C">
      <w:r>
        <w:t>Có bao nhiêu Phân Luồng? bạn hiểu như thế nào về các phân Luồng ấy?</w:t>
      </w:r>
    </w:p>
    <w:p w14:paraId="0DA5563E" w14:textId="77777777" w:rsidR="004833C0" w:rsidRDefault="004833C0" w:rsidP="004833C0">
      <w:pPr>
        <w:pStyle w:val="ListParagraph"/>
        <w:numPr>
          <w:ilvl w:val="0"/>
          <w:numId w:val="2"/>
        </w:numPr>
        <w:rPr>
          <w:color w:val="FF0000"/>
        </w:rPr>
      </w:pPr>
      <w:r>
        <w:rPr>
          <w:color w:val="FF0000"/>
        </w:rPr>
        <w:t>Có 3 luồng:</w:t>
      </w:r>
    </w:p>
    <w:p w14:paraId="62C2F6A4" w14:textId="6450567F" w:rsidR="004833C0" w:rsidRDefault="004833C0" w:rsidP="004833C0">
      <w:pPr>
        <w:pStyle w:val="ListParagraph"/>
        <w:numPr>
          <w:ilvl w:val="1"/>
          <w:numId w:val="2"/>
        </w:numPr>
        <w:rPr>
          <w:color w:val="FF0000"/>
        </w:rPr>
      </w:pPr>
      <w:r>
        <w:rPr>
          <w:color w:val="FF0000"/>
        </w:rPr>
        <w:t xml:space="preserve"> Đỏ: kiếm tra chứng từ + kiểm tra hàng hóa =&gt; thông quan</w:t>
      </w:r>
    </w:p>
    <w:p w14:paraId="12BA83AF" w14:textId="23629ECA" w:rsidR="004833C0" w:rsidRDefault="004833C0" w:rsidP="004833C0">
      <w:pPr>
        <w:pStyle w:val="ListParagraph"/>
        <w:numPr>
          <w:ilvl w:val="1"/>
          <w:numId w:val="2"/>
        </w:numPr>
        <w:rPr>
          <w:color w:val="FF0000"/>
        </w:rPr>
      </w:pPr>
      <w:r>
        <w:rPr>
          <w:color w:val="FF0000"/>
        </w:rPr>
        <w:t xml:space="preserve"> Vàng: kiếm tra chứng từ =&gt; thông quan</w:t>
      </w:r>
    </w:p>
    <w:p w14:paraId="73063BE1" w14:textId="4660E712" w:rsidR="004833C0" w:rsidRDefault="004833C0" w:rsidP="004833C0">
      <w:pPr>
        <w:pStyle w:val="ListParagraph"/>
        <w:numPr>
          <w:ilvl w:val="1"/>
          <w:numId w:val="2"/>
        </w:numPr>
        <w:rPr>
          <w:color w:val="FF0000"/>
        </w:rPr>
      </w:pPr>
      <w:r>
        <w:rPr>
          <w:color w:val="FF0000"/>
        </w:rPr>
        <w:t xml:space="preserve"> Xanh: có điều kiện</w:t>
      </w:r>
      <w:r w:rsidR="00EE46B2">
        <w:rPr>
          <w:color w:val="FF0000"/>
        </w:rPr>
        <w:t xml:space="preserve"> </w:t>
      </w:r>
      <w:r>
        <w:rPr>
          <w:color w:val="FF0000"/>
        </w:rPr>
        <w:t>(đã đống thuế) hoặc không có điều kiện</w:t>
      </w:r>
      <w:r w:rsidR="00EE46B2">
        <w:rPr>
          <w:color w:val="FF0000"/>
        </w:rPr>
        <w:t xml:space="preserve"> </w:t>
      </w:r>
      <w:r>
        <w:rPr>
          <w:color w:val="FF0000"/>
        </w:rPr>
        <w:t>(miễn thuế) =&gt; thông quan</w:t>
      </w:r>
    </w:p>
    <w:p w14:paraId="0E8D6BD8" w14:textId="1773796E" w:rsidR="003D3835" w:rsidRPr="003D3835" w:rsidRDefault="003D3835" w:rsidP="003D3835">
      <w:pPr>
        <w:pStyle w:val="ListParagraph"/>
        <w:numPr>
          <w:ilvl w:val="0"/>
          <w:numId w:val="2"/>
        </w:numPr>
        <w:rPr>
          <w:color w:val="FF0000"/>
        </w:rPr>
      </w:pPr>
      <w:r>
        <w:rPr>
          <w:color w:val="4BACC6" w:themeColor="accent5"/>
        </w:rPr>
        <w:t xml:space="preserve">Khi phân luồng lần đầu xong system sẽ gửi kết quả về nếu DN chưa đóng thuế thì phải đóng thuế, rồi nhấn “Lấy thông tin HQ” để HQ gửi về 1 bản thông báo thông quan. </w:t>
      </w:r>
    </w:p>
    <w:p w14:paraId="03D5FFEF" w14:textId="5E870791" w:rsidR="00853D9C" w:rsidRDefault="00853D9C">
      <w:r>
        <w:t>Bạn hiểu như thế nào về Khai Báo HYS, Khai báo số định danh?</w:t>
      </w:r>
    </w:p>
    <w:p w14:paraId="7D3A3085" w14:textId="3AFF319C" w:rsidR="00B63DAD" w:rsidRDefault="00B63DAD" w:rsidP="00B63DAD">
      <w:pPr>
        <w:pStyle w:val="ListParagraph"/>
        <w:numPr>
          <w:ilvl w:val="0"/>
          <w:numId w:val="2"/>
        </w:numPr>
        <w:rPr>
          <w:color w:val="FF0000"/>
        </w:rPr>
      </w:pPr>
      <w:r>
        <w:rPr>
          <w:color w:val="FF0000"/>
        </w:rPr>
        <w:t>Khai báo HYS: để DN đính kèm những tài liệu liên quan đến việc khai báo tờ khai XNK hoặc là cơ quan yêu cầu người khai xuất trình giấy tờ trong quá trình tiếp nhận và xử lý tờ khai</w:t>
      </w:r>
    </w:p>
    <w:p w14:paraId="6B1F1419" w14:textId="5D6BA698" w:rsidR="00B63DAD" w:rsidRDefault="00B63DAD" w:rsidP="00B63DAD">
      <w:pPr>
        <w:pStyle w:val="ListParagraph"/>
        <w:numPr>
          <w:ilvl w:val="0"/>
          <w:numId w:val="2"/>
        </w:numPr>
        <w:rPr>
          <w:color w:val="FF0000"/>
        </w:rPr>
      </w:pPr>
      <w:r>
        <w:rPr>
          <w:color w:val="FF0000"/>
        </w:rPr>
        <w:t xml:space="preserve">Khai báo số định danh: </w:t>
      </w:r>
      <w:r w:rsidR="003027C5">
        <w:rPr>
          <w:color w:val="FF0000"/>
        </w:rPr>
        <w:t>là số tham chiếu để cơ quan sử dụng và có thể yêu cầu cung cấp tại bất kỳ điểm nào trong quá trình thực hiện thủ tục HQ. Nó phải đảm báo là số DUY NHẤT ở cả phạm vi quốc tế và cả nước và nó tương ứng vs 1 lô hàng nào đó và số định danh phải cấp sớm nhất để có thể trong giao dịch quốc tế</w:t>
      </w:r>
    </w:p>
    <w:p w14:paraId="05E2EC4A" w14:textId="6BFBF6AD" w:rsidR="002C6771" w:rsidRPr="00B63DAD" w:rsidRDefault="002C6771" w:rsidP="002C6771">
      <w:pPr>
        <w:pStyle w:val="ListParagraph"/>
        <w:numPr>
          <w:ilvl w:val="1"/>
          <w:numId w:val="2"/>
        </w:numPr>
        <w:rPr>
          <w:color w:val="FF0000"/>
        </w:rPr>
      </w:pPr>
      <w:r>
        <w:rPr>
          <w:color w:val="4BACC6" w:themeColor="accent5"/>
        </w:rPr>
        <w:t>Lấy số thứ tự để quản lý khi vào cảng HQ</w:t>
      </w:r>
    </w:p>
    <w:p w14:paraId="43C81A30" w14:textId="66946C7E" w:rsidR="00613EBB" w:rsidRDefault="00853D9C">
      <w:r>
        <w:t>Bạn có thể trình bày 1 quy trình khai báo Hải Quan ở trê</w:t>
      </w:r>
      <w:r w:rsidR="00F643DA">
        <w:t>n Phầ</w:t>
      </w:r>
      <w:r>
        <w:t>n mèm Ecus5Vnaccs?</w:t>
      </w:r>
      <w:r w:rsidR="00F643DA">
        <w:t xml:space="preserve"> (IDA, IDC</w:t>
      </w:r>
      <w:r w:rsidR="00422BA6">
        <w:t>…)</w:t>
      </w:r>
    </w:p>
    <w:p w14:paraId="671307F2" w14:textId="3F81B8EF" w:rsidR="00EE46B2" w:rsidRDefault="00EE46B2" w:rsidP="00EE46B2">
      <w:pPr>
        <w:pStyle w:val="ListParagraph"/>
        <w:numPr>
          <w:ilvl w:val="0"/>
          <w:numId w:val="2"/>
        </w:numPr>
        <w:rPr>
          <w:color w:val="FF0000"/>
        </w:rPr>
      </w:pPr>
      <w:r>
        <w:rPr>
          <w:color w:val="FF0000"/>
        </w:rPr>
        <w:t>Có 6 bước:</w:t>
      </w:r>
    </w:p>
    <w:p w14:paraId="6EA06DAE" w14:textId="76F29392" w:rsidR="00EE46B2" w:rsidRDefault="00EE46B2" w:rsidP="00EE46B2">
      <w:pPr>
        <w:pStyle w:val="ListParagraph"/>
        <w:numPr>
          <w:ilvl w:val="1"/>
          <w:numId w:val="2"/>
        </w:numPr>
        <w:rPr>
          <w:color w:val="FF0000"/>
        </w:rPr>
      </w:pPr>
      <w:r>
        <w:rPr>
          <w:color w:val="FF0000"/>
        </w:rPr>
        <w:t>1. Lấy tờ khai HQ</w:t>
      </w:r>
    </w:p>
    <w:p w14:paraId="2BAF0A2A" w14:textId="4E195433" w:rsidR="00EE46B2" w:rsidRDefault="00EE46B2" w:rsidP="00EE46B2">
      <w:pPr>
        <w:pStyle w:val="ListParagraph"/>
        <w:numPr>
          <w:ilvl w:val="1"/>
          <w:numId w:val="2"/>
        </w:numPr>
        <w:rPr>
          <w:color w:val="FF0000"/>
        </w:rPr>
      </w:pPr>
      <w:r>
        <w:rPr>
          <w:color w:val="FF0000"/>
        </w:rPr>
        <w:lastRenderedPageBreak/>
        <w:t>2. Khai trước tờ khai HQ</w:t>
      </w:r>
    </w:p>
    <w:p w14:paraId="253F6549" w14:textId="4F0F8D8C" w:rsidR="00EE46B2" w:rsidRDefault="00EE46B2" w:rsidP="00EE46B2">
      <w:pPr>
        <w:pStyle w:val="ListParagraph"/>
        <w:numPr>
          <w:ilvl w:val="1"/>
          <w:numId w:val="2"/>
        </w:numPr>
        <w:rPr>
          <w:color w:val="FF0000"/>
        </w:rPr>
      </w:pPr>
      <w:r>
        <w:rPr>
          <w:color w:val="FF0000"/>
        </w:rPr>
        <w:t>3. Khai chính thức tờ khai HQ</w:t>
      </w:r>
    </w:p>
    <w:p w14:paraId="246A3D8E" w14:textId="38126480" w:rsidR="00EE46B2" w:rsidRDefault="00EE46B2" w:rsidP="00EE46B2">
      <w:pPr>
        <w:pStyle w:val="ListParagraph"/>
        <w:numPr>
          <w:ilvl w:val="1"/>
          <w:numId w:val="2"/>
        </w:numPr>
        <w:rPr>
          <w:color w:val="FF0000"/>
        </w:rPr>
      </w:pPr>
      <w:r>
        <w:rPr>
          <w:color w:val="FF0000"/>
        </w:rPr>
        <w:t>4. Lấy kết quả phân luồng, thuông quan</w:t>
      </w:r>
      <w:r w:rsidR="00D03F2E">
        <w:rPr>
          <w:color w:val="FF0000"/>
        </w:rPr>
        <w:t xml:space="preserve"> </w:t>
      </w:r>
      <w:r w:rsidR="00D03F2E">
        <w:rPr>
          <w:color w:val="4BACC6" w:themeColor="accent5"/>
        </w:rPr>
        <w:t>=&gt; nếu có thuế thì đi đóng rồi về nhân lại để lấy thông quan</w:t>
      </w:r>
    </w:p>
    <w:p w14:paraId="2BBED4A0" w14:textId="030A6468" w:rsidR="00EE46B2" w:rsidRDefault="00EE46B2" w:rsidP="00EE46B2">
      <w:pPr>
        <w:pStyle w:val="ListParagraph"/>
        <w:numPr>
          <w:ilvl w:val="1"/>
          <w:numId w:val="2"/>
        </w:numPr>
        <w:rPr>
          <w:color w:val="FF0000"/>
        </w:rPr>
      </w:pPr>
      <w:r>
        <w:rPr>
          <w:color w:val="FF0000"/>
        </w:rPr>
        <w:t>5.1 Lấy thông tin tờ khai để sửa (IDD)</w:t>
      </w:r>
    </w:p>
    <w:p w14:paraId="40BA946A" w14:textId="3A9C6785" w:rsidR="00EE46B2" w:rsidRDefault="00EE46B2" w:rsidP="00EE46B2">
      <w:pPr>
        <w:pStyle w:val="ListParagraph"/>
        <w:numPr>
          <w:ilvl w:val="1"/>
          <w:numId w:val="2"/>
        </w:numPr>
        <w:rPr>
          <w:color w:val="FF0000"/>
        </w:rPr>
      </w:pPr>
      <w:r>
        <w:rPr>
          <w:color w:val="FF0000"/>
        </w:rPr>
        <w:t>5.2 Khai trước tờ khai sữa (IDA1)</w:t>
      </w:r>
    </w:p>
    <w:p w14:paraId="1D3C37E1" w14:textId="604DF774" w:rsidR="00EE46B2" w:rsidRDefault="00EE46B2" w:rsidP="00EE46B2">
      <w:pPr>
        <w:pStyle w:val="ListParagraph"/>
        <w:numPr>
          <w:ilvl w:val="1"/>
          <w:numId w:val="2"/>
        </w:numPr>
        <w:rPr>
          <w:color w:val="FF0000"/>
        </w:rPr>
      </w:pPr>
      <w:r>
        <w:rPr>
          <w:color w:val="FF0000"/>
        </w:rPr>
        <w:t>5.3 Khai chính thức tờ khai sữa (IDE)</w:t>
      </w:r>
    </w:p>
    <w:p w14:paraId="2A1B1328" w14:textId="5A68AF7D" w:rsidR="00EE46B2" w:rsidRDefault="00EE46B2" w:rsidP="00EE46B2">
      <w:pPr>
        <w:pStyle w:val="ListParagraph"/>
        <w:numPr>
          <w:ilvl w:val="1"/>
          <w:numId w:val="2"/>
        </w:numPr>
        <w:rPr>
          <w:color w:val="FF0000"/>
        </w:rPr>
      </w:pPr>
      <w:r>
        <w:rPr>
          <w:color w:val="FF0000"/>
        </w:rPr>
        <w:t>5.4 Lấy kết quả phân luồng, thông quan sữa</w:t>
      </w:r>
    </w:p>
    <w:p w14:paraId="7D213608" w14:textId="558D8E06" w:rsidR="00EE46B2" w:rsidRPr="00EE46B2" w:rsidRDefault="00EE46B2" w:rsidP="00EE46B2">
      <w:pPr>
        <w:pStyle w:val="ListParagraph"/>
        <w:numPr>
          <w:ilvl w:val="1"/>
          <w:numId w:val="2"/>
        </w:numPr>
        <w:rPr>
          <w:color w:val="FF0000"/>
        </w:rPr>
      </w:pPr>
      <w:r>
        <w:rPr>
          <w:color w:val="FF0000"/>
        </w:rPr>
        <w:t>6. Xem thông tin tờ khai HQ (IID)</w:t>
      </w:r>
    </w:p>
    <w:p w14:paraId="6EA17D46" w14:textId="6FA64DBE" w:rsidR="00853D9C" w:rsidRDefault="00613EBB" w:rsidP="00536A3D">
      <w:pPr>
        <w:ind w:left="720"/>
      </w:pPr>
      <w:r>
        <w:t>Các tiêu chí trên phần mềm mà DN không được nhập sai, nếu nhập sai thì sẽ phải Huỷ Tờ khai là gì</w:t>
      </w:r>
      <w:r w:rsidR="00422BA6">
        <w:t>?</w:t>
      </w:r>
    </w:p>
    <w:p w14:paraId="5A016C9B" w14:textId="19AC4B4B" w:rsidR="00536A3D" w:rsidRDefault="00536A3D" w:rsidP="00536A3D">
      <w:pPr>
        <w:pStyle w:val="ListParagraph"/>
        <w:numPr>
          <w:ilvl w:val="0"/>
          <w:numId w:val="2"/>
        </w:numPr>
        <w:rPr>
          <w:color w:val="FF0000"/>
        </w:rPr>
      </w:pPr>
      <w:r>
        <w:rPr>
          <w:color w:val="FF0000"/>
        </w:rPr>
        <w:t xml:space="preserve">Các dấu ‘*’ </w:t>
      </w:r>
      <w:r w:rsidR="003027C5">
        <w:rPr>
          <w:color w:val="FF0000"/>
        </w:rPr>
        <w:t>trên tờ khai HQ XNK</w:t>
      </w:r>
    </w:p>
    <w:p w14:paraId="01D129F5" w14:textId="660DE0B6" w:rsidR="003027C5" w:rsidRDefault="003027C5" w:rsidP="003027C5">
      <w:pPr>
        <w:pStyle w:val="ListParagraph"/>
        <w:numPr>
          <w:ilvl w:val="1"/>
          <w:numId w:val="2"/>
        </w:numPr>
        <w:rPr>
          <w:color w:val="FF0000"/>
        </w:rPr>
      </w:pPr>
      <w:r>
        <w:rPr>
          <w:color w:val="FF0000"/>
        </w:rPr>
        <w:t>Mã loại hình</w:t>
      </w:r>
      <w:r w:rsidR="00493206">
        <w:rPr>
          <w:color w:val="FF0000"/>
        </w:rPr>
        <w:t>:</w:t>
      </w:r>
      <w:r w:rsidR="006572DB">
        <w:rPr>
          <w:color w:val="FF0000"/>
        </w:rPr>
        <w:t xml:space="preserve"> (</w:t>
      </w:r>
      <w:r w:rsidR="006572DB" w:rsidRPr="006572DB">
        <w:rPr>
          <w:color w:val="4BACC6" w:themeColor="accent5"/>
        </w:rPr>
        <w:t>có 40 mã loại hình</w:t>
      </w:r>
      <w:r w:rsidR="006572DB">
        <w:rPr>
          <w:color w:val="4BACC6" w:themeColor="accent5"/>
        </w:rPr>
        <w:t>) phải kiếm mã gần nhất (phải tự xác định, nếu ko xác định dc thì phải tham khảo vs cục hải quang)</w:t>
      </w:r>
    </w:p>
    <w:p w14:paraId="199E9C37" w14:textId="26CA9A63" w:rsidR="003027C5" w:rsidRDefault="003027C5" w:rsidP="003027C5">
      <w:pPr>
        <w:pStyle w:val="ListParagraph"/>
        <w:numPr>
          <w:ilvl w:val="1"/>
          <w:numId w:val="2"/>
        </w:numPr>
        <w:rPr>
          <w:color w:val="FF0000"/>
        </w:rPr>
      </w:pPr>
      <w:r>
        <w:rPr>
          <w:color w:val="FF0000"/>
        </w:rPr>
        <w:t>Cơ quan HQ</w:t>
      </w:r>
      <w:r w:rsidR="006572DB">
        <w:rPr>
          <w:color w:val="FF0000"/>
        </w:rPr>
        <w:t xml:space="preserve">: </w:t>
      </w:r>
      <w:r w:rsidR="006572DB">
        <w:rPr>
          <w:color w:val="4BACC6" w:themeColor="accent5"/>
        </w:rPr>
        <w:t>muốn làm HQ nào thì phải chọn đúng vs HQ đó (tương tự như trê</w:t>
      </w:r>
      <w:r w:rsidR="00AC3C22">
        <w:rPr>
          <w:color w:val="4BACC6" w:themeColor="accent5"/>
        </w:rPr>
        <w:t>n</w:t>
      </w:r>
      <w:r w:rsidR="006572DB">
        <w:rPr>
          <w:color w:val="4BACC6" w:themeColor="accent5"/>
        </w:rPr>
        <w:t>)</w:t>
      </w:r>
    </w:p>
    <w:p w14:paraId="6054D3F1" w14:textId="49B3F027" w:rsidR="003027C5" w:rsidRDefault="003027C5" w:rsidP="003027C5">
      <w:pPr>
        <w:pStyle w:val="ListParagraph"/>
        <w:numPr>
          <w:ilvl w:val="1"/>
          <w:numId w:val="2"/>
        </w:numPr>
        <w:rPr>
          <w:color w:val="FF0000"/>
        </w:rPr>
      </w:pPr>
      <w:r>
        <w:rPr>
          <w:color w:val="FF0000"/>
        </w:rPr>
        <w:t>Tên công ty trong mục ‘Đơn vị XNK’</w:t>
      </w:r>
    </w:p>
    <w:p w14:paraId="5DCB99D7" w14:textId="44543F15" w:rsidR="003027C5" w:rsidRDefault="00ED435F" w:rsidP="003027C5">
      <w:pPr>
        <w:pStyle w:val="ListParagraph"/>
        <w:numPr>
          <w:ilvl w:val="1"/>
          <w:numId w:val="2"/>
        </w:numPr>
        <w:rPr>
          <w:color w:val="FF0000"/>
        </w:rPr>
      </w:pPr>
      <w:r>
        <w:rPr>
          <w:color w:val="FF0000"/>
        </w:rPr>
        <w:t>Mã Cty trong mục “Đơn vị XNK”</w:t>
      </w:r>
    </w:p>
    <w:p w14:paraId="07F3C152" w14:textId="0997C12A" w:rsidR="003027C5" w:rsidRDefault="007A17A6" w:rsidP="003027C5">
      <w:pPr>
        <w:pStyle w:val="ListParagraph"/>
        <w:numPr>
          <w:ilvl w:val="1"/>
          <w:numId w:val="2"/>
        </w:numPr>
        <w:rPr>
          <w:color w:val="FF0000"/>
        </w:rPr>
      </w:pPr>
      <w:r>
        <w:rPr>
          <w:color w:val="FF0000"/>
        </w:rPr>
        <w:t>Mã người khai HQ trong mục “Đơn vị XNK”</w:t>
      </w:r>
      <w:r w:rsidR="006046FC">
        <w:rPr>
          <w:color w:val="FF0000"/>
        </w:rPr>
        <w:t xml:space="preserve">: </w:t>
      </w:r>
      <w:r w:rsidR="006046FC">
        <w:rPr>
          <w:color w:val="4BACC6" w:themeColor="accent5"/>
        </w:rPr>
        <w:t>nhập 5 số đầu cx mã User trong tài khoảng VNACSS</w:t>
      </w:r>
      <w:r w:rsidR="002359E8">
        <w:rPr>
          <w:color w:val="4BACC6" w:themeColor="accent5"/>
        </w:rPr>
        <w:t xml:space="preserve"> </w:t>
      </w:r>
      <w:r w:rsidR="006046FC">
        <w:rPr>
          <w:color w:val="FF0000"/>
        </w:rPr>
        <w:t>(chỉ dùng cho Đại lý còn DN thì ko cần)</w:t>
      </w:r>
    </w:p>
    <w:p w14:paraId="2D2A37F5" w14:textId="1DDA2D45" w:rsidR="00A46DC8" w:rsidRPr="002359E8" w:rsidRDefault="002359E8" w:rsidP="00A46DC8">
      <w:pPr>
        <w:rPr>
          <w:color w:val="1F497D" w:themeColor="text2"/>
        </w:rPr>
      </w:pPr>
      <w:r>
        <w:rPr>
          <w:color w:val="1F497D" w:themeColor="text2"/>
        </w:rPr>
        <w:t>Phầm mềm terminal: là pm chính ở tổng cục HQ</w:t>
      </w:r>
    </w:p>
    <w:p w14:paraId="502FC7BC" w14:textId="540E69F0" w:rsidR="00A46DC8" w:rsidRDefault="00A46DC8" w:rsidP="00A46DC8">
      <w:pPr>
        <w:rPr>
          <w:color w:val="FF0000"/>
        </w:rPr>
      </w:pPr>
    </w:p>
    <w:p w14:paraId="4802F294" w14:textId="74E2011C" w:rsidR="00A46DC8" w:rsidRDefault="00A46DC8" w:rsidP="00A46DC8">
      <w:pPr>
        <w:pStyle w:val="ListParagraph"/>
        <w:numPr>
          <w:ilvl w:val="0"/>
          <w:numId w:val="2"/>
        </w:numPr>
        <w:rPr>
          <w:color w:val="4BACC6" w:themeColor="accent5"/>
        </w:rPr>
      </w:pPr>
      <w:r w:rsidRPr="00E15541">
        <w:t>Ngày khai báo dự kiến</w:t>
      </w:r>
      <w:r>
        <w:rPr>
          <w:color w:val="4BACC6" w:themeColor="accent5"/>
        </w:rPr>
        <w:t xml:space="preserve"> (có thể nhập có thể ko. Nếu ko thì hệ thống sẽ tự nhập thì hệ thống sẽ cập nhập tại lúc bạn khai chính thức tờ khai)</w:t>
      </w:r>
    </w:p>
    <w:p w14:paraId="1D518496" w14:textId="4C7809FD" w:rsidR="00A46DC8" w:rsidRDefault="00A46DC8" w:rsidP="00A46DC8">
      <w:pPr>
        <w:pStyle w:val="ListParagraph"/>
        <w:numPr>
          <w:ilvl w:val="0"/>
          <w:numId w:val="2"/>
        </w:numPr>
        <w:rPr>
          <w:color w:val="4BACC6" w:themeColor="accent5"/>
        </w:rPr>
      </w:pPr>
      <w:r w:rsidRPr="00E15541">
        <w:t>Tạm nhập(xuất) – tái(nhập)</w:t>
      </w:r>
      <w:r w:rsidR="003B275C" w:rsidRPr="00E15541">
        <w:t xml:space="preserve">: </w:t>
      </w:r>
      <w:r w:rsidR="003B275C">
        <w:rPr>
          <w:color w:val="4BACC6" w:themeColor="accent5"/>
        </w:rPr>
        <w:t>thời gian tái xuất</w:t>
      </w:r>
      <w:r w:rsidR="006046FC">
        <w:rPr>
          <w:color w:val="4BACC6" w:themeColor="accent5"/>
        </w:rPr>
        <w:t xml:space="preserve"> </w:t>
      </w:r>
      <w:r w:rsidR="00C84BA8">
        <w:rPr>
          <w:color w:val="4BACC6" w:themeColor="accent5"/>
        </w:rPr>
        <w:t>(tái nhập)</w:t>
      </w:r>
      <w:r w:rsidR="006046FC">
        <w:rPr>
          <w:color w:val="4BACC6" w:themeColor="accent5"/>
        </w:rPr>
        <w:t xml:space="preserve"> </w:t>
      </w:r>
      <w:r w:rsidR="00C84BA8">
        <w:rPr>
          <w:color w:val="4BACC6" w:themeColor="accent5"/>
        </w:rPr>
        <w:t>** chỉ là time dự kiến</w:t>
      </w:r>
    </w:p>
    <w:p w14:paraId="3CEBDE32" w14:textId="4DD67CD5" w:rsidR="00583218" w:rsidRDefault="00583218" w:rsidP="00A46DC8">
      <w:pPr>
        <w:pStyle w:val="ListParagraph"/>
        <w:numPr>
          <w:ilvl w:val="0"/>
          <w:numId w:val="2"/>
        </w:numPr>
        <w:rPr>
          <w:color w:val="4BACC6" w:themeColor="accent5"/>
        </w:rPr>
      </w:pPr>
      <w:r w:rsidRPr="00E15541">
        <w:t xml:space="preserve">Người ủy </w:t>
      </w:r>
      <w:r w:rsidR="006046FC" w:rsidRPr="00E15541">
        <w:t xml:space="preserve">thác xuất khẩu </w:t>
      </w:r>
      <w:r w:rsidR="006046FC">
        <w:rPr>
          <w:color w:val="4BACC6" w:themeColor="accent5"/>
        </w:rPr>
        <w:t>(nước ngoài): thường là 1 tổ chức bên thứ 3.</w:t>
      </w:r>
    </w:p>
    <w:p w14:paraId="387FDA83" w14:textId="03E772E9" w:rsidR="006046FC" w:rsidRDefault="002359E8" w:rsidP="00A46DC8">
      <w:pPr>
        <w:pStyle w:val="ListParagraph"/>
        <w:numPr>
          <w:ilvl w:val="0"/>
          <w:numId w:val="2"/>
        </w:numPr>
        <w:rPr>
          <w:color w:val="4BACC6" w:themeColor="accent5"/>
        </w:rPr>
      </w:pPr>
      <w:r w:rsidRPr="00E15541">
        <w:t xml:space="preserve">Số định danh </w:t>
      </w:r>
      <w:r>
        <w:rPr>
          <w:color w:val="4BACC6" w:themeColor="accent5"/>
        </w:rPr>
        <w:t>ở xuất thì phải bắt buộc khai:</w:t>
      </w:r>
    </w:p>
    <w:p w14:paraId="612FF8E8" w14:textId="4900D5EC" w:rsidR="002359E8" w:rsidRDefault="002359E8" w:rsidP="002359E8">
      <w:pPr>
        <w:pStyle w:val="ListParagraph"/>
        <w:numPr>
          <w:ilvl w:val="1"/>
          <w:numId w:val="2"/>
        </w:numPr>
        <w:rPr>
          <w:color w:val="FF0000"/>
        </w:rPr>
      </w:pPr>
      <w:r>
        <w:rPr>
          <w:color w:val="4BACC6" w:themeColor="accent5"/>
        </w:rPr>
        <w:t xml:space="preserve">Nếu là cảng biển thì khai bình thường (số vận đơn + ngày vận đơn): </w:t>
      </w:r>
      <w:r w:rsidRPr="002359E8">
        <w:rPr>
          <w:color w:val="FF0000"/>
        </w:rPr>
        <w:t xml:space="preserve">số định danh = </w:t>
      </w:r>
      <w:r w:rsidR="00AC3C22">
        <w:rPr>
          <w:color w:val="FF0000"/>
        </w:rPr>
        <w:t>“</w:t>
      </w:r>
      <w:r w:rsidRPr="002359E8">
        <w:rPr>
          <w:color w:val="FF0000"/>
        </w:rPr>
        <w:t>số ngày</w:t>
      </w:r>
      <w:r w:rsidR="00AC3C22">
        <w:rPr>
          <w:color w:val="FF0000"/>
        </w:rPr>
        <w:t>”</w:t>
      </w:r>
      <w:r w:rsidRPr="002359E8">
        <w:rPr>
          <w:color w:val="FF0000"/>
        </w:rPr>
        <w:t xml:space="preserve"> + </w:t>
      </w:r>
      <w:r w:rsidR="00AC3C22">
        <w:rPr>
          <w:color w:val="FF0000"/>
        </w:rPr>
        <w:t>“</w:t>
      </w:r>
      <w:r w:rsidRPr="002359E8">
        <w:rPr>
          <w:color w:val="FF0000"/>
        </w:rPr>
        <w:t>số vận đơn</w:t>
      </w:r>
      <w:r w:rsidR="00AC3C22">
        <w:rPr>
          <w:color w:val="FF0000"/>
        </w:rPr>
        <w:t>”</w:t>
      </w:r>
    </w:p>
    <w:p w14:paraId="7EBC6ED3" w14:textId="6740C970" w:rsidR="00EF7F4A" w:rsidRPr="00EF7F4A" w:rsidRDefault="00EF7F4A" w:rsidP="00EF7F4A">
      <w:pPr>
        <w:pStyle w:val="ListParagraph"/>
        <w:numPr>
          <w:ilvl w:val="0"/>
          <w:numId w:val="2"/>
        </w:numPr>
        <w:rPr>
          <w:color w:val="FF0000"/>
        </w:rPr>
      </w:pPr>
      <w:r w:rsidRPr="00E15541">
        <w:t>Số lượng kiện</w:t>
      </w:r>
      <w:r>
        <w:rPr>
          <w:color w:val="4BACC6" w:themeColor="accent5"/>
        </w:rPr>
        <w:t>: không nằm trong container. Là thùng, túi, bao….</w:t>
      </w:r>
    </w:p>
    <w:p w14:paraId="3B7CABDF" w14:textId="5CE4B9F4" w:rsidR="00EF7F4A" w:rsidRPr="003B2883" w:rsidRDefault="00EF7F4A" w:rsidP="00EF7F4A">
      <w:pPr>
        <w:pStyle w:val="ListParagraph"/>
        <w:numPr>
          <w:ilvl w:val="0"/>
          <w:numId w:val="2"/>
        </w:numPr>
        <w:rPr>
          <w:color w:val="FF0000"/>
        </w:rPr>
      </w:pPr>
      <w:r w:rsidRPr="00E15541">
        <w:t>Tổng trọng lượng</w:t>
      </w:r>
      <w:r>
        <w:rPr>
          <w:color w:val="4BACC6" w:themeColor="accent5"/>
        </w:rPr>
        <w:t>: Cross</w:t>
      </w:r>
    </w:p>
    <w:p w14:paraId="4DBEA15A" w14:textId="3DB96931" w:rsidR="003B2883" w:rsidRPr="00BB30FE" w:rsidRDefault="003B2883" w:rsidP="00EF7F4A">
      <w:pPr>
        <w:pStyle w:val="ListParagraph"/>
        <w:numPr>
          <w:ilvl w:val="0"/>
          <w:numId w:val="2"/>
        </w:numPr>
        <w:rPr>
          <w:color w:val="FF0000"/>
          <w:highlight w:val="yellow"/>
        </w:rPr>
      </w:pPr>
      <w:r w:rsidRPr="00E15541">
        <w:rPr>
          <w:highlight w:val="yellow"/>
        </w:rPr>
        <w:t xml:space="preserve">Mã địa điểm lưu kho </w:t>
      </w:r>
      <w:r w:rsidRPr="00E15541">
        <w:rPr>
          <w:highlight w:val="cyan"/>
        </w:rPr>
        <w:t>hàng chờ thông quan dự kiến</w:t>
      </w:r>
      <w:r w:rsidRPr="003B2883">
        <w:rPr>
          <w:color w:val="4BACC6" w:themeColor="accent5"/>
          <w:highlight w:val="yellow"/>
        </w:rPr>
        <w:t>:</w:t>
      </w:r>
      <w:r>
        <w:rPr>
          <w:color w:val="4BACC6" w:themeColor="accent5"/>
          <w:highlight w:val="yellow"/>
        </w:rPr>
        <w:t xml:space="preserve"> </w:t>
      </w:r>
      <w:r w:rsidRPr="00857112">
        <w:rPr>
          <w:color w:val="4BACC6" w:themeColor="accent5"/>
        </w:rPr>
        <w:t>hàng sẽ lưu trữ ở kho đó trong qía trình chờ THÔNG QUAN</w:t>
      </w:r>
      <w:r w:rsidR="00C272CF" w:rsidRPr="00857112">
        <w:rPr>
          <w:color w:val="4BACC6" w:themeColor="accent5"/>
        </w:rPr>
        <w:t xml:space="preserve"> – </w:t>
      </w:r>
      <w:r w:rsidR="00C272CF" w:rsidRPr="00857112">
        <w:rPr>
          <w:color w:val="FF0000"/>
        </w:rPr>
        <w:t xml:space="preserve">hàng cập cảng ở đâu thì mã địa điểm sẽ ở đó (sẽ có trong tờ bill </w:t>
      </w:r>
      <w:r w:rsidR="00B61442" w:rsidRPr="00857112">
        <w:rPr>
          <w:color w:val="FF0000"/>
        </w:rPr>
        <w:t>or</w:t>
      </w:r>
      <w:r w:rsidR="00C272CF" w:rsidRPr="00857112">
        <w:rPr>
          <w:color w:val="FF0000"/>
        </w:rPr>
        <w:t xml:space="preserve"> invoice)</w:t>
      </w:r>
    </w:p>
    <w:p w14:paraId="516569BE" w14:textId="40DA3729" w:rsidR="00BB30FE" w:rsidRPr="00857112" w:rsidRDefault="00BB30FE" w:rsidP="00BB30FE">
      <w:pPr>
        <w:pStyle w:val="ListParagraph"/>
        <w:numPr>
          <w:ilvl w:val="0"/>
          <w:numId w:val="2"/>
        </w:numPr>
        <w:rPr>
          <w:color w:val="FF0000"/>
        </w:rPr>
      </w:pPr>
      <w:r w:rsidRPr="00857112">
        <w:rPr>
          <w:color w:val="4BACC6" w:themeColor="accent5"/>
        </w:rPr>
        <w:t>SẼ CẤP 1 SỔ TAY CHO MÌNH:</w:t>
      </w:r>
      <w:bookmarkStart w:id="0" w:name="_GoBack"/>
      <w:bookmarkEnd w:id="0"/>
    </w:p>
    <w:p w14:paraId="0E83007B" w14:textId="5C41A0C5" w:rsidR="00BB30FE" w:rsidRPr="00BB30FE" w:rsidRDefault="00BB30FE" w:rsidP="00BB30FE">
      <w:pPr>
        <w:pStyle w:val="ListParagraph"/>
        <w:numPr>
          <w:ilvl w:val="0"/>
          <w:numId w:val="2"/>
        </w:numPr>
        <w:rPr>
          <w:color w:val="FF0000"/>
        </w:rPr>
      </w:pPr>
      <w:r w:rsidRPr="00E15541">
        <w:t>Ký hiệu và số hiệu bao bỉ</w:t>
      </w:r>
      <w:r>
        <w:rPr>
          <w:color w:val="4BACC6" w:themeColor="accent5"/>
        </w:rPr>
        <w:t>: là ô text (ko có quy tắt nhập liệu) nên DN có thể nhập tên, số liệu, …</w:t>
      </w:r>
    </w:p>
    <w:p w14:paraId="5C50BFEC" w14:textId="70757860" w:rsidR="00BB30FE" w:rsidRPr="00BB30FE" w:rsidRDefault="00BB30FE" w:rsidP="00BB30FE">
      <w:pPr>
        <w:pStyle w:val="ListParagraph"/>
        <w:numPr>
          <w:ilvl w:val="0"/>
          <w:numId w:val="2"/>
        </w:numPr>
        <w:rPr>
          <w:color w:val="FF0000"/>
        </w:rPr>
      </w:pPr>
      <w:r w:rsidRPr="00E15541">
        <w:t>Phương tiện vân chuyển</w:t>
      </w:r>
      <w:r>
        <w:rPr>
          <w:color w:val="4BACC6" w:themeColor="accent5"/>
        </w:rPr>
        <w:t>: mã vận chuyển + tên vận chuyển</w:t>
      </w:r>
    </w:p>
    <w:p w14:paraId="6597DED4" w14:textId="072AEBCC" w:rsidR="00BB30FE" w:rsidRPr="00BB30FE" w:rsidRDefault="00BB30FE" w:rsidP="00BB30FE">
      <w:pPr>
        <w:pStyle w:val="ListParagraph"/>
        <w:numPr>
          <w:ilvl w:val="0"/>
          <w:numId w:val="2"/>
        </w:numPr>
        <w:rPr>
          <w:color w:val="FF0000"/>
        </w:rPr>
      </w:pPr>
      <w:r w:rsidRPr="00E15541">
        <w:t>Địa điểm sếp hàng</w:t>
      </w:r>
      <w:r>
        <w:rPr>
          <w:color w:val="4BACC6" w:themeColor="accent5"/>
        </w:rPr>
        <w:t>: là ở phía bên kia khi nhập vào</w:t>
      </w:r>
      <w:r w:rsidR="002708F1">
        <w:rPr>
          <w:color w:val="4BACC6" w:themeColor="accent5"/>
        </w:rPr>
        <w:t>: mã (2 ký tự đàu là nước đó + “zzz” là unknown thành tên cảng được thể hiện trên Bill</w:t>
      </w:r>
    </w:p>
    <w:p w14:paraId="451EF5D8" w14:textId="77777777" w:rsidR="007A17A6" w:rsidRPr="00536A3D" w:rsidRDefault="007A17A6" w:rsidP="00A42401">
      <w:pPr>
        <w:pStyle w:val="ListParagraph"/>
        <w:ind w:left="1440"/>
        <w:rPr>
          <w:color w:val="FF0000"/>
        </w:rPr>
      </w:pPr>
    </w:p>
    <w:p w14:paraId="444FDE77" w14:textId="77777777" w:rsidR="00853D9C" w:rsidRDefault="00853D9C"/>
    <w:p w14:paraId="471654C5" w14:textId="77777777" w:rsidR="00853D9C" w:rsidRDefault="00853D9C"/>
    <w:p w14:paraId="3EBEE5BB" w14:textId="77777777" w:rsidR="00853D9C" w:rsidRDefault="00853D9C"/>
    <w:p w14:paraId="3C7FFA72" w14:textId="77777777" w:rsidR="00853D9C" w:rsidRDefault="00853D9C"/>
    <w:p w14:paraId="14B7B425" w14:textId="77777777" w:rsidR="00853D9C" w:rsidRDefault="00853D9C"/>
    <w:p w14:paraId="6686A2EA" w14:textId="77777777" w:rsidR="00853D9C" w:rsidRDefault="00853D9C"/>
    <w:p w14:paraId="5624E30B" w14:textId="77777777" w:rsidR="00853D9C" w:rsidRDefault="00853D9C"/>
    <w:p w14:paraId="6026F662" w14:textId="77777777" w:rsidR="00853D9C" w:rsidRDefault="00853D9C"/>
    <w:p w14:paraId="51C70230" w14:textId="77777777" w:rsidR="00853D9C" w:rsidRDefault="00853D9C"/>
    <w:p w14:paraId="5AABDD8D" w14:textId="77777777" w:rsidR="00853D9C" w:rsidRDefault="00853D9C"/>
    <w:p w14:paraId="0E5F5C91" w14:textId="77777777" w:rsidR="00853D9C" w:rsidRDefault="00853D9C"/>
    <w:p w14:paraId="7B6EE131" w14:textId="77777777" w:rsidR="00853D9C" w:rsidRDefault="00853D9C"/>
    <w:p w14:paraId="67C20FAE" w14:textId="77777777" w:rsidR="00853D9C" w:rsidRDefault="00853D9C"/>
    <w:p w14:paraId="1AE08238" w14:textId="77777777" w:rsidR="00853D9C" w:rsidRDefault="00853D9C"/>
    <w:p w14:paraId="31F0696C" w14:textId="77777777" w:rsidR="00853D9C" w:rsidRDefault="00853D9C"/>
    <w:p w14:paraId="6F092E39" w14:textId="77777777" w:rsidR="00853D9C" w:rsidRDefault="00853D9C"/>
    <w:p w14:paraId="4E3F2051" w14:textId="77777777" w:rsidR="00853D9C" w:rsidRDefault="00853D9C"/>
    <w:p w14:paraId="66C79492" w14:textId="77777777" w:rsidR="00F643DA" w:rsidRDefault="00F643DA"/>
    <w:p w14:paraId="119B9A61" w14:textId="77777777" w:rsidR="00F643DA" w:rsidRDefault="00F643DA"/>
    <w:p w14:paraId="197E3FF3" w14:textId="77777777" w:rsidR="00F643DA" w:rsidRDefault="00F643DA"/>
    <w:p w14:paraId="1B681669" w14:textId="77777777" w:rsidR="00853D9C" w:rsidRDefault="00853D9C"/>
    <w:p w14:paraId="0330786A" w14:textId="77777777" w:rsidR="00853D9C" w:rsidRPr="00705472" w:rsidRDefault="00853D9C">
      <w:pPr>
        <w:rPr>
          <w:b/>
          <w:caps/>
        </w:rPr>
      </w:pPr>
      <w:r w:rsidRPr="00705472">
        <w:rPr>
          <w:b/>
          <w:caps/>
        </w:rPr>
        <w:t>Thực Hành:</w:t>
      </w:r>
    </w:p>
    <w:p w14:paraId="75882BCF" w14:textId="77777777" w:rsidR="00853D9C" w:rsidRDefault="00853D9C" w:rsidP="00853D9C">
      <w:r>
        <w:t xml:space="preserve">Tải bộ cài ECUS ở web thaison, sau đó giải nén, sau đó vào tìm tới thư mục Data, thực hiện như sau: (ko xài </w:t>
      </w:r>
      <w:r w:rsidRPr="00853D9C">
        <w:t>TSD Management Tool</w:t>
      </w:r>
      <w:r>
        <w:t>)</w:t>
      </w:r>
    </w:p>
    <w:p w14:paraId="040591FA" w14:textId="77777777" w:rsidR="004D5372" w:rsidRDefault="004D5372" w:rsidP="00853D9C">
      <w:pPr>
        <w:pStyle w:val="ListParagraph"/>
        <w:numPr>
          <w:ilvl w:val="0"/>
          <w:numId w:val="1"/>
        </w:numPr>
      </w:pPr>
      <w:r>
        <w:t>Copy ra 2 file data vào 2 thư mục lần lượt là DATA1 và DATA2</w:t>
      </w:r>
    </w:p>
    <w:p w14:paraId="64BDCBE8" w14:textId="77777777" w:rsidR="004D5372" w:rsidRDefault="00853D9C" w:rsidP="004D5372">
      <w:pPr>
        <w:pStyle w:val="ListParagraph"/>
        <w:numPr>
          <w:ilvl w:val="0"/>
          <w:numId w:val="1"/>
        </w:numPr>
      </w:pPr>
      <w:r>
        <w:t xml:space="preserve">Thực hiện attach database </w:t>
      </w:r>
      <w:r w:rsidR="004D5372">
        <w:t xml:space="preserve">ở thư mục DATA1 </w:t>
      </w:r>
      <w:r>
        <w:t>với tên database là 'ECUS5VNACCS_1'.</w:t>
      </w:r>
    </w:p>
    <w:p w14:paraId="604463F0" w14:textId="3A22A45B" w:rsidR="00853D9C" w:rsidRDefault="00853D9C" w:rsidP="00853D9C">
      <w:pPr>
        <w:pStyle w:val="ListParagraph"/>
        <w:numPr>
          <w:ilvl w:val="0"/>
          <w:numId w:val="1"/>
        </w:numPr>
      </w:pPr>
      <w:r>
        <w:t xml:space="preserve">Thực hiện attach database </w:t>
      </w:r>
      <w:r w:rsidR="004D5372">
        <w:t xml:space="preserve">ở thư mục DATA2 </w:t>
      </w:r>
      <w:r>
        <w:t>với tên database là 'ECUS5VNACCS_2'.</w:t>
      </w:r>
    </w:p>
    <w:p w14:paraId="5E0818D7" w14:textId="7BA556FE" w:rsidR="00F54EB0" w:rsidRDefault="00F54EB0" w:rsidP="00853D9C">
      <w:pPr>
        <w:pStyle w:val="ListParagraph"/>
        <w:numPr>
          <w:ilvl w:val="0"/>
          <w:numId w:val="1"/>
        </w:numPr>
      </w:pPr>
      <w:r>
        <w:rPr>
          <w:noProof/>
        </w:rPr>
        <w:drawing>
          <wp:inline distT="0" distB="0" distL="0" distR="0" wp14:anchorId="11074BC8" wp14:editId="08CC7D39">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0405"/>
                    </a:xfrm>
                    <a:prstGeom prst="rect">
                      <a:avLst/>
                    </a:prstGeom>
                  </pic:spPr>
                </pic:pic>
              </a:graphicData>
            </a:graphic>
          </wp:inline>
        </w:drawing>
      </w:r>
    </w:p>
    <w:p w14:paraId="3ABAD42A" w14:textId="0DBC17CF" w:rsidR="00853D9C" w:rsidRDefault="00853D9C" w:rsidP="00853D9C">
      <w:pPr>
        <w:pStyle w:val="ListParagraph"/>
        <w:numPr>
          <w:ilvl w:val="0"/>
          <w:numId w:val="1"/>
        </w:numPr>
      </w:pPr>
      <w:r>
        <w:t>Tạo ra 2 biểu tượng phần mềm ECUS5VNACCS. Biểu tượng 1 kết nối vào database 'ECUS5VNACCS_1'. Biểu tượng 2 kết nối vào database 'ECUS5VNACCS_2'</w:t>
      </w:r>
    </w:p>
    <w:p w14:paraId="03EA1FD1" w14:textId="19C992F1" w:rsidR="00F54EB0" w:rsidRDefault="00F54EB0" w:rsidP="00853D9C">
      <w:pPr>
        <w:pStyle w:val="ListParagraph"/>
        <w:numPr>
          <w:ilvl w:val="0"/>
          <w:numId w:val="1"/>
        </w:numPr>
      </w:pPr>
      <w:r>
        <w:rPr>
          <w:noProof/>
        </w:rPr>
        <w:lastRenderedPageBreak/>
        <w:drawing>
          <wp:inline distT="0" distB="0" distL="0" distR="0" wp14:anchorId="6516D987" wp14:editId="61EC1D08">
            <wp:extent cx="5760720" cy="324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2C6A3144" w14:textId="77777777" w:rsidR="00853D9C" w:rsidRDefault="00853D9C">
      <w:r>
        <w:t xml:space="preserve">Máy chủ - máy trạm: </w:t>
      </w:r>
    </w:p>
    <w:p w14:paraId="00F0C7A9" w14:textId="77777777" w:rsidR="00853D9C" w:rsidRDefault="00853D9C" w:rsidP="00853D9C">
      <w:pPr>
        <w:pStyle w:val="ListParagraph"/>
        <w:numPr>
          <w:ilvl w:val="0"/>
          <w:numId w:val="1"/>
        </w:numPr>
      </w:pPr>
      <w:r>
        <w:t>Từ phần mềm tại máy mình, Mr Hùng thực hiện connect tới máy Ms Thanh (và ngược lại)</w:t>
      </w:r>
    </w:p>
    <w:p w14:paraId="30285C96" w14:textId="331D7084" w:rsidR="00853D9C" w:rsidRDefault="00853D9C" w:rsidP="00853D9C">
      <w:pPr>
        <w:pStyle w:val="ListParagraph"/>
        <w:numPr>
          <w:ilvl w:val="0"/>
          <w:numId w:val="1"/>
        </w:numPr>
      </w:pPr>
      <w:r>
        <w:t>Từ phần mềm tại máy mình, Mr Huy thực hiện connect tới máy Ms Hùng (và ngược lại)</w:t>
      </w:r>
    </w:p>
    <w:p w14:paraId="0B725970" w14:textId="181B6596" w:rsidR="00E75A91" w:rsidRDefault="00E75A91" w:rsidP="00853D9C">
      <w:pPr>
        <w:pStyle w:val="ListParagraph"/>
        <w:numPr>
          <w:ilvl w:val="0"/>
          <w:numId w:val="1"/>
        </w:numPr>
      </w:pPr>
      <w:r>
        <w:t>Huy -hùng (chủ - trạm)</w:t>
      </w:r>
    </w:p>
    <w:p w14:paraId="37339121" w14:textId="148AF058" w:rsidR="00A13A42" w:rsidRDefault="00A13A42" w:rsidP="00853D9C">
      <w:pPr>
        <w:pStyle w:val="ListParagraph"/>
        <w:numPr>
          <w:ilvl w:val="0"/>
          <w:numId w:val="1"/>
        </w:numPr>
      </w:pPr>
      <w:r>
        <w:rPr>
          <w:noProof/>
        </w:rPr>
        <w:drawing>
          <wp:inline distT="0" distB="0" distL="0" distR="0" wp14:anchorId="49AA614C" wp14:editId="38E3D033">
            <wp:extent cx="5760720" cy="324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0405"/>
                    </a:xfrm>
                    <a:prstGeom prst="rect">
                      <a:avLst/>
                    </a:prstGeom>
                  </pic:spPr>
                </pic:pic>
              </a:graphicData>
            </a:graphic>
          </wp:inline>
        </w:drawing>
      </w:r>
    </w:p>
    <w:p w14:paraId="31330D00" w14:textId="4A91B699" w:rsidR="00E75A91" w:rsidRDefault="00E75A91" w:rsidP="00E75A91"/>
    <w:p w14:paraId="5316FA07" w14:textId="720E2B07" w:rsidR="00E75A91" w:rsidRDefault="00E75A91" w:rsidP="00E75A91">
      <w:r>
        <w:t>Hùng vs Huy (máy chủ- trạm)</w:t>
      </w:r>
    </w:p>
    <w:p w14:paraId="2495A215" w14:textId="1B77C0E5" w:rsidR="0065633E" w:rsidRDefault="0065633E" w:rsidP="00E75A91"/>
    <w:p w14:paraId="5C2FCCAF" w14:textId="30CC37F5" w:rsidR="0065633E" w:rsidRDefault="0065633E" w:rsidP="00E75A91"/>
    <w:p w14:paraId="258B7870" w14:textId="729830A2" w:rsidR="0065633E" w:rsidRDefault="0065633E" w:rsidP="00E75A91"/>
    <w:p w14:paraId="538EAFC9" w14:textId="23FA9274" w:rsidR="0065633E" w:rsidRDefault="0065633E" w:rsidP="00E75A91"/>
    <w:p w14:paraId="5ED13D36" w14:textId="1C262EFD" w:rsidR="0065633E" w:rsidRDefault="0065633E" w:rsidP="00E75A91"/>
    <w:p w14:paraId="65AEE855" w14:textId="71911438" w:rsidR="0065633E" w:rsidRDefault="0065633E" w:rsidP="00E75A91">
      <w:r>
        <w:t>Các vướng mắc:</w:t>
      </w:r>
    </w:p>
    <w:p w14:paraId="03B59E2A" w14:textId="65C1A95E" w:rsidR="0065633E" w:rsidRDefault="0065633E" w:rsidP="00E75A91">
      <w:r>
        <w:tab/>
        <w:t>+ chưa thể làm máy trạm được</w:t>
      </w:r>
      <w:r w:rsidR="00166947">
        <w:t xml:space="preserve"> </w:t>
      </w:r>
      <w:r w:rsidR="00A511FC">
        <w:t>(Đã thử nhiều cách)</w:t>
      </w:r>
    </w:p>
    <w:sectPr w:rsidR="0065633E"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4DB2"/>
    <w:multiLevelType w:val="hybridMultilevel"/>
    <w:tmpl w:val="1F3A498A"/>
    <w:lvl w:ilvl="0" w:tplc="6844924E">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77B78"/>
    <w:multiLevelType w:val="hybridMultilevel"/>
    <w:tmpl w:val="79FE95DC"/>
    <w:lvl w:ilvl="0" w:tplc="B2841A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824"/>
    <w:rsid w:val="00001602"/>
    <w:rsid w:val="00095532"/>
    <w:rsid w:val="000D5ABA"/>
    <w:rsid w:val="00166947"/>
    <w:rsid w:val="002239F6"/>
    <w:rsid w:val="00223CE9"/>
    <w:rsid w:val="002359E8"/>
    <w:rsid w:val="002708F1"/>
    <w:rsid w:val="002C6771"/>
    <w:rsid w:val="003027C5"/>
    <w:rsid w:val="003B275C"/>
    <w:rsid w:val="003B2883"/>
    <w:rsid w:val="003D3835"/>
    <w:rsid w:val="00422BA6"/>
    <w:rsid w:val="00423792"/>
    <w:rsid w:val="004833C0"/>
    <w:rsid w:val="00493206"/>
    <w:rsid w:val="004D5372"/>
    <w:rsid w:val="0051045C"/>
    <w:rsid w:val="00536A3D"/>
    <w:rsid w:val="00583218"/>
    <w:rsid w:val="005B62A1"/>
    <w:rsid w:val="006046FC"/>
    <w:rsid w:val="00613EBB"/>
    <w:rsid w:val="0065633E"/>
    <w:rsid w:val="006572DB"/>
    <w:rsid w:val="006B5C50"/>
    <w:rsid w:val="00705472"/>
    <w:rsid w:val="007A17A6"/>
    <w:rsid w:val="00853D9C"/>
    <w:rsid w:val="00857112"/>
    <w:rsid w:val="00A13A42"/>
    <w:rsid w:val="00A42401"/>
    <w:rsid w:val="00A46DC8"/>
    <w:rsid w:val="00A511FC"/>
    <w:rsid w:val="00A75929"/>
    <w:rsid w:val="00AA53A9"/>
    <w:rsid w:val="00AC3C22"/>
    <w:rsid w:val="00B00FB7"/>
    <w:rsid w:val="00B61442"/>
    <w:rsid w:val="00B63DAD"/>
    <w:rsid w:val="00B976AD"/>
    <w:rsid w:val="00BA1E36"/>
    <w:rsid w:val="00BB30FE"/>
    <w:rsid w:val="00C270E8"/>
    <w:rsid w:val="00C272CF"/>
    <w:rsid w:val="00C83AD7"/>
    <w:rsid w:val="00C84BA8"/>
    <w:rsid w:val="00D03F2E"/>
    <w:rsid w:val="00D41824"/>
    <w:rsid w:val="00E04DFE"/>
    <w:rsid w:val="00E15541"/>
    <w:rsid w:val="00E344FC"/>
    <w:rsid w:val="00E75A91"/>
    <w:rsid w:val="00E93774"/>
    <w:rsid w:val="00ED435F"/>
    <w:rsid w:val="00EE46B2"/>
    <w:rsid w:val="00EF7F4A"/>
    <w:rsid w:val="00F12293"/>
    <w:rsid w:val="00F54EB0"/>
    <w:rsid w:val="00F643DA"/>
    <w:rsid w:val="00FA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A9D4"/>
  <w15:docId w15:val="{102C1647-D7CA-4518-B443-200CA13AB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5929"/>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24"/>
    <w:pPr>
      <w:ind w:left="720"/>
      <w:contextualSpacing/>
    </w:pPr>
  </w:style>
  <w:style w:type="character" w:styleId="Hyperlink">
    <w:name w:val="Hyperlink"/>
    <w:basedOn w:val="DefaultParagraphFont"/>
    <w:uiPriority w:val="99"/>
    <w:semiHidden/>
    <w:unhideWhenUsed/>
    <w:rsid w:val="00B63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ison.vn/ECUS/ECUS5VNACCS2018Setup_SQL2008.exe" TargetMode="External"/><Relationship Id="rId11" Type="http://schemas.openxmlformats.org/officeDocument/2006/relationships/theme" Target="theme/theme1.xml"/><Relationship Id="rId5" Type="http://schemas.openxmlformats.org/officeDocument/2006/relationships/hyperlink" Target="http://thaison.vn/ECUS/ECUS5VNACCS2018Setup.ex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Huy Nguyễn</cp:lastModifiedBy>
  <cp:revision>40</cp:revision>
  <dcterms:created xsi:type="dcterms:W3CDTF">2020-03-09T01:38:00Z</dcterms:created>
  <dcterms:modified xsi:type="dcterms:W3CDTF">2020-03-11T07:04:00Z</dcterms:modified>
</cp:coreProperties>
</file>