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59" w:rsidRDefault="002F695F" w:rsidP="002F695F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sz w:val="20"/>
          <w:szCs w:val="20"/>
        </w:rPr>
        <w:t>Nêu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các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đặc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điểm</w:t>
      </w:r>
      <w:proofErr w:type="spellEnd"/>
      <w:r>
        <w:rPr>
          <w:rFonts w:ascii="Helvetica" w:hAnsi="Helvetica" w:cs="Helvetica"/>
          <w:sz w:val="20"/>
          <w:szCs w:val="20"/>
        </w:rPr>
        <w:t> </w:t>
      </w:r>
      <w:r>
        <w:rPr>
          <w:rFonts w:ascii="Helvetica" w:hAnsi="Helvetica" w:cs="Helvetica"/>
          <w:b/>
          <w:bCs/>
          <w:sz w:val="20"/>
          <w:szCs w:val="20"/>
        </w:rPr>
        <w:t>List Interface</w:t>
      </w:r>
      <w:r w:rsidR="00F47059">
        <w:t>:</w:t>
      </w:r>
    </w:p>
    <w:p w:rsidR="00F47059" w:rsidRDefault="00F47059" w:rsidP="00F47059">
      <w:r>
        <w:t xml:space="preserve">List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(interface) </w:t>
      </w:r>
      <w:proofErr w:type="spellStart"/>
      <w:r>
        <w:t>trong</w:t>
      </w:r>
      <w:proofErr w:type="spellEnd"/>
      <w:r>
        <w:t xml:space="preserve"> Java,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:rsidR="00F47059" w:rsidRDefault="00F47059" w:rsidP="00F47059"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(index)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0.</w:t>
      </w:r>
    </w:p>
    <w:p w:rsidR="00F47059" w:rsidRDefault="00F47059" w:rsidP="00F47059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: List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F47059" w:rsidRDefault="00F47059" w:rsidP="00F47059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F47059" w:rsidRDefault="00F47059" w:rsidP="00F47059"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F47059" w:rsidRDefault="00743DBC" w:rsidP="00F47059">
      <w:proofErr w:type="gramStart"/>
      <w:r>
        <w:t>add(</w:t>
      </w:r>
      <w:proofErr w:type="gramEnd"/>
      <w:r w:rsidR="00F47059">
        <w:t xml:space="preserve">): </w:t>
      </w:r>
      <w:proofErr w:type="spellStart"/>
      <w:r w:rsidR="00F47059">
        <w:t>Thêm</w:t>
      </w:r>
      <w:proofErr w:type="spellEnd"/>
      <w:r w:rsidR="00F47059">
        <w:t xml:space="preserve"> </w:t>
      </w:r>
      <w:proofErr w:type="spellStart"/>
      <w:r w:rsidR="00F47059">
        <w:t>phần</w:t>
      </w:r>
      <w:proofErr w:type="spellEnd"/>
      <w:r w:rsidR="00F47059">
        <w:t xml:space="preserve"> </w:t>
      </w:r>
      <w:proofErr w:type="spellStart"/>
      <w:r w:rsidR="00F47059">
        <w:t>tử</w:t>
      </w:r>
      <w:proofErr w:type="spellEnd"/>
      <w:r w:rsidR="00F47059">
        <w:t xml:space="preserve"> </w:t>
      </w:r>
      <w:proofErr w:type="spellStart"/>
      <w:r w:rsidR="00F47059">
        <w:t>vào</w:t>
      </w:r>
      <w:proofErr w:type="spellEnd"/>
      <w:r w:rsidR="00F47059">
        <w:t xml:space="preserve"> </w:t>
      </w:r>
      <w:proofErr w:type="spellStart"/>
      <w:r w:rsidR="00F47059">
        <w:t>cuối</w:t>
      </w:r>
      <w:proofErr w:type="spellEnd"/>
      <w:r w:rsidR="00F47059">
        <w:t xml:space="preserve"> </w:t>
      </w:r>
      <w:proofErr w:type="spellStart"/>
      <w:r w:rsidR="00F47059">
        <w:t>danh</w:t>
      </w:r>
      <w:proofErr w:type="spellEnd"/>
      <w:r w:rsidR="00F47059">
        <w:t xml:space="preserve"> </w:t>
      </w:r>
      <w:proofErr w:type="spellStart"/>
      <w:r w:rsidR="00F47059">
        <w:t>sách</w:t>
      </w:r>
      <w:proofErr w:type="spellEnd"/>
      <w:r w:rsidR="00F47059">
        <w:t>.</w:t>
      </w:r>
    </w:p>
    <w:p w:rsidR="00F47059" w:rsidRDefault="00F47059" w:rsidP="00F47059">
      <w:proofErr w:type="gramStart"/>
      <w:r>
        <w:t>remove(</w:t>
      </w:r>
      <w:proofErr w:type="gramEnd"/>
      <w:r>
        <w:t xml:space="preserve">Object o):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 w:rsidR="002F695F">
        <w:t>ng</w:t>
      </w:r>
      <w:proofErr w:type="spellEnd"/>
      <w:r w:rsidR="002F695F">
        <w:t xml:space="preserve"> </w:t>
      </w:r>
      <w:proofErr w:type="spellStart"/>
      <w:r w:rsidR="002F695F">
        <w:t>trong</w:t>
      </w:r>
      <w:proofErr w:type="spellEnd"/>
      <w:r w:rsidR="002F695F">
        <w:t xml:space="preserve"> </w:t>
      </w:r>
      <w:proofErr w:type="spellStart"/>
      <w:r w:rsidR="002F695F">
        <w:t>danh</w:t>
      </w:r>
      <w:proofErr w:type="spellEnd"/>
      <w:r w:rsidR="002F695F">
        <w:t xml:space="preserve"> </w:t>
      </w:r>
      <w:proofErr w:type="spellStart"/>
      <w:r w:rsidR="002F695F">
        <w:t>sách</w:t>
      </w:r>
      <w:proofErr w:type="spellEnd"/>
    </w:p>
    <w:p w:rsidR="00F47059" w:rsidRDefault="002F695F" w:rsidP="00F47059">
      <w:proofErr w:type="gramStart"/>
      <w:r>
        <w:t>get(</w:t>
      </w:r>
      <w:proofErr w:type="gramEnd"/>
      <w:r w:rsidR="00F47059">
        <w:t xml:space="preserve">): </w:t>
      </w:r>
      <w:proofErr w:type="spellStart"/>
      <w:r w:rsidR="00F47059">
        <w:t>Lấy</w:t>
      </w:r>
      <w:proofErr w:type="spellEnd"/>
      <w:r w:rsidR="00F47059">
        <w:t xml:space="preserve"> </w:t>
      </w:r>
      <w:proofErr w:type="spellStart"/>
      <w:r w:rsidR="00F47059">
        <w:t>phần</w:t>
      </w:r>
      <w:proofErr w:type="spellEnd"/>
      <w:r w:rsidR="00F47059">
        <w:t xml:space="preserve"> </w:t>
      </w:r>
      <w:proofErr w:type="spellStart"/>
      <w:r w:rsidR="00F47059">
        <w:t>tử</w:t>
      </w:r>
      <w:proofErr w:type="spellEnd"/>
      <w:r w:rsidR="00F47059">
        <w:t xml:space="preserve"> ở </w:t>
      </w:r>
      <w:proofErr w:type="spellStart"/>
      <w:r w:rsidR="00F47059"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index</w:t>
      </w:r>
    </w:p>
    <w:p w:rsidR="00F47059" w:rsidRDefault="00F47059" w:rsidP="00F47059">
      <w:proofErr w:type="gramStart"/>
      <w:r>
        <w:t>set(</w:t>
      </w:r>
      <w:proofErr w:type="spellStart"/>
      <w:proofErr w:type="gramEnd"/>
      <w:r>
        <w:t>int</w:t>
      </w:r>
      <w:proofErr w:type="spellEnd"/>
      <w:r>
        <w:t xml:space="preserve"> index, E element):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</w:t>
      </w:r>
      <w:r w:rsidR="002F695F">
        <w:t>i</w:t>
      </w:r>
      <w:proofErr w:type="spellEnd"/>
    </w:p>
    <w:p w:rsidR="00F47059" w:rsidRDefault="00F47059" w:rsidP="00F47059">
      <w:proofErr w:type="gramStart"/>
      <w:r>
        <w:t>size(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F47059" w:rsidRDefault="00F47059" w:rsidP="00F47059">
      <w:proofErr w:type="gramStart"/>
      <w:r>
        <w:t>contains(</w:t>
      </w:r>
      <w:proofErr w:type="gramEnd"/>
      <w:r>
        <w:t xml:space="preserve">Object o):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:rsidR="00F47059" w:rsidRDefault="00F47059" w:rsidP="00F47059"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Object o):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2F695F" w:rsidRDefault="002F695F" w:rsidP="002F695F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sz w:val="20"/>
          <w:szCs w:val="20"/>
        </w:rPr>
        <w:t>Kể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các</w:t>
      </w:r>
      <w:proofErr w:type="spellEnd"/>
      <w:r>
        <w:rPr>
          <w:rFonts w:ascii="Helvetica" w:hAnsi="Helvetica" w:cs="Helvetica"/>
          <w:sz w:val="20"/>
          <w:szCs w:val="20"/>
        </w:rPr>
        <w:t> </w:t>
      </w:r>
      <w:r>
        <w:rPr>
          <w:rFonts w:ascii="Helvetica" w:hAnsi="Helvetica" w:cs="Helvetica"/>
          <w:b/>
          <w:bCs/>
          <w:sz w:val="20"/>
          <w:szCs w:val="20"/>
        </w:rPr>
        <w:t>class </w:t>
      </w:r>
      <w:proofErr w:type="spellStart"/>
      <w:r>
        <w:rPr>
          <w:rFonts w:ascii="Helvetica" w:hAnsi="Helvetica" w:cs="Helvetica"/>
          <w:sz w:val="20"/>
          <w:szCs w:val="20"/>
        </w:rPr>
        <w:t>triển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khai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từ</w:t>
      </w:r>
      <w:proofErr w:type="spellEnd"/>
      <w:r>
        <w:rPr>
          <w:rFonts w:ascii="Helvetica" w:hAnsi="Helvetica" w:cs="Helvetica"/>
          <w:sz w:val="20"/>
          <w:szCs w:val="20"/>
        </w:rPr>
        <w:t> </w:t>
      </w:r>
      <w:r>
        <w:rPr>
          <w:rFonts w:ascii="Helvetica" w:hAnsi="Helvetica" w:cs="Helvetica"/>
          <w:b/>
          <w:bCs/>
          <w:sz w:val="20"/>
          <w:szCs w:val="20"/>
        </w:rPr>
        <w:t>List Interface</w:t>
      </w:r>
    </w:p>
    <w:p w:rsidR="00F47059" w:rsidRDefault="00F47059" w:rsidP="00F47059">
      <w:proofErr w:type="spellStart"/>
      <w:r>
        <w:t>Các</w:t>
      </w:r>
      <w:proofErr w:type="spellEnd"/>
      <w:r>
        <w:t xml:space="preserve"> class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List Interface:</w:t>
      </w:r>
    </w:p>
    <w:p w:rsidR="00F47059" w:rsidRDefault="00F47059" w:rsidP="00F47059">
      <w:proofErr w:type="spellStart"/>
      <w:r>
        <w:t>ArrayList</w:t>
      </w:r>
      <w:proofErr w:type="spellEnd"/>
    </w:p>
    <w:p w:rsidR="00F47059" w:rsidRDefault="00F47059" w:rsidP="00F47059">
      <w:proofErr w:type="spellStart"/>
      <w:r>
        <w:t>LinkedList</w:t>
      </w:r>
      <w:proofErr w:type="spellEnd"/>
    </w:p>
    <w:p w:rsidR="00F47059" w:rsidRDefault="00F47059" w:rsidP="00F47059">
      <w:r>
        <w:t>Vector</w:t>
      </w:r>
    </w:p>
    <w:p w:rsidR="00F47059" w:rsidRDefault="00F47059" w:rsidP="00F47059">
      <w:r>
        <w:t>Stack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Vector)</w:t>
      </w:r>
    </w:p>
    <w:p w:rsidR="002F695F" w:rsidRDefault="002F695F" w:rsidP="00F47059">
      <w:r>
        <w:t xml:space="preserve">3. </w:t>
      </w:r>
      <w:r>
        <w:rPr>
          <w:rFonts w:ascii="Helvetica" w:hAnsi="Helvetica" w:cs="Helvetica"/>
          <w:sz w:val="20"/>
          <w:szCs w:val="20"/>
        </w:rPr>
        <w:t> </w:t>
      </w:r>
      <w:proofErr w:type="spellStart"/>
      <w:r>
        <w:rPr>
          <w:rFonts w:ascii="Helvetica" w:hAnsi="Helvetica" w:cs="Helvetica"/>
          <w:sz w:val="20"/>
          <w:szCs w:val="20"/>
        </w:rPr>
        <w:t>Phân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biệt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rõ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trường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hợp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sử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dụng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của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từng</w:t>
      </w:r>
      <w:proofErr w:type="spellEnd"/>
      <w:r>
        <w:rPr>
          <w:rFonts w:ascii="Helvetica" w:hAnsi="Helvetica" w:cs="Helvetica"/>
          <w:sz w:val="20"/>
          <w:szCs w:val="20"/>
        </w:rPr>
        <w:t> </w:t>
      </w:r>
      <w:r>
        <w:rPr>
          <w:rFonts w:ascii="Helvetica" w:hAnsi="Helvetica" w:cs="Helvetica"/>
          <w:b/>
          <w:bCs/>
          <w:sz w:val="20"/>
          <w:szCs w:val="20"/>
        </w:rPr>
        <w:t>class </w:t>
      </w:r>
      <w:proofErr w:type="spellStart"/>
      <w:r>
        <w:rPr>
          <w:rFonts w:ascii="Helvetica" w:hAnsi="Helvetica" w:cs="Helvetica"/>
          <w:sz w:val="20"/>
          <w:szCs w:val="20"/>
        </w:rPr>
        <w:t>đó</w:t>
      </w:r>
      <w:proofErr w:type="spellEnd"/>
    </w:p>
    <w:p w:rsidR="00F47059" w:rsidRDefault="00F47059" w:rsidP="00F47059">
      <w:proofErr w:type="spellStart"/>
      <w:r>
        <w:t>ArrayList</w:t>
      </w:r>
      <w:proofErr w:type="spellEnd"/>
      <w:r>
        <w:t>:</w:t>
      </w:r>
    </w:p>
    <w:p w:rsidR="00F47059" w:rsidRDefault="00F47059" w:rsidP="00F47059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F47059" w:rsidRDefault="00F47059" w:rsidP="00F4705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(dynamic array)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:rsidR="00F47059" w:rsidRDefault="00F47059" w:rsidP="00F47059"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(random access)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1)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:rsidR="00F47059" w:rsidRDefault="00F47059" w:rsidP="00F47059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gramStart"/>
      <w:r>
        <w:t>O(</w:t>
      </w:r>
      <w:proofErr w:type="gramEnd"/>
      <w:r>
        <w:t>n)).</w:t>
      </w:r>
    </w:p>
    <w:p w:rsidR="00F47059" w:rsidRDefault="00F47059" w:rsidP="00F47059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F47059" w:rsidRDefault="00F47059" w:rsidP="00F47059"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:rsidR="00F47059" w:rsidRDefault="00F47059" w:rsidP="00F47059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F47059" w:rsidRDefault="00F47059" w:rsidP="00F47059">
      <w:r>
        <w:t xml:space="preserve">2. </w:t>
      </w:r>
      <w:proofErr w:type="spellStart"/>
      <w:r>
        <w:t>LinkedList</w:t>
      </w:r>
      <w:proofErr w:type="spellEnd"/>
      <w:r>
        <w:t>:</w:t>
      </w:r>
    </w:p>
    <w:p w:rsidR="00F47059" w:rsidRDefault="00F47059" w:rsidP="00F47059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F47059" w:rsidRDefault="00F47059" w:rsidP="00F4705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(doubly linked list),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>.</w:t>
      </w:r>
    </w:p>
    <w:p w:rsidR="00F47059" w:rsidRDefault="00F47059" w:rsidP="00F47059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qua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</w:t>
      </w:r>
      <w:proofErr w:type="gramStart"/>
      <w:r>
        <w:t>O(</w:t>
      </w:r>
      <w:proofErr w:type="gramEnd"/>
      <w:r>
        <w:t>n)).</w:t>
      </w:r>
    </w:p>
    <w:p w:rsidR="00F47059" w:rsidRDefault="00F47059" w:rsidP="00F47059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gramStart"/>
      <w:r>
        <w:t>O(</w:t>
      </w:r>
      <w:proofErr w:type="gramEnd"/>
      <w:r>
        <w:t xml:space="preserve">1)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).</w:t>
      </w:r>
    </w:p>
    <w:p w:rsidR="00F47059" w:rsidRDefault="00F47059" w:rsidP="00F47059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F47059" w:rsidRDefault="00F47059" w:rsidP="00F47059"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F47059" w:rsidRDefault="00F47059" w:rsidP="00F4705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(queue)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(stack).</w:t>
      </w:r>
    </w:p>
    <w:p w:rsidR="00F47059" w:rsidRDefault="00F47059" w:rsidP="00F47059">
      <w:r>
        <w:t>3. Vector:</w:t>
      </w:r>
    </w:p>
    <w:p w:rsidR="00F47059" w:rsidRDefault="00F47059" w:rsidP="00F47059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F47059" w:rsidRDefault="00F47059" w:rsidP="00F47059"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, Vector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thread-safe.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Vector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(synchronized),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(multithreading).</w:t>
      </w:r>
    </w:p>
    <w:p w:rsidR="00F47059" w:rsidRDefault="00F47059" w:rsidP="00F47059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Vector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(single-threaded).</w:t>
      </w:r>
    </w:p>
    <w:p w:rsidR="00F47059" w:rsidRDefault="00F47059" w:rsidP="00F47059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F47059" w:rsidRDefault="00F47059" w:rsidP="00F47059"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(concurrent access).</w:t>
      </w:r>
    </w:p>
    <w:p w:rsidR="00F47059" w:rsidRDefault="00F47059" w:rsidP="00F4705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.</w:t>
      </w:r>
    </w:p>
    <w:p w:rsidR="00F47059" w:rsidRDefault="00F47059" w:rsidP="00F47059">
      <w:r>
        <w:t>4. Stack:</w:t>
      </w:r>
    </w:p>
    <w:p w:rsidR="00F47059" w:rsidRDefault="00F47059" w:rsidP="00F47059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  <w:bookmarkStart w:id="0" w:name="_GoBack"/>
      <w:bookmarkEnd w:id="0"/>
    </w:p>
    <w:p w:rsidR="00F47059" w:rsidRDefault="00F47059" w:rsidP="00F47059">
      <w:r>
        <w:t xml:space="preserve">Stack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Vector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LIFO (Last In, First Out -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F47059" w:rsidRDefault="00F47059" w:rsidP="00F47059"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t>push(</w:t>
      </w:r>
      <w:proofErr w:type="gramEnd"/>
      <w:r>
        <w:t>), pop(), peek().</w:t>
      </w:r>
    </w:p>
    <w:p w:rsidR="00F47059" w:rsidRDefault="00F47059" w:rsidP="00F47059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F47059" w:rsidRDefault="00F47059" w:rsidP="00F47059"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LIFO.</w:t>
      </w:r>
    </w:p>
    <w:p w:rsidR="00BE2DDB" w:rsidRDefault="00F47059" w:rsidP="00F4705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>.</w:t>
      </w:r>
    </w:p>
    <w:sectPr w:rsidR="00BE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56CED"/>
    <w:multiLevelType w:val="hybridMultilevel"/>
    <w:tmpl w:val="614C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59"/>
    <w:rsid w:val="002F695F"/>
    <w:rsid w:val="00743DBC"/>
    <w:rsid w:val="00BE2DDB"/>
    <w:rsid w:val="00F4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4DCAD-4E60-4438-80DC-E71E2929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2024-10-18T15:26:00Z</dcterms:created>
  <dcterms:modified xsi:type="dcterms:W3CDTF">2024-10-18T15:51:00Z</dcterms:modified>
</cp:coreProperties>
</file>