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DE2FF" w14:textId="7B4A9BDA" w:rsidR="00F23AAC" w:rsidRPr="008E42AA" w:rsidRDefault="00F23AAC" w:rsidP="00F23AAC">
      <w:pPr>
        <w:rPr>
          <w:rFonts w:ascii="Times New Roman" w:hAnsi="Times New Roman" w:cs="Times New Roman"/>
          <w:sz w:val="24"/>
          <w:szCs w:val="24"/>
        </w:rPr>
      </w:pPr>
      <w:bookmarkStart w:id="0" w:name="_Hlk110254644"/>
      <w:bookmarkEnd w:id="0"/>
      <w:r w:rsidRPr="008E42AA">
        <w:rPr>
          <w:rFonts w:ascii="Times New Roman" w:hAnsi="Times New Roman" w:cs="Times New Roman"/>
          <w:sz w:val="24"/>
          <w:szCs w:val="24"/>
        </w:rPr>
        <w:t>PROJECT DESCRIPTION</w:t>
      </w:r>
    </w:p>
    <w:p w14:paraId="2E92AC1F" w14:textId="7AD198FC" w:rsidR="00647594" w:rsidRPr="008E42AA" w:rsidRDefault="001026E0" w:rsidP="00647594">
      <w:pPr>
        <w:pStyle w:val="Subtitle"/>
        <w:rPr>
          <w:rFonts w:ascii="Times New Roman" w:hAnsi="Times New Roman" w:cs="Times New Roman"/>
          <w:b/>
          <w:bCs/>
          <w:sz w:val="56"/>
          <w:szCs w:val="56"/>
        </w:rPr>
      </w:pPr>
      <w:r w:rsidRPr="008E42AA">
        <w:rPr>
          <w:rFonts w:ascii="Times New Roman" w:hAnsi="Times New Roman" w:cs="Times New Roman"/>
          <w:b/>
          <w:bCs/>
          <w:sz w:val="56"/>
          <w:szCs w:val="56"/>
        </w:rPr>
        <w:t xml:space="preserve">Project: </w:t>
      </w:r>
      <w:r w:rsidR="00F23AAC" w:rsidRPr="008E42AA">
        <w:rPr>
          <w:rFonts w:ascii="Times New Roman" w:hAnsi="Times New Roman" w:cs="Times New Roman"/>
          <w:b/>
          <w:bCs/>
          <w:sz w:val="56"/>
          <w:szCs w:val="56"/>
        </w:rPr>
        <w:t>IO BOX using modbus RTU</w:t>
      </w:r>
    </w:p>
    <w:p w14:paraId="17B77ABC" w14:textId="214E91DB" w:rsidR="00647594" w:rsidRPr="00F23AAC" w:rsidRDefault="00647594" w:rsidP="00647594">
      <w:pPr>
        <w:pStyle w:val="Subtitl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3AAC">
        <w:rPr>
          <w:rFonts w:ascii="Times New Roman" w:hAnsi="Times New Roman" w:cs="Times New Roman"/>
          <w:color w:val="000000"/>
        </w:rPr>
        <w:t xml:space="preserve">TMA Solutions </w:t>
      </w:r>
    </w:p>
    <w:p w14:paraId="00000004" w14:textId="2265C01B" w:rsidR="001E5BD2" w:rsidRPr="00F23AAC" w:rsidRDefault="006475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3AAC">
        <w:rPr>
          <w:rFonts w:ascii="Times New Roman" w:hAnsi="Times New Roman" w:cs="Times New Roman"/>
          <w:color w:val="000000"/>
        </w:rPr>
        <w:t xml:space="preserve">TMA Tower </w:t>
      </w:r>
    </w:p>
    <w:p w14:paraId="00000005" w14:textId="0CAF9DCF" w:rsidR="001E5BD2" w:rsidRPr="00F23AAC" w:rsidRDefault="006475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3AAC">
        <w:rPr>
          <w:rFonts w:ascii="Times New Roman" w:hAnsi="Times New Roman" w:cs="Times New Roman"/>
          <w:color w:val="000000"/>
        </w:rPr>
        <w:t>Quang Trung Software City</w:t>
      </w:r>
      <w:r w:rsidR="00965D71" w:rsidRPr="00F23AAC">
        <w:rPr>
          <w:rFonts w:ascii="Times New Roman" w:hAnsi="Times New Roman" w:cs="Times New Roman"/>
          <w:color w:val="000000"/>
        </w:rPr>
        <w:t xml:space="preserve"> -</w:t>
      </w:r>
      <w:r w:rsidRPr="00F23AAC">
        <w:rPr>
          <w:rFonts w:ascii="Times New Roman" w:hAnsi="Times New Roman" w:cs="Times New Roman"/>
          <w:color w:val="000000"/>
        </w:rPr>
        <w:t xml:space="preserve"> Hochiminh City</w:t>
      </w:r>
      <w:r w:rsidR="001026E0" w:rsidRPr="00F23AAC">
        <w:rPr>
          <w:rFonts w:ascii="Times New Roman" w:hAnsi="Times New Roman" w:cs="Times New Roman"/>
          <w:color w:val="000000"/>
        </w:rPr>
        <w:t> </w:t>
      </w:r>
    </w:p>
    <w:p w14:paraId="00000006" w14:textId="14B94128" w:rsidR="001E5BD2" w:rsidRPr="00F23AAC" w:rsidRDefault="006475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3AAC">
        <w:rPr>
          <w:rFonts w:ascii="Times New Roman" w:hAnsi="Times New Roman" w:cs="Times New Roman"/>
          <w:color w:val="000000"/>
        </w:rPr>
        <w:t>VIETNAM</w:t>
      </w:r>
    </w:p>
    <w:p w14:paraId="00000007" w14:textId="3B5299A2" w:rsidR="001E5BD2" w:rsidRPr="00F23AA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="00647594" w:rsidRPr="00F23AAC">
          <w:rPr>
            <w:rStyle w:val="Hyperlink"/>
            <w:rFonts w:ascii="Times New Roman" w:hAnsi="Times New Roman" w:cs="Times New Roman"/>
          </w:rPr>
          <w:t>https://tmasolutions.com.vn/</w:t>
        </w:r>
      </w:hyperlink>
    </w:p>
    <w:p w14:paraId="00000008" w14:textId="77777777" w:rsidR="001E5BD2" w:rsidRPr="00F23AAC" w:rsidRDefault="001026E0">
      <w:pPr>
        <w:rPr>
          <w:rFonts w:ascii="Times New Roman" w:hAnsi="Times New Roman" w:cs="Times New Roman"/>
          <w:color w:val="2F5496"/>
          <w:sz w:val="32"/>
          <w:szCs w:val="32"/>
        </w:rPr>
      </w:pPr>
      <w:r w:rsidRPr="00F23AAC">
        <w:rPr>
          <w:rFonts w:ascii="Times New Roman" w:hAnsi="Times New Roman" w:cs="Times New Roman"/>
          <w:color w:val="2F5496"/>
          <w:sz w:val="32"/>
          <w:szCs w:val="32"/>
        </w:rPr>
        <w:t>Table of Contents</w:t>
      </w:r>
    </w:p>
    <w:sdt>
      <w:sdtPr>
        <w:rPr>
          <w:rFonts w:ascii="Times New Roman" w:hAnsi="Times New Roman" w:cs="Times New Roman"/>
          <w:sz w:val="24"/>
          <w:szCs w:val="24"/>
        </w:rPr>
        <w:id w:val="-470515263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437E71BE" w14:textId="2D8E6263" w:rsidR="00951876" w:rsidRPr="008E42AA" w:rsidRDefault="001026E0">
          <w:pPr>
            <w:pStyle w:val="TOC1"/>
            <w:tabs>
              <w:tab w:val="left" w:pos="440"/>
              <w:tab w:val="righ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 w:eastAsia="en-US"/>
            </w:rPr>
          </w:pPr>
          <w:r w:rsidRPr="008E42A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E42AA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8E42A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8700974" w:history="1">
            <w:r w:rsidR="00951876" w:rsidRPr="008E42A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951876" w:rsidRPr="008E42A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951876" w:rsidRPr="008E42A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</w:t>
            </w:r>
            <w:r w:rsidR="00F23AAC" w:rsidRPr="008E42A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NTRODUCTION</w:t>
            </w:r>
            <w:r w:rsidR="00951876" w:rsidRPr="008E42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1876" w:rsidRPr="008E42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1876" w:rsidRPr="008E42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_Toc108700974 \h </w:instrText>
            </w:r>
            <w:r w:rsidR="00951876" w:rsidRPr="008E42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1876" w:rsidRPr="008E42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1876" w:rsidRPr="008E42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951876" w:rsidRPr="008E42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DE6BD9" w14:textId="1B93AC3A" w:rsidR="00951876" w:rsidRPr="008E42AA" w:rsidRDefault="00000000">
          <w:pPr>
            <w:pStyle w:val="TOC1"/>
            <w:tabs>
              <w:tab w:val="left" w:pos="440"/>
              <w:tab w:val="righ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108700975" w:history="1">
            <w:r w:rsidR="00951876" w:rsidRPr="008E42A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951876" w:rsidRPr="008E42A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F23AAC" w:rsidRPr="008E42A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en-US"/>
              </w:rPr>
              <w:t>PURPOSE OF D</w:t>
            </w:r>
            <w:r w:rsidR="004B1F5D" w:rsidRPr="008E42A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en-US"/>
              </w:rPr>
              <w:t>OCUMENT</w:t>
            </w:r>
            <w:r w:rsidR="00951876" w:rsidRPr="008E42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1876" w:rsidRPr="008E42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1876" w:rsidRPr="008E42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_Toc108700975 \h </w:instrText>
            </w:r>
            <w:r w:rsidR="00951876" w:rsidRPr="008E42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1876" w:rsidRPr="008E42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1876" w:rsidRPr="008E42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951876" w:rsidRPr="008E42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DC5E44" w14:textId="21DE4C09" w:rsidR="00951876" w:rsidRPr="008E42AA" w:rsidRDefault="00000000">
          <w:pPr>
            <w:pStyle w:val="TOC1"/>
            <w:tabs>
              <w:tab w:val="left" w:pos="440"/>
              <w:tab w:val="righ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8700976" w:history="1">
            <w:r w:rsidR="00951876" w:rsidRPr="008E42A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951876" w:rsidRPr="008E42A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A74393" w:rsidRPr="008E42A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DEVICE’S INFORMATION</w:t>
            </w:r>
            <w:r w:rsidR="00951876" w:rsidRPr="008E42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51876" w:rsidRPr="008E42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51876" w:rsidRPr="008E42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_Toc108700976 \h </w:instrText>
            </w:r>
            <w:r w:rsidR="00951876" w:rsidRPr="008E42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51876" w:rsidRPr="008E42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51876" w:rsidRPr="008E42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51876" w:rsidRPr="008E42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17B40F" w14:textId="731AE7BF" w:rsidR="007326DA" w:rsidRPr="008E42AA" w:rsidRDefault="007326DA" w:rsidP="007326DA">
          <w:pPr>
            <w:pStyle w:val="ListParagraph"/>
            <w:numPr>
              <w:ilvl w:val="0"/>
              <w:numId w:val="11"/>
            </w:numPr>
            <w:rPr>
              <w:sz w:val="24"/>
              <w:szCs w:val="24"/>
            </w:rPr>
          </w:pPr>
          <w:r w:rsidRPr="008E42AA">
            <w:rPr>
              <w:sz w:val="24"/>
              <w:szCs w:val="24"/>
            </w:rPr>
            <w:t>READ VALUE</w:t>
          </w:r>
        </w:p>
        <w:p w14:paraId="6A396C8A" w14:textId="2E5C7CA1" w:rsidR="007326DA" w:rsidRPr="008E42AA" w:rsidRDefault="007326DA" w:rsidP="007326DA">
          <w:pPr>
            <w:pStyle w:val="ListParagraph"/>
            <w:numPr>
              <w:ilvl w:val="0"/>
              <w:numId w:val="11"/>
            </w:numPr>
            <w:rPr>
              <w:sz w:val="24"/>
              <w:szCs w:val="24"/>
            </w:rPr>
          </w:pPr>
          <w:r w:rsidRPr="008E42AA">
            <w:rPr>
              <w:sz w:val="24"/>
              <w:szCs w:val="24"/>
            </w:rPr>
            <w:t>CONNECTION</w:t>
          </w:r>
        </w:p>
        <w:p w14:paraId="7938185D" w14:textId="1AE22203" w:rsidR="007326DA" w:rsidRPr="008E42AA" w:rsidRDefault="00000000" w:rsidP="007326DA">
          <w:pPr>
            <w:pStyle w:val="TOC1"/>
            <w:tabs>
              <w:tab w:val="left" w:pos="440"/>
              <w:tab w:val="righ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8700979" w:history="1">
            <w:r w:rsidR="00951876" w:rsidRPr="008E42A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951876" w:rsidRPr="008E42A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951876" w:rsidRPr="008E42A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MANUAL</w:t>
            </w:r>
            <w:r w:rsidR="00951876" w:rsidRPr="008E42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1C4" w:rsidRPr="008E42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14:paraId="242FD453" w14:textId="2A423370" w:rsidR="007326DA" w:rsidRPr="008E42AA" w:rsidRDefault="007326DA" w:rsidP="007326DA">
          <w:pPr>
            <w:pStyle w:val="ListParagraph"/>
            <w:numPr>
              <w:ilvl w:val="0"/>
              <w:numId w:val="12"/>
            </w:numPr>
            <w:rPr>
              <w:sz w:val="24"/>
              <w:szCs w:val="24"/>
            </w:rPr>
          </w:pPr>
          <w:r w:rsidRPr="008E42AA">
            <w:rPr>
              <w:sz w:val="24"/>
              <w:szCs w:val="24"/>
            </w:rPr>
            <w:t>SET UP MODBUS POLL APPLICATION</w:t>
          </w:r>
        </w:p>
        <w:p w14:paraId="48BC166B" w14:textId="43FC4446" w:rsidR="007326DA" w:rsidRPr="008E42AA" w:rsidRDefault="007326DA" w:rsidP="007326DA">
          <w:pPr>
            <w:pStyle w:val="ListParagraph"/>
            <w:numPr>
              <w:ilvl w:val="0"/>
              <w:numId w:val="12"/>
            </w:numPr>
            <w:rPr>
              <w:sz w:val="24"/>
              <w:szCs w:val="24"/>
            </w:rPr>
          </w:pPr>
          <w:r w:rsidRPr="008E42AA">
            <w:rPr>
              <w:sz w:val="24"/>
              <w:szCs w:val="24"/>
            </w:rPr>
            <w:t>TURN ON/OFF RELAY</w:t>
          </w:r>
        </w:p>
        <w:p w14:paraId="3FD3FBD5" w14:textId="7BE666B1" w:rsidR="007326DA" w:rsidRPr="008E42AA" w:rsidRDefault="007326DA" w:rsidP="007326DA">
          <w:pPr>
            <w:pStyle w:val="ListParagraph"/>
            <w:numPr>
              <w:ilvl w:val="0"/>
              <w:numId w:val="12"/>
            </w:numPr>
            <w:rPr>
              <w:sz w:val="24"/>
              <w:szCs w:val="24"/>
            </w:rPr>
          </w:pPr>
          <w:r w:rsidRPr="008E42AA">
            <w:rPr>
              <w:sz w:val="24"/>
              <w:szCs w:val="24"/>
            </w:rPr>
            <w:t>READ STATE OF RELAYS</w:t>
          </w:r>
        </w:p>
        <w:p w14:paraId="50FE8884" w14:textId="47710204" w:rsidR="007326DA" w:rsidRPr="008E42AA" w:rsidRDefault="007326DA" w:rsidP="007326DA">
          <w:pPr>
            <w:pStyle w:val="ListParagraph"/>
            <w:numPr>
              <w:ilvl w:val="0"/>
              <w:numId w:val="12"/>
            </w:numPr>
            <w:rPr>
              <w:sz w:val="24"/>
              <w:szCs w:val="24"/>
            </w:rPr>
          </w:pPr>
          <w:r w:rsidRPr="008E42AA">
            <w:rPr>
              <w:sz w:val="24"/>
              <w:szCs w:val="24"/>
            </w:rPr>
            <w:t>READ STATE OF INPUTS</w:t>
          </w:r>
        </w:p>
        <w:p w14:paraId="55672799" w14:textId="15E4B416" w:rsidR="007326DA" w:rsidRPr="008E42AA" w:rsidRDefault="007326DA" w:rsidP="007326DA">
          <w:pPr>
            <w:pStyle w:val="ListParagraph"/>
            <w:numPr>
              <w:ilvl w:val="0"/>
              <w:numId w:val="12"/>
            </w:numPr>
            <w:rPr>
              <w:sz w:val="24"/>
              <w:szCs w:val="24"/>
            </w:rPr>
          </w:pPr>
          <w:r w:rsidRPr="008E42AA">
            <w:rPr>
              <w:sz w:val="24"/>
              <w:szCs w:val="24"/>
            </w:rPr>
            <w:t xml:space="preserve">READ </w:t>
          </w:r>
          <w:r w:rsidR="0005320B" w:rsidRPr="008E42AA">
            <w:rPr>
              <w:sz w:val="24"/>
              <w:szCs w:val="24"/>
            </w:rPr>
            <w:t>STATE OF INPUTS</w:t>
          </w:r>
          <w:r w:rsidRPr="008E42AA">
            <w:rPr>
              <w:sz w:val="24"/>
              <w:szCs w:val="24"/>
            </w:rPr>
            <w:t xml:space="preserve"> BY PYTHON</w:t>
          </w:r>
        </w:p>
        <w:p w14:paraId="2F98C100" w14:textId="3D26A810" w:rsidR="007326DA" w:rsidRPr="008E42AA" w:rsidRDefault="0005320B" w:rsidP="007326DA">
          <w:pPr>
            <w:pStyle w:val="ListParagraph"/>
            <w:numPr>
              <w:ilvl w:val="0"/>
              <w:numId w:val="12"/>
            </w:numPr>
            <w:rPr>
              <w:sz w:val="24"/>
              <w:szCs w:val="24"/>
            </w:rPr>
          </w:pPr>
          <w:r w:rsidRPr="008E42AA">
            <w:rPr>
              <w:sz w:val="24"/>
              <w:szCs w:val="24"/>
            </w:rPr>
            <w:t>READ STATE OF RELAYS BY PYTHON</w:t>
          </w:r>
        </w:p>
        <w:p w14:paraId="12C0D1B6" w14:textId="4A0467B8" w:rsidR="00951876" w:rsidRPr="008E42AA" w:rsidRDefault="00000000">
          <w:pPr>
            <w:pStyle w:val="TOC1"/>
            <w:tabs>
              <w:tab w:val="left" w:pos="440"/>
              <w:tab w:val="righ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108700980" w:history="1">
            <w:r w:rsidR="00951876" w:rsidRPr="008E42A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951876" w:rsidRPr="008E42A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A74393" w:rsidRPr="008E42A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SCOPE OF THE WORK</w:t>
            </w:r>
            <w:r w:rsidR="00951876" w:rsidRPr="008E42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1C4" w:rsidRPr="008E42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</w:hyperlink>
        </w:p>
        <w:p w14:paraId="0A39ED6A" w14:textId="0101BEAC" w:rsidR="00951876" w:rsidRPr="008E42AA" w:rsidRDefault="00000000">
          <w:pPr>
            <w:pStyle w:val="TOC1"/>
            <w:tabs>
              <w:tab w:val="left" w:pos="440"/>
              <w:tab w:val="righ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108700981" w:history="1">
            <w:r w:rsidR="00951876" w:rsidRPr="008E42A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951876" w:rsidRPr="008E42A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A74393" w:rsidRPr="008E42A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SYSTEM INFORMATION</w:t>
            </w:r>
            <w:r w:rsidR="00951876" w:rsidRPr="008E42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231C4" w:rsidRPr="008E42A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</w:hyperlink>
        </w:p>
        <w:p w14:paraId="00000010" w14:textId="6B55BB1F" w:rsidR="001E5BD2" w:rsidRPr="00F23AAC" w:rsidRDefault="001026E0">
          <w:pPr>
            <w:rPr>
              <w:rFonts w:ascii="Times New Roman" w:hAnsi="Times New Roman" w:cs="Times New Roman"/>
            </w:rPr>
          </w:pPr>
          <w:r w:rsidRPr="008E42A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0000011" w14:textId="77777777" w:rsidR="001E5BD2" w:rsidRPr="00F23AAC" w:rsidRDefault="001026E0">
      <w:pPr>
        <w:rPr>
          <w:rFonts w:ascii="Times New Roman" w:hAnsi="Times New Roman" w:cs="Times New Roman"/>
        </w:rPr>
      </w:pPr>
      <w:r w:rsidRPr="00F23AAC">
        <w:rPr>
          <w:rFonts w:ascii="Times New Roman" w:hAnsi="Times New Roman" w:cs="Times New Roman"/>
        </w:rPr>
        <w:br w:type="page"/>
      </w:r>
    </w:p>
    <w:p w14:paraId="00000012" w14:textId="410867A2" w:rsidR="001E5BD2" w:rsidRPr="00F23AAC" w:rsidRDefault="004B1F5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108700974"/>
      <w:r>
        <w:rPr>
          <w:rFonts w:ascii="Times New Roman" w:hAnsi="Times New Roman" w:cs="Times New Roman"/>
        </w:rPr>
        <w:lastRenderedPageBreak/>
        <w:t>INTRODUCTION</w:t>
      </w:r>
      <w:bookmarkEnd w:id="1"/>
    </w:p>
    <w:p w14:paraId="00000015" w14:textId="292B7012" w:rsidR="001E5BD2" w:rsidRPr="008E42AA" w:rsidRDefault="00A05146">
      <w:pPr>
        <w:rPr>
          <w:rFonts w:ascii="Times New Roman" w:hAnsi="Times New Roman" w:cs="Times New Roman"/>
          <w:sz w:val="24"/>
          <w:szCs w:val="24"/>
        </w:rPr>
      </w:pPr>
      <w:r w:rsidRPr="008E42AA">
        <w:rPr>
          <w:rFonts w:ascii="Times New Roman" w:hAnsi="Times New Roman" w:cs="Times New Roman"/>
          <w:sz w:val="24"/>
          <w:szCs w:val="24"/>
        </w:rPr>
        <w:t xml:space="preserve">IO BOX </w:t>
      </w:r>
      <w:r w:rsidR="00861A05" w:rsidRPr="008E42AA">
        <w:rPr>
          <w:rFonts w:ascii="Times New Roman" w:hAnsi="Times New Roman" w:cs="Times New Roman"/>
          <w:sz w:val="24"/>
          <w:szCs w:val="24"/>
        </w:rPr>
        <w:t xml:space="preserve">is 16 ports on/off controller </w:t>
      </w:r>
      <w:r w:rsidR="008C2C56" w:rsidRPr="008E42AA">
        <w:rPr>
          <w:rFonts w:ascii="Times New Roman" w:hAnsi="Times New Roman" w:cs="Times New Roman"/>
          <w:sz w:val="24"/>
          <w:szCs w:val="24"/>
        </w:rPr>
        <w:t>which</w:t>
      </w:r>
      <w:r w:rsidR="00A94074" w:rsidRPr="008E42AA">
        <w:rPr>
          <w:rFonts w:ascii="Times New Roman" w:hAnsi="Times New Roman" w:cs="Times New Roman"/>
          <w:sz w:val="24"/>
          <w:szCs w:val="24"/>
        </w:rPr>
        <w:t xml:space="preserve"> can read or write 16 IO ports. IO BOX</w:t>
      </w:r>
      <w:r w:rsidR="008C2C56" w:rsidRPr="008E42AA">
        <w:rPr>
          <w:rFonts w:ascii="Times New Roman" w:hAnsi="Times New Roman" w:cs="Times New Roman"/>
          <w:sz w:val="24"/>
          <w:szCs w:val="24"/>
        </w:rPr>
        <w:t xml:space="preserve"> control</w:t>
      </w:r>
      <w:r w:rsidR="00A94074" w:rsidRPr="008E42AA">
        <w:rPr>
          <w:rFonts w:ascii="Times New Roman" w:hAnsi="Times New Roman" w:cs="Times New Roman"/>
          <w:sz w:val="24"/>
          <w:szCs w:val="24"/>
        </w:rPr>
        <w:t>s</w:t>
      </w:r>
      <w:r w:rsidR="008C2C56" w:rsidRPr="008E42AA">
        <w:rPr>
          <w:rFonts w:ascii="Times New Roman" w:hAnsi="Times New Roman" w:cs="Times New Roman"/>
          <w:sz w:val="24"/>
          <w:szCs w:val="24"/>
        </w:rPr>
        <w:t xml:space="preserve"> through RS485 bus</w:t>
      </w:r>
      <w:r w:rsidR="00A94074" w:rsidRPr="008E42AA">
        <w:rPr>
          <w:rFonts w:ascii="Times New Roman" w:hAnsi="Times New Roman" w:cs="Times New Roman"/>
          <w:sz w:val="24"/>
          <w:szCs w:val="24"/>
        </w:rPr>
        <w:t xml:space="preserve"> and uses</w:t>
      </w:r>
      <w:r w:rsidR="008C2C56" w:rsidRPr="008E42AA">
        <w:rPr>
          <w:rFonts w:ascii="Times New Roman" w:hAnsi="Times New Roman" w:cs="Times New Roman"/>
          <w:sz w:val="24"/>
          <w:szCs w:val="24"/>
        </w:rPr>
        <w:t xml:space="preserve"> Modbus RTU protocol.</w:t>
      </w:r>
      <w:r w:rsidR="00C62D6F">
        <w:rPr>
          <w:rFonts w:ascii="Times New Roman" w:hAnsi="Times New Roman" w:cs="Times New Roman"/>
          <w:sz w:val="24"/>
          <w:szCs w:val="24"/>
        </w:rPr>
        <w:t xml:space="preserve"> RS458 bus uses pair of wires increasing connection distance up to 1500m</w:t>
      </w:r>
      <w:r w:rsidR="00C67957">
        <w:rPr>
          <w:rFonts w:ascii="Times New Roman" w:hAnsi="Times New Roman" w:cs="Times New Roman"/>
          <w:sz w:val="24"/>
          <w:szCs w:val="24"/>
        </w:rPr>
        <w:t>, controls up to 32 devices, via computer or IOT device.</w:t>
      </w:r>
    </w:p>
    <w:p w14:paraId="35799F5E" w14:textId="5298ACF0" w:rsidR="00A94074" w:rsidRPr="008E42AA" w:rsidRDefault="00A94074">
      <w:pPr>
        <w:rPr>
          <w:rFonts w:ascii="Times New Roman" w:hAnsi="Times New Roman" w:cs="Times New Roman"/>
          <w:sz w:val="24"/>
          <w:szCs w:val="24"/>
        </w:rPr>
      </w:pPr>
      <w:r w:rsidRPr="008E42AA">
        <w:rPr>
          <w:rFonts w:ascii="Times New Roman" w:hAnsi="Times New Roman" w:cs="Times New Roman"/>
          <w:sz w:val="24"/>
          <w:szCs w:val="24"/>
        </w:rPr>
        <w:t xml:space="preserve">Modbus RTU </w:t>
      </w:r>
      <w:r w:rsidR="00635C4B" w:rsidRPr="008E42AA">
        <w:rPr>
          <w:rFonts w:ascii="Times New Roman" w:hAnsi="Times New Roman" w:cs="Times New Roman"/>
          <w:sz w:val="24"/>
          <w:szCs w:val="24"/>
        </w:rPr>
        <w:t>is an open serial protocol which derived from the Master/Slave architecture (Client/Server) developed by Modicon. It is a widely accepted serial level protocol due to its ease of use and reliability. Modbus RTU is widely used within Building Management Systems (BMS) and Industrial Automation Systems (IAS).</w:t>
      </w:r>
    </w:p>
    <w:p w14:paraId="00000016" w14:textId="3F4698AD" w:rsidR="001E5BD2" w:rsidRPr="00F23AAC" w:rsidRDefault="001026E0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2" w:name="_Toc108700975"/>
      <w:r w:rsidRPr="00F23AAC">
        <w:rPr>
          <w:rFonts w:ascii="Times New Roman" w:hAnsi="Times New Roman" w:cs="Times New Roman"/>
        </w:rPr>
        <w:t>P</w:t>
      </w:r>
      <w:r w:rsidR="00F56428">
        <w:rPr>
          <w:rFonts w:ascii="Times New Roman" w:hAnsi="Times New Roman" w:cs="Times New Roman"/>
        </w:rPr>
        <w:t>URPOSE OF DUCUMENT</w:t>
      </w:r>
      <w:bookmarkEnd w:id="2"/>
    </w:p>
    <w:p w14:paraId="5B0526DF" w14:textId="41422CF5" w:rsidR="007A00FD" w:rsidRPr="007A00FD" w:rsidRDefault="001026E0" w:rsidP="007A00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00FD">
        <w:rPr>
          <w:rFonts w:ascii="Times New Roman" w:hAnsi="Times New Roman" w:cs="Times New Roman"/>
          <w:sz w:val="24"/>
          <w:szCs w:val="24"/>
        </w:rPr>
        <w:t>This document</w:t>
      </w:r>
      <w:r w:rsidR="00E956CC" w:rsidRPr="007A00FD">
        <w:rPr>
          <w:rFonts w:ascii="Times New Roman" w:hAnsi="Times New Roman" w:cs="Times New Roman"/>
          <w:sz w:val="24"/>
          <w:szCs w:val="24"/>
        </w:rPr>
        <w:t xml:space="preserve"> outlines the </w:t>
      </w:r>
      <w:r w:rsidR="00297736" w:rsidRPr="007A00FD">
        <w:rPr>
          <w:rFonts w:ascii="Times New Roman" w:hAnsi="Times New Roman" w:cs="Times New Roman"/>
          <w:sz w:val="24"/>
          <w:szCs w:val="24"/>
        </w:rPr>
        <w:t>introduce</w:t>
      </w:r>
      <w:r w:rsidR="00297736" w:rsidRPr="007A00F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956CC" w:rsidRPr="007A00FD">
        <w:rPr>
          <w:rFonts w:ascii="Times New Roman" w:hAnsi="Times New Roman" w:cs="Times New Roman"/>
          <w:sz w:val="24"/>
          <w:szCs w:val="24"/>
        </w:rPr>
        <w:t xml:space="preserve">for </w:t>
      </w:r>
      <w:r w:rsidR="004D586E" w:rsidRPr="007A00FD">
        <w:rPr>
          <w:rFonts w:ascii="Times New Roman" w:hAnsi="Times New Roman" w:cs="Times New Roman"/>
          <w:sz w:val="24"/>
          <w:szCs w:val="24"/>
        </w:rPr>
        <w:t>IO BOX</w:t>
      </w:r>
      <w:r w:rsidR="007A00FD" w:rsidRPr="007A00FD">
        <w:rPr>
          <w:rFonts w:ascii="Times New Roman" w:hAnsi="Times New Roman" w:cs="Times New Roman"/>
          <w:sz w:val="24"/>
          <w:szCs w:val="24"/>
          <w:lang w:val="en-US"/>
        </w:rPr>
        <w:t xml:space="preserve"> consist</w:t>
      </w:r>
      <w:r w:rsidR="007A00FD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7A00FD" w:rsidRPr="007A00FD">
        <w:rPr>
          <w:rFonts w:ascii="Times New Roman" w:hAnsi="Times New Roman" w:cs="Times New Roman"/>
          <w:sz w:val="24"/>
          <w:szCs w:val="24"/>
          <w:lang w:val="en-US"/>
        </w:rPr>
        <w:t xml:space="preserve"> of STM32F446RE, 16 inputs and 16 relays (ouputs)</w:t>
      </w:r>
    </w:p>
    <w:p w14:paraId="00000017" w14:textId="6FB115C5" w:rsidR="001E5BD2" w:rsidRPr="008E42AA" w:rsidRDefault="001E5BD2">
      <w:pPr>
        <w:rPr>
          <w:rFonts w:ascii="Times New Roman" w:hAnsi="Times New Roman" w:cs="Times New Roman"/>
          <w:sz w:val="24"/>
          <w:szCs w:val="24"/>
        </w:rPr>
      </w:pPr>
    </w:p>
    <w:p w14:paraId="00000018" w14:textId="06003D0F" w:rsidR="00CA3C97" w:rsidRPr="008E42AA" w:rsidRDefault="001026E0" w:rsidP="00CA3C9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E42AA">
        <w:rPr>
          <w:rFonts w:ascii="Times New Roman" w:hAnsi="Times New Roman" w:cs="Times New Roman"/>
          <w:sz w:val="24"/>
          <w:szCs w:val="24"/>
        </w:rPr>
        <w:t>Contained is an introduction to the context</w:t>
      </w:r>
    </w:p>
    <w:p w14:paraId="00000020" w14:textId="1192F022" w:rsidR="001E5BD2" w:rsidRPr="008E42AA" w:rsidRDefault="004D58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8E42AA">
        <w:rPr>
          <w:rFonts w:ascii="Times New Roman" w:hAnsi="Times New Roman" w:cs="Times New Roman"/>
          <w:color w:val="000000"/>
          <w:sz w:val="24"/>
          <w:szCs w:val="24"/>
        </w:rPr>
        <w:t>DEVICE’S INFORMATION</w:t>
      </w:r>
    </w:p>
    <w:p w14:paraId="00000021" w14:textId="6C113B27" w:rsidR="001E5BD2" w:rsidRPr="008E42AA" w:rsidRDefault="00297736" w:rsidP="002977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8E42AA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4D586E" w:rsidRPr="008E42AA">
        <w:rPr>
          <w:rFonts w:ascii="Times New Roman" w:hAnsi="Times New Roman" w:cs="Times New Roman"/>
          <w:color w:val="000000"/>
          <w:sz w:val="24"/>
          <w:szCs w:val="24"/>
        </w:rPr>
        <w:t>ANUAL</w:t>
      </w:r>
    </w:p>
    <w:p w14:paraId="06BB04B5" w14:textId="72F4F253" w:rsidR="00297736" w:rsidRPr="008E42AA" w:rsidRDefault="00297736" w:rsidP="002977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8E42AA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4D586E" w:rsidRPr="008E42AA">
        <w:rPr>
          <w:rFonts w:ascii="Times New Roman" w:hAnsi="Times New Roman" w:cs="Times New Roman"/>
          <w:color w:val="000000"/>
          <w:sz w:val="24"/>
          <w:szCs w:val="24"/>
        </w:rPr>
        <w:t>COPE OF THE WORK</w:t>
      </w:r>
    </w:p>
    <w:p w14:paraId="7871302F" w14:textId="3508E558" w:rsidR="00297736" w:rsidRPr="008E42AA" w:rsidRDefault="00297736" w:rsidP="002977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8E42AA">
        <w:rPr>
          <w:rFonts w:ascii="Times New Roman" w:hAnsi="Times New Roman" w:cs="Times New Roman"/>
          <w:color w:val="000000"/>
          <w:sz w:val="24"/>
          <w:szCs w:val="24"/>
          <w:lang w:val="vi-VN"/>
        </w:rPr>
        <w:t>S</w:t>
      </w:r>
      <w:r w:rsidR="004D586E" w:rsidRPr="008E42AA">
        <w:rPr>
          <w:rFonts w:ascii="Times New Roman" w:hAnsi="Times New Roman" w:cs="Times New Roman"/>
          <w:color w:val="000000"/>
          <w:sz w:val="24"/>
          <w:szCs w:val="24"/>
          <w:lang w:val="en-US"/>
        </w:rPr>
        <w:t>YSTEM INFORMATION</w:t>
      </w:r>
    </w:p>
    <w:p w14:paraId="00000022" w14:textId="77777777" w:rsidR="001E5BD2" w:rsidRPr="008E42AA" w:rsidRDefault="001026E0">
      <w:pPr>
        <w:rPr>
          <w:rFonts w:ascii="Times New Roman" w:hAnsi="Times New Roman" w:cs="Times New Roman"/>
          <w:sz w:val="24"/>
          <w:szCs w:val="24"/>
        </w:rPr>
      </w:pPr>
      <w:r w:rsidRPr="008E42AA">
        <w:rPr>
          <w:rFonts w:ascii="Times New Roman" w:hAnsi="Times New Roman" w:cs="Times New Roman"/>
          <w:sz w:val="24"/>
          <w:szCs w:val="24"/>
        </w:rPr>
        <w:br w:type="page"/>
      </w:r>
    </w:p>
    <w:p w14:paraId="54020873" w14:textId="37027317" w:rsidR="00965D71" w:rsidRPr="00F23AAC" w:rsidRDefault="004D586E" w:rsidP="007C6A63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DEVICE’S INFORMATION</w:t>
      </w:r>
    </w:p>
    <w:p w14:paraId="1035CA05" w14:textId="6E1DB281" w:rsidR="00C231C4" w:rsidRPr="00C231C4" w:rsidRDefault="00C231C4" w:rsidP="00C231C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iCs/>
          <w:color w:val="44546A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Cs/>
          <w:color w:val="44546A"/>
          <w:sz w:val="24"/>
          <w:szCs w:val="24"/>
          <w:lang w:val="en-US"/>
        </w:rPr>
        <w:t>READ VALUE</w:t>
      </w:r>
    </w:p>
    <w:p w14:paraId="012FBD7D" w14:textId="2EF2939F" w:rsidR="00297736" w:rsidRPr="00C231C4" w:rsidRDefault="00297736" w:rsidP="00297736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231C4">
        <w:rPr>
          <w:rFonts w:ascii="Times New Roman" w:hAnsi="Times New Roman" w:cs="Times New Roman"/>
          <w:sz w:val="24"/>
          <w:szCs w:val="24"/>
        </w:rPr>
        <w:t xml:space="preserve">Slave ID = </w:t>
      </w:r>
      <w:r w:rsidR="00DE1D6D" w:rsidRPr="00C231C4">
        <w:rPr>
          <w:rFonts w:ascii="Times New Roman" w:hAnsi="Times New Roman" w:cs="Times New Roman"/>
          <w:sz w:val="24"/>
          <w:szCs w:val="24"/>
        </w:rPr>
        <w:t>1</w:t>
      </w:r>
      <w:r w:rsidR="00CC61FA">
        <w:rPr>
          <w:rFonts w:ascii="Times New Roman" w:hAnsi="Times New Roman" w:cs="Times New Roman"/>
          <w:sz w:val="24"/>
          <w:szCs w:val="24"/>
        </w:rPr>
        <w:t xml:space="preserve"> (can change id device at 539</w:t>
      </w:r>
      <w:r w:rsidR="00CC61FA" w:rsidRPr="00CC61F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C61FA">
        <w:rPr>
          <w:rFonts w:ascii="Times New Roman" w:hAnsi="Times New Roman" w:cs="Times New Roman"/>
          <w:sz w:val="24"/>
          <w:szCs w:val="24"/>
        </w:rPr>
        <w:t xml:space="preserve"> line)</w:t>
      </w:r>
    </w:p>
    <w:p w14:paraId="1F850767" w14:textId="4002561C" w:rsidR="00297736" w:rsidRPr="00C231C4" w:rsidRDefault="00297736" w:rsidP="00297736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231C4">
        <w:rPr>
          <w:rFonts w:ascii="Times New Roman" w:hAnsi="Times New Roman" w:cs="Times New Roman"/>
          <w:sz w:val="24"/>
          <w:szCs w:val="24"/>
        </w:rPr>
        <w:t>Baud</w:t>
      </w:r>
      <w:r w:rsidR="001F2E7F">
        <w:rPr>
          <w:rFonts w:ascii="Times New Roman" w:hAnsi="Times New Roman" w:cs="Times New Roman"/>
          <w:sz w:val="24"/>
          <w:szCs w:val="24"/>
        </w:rPr>
        <w:t>R</w:t>
      </w:r>
      <w:r w:rsidRPr="00C231C4">
        <w:rPr>
          <w:rFonts w:ascii="Times New Roman" w:hAnsi="Times New Roman" w:cs="Times New Roman"/>
          <w:sz w:val="24"/>
          <w:szCs w:val="24"/>
        </w:rPr>
        <w:t xml:space="preserve">ate </w:t>
      </w:r>
      <w:r w:rsidR="00DE1D6D" w:rsidRPr="00C231C4">
        <w:rPr>
          <w:rFonts w:ascii="Times New Roman" w:hAnsi="Times New Roman" w:cs="Times New Roman"/>
          <w:sz w:val="24"/>
          <w:szCs w:val="24"/>
        </w:rPr>
        <w:t>= 1152</w:t>
      </w:r>
      <w:r w:rsidRPr="00C231C4">
        <w:rPr>
          <w:rFonts w:ascii="Times New Roman" w:hAnsi="Times New Roman" w:cs="Times New Roman"/>
          <w:sz w:val="24"/>
          <w:szCs w:val="24"/>
        </w:rPr>
        <w:t>00,</w:t>
      </w:r>
    </w:p>
    <w:p w14:paraId="4D79CD97" w14:textId="77777777" w:rsidR="00297736" w:rsidRPr="00C231C4" w:rsidRDefault="00297736" w:rsidP="00297736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231C4">
        <w:rPr>
          <w:rFonts w:ascii="Times New Roman" w:hAnsi="Times New Roman" w:cs="Times New Roman"/>
          <w:sz w:val="24"/>
          <w:szCs w:val="24"/>
        </w:rPr>
        <w:t>StartBit:1,</w:t>
      </w:r>
    </w:p>
    <w:p w14:paraId="54D0F0A9" w14:textId="77777777" w:rsidR="00297736" w:rsidRPr="00C231C4" w:rsidRDefault="00297736" w:rsidP="00297736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231C4">
        <w:rPr>
          <w:rFonts w:ascii="Times New Roman" w:hAnsi="Times New Roman" w:cs="Times New Roman"/>
          <w:sz w:val="24"/>
          <w:szCs w:val="24"/>
        </w:rPr>
        <w:t>DataBit:8,</w:t>
      </w:r>
    </w:p>
    <w:p w14:paraId="6EAD5A9C" w14:textId="78E6A9C1" w:rsidR="00297736" w:rsidRPr="00C231C4" w:rsidRDefault="00297736" w:rsidP="00297736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231C4">
        <w:rPr>
          <w:rFonts w:ascii="Times New Roman" w:hAnsi="Times New Roman" w:cs="Times New Roman"/>
          <w:sz w:val="24"/>
          <w:szCs w:val="24"/>
        </w:rPr>
        <w:t>CheckBit:</w:t>
      </w:r>
      <w:r w:rsidR="00DE1D6D" w:rsidRPr="00C231C4">
        <w:rPr>
          <w:rFonts w:ascii="Times New Roman" w:hAnsi="Times New Roman" w:cs="Times New Roman"/>
          <w:sz w:val="24"/>
          <w:szCs w:val="24"/>
        </w:rPr>
        <w:t xml:space="preserve"> none parity</w:t>
      </w:r>
    </w:p>
    <w:p w14:paraId="0B79FD00" w14:textId="77777777" w:rsidR="00297736" w:rsidRPr="00C231C4" w:rsidRDefault="00297736" w:rsidP="00297736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231C4">
        <w:rPr>
          <w:rFonts w:ascii="Times New Roman" w:hAnsi="Times New Roman" w:cs="Times New Roman"/>
          <w:sz w:val="24"/>
          <w:szCs w:val="24"/>
        </w:rPr>
        <w:t>StopBit:1.</w:t>
      </w:r>
    </w:p>
    <w:p w14:paraId="0455F51B" w14:textId="65DE1597" w:rsidR="00C231C4" w:rsidRPr="00C231C4" w:rsidRDefault="00C231C4" w:rsidP="00C231C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iCs/>
          <w:color w:val="44546A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Cs/>
          <w:color w:val="44546A"/>
          <w:sz w:val="24"/>
          <w:szCs w:val="24"/>
          <w:lang w:val="en-US"/>
        </w:rPr>
        <w:t>CONNECTION</w:t>
      </w:r>
    </w:p>
    <w:p w14:paraId="788639D9" w14:textId="5186FF7E" w:rsidR="00297736" w:rsidRPr="00F23AAC" w:rsidRDefault="00811EB4" w:rsidP="000703DF">
      <w:pPr>
        <w:keepNext/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04764A" wp14:editId="527BB468">
            <wp:extent cx="3748993" cy="28098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993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2714" w14:textId="37E01AA6" w:rsidR="00297736" w:rsidRDefault="00297736" w:rsidP="00297736">
      <w:pPr>
        <w:pStyle w:val="Caption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23AAC">
        <w:rPr>
          <w:rFonts w:ascii="Times New Roman" w:hAnsi="Times New Roman" w:cs="Times New Roman"/>
          <w:sz w:val="24"/>
          <w:szCs w:val="24"/>
        </w:rPr>
        <w:t xml:space="preserve">Figure </w:t>
      </w:r>
      <w:r w:rsidRPr="00F23AAC">
        <w:rPr>
          <w:rFonts w:ascii="Times New Roman" w:hAnsi="Times New Roman" w:cs="Times New Roman"/>
          <w:sz w:val="24"/>
          <w:szCs w:val="24"/>
        </w:rPr>
        <w:fldChar w:fldCharType="begin"/>
      </w:r>
      <w:r w:rsidRPr="00F23AAC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F23AAC">
        <w:rPr>
          <w:rFonts w:ascii="Times New Roman" w:hAnsi="Times New Roman" w:cs="Times New Roman"/>
          <w:sz w:val="24"/>
          <w:szCs w:val="24"/>
        </w:rPr>
        <w:fldChar w:fldCharType="separate"/>
      </w:r>
      <w:r w:rsidRPr="00F23AAC">
        <w:rPr>
          <w:rFonts w:ascii="Times New Roman" w:hAnsi="Times New Roman" w:cs="Times New Roman"/>
          <w:noProof/>
          <w:sz w:val="24"/>
          <w:szCs w:val="24"/>
        </w:rPr>
        <w:t>1</w:t>
      </w:r>
      <w:r w:rsidRPr="00F23AAC">
        <w:rPr>
          <w:rFonts w:ascii="Times New Roman" w:hAnsi="Times New Roman" w:cs="Times New Roman"/>
          <w:sz w:val="24"/>
          <w:szCs w:val="24"/>
        </w:rPr>
        <w:fldChar w:fldCharType="end"/>
      </w:r>
      <w:r w:rsidRPr="00F23AAC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811EB4">
        <w:rPr>
          <w:rFonts w:ascii="Times New Roman" w:hAnsi="Times New Roman" w:cs="Times New Roman"/>
          <w:sz w:val="24"/>
          <w:szCs w:val="24"/>
          <w:lang w:val="en-US"/>
        </w:rPr>
        <w:t>RS485 connection</w:t>
      </w:r>
    </w:p>
    <w:p w14:paraId="2B6B14FE" w14:textId="77777777" w:rsidR="00811EB4" w:rsidRPr="00811EB4" w:rsidRDefault="00811EB4" w:rsidP="00811EB4">
      <w:pPr>
        <w:rPr>
          <w:lang w:val="en-US"/>
        </w:rPr>
      </w:pPr>
    </w:p>
    <w:p w14:paraId="5F7E00F0" w14:textId="1DB57716" w:rsidR="00811EB4" w:rsidRDefault="00A33066" w:rsidP="000703DF">
      <w:pPr>
        <w:ind w:left="720" w:firstLine="720"/>
        <w:rPr>
          <w:lang w:val="en-US"/>
        </w:rPr>
      </w:pPr>
      <w:r>
        <w:rPr>
          <w:noProof/>
        </w:rPr>
        <w:drawing>
          <wp:inline distT="0" distB="0" distL="0" distR="0" wp14:anchorId="2EDFFFCB" wp14:editId="3011098E">
            <wp:extent cx="3748405" cy="2807773"/>
            <wp:effectExtent l="0" t="0" r="4445" b="0"/>
            <wp:docPr id="5" name="Picture 5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886" cy="282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246E3" w14:textId="4A96D566" w:rsidR="00811EB4" w:rsidRDefault="00811EB4" w:rsidP="00811EB4">
      <w:pPr>
        <w:pStyle w:val="Caption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23AA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23AAC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power supply connection</w:t>
      </w:r>
    </w:p>
    <w:p w14:paraId="0D2431AC" w14:textId="77777777" w:rsidR="00811EB4" w:rsidRPr="00811EB4" w:rsidRDefault="00811EB4" w:rsidP="00811EB4">
      <w:pPr>
        <w:rPr>
          <w:lang w:val="en-US"/>
        </w:rPr>
      </w:pPr>
    </w:p>
    <w:p w14:paraId="039C6FD5" w14:textId="20B6499F" w:rsidR="00297736" w:rsidRPr="00F23AAC" w:rsidRDefault="00297736" w:rsidP="00297736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Toc108700979"/>
      <w:r w:rsidRPr="00F23AAC">
        <w:rPr>
          <w:rFonts w:ascii="Times New Roman" w:hAnsi="Times New Roman" w:cs="Times New Roman"/>
          <w:lang w:val="vi-VN"/>
        </w:rPr>
        <w:lastRenderedPageBreak/>
        <w:t>MANUAL</w:t>
      </w:r>
      <w:bookmarkEnd w:id="3"/>
    </w:p>
    <w:p w14:paraId="4AF38F8E" w14:textId="75CC4C0B" w:rsidR="00297736" w:rsidRPr="00C231C4" w:rsidRDefault="006D2547" w:rsidP="00C231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iCs/>
          <w:color w:val="44546A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Cs/>
          <w:color w:val="44546A"/>
          <w:sz w:val="24"/>
          <w:szCs w:val="24"/>
          <w:lang w:val="en-US"/>
        </w:rPr>
        <w:t>SETUP MODBUS POLL APPLICATION</w:t>
      </w:r>
    </w:p>
    <w:p w14:paraId="5AB022D3" w14:textId="77777777" w:rsidR="00297736" w:rsidRPr="008E42AA" w:rsidRDefault="00297736" w:rsidP="0029773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2AA">
        <w:rPr>
          <w:rFonts w:ascii="Times New Roman" w:hAnsi="Times New Roman" w:cs="Times New Roman"/>
          <w:sz w:val="24"/>
          <w:szCs w:val="24"/>
        </w:rPr>
        <w:t>Step 1: Plug &amp; connect devices as Figure 1;</w:t>
      </w:r>
    </w:p>
    <w:p w14:paraId="3234E29A" w14:textId="77777777" w:rsidR="00297736" w:rsidRPr="008E42AA" w:rsidRDefault="00297736" w:rsidP="0029773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2AA">
        <w:rPr>
          <w:rFonts w:ascii="Times New Roman" w:hAnsi="Times New Roman" w:cs="Times New Roman"/>
          <w:sz w:val="24"/>
          <w:szCs w:val="24"/>
        </w:rPr>
        <w:t xml:space="preserve">Step 2: Open Modbus Poll Software (Down </w:t>
      </w:r>
      <w:hyperlink r:id="rId12" w:history="1">
        <w:r w:rsidRPr="008E42AA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Pr="008E42AA">
        <w:rPr>
          <w:rFonts w:ascii="Times New Roman" w:hAnsi="Times New Roman" w:cs="Times New Roman"/>
          <w:sz w:val="24"/>
          <w:szCs w:val="24"/>
        </w:rPr>
        <w:t>)</w:t>
      </w:r>
    </w:p>
    <w:p w14:paraId="31E601A4" w14:textId="39719E7B" w:rsidR="00297736" w:rsidRPr="008E42AA" w:rsidRDefault="00297736" w:rsidP="0029773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8E42AA">
        <w:rPr>
          <w:rFonts w:ascii="Times New Roman" w:hAnsi="Times New Roman" w:cs="Times New Roman"/>
          <w:sz w:val="24"/>
          <w:szCs w:val="24"/>
        </w:rPr>
        <w:t>Step 3: Click on Connection</w:t>
      </w:r>
      <w:r w:rsidR="00A54151" w:rsidRPr="008E42AA">
        <w:rPr>
          <w:rFonts w:ascii="Times New Roman" w:hAnsi="Times New Roman" w:cs="Times New Roman"/>
          <w:sz w:val="24"/>
          <w:szCs w:val="24"/>
        </w:rPr>
        <w:t xml:space="preserve"> </w:t>
      </w:r>
      <w:r w:rsidRPr="008E42AA">
        <w:rPr>
          <w:rFonts w:ascii="Times New Roman" w:hAnsi="Times New Roman" w:cs="Times New Roman"/>
          <w:sz w:val="24"/>
          <w:szCs w:val="24"/>
        </w:rPr>
        <w:t>-&gt; Connec</w:t>
      </w:r>
      <w:r w:rsidR="00A54151" w:rsidRPr="008E42AA">
        <w:rPr>
          <w:rFonts w:ascii="Times New Roman" w:hAnsi="Times New Roman" w:cs="Times New Roman"/>
          <w:sz w:val="24"/>
          <w:szCs w:val="24"/>
        </w:rPr>
        <w:t>t</w:t>
      </w:r>
    </w:p>
    <w:p w14:paraId="56D994E5" w14:textId="77777777" w:rsidR="00A54151" w:rsidRPr="00F23AAC" w:rsidRDefault="00A54151" w:rsidP="0029773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FD9C64B" w14:textId="51452EF2" w:rsidR="00297736" w:rsidRDefault="00297736" w:rsidP="000703DF">
      <w:pPr>
        <w:spacing w:after="0"/>
        <w:ind w:left="2520" w:firstLine="360"/>
        <w:rPr>
          <w:rFonts w:ascii="Times New Roman" w:hAnsi="Times New Roman" w:cs="Times New Roman"/>
          <w:sz w:val="24"/>
          <w:szCs w:val="24"/>
        </w:rPr>
      </w:pPr>
      <w:r w:rsidRPr="00F23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A65EB" wp14:editId="13297B73">
            <wp:extent cx="2466975" cy="1717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9550" cy="172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DBC5" w14:textId="77777777" w:rsidR="00A54151" w:rsidRPr="00F23AAC" w:rsidRDefault="00A54151" w:rsidP="0029773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09923A8" w14:textId="608C4BC2" w:rsidR="00297736" w:rsidRPr="00F23AAC" w:rsidRDefault="00297736" w:rsidP="0029773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23AAC">
        <w:rPr>
          <w:rFonts w:ascii="Times New Roman" w:hAnsi="Times New Roman" w:cs="Times New Roman"/>
          <w:sz w:val="24"/>
          <w:szCs w:val="24"/>
        </w:rPr>
        <w:t>Step 4: Setting up -&gt; OK</w:t>
      </w:r>
    </w:p>
    <w:p w14:paraId="4DF9B9E6" w14:textId="7BC9F6F2" w:rsidR="00297736" w:rsidRPr="00F23AAC" w:rsidRDefault="00A54151" w:rsidP="000703DF">
      <w:pPr>
        <w:spacing w:before="240"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0B0060" wp14:editId="67EF214A">
            <wp:extent cx="3810532" cy="3210373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736" w:rsidRPr="00F23AAC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5717EE42" w14:textId="7FF66239" w:rsidR="00A54151" w:rsidRDefault="006D2547" w:rsidP="00C231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iCs/>
          <w:color w:val="44546A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Cs/>
          <w:color w:val="44546A"/>
          <w:sz w:val="24"/>
          <w:szCs w:val="24"/>
          <w:lang w:val="en-US"/>
        </w:rPr>
        <w:t>TURN ON/OFF RELAY</w:t>
      </w:r>
    </w:p>
    <w:p w14:paraId="1C859ADB" w14:textId="27F732C0" w:rsidR="006E50B3" w:rsidRDefault="006E50B3" w:rsidP="006E50B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E50B3">
        <w:rPr>
          <w:rFonts w:ascii="Times New Roman" w:hAnsi="Times New Roman" w:cs="Times New Roman"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Function -&gt; Write single coil (0x05)</w:t>
      </w:r>
    </w:p>
    <w:p w14:paraId="5F409C2B" w14:textId="5D75441E" w:rsidR="006E50B3" w:rsidRPr="006E50B3" w:rsidRDefault="006E50B3" w:rsidP="006E50B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set relay at 5</w:t>
      </w:r>
      <w:r w:rsidRPr="006E50B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address to turn on</w:t>
      </w:r>
    </w:p>
    <w:p w14:paraId="30F58C66" w14:textId="7E82C3C5" w:rsidR="00A54151" w:rsidRDefault="006E50B3" w:rsidP="000703DF">
      <w:pPr>
        <w:spacing w:after="0" w:line="360" w:lineRule="auto"/>
        <w:ind w:left="25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32BFF5" wp14:editId="08D7374B">
            <wp:extent cx="2381582" cy="2591162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A84D" w14:textId="54506BC5" w:rsidR="006E50B3" w:rsidRDefault="006E50B3" w:rsidP="006E50B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set relay at 5</w:t>
      </w:r>
      <w:r w:rsidRPr="006E50B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address to turn off</w:t>
      </w:r>
    </w:p>
    <w:p w14:paraId="2C433C62" w14:textId="77777777" w:rsidR="006E50B3" w:rsidRDefault="006E50B3" w:rsidP="006E50B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3C29595" w14:textId="648905FC" w:rsidR="006E50B3" w:rsidRDefault="006E50B3" w:rsidP="000703DF">
      <w:pPr>
        <w:spacing w:after="0"/>
        <w:ind w:left="25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EBB9F" wp14:editId="52424B52">
            <wp:extent cx="2333951" cy="2629267"/>
            <wp:effectExtent l="0" t="0" r="9525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DFBC" w14:textId="77777777" w:rsidR="00C972E7" w:rsidRPr="00F23AAC" w:rsidRDefault="00C972E7" w:rsidP="00C972E7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29EEB0" w14:textId="0AEBE8BE" w:rsidR="00C972E7" w:rsidRDefault="006D2547" w:rsidP="00C231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iCs/>
          <w:color w:val="44546A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Cs/>
          <w:color w:val="44546A"/>
          <w:sz w:val="24"/>
          <w:szCs w:val="24"/>
          <w:lang w:val="en-US"/>
        </w:rPr>
        <w:t>READ STATE OF RELAYS</w:t>
      </w:r>
    </w:p>
    <w:p w14:paraId="0610AC71" w14:textId="0278A2C5" w:rsidR="000C5D90" w:rsidRPr="000C5D90" w:rsidRDefault="000C5D90" w:rsidP="000C5D9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C5D90">
        <w:rPr>
          <w:rFonts w:ascii="Times New Roman" w:hAnsi="Times New Roman" w:cs="Times New Roman"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0C5D90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Read/Write definition</w:t>
      </w:r>
    </w:p>
    <w:p w14:paraId="48B42C03" w14:textId="0C50D6D1" w:rsidR="000C5D90" w:rsidRDefault="000C5D90" w:rsidP="000C5D9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C5D90">
        <w:rPr>
          <w:rFonts w:ascii="Times New Roman" w:hAnsi="Times New Roman" w:cs="Times New Roman"/>
          <w:sz w:val="24"/>
          <w:szCs w:val="24"/>
        </w:rPr>
        <w:t xml:space="preserve">Step 2: set </w:t>
      </w:r>
      <w:r>
        <w:rPr>
          <w:rFonts w:ascii="Times New Roman" w:hAnsi="Times New Roman" w:cs="Times New Roman"/>
          <w:sz w:val="24"/>
          <w:szCs w:val="24"/>
        </w:rPr>
        <w:t>function Read Coils (0x01) and quantity</w:t>
      </w:r>
      <w:r w:rsidR="00461A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for 16 relays</w:t>
      </w:r>
    </w:p>
    <w:p w14:paraId="21116B55" w14:textId="344F6F5A" w:rsidR="000C5D90" w:rsidRDefault="000C5D90" w:rsidP="000703DF">
      <w:pPr>
        <w:pStyle w:val="ListParagraph"/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C5D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C4218A" wp14:editId="39A0AF5C">
            <wp:extent cx="2237874" cy="1822534"/>
            <wp:effectExtent l="0" t="0" r="0" b="635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8918" cy="183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2A20" w14:textId="0AB3086F" w:rsidR="000C5D90" w:rsidRPr="000C5D90" w:rsidRDefault="000C5D90" w:rsidP="000C5D9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C5D90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C5D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Follow the table to take the result.</w:t>
      </w:r>
    </w:p>
    <w:p w14:paraId="3095D52C" w14:textId="303B2A1E" w:rsidR="00C972E7" w:rsidRPr="000C5D90" w:rsidRDefault="000C5D90" w:rsidP="000703DF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38E793" wp14:editId="62F3AFA1">
            <wp:extent cx="4906060" cy="3639058"/>
            <wp:effectExtent l="0" t="0" r="889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C6DB" w14:textId="4B2BB207" w:rsidR="000C5D90" w:rsidRDefault="000C5D90" w:rsidP="000C5D90">
      <w:pPr>
        <w:pStyle w:val="Caption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23AAC">
        <w:rPr>
          <w:rFonts w:ascii="Times New Roman" w:hAnsi="Times New Roman" w:cs="Times New Roman"/>
          <w:sz w:val="24"/>
          <w:szCs w:val="24"/>
        </w:rPr>
        <w:t xml:space="preserve">Figure </w:t>
      </w:r>
      <w:r w:rsidR="00856E32">
        <w:rPr>
          <w:rFonts w:ascii="Times New Roman" w:hAnsi="Times New Roman" w:cs="Times New Roman"/>
          <w:sz w:val="24"/>
          <w:szCs w:val="24"/>
        </w:rPr>
        <w:t>3</w:t>
      </w:r>
      <w:r w:rsidRPr="00F23AAC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856E32">
        <w:rPr>
          <w:rFonts w:ascii="Times New Roman" w:hAnsi="Times New Roman" w:cs="Times New Roman"/>
          <w:sz w:val="24"/>
          <w:szCs w:val="24"/>
          <w:lang w:val="en-US"/>
        </w:rPr>
        <w:t>All relays off</w:t>
      </w:r>
    </w:p>
    <w:p w14:paraId="6659A62F" w14:textId="59D06B3D" w:rsidR="00856E32" w:rsidRPr="00856E32" w:rsidRDefault="00856E32" w:rsidP="00856E32">
      <w:pPr>
        <w:rPr>
          <w:lang w:val="en-US"/>
        </w:rPr>
      </w:pPr>
      <w:r>
        <w:rPr>
          <w:lang w:val="en-US"/>
        </w:rPr>
        <w:tab/>
      </w:r>
    </w:p>
    <w:p w14:paraId="554F318A" w14:textId="4F3579A6" w:rsidR="00856E32" w:rsidRPr="00856E32" w:rsidRDefault="00856E32" w:rsidP="000703DF">
      <w:pPr>
        <w:ind w:left="720"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88A7CD" wp14:editId="39790A0C">
            <wp:extent cx="4163006" cy="3238952"/>
            <wp:effectExtent l="0" t="0" r="9525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DD00" w14:textId="19708679" w:rsidR="00856E32" w:rsidRDefault="00856E32" w:rsidP="00856E32">
      <w:pPr>
        <w:pStyle w:val="Caption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23AA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23AAC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Relay which have 5</w:t>
      </w:r>
      <w:r w:rsidRPr="00856E3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address</w:t>
      </w:r>
      <w:r w:rsidR="00ED6E22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is on</w:t>
      </w:r>
    </w:p>
    <w:p w14:paraId="799D4756" w14:textId="77777777" w:rsidR="006E50B3" w:rsidRDefault="006E50B3" w:rsidP="0029773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75E9735" w14:textId="77777777" w:rsidR="006E50B3" w:rsidRDefault="006E50B3" w:rsidP="0029773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05D8C8B" w14:textId="4C1C4593" w:rsidR="00297736" w:rsidRPr="00F23AAC" w:rsidRDefault="00297736" w:rsidP="0029773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AC0E3D2" w14:textId="77777777" w:rsidR="00701A45" w:rsidRPr="00F23AAC" w:rsidRDefault="00701A45">
      <w:pPr>
        <w:rPr>
          <w:rFonts w:ascii="Times New Roman" w:hAnsi="Times New Roman" w:cs="Times New Roman"/>
          <w:sz w:val="24"/>
          <w:szCs w:val="24"/>
        </w:rPr>
      </w:pPr>
      <w:r w:rsidRPr="00F23AAC">
        <w:rPr>
          <w:rFonts w:ascii="Times New Roman" w:hAnsi="Times New Roman" w:cs="Times New Roman"/>
          <w:sz w:val="24"/>
          <w:szCs w:val="24"/>
        </w:rPr>
        <w:br w:type="page"/>
      </w:r>
    </w:p>
    <w:p w14:paraId="3FEF45AE" w14:textId="5BA2FA4E" w:rsidR="00856E32" w:rsidRPr="00675C33" w:rsidRDefault="006D2547" w:rsidP="00C231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iCs/>
          <w:color w:val="44546A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Cs/>
          <w:color w:val="44546A"/>
          <w:sz w:val="24"/>
          <w:szCs w:val="24"/>
          <w:lang w:val="en-US"/>
        </w:rPr>
        <w:lastRenderedPageBreak/>
        <w:t>READ STATE OF INPUTS</w:t>
      </w:r>
    </w:p>
    <w:p w14:paraId="55D8EF90" w14:textId="77777777" w:rsidR="00856E32" w:rsidRPr="000C5D90" w:rsidRDefault="00856E32" w:rsidP="00856E3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C5D90">
        <w:rPr>
          <w:rFonts w:ascii="Times New Roman" w:hAnsi="Times New Roman" w:cs="Times New Roman"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Setup</w:t>
      </w:r>
      <w:r w:rsidRPr="000C5D90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Read/Write definition</w:t>
      </w:r>
    </w:p>
    <w:p w14:paraId="7E6B52C2" w14:textId="5EEC5028" w:rsidR="00856E32" w:rsidRDefault="00856E32" w:rsidP="00856E3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C5D90">
        <w:rPr>
          <w:rFonts w:ascii="Times New Roman" w:hAnsi="Times New Roman" w:cs="Times New Roman"/>
          <w:sz w:val="24"/>
          <w:szCs w:val="24"/>
        </w:rPr>
        <w:t xml:space="preserve">Step 2: set </w:t>
      </w:r>
      <w:r>
        <w:rPr>
          <w:rFonts w:ascii="Times New Roman" w:hAnsi="Times New Roman" w:cs="Times New Roman"/>
          <w:sz w:val="24"/>
          <w:szCs w:val="24"/>
        </w:rPr>
        <w:t xml:space="preserve">function Read Coils (0x02) and quantity </w:t>
      </w:r>
      <w:r w:rsidR="00461A70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16 inputs</w:t>
      </w:r>
    </w:p>
    <w:p w14:paraId="60340494" w14:textId="21A9AB42" w:rsidR="00297736" w:rsidRDefault="00856E32" w:rsidP="000703DF">
      <w:pPr>
        <w:spacing w:after="0"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7F9BD" wp14:editId="6A921971">
            <wp:extent cx="3429479" cy="2772162"/>
            <wp:effectExtent l="0" t="0" r="0" b="9525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62C9" w14:textId="219331E3" w:rsidR="00856E32" w:rsidRDefault="00856E32" w:rsidP="00856E3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C5D90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C5D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Follow the table to take the result.</w:t>
      </w:r>
    </w:p>
    <w:p w14:paraId="26ED8B89" w14:textId="77777777" w:rsidR="00856E32" w:rsidRPr="000C5D90" w:rsidRDefault="00856E32" w:rsidP="00856E3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431478F" w14:textId="020ED7D9" w:rsidR="00856E32" w:rsidRDefault="00856E32" w:rsidP="000703DF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412C33" wp14:editId="7111ED53">
            <wp:extent cx="3452884" cy="2706098"/>
            <wp:effectExtent l="0" t="0" r="0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02" cy="27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EDEC" w14:textId="66ACD90A" w:rsidR="00856E32" w:rsidRDefault="00856E32" w:rsidP="00856E32">
      <w:pPr>
        <w:pStyle w:val="Caption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23AA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23AAC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All inputs is high</w:t>
      </w:r>
    </w:p>
    <w:p w14:paraId="0E7B417A" w14:textId="77777777" w:rsidR="00856E32" w:rsidRDefault="00856E32" w:rsidP="00856E3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51BC238" w14:textId="768EE4FA" w:rsidR="00856E32" w:rsidRDefault="00856E32" w:rsidP="000703DF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E3309C" wp14:editId="225C89FA">
            <wp:extent cx="3582537" cy="2829162"/>
            <wp:effectExtent l="0" t="0" r="0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289" cy="283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C842" w14:textId="70089640" w:rsidR="00345E9D" w:rsidRDefault="00345E9D" w:rsidP="00345E9D">
      <w:pPr>
        <w:pStyle w:val="Caption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23AA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F23AAC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Input which have 1st address is toggle</w:t>
      </w:r>
    </w:p>
    <w:p w14:paraId="422FD828" w14:textId="0E9C74E8" w:rsidR="00701A45" w:rsidRPr="00F23AAC" w:rsidRDefault="00701A45" w:rsidP="00675C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9C8553" w14:textId="12A6C120" w:rsidR="00297736" w:rsidRPr="00C870CF" w:rsidRDefault="006D2547" w:rsidP="00C231C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bCs/>
          <w:iCs/>
          <w:color w:val="44546A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Cs/>
          <w:color w:val="44546A"/>
          <w:sz w:val="24"/>
          <w:szCs w:val="24"/>
          <w:lang w:val="en-US"/>
        </w:rPr>
        <w:t>READ STATE OF INPUTS BY PYTHON</w:t>
      </w:r>
    </w:p>
    <w:p w14:paraId="11701691" w14:textId="35C3AB89" w:rsidR="00701A45" w:rsidRDefault="00701A45" w:rsidP="00701A4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23AAC">
        <w:rPr>
          <w:rFonts w:ascii="Times New Roman" w:hAnsi="Times New Roman" w:cs="Times New Roman"/>
          <w:sz w:val="24"/>
          <w:szCs w:val="24"/>
        </w:rPr>
        <w:t xml:space="preserve">Step 1: </w:t>
      </w:r>
      <w:r w:rsidR="00EB5A9D">
        <w:rPr>
          <w:rFonts w:ascii="Times New Roman" w:hAnsi="Times New Roman" w:cs="Times New Roman"/>
          <w:sz w:val="24"/>
          <w:szCs w:val="24"/>
        </w:rPr>
        <w:t>Open vscode to run python code</w:t>
      </w:r>
    </w:p>
    <w:p w14:paraId="2E986B8E" w14:textId="26421A71" w:rsidR="00EB5A9D" w:rsidRDefault="00EB5A9D" w:rsidP="00701A4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Check library and set up COM before running code</w:t>
      </w:r>
    </w:p>
    <w:p w14:paraId="649E9393" w14:textId="234C41C8" w:rsidR="00EB5A9D" w:rsidRDefault="00EB5A9D" w:rsidP="00EB5A9D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EB5A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7B51F1" wp14:editId="3E18625B">
            <wp:extent cx="5731510" cy="2250440"/>
            <wp:effectExtent l="0" t="0" r="254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84DD" w14:textId="018EEDD3" w:rsidR="00C870CF" w:rsidRDefault="00C870CF" w:rsidP="00C870CF">
      <w:pPr>
        <w:pStyle w:val="Caption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23AA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F23AAC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All library in python</w:t>
      </w:r>
    </w:p>
    <w:p w14:paraId="3F84618F" w14:textId="77777777" w:rsidR="00C870CF" w:rsidRDefault="00C870CF" w:rsidP="00EB5A9D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023E5AAB" w14:textId="3513A9C3" w:rsidR="00EB5A9D" w:rsidRDefault="00EB5A9D" w:rsidP="00EB5A9D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Using read_discrete_inputs function to read the state of 16 inputs</w:t>
      </w:r>
    </w:p>
    <w:p w14:paraId="4E64701C" w14:textId="071DAA5D" w:rsidR="00C870CF" w:rsidRDefault="00C870CF" w:rsidP="000703DF">
      <w:pPr>
        <w:spacing w:after="0"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2E238B" wp14:editId="2CFB527D">
            <wp:extent cx="3629025" cy="2971800"/>
            <wp:effectExtent l="0" t="0" r="9525" b="0"/>
            <wp:docPr id="25" name="Picture 2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shape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05"/>
                    <a:stretch/>
                  </pic:blipFill>
                  <pic:spPr bwMode="auto">
                    <a:xfrm>
                      <a:off x="0" y="0"/>
                      <a:ext cx="3629532" cy="297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3FEFF" w14:textId="27AF35BD" w:rsidR="00C870CF" w:rsidRDefault="00C870CF" w:rsidP="00C870CF">
      <w:pPr>
        <w:pStyle w:val="Caption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23AA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F23AAC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All inputs is high</w:t>
      </w:r>
    </w:p>
    <w:p w14:paraId="181D6C9B" w14:textId="77777777" w:rsidR="00C870CF" w:rsidRDefault="00C870CF" w:rsidP="00EB5A9D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2436030" w14:textId="49AC0575" w:rsidR="00C870CF" w:rsidRDefault="00C870CF" w:rsidP="000703DF">
      <w:pPr>
        <w:spacing w:after="0"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EE167E" wp14:editId="3B01E20D">
            <wp:extent cx="3629532" cy="2953162"/>
            <wp:effectExtent l="0" t="0" r="9525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2D59" w14:textId="11F5F6A3" w:rsidR="00C870CF" w:rsidRDefault="00C870CF" w:rsidP="00C870CF">
      <w:pPr>
        <w:pStyle w:val="Caption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23AA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F23AAC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Input which have 1st address is toggle</w:t>
      </w:r>
    </w:p>
    <w:p w14:paraId="50AC6F80" w14:textId="77777777" w:rsidR="00EB5A9D" w:rsidRPr="00F23AAC" w:rsidRDefault="00EB5A9D" w:rsidP="00EB5A9D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6BCA7A0D" w14:textId="662F21D8" w:rsidR="00C870CF" w:rsidRPr="00C870CF" w:rsidRDefault="006D2547" w:rsidP="00C231C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bCs/>
          <w:iCs/>
          <w:color w:val="44546A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Cs/>
          <w:color w:val="44546A"/>
          <w:sz w:val="24"/>
          <w:szCs w:val="24"/>
          <w:lang w:val="en-US"/>
        </w:rPr>
        <w:t>READ STATE OF RELAY BY PYTHON</w:t>
      </w:r>
    </w:p>
    <w:p w14:paraId="51B93F4E" w14:textId="77777777" w:rsidR="00C870CF" w:rsidRDefault="00C870CF" w:rsidP="00C870CF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23AAC">
        <w:rPr>
          <w:rFonts w:ascii="Times New Roman" w:hAnsi="Times New Roman" w:cs="Times New Roman"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Open vscode to run python code</w:t>
      </w:r>
    </w:p>
    <w:p w14:paraId="4ABE7378" w14:textId="77777777" w:rsidR="00C870CF" w:rsidRDefault="00C870CF" w:rsidP="00C870CF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Check library and set up COM before running code</w:t>
      </w:r>
    </w:p>
    <w:p w14:paraId="07609E29" w14:textId="77777777" w:rsidR="00C870CF" w:rsidRDefault="00C870CF" w:rsidP="00C870CF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EB5A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F807CE" wp14:editId="28504E9E">
            <wp:extent cx="5731510" cy="2250440"/>
            <wp:effectExtent l="0" t="0" r="254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3D06" w14:textId="4A25482B" w:rsidR="00C870CF" w:rsidRDefault="00C870CF" w:rsidP="00C870CF">
      <w:pPr>
        <w:pStyle w:val="Caption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23AAC">
        <w:rPr>
          <w:rFonts w:ascii="Times New Roman" w:hAnsi="Times New Roman" w:cs="Times New Roman"/>
          <w:sz w:val="24"/>
          <w:szCs w:val="24"/>
        </w:rPr>
        <w:t xml:space="preserve">Figure </w:t>
      </w:r>
      <w:r w:rsidR="00386F63">
        <w:rPr>
          <w:rFonts w:ascii="Times New Roman" w:hAnsi="Times New Roman" w:cs="Times New Roman"/>
          <w:sz w:val="24"/>
          <w:szCs w:val="24"/>
        </w:rPr>
        <w:t>11</w:t>
      </w:r>
      <w:r w:rsidRPr="00F23AAC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All library in python</w:t>
      </w:r>
    </w:p>
    <w:p w14:paraId="3E51D683" w14:textId="77777777" w:rsidR="00C870CF" w:rsidRDefault="00C870CF" w:rsidP="00C870CF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08FACCE4" w14:textId="37C54A4F" w:rsidR="00B55EFF" w:rsidRDefault="00C870CF" w:rsidP="00386F63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Using </w:t>
      </w:r>
      <w:r w:rsidR="00B55EFF">
        <w:rPr>
          <w:rFonts w:ascii="Times New Roman" w:hAnsi="Times New Roman" w:cs="Times New Roman"/>
          <w:sz w:val="24"/>
          <w:szCs w:val="24"/>
        </w:rPr>
        <w:t>write_coil</w:t>
      </w:r>
      <w:r>
        <w:rPr>
          <w:rFonts w:ascii="Times New Roman" w:hAnsi="Times New Roman" w:cs="Times New Roman"/>
          <w:sz w:val="24"/>
          <w:szCs w:val="24"/>
        </w:rPr>
        <w:t xml:space="preserve"> function to </w:t>
      </w:r>
      <w:r w:rsidR="00B55EFF">
        <w:rPr>
          <w:rFonts w:ascii="Times New Roman" w:hAnsi="Times New Roman" w:cs="Times New Roman"/>
          <w:sz w:val="24"/>
          <w:szCs w:val="24"/>
        </w:rPr>
        <w:t>turn on</w:t>
      </w:r>
      <w:r w:rsidR="00461A70">
        <w:rPr>
          <w:rFonts w:ascii="Times New Roman" w:hAnsi="Times New Roman" w:cs="Times New Roman"/>
          <w:sz w:val="24"/>
          <w:szCs w:val="24"/>
        </w:rPr>
        <w:t xml:space="preserve"> (255)</w:t>
      </w:r>
      <w:r w:rsidR="00B55EFF">
        <w:rPr>
          <w:rFonts w:ascii="Times New Roman" w:hAnsi="Times New Roman" w:cs="Times New Roman"/>
          <w:sz w:val="24"/>
          <w:szCs w:val="24"/>
        </w:rPr>
        <w:t>/off</w:t>
      </w:r>
      <w:r w:rsidR="00461A70">
        <w:rPr>
          <w:rFonts w:ascii="Times New Roman" w:hAnsi="Times New Roman" w:cs="Times New Roman"/>
          <w:sz w:val="24"/>
          <w:szCs w:val="24"/>
        </w:rPr>
        <w:t xml:space="preserve"> (0)</w:t>
      </w:r>
      <w:r w:rsidR="00B55EFF">
        <w:rPr>
          <w:rFonts w:ascii="Times New Roman" w:hAnsi="Times New Roman" w:cs="Times New Roman"/>
          <w:sz w:val="24"/>
          <w:szCs w:val="24"/>
        </w:rPr>
        <w:t xml:space="preserve"> relay and read_coils function to read the state of relay</w:t>
      </w:r>
      <w:r w:rsidR="00B1176F">
        <w:rPr>
          <w:rFonts w:ascii="Times New Roman" w:hAnsi="Times New Roman" w:cs="Times New Roman"/>
          <w:sz w:val="24"/>
          <w:szCs w:val="24"/>
        </w:rPr>
        <w:t>s</w:t>
      </w:r>
    </w:p>
    <w:p w14:paraId="431205E8" w14:textId="25218961" w:rsidR="00B55EFF" w:rsidRDefault="00386F63" w:rsidP="000703DF">
      <w:pPr>
        <w:spacing w:after="0"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386F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58C2C6" wp14:editId="12A0132D">
            <wp:extent cx="3296110" cy="1409897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9DA9" w14:textId="3080254A" w:rsidR="00386F63" w:rsidRDefault="00386F63" w:rsidP="000703DF">
      <w:pPr>
        <w:spacing w:after="0"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386F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9D3EE7" wp14:editId="7283289D">
            <wp:extent cx="4858428" cy="2848373"/>
            <wp:effectExtent l="0" t="0" r="0" b="952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5C0E" w14:textId="68219E2C" w:rsidR="00386F63" w:rsidRDefault="00386F63" w:rsidP="00386F63">
      <w:pPr>
        <w:pStyle w:val="Caption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23AA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F23AAC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Turn on the relay which have 1</w:t>
      </w:r>
      <w:r w:rsidRPr="00386F6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address</w:t>
      </w:r>
    </w:p>
    <w:p w14:paraId="3F235609" w14:textId="77777777" w:rsidR="00386F63" w:rsidRDefault="00386F63" w:rsidP="00C870CF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B04685" w14:textId="36EDB7FE" w:rsidR="00386F63" w:rsidRDefault="00386F63" w:rsidP="000703DF">
      <w:pPr>
        <w:spacing w:after="0"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386F6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B86D81" wp14:editId="364DCCB9">
            <wp:extent cx="3172268" cy="1371791"/>
            <wp:effectExtent l="0" t="0" r="9525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885D" w14:textId="2535D554" w:rsidR="00701A45" w:rsidRDefault="00386F63" w:rsidP="00386F63">
      <w:pPr>
        <w:spacing w:after="0" w:line="36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386F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596115" wp14:editId="32EE3B6C">
            <wp:extent cx="4515480" cy="2791215"/>
            <wp:effectExtent l="0" t="0" r="0" b="9525"/>
            <wp:docPr id="33" name="Picture 3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74FC" w14:textId="482CC234" w:rsidR="00386F63" w:rsidRDefault="00386F63" w:rsidP="00386F63">
      <w:pPr>
        <w:pStyle w:val="Caption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23AA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F23AAC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Turn off the relay which have 1</w:t>
      </w:r>
      <w:r w:rsidRPr="00386F6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address</w:t>
      </w:r>
    </w:p>
    <w:p w14:paraId="1A3E2494" w14:textId="6137B865" w:rsidR="00386F63" w:rsidRDefault="00386F63" w:rsidP="00386F63">
      <w:pPr>
        <w:pStyle w:val="Caption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00003C" w14:textId="69177AEA" w:rsidR="001E5BD2" w:rsidRPr="00F23AAC" w:rsidRDefault="001026E0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Toc108700980"/>
      <w:r w:rsidRPr="00F23AAC">
        <w:rPr>
          <w:rFonts w:ascii="Times New Roman" w:hAnsi="Times New Roman" w:cs="Times New Roman"/>
        </w:rPr>
        <w:t>S</w:t>
      </w:r>
      <w:bookmarkEnd w:id="4"/>
      <w:r w:rsidR="00386F63">
        <w:rPr>
          <w:rFonts w:ascii="Times New Roman" w:hAnsi="Times New Roman" w:cs="Times New Roman"/>
        </w:rPr>
        <w:t>COPE OF THE WORK</w:t>
      </w:r>
    </w:p>
    <w:p w14:paraId="00000040" w14:textId="11390507" w:rsidR="001E5BD2" w:rsidRPr="006D2547" w:rsidRDefault="00386F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D2547">
        <w:rPr>
          <w:rFonts w:ascii="Times New Roman" w:hAnsi="Times New Roman" w:cs="Times New Roman"/>
          <w:color w:val="000000"/>
          <w:sz w:val="24"/>
          <w:szCs w:val="24"/>
        </w:rPr>
        <w:t>C language</w:t>
      </w:r>
    </w:p>
    <w:p w14:paraId="0D92E209" w14:textId="1CF2FAE2" w:rsidR="00701A45" w:rsidRPr="006D2547" w:rsidRDefault="00701A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D2547">
        <w:rPr>
          <w:rFonts w:ascii="Times New Roman" w:hAnsi="Times New Roman" w:cs="Times New Roman"/>
          <w:color w:val="000000"/>
          <w:sz w:val="24"/>
          <w:szCs w:val="24"/>
        </w:rPr>
        <w:t>Python Language</w:t>
      </w:r>
    </w:p>
    <w:p w14:paraId="71D846C5" w14:textId="75F0BF55" w:rsidR="00701A45" w:rsidRPr="006D2547" w:rsidRDefault="00386F63" w:rsidP="00386F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6D2547">
        <w:rPr>
          <w:rFonts w:ascii="Times New Roman" w:hAnsi="Times New Roman" w:cs="Times New Roman"/>
          <w:color w:val="000000"/>
          <w:sz w:val="24"/>
          <w:szCs w:val="24"/>
        </w:rPr>
        <w:t>Stm32 cube and keil C</w:t>
      </w:r>
    </w:p>
    <w:p w14:paraId="00000045" w14:textId="13A43C17" w:rsidR="001E5BD2" w:rsidRPr="00F23AAC" w:rsidRDefault="001026E0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5" w:name="_Toc108700981"/>
      <w:r w:rsidRPr="00F23AAC">
        <w:rPr>
          <w:rFonts w:ascii="Times New Roman" w:hAnsi="Times New Roman" w:cs="Times New Roman"/>
        </w:rPr>
        <w:t>S</w:t>
      </w:r>
      <w:r w:rsidR="005016EF">
        <w:rPr>
          <w:rFonts w:ascii="Times New Roman" w:hAnsi="Times New Roman" w:cs="Times New Roman"/>
        </w:rPr>
        <w:t>YSTEM</w:t>
      </w:r>
      <w:r w:rsidR="00487CA6">
        <w:rPr>
          <w:rFonts w:ascii="Times New Roman" w:hAnsi="Times New Roman" w:cs="Times New Roman"/>
        </w:rPr>
        <w:t xml:space="preserve"> INFORMATION</w:t>
      </w:r>
      <w:bookmarkEnd w:id="5"/>
    </w:p>
    <w:p w14:paraId="3A277C36" w14:textId="664DE99C" w:rsidR="008A72EB" w:rsidRPr="00F23AAC" w:rsidRDefault="008A72EB" w:rsidP="008A72EB">
      <w:pPr>
        <w:rPr>
          <w:rFonts w:ascii="Times New Roman" w:hAnsi="Times New Roman" w:cs="Times New Roman"/>
          <w:i/>
        </w:rPr>
      </w:pPr>
      <w:r w:rsidRPr="00F23AAC">
        <w:rPr>
          <w:rFonts w:ascii="Times New Roman" w:hAnsi="Times New Roman" w:cs="Times New Roman"/>
          <w:i/>
        </w:rPr>
        <w:t xml:space="preserve">IoT Server: </w:t>
      </w:r>
      <w:hyperlink r:id="rId30" w:history="1">
        <w:r w:rsidRPr="00F23AAC">
          <w:rPr>
            <w:rStyle w:val="Hyperlink"/>
            <w:rFonts w:ascii="Times New Roman" w:hAnsi="Times New Roman" w:cs="Times New Roman"/>
            <w:i/>
          </w:rPr>
          <w:t>https://iot.innovation.com.vn</w:t>
        </w:r>
      </w:hyperlink>
    </w:p>
    <w:p w14:paraId="3F2188EE" w14:textId="41A00E77" w:rsidR="008A72EB" w:rsidRPr="00F23AAC" w:rsidRDefault="008A72EB" w:rsidP="008A72EB">
      <w:pPr>
        <w:rPr>
          <w:rFonts w:ascii="Times New Roman" w:hAnsi="Times New Roman" w:cs="Times New Roman"/>
          <w:i/>
        </w:rPr>
      </w:pPr>
      <w:r w:rsidRPr="00F23AAC">
        <w:rPr>
          <w:rFonts w:ascii="Times New Roman" w:hAnsi="Times New Roman" w:cs="Times New Roman"/>
          <w:i/>
        </w:rPr>
        <w:t xml:space="preserve">User: </w:t>
      </w:r>
      <w:r w:rsidR="00386F63">
        <w:rPr>
          <w:rFonts w:ascii="Times New Roman" w:hAnsi="Times New Roman" w:cs="Times New Roman"/>
          <w:i/>
        </w:rPr>
        <w:t>huynguyen231000@gmail.com</w:t>
      </w:r>
    </w:p>
    <w:p w14:paraId="51C24A5C" w14:textId="77777777" w:rsidR="008A72EB" w:rsidRPr="00F23AAC" w:rsidRDefault="008A72EB" w:rsidP="008A72EB">
      <w:pPr>
        <w:rPr>
          <w:rFonts w:ascii="Times New Roman" w:hAnsi="Times New Roman" w:cs="Times New Roman"/>
        </w:rPr>
      </w:pPr>
    </w:p>
    <w:p w14:paraId="39B128C8" w14:textId="77777777" w:rsidR="008A72EB" w:rsidRPr="00F23AAC" w:rsidRDefault="008A72EB" w:rsidP="008A72EB">
      <w:pPr>
        <w:rPr>
          <w:rFonts w:ascii="Times New Roman" w:hAnsi="Times New Roman" w:cs="Times New Roman"/>
        </w:rPr>
      </w:pPr>
    </w:p>
    <w:p w14:paraId="00000066" w14:textId="77777777" w:rsidR="001E5BD2" w:rsidRPr="00F23AAC" w:rsidRDefault="001E5BD2">
      <w:pPr>
        <w:rPr>
          <w:rFonts w:ascii="Times New Roman" w:hAnsi="Times New Roman" w:cs="Times New Roman"/>
        </w:rPr>
      </w:pPr>
    </w:p>
    <w:sectPr w:rsidR="001E5BD2" w:rsidRPr="00F23AAC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FCFC8" w14:textId="77777777" w:rsidR="008937FB" w:rsidRDefault="008937FB">
      <w:pPr>
        <w:spacing w:after="0" w:line="240" w:lineRule="auto"/>
      </w:pPr>
      <w:r>
        <w:separator/>
      </w:r>
    </w:p>
  </w:endnote>
  <w:endnote w:type="continuationSeparator" w:id="0">
    <w:p w14:paraId="22630205" w14:textId="77777777" w:rsidR="008937FB" w:rsidRDefault="00893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A" w14:textId="77777777" w:rsidR="001E5BD2" w:rsidRDefault="001E5BD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8D61E" w14:textId="77777777" w:rsidR="00CF6AFD" w:rsidRPr="00CF6AFD" w:rsidRDefault="00CF6AFD" w:rsidP="00CF6AF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CF6AFD">
      <w:rPr>
        <w:color w:val="000000"/>
      </w:rPr>
      <w:t>________________________________________________________________________________</w:t>
    </w:r>
  </w:p>
  <w:p w14:paraId="044AF0E7" w14:textId="77777777" w:rsidR="00CF6AFD" w:rsidRPr="00CF6AFD" w:rsidRDefault="00CF6AFD" w:rsidP="00CF6AF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bCs/>
        <w:color w:val="000000"/>
      </w:rPr>
    </w:pPr>
    <w:r w:rsidRPr="00CF6AFD">
      <w:rPr>
        <w:b/>
        <w:bCs/>
        <w:color w:val="000000"/>
      </w:rPr>
      <w:t>CONFIDENTIAL INFORMATION</w:t>
    </w:r>
  </w:p>
  <w:p w14:paraId="0000006E" w14:textId="15F28578" w:rsidR="001E5BD2" w:rsidRDefault="00CF6AF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CF6AFD">
      <w:rPr>
        <w:color w:val="000000"/>
        <w:sz w:val="20"/>
        <w:szCs w:val="20"/>
      </w:rPr>
      <w:t>Copyright © 20</w:t>
    </w:r>
    <w:r w:rsidR="00B309DB">
      <w:rPr>
        <w:color w:val="000000"/>
        <w:sz w:val="20"/>
        <w:szCs w:val="20"/>
      </w:rPr>
      <w:t>2</w:t>
    </w:r>
    <w:r w:rsidR="00594EEE">
      <w:rPr>
        <w:color w:val="000000"/>
        <w:sz w:val="20"/>
        <w:szCs w:val="20"/>
      </w:rPr>
      <w:t>2</w:t>
    </w:r>
    <w:r w:rsidRPr="00CF6AFD">
      <w:rPr>
        <w:color w:val="000000"/>
        <w:sz w:val="20"/>
        <w:szCs w:val="20"/>
      </w:rPr>
      <w:t xml:space="preserve"> </w:t>
    </w:r>
    <w:r w:rsidR="00647594">
      <w:rPr>
        <w:color w:val="000000"/>
        <w:sz w:val="20"/>
        <w:szCs w:val="20"/>
      </w:rPr>
      <w:t>TMA Solutions</w:t>
    </w:r>
    <w:r w:rsidRPr="00CF6AFD">
      <w:rPr>
        <w:color w:val="000000"/>
        <w:sz w:val="20"/>
        <w:szCs w:val="20"/>
      </w:rPr>
      <w:t xml:space="preserve"> </w:t>
    </w:r>
    <w:r w:rsidRPr="00CF6AFD">
      <w:rPr>
        <w:color w:val="000000"/>
      </w:rPr>
      <w:tab/>
    </w:r>
    <w:r w:rsidR="001026E0">
      <w:rPr>
        <w:color w:val="000000"/>
      </w:rPr>
      <w:fldChar w:fldCharType="begin"/>
    </w:r>
    <w:r w:rsidR="001026E0">
      <w:rPr>
        <w:color w:val="000000"/>
      </w:rPr>
      <w:instrText>PAGE</w:instrText>
    </w:r>
    <w:r w:rsidR="001026E0">
      <w:rPr>
        <w:color w:val="000000"/>
      </w:rPr>
      <w:fldChar w:fldCharType="separate"/>
    </w:r>
    <w:r w:rsidR="002D55D4">
      <w:rPr>
        <w:noProof/>
        <w:color w:val="000000"/>
      </w:rPr>
      <w:t>5</w:t>
    </w:r>
    <w:r w:rsidR="001026E0"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624C1" w14:textId="6EA92C7F" w:rsidR="00CF6AFD" w:rsidRPr="00CF6AFD" w:rsidRDefault="00CF6AFD" w:rsidP="00CF6AF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CF6AFD">
      <w:rPr>
        <w:b/>
        <w:bCs/>
        <w:color w:val="000000"/>
      </w:rPr>
      <w:t>First issued:</w:t>
    </w:r>
    <w:r w:rsidRPr="00CF6AFD">
      <w:rPr>
        <w:color w:val="000000"/>
      </w:rPr>
      <w:t xml:space="preserve"> </w:t>
    </w:r>
    <w:r w:rsidR="00951876">
      <w:rPr>
        <w:color w:val="000000"/>
      </w:rPr>
      <w:t>Jul</w:t>
    </w:r>
    <w:r>
      <w:rPr>
        <w:color w:val="000000"/>
      </w:rPr>
      <w:t xml:space="preserve"> 202</w:t>
    </w:r>
    <w:r w:rsidR="00951876">
      <w:rPr>
        <w:color w:val="000000"/>
      </w:rPr>
      <w:t>2</w:t>
    </w:r>
    <w:r w:rsidRPr="00CF6AFD">
      <w:rPr>
        <w:color w:val="000000"/>
      </w:rPr>
      <w:t xml:space="preserve"> – DRAFT     </w:t>
    </w:r>
    <w:r w:rsidRPr="00CF6AFD">
      <w:rPr>
        <w:color w:val="000000"/>
      </w:rPr>
      <w:tab/>
    </w:r>
    <w:r w:rsidRPr="00CF6AFD">
      <w:rPr>
        <w:b/>
        <w:bCs/>
        <w:color w:val="000000"/>
      </w:rPr>
      <w:t>Last updated:</w:t>
    </w:r>
    <w:r w:rsidRPr="00CF6AFD">
      <w:rPr>
        <w:color w:val="000000"/>
      </w:rPr>
      <w:t xml:space="preserve">  N/A (first issue)</w:t>
    </w:r>
  </w:p>
  <w:p w14:paraId="0000006C" w14:textId="5316F11C" w:rsidR="001E5BD2" w:rsidRDefault="00CF6AFD" w:rsidP="00CF6AF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CF6AFD">
      <w:rPr>
        <w:color w:val="000000"/>
        <w:sz w:val="20"/>
        <w:szCs w:val="20"/>
      </w:rPr>
      <w:t>Copyright © 20</w:t>
    </w:r>
    <w:r w:rsidR="00B309DB">
      <w:rPr>
        <w:color w:val="000000"/>
        <w:sz w:val="20"/>
        <w:szCs w:val="20"/>
      </w:rPr>
      <w:t>2</w:t>
    </w:r>
    <w:r w:rsidR="00951876">
      <w:rPr>
        <w:color w:val="000000"/>
        <w:sz w:val="20"/>
        <w:szCs w:val="20"/>
      </w:rPr>
      <w:t>2</w:t>
    </w:r>
    <w:r w:rsidRPr="00CF6AFD">
      <w:rPr>
        <w:color w:val="000000"/>
        <w:sz w:val="20"/>
        <w:szCs w:val="20"/>
      </w:rPr>
      <w:t xml:space="preserve"> </w:t>
    </w:r>
    <w:r w:rsidR="00E956CC">
      <w:rPr>
        <w:color w:val="000000"/>
        <w:sz w:val="20"/>
        <w:szCs w:val="20"/>
      </w:rPr>
      <w:t>TMA Solutions</w:t>
    </w:r>
    <w:r w:rsidRPr="00CF6AFD">
      <w:rPr>
        <w:color w:val="000000"/>
        <w:sz w:val="20"/>
        <w:szCs w:val="20"/>
      </w:rPr>
      <w:t xml:space="preserve"> </w:t>
    </w:r>
    <w:r w:rsidRPr="00CF6AFD"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D55D4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7974E" w14:textId="77777777" w:rsidR="008937FB" w:rsidRDefault="008937FB">
      <w:pPr>
        <w:spacing w:after="0" w:line="240" w:lineRule="auto"/>
      </w:pPr>
      <w:r>
        <w:separator/>
      </w:r>
    </w:p>
  </w:footnote>
  <w:footnote w:type="continuationSeparator" w:id="0">
    <w:p w14:paraId="06C636BC" w14:textId="77777777" w:rsidR="008937FB" w:rsidRDefault="00893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8" w14:textId="40AD77C2" w:rsidR="001E5BD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pict w14:anchorId="7936A6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035641" o:spid="_x0000_s1029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7" w14:textId="21C49FCA" w:rsidR="001E5BD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pict w14:anchorId="76A397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035642" o:spid="_x0000_s1030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  <w:r w:rsidR="00951876">
      <w:rPr>
        <w:noProof/>
      </w:rPr>
      <w:t>AMCB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9" w14:textId="6F501713" w:rsidR="001E5BD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noProof/>
      </w:rPr>
      <w:pict w14:anchorId="3666AC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035640" o:spid="_x0000_s1028" type="#_x0000_t136" style="position:absolute;left:0;text-align:left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  <w:r w:rsidR="00647594" w:rsidRPr="00647594">
      <w:rPr>
        <w:noProof/>
        <w:color w:val="000000"/>
        <w:lang w:val="en-US" w:eastAsia="en-US"/>
      </w:rPr>
      <w:drawing>
        <wp:inline distT="0" distB="0" distL="0" distR="0" wp14:anchorId="18D56E4E" wp14:editId="2586CD16">
          <wp:extent cx="1905000" cy="1905000"/>
          <wp:effectExtent l="19050" t="0" r="19050" b="571500"/>
          <wp:docPr id="4" name="Picture 4" descr="C:\Users\TMA\Desktop\Untitled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MA\Desktop\Untitled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190500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5DA"/>
    <w:multiLevelType w:val="multilevel"/>
    <w:tmpl w:val="E8361F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18A455B"/>
    <w:multiLevelType w:val="hybridMultilevel"/>
    <w:tmpl w:val="0C7423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64205"/>
    <w:multiLevelType w:val="hybridMultilevel"/>
    <w:tmpl w:val="95C2D86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06DAC"/>
    <w:multiLevelType w:val="hybridMultilevel"/>
    <w:tmpl w:val="95C2D8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7550"/>
    <w:multiLevelType w:val="hybridMultilevel"/>
    <w:tmpl w:val="ACB658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A649E"/>
    <w:multiLevelType w:val="hybridMultilevel"/>
    <w:tmpl w:val="EE188F3C"/>
    <w:lvl w:ilvl="0" w:tplc="4804535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97583"/>
    <w:multiLevelType w:val="hybridMultilevel"/>
    <w:tmpl w:val="18F00FE6"/>
    <w:lvl w:ilvl="0" w:tplc="535692F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E5493"/>
    <w:multiLevelType w:val="multilevel"/>
    <w:tmpl w:val="9F7E1D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6143BBC"/>
    <w:multiLevelType w:val="hybridMultilevel"/>
    <w:tmpl w:val="95C2D86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85832"/>
    <w:multiLevelType w:val="hybridMultilevel"/>
    <w:tmpl w:val="FE48C2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C6F51"/>
    <w:multiLevelType w:val="multilevel"/>
    <w:tmpl w:val="ABE04F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3372446"/>
    <w:multiLevelType w:val="multilevel"/>
    <w:tmpl w:val="AB74F8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72E79"/>
    <w:multiLevelType w:val="hybridMultilevel"/>
    <w:tmpl w:val="D0247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E1B8A"/>
    <w:multiLevelType w:val="hybridMultilevel"/>
    <w:tmpl w:val="8B860F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296793">
    <w:abstractNumId w:val="7"/>
  </w:num>
  <w:num w:numId="2" w16cid:durableId="1200511939">
    <w:abstractNumId w:val="11"/>
  </w:num>
  <w:num w:numId="3" w16cid:durableId="1073894872">
    <w:abstractNumId w:val="10"/>
  </w:num>
  <w:num w:numId="4" w16cid:durableId="84300908">
    <w:abstractNumId w:val="0"/>
  </w:num>
  <w:num w:numId="5" w16cid:durableId="1574393492">
    <w:abstractNumId w:val="12"/>
  </w:num>
  <w:num w:numId="6" w16cid:durableId="2000889790">
    <w:abstractNumId w:val="9"/>
  </w:num>
  <w:num w:numId="7" w16cid:durableId="1676958771">
    <w:abstractNumId w:val="3"/>
  </w:num>
  <w:num w:numId="8" w16cid:durableId="1872372674">
    <w:abstractNumId w:val="2"/>
  </w:num>
  <w:num w:numId="9" w16cid:durableId="1443384234">
    <w:abstractNumId w:val="8"/>
  </w:num>
  <w:num w:numId="10" w16cid:durableId="1021051269">
    <w:abstractNumId w:val="1"/>
  </w:num>
  <w:num w:numId="11" w16cid:durableId="1984042487">
    <w:abstractNumId w:val="13"/>
  </w:num>
  <w:num w:numId="12" w16cid:durableId="1361541639">
    <w:abstractNumId w:val="4"/>
  </w:num>
  <w:num w:numId="13" w16cid:durableId="511140374">
    <w:abstractNumId w:val="6"/>
  </w:num>
  <w:num w:numId="14" w16cid:durableId="19980277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BD2"/>
    <w:rsid w:val="00012FE1"/>
    <w:rsid w:val="00031A51"/>
    <w:rsid w:val="000423F4"/>
    <w:rsid w:val="0005320B"/>
    <w:rsid w:val="000703DF"/>
    <w:rsid w:val="000B0B03"/>
    <w:rsid w:val="000C5D90"/>
    <w:rsid w:val="001026E0"/>
    <w:rsid w:val="00105F17"/>
    <w:rsid w:val="00160A83"/>
    <w:rsid w:val="001A3624"/>
    <w:rsid w:val="001B34CF"/>
    <w:rsid w:val="001E5BD2"/>
    <w:rsid w:val="001F2E7F"/>
    <w:rsid w:val="002243FA"/>
    <w:rsid w:val="002917F2"/>
    <w:rsid w:val="00297736"/>
    <w:rsid w:val="002A77E5"/>
    <w:rsid w:val="002C069A"/>
    <w:rsid w:val="002D55D4"/>
    <w:rsid w:val="00330D0F"/>
    <w:rsid w:val="00337128"/>
    <w:rsid w:val="00345E9D"/>
    <w:rsid w:val="003814BC"/>
    <w:rsid w:val="00386D53"/>
    <w:rsid w:val="00386F63"/>
    <w:rsid w:val="003A6581"/>
    <w:rsid w:val="003C5184"/>
    <w:rsid w:val="003E57F7"/>
    <w:rsid w:val="004606F0"/>
    <w:rsid w:val="00461A70"/>
    <w:rsid w:val="004775FB"/>
    <w:rsid w:val="00487CA6"/>
    <w:rsid w:val="004B1F5D"/>
    <w:rsid w:val="004D3A7B"/>
    <w:rsid w:val="004D586E"/>
    <w:rsid w:val="005016EF"/>
    <w:rsid w:val="00523D96"/>
    <w:rsid w:val="00594EEE"/>
    <w:rsid w:val="005C619D"/>
    <w:rsid w:val="005E5E38"/>
    <w:rsid w:val="00635C4B"/>
    <w:rsid w:val="00647594"/>
    <w:rsid w:val="006753D8"/>
    <w:rsid w:val="00675C33"/>
    <w:rsid w:val="006C45D8"/>
    <w:rsid w:val="006D2547"/>
    <w:rsid w:val="006D383C"/>
    <w:rsid w:val="006E50B3"/>
    <w:rsid w:val="00701A45"/>
    <w:rsid w:val="007326DA"/>
    <w:rsid w:val="0076650D"/>
    <w:rsid w:val="00787784"/>
    <w:rsid w:val="007A00FD"/>
    <w:rsid w:val="007B1E3D"/>
    <w:rsid w:val="007C6A63"/>
    <w:rsid w:val="007D0B1E"/>
    <w:rsid w:val="007E1C39"/>
    <w:rsid w:val="007E4062"/>
    <w:rsid w:val="00811EB4"/>
    <w:rsid w:val="008125D6"/>
    <w:rsid w:val="008238B0"/>
    <w:rsid w:val="00856E32"/>
    <w:rsid w:val="00861A05"/>
    <w:rsid w:val="008915A5"/>
    <w:rsid w:val="008937FB"/>
    <w:rsid w:val="00895FE3"/>
    <w:rsid w:val="008A72EB"/>
    <w:rsid w:val="008C2C56"/>
    <w:rsid w:val="008E42AA"/>
    <w:rsid w:val="00951876"/>
    <w:rsid w:val="00965D71"/>
    <w:rsid w:val="009757F7"/>
    <w:rsid w:val="009E1B24"/>
    <w:rsid w:val="00A05146"/>
    <w:rsid w:val="00A10735"/>
    <w:rsid w:val="00A33066"/>
    <w:rsid w:val="00A54151"/>
    <w:rsid w:val="00A74393"/>
    <w:rsid w:val="00A93AF6"/>
    <w:rsid w:val="00A94074"/>
    <w:rsid w:val="00B1176F"/>
    <w:rsid w:val="00B16118"/>
    <w:rsid w:val="00B309DB"/>
    <w:rsid w:val="00B36830"/>
    <w:rsid w:val="00B4674D"/>
    <w:rsid w:val="00B46B6E"/>
    <w:rsid w:val="00B55EFF"/>
    <w:rsid w:val="00B6505B"/>
    <w:rsid w:val="00BE4FA6"/>
    <w:rsid w:val="00C04E55"/>
    <w:rsid w:val="00C231C4"/>
    <w:rsid w:val="00C321F1"/>
    <w:rsid w:val="00C42545"/>
    <w:rsid w:val="00C62D6F"/>
    <w:rsid w:val="00C67957"/>
    <w:rsid w:val="00C870CF"/>
    <w:rsid w:val="00C95BC6"/>
    <w:rsid w:val="00C972E7"/>
    <w:rsid w:val="00CA3C97"/>
    <w:rsid w:val="00CC2E0C"/>
    <w:rsid w:val="00CC354E"/>
    <w:rsid w:val="00CC61FA"/>
    <w:rsid w:val="00CD7F46"/>
    <w:rsid w:val="00CF6AFD"/>
    <w:rsid w:val="00D86D7A"/>
    <w:rsid w:val="00D8743D"/>
    <w:rsid w:val="00DE1D6D"/>
    <w:rsid w:val="00E10548"/>
    <w:rsid w:val="00E2397B"/>
    <w:rsid w:val="00E2754B"/>
    <w:rsid w:val="00E956CC"/>
    <w:rsid w:val="00EB0288"/>
    <w:rsid w:val="00EB5A9D"/>
    <w:rsid w:val="00ED6E22"/>
    <w:rsid w:val="00EF5640"/>
    <w:rsid w:val="00F23AAC"/>
    <w:rsid w:val="00F502BF"/>
    <w:rsid w:val="00F56428"/>
    <w:rsid w:val="00F65E0E"/>
    <w:rsid w:val="00F8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9BAD8"/>
  <w15:docId w15:val="{3A950DE3-3974-4EE3-96E7-C5521D98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5D"/>
  </w:style>
  <w:style w:type="paragraph" w:styleId="Heading1">
    <w:name w:val="heading 1"/>
    <w:basedOn w:val="Normal"/>
    <w:next w:val="Normal"/>
    <w:link w:val="Heading1Char"/>
    <w:uiPriority w:val="9"/>
    <w:qFormat/>
    <w:rsid w:val="003D135D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35D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35D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35D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35D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35D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35D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35D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35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13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35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E1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B37"/>
  </w:style>
  <w:style w:type="paragraph" w:styleId="Footer">
    <w:name w:val="footer"/>
    <w:basedOn w:val="Normal"/>
    <w:link w:val="FooterChar"/>
    <w:uiPriority w:val="99"/>
    <w:unhideWhenUsed/>
    <w:rsid w:val="001E1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B37"/>
  </w:style>
  <w:style w:type="paragraph" w:styleId="NormalWeb">
    <w:name w:val="Normal (Web)"/>
    <w:basedOn w:val="Normal"/>
    <w:uiPriority w:val="99"/>
    <w:semiHidden/>
    <w:unhideWhenUsed/>
    <w:rsid w:val="001E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1B37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3D135D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D135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D135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D135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35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35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35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35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3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3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E1B37"/>
    <w:pPr>
      <w:spacing w:after="100"/>
    </w:pPr>
  </w:style>
  <w:style w:type="paragraph" w:styleId="ListParagraph">
    <w:name w:val="List Paragraph"/>
    <w:basedOn w:val="Normal"/>
    <w:uiPriority w:val="34"/>
    <w:qFormat/>
    <w:rsid w:val="00E17A2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D13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D135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D135D"/>
    <w:rPr>
      <w:i/>
      <w:iCs/>
      <w:color w:val="auto"/>
    </w:rPr>
  </w:style>
  <w:style w:type="paragraph" w:styleId="NoSpacing">
    <w:name w:val="No Spacing"/>
    <w:uiPriority w:val="1"/>
    <w:qFormat/>
    <w:rsid w:val="003D13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135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135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35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35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D135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D135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D135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135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D135D"/>
    <w:rPr>
      <w:b w:val="0"/>
      <w:bCs w:val="0"/>
      <w:smallCap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E2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2A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2A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2A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2A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A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A8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41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7736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5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www.modbustools.com/download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4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3.xml"/><Relationship Id="rId10" Type="http://schemas.openxmlformats.org/officeDocument/2006/relationships/image" Target="media/image1.jpe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tmasolutions.com.vn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iot.innovation.com.vn" TargetMode="External"/><Relationship Id="rId35" Type="http://schemas.openxmlformats.org/officeDocument/2006/relationships/header" Target="header3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cpQfNhxMm/CykDYXlMwIEs9/ew==">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</go:docsCustomData>
</go:gDocsCustomXmlDataStorage>
</file>

<file path=customXml/itemProps1.xml><?xml version="1.0" encoding="utf-8"?>
<ds:datastoreItem xmlns:ds="http://schemas.openxmlformats.org/officeDocument/2006/customXml" ds:itemID="{F9EF976F-4FA9-4C97-909C-384539DE2E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11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aviv.mintz</dc:creator>
  <cp:lastModifiedBy>Nguyen, Huy</cp:lastModifiedBy>
  <cp:revision>55</cp:revision>
  <cp:lastPrinted>2021-11-29T02:17:00Z</cp:lastPrinted>
  <dcterms:created xsi:type="dcterms:W3CDTF">2022-07-14T07:00:00Z</dcterms:created>
  <dcterms:modified xsi:type="dcterms:W3CDTF">2022-08-02T06:54:00Z</dcterms:modified>
</cp:coreProperties>
</file>