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978682"/>
            <wp:docPr id="1" name="Picture 1"/>
            <wp:cNvGraphicFramePr>
              <a:graphicFrameLocks noChangeAspect="1"/>
            </wp:cNvGraphicFramePr>
            <a:graphic>
              <a:graphicData uri="http://schemas.openxmlformats.org/drawingml/2006/picture">
                <pic:pic>
                  <pic:nvPicPr>
                    <pic:cNvPr id="0" name="LSTS LOGO.png"/>
                    <pic:cNvPicPr/>
                  </pic:nvPicPr>
                  <pic:blipFill>
                    <a:blip r:embed="rId11"/>
                    <a:stretch>
                      <a:fillRect/>
                    </a:stretch>
                  </pic:blipFill>
                  <pic:spPr>
                    <a:xfrm>
                      <a:off x="0" y="0"/>
                      <a:ext cx="1417320" cy="978682"/>
                    </a:xfrm>
                    <a:prstGeom prst="rect"/>
                  </pic:spPr>
                </pic:pic>
              </a:graphicData>
            </a:graphic>
          </wp:inline>
        </w:drawing>
      </w:r>
    </w:p>
    <w:p>
      <w:pPr>
        <w:keepLines w:val="0"/>
        <w:spacing w:after="240" w:line="269" w:lineRule="auto"/>
        <w:jc w:val="center"/>
      </w:pPr>
      <w:r>
        <w:rPr>
          <w:rFonts w:ascii="Tahoma" w:hAnsi="Tahoma" w:eastAsia="Tahoma"/>
          <w:b/>
          <w:i w:val="0"/>
          <w:color w:val="F36B4F"/>
          <w:sz w:val="22"/>
        </w:rPr>
        <w:t>CẨM NANG THỰC HÀNH</w:t>
      </w:r>
    </w:p>
    <w:p>
      <w:pPr>
        <w:keepLines w:val="0"/>
        <w:spacing w:after="200" w:line="269" w:lineRule="auto"/>
        <w:jc w:val="center"/>
      </w:pPr>
      <w:r>
        <w:rPr>
          <w:rFonts w:ascii="Tahoma" w:hAnsi="Tahoma" w:eastAsia="Tahoma"/>
          <w:b/>
          <w:i w:val="0"/>
          <w:color w:val="172131"/>
          <w:sz w:val="54"/>
        </w:rPr>
        <w:t>THIẾT KẾ &amp; VẬN HÀNH</w:t>
        <w:br/>
        <w:t>WEBSITE SỰ KIỆN TRỰC TIẾP</w:t>
      </w:r>
    </w:p>
    <w:p>
      <w:pPr>
        <w:keepLines w:val="0"/>
        <w:spacing w:after="400" w:line="269" w:lineRule="auto"/>
        <w:jc w:val="center"/>
      </w:pPr>
      <w:r>
        <w:rPr>
          <w:rFonts w:ascii="Tahoma" w:hAnsi="Tahoma" w:eastAsia="Tahoma"/>
          <w:b/>
          <w:i w:val="0"/>
          <w:color w:val="657181"/>
          <w:sz w:val="28"/>
        </w:rPr>
        <w:t>GitHub Pages + Google Apps Script + Google Sheets</w:t>
      </w:r>
    </w:p>
    <w:tbl>
      <w:tblPr>
        <w:tblW w:type="auto" w:w="0"/>
        <w:jc w:val="center"/>
        <w:tblLook w:firstColumn="1" w:firstRow="1" w:lastColumn="0" w:lastRow="0" w:noHBand="0" w:noVBand="1" w:val="04A0"/>
      </w:tblPr>
      <w:tblGrid>
        <w:gridCol w:w="9994"/>
      </w:tblGrid>
      <w:tr>
        <w:tc>
          <w:tcPr>
            <w:tcW w:type="dxa" w:w="9994"/>
            <w:shd w:fill="FFF1C9"/>
            <w:tcMar>
              <w:top w:w="160" w:type="dxa"/>
              <w:start w:w="190" w:type="dxa"/>
              <w:bottom w:w="160" w:type="dxa"/>
              <w:end w:w="190" w:type="dxa"/>
            </w:tcMar>
          </w:tcPr>
          <w:p>
            <w:pPr>
              <w:spacing w:after="60"/>
            </w:pPr>
            <w:r/>
            <w:r>
              <w:rPr>
                <w:rFonts w:ascii="Tahoma" w:hAnsi="Tahoma" w:eastAsia="Tahoma"/>
                <w:b/>
                <w:i w:val="0"/>
                <w:color w:val="F36B4F"/>
                <w:sz w:val="21"/>
              </w:rPr>
              <w:t>MỤC TIÊU CỦA CẨM NANG</w:t>
            </w:r>
          </w:p>
          <w:p>
            <w:pPr>
              <w:spacing w:after="0" w:line="264" w:lineRule="auto"/>
            </w:pPr>
            <w:r>
              <w:rPr>
                <w:rFonts w:ascii="Tahoma" w:hAnsi="Tahoma" w:eastAsia="Tahoma"/>
                <w:b w:val="0"/>
                <w:i w:val="0"/>
                <w:color w:val="172131"/>
                <w:sz w:val="20"/>
              </w:rPr>
              <w:t>Giúp đội ngũ nhà trường sao chép mô hình Family Day để triển khai nhanh cho một sự kiện mới: lịch thi đấu, nhập điểm đa thiết bị, bảng xếp hạng, màn hình trình chiếu và vận hành an toàn trong thời gian ngắn.</w:t>
            </w:r>
          </w:p>
        </w:tc>
      </w:tr>
    </w:tbl>
    <w:p>
      <w:pPr>
        <w:spacing w:after="40"/>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Phạm vi</w:t>
            </w:r>
          </w:p>
        </w:tc>
        <w:tc>
          <w:tcPr>
            <w:tcW w:type="dxa" w:w="6983"/>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Khuyến nghị</w:t>
            </w:r>
          </w:p>
        </w:tc>
      </w:tr>
      <w:tr>
        <w:trPr>
          <w:cantSplit/>
        </w:trPr>
        <w:tc>
          <w:tcPr>
            <w:tcW w:type="dxa" w:w="237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Loại sự kiện</w:t>
            </w:r>
          </w:p>
        </w:tc>
        <w:tc>
          <w:tcPr>
            <w:tcW w:type="dxa" w:w="698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Giải đấu/giao lưu nhỏ, khoảng vài chục đến vài trăm trận</w:t>
            </w:r>
          </w:p>
        </w:tc>
      </w:tr>
      <w:tr>
        <w:trPr>
          <w:cantSplit/>
        </w:trPr>
        <w:tc>
          <w:tcPr>
            <w:tcW w:type="dxa" w:w="237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Người dùng</w:t>
            </w:r>
          </w:p>
        </w:tc>
        <w:tc>
          <w:tcPr>
            <w:tcW w:type="dxa" w:w="698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Khán giả công khai; nhóm giáo viên dùng mật khẩu chung</w:t>
            </w:r>
          </w:p>
        </w:tc>
      </w:tr>
      <w:tr>
        <w:trPr>
          <w:cantSplit/>
        </w:trPr>
        <w:tc>
          <w:tcPr>
            <w:tcW w:type="dxa" w:w="237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Dữ liệu</w:t>
            </w:r>
          </w:p>
        </w:tc>
        <w:tc>
          <w:tcPr>
            <w:tcW w:type="dxa" w:w="698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Google Sheets là nguồn dữ liệu chính thức</w:t>
            </w:r>
          </w:p>
        </w:tc>
      </w:tr>
      <w:tr>
        <w:trPr>
          <w:cantSplit/>
        </w:trPr>
        <w:tc>
          <w:tcPr>
            <w:tcW w:type="dxa" w:w="237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Frontend</w:t>
            </w:r>
          </w:p>
        </w:tc>
        <w:tc>
          <w:tcPr>
            <w:tcW w:type="dxa" w:w="698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React/Vite tĩnh trên GitHub Pages</w:t>
            </w:r>
          </w:p>
        </w:tc>
      </w:tr>
      <w:tr>
        <w:trPr>
          <w:cantSplit/>
        </w:trPr>
        <w:tc>
          <w:tcPr>
            <w:tcW w:type="dxa" w:w="237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Đồng bộ</w:t>
            </w:r>
          </w:p>
        </w:tc>
        <w:tc>
          <w:tcPr>
            <w:tcW w:type="dxa" w:w="698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Đọc toàn bộ dữ liệu theo chu kỳ 5–10 giây</w:t>
            </w:r>
          </w:p>
        </w:tc>
      </w:tr>
    </w:tbl>
    <w:p>
      <w:pPr>
        <w:spacing w:after="20"/>
      </w:pPr>
    </w:p>
    <w:p>
      <w:pPr>
        <w:keepLines w:val="0"/>
        <w:spacing w:after="0" w:line="269" w:lineRule="auto"/>
        <w:jc w:val="center"/>
      </w:pPr>
      <w:r>
        <w:rPr>
          <w:rFonts w:ascii="Tahoma" w:hAnsi="Tahoma" w:eastAsia="Tahoma"/>
          <w:b w:val="0"/>
          <w:i w:val="0"/>
          <w:color w:val="657181"/>
          <w:sz w:val="18"/>
        </w:rPr>
        <w:t>Phiên bản hướng dẫn: 21/08/2026</w:t>
      </w:r>
    </w:p>
    <w:p>
      <w:r>
        <w:br w:type="page"/>
      </w:r>
    </w:p>
    <w:p>
      <w:pPr>
        <w:pStyle w:val="Heading1"/>
        <w:keepNext/>
      </w:pPr>
      <w:r>
        <w:t>Mục lục sử dụng nhanh</w:t>
      </w:r>
    </w:p>
    <w:p>
      <w:pPr>
        <w:keepLines w:val="0"/>
        <w:spacing w:after="80" w:line="269" w:lineRule="auto"/>
      </w:pPr>
      <w:r>
        <w:rPr>
          <w:rFonts w:ascii="Tahoma" w:hAnsi="Tahoma" w:eastAsia="Tahoma"/>
          <w:b/>
          <w:i w:val="0"/>
          <w:color w:val="172131"/>
          <w:sz w:val="21"/>
        </w:rPr>
        <w:t>1. Tư duy thiết kế và xác định yêu cầu</w:t>
      </w:r>
    </w:p>
    <w:p>
      <w:pPr>
        <w:keepLines w:val="0"/>
        <w:spacing w:after="80" w:line="269" w:lineRule="auto"/>
      </w:pPr>
      <w:r>
        <w:rPr>
          <w:rFonts w:ascii="Tahoma" w:hAnsi="Tahoma" w:eastAsia="Tahoma"/>
          <w:b/>
          <w:i w:val="0"/>
          <w:color w:val="172131"/>
          <w:sz w:val="21"/>
        </w:rPr>
        <w:t>2. Kiến trúc hệ thống</w:t>
      </w:r>
    </w:p>
    <w:p>
      <w:pPr>
        <w:keepLines w:val="0"/>
        <w:spacing w:after="80" w:line="269" w:lineRule="auto"/>
      </w:pPr>
      <w:r>
        <w:rPr>
          <w:rFonts w:ascii="Tahoma" w:hAnsi="Tahoma" w:eastAsia="Tahoma"/>
          <w:b/>
          <w:i w:val="0"/>
          <w:color w:val="172131"/>
          <w:sz w:val="21"/>
        </w:rPr>
        <w:t>3. Chuẩn hóa dữ liệu sự kiện</w:t>
      </w:r>
    </w:p>
    <w:p>
      <w:pPr>
        <w:keepLines w:val="0"/>
        <w:spacing w:after="80" w:line="269" w:lineRule="auto"/>
      </w:pPr>
      <w:r>
        <w:rPr>
          <w:rFonts w:ascii="Tahoma" w:hAnsi="Tahoma" w:eastAsia="Tahoma"/>
          <w:b/>
          <w:i w:val="0"/>
          <w:color w:val="172131"/>
          <w:sz w:val="21"/>
        </w:rPr>
        <w:t>4. Thiết kế Google Sheets</w:t>
      </w:r>
    </w:p>
    <w:p>
      <w:pPr>
        <w:keepLines w:val="0"/>
        <w:spacing w:after="80" w:line="269" w:lineRule="auto"/>
      </w:pPr>
      <w:r>
        <w:rPr>
          <w:rFonts w:ascii="Tahoma" w:hAnsi="Tahoma" w:eastAsia="Tahoma"/>
          <w:b/>
          <w:i w:val="0"/>
          <w:color w:val="172131"/>
          <w:sz w:val="21"/>
        </w:rPr>
        <w:t>5. Xây dựng Google Apps Script API</w:t>
      </w:r>
    </w:p>
    <w:p>
      <w:pPr>
        <w:keepLines w:val="0"/>
        <w:spacing w:after="80" w:line="269" w:lineRule="auto"/>
      </w:pPr>
      <w:r>
        <w:rPr>
          <w:rFonts w:ascii="Tahoma" w:hAnsi="Tahoma" w:eastAsia="Tahoma"/>
          <w:b/>
          <w:i w:val="0"/>
          <w:color w:val="172131"/>
          <w:sz w:val="21"/>
        </w:rPr>
        <w:t>6. Xây dựng frontend và UX</w:t>
      </w:r>
    </w:p>
    <w:p>
      <w:pPr>
        <w:keepLines w:val="0"/>
        <w:spacing w:after="80" w:line="269" w:lineRule="auto"/>
      </w:pPr>
      <w:r>
        <w:rPr>
          <w:rFonts w:ascii="Tahoma" w:hAnsi="Tahoma" w:eastAsia="Tahoma"/>
          <w:b/>
          <w:i w:val="0"/>
          <w:color w:val="172131"/>
          <w:sz w:val="21"/>
        </w:rPr>
        <w:t>7. Bảo mật và tính toàn vẹn dữ liệu</w:t>
      </w:r>
    </w:p>
    <w:p>
      <w:pPr>
        <w:keepLines w:val="0"/>
        <w:spacing w:after="80" w:line="269" w:lineRule="auto"/>
      </w:pPr>
      <w:r>
        <w:rPr>
          <w:rFonts w:ascii="Tahoma" w:hAnsi="Tahoma" w:eastAsia="Tahoma"/>
          <w:b/>
          <w:i w:val="0"/>
          <w:color w:val="172131"/>
          <w:sz w:val="21"/>
        </w:rPr>
        <w:t>8. GitHub Pages và triển khai</w:t>
      </w:r>
    </w:p>
    <w:p>
      <w:pPr>
        <w:keepLines w:val="0"/>
        <w:spacing w:after="80" w:line="269" w:lineRule="auto"/>
      </w:pPr>
      <w:r>
        <w:rPr>
          <w:rFonts w:ascii="Tahoma" w:hAnsi="Tahoma" w:eastAsia="Tahoma"/>
          <w:b/>
          <w:i w:val="0"/>
          <w:color w:val="172131"/>
          <w:sz w:val="21"/>
        </w:rPr>
        <w:t>9. Kiểm thử trước sự kiện</w:t>
      </w:r>
    </w:p>
    <w:p>
      <w:pPr>
        <w:keepLines w:val="0"/>
        <w:spacing w:after="80" w:line="269" w:lineRule="auto"/>
      </w:pPr>
      <w:r>
        <w:rPr>
          <w:rFonts w:ascii="Tahoma" w:hAnsi="Tahoma" w:eastAsia="Tahoma"/>
          <w:b/>
          <w:i w:val="0"/>
          <w:color w:val="172131"/>
          <w:sz w:val="21"/>
        </w:rPr>
        <w:t>10. Vận hành trong ngày sự kiện</w:t>
      </w:r>
    </w:p>
    <w:p>
      <w:pPr>
        <w:keepLines w:val="0"/>
        <w:spacing w:after="80" w:line="269" w:lineRule="auto"/>
      </w:pPr>
      <w:r>
        <w:rPr>
          <w:rFonts w:ascii="Tahoma" w:hAnsi="Tahoma" w:eastAsia="Tahoma"/>
          <w:b/>
          <w:i w:val="0"/>
          <w:color w:val="172131"/>
          <w:sz w:val="21"/>
        </w:rPr>
        <w:t>11. Khắc phục sự cố</w:t>
      </w:r>
    </w:p>
    <w:p>
      <w:pPr>
        <w:keepLines w:val="0"/>
        <w:spacing w:after="80" w:line="269" w:lineRule="auto"/>
      </w:pPr>
      <w:r>
        <w:rPr>
          <w:rFonts w:ascii="Tahoma" w:hAnsi="Tahoma" w:eastAsia="Tahoma"/>
          <w:b/>
          <w:i w:val="0"/>
          <w:color w:val="172131"/>
          <w:sz w:val="21"/>
        </w:rPr>
        <w:t>12. Quy trình tái sử dụng cho sự kiện mới</w:t>
      </w:r>
    </w:p>
    <w:p>
      <w:pPr>
        <w:keepLines w:val="0"/>
        <w:spacing w:after="80" w:line="269" w:lineRule="auto"/>
      </w:pPr>
      <w:r>
        <w:rPr>
          <w:rFonts w:ascii="Tahoma" w:hAnsi="Tahoma" w:eastAsia="Tahoma"/>
          <w:b/>
          <w:i w:val="0"/>
          <w:color w:val="172131"/>
          <w:sz w:val="21"/>
        </w:rPr>
        <w:t>Phụ lục: cấu hình và checklist</w:t>
      </w:r>
    </w:p>
    <w:tbl>
      <w:tblPr>
        <w:tblW w:type="auto" w:w="0"/>
        <w:jc w:val="center"/>
        <w:tblLook w:firstColumn="1" w:firstRow="1" w:lastColumn="0" w:lastRow="0" w:noHBand="0" w:noVBand="1" w:val="04A0"/>
      </w:tblPr>
      <w:tblGrid>
        <w:gridCol w:w="9994"/>
      </w:tblGrid>
      <w:tr>
        <w:tc>
          <w:tcPr>
            <w:tcW w:type="dxa" w:w="9994"/>
            <w:shd w:fill="FFF1C9"/>
            <w:tcMar>
              <w:top w:w="160" w:type="dxa"/>
              <w:start w:w="190" w:type="dxa"/>
              <w:bottom w:w="160" w:type="dxa"/>
              <w:end w:w="190" w:type="dxa"/>
            </w:tcMar>
          </w:tcPr>
          <w:p>
            <w:pPr>
              <w:spacing w:after="60"/>
            </w:pPr>
            <w:r/>
            <w:r>
              <w:rPr>
                <w:rFonts w:ascii="Tahoma" w:hAnsi="Tahoma" w:eastAsia="Tahoma"/>
                <w:b/>
                <w:i w:val="0"/>
                <w:color w:val="F36B4F"/>
                <w:sz w:val="21"/>
              </w:rPr>
              <w:t>CÁCH DÙNG</w:t>
            </w:r>
          </w:p>
          <w:p>
            <w:pPr>
              <w:spacing w:after="0" w:line="264" w:lineRule="auto"/>
            </w:pPr>
            <w:r>
              <w:rPr>
                <w:rFonts w:ascii="Tahoma" w:hAnsi="Tahoma" w:eastAsia="Tahoma"/>
                <w:b w:val="0"/>
                <w:i w:val="0"/>
                <w:color w:val="172131"/>
                <w:sz w:val="20"/>
              </w:rPr>
              <w:t>Nếu cần làm một sự kiện mới, bắt đầu ở mục 12, sau đó quay lại các mục 3–9 theo checklist. Không sửa dữ liệu thật trước khi tạo bản sao Google Sheet và repository.</w:t>
            </w:r>
          </w:p>
        </w:tc>
      </w:tr>
    </w:tbl>
    <w:p>
      <w:pPr>
        <w:spacing w:after="40"/>
      </w:pPr>
    </w:p>
    <w:p>
      <w:pPr>
        <w:pStyle w:val="Heading1"/>
        <w:keepNext/>
      </w:pPr>
      <w:r>
        <w:t>1. Tư duy thiết kế và xác định yêu cầu</w:t>
      </w:r>
    </w:p>
    <w:p>
      <w:pPr>
        <w:pStyle w:val="Heading2"/>
        <w:keepNext/>
      </w:pPr>
      <w:r>
        <w:t>1.1. Bắt đầu từ quy trình thực tế</w:t>
      </w:r>
    </w:p>
    <w:p>
      <w:pPr>
        <w:keepLines w:val="0"/>
        <w:spacing w:after="100" w:line="269" w:lineRule="auto"/>
      </w:pPr>
      <w:r>
        <w:rPr>
          <w:rFonts w:ascii="Tahoma" w:hAnsi="Tahoma" w:eastAsia="Tahoma"/>
          <w:b w:val="0"/>
          <w:i w:val="0"/>
          <w:color w:val="172131"/>
          <w:sz w:val="21"/>
        </w:rPr>
        <w:t>Trước khi viết mã, mô tả chính xác ai xem, ai nhập, dữ liệu nào là nguồn sự thật và điều gì xảy ra khi hai người cùng thao tác. Với Family Day, ưu tiên được sắp theo thứ tự: dữ liệu chính xác, nhập điểm nhanh, tránh ghi đè, đồng bộ đủ nhanh, dễ triển khai và cuối cùng mới đến trang trí.</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Câu hỏi</w:t>
            </w:r>
          </w:p>
        </w:tc>
        <w:tc>
          <w:tcPr>
            <w:tcW w:type="dxa" w:w="6623"/>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Ví dụ câu trả lời</w:t>
            </w:r>
          </w:p>
        </w:tc>
      </w:tr>
      <w:tr>
        <w:trPr>
          <w:cantSplit/>
        </w:trPr>
        <w:tc>
          <w:tcPr>
            <w:tcW w:type="dxa" w:w="273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Ai xem?</w:t>
            </w:r>
          </w:p>
        </w:tc>
        <w:tc>
          <w:tcPr>
            <w:tcW w:type="dxa" w:w="662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Học sinh, phụ huynh, giáo viên, màn hình máy chiếu</w:t>
            </w:r>
          </w:p>
        </w:tc>
      </w:tr>
      <w:tr>
        <w:trPr>
          <w:cantSplit/>
        </w:trPr>
        <w:tc>
          <w:tcPr>
            <w:tcW w:type="dxa" w:w="273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Ai ghi?</w:t>
            </w:r>
          </w:p>
        </w:tc>
        <w:tc>
          <w:tcPr>
            <w:tcW w:type="dxa" w:w="662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Giáo viên được biết mật khẩu sự kiện chung</w:t>
            </w:r>
          </w:p>
        </w:tc>
      </w:tr>
      <w:tr>
        <w:trPr>
          <w:cantSplit/>
        </w:trPr>
        <w:tc>
          <w:tcPr>
            <w:tcW w:type="dxa" w:w="273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Nguồn dữ liệu?</w:t>
            </w:r>
          </w:p>
        </w:tc>
        <w:tc>
          <w:tcPr>
            <w:tcW w:type="dxa" w:w="662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Một Google Sheet dùng chung</w:t>
            </w:r>
          </w:p>
        </w:tc>
      </w:tr>
      <w:tr>
        <w:trPr>
          <w:cantSplit/>
        </w:trPr>
        <w:tc>
          <w:tcPr>
            <w:tcW w:type="dxa" w:w="273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Đơn vị dữ liệu?</w:t>
            </w:r>
          </w:p>
        </w:tc>
        <w:tc>
          <w:tcPr>
            <w:tcW w:type="dxa" w:w="662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Một dòng cho một trận đấu có matchId duy nhất</w:t>
            </w:r>
          </w:p>
        </w:tc>
      </w:tr>
      <w:tr>
        <w:trPr>
          <w:cantSplit/>
        </w:trPr>
        <w:tc>
          <w:tcPr>
            <w:tcW w:type="dxa" w:w="273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Cách tính điểm?</w:t>
            </w:r>
          </w:p>
        </w:tc>
        <w:tc>
          <w:tcPr>
            <w:tcW w:type="dxa" w:w="662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Cộng điểm thô của Family; không tự đặt quy tắc 3–1–0</w:t>
            </w:r>
          </w:p>
        </w:tc>
      </w:tr>
      <w:tr>
        <w:trPr>
          <w:cantSplit/>
        </w:trPr>
        <w:tc>
          <w:tcPr>
            <w:tcW w:type="dxa" w:w="273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Tần suất cập nhật?</w:t>
            </w:r>
          </w:p>
        </w:tc>
        <w:tc>
          <w:tcPr>
            <w:tcW w:type="dxa" w:w="662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Khoảng 7 giây; không reload toàn trang</w:t>
            </w:r>
          </w:p>
        </w:tc>
      </w:tr>
    </w:tbl>
    <w:p>
      <w:pPr>
        <w:spacing w:after="20"/>
      </w:pPr>
    </w:p>
    <w:p>
      <w:pPr>
        <w:pStyle w:val="Heading2"/>
        <w:keepNext/>
      </w:pPr>
      <w:r>
        <w:t>1.2. Tách yêu cầu bắt buộc và tùy chọn</w:t>
      </w:r>
    </w:p>
    <w:p>
      <w:pPr>
        <w:pStyle w:val="ListBullet"/>
        <w:spacing w:after="60" w:line="259" w:lineRule="auto"/>
      </w:pPr>
      <w:r>
        <w:rPr>
          <w:rFonts w:ascii="Tahoma" w:hAnsi="Tahoma" w:eastAsia="Tahoma"/>
          <w:b w:val="0"/>
          <w:i w:val="0"/>
          <w:color w:val="172131"/>
          <w:sz w:val="20"/>
        </w:rPr>
        <w:t>Bắt buộc: lịch chính xác, ghi điểm, version conflict, nhật ký, tính tổng và hiển thị lỗi rõ ràng.</w:t>
      </w:r>
    </w:p>
    <w:p>
      <w:pPr>
        <w:pStyle w:val="ListBullet"/>
        <w:spacing w:after="60" w:line="259" w:lineRule="auto"/>
      </w:pPr>
      <w:r>
        <w:rPr>
          <w:rFonts w:ascii="Tahoma" w:hAnsi="Tahoma" w:eastAsia="Tahoma"/>
          <w:b w:val="0"/>
          <w:i w:val="0"/>
          <w:color w:val="172131"/>
          <w:sz w:val="20"/>
        </w:rPr>
        <w:t>Nên có: màn hình projector, logo, responsive, nút tăng/giảm điểm, trạng thái kết nối.</w:t>
      </w:r>
    </w:p>
    <w:p>
      <w:pPr>
        <w:pStyle w:val="ListBullet"/>
        <w:spacing w:after="60" w:line="259" w:lineRule="auto"/>
      </w:pPr>
      <w:r>
        <w:rPr>
          <w:rFonts w:ascii="Tahoma" w:hAnsi="Tahoma" w:eastAsia="Tahoma"/>
          <w:b w:val="0"/>
          <w:i w:val="0"/>
          <w:color w:val="172131"/>
          <w:sz w:val="20"/>
        </w:rPr>
        <w:t>Tùy chọn: nhạc nền, album ảnh, hiệu ứng. Không để tính năng phụ ảnh hưởng việc nhập điểm.</w:t>
      </w:r>
    </w:p>
    <w:p>
      <w:pPr>
        <w:pStyle w:val="Heading1"/>
        <w:keepNext/>
      </w:pPr>
      <w:r>
        <w:t>2. Kiến trúc hệ thống</w:t>
      </w:r>
    </w:p>
    <w:p>
      <w:pPr>
        <w:keepLines w:val="0"/>
        <w:spacing w:after="100" w:line="269" w:lineRule="auto"/>
      </w:pPr>
      <w:r>
        <w:rPr>
          <w:rFonts w:ascii="Tahoma" w:hAnsi="Tahoma" w:eastAsia="Tahoma"/>
          <w:b w:val="0"/>
          <w:i w:val="0"/>
          <w:color w:val="172131"/>
          <w:sz w:val="21"/>
        </w:rPr>
        <w:t>Mô hình phù hợp cho sự kiện ngắn là frontend tĩnh kết hợp backend Apps Script và Google Sheets. Không cần máy chủ riêng, không cần tài khoản cho từng giáo viên và vẫn cho phép nhiều thiết bị cùng sử dụng.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Lớp</w:t>
            </w:r>
          </w:p>
        </w:tc>
        <w:tc>
          <w:tcPr>
            <w:tcW w:type="dxa" w:w="3888"/>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Trách nhiệm</w:t>
            </w:r>
          </w:p>
        </w:tc>
        <w:tc>
          <w:tcPr>
            <w:tcW w:type="dxa" w:w="3528"/>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Không nên làm</w:t>
            </w:r>
          </w:p>
        </w:tc>
      </w:tr>
      <w:tr>
        <w:trPr>
          <w:cantSplit/>
        </w:trPr>
        <w:tc>
          <w:tcPr>
            <w:tcW w:type="dxa" w:w="1944"/>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GitHub Pages</w:t>
            </w:r>
          </w:p>
        </w:tc>
        <w:tc>
          <w:tcPr>
            <w:tcW w:type="dxa" w:w="388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Phục vụ HTML/CSS/JS, routing hash, giao diện</w:t>
            </w:r>
          </w:p>
        </w:tc>
        <w:tc>
          <w:tcPr>
            <w:tcW w:type="dxa" w:w="352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chứa mật khẩu hoặc khóa quản trị</w:t>
            </w:r>
          </w:p>
        </w:tc>
      </w:tr>
      <w:tr>
        <w:trPr>
          <w:cantSplit/>
        </w:trPr>
        <w:tc>
          <w:tcPr>
            <w:tcW w:type="dxa" w:w="1944"/>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Apps Script</w:t>
            </w:r>
          </w:p>
        </w:tc>
        <w:tc>
          <w:tcPr>
            <w:tcW w:type="dxa" w:w="388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Xác thực, kiểm tra dữ liệu, khóa ghi, audit</w:t>
            </w:r>
          </w:p>
        </w:tc>
        <w:tc>
          <w:tcPr>
            <w:tcW w:type="dxa" w:w="352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Không trả mật khẩu hoặc hash ra frontend</w:t>
            </w:r>
          </w:p>
        </w:tc>
      </w:tr>
      <w:tr>
        <w:trPr>
          <w:cantSplit/>
        </w:trPr>
        <w:tc>
          <w:tcPr>
            <w:tcW w:type="dxa" w:w="1944"/>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Google Sheets</w:t>
            </w:r>
          </w:p>
        </w:tc>
        <w:tc>
          <w:tcPr>
            <w:tcW w:type="dxa" w:w="388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Lưu Matches, AuditLog, Config</w:t>
            </w:r>
          </w:p>
        </w:tc>
        <w:tc>
          <w:tcPr>
            <w:tcW w:type="dxa" w:w="352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cho frontend sửa trực tiếp</w:t>
            </w:r>
          </w:p>
        </w:tc>
      </w:tr>
      <w:tr>
        <w:trPr>
          <w:cantSplit/>
        </w:trPr>
        <w:tc>
          <w:tcPr>
            <w:tcW w:type="dxa" w:w="1944"/>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Trình duyệt</w:t>
            </w:r>
          </w:p>
        </w:tc>
        <w:tc>
          <w:tcPr>
            <w:tcW w:type="dxa" w:w="388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Tính Family/House totals từ matches</w:t>
            </w:r>
          </w:p>
        </w:tc>
        <w:tc>
          <w:tcPr>
            <w:tcW w:type="dxa" w:w="352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Không dùng LocalStorage làm CSDL chính</w:t>
            </w:r>
          </w:p>
        </w:tc>
      </w:tr>
    </w:tbl>
    <w:p>
      <w:pPr>
        <w:spacing w:after="20"/>
      </w:pPr>
    </w:p>
    <w:tbl>
      <w:tblPr>
        <w:tblW w:type="auto" w:w="0"/>
        <w:jc w:val="center"/>
        <w:tblLook w:firstColumn="1" w:firstRow="1" w:lastColumn="0" w:lastRow="0" w:noHBand="0" w:noVBand="1" w:val="04A0"/>
      </w:tblPr>
      <w:tblGrid>
        <w:gridCol w:w="9994"/>
      </w:tblGrid>
      <w:tr>
        <w:tc>
          <w:tcPr>
            <w:tcW w:type="dxa" w:w="9994"/>
            <w:shd w:fill="DFF2E5"/>
            <w:tcMar>
              <w:top w:w="160" w:type="dxa"/>
              <w:start w:w="190" w:type="dxa"/>
              <w:bottom w:w="160" w:type="dxa"/>
              <w:end w:w="190" w:type="dxa"/>
            </w:tcMar>
          </w:tcPr>
          <w:p>
            <w:pPr>
              <w:spacing w:after="60"/>
            </w:pPr>
            <w:r/>
            <w:r>
              <w:rPr>
                <w:rFonts w:ascii="Tahoma" w:hAnsi="Tahoma" w:eastAsia="Tahoma"/>
                <w:b/>
                <w:i w:val="0"/>
                <w:color w:val="F36B4F"/>
                <w:sz w:val="21"/>
              </w:rPr>
              <w:t>LUỒNG GHI ĐIỂM</w:t>
            </w:r>
          </w:p>
          <w:p>
            <w:pPr>
              <w:spacing w:after="0" w:line="264" w:lineRule="auto"/>
            </w:pPr>
            <w:r>
              <w:rPr>
                <w:rFonts w:ascii="Tahoma" w:hAnsi="Tahoma" w:eastAsia="Tahoma"/>
                <w:b w:val="0"/>
                <w:i w:val="0"/>
                <w:color w:val="172131"/>
                <w:sz w:val="20"/>
              </w:rPr>
              <w:t>Giáo viên → frontend gửi token + matchId + score + version → Apps Script lấy LockService → đọc version hiện tại → ghi đúng một dòng → thêm AuditLog → trả xác nhận → frontend mới hiển thị “Đã lưu”.</w:t>
            </w:r>
          </w:p>
        </w:tc>
      </w:tr>
    </w:tbl>
    <w:p>
      <w:pPr>
        <w:spacing w:after="40"/>
      </w:pPr>
    </w:p>
    <w:p>
      <w:pPr>
        <w:pStyle w:val="Heading1"/>
        <w:keepNext/>
      </w:pPr>
      <w:r>
        <w:t>3. Chuẩn hóa dữ liệu sự kiện</w:t>
      </w:r>
    </w:p>
    <w:p>
      <w:pPr>
        <w:pStyle w:val="Heading2"/>
        <w:keepNext/>
      </w:pPr>
      <w:r>
        <w:t>3.1. Thu thập dữ liệu đầu vào</w:t>
      </w:r>
    </w:p>
    <w:p>
      <w:pPr>
        <w:pStyle w:val="ListBullet"/>
        <w:spacing w:after="60" w:line="259" w:lineRule="auto"/>
      </w:pPr>
      <w:r>
        <w:rPr>
          <w:rFonts w:ascii="Tahoma" w:hAnsi="Tahoma" w:eastAsia="Tahoma"/>
          <w:b w:val="0"/>
          <w:i w:val="0"/>
          <w:color w:val="172131"/>
          <w:sz w:val="20"/>
        </w:rPr>
        <w:t>Tên sự kiện, đơn vị tổ chức, ngày, khung giờ và địa điểm.</w:t>
      </w:r>
    </w:p>
    <w:p>
      <w:pPr>
        <w:pStyle w:val="ListBullet"/>
        <w:spacing w:after="60" w:line="259" w:lineRule="auto"/>
      </w:pPr>
      <w:r>
        <w:rPr>
          <w:rFonts w:ascii="Tahoma" w:hAnsi="Tahoma" w:eastAsia="Tahoma"/>
          <w:b w:val="0"/>
          <w:i w:val="0"/>
          <w:color w:val="172131"/>
          <w:sz w:val="20"/>
        </w:rPr>
        <w:t>Danh sách môn, sân, Family/đội, House/nhóm và màu nhận diện.</w:t>
      </w:r>
    </w:p>
    <w:p>
      <w:pPr>
        <w:pStyle w:val="ListBullet"/>
        <w:spacing w:after="60" w:line="259" w:lineRule="auto"/>
      </w:pPr>
      <w:r>
        <w:rPr>
          <w:rFonts w:ascii="Tahoma" w:hAnsi="Tahoma" w:eastAsia="Tahoma"/>
          <w:b w:val="0"/>
          <w:i w:val="0"/>
          <w:color w:val="172131"/>
          <w:sz w:val="20"/>
        </w:rPr>
        <w:t>Lịch từng trận: giờ bắt đầu, kết thúc, sân, hai đối thủ.</w:t>
      </w:r>
    </w:p>
    <w:p>
      <w:pPr>
        <w:pStyle w:val="ListBullet"/>
        <w:spacing w:after="60" w:line="259" w:lineRule="auto"/>
      </w:pPr>
      <w:r>
        <w:rPr>
          <w:rFonts w:ascii="Tahoma" w:hAnsi="Tahoma" w:eastAsia="Tahoma"/>
          <w:b w:val="0"/>
          <w:i w:val="0"/>
          <w:color w:val="172131"/>
          <w:sz w:val="20"/>
        </w:rPr>
        <w:t>Quy tắc thi đấu và chính sách tính tổng chính thức.</w:t>
      </w:r>
    </w:p>
    <w:p>
      <w:pPr>
        <w:pStyle w:val="ListBullet"/>
        <w:spacing w:after="60" w:line="259" w:lineRule="auto"/>
      </w:pPr>
      <w:r>
        <w:rPr>
          <w:rFonts w:ascii="Tahoma" w:hAnsi="Tahoma" w:eastAsia="Tahoma"/>
          <w:b w:val="0"/>
          <w:i w:val="0"/>
          <w:color w:val="172131"/>
          <w:sz w:val="20"/>
        </w:rPr>
        <w:t>Vai trò: công khai, người nhập điểm, người vận hành kỹ thuật.</w:t>
      </w:r>
    </w:p>
    <w:p>
      <w:pPr>
        <w:pStyle w:val="Heading2"/>
        <w:keepNext/>
      </w:pPr>
      <w:r>
        <w:t>3.2. Quy tắc ID và thời gian</w:t>
      </w:r>
    </w:p>
    <w:p>
      <w:pPr>
        <w:keepLines w:val="0"/>
        <w:spacing w:after="100" w:line="269" w:lineRule="auto"/>
      </w:pPr>
      <w:r>
        <w:rPr>
          <w:rFonts w:ascii="Tahoma" w:hAnsi="Tahoma" w:eastAsia="Tahoma"/>
          <w:b w:val="0"/>
          <w:i w:val="0"/>
          <w:color w:val="172131"/>
          <w:sz w:val="21"/>
        </w:rPr>
        <w:t>Mỗi trận cần ID xác định và không đổi. Ví dụ badminton-1330-c1. Không dùng số thứ tự dòng Sheet làm ID vì khi sắp xếp dữ liệu, liên kết có thể sai.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Trường</w:t>
            </w:r>
          </w:p>
        </w:tc>
        <w:tc>
          <w:tcPr>
            <w:tcW w:type="dxa" w:w="1944"/>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Kiểu</w:t>
            </w:r>
          </w:p>
        </w:tc>
        <w:tc>
          <w:tcPr>
            <w:tcW w:type="dxa" w:w="5256"/>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Quy tắc</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matchId</w:t>
            </w:r>
          </w:p>
        </w:tc>
        <w:tc>
          <w:tcPr>
            <w:tcW w:type="dxa" w:w="1944"/>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Text</w:t>
            </w:r>
          </w:p>
        </w:tc>
        <w:tc>
          <w:tcPr>
            <w:tcW w:type="dxa" w:w="525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Duy nhất, cố định, dễ đọc</w:t>
            </w:r>
          </w:p>
        </w:tc>
      </w:tr>
      <w:tr>
        <w:trPr>
          <w:cantSplit/>
        </w:trPr>
        <w:tc>
          <w:tcPr>
            <w:tcW w:type="dxa" w:w="216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sport</w:t>
            </w:r>
          </w:p>
        </w:tc>
        <w:tc>
          <w:tcPr>
            <w:tcW w:type="dxa" w:w="1944"/>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Text</w:t>
            </w:r>
          </w:p>
        </w:tc>
        <w:tc>
          <w:tcPr>
            <w:tcW w:type="dxa" w:w="525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Mã ổn định: badminton/volleyball</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startTime/endTime</w:t>
            </w:r>
          </w:p>
        </w:tc>
        <w:tc>
          <w:tcPr>
            <w:tcW w:type="dxa" w:w="1944"/>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Text HH:mm</w:t>
            </w:r>
          </w:p>
        </w:tc>
        <w:tc>
          <w:tcPr>
            <w:tcW w:type="dxa" w:w="525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Hiển thị thành 13g30 – 13g40 ở frontend</w:t>
            </w:r>
          </w:p>
        </w:tc>
      </w:tr>
      <w:tr>
        <w:trPr>
          <w:cantSplit/>
        </w:trPr>
        <w:tc>
          <w:tcPr>
            <w:tcW w:type="dxa" w:w="216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scoreA/scoreB</w:t>
            </w:r>
          </w:p>
        </w:tc>
        <w:tc>
          <w:tcPr>
            <w:tcW w:type="dxa" w:w="1944"/>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Integer/null</w:t>
            </w:r>
          </w:p>
        </w:tc>
        <w:tc>
          <w:tcPr>
            <w:tcW w:type="dxa" w:w="525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Không âm; null nghĩa là chưa có kết quả</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status</w:t>
            </w:r>
          </w:p>
        </w:tc>
        <w:tc>
          <w:tcPr>
            <w:tcW w:type="dxa" w:w="1944"/>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Enum</w:t>
            </w:r>
          </w:p>
        </w:tc>
        <w:tc>
          <w:tcPr>
            <w:tcW w:type="dxa" w:w="525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upcoming/live/completed</w:t>
            </w:r>
          </w:p>
        </w:tc>
      </w:tr>
      <w:tr>
        <w:trPr>
          <w:cantSplit/>
        </w:trPr>
        <w:tc>
          <w:tcPr>
            <w:tcW w:type="dxa" w:w="216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version</w:t>
            </w:r>
          </w:p>
        </w:tc>
        <w:tc>
          <w:tcPr>
            <w:tcW w:type="dxa" w:w="1944"/>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Integer</w:t>
            </w:r>
          </w:p>
        </w:tc>
        <w:tc>
          <w:tcPr>
            <w:tcW w:type="dxa" w:w="525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Bắt đầu 0; tăng đúng 1 sau mỗi lần ghi</w:t>
            </w:r>
          </w:p>
        </w:tc>
      </w:tr>
    </w:tbl>
    <w:p>
      <w:pPr>
        <w:spacing w:after="20"/>
      </w:pPr>
    </w:p>
    <w:tbl>
      <w:tblPr>
        <w:tblW w:type="auto" w:w="0"/>
        <w:jc w:val="center"/>
        <w:tblLook w:firstColumn="1" w:firstRow="1" w:lastColumn="0" w:lastRow="0" w:noHBand="0" w:noVBand="1" w:val="04A0"/>
      </w:tblPr>
      <w:tblGrid>
        <w:gridCol w:w="9994"/>
      </w:tblGrid>
      <w:tr>
        <w:tc>
          <w:tcPr>
            <w:tcW w:type="dxa" w:w="9994"/>
            <w:shd w:fill="FFF1C9"/>
            <w:tcMar>
              <w:top w:w="160" w:type="dxa"/>
              <w:start w:w="190" w:type="dxa"/>
              <w:bottom w:w="160" w:type="dxa"/>
              <w:end w:w="190" w:type="dxa"/>
            </w:tcMar>
          </w:tcPr>
          <w:p>
            <w:pPr>
              <w:spacing w:after="60"/>
            </w:pPr>
            <w:r/>
            <w:r>
              <w:rPr>
                <w:rFonts w:ascii="Tahoma" w:hAnsi="Tahoma" w:eastAsia="Tahoma"/>
                <w:b/>
                <w:i w:val="0"/>
                <w:color w:val="F36B4F"/>
                <w:sz w:val="21"/>
              </w:rPr>
              <w:t>BÀI HỌC VỀ GIỜ</w:t>
            </w:r>
          </w:p>
          <w:p>
            <w:pPr>
              <w:spacing w:after="0" w:line="264" w:lineRule="auto"/>
            </w:pPr>
            <w:r>
              <w:rPr>
                <w:rFonts w:ascii="Tahoma" w:hAnsi="Tahoma" w:eastAsia="Tahoma"/>
                <w:b w:val="0"/>
                <w:i w:val="0"/>
                <w:color w:val="172131"/>
                <w:sz w:val="20"/>
              </w:rPr>
              <w:t>Google Sheets có thể biến ô giờ thành Date năm 1899. Backend phải dùng Utilities.formatDate(..., "HH:mm"); frontend nên có fallback khôi phục giờ từ matchId để tránh hiển thị chuỗi ISO.</w:t>
            </w:r>
          </w:p>
        </w:tc>
      </w:tr>
    </w:tbl>
    <w:p>
      <w:pPr>
        <w:spacing w:after="40"/>
      </w:pPr>
    </w:p>
    <w:p>
      <w:pPr>
        <w:pStyle w:val="Heading1"/>
        <w:keepNext/>
      </w:pPr>
      <w:r>
        <w:t>4. Thiết kế Google Sheets</w:t>
      </w:r>
    </w:p>
    <w:p>
      <w:pPr>
        <w:pStyle w:val="Heading2"/>
        <w:keepNext/>
      </w:pPr>
      <w:r>
        <w:t>4.1. Sheet Matches</w:t>
      </w:r>
    </w:p>
    <w:p>
      <w:pPr>
        <w:keepLines w:val="0"/>
        <w:spacing w:after="100" w:line="269" w:lineRule="auto"/>
      </w:pPr>
      <w:r>
        <w:rPr>
          <w:rFonts w:ascii="Tahoma" w:hAnsi="Tahoma" w:eastAsia="Tahoma"/>
          <w:b w:val="0"/>
          <w:i w:val="0"/>
          <w:color w:val="172131"/>
          <w:sz w:val="21"/>
        </w:rPr>
        <w:t>Một dòng tương ứng chính xác một trận. Đây là nguồn dữ liệu duy nhất cho điểm và trạng thái.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Nhóm cột</w:t>
            </w:r>
          </w:p>
        </w:tc>
        <w:tc>
          <w:tcPr>
            <w:tcW w:type="dxa" w:w="7200"/>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Cột</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Định danh</w:t>
            </w:r>
          </w:p>
        </w:tc>
        <w:tc>
          <w:tcPr>
            <w:tcW w:type="dxa" w:w="720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matchId, sport</w:t>
            </w:r>
          </w:p>
        </w:tc>
      </w:tr>
      <w:tr>
        <w:trPr>
          <w:cantSplit/>
        </w:trPr>
        <w:tc>
          <w:tcPr>
            <w:tcW w:type="dxa" w:w="216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Đối thủ</w:t>
            </w:r>
          </w:p>
        </w:tc>
        <w:tc>
          <w:tcPr>
            <w:tcW w:type="dxa" w:w="720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familyA, familyB, houseA, houseB</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Lịch</w:t>
            </w:r>
          </w:p>
        </w:tc>
        <w:tc>
          <w:tcPr>
            <w:tcW w:type="dxa" w:w="720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court, startTime, endTime</w:t>
            </w:r>
          </w:p>
        </w:tc>
      </w:tr>
      <w:tr>
        <w:trPr>
          <w:cantSplit/>
        </w:trPr>
        <w:tc>
          <w:tcPr>
            <w:tcW w:type="dxa" w:w="216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Kết quả</w:t>
            </w:r>
          </w:p>
        </w:tc>
        <w:tc>
          <w:tcPr>
            <w:tcW w:type="dxa" w:w="720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scoreA, scoreB, status</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Kiểm soát</w:t>
            </w:r>
          </w:p>
        </w:tc>
        <w:tc>
          <w:tcPr>
            <w:tcW w:type="dxa" w:w="720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updatedBy, updatedAt, version</w:t>
            </w:r>
          </w:p>
        </w:tc>
      </w:tr>
    </w:tbl>
    <w:p>
      <w:pPr>
        <w:spacing w:after="20"/>
      </w:pPr>
    </w:p>
    <w:p>
      <w:pPr>
        <w:pStyle w:val="Heading2"/>
        <w:keepNext/>
      </w:pPr>
      <w:r>
        <w:t>4.2. Sheet AuditLog và Config</w:t>
      </w:r>
    </w:p>
    <w:p>
      <w:pPr>
        <w:pStyle w:val="ListBullet"/>
        <w:spacing w:after="60" w:line="259" w:lineRule="auto"/>
      </w:pPr>
      <w:r>
        <w:rPr>
          <w:rFonts w:ascii="Tahoma" w:hAnsi="Tahoma" w:eastAsia="Tahoma"/>
          <w:b w:val="0"/>
          <w:i w:val="0"/>
          <w:color w:val="172131"/>
          <w:sz w:val="20"/>
        </w:rPr>
        <w:t>AuditLog lưu thời gian, trận, điểm cũ/mới, giáo viên, hành động và version.</w:t>
      </w:r>
    </w:p>
    <w:p>
      <w:pPr>
        <w:pStyle w:val="ListBullet"/>
        <w:spacing w:after="60" w:line="259" w:lineRule="auto"/>
      </w:pPr>
      <w:r>
        <w:rPr>
          <w:rFonts w:ascii="Tahoma" w:hAnsi="Tahoma" w:eastAsia="Tahoma"/>
          <w:b w:val="0"/>
          <w:i w:val="0"/>
          <w:color w:val="172131"/>
          <w:sz w:val="20"/>
        </w:rPr>
        <w:t>Config chỉ lưu thông tin không nhạy cảm như tên sự kiện, ngày, chu kỳ refresh và scoringMethod.</w:t>
      </w:r>
    </w:p>
    <w:p>
      <w:pPr>
        <w:pStyle w:val="ListBullet"/>
        <w:spacing w:after="60" w:line="259" w:lineRule="auto"/>
      </w:pPr>
      <w:r>
        <w:rPr>
          <w:rFonts w:ascii="Tahoma" w:hAnsi="Tahoma" w:eastAsia="Tahoma"/>
          <w:b w:val="0"/>
          <w:i w:val="0"/>
          <w:color w:val="172131"/>
          <w:sz w:val="20"/>
        </w:rPr>
        <w:t>Mật khẩu không đặt trong Sheet. Hash và salt phải nằm trong Script Properties.</w:t>
      </w:r>
    </w:p>
    <w:p>
      <w:pPr>
        <w:pStyle w:val="Heading1"/>
        <w:keepNext/>
      </w:pPr>
      <w:r>
        <w:t>5. Xây dựng Google Apps Script API</w:t>
      </w:r>
    </w:p>
    <w:p>
      <w:pPr>
        <w:pStyle w:val="Heading2"/>
        <w:keepNext/>
      </w:pPr>
      <w:r>
        <w:t>5.1. Các endpoint tối thiểu</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Action</w:t>
            </w:r>
          </w:p>
        </w:tc>
        <w:tc>
          <w:tcPr>
            <w:tcW w:type="dxa" w:w="1728"/>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Phương thức</w:t>
            </w:r>
          </w:p>
        </w:tc>
        <w:tc>
          <w:tcPr>
            <w:tcW w:type="dxa" w:w="5472"/>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Kết quả</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matches</w:t>
            </w:r>
          </w:p>
        </w:tc>
        <w:tc>
          <w:tcPr>
            <w:tcW w:type="dxa" w:w="172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GET</w:t>
            </w:r>
          </w:p>
        </w:tc>
        <w:tc>
          <w:tcPr>
            <w:tcW w:type="dxa" w:w="5472"/>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Trả toàn bộ trận trong một response</w:t>
            </w:r>
          </w:p>
        </w:tc>
      </w:tr>
      <w:tr>
        <w:trPr>
          <w:cantSplit/>
        </w:trPr>
        <w:tc>
          <w:tcPr>
            <w:tcW w:type="dxa" w:w="216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authenticate</w:t>
            </w:r>
          </w:p>
        </w:tc>
        <w:tc>
          <w:tcPr>
            <w:tcW w:type="dxa" w:w="172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POST</w:t>
            </w:r>
          </w:p>
        </w:tc>
        <w:tc>
          <w:tcPr>
            <w:tcW w:type="dxa" w:w="5472"/>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Kiểm tra mật khẩu, trả token ngắn hạn</w:t>
            </w:r>
          </w:p>
        </w:tc>
      </w:tr>
      <w:tr>
        <w:trPr>
          <w:cantSplit/>
        </w:trPr>
        <w:tc>
          <w:tcPr>
            <w:tcW w:type="dxa" w:w="216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updateMatch</w:t>
            </w:r>
          </w:p>
        </w:tc>
        <w:tc>
          <w:tcPr>
            <w:tcW w:type="dxa" w:w="172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POST</w:t>
            </w:r>
          </w:p>
        </w:tc>
        <w:tc>
          <w:tcPr>
            <w:tcW w:type="dxa" w:w="5472"/>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Kiểm tra token, score, version; ghi Matches và AuditLog</w:t>
            </w:r>
          </w:p>
        </w:tc>
      </w:tr>
    </w:tbl>
    <w:p>
      <w:pPr>
        <w:spacing w:after="20"/>
      </w:pPr>
    </w:p>
    <w:p>
      <w:pPr>
        <w:pStyle w:val="Heading2"/>
        <w:keepNext/>
      </w:pPr>
      <w:r>
        <w:t>5.2. Xác thực mật khẩu chung</w:t>
      </w:r>
    </w:p>
    <w:p>
      <w:pPr>
        <w:pStyle w:val="ListNumber"/>
        <w:spacing w:after="80"/>
      </w:pPr>
      <w:r>
        <w:rPr>
          <w:rFonts w:ascii="Tahoma" w:hAnsi="Tahoma" w:eastAsia="Tahoma"/>
          <w:b w:val="0"/>
          <w:i w:val="0"/>
          <w:color w:val="172131"/>
          <w:sz w:val="20"/>
        </w:rPr>
        <w:t>Nhận teacherName và password qua HTTPS.</w:t>
      </w:r>
    </w:p>
    <w:p>
      <w:pPr>
        <w:pStyle w:val="ListNumber"/>
        <w:spacing w:after="80"/>
      </w:pPr>
      <w:r>
        <w:rPr>
          <w:rFonts w:ascii="Tahoma" w:hAnsi="Tahoma" w:eastAsia="Tahoma"/>
          <w:b w:val="0"/>
          <w:i w:val="0"/>
          <w:color w:val="172131"/>
          <w:sz w:val="20"/>
        </w:rPr>
        <w:t>Đọc PASSWORD_SALT và TEACHER_PASSWORD_HASH từ Script Properties.</w:t>
      </w:r>
    </w:p>
    <w:p>
      <w:pPr>
        <w:pStyle w:val="ListNumber"/>
        <w:spacing w:after="80"/>
      </w:pPr>
      <w:r>
        <w:rPr>
          <w:rFonts w:ascii="Tahoma" w:hAnsi="Tahoma" w:eastAsia="Tahoma"/>
          <w:b w:val="0"/>
          <w:i w:val="0"/>
          <w:color w:val="172131"/>
          <w:sz w:val="20"/>
        </w:rPr>
        <w:t>Băm SHA-256 theo cùng quy tắc và so sánh constant-time.</w:t>
      </w:r>
    </w:p>
    <w:p>
      <w:pPr>
        <w:pStyle w:val="ListNumber"/>
        <w:spacing w:after="80"/>
      </w:pPr>
      <w:r>
        <w:rPr>
          <w:rFonts w:ascii="Tahoma" w:hAnsi="Tahoma" w:eastAsia="Tahoma"/>
          <w:b w:val="0"/>
          <w:i w:val="0"/>
          <w:color w:val="172131"/>
          <w:sz w:val="20"/>
        </w:rPr>
        <w:t>Nếu đúng, tạo token ngẫu nhiên và lưu CacheService.</w:t>
      </w:r>
    </w:p>
    <w:p>
      <w:pPr>
        <w:pStyle w:val="ListNumber"/>
        <w:spacing w:after="80"/>
      </w:pPr>
      <w:r>
        <w:rPr>
          <w:rFonts w:ascii="Tahoma" w:hAnsi="Tahoma" w:eastAsia="Tahoma"/>
          <w:b w:val="0"/>
          <w:i w:val="0"/>
          <w:color w:val="172131"/>
          <w:sz w:val="20"/>
        </w:rPr>
        <w:t>Trả teacherName, token và expiresAt; không bao giờ trả hash.</w:t>
      </w:r>
    </w:p>
    <w:tbl>
      <w:tblPr>
        <w:tblW w:type="auto" w:w="0"/>
        <w:jc w:val="center"/>
        <w:tblLook w:firstColumn="1" w:firstRow="1" w:lastColumn="0" w:lastRow="0" w:noHBand="0" w:noVBand="1" w:val="04A0"/>
      </w:tblPr>
      <w:tblGrid>
        <w:gridCol w:w="9994"/>
      </w:tblGrid>
      <w:tr>
        <w:tc>
          <w:tcPr>
            <w:tcW w:type="dxa" w:w="9994"/>
            <w:shd w:fill="FFF1C9"/>
            <w:tcMar>
              <w:top w:w="160" w:type="dxa"/>
              <w:start w:w="190" w:type="dxa"/>
              <w:bottom w:w="160" w:type="dxa"/>
              <w:end w:w="190" w:type="dxa"/>
            </w:tcMar>
          </w:tcPr>
          <w:p>
            <w:pPr>
              <w:spacing w:after="60"/>
            </w:pPr>
            <w:r/>
            <w:r>
              <w:rPr>
                <w:rFonts w:ascii="Tahoma" w:hAnsi="Tahoma" w:eastAsia="Tahoma"/>
                <w:b/>
                <w:i w:val="0"/>
                <w:color w:val="F36B4F"/>
                <w:sz w:val="21"/>
              </w:rPr>
              <w:t>THỜI HẠN PHIÊN</w:t>
            </w:r>
          </w:p>
          <w:p>
            <w:pPr>
              <w:spacing w:after="0" w:line="264" w:lineRule="auto"/>
            </w:pPr>
            <w:r>
              <w:rPr>
                <w:rFonts w:ascii="Tahoma" w:hAnsi="Tahoma" w:eastAsia="Tahoma"/>
                <w:b w:val="0"/>
                <w:i w:val="0"/>
                <w:color w:val="172131"/>
                <w:sz w:val="20"/>
              </w:rPr>
              <w:t>Mặc định hai giờ có thể hết giữa sự kiện nếu đăng nhập sớm. Với chương trình trong ngày, có thể dùng 6 × 60 × 60 giây. CacheService vẫn có thể thu hồi sớm; giao diện phải yêu cầu đăng nhập lại khi nhận SESSION_EXPIRED.</w:t>
            </w:r>
          </w:p>
        </w:tc>
      </w:tr>
    </w:tbl>
    <w:p>
      <w:pPr>
        <w:spacing w:after="40"/>
      </w:pPr>
    </w:p>
    <w:p>
      <w:pPr>
        <w:pStyle w:val="Heading2"/>
        <w:keepNext/>
      </w:pPr>
      <w:r>
        <w:t>5.3. Chống ghi đè khi nhiều người nhập</w:t>
      </w:r>
    </w:p>
    <w:p>
      <w:pPr>
        <w:pStyle w:val="ListNumber"/>
        <w:spacing w:after="80"/>
      </w:pPr>
      <w:r>
        <w:rPr>
          <w:rFonts w:ascii="Tahoma" w:hAnsi="Tahoma" w:eastAsia="Tahoma"/>
          <w:b w:val="0"/>
          <w:i w:val="0"/>
          <w:color w:val="172131"/>
          <w:sz w:val="20"/>
        </w:rPr>
        <w:t>Frontend gửi version đã tải cùng điểm mới.</w:t>
      </w:r>
    </w:p>
    <w:p>
      <w:pPr>
        <w:pStyle w:val="ListNumber"/>
        <w:spacing w:after="80"/>
      </w:pPr>
      <w:r>
        <w:rPr>
          <w:rFonts w:ascii="Tahoma" w:hAnsi="Tahoma" w:eastAsia="Tahoma"/>
          <w:b w:val="0"/>
          <w:i w:val="0"/>
          <w:color w:val="172131"/>
          <w:sz w:val="20"/>
        </w:rPr>
        <w:t>Apps Script lấy ScriptLock, đọc lại dòng trận và version hiện tại.</w:t>
      </w:r>
    </w:p>
    <w:p>
      <w:pPr>
        <w:pStyle w:val="ListNumber"/>
        <w:spacing w:after="80"/>
      </w:pPr>
      <w:r>
        <w:rPr>
          <w:rFonts w:ascii="Tahoma" w:hAnsi="Tahoma" w:eastAsia="Tahoma"/>
          <w:b w:val="0"/>
          <w:i w:val="0"/>
          <w:color w:val="172131"/>
          <w:sz w:val="20"/>
        </w:rPr>
        <w:t>Nếu version khác: trả CONFLICT, không ghi dữ liệu.</w:t>
      </w:r>
    </w:p>
    <w:p>
      <w:pPr>
        <w:pStyle w:val="ListNumber"/>
        <w:spacing w:after="80"/>
      </w:pPr>
      <w:r>
        <w:rPr>
          <w:rFonts w:ascii="Tahoma" w:hAnsi="Tahoma" w:eastAsia="Tahoma"/>
          <w:b w:val="0"/>
          <w:i w:val="0"/>
          <w:color w:val="172131"/>
          <w:sz w:val="20"/>
        </w:rPr>
        <w:t>Nếu giống: ghi score/status/editor/time và version + 1 trong một hàng.</w:t>
      </w:r>
    </w:p>
    <w:p>
      <w:pPr>
        <w:pStyle w:val="ListNumber"/>
        <w:spacing w:after="80"/>
      </w:pPr>
      <w:r>
        <w:rPr>
          <w:rFonts w:ascii="Tahoma" w:hAnsi="Tahoma" w:eastAsia="Tahoma"/>
          <w:b w:val="0"/>
          <w:i w:val="0"/>
          <w:color w:val="172131"/>
          <w:sz w:val="20"/>
        </w:rPr>
        <w:t>Thêm AuditLog, flush, rồi mới trả success.</w:t>
      </w:r>
    </w:p>
    <w:p>
      <w:pPr>
        <w:pStyle w:val="Heading2"/>
        <w:keepNext/>
      </w:pPr>
      <w:r>
        <w:t>5.4. Giới hạn và lỗi cần trả có cấu trúc</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Code</w:t>
            </w:r>
          </w:p>
        </w:tc>
        <w:tc>
          <w:tcPr>
            <w:tcW w:type="dxa" w:w="6912"/>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Thông báo cho người dùng</w:t>
            </w:r>
          </w:p>
        </w:tc>
      </w:tr>
      <w:tr>
        <w:trPr>
          <w:cantSplit/>
        </w:trPr>
        <w:tc>
          <w:tcPr>
            <w:tcW w:type="dxa" w:w="244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INVALID_LOGIN</w:t>
            </w:r>
          </w:p>
        </w:tc>
        <w:tc>
          <w:tcPr>
            <w:tcW w:type="dxa" w:w="6912"/>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Tên đăng nhập hoặc mật khẩu chưa chính xác.</w:t>
            </w:r>
          </w:p>
        </w:tc>
      </w:tr>
      <w:tr>
        <w:trPr>
          <w:cantSplit/>
        </w:trPr>
        <w:tc>
          <w:tcPr>
            <w:tcW w:type="dxa" w:w="244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SESSION_EXPIRED</w:t>
            </w:r>
          </w:p>
        </w:tc>
        <w:tc>
          <w:tcPr>
            <w:tcW w:type="dxa" w:w="6912"/>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Phiên đã hết hạn; đăng nhập lại.</w:t>
            </w:r>
          </w:p>
        </w:tc>
      </w:tr>
      <w:tr>
        <w:trPr>
          <w:cantSplit/>
        </w:trPr>
        <w:tc>
          <w:tcPr>
            <w:tcW w:type="dxa" w:w="244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INVALID_SCORE</w:t>
            </w:r>
          </w:p>
        </w:tc>
        <w:tc>
          <w:tcPr>
            <w:tcW w:type="dxa" w:w="6912"/>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Điểm phải là số nguyên không âm.</w:t>
            </w:r>
          </w:p>
        </w:tc>
      </w:tr>
      <w:tr>
        <w:trPr>
          <w:cantSplit/>
        </w:trPr>
        <w:tc>
          <w:tcPr>
            <w:tcW w:type="dxa" w:w="244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CONFLICT</w:t>
            </w:r>
          </w:p>
        </w:tc>
        <w:tc>
          <w:tcPr>
            <w:tcW w:type="dxa" w:w="6912"/>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Kết quả vừa được người khác cập nhật.</w:t>
            </w:r>
          </w:p>
        </w:tc>
      </w:tr>
      <w:tr>
        <w:trPr>
          <w:cantSplit/>
        </w:trPr>
        <w:tc>
          <w:tcPr>
            <w:tcW w:type="dxa" w:w="244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BUSY</w:t>
            </w:r>
          </w:p>
        </w:tc>
        <w:tc>
          <w:tcPr>
            <w:tcW w:type="dxa" w:w="6912"/>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Hệ thống đang ghi; thử lại sau vài giây.</w:t>
            </w:r>
          </w:p>
        </w:tc>
      </w:tr>
      <w:tr>
        <w:trPr>
          <w:cantSplit/>
        </w:trPr>
        <w:tc>
          <w:tcPr>
            <w:tcW w:type="dxa" w:w="244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SERVER_ERROR</w:t>
            </w:r>
          </w:p>
        </w:tc>
        <w:tc>
          <w:tcPr>
            <w:tcW w:type="dxa" w:w="6912"/>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Kiểm tra Apps Script Executions.</w:t>
            </w:r>
          </w:p>
        </w:tc>
      </w:tr>
    </w:tbl>
    <w:p>
      <w:pPr>
        <w:spacing w:after="20"/>
      </w:pPr>
    </w:p>
    <w:p>
      <w:pPr>
        <w:pStyle w:val="Heading1"/>
        <w:keepNext/>
      </w:pPr>
      <w:r>
        <w:t>6. Xây dựng frontend và UX</w:t>
      </w:r>
    </w:p>
    <w:p>
      <w:pPr>
        <w:pStyle w:val="Heading2"/>
        <w:keepNext/>
      </w:pPr>
      <w:r>
        <w:t>6.1. Cấu trúc màn hình</w:t>
      </w:r>
    </w:p>
    <w:p>
      <w:pPr>
        <w:pStyle w:val="ListBullet"/>
        <w:spacing w:after="60" w:line="259" w:lineRule="auto"/>
      </w:pPr>
      <w:r>
        <w:rPr>
          <w:rFonts w:ascii="Tahoma" w:hAnsi="Tahoma" w:eastAsia="Tahoma"/>
          <w:b w:val="0"/>
          <w:i w:val="0"/>
          <w:color w:val="172131"/>
          <w:sz w:val="20"/>
        </w:rPr>
        <w:t>Trang chủ: leaderboard, đang thi đấu, trận kế tiếp, kết quả mới và tiến độ.</w:t>
      </w:r>
    </w:p>
    <w:p>
      <w:pPr>
        <w:pStyle w:val="ListBullet"/>
        <w:spacing w:after="60" w:line="259" w:lineRule="auto"/>
      </w:pPr>
      <w:r>
        <w:rPr>
          <w:rFonts w:ascii="Tahoma" w:hAnsi="Tahoma" w:eastAsia="Tahoma"/>
          <w:b w:val="0"/>
          <w:i w:val="0"/>
          <w:color w:val="172131"/>
          <w:sz w:val="20"/>
        </w:rPr>
        <w:t>Lịch thi đấu: lọc môn, nhóm theo giờ, format 13g30 – 13g40.</w:t>
      </w:r>
    </w:p>
    <w:p>
      <w:pPr>
        <w:pStyle w:val="ListBullet"/>
        <w:spacing w:after="60" w:line="259" w:lineRule="auto"/>
      </w:pPr>
      <w:r>
        <w:rPr>
          <w:rFonts w:ascii="Tahoma" w:hAnsi="Tahoma" w:eastAsia="Tahoma"/>
          <w:b w:val="0"/>
          <w:i w:val="0"/>
          <w:color w:val="172131"/>
          <w:sz w:val="20"/>
        </w:rPr>
        <w:t>Kết quả Family: lọc môn/House/Family, tổng tính từ matches.</w:t>
      </w:r>
    </w:p>
    <w:p>
      <w:pPr>
        <w:pStyle w:val="ListBullet"/>
        <w:spacing w:after="60" w:line="259" w:lineRule="auto"/>
      </w:pPr>
      <w:r>
        <w:rPr>
          <w:rFonts w:ascii="Tahoma" w:hAnsi="Tahoma" w:eastAsia="Tahoma"/>
          <w:b w:val="0"/>
          <w:i w:val="0"/>
          <w:color w:val="172131"/>
          <w:sz w:val="20"/>
        </w:rPr>
        <w:t>Thể lệ: nội dung chính thức, không tự suy diễn luật.</w:t>
      </w:r>
    </w:p>
    <w:p>
      <w:pPr>
        <w:pStyle w:val="ListBullet"/>
        <w:spacing w:after="60" w:line="259" w:lineRule="auto"/>
      </w:pPr>
      <w:r>
        <w:rPr>
          <w:rFonts w:ascii="Tahoma" w:hAnsi="Tahoma" w:eastAsia="Tahoma"/>
          <w:b w:val="0"/>
          <w:i w:val="0"/>
          <w:color w:val="172131"/>
          <w:sz w:val="20"/>
        </w:rPr>
        <w:t>Nhập điểm: đăng nhập tên + mật khẩu, nút − / +, trạng thái lưu rõ ràng.</w:t>
      </w:r>
    </w:p>
    <w:p>
      <w:pPr>
        <w:pStyle w:val="ListBullet"/>
        <w:spacing w:after="60" w:line="259" w:lineRule="auto"/>
      </w:pPr>
      <w:r>
        <w:rPr>
          <w:rFonts w:ascii="Tahoma" w:hAnsi="Tahoma" w:eastAsia="Tahoma"/>
          <w:b w:val="0"/>
          <w:i w:val="0"/>
          <w:color w:val="172131"/>
          <w:sz w:val="20"/>
        </w:rPr>
        <w:t>Live/projector: chữ lớn, ít điều hướng, fullscreen.</w:t>
      </w:r>
    </w:p>
    <w:p>
      <w:pPr>
        <w:pStyle w:val="Heading2"/>
        <w:keepNext/>
      </w:pPr>
      <w:r>
        <w:t>6.2. Nguyên tắc nhập điểm trên điện thoại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Thiết kế</w:t>
            </w:r>
          </w:p>
        </w:tc>
        <w:tc>
          <w:tcPr>
            <w:tcW w:type="dxa" w:w="5903"/>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Lý do</w:t>
            </w:r>
          </w:p>
        </w:tc>
      </w:tr>
      <w:tr>
        <w:trPr>
          <w:cantSplit/>
        </w:trPr>
        <w:tc>
          <w:tcPr>
            <w:tcW w:type="dxa" w:w="345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Nút ± ít nhất 48–52 px</w:t>
            </w:r>
          </w:p>
        </w:tc>
        <w:tc>
          <w:tcPr>
            <w:tcW w:type="dxa" w:w="590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Bấm nhanh khi đứng cạnh sân</w:t>
            </w:r>
          </w:p>
        </w:tc>
      </w:tr>
      <w:tr>
        <w:trPr>
          <w:cantSplit/>
        </w:trPr>
        <w:tc>
          <w:tcPr>
            <w:tcW w:type="dxa" w:w="345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Điểm lớn, tương phản cao</w:t>
            </w:r>
          </w:p>
        </w:tc>
        <w:tc>
          <w:tcPr>
            <w:tcW w:type="dxa" w:w="590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Đọc được ngoài trời hoặc khi di chuyển</w:t>
            </w:r>
          </w:p>
        </w:tc>
      </w:tr>
      <w:tr>
        <w:trPr>
          <w:cantSplit/>
        </w:trPr>
        <w:tc>
          <w:tcPr>
            <w:tcW w:type="dxa" w:w="345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nhập tên đội/sân/giờ</w:t>
            </w:r>
          </w:p>
        </w:tc>
        <w:tc>
          <w:tcPr>
            <w:tcW w:type="dxa" w:w="590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Giảm sai sót vận hành</w:t>
            </w:r>
          </w:p>
        </w:tc>
      </w:tr>
      <w:tr>
        <w:trPr>
          <w:cantSplit/>
        </w:trPr>
        <w:tc>
          <w:tcPr>
            <w:tcW w:type="dxa" w:w="345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Chỉ báo Đang lưu/Đã lưu/Lỗi</w:t>
            </w:r>
          </w:p>
        </w:tc>
        <w:tc>
          <w:tcPr>
            <w:tcW w:type="dxa" w:w="590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Không tạo cảm giác lưu thành công giả</w:t>
            </w:r>
          </w:p>
        </w:tc>
      </w:tr>
      <w:tr>
        <w:trPr>
          <w:cantSplit/>
        </w:trPr>
        <w:tc>
          <w:tcPr>
            <w:tcW w:type="dxa" w:w="345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Xác nhận khi sửa completed</w:t>
            </w:r>
          </w:p>
        </w:tc>
        <w:tc>
          <w:tcPr>
            <w:tcW w:type="dxa" w:w="590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Ngăn thay đổi nhầm kết quả chính thức</w:t>
            </w:r>
          </w:p>
        </w:tc>
      </w:tr>
    </w:tbl>
    <w:p>
      <w:pPr>
        <w:spacing w:after="20"/>
      </w:pPr>
    </w:p>
    <w:p>
      <w:pPr>
        <w:pStyle w:val="Heading2"/>
        <w:keepNext/>
      </w:pPr>
      <w:r>
        <w:t>6.3. Font và thương hiệu</w:t>
      </w:r>
    </w:p>
    <w:p>
      <w:pPr>
        <w:keepLines w:val="0"/>
        <w:spacing w:after="100" w:line="269" w:lineRule="auto"/>
      </w:pPr>
      <w:r>
        <w:rPr>
          <w:rFonts w:ascii="Tahoma" w:hAnsi="Tahoma" w:eastAsia="Tahoma"/>
          <w:b w:val="0"/>
          <w:i w:val="0"/>
          <w:color w:val="172131"/>
          <w:sz w:val="21"/>
        </w:rPr>
        <w:t>Dùng Tahoma/Arial/sans-serif để hiển thị tiếng Việt ổn định. Màu và logo House phải có một mapping duy nhất dùng lại ở banner, leaderboard và Family cards. Các hiệu ứng như F.E.A.T hoặc nhạc nền phải nằm sau luồng tác nghiệp chính.</w:t>
      </w:r>
    </w:p>
    <w:p>
      <w:pPr>
        <w:pStyle w:val="Heading1"/>
        <w:keepNext/>
      </w:pPr>
      <w:r>
        <w:t>7. Bảo mật và tính toàn vẹn dữ liệu</w:t>
      </w:r>
    </w:p>
    <w:p>
      <w:pPr>
        <w:pStyle w:val="ListBullet"/>
        <w:spacing w:after="60" w:line="259" w:lineRule="auto"/>
      </w:pPr>
      <w:r>
        <w:rPr>
          <w:rFonts w:ascii="Tahoma" w:hAnsi="Tahoma" w:eastAsia="Tahoma"/>
          <w:b w:val="0"/>
          <w:i w:val="0"/>
          <w:color w:val="172131"/>
          <w:sz w:val="20"/>
        </w:rPr>
        <w:t>Không đặt mật khẩu trong React, HTML, .env hoặc GitHub Secrets dành cho frontend.</w:t>
      </w:r>
    </w:p>
    <w:p>
      <w:pPr>
        <w:pStyle w:val="ListBullet"/>
        <w:spacing w:after="60" w:line="259" w:lineRule="auto"/>
      </w:pPr>
      <w:r>
        <w:rPr>
          <w:rFonts w:ascii="Tahoma" w:hAnsi="Tahoma" w:eastAsia="Tahoma"/>
          <w:b w:val="0"/>
          <w:i w:val="0"/>
          <w:color w:val="172131"/>
          <w:sz w:val="20"/>
        </w:rPr>
        <w:t>URL Apps Script là công khai; bảo mật write dựa trên token và kiểm tra backend.</w:t>
      </w:r>
    </w:p>
    <w:p>
      <w:pPr>
        <w:pStyle w:val="ListBullet"/>
        <w:spacing w:after="60" w:line="259" w:lineRule="auto"/>
      </w:pPr>
      <w:r>
        <w:rPr>
          <w:rFonts w:ascii="Tahoma" w:hAnsi="Tahoma" w:eastAsia="Tahoma"/>
          <w:b w:val="0"/>
          <w:i w:val="0"/>
          <w:color w:val="172131"/>
          <w:sz w:val="20"/>
        </w:rPr>
        <w:t>Chỉ lưu teacherName và token trong sessionStorage; không lưu điểm chính thức ở localStorage.</w:t>
      </w:r>
    </w:p>
    <w:p>
      <w:pPr>
        <w:pStyle w:val="ListBullet"/>
        <w:spacing w:after="60" w:line="259" w:lineRule="auto"/>
      </w:pPr>
      <w:r>
        <w:rPr>
          <w:rFonts w:ascii="Tahoma" w:hAnsi="Tahoma" w:eastAsia="Tahoma"/>
          <w:b w:val="0"/>
          <w:i w:val="0"/>
          <w:color w:val="172131"/>
          <w:sz w:val="20"/>
        </w:rPr>
        <w:t>Mọi giá trị đầu vào phải được backend kiểm tra lại, dù frontend đã validate.</w:t>
      </w:r>
    </w:p>
    <w:p>
      <w:pPr>
        <w:pStyle w:val="ListBullet"/>
        <w:spacing w:after="60" w:line="259" w:lineRule="auto"/>
      </w:pPr>
      <w:r>
        <w:rPr>
          <w:rFonts w:ascii="Tahoma" w:hAnsi="Tahoma" w:eastAsia="Tahoma"/>
          <w:b w:val="0"/>
          <w:i w:val="0"/>
          <w:color w:val="172131"/>
          <w:sz w:val="20"/>
        </w:rPr>
        <w:t>AuditLog không được sửa trong thao tác thường ngày.</w:t>
      </w:r>
    </w:p>
    <w:p>
      <w:pPr>
        <w:pStyle w:val="ListBullet"/>
        <w:spacing w:after="60" w:line="259" w:lineRule="auto"/>
      </w:pPr>
      <w:r>
        <w:rPr>
          <w:rFonts w:ascii="Tahoma" w:hAnsi="Tahoma" w:eastAsia="Tahoma"/>
          <w:b w:val="0"/>
          <w:i w:val="0"/>
          <w:color w:val="172131"/>
          <w:sz w:val="20"/>
        </w:rPr>
        <w:t>Trước sự kiện tạo bản sao Sheet và lưu đường dẫn rollback.</w:t>
      </w:r>
    </w:p>
    <w:tbl>
      <w:tblPr>
        <w:tblW w:type="auto" w:w="0"/>
        <w:jc w:val="center"/>
        <w:tblLook w:firstColumn="1" w:firstRow="1" w:lastColumn="0" w:lastRow="0" w:noHBand="0" w:noVBand="1" w:val="04A0"/>
      </w:tblPr>
      <w:tblGrid>
        <w:gridCol w:w="9994"/>
      </w:tblGrid>
      <w:tr>
        <w:tc>
          <w:tcPr>
            <w:tcW w:type="dxa" w:w="9994"/>
            <w:shd w:fill="FFF1C9"/>
            <w:tcMar>
              <w:top w:w="160" w:type="dxa"/>
              <w:start w:w="190" w:type="dxa"/>
              <w:bottom w:w="160" w:type="dxa"/>
              <w:end w:w="190" w:type="dxa"/>
            </w:tcMar>
          </w:tcPr>
          <w:p>
            <w:pPr>
              <w:spacing w:after="60"/>
            </w:pPr>
            <w:r/>
            <w:r>
              <w:rPr>
                <w:rFonts w:ascii="Tahoma" w:hAnsi="Tahoma" w:eastAsia="Tahoma"/>
                <w:b/>
                <w:i w:val="0"/>
                <w:color w:val="F36B4F"/>
                <w:sz w:val="21"/>
              </w:rPr>
              <w:t>MẬT KHẨU CHUNG</w:t>
            </w:r>
          </w:p>
          <w:p>
            <w:pPr>
              <w:spacing w:after="0" w:line="264" w:lineRule="auto"/>
            </w:pPr>
            <w:r>
              <w:rPr>
                <w:rFonts w:ascii="Tahoma" w:hAnsi="Tahoma" w:eastAsia="Tahoma"/>
                <w:b w:val="0"/>
                <w:i w:val="0"/>
                <w:color w:val="172131"/>
                <w:sz w:val="20"/>
              </w:rPr>
              <w:t>Phù hợp sự kiện ngắn nhưng cần đổi trước và sau sự kiện, tối thiểu 8 ký tự, không chia sẻ trong nhóm công khai. Sau khi chạy hàm cấu hình mật khẩu, xóa hàm tạm chứa mật khẩu thô khỏi mã nguồn.</w:t>
            </w:r>
          </w:p>
        </w:tc>
      </w:tr>
    </w:tbl>
    <w:p>
      <w:pPr>
        <w:spacing w:after="40"/>
      </w:pPr>
    </w:p>
    <w:p>
      <w:pPr>
        <w:pStyle w:val="Heading1"/>
        <w:keepNext/>
      </w:pPr>
      <w:r>
        <w:t>8. GitHub Pages và triển khai</w:t>
      </w:r>
    </w:p>
    <w:p>
      <w:pPr>
        <w:pStyle w:val="Heading2"/>
        <w:keepNext/>
      </w:pPr>
      <w:r>
        <w:t>8.1. Cấu hình frontend</w:t>
      </w:r>
    </w:p>
    <w:p>
      <w:pPr>
        <w:pStyle w:val="ListNumber"/>
        <w:spacing w:after="80"/>
      </w:pPr>
      <w:r>
        <w:rPr>
          <w:rFonts w:ascii="Tahoma" w:hAnsi="Tahoma" w:eastAsia="Tahoma"/>
          <w:b w:val="0"/>
          <w:i w:val="0"/>
          <w:color w:val="172131"/>
          <w:sz w:val="20"/>
        </w:rPr>
        <w:t>Vite production base dùng đường dẫn tương đối để hoạt động dưới repository subpath.</w:t>
      </w:r>
    </w:p>
    <w:p>
      <w:pPr>
        <w:pStyle w:val="ListNumber"/>
        <w:spacing w:after="80"/>
      </w:pPr>
      <w:r>
        <w:rPr>
          <w:rFonts w:ascii="Tahoma" w:hAnsi="Tahoma" w:eastAsia="Tahoma"/>
          <w:b w:val="0"/>
          <w:i w:val="0"/>
          <w:color w:val="172131"/>
          <w:sz w:val="20"/>
        </w:rPr>
        <w:t>Routing dùng URL hash: /#/schedule, /#/live, /#/score-entry.</w:t>
      </w:r>
    </w:p>
    <w:p>
      <w:pPr>
        <w:pStyle w:val="ListNumber"/>
        <w:spacing w:after="80"/>
      </w:pPr>
      <w:r>
        <w:rPr>
          <w:rFonts w:ascii="Tahoma" w:hAnsi="Tahoma" w:eastAsia="Tahoma"/>
          <w:b w:val="0"/>
          <w:i w:val="0"/>
          <w:color w:val="172131"/>
          <w:sz w:val="20"/>
        </w:rPr>
        <w:t>Biến duy nhất: VITE_APPS_SCRIPT_URL là URL /exec công khai.</w:t>
      </w:r>
    </w:p>
    <w:p>
      <w:pPr>
        <w:pStyle w:val="ListNumber"/>
        <w:spacing w:after="80"/>
      </w:pPr>
      <w:r>
        <w:rPr>
          <w:rFonts w:ascii="Tahoma" w:hAnsi="Tahoma" w:eastAsia="Tahoma"/>
          <w:b w:val="0"/>
          <w:i w:val="0"/>
          <w:color w:val="172131"/>
          <w:sz w:val="20"/>
        </w:rPr>
        <w:t>GitHub Actions chạy npm ci, npm test, npm run build và deploy dist.</w:t>
      </w:r>
    </w:p>
    <w:p>
      <w:pPr>
        <w:pStyle w:val="Heading2"/>
        <w:keepNext/>
      </w:pPr>
      <w:r>
        <w:t>8.2. Quy trình triển khai Apps Script</w:t>
      </w:r>
    </w:p>
    <w:p>
      <w:pPr>
        <w:pStyle w:val="ListNumber"/>
        <w:spacing w:after="80"/>
      </w:pPr>
      <w:r>
        <w:rPr>
          <w:rFonts w:ascii="Tahoma" w:hAnsi="Tahoma" w:eastAsia="Tahoma"/>
          <w:b w:val="0"/>
          <w:i w:val="0"/>
          <w:color w:val="172131"/>
          <w:sz w:val="20"/>
        </w:rPr>
        <w:t>Copy Code.gs và appsscript.json vào project gắn với Google Sheet.</w:t>
      </w:r>
    </w:p>
    <w:p>
      <w:pPr>
        <w:pStyle w:val="ListNumber"/>
        <w:spacing w:after="80"/>
      </w:pPr>
      <w:r>
        <w:rPr>
          <w:rFonts w:ascii="Tahoma" w:hAnsi="Tahoma" w:eastAsia="Tahoma"/>
          <w:b w:val="0"/>
          <w:i w:val="0"/>
          <w:color w:val="172131"/>
          <w:sz w:val="20"/>
        </w:rPr>
        <w:t>Chạy setupEvent một lần để tạo Matches/AuditLog/Config.</w:t>
      </w:r>
    </w:p>
    <w:p>
      <w:pPr>
        <w:pStyle w:val="ListNumber"/>
        <w:spacing w:after="80"/>
      </w:pPr>
      <w:r>
        <w:rPr>
          <w:rFonts w:ascii="Tahoma" w:hAnsi="Tahoma" w:eastAsia="Tahoma"/>
          <w:b w:val="0"/>
          <w:i w:val="0"/>
          <w:color w:val="172131"/>
          <w:sz w:val="20"/>
        </w:rPr>
        <w:t>Thiết lập mật khẩu qua Script Properties.</w:t>
      </w:r>
    </w:p>
    <w:p>
      <w:pPr>
        <w:pStyle w:val="ListNumber"/>
        <w:spacing w:after="80"/>
      </w:pPr>
      <w:r>
        <w:rPr>
          <w:rFonts w:ascii="Tahoma" w:hAnsi="Tahoma" w:eastAsia="Tahoma"/>
          <w:b w:val="0"/>
          <w:i w:val="0"/>
          <w:color w:val="172131"/>
          <w:sz w:val="20"/>
        </w:rPr>
        <w:t>Deploy Web App: Execute as Me; access Anyone.</w:t>
      </w:r>
    </w:p>
    <w:p>
      <w:pPr>
        <w:pStyle w:val="ListNumber"/>
        <w:spacing w:after="80"/>
      </w:pPr>
      <w:r>
        <w:rPr>
          <w:rFonts w:ascii="Tahoma" w:hAnsi="Tahoma" w:eastAsia="Tahoma"/>
          <w:b w:val="0"/>
          <w:i w:val="0"/>
          <w:color w:val="172131"/>
          <w:sz w:val="20"/>
        </w:rPr>
        <w:t>Khi sửa code: Manage deployments → Edit → New version → Deploy.</w:t>
      </w:r>
    </w:p>
    <w:tbl>
      <w:tblPr>
        <w:tblW w:type="auto" w:w="0"/>
        <w:jc w:val="center"/>
        <w:tblLook w:firstColumn="1" w:firstRow="1" w:lastColumn="0" w:lastRow="0" w:noHBand="0" w:noVBand="1" w:val="04A0"/>
      </w:tblPr>
      <w:tblGrid>
        <w:gridCol w:w="9994"/>
      </w:tblGrid>
      <w:tr>
        <w:tc>
          <w:tcPr>
            <w:tcW w:type="dxa" w:w="9994"/>
            <w:shd w:fill="FFF1C9"/>
            <w:tcMar>
              <w:top w:w="160" w:type="dxa"/>
              <w:start w:w="190" w:type="dxa"/>
              <w:bottom w:w="160" w:type="dxa"/>
              <w:end w:w="190" w:type="dxa"/>
            </w:tcMar>
          </w:tcPr>
          <w:p>
            <w:pPr>
              <w:spacing w:after="60"/>
            </w:pPr>
            <w:r/>
            <w:r>
              <w:rPr>
                <w:rFonts w:ascii="Tahoma" w:hAnsi="Tahoma" w:eastAsia="Tahoma"/>
                <w:b/>
                <w:i w:val="0"/>
                <w:color w:val="F36B4F"/>
                <w:sz w:val="21"/>
              </w:rPr>
              <w:t>URL DEPLOYMENT</w:t>
            </w:r>
          </w:p>
          <w:p>
            <w:pPr>
              <w:spacing w:after="0" w:line="264" w:lineRule="auto"/>
            </w:pPr>
            <w:r>
              <w:rPr>
                <w:rFonts w:ascii="Tahoma" w:hAnsi="Tahoma" w:eastAsia="Tahoma"/>
                <w:b w:val="0"/>
                <w:i w:val="0"/>
                <w:color w:val="172131"/>
                <w:sz w:val="20"/>
              </w:rPr>
              <w:t>Edit deployment và tạo New version thường giữ nguyên URL. New deployment tạo URL mới; khi đó phải cập nhật .env, GitHub Secret và build lại website.</w:t>
            </w:r>
          </w:p>
        </w:tc>
      </w:tr>
    </w:tbl>
    <w:p>
      <w:pPr>
        <w:spacing w:after="40"/>
      </w:pPr>
    </w:p>
    <w:p>
      <w:pPr>
        <w:pStyle w:val="Heading1"/>
        <w:keepNext/>
      </w:pPr>
      <w:r>
        <w:t>9. Kiểm thử trước sự kiện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951"/>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Kiểm thử</w:t>
            </w:r>
          </w:p>
        </w:tc>
        <w:tc>
          <w:tcPr>
            <w:tcW w:type="dxa" w:w="6408"/>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Kết quả cần đạt</w:t>
            </w:r>
          </w:p>
        </w:tc>
      </w:tr>
      <w:tr>
        <w:trPr>
          <w:cantSplit/>
        </w:trPr>
        <w:tc>
          <w:tcPr>
            <w:tcW w:type="dxa" w:w="295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Đăng nhập đúng/sai</w:t>
            </w:r>
          </w:p>
        </w:tc>
        <w:tc>
          <w:tcPr>
            <w:tcW w:type="dxa" w:w="640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Đúng được vào; sai không nhận token</w:t>
            </w:r>
          </w:p>
        </w:tc>
      </w:tr>
      <w:tr>
        <w:trPr>
          <w:cantSplit/>
        </w:trPr>
        <w:tc>
          <w:tcPr>
            <w:tcW w:type="dxa" w:w="2951"/>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Hai trận khác nhau</w:t>
            </w:r>
          </w:p>
        </w:tc>
        <w:tc>
          <w:tcPr>
            <w:tcW w:type="dxa" w:w="640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Hai thiết bị lưu đồng thời, cả hai kết quả còn nguyên</w:t>
            </w:r>
          </w:p>
        </w:tc>
      </w:tr>
      <w:tr>
        <w:trPr>
          <w:cantSplit/>
        </w:trPr>
        <w:tc>
          <w:tcPr>
            <w:tcW w:type="dxa" w:w="295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Cùng một trận</w:t>
            </w:r>
          </w:p>
        </w:tc>
        <w:tc>
          <w:tcPr>
            <w:tcW w:type="dxa" w:w="640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Người thứ hai nhận conflict, không ghi đè</w:t>
            </w:r>
          </w:p>
        </w:tc>
      </w:tr>
      <w:tr>
        <w:trPr>
          <w:cantSplit/>
        </w:trPr>
        <w:tc>
          <w:tcPr>
            <w:tcW w:type="dxa" w:w="2951"/>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Mạng lỗi khi lưu</w:t>
            </w:r>
          </w:p>
        </w:tc>
        <w:tc>
          <w:tcPr>
            <w:tcW w:type="dxa" w:w="640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Không hiện Đã lưu</w:t>
            </w:r>
          </w:p>
        </w:tc>
      </w:tr>
      <w:tr>
        <w:trPr>
          <w:cantSplit/>
        </w:trPr>
        <w:tc>
          <w:tcPr>
            <w:tcW w:type="dxa" w:w="295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Sửa completed</w:t>
            </w:r>
          </w:p>
        </w:tc>
        <w:tc>
          <w:tcPr>
            <w:tcW w:type="dxa" w:w="640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Có xác nhận, version tăng, có audit</w:t>
            </w:r>
          </w:p>
        </w:tc>
      </w:tr>
      <w:tr>
        <w:trPr>
          <w:cantSplit/>
        </w:trPr>
        <w:tc>
          <w:tcPr>
            <w:tcW w:type="dxa" w:w="2951"/>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Tính tổng</w:t>
            </w:r>
          </w:p>
        </w:tc>
        <w:tc>
          <w:tcPr>
            <w:tcW w:type="dxa" w:w="640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Family/House thay đổi ngay sau refresh</w:t>
            </w:r>
          </w:p>
        </w:tc>
      </w:tr>
      <w:tr>
        <w:trPr>
          <w:cantSplit/>
        </w:trPr>
        <w:tc>
          <w:tcPr>
            <w:tcW w:type="dxa" w:w="295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Tie</w:t>
            </w:r>
          </w:p>
        </w:tc>
        <w:tc>
          <w:tcPr>
            <w:tcW w:type="dxa" w:w="640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Hiện đồng hạng, không tự đặt tie-break</w:t>
            </w:r>
          </w:p>
        </w:tc>
      </w:tr>
      <w:tr>
        <w:trPr>
          <w:cantSplit/>
        </w:trPr>
        <w:tc>
          <w:tcPr>
            <w:tcW w:type="dxa" w:w="2951"/>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GitHub Pages</w:t>
            </w:r>
          </w:p>
        </w:tc>
        <w:tc>
          <w:tcPr>
            <w:tcW w:type="dxa" w:w="640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Các hash route refresh không 404</w:t>
            </w:r>
          </w:p>
        </w:tc>
      </w:tr>
      <w:tr>
        <w:trPr>
          <w:cantSplit/>
        </w:trPr>
        <w:tc>
          <w:tcPr>
            <w:tcW w:type="dxa" w:w="295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Điện thoại/máy chiếu</w:t>
            </w:r>
          </w:p>
        </w:tc>
        <w:tc>
          <w:tcPr>
            <w:tcW w:type="dxa" w:w="640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Nút dễ bấm; chữ đủ lớn</w:t>
            </w:r>
          </w:p>
        </w:tc>
      </w:tr>
    </w:tbl>
    <w:p>
      <w:pPr>
        <w:spacing w:after="20"/>
      </w:pPr>
    </w:p>
    <w:p>
      <w:pPr>
        <w:pStyle w:val="Heading1"/>
        <w:keepNext/>
      </w:pPr>
      <w:r>
        <w:t>10. Vận hành trong ngày sự kiện</w:t>
      </w:r>
    </w:p>
    <w:p>
      <w:pPr>
        <w:pStyle w:val="Heading2"/>
        <w:keepNext/>
      </w:pPr>
      <w:r>
        <w:t>10.1. Trước giờ bắt đầu 30–60 phút</w:t>
      </w:r>
    </w:p>
    <w:p>
      <w:pPr>
        <w:pStyle w:val="ListBullet"/>
        <w:spacing w:after="60" w:line="259" w:lineRule="auto"/>
      </w:pPr>
      <w:r>
        <w:rPr>
          <w:rFonts w:ascii="Tahoma" w:hAnsi="Tahoma" w:eastAsia="Tahoma"/>
          <w:b w:val="0"/>
          <w:i w:val="0"/>
          <w:color w:val="172131"/>
          <w:sz w:val="20"/>
        </w:rPr>
        <w:t>Kiểm tra Apps Script /exec?action=matches trả success và đúng số trận.</w:t>
      </w:r>
    </w:p>
    <w:p>
      <w:pPr>
        <w:pStyle w:val="ListBullet"/>
        <w:spacing w:after="60" w:line="259" w:lineRule="auto"/>
      </w:pPr>
      <w:r>
        <w:rPr>
          <w:rFonts w:ascii="Tahoma" w:hAnsi="Tahoma" w:eastAsia="Tahoma"/>
          <w:b w:val="0"/>
          <w:i w:val="0"/>
          <w:color w:val="172131"/>
          <w:sz w:val="20"/>
        </w:rPr>
        <w:t>Đăng nhập lại trên mọi thiết bị để nhận token mới; không dùng phiên từ ngày hôm trước.</w:t>
      </w:r>
    </w:p>
    <w:p>
      <w:pPr>
        <w:pStyle w:val="ListBullet"/>
        <w:spacing w:after="60" w:line="259" w:lineRule="auto"/>
      </w:pPr>
      <w:r>
        <w:rPr>
          <w:rFonts w:ascii="Tahoma" w:hAnsi="Tahoma" w:eastAsia="Tahoma"/>
          <w:b w:val="0"/>
          <w:i w:val="0"/>
          <w:color w:val="172131"/>
          <w:sz w:val="20"/>
        </w:rPr>
        <w:t>Lưu thử một trận test hoặc bản Sheet thử nghiệm, kiểm tra audit và projector.</w:t>
      </w:r>
    </w:p>
    <w:p>
      <w:pPr>
        <w:pStyle w:val="ListBullet"/>
        <w:spacing w:after="60" w:line="259" w:lineRule="auto"/>
      </w:pPr>
      <w:r>
        <w:rPr>
          <w:rFonts w:ascii="Tahoma" w:hAnsi="Tahoma" w:eastAsia="Tahoma"/>
          <w:b w:val="0"/>
          <w:i w:val="0"/>
          <w:color w:val="172131"/>
          <w:sz w:val="20"/>
        </w:rPr>
        <w:t>Chốt người phụ trách mỗi sân và một người hỗ trợ kỹ thuật.</w:t>
      </w:r>
    </w:p>
    <w:p>
      <w:pPr>
        <w:pStyle w:val="ListBullet"/>
        <w:spacing w:after="60" w:line="259" w:lineRule="auto"/>
      </w:pPr>
      <w:r>
        <w:rPr>
          <w:rFonts w:ascii="Tahoma" w:hAnsi="Tahoma" w:eastAsia="Tahoma"/>
          <w:b w:val="0"/>
          <w:i w:val="0"/>
          <w:color w:val="172131"/>
          <w:sz w:val="20"/>
        </w:rPr>
        <w:t>Chuẩn bị hotspot dự phòng và đường dẫn Sheet cho điều phối viên.</w:t>
      </w:r>
    </w:p>
    <w:p>
      <w:pPr>
        <w:pStyle w:val="Heading2"/>
        <w:keepNext/>
      </w:pPr>
      <w:r>
        <w:t>10.2. Trong sự kiện</w:t>
      </w:r>
    </w:p>
    <w:p>
      <w:pPr>
        <w:pStyle w:val="ListBullet"/>
        <w:spacing w:after="60" w:line="259" w:lineRule="auto"/>
      </w:pPr>
      <w:r>
        <w:rPr>
          <w:rFonts w:ascii="Tahoma" w:hAnsi="Tahoma" w:eastAsia="Tahoma"/>
          <w:b w:val="0"/>
          <w:i w:val="0"/>
          <w:color w:val="172131"/>
          <w:sz w:val="20"/>
        </w:rPr>
        <w:t>Chỉ bấm Đã hoàn thành khi kết quả cuối cùng đã được xác nhận.</w:t>
      </w:r>
    </w:p>
    <w:p>
      <w:pPr>
        <w:pStyle w:val="ListBullet"/>
        <w:spacing w:after="60" w:line="259" w:lineRule="auto"/>
      </w:pPr>
      <w:r>
        <w:rPr>
          <w:rFonts w:ascii="Tahoma" w:hAnsi="Tahoma" w:eastAsia="Tahoma"/>
          <w:b w:val="0"/>
          <w:i w:val="0"/>
          <w:color w:val="172131"/>
          <w:sz w:val="20"/>
        </w:rPr>
        <w:t>Nếu conflict: đọc dữ liệu mới, đối chiếu trọng tài rồi mới lưu lại.</w:t>
      </w:r>
    </w:p>
    <w:p>
      <w:pPr>
        <w:pStyle w:val="ListBullet"/>
        <w:spacing w:after="60" w:line="259" w:lineRule="auto"/>
      </w:pPr>
      <w:r>
        <w:rPr>
          <w:rFonts w:ascii="Tahoma" w:hAnsi="Tahoma" w:eastAsia="Tahoma"/>
          <w:b w:val="0"/>
          <w:i w:val="0"/>
          <w:color w:val="172131"/>
          <w:sz w:val="20"/>
        </w:rPr>
        <w:t>Nếu mất kết nối: ghi tạm trên giấy; không bấm lưu liên tục.</w:t>
      </w:r>
    </w:p>
    <w:p>
      <w:pPr>
        <w:pStyle w:val="ListBullet"/>
        <w:spacing w:after="60" w:line="259" w:lineRule="auto"/>
      </w:pPr>
      <w:r>
        <w:rPr>
          <w:rFonts w:ascii="Tahoma" w:hAnsi="Tahoma" w:eastAsia="Tahoma"/>
          <w:b w:val="0"/>
          <w:i w:val="0"/>
          <w:color w:val="172131"/>
          <w:sz w:val="20"/>
        </w:rPr>
        <w:t>Theo dõi Apps Script Executions và AuditLog khi có phản ánh.</w:t>
      </w:r>
    </w:p>
    <w:p>
      <w:pPr>
        <w:pStyle w:val="Heading2"/>
        <w:keepNext/>
      </w:pPr>
      <w:r>
        <w:t>10.3. Sau sự kiện</w:t>
      </w:r>
    </w:p>
    <w:p>
      <w:pPr>
        <w:pStyle w:val="ListBullet"/>
        <w:spacing w:after="60" w:line="259" w:lineRule="auto"/>
      </w:pPr>
      <w:r>
        <w:rPr>
          <w:rFonts w:ascii="Tahoma" w:hAnsi="Tahoma" w:eastAsia="Tahoma"/>
          <w:b w:val="0"/>
          <w:i w:val="0"/>
          <w:color w:val="172131"/>
          <w:sz w:val="20"/>
        </w:rPr>
        <w:t>Tạo bản sao Sheet có timestamp và xuất XLSX/PDF nếu cần lưu trữ.</w:t>
      </w:r>
    </w:p>
    <w:p>
      <w:pPr>
        <w:pStyle w:val="ListBullet"/>
        <w:spacing w:after="60" w:line="259" w:lineRule="auto"/>
      </w:pPr>
      <w:r>
        <w:rPr>
          <w:rFonts w:ascii="Tahoma" w:hAnsi="Tahoma" w:eastAsia="Tahoma"/>
          <w:b w:val="0"/>
          <w:i w:val="0"/>
          <w:color w:val="172131"/>
          <w:sz w:val="20"/>
        </w:rPr>
        <w:t>Đổi mật khẩu chung hoặc vô hiệu hóa deployment.</w:t>
      </w:r>
    </w:p>
    <w:p>
      <w:pPr>
        <w:pStyle w:val="ListBullet"/>
        <w:spacing w:after="60" w:line="259" w:lineRule="auto"/>
      </w:pPr>
      <w:r>
        <w:rPr>
          <w:rFonts w:ascii="Tahoma" w:hAnsi="Tahoma" w:eastAsia="Tahoma"/>
          <w:b w:val="0"/>
          <w:i w:val="0"/>
          <w:color w:val="172131"/>
          <w:sz w:val="20"/>
        </w:rPr>
        <w:t>Gắn tag/release cho phiên bản website đã sử dụng.</w:t>
      </w:r>
    </w:p>
    <w:p>
      <w:pPr>
        <w:pStyle w:val="ListBullet"/>
        <w:spacing w:after="60" w:line="259" w:lineRule="auto"/>
      </w:pPr>
      <w:r>
        <w:rPr>
          <w:rFonts w:ascii="Tahoma" w:hAnsi="Tahoma" w:eastAsia="Tahoma"/>
          <w:b w:val="0"/>
          <w:i w:val="0"/>
          <w:color w:val="172131"/>
          <w:sz w:val="20"/>
        </w:rPr>
        <w:t>Ghi lại lỗi vận hành và cập nhật cẩm nang cho lần sau.</w:t>
      </w:r>
    </w:p>
    <w:p>
      <w:pPr>
        <w:pStyle w:val="Heading1"/>
        <w:keepNext/>
      </w:pPr>
      <w:r>
        <w:t>11. Khắc phục sự cố</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Hiện tượng</w:t>
            </w:r>
          </w:p>
        </w:tc>
        <w:tc>
          <w:tcPr>
            <w:tcW w:type="dxa" w:w="6263"/>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Kiểm tra theo thứ tự</w:t>
            </w:r>
          </w:p>
        </w:tc>
      </w:tr>
      <w:tr>
        <w:trPr>
          <w:cantSplit/>
        </w:trPr>
        <w:tc>
          <w:tcPr>
            <w:tcW w:type="dxa" w:w="309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kết nối Google Sheets</w:t>
            </w:r>
          </w:p>
        </w:tc>
        <w:tc>
          <w:tcPr>
            <w:tcW w:type="dxa" w:w="626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Mở /exec?action=matches → quyền Anyone → URL /exec → .env/Secret → redeploy frontend</w:t>
            </w:r>
          </w:p>
        </w:tc>
      </w:tr>
      <w:tr>
        <w:trPr>
          <w:cantSplit/>
        </w:trPr>
        <w:tc>
          <w:tcPr>
            <w:tcW w:type="dxa" w:w="309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Đăng nhập luôn sai</w:t>
            </w:r>
          </w:p>
        </w:tc>
        <w:tc>
          <w:tcPr>
            <w:tcW w:type="dxa" w:w="626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Script Properties có salt/hash → chạy lại setTeacherPassword → deployment phiên bản mới</w:t>
            </w:r>
          </w:p>
        </w:tc>
      </w:tr>
      <w:tr>
        <w:trPr>
          <w:cantSplit/>
        </w:trPr>
        <w:tc>
          <w:tcPr>
            <w:tcW w:type="dxa" w:w="309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lưu được sau một thời gian</w:t>
            </w:r>
          </w:p>
        </w:tc>
        <w:tc>
          <w:tcPr>
            <w:tcW w:type="dxa" w:w="626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SESSION_EXPIRED → đăng xuất/đăng nhập; cân nhắc phiên 6 giờ</w:t>
            </w:r>
          </w:p>
        </w:tc>
      </w:tr>
      <w:tr>
        <w:trPr>
          <w:cantSplit/>
        </w:trPr>
        <w:tc>
          <w:tcPr>
            <w:tcW w:type="dxa" w:w="309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Giờ hiện năm 1899</w:t>
            </w:r>
          </w:p>
        </w:tc>
        <w:tc>
          <w:tcPr>
            <w:tcW w:type="dxa" w:w="626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Backend format HH:mm; frontend fallback từ matchId; deploy Apps Script mới</w:t>
            </w:r>
          </w:p>
        </w:tc>
      </w:tr>
      <w:tr>
        <w:trPr>
          <w:cantSplit/>
        </w:trPr>
        <w:tc>
          <w:tcPr>
            <w:tcW w:type="dxa" w:w="309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Điểm bị ghi đè</w:t>
            </w:r>
          </w:p>
        </w:tc>
        <w:tc>
          <w:tcPr>
            <w:tcW w:type="dxa" w:w="626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Kiểm tra version, LockService và request có gửi version</w:t>
            </w:r>
          </w:p>
        </w:tc>
      </w:tr>
      <w:tr>
        <w:trPr>
          <w:cantSplit/>
        </w:trPr>
        <w:tc>
          <w:tcPr>
            <w:tcW w:type="dxa" w:w="3096"/>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Trang GitHub trắng</w:t>
            </w:r>
          </w:p>
        </w:tc>
        <w:tc>
          <w:tcPr>
            <w:tcW w:type="dxa" w:w="6263"/>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Actions log, VITE_APPS_SCRIPT_URL, asset ./assets, Ctrl+F5</w:t>
            </w:r>
          </w:p>
        </w:tc>
      </w:tr>
      <w:tr>
        <w:trPr>
          <w:cantSplit/>
        </w:trPr>
        <w:tc>
          <w:tcPr>
            <w:tcW w:type="dxa" w:w="3096"/>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Font tiếng Việt lỗi</w:t>
            </w:r>
          </w:p>
        </w:tc>
        <w:tc>
          <w:tcPr>
            <w:tcW w:type="dxa" w:w="6263"/>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Dùng Tahoma/Arial; bỏ font display không đủ glyph</w:t>
            </w:r>
          </w:p>
        </w:tc>
      </w:tr>
    </w:tbl>
    <w:p>
      <w:pPr>
        <w:spacing w:after="20"/>
      </w:pPr>
    </w:p>
    <w:p>
      <w:pPr>
        <w:pStyle w:val="Heading1"/>
        <w:keepNext/>
      </w:pPr>
      <w:r>
        <w:t>12. Quy trình tái sử dụng cho sự kiện mới</w:t>
      </w:r>
    </w:p>
    <w:p>
      <w:pPr>
        <w:pStyle w:val="ListNumber"/>
        <w:spacing w:after="80"/>
      </w:pPr>
      <w:r>
        <w:rPr>
          <w:rFonts w:ascii="Tahoma" w:hAnsi="Tahoma" w:eastAsia="Tahoma"/>
          <w:b w:val="0"/>
          <w:i w:val="0"/>
          <w:color w:val="172131"/>
          <w:sz w:val="20"/>
        </w:rPr>
        <w:t>Sao chép repository và Google Sheet; đổi tên dự án trước khi sửa.</w:t>
      </w:r>
    </w:p>
    <w:p>
      <w:pPr>
        <w:pStyle w:val="ListNumber"/>
        <w:spacing w:after="80"/>
      </w:pPr>
      <w:r>
        <w:rPr>
          <w:rFonts w:ascii="Tahoma" w:hAnsi="Tahoma" w:eastAsia="Tahoma"/>
          <w:b w:val="0"/>
          <w:i w:val="0"/>
          <w:color w:val="172131"/>
          <w:sz w:val="20"/>
        </w:rPr>
        <w:t>Thay metadata sự kiện, ngày, môn, đội/Family, House, màu và logo.</w:t>
      </w:r>
    </w:p>
    <w:p>
      <w:pPr>
        <w:pStyle w:val="ListNumber"/>
        <w:spacing w:after="80"/>
      </w:pPr>
      <w:r>
        <w:rPr>
          <w:rFonts w:ascii="Tahoma" w:hAnsi="Tahoma" w:eastAsia="Tahoma"/>
          <w:b w:val="0"/>
          <w:i w:val="0"/>
          <w:color w:val="172131"/>
          <w:sz w:val="20"/>
        </w:rPr>
        <w:t>Tạo lịch nguồn có ID duy nhất; kiểm tra số trận và trùng ID.</w:t>
      </w:r>
    </w:p>
    <w:p>
      <w:pPr>
        <w:pStyle w:val="ListNumber"/>
        <w:spacing w:after="80"/>
      </w:pPr>
      <w:r>
        <w:rPr>
          <w:rFonts w:ascii="Tahoma" w:hAnsi="Tahoma" w:eastAsia="Tahoma"/>
          <w:b w:val="0"/>
          <w:i w:val="0"/>
          <w:color w:val="172131"/>
          <w:sz w:val="20"/>
        </w:rPr>
        <w:t>Sửa buildSchedule/setupEvent, sau đó tạo Sheet mới.</w:t>
      </w:r>
    </w:p>
    <w:p>
      <w:pPr>
        <w:pStyle w:val="ListNumber"/>
        <w:spacing w:after="80"/>
      </w:pPr>
      <w:r>
        <w:rPr>
          <w:rFonts w:ascii="Tahoma" w:hAnsi="Tahoma" w:eastAsia="Tahoma"/>
          <w:b w:val="0"/>
          <w:i w:val="0"/>
          <w:color w:val="172131"/>
          <w:sz w:val="20"/>
        </w:rPr>
        <w:t>Xác nhận chính sách tính điểm với ban tổ chức; chỉ sửa hàm scoring cô lập.</w:t>
      </w:r>
    </w:p>
    <w:p>
      <w:pPr>
        <w:pStyle w:val="ListNumber"/>
        <w:spacing w:after="80"/>
      </w:pPr>
      <w:r>
        <w:rPr>
          <w:rFonts w:ascii="Tahoma" w:hAnsi="Tahoma" w:eastAsia="Tahoma"/>
          <w:b w:val="0"/>
          <w:i w:val="0"/>
          <w:color w:val="172131"/>
          <w:sz w:val="20"/>
        </w:rPr>
        <w:t>Đổi mật khẩu, deploy Apps Script, cập nhật URL frontend.</w:t>
      </w:r>
    </w:p>
    <w:p>
      <w:pPr>
        <w:pStyle w:val="ListNumber"/>
        <w:spacing w:after="80"/>
      </w:pPr>
      <w:r>
        <w:rPr>
          <w:rFonts w:ascii="Tahoma" w:hAnsi="Tahoma" w:eastAsia="Tahoma"/>
          <w:b w:val="0"/>
          <w:i w:val="0"/>
          <w:color w:val="172131"/>
          <w:sz w:val="20"/>
        </w:rPr>
        <w:t>Chạy toàn bộ ma trận kiểm thử mục 9 bằng ít nhất hai thiết bị.</w:t>
      </w:r>
    </w:p>
    <w:p>
      <w:pPr>
        <w:pStyle w:val="ListNumber"/>
        <w:spacing w:after="80"/>
      </w:pPr>
      <w:r>
        <w:rPr>
          <w:rFonts w:ascii="Tahoma" w:hAnsi="Tahoma" w:eastAsia="Tahoma"/>
          <w:b w:val="0"/>
          <w:i w:val="0"/>
          <w:color w:val="172131"/>
          <w:sz w:val="20"/>
        </w:rPr>
        <w:t>Triển khai GitHub Pages, kiểm tra mobile/projector và chốt bản release.</w:t>
      </w:r>
    </w:p>
    <w:p>
      <w:pPr>
        <w:pStyle w:val="ListNumber"/>
        <w:spacing w:after="80"/>
      </w:pPr>
      <w:r>
        <w:rPr>
          <w:rFonts w:ascii="Tahoma" w:hAnsi="Tahoma" w:eastAsia="Tahoma"/>
          <w:b w:val="0"/>
          <w:i w:val="0"/>
          <w:color w:val="172131"/>
          <w:sz w:val="20"/>
        </w:rPr>
        <w:t>Tạo bản sao dữ liệu trước khai mạc; phân công người vận hành.</w:t>
      </w:r>
    </w:p>
    <w:p>
      <w:pPr>
        <w:pStyle w:val="Heading1"/>
        <w:keepNext/>
      </w:pPr>
      <w:r>
        <w:t>Phụ lục A — Cấu hình mẫu</w:t>
      </w:r>
    </w:p>
    <w:p>
      <w:pPr>
        <w:pStyle w:val="Heading2"/>
        <w:keepNext/>
      </w:pPr>
      <w:r>
        <w:t>A.1. Frontend .env</w:t>
      </w:r>
    </w:p>
    <w:tbl>
      <w:tblPr>
        <w:tblW w:type="auto" w:w="0"/>
        <w:jc w:val="center"/>
        <w:tblLook w:firstColumn="1" w:firstRow="1" w:lastColumn="0" w:lastRow="0" w:noHBand="0" w:noVBand="1" w:val="04A0"/>
      </w:tblPr>
      <w:tblGrid>
        <w:gridCol w:w="9994"/>
      </w:tblGrid>
      <w:tr>
        <w:tc>
          <w:tcPr>
            <w:tcW w:type="dxa" w:w="9994"/>
            <w:shd w:fill="F3F6F8"/>
            <w:tcMar>
              <w:top w:w="160" w:type="dxa"/>
              <w:start w:w="190" w:type="dxa"/>
              <w:bottom w:w="160" w:type="dxa"/>
              <w:end w:w="190" w:type="dxa"/>
            </w:tcMar>
          </w:tcPr>
          <w:p>
            <w:pPr>
              <w:spacing w:after="60"/>
            </w:pPr>
            <w:r/>
            <w:r>
              <w:rPr>
                <w:rFonts w:ascii="Tahoma" w:hAnsi="Tahoma" w:eastAsia="Tahoma"/>
                <w:b/>
                <w:i w:val="0"/>
                <w:color w:val="F36B4F"/>
                <w:sz w:val="21"/>
              </w:rPr>
              <w:t>BIẾN PUBLIC</w:t>
            </w:r>
          </w:p>
          <w:p>
            <w:pPr>
              <w:spacing w:after="0" w:line="264" w:lineRule="auto"/>
            </w:pPr>
            <w:r>
              <w:rPr>
                <w:rFonts w:ascii="Tahoma" w:hAnsi="Tahoma" w:eastAsia="Tahoma"/>
                <w:b w:val="0"/>
                <w:i w:val="0"/>
                <w:color w:val="172131"/>
                <w:sz w:val="20"/>
              </w:rPr>
              <w:t>VITE_APPS_SCRIPT_URL=https://script.google.com/macros/s/DEPLOYMENT_ID/exec</w:t>
            </w:r>
          </w:p>
        </w:tc>
      </w:tr>
    </w:tbl>
    <w:p>
      <w:pPr>
        <w:spacing w:after="40"/>
      </w:pPr>
    </w:p>
    <w:p>
      <w:pPr>
        <w:pStyle w:val="Heading2"/>
        <w:keepNext/>
      </w:pPr>
      <w:r>
        <w:t>A.2. Script Properties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Property</w:t>
            </w:r>
          </w:p>
        </w:tc>
        <w:tc>
          <w:tcPr>
            <w:tcW w:type="dxa" w:w="3311"/>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Mục đích</w:t>
            </w:r>
          </w:p>
        </w:tc>
        <w:tc>
          <w:tcPr>
            <w:tcW w:type="dxa" w:w="3168"/>
            <w:vAlign w:val="center"/>
            <w:tcMar>
              <w:top w:w="100" w:type="dxa"/>
              <w:start w:w="120" w:type="dxa"/>
              <w:bottom w:w="100" w:type="dxa"/>
              <w:end w:w="120" w:type="dxa"/>
            </w:tcMar>
            <w:shd w:fill="172131"/>
          </w:tcPr>
          <w:p>
            <w:pPr>
              <w:spacing w:after="0" w:line="252" w:lineRule="auto"/>
              <w:jc w:val="left"/>
            </w:pPr>
            <w:r/>
            <w:r>
              <w:rPr>
                <w:rFonts w:ascii="Tahoma" w:hAnsi="Tahoma" w:eastAsia="Tahoma"/>
                <w:b/>
                <w:i w:val="0"/>
                <w:color w:val="FFFFFF"/>
                <w:sz w:val="18"/>
              </w:rPr>
              <w:t>Bảo mật</w:t>
            </w:r>
          </w:p>
        </w:tc>
      </w:tr>
      <w:tr>
        <w:trPr>
          <w:cantSplit/>
        </w:trPr>
        <w:tc>
          <w:tcPr>
            <w:tcW w:type="dxa" w:w="288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SPREADSHEET_ID</w:t>
            </w:r>
          </w:p>
        </w:tc>
        <w:tc>
          <w:tcPr>
            <w:tcW w:type="dxa" w:w="331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Chỉ định workbook dữ liệu</w:t>
            </w:r>
          </w:p>
        </w:tc>
        <w:tc>
          <w:tcPr>
            <w:tcW w:type="dxa" w:w="316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phải secret nhưng không cần public</w:t>
            </w:r>
          </w:p>
        </w:tc>
      </w:tr>
      <w:tr>
        <w:trPr>
          <w:cantSplit/>
        </w:trPr>
        <w:tc>
          <w:tcPr>
            <w:tcW w:type="dxa" w:w="2880"/>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PASSWORD_SALT</w:t>
            </w:r>
          </w:p>
        </w:tc>
        <w:tc>
          <w:tcPr>
            <w:tcW w:type="dxa" w:w="3311"/>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Salt băm mật khẩu</w:t>
            </w:r>
          </w:p>
        </w:tc>
        <w:tc>
          <w:tcPr>
            <w:tcW w:type="dxa" w:w="3168"/>
            <w:vAlign w:val="center"/>
            <w:tcMar>
              <w:top w:w="100" w:type="dxa"/>
              <w:start w:w="120" w:type="dxa"/>
              <w:bottom w:w="100" w:type="dxa"/>
              <w:end w:w="120" w:type="dxa"/>
            </w:tcMar>
            <w:shd w:fill="F3F6F8"/>
          </w:tcPr>
          <w:p>
            <w:pPr>
              <w:spacing w:after="0" w:line="252" w:lineRule="auto"/>
              <w:jc w:val="left"/>
            </w:pPr>
            <w:r/>
            <w:r>
              <w:rPr>
                <w:rFonts w:ascii="Tahoma" w:hAnsi="Tahoma" w:eastAsia="Tahoma"/>
                <w:b w:val="0"/>
                <w:i w:val="0"/>
                <w:color w:val="172131"/>
                <w:sz w:val="18"/>
              </w:rPr>
              <w:t>Không trả về frontend</w:t>
            </w:r>
          </w:p>
        </w:tc>
      </w:tr>
      <w:tr>
        <w:trPr>
          <w:cantSplit/>
        </w:trPr>
        <w:tc>
          <w:tcPr>
            <w:tcW w:type="dxa" w:w="2880"/>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TEACHER_PASSWORD_HASH</w:t>
            </w:r>
          </w:p>
        </w:tc>
        <w:tc>
          <w:tcPr>
            <w:tcW w:type="dxa" w:w="3311"/>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Hash SHA-256</w:t>
            </w:r>
          </w:p>
        </w:tc>
        <w:tc>
          <w:tcPr>
            <w:tcW w:type="dxa" w:w="3168"/>
            <w:vAlign w:val="center"/>
            <w:tcMar>
              <w:top w:w="100" w:type="dxa"/>
              <w:start w:w="120" w:type="dxa"/>
              <w:bottom w:w="100" w:type="dxa"/>
              <w:end w:w="120" w:type="dxa"/>
            </w:tcMar>
            <w:shd w:fill="FFFFFF"/>
          </w:tcPr>
          <w:p>
            <w:pPr>
              <w:spacing w:after="0" w:line="252" w:lineRule="auto"/>
              <w:jc w:val="left"/>
            </w:pPr>
            <w:r/>
            <w:r>
              <w:rPr>
                <w:rFonts w:ascii="Tahoma" w:hAnsi="Tahoma" w:eastAsia="Tahoma"/>
                <w:b w:val="0"/>
                <w:i w:val="0"/>
                <w:color w:val="172131"/>
                <w:sz w:val="18"/>
              </w:rPr>
              <w:t>Không trả về frontend</w:t>
            </w:r>
          </w:p>
        </w:tc>
      </w:tr>
    </w:tbl>
    <w:p>
      <w:pPr>
        <w:spacing w:after="20"/>
      </w:pPr>
    </w:p>
    <w:p>
      <w:pPr>
        <w:pStyle w:val="Heading2"/>
        <w:keepNext/>
      </w:pPr>
      <w:r>
        <w:t>A.3. Cấu trúc thư mục tối thiểu</w:t>
      </w:r>
    </w:p>
    <w:p>
      <w:pPr>
        <w:keepLines w:val="0"/>
        <w:spacing w:after="160" w:line="269" w:lineRule="auto"/>
      </w:pPr>
      <w:r>
        <w:rPr>
          <w:rFonts w:ascii="Tahoma" w:hAnsi="Tahoma" w:eastAsia="Tahoma"/>
          <w:b w:val="0"/>
          <w:i w:val="0"/>
          <w:color w:val="172131"/>
          <w:sz w:val="20"/>
        </w:rPr>
        <w:t>src/ — App, API client, scoring, styles, tests</w:t>
        <w:br/>
        <w:t>apps-script/ — Code.gs, appsscript.json</w:t>
        <w:br/>
        <w:t>.github/workflows/ — deploy.yml</w:t>
        <w:br/>
        <w:t>Images/ — logo trường và House</w:t>
        <w:br/>
        <w:t>.env.example, package.json, README.md</w:t>
      </w:r>
    </w:p>
    <w:p>
      <w:pPr>
        <w:pStyle w:val="Heading1"/>
        <w:keepNext/>
      </w:pPr>
      <w:r>
        <w:t>Phụ lục B — Checklist bàn giao</w:t>
      </w:r>
    </w:p>
    <w:p>
      <w:pPr>
        <w:pStyle w:val="ListBullet"/>
        <w:spacing w:after="60" w:line="259" w:lineRule="auto"/>
      </w:pPr>
      <w:r>
        <w:rPr>
          <w:rFonts w:ascii="Tahoma" w:hAnsi="Tahoma" w:eastAsia="Tahoma"/>
          <w:b w:val="0"/>
          <w:i w:val="0"/>
          <w:color w:val="172131"/>
          <w:sz w:val="20"/>
        </w:rPr>
        <w:t>☐ Dữ liệu lịch đã được hai người kiểm tra chéo</w:t>
      </w:r>
    </w:p>
    <w:p>
      <w:pPr>
        <w:pStyle w:val="ListBullet"/>
        <w:spacing w:after="60" w:line="259" w:lineRule="auto"/>
      </w:pPr>
      <w:r>
        <w:rPr>
          <w:rFonts w:ascii="Tahoma" w:hAnsi="Tahoma" w:eastAsia="Tahoma"/>
          <w:b w:val="0"/>
          <w:i w:val="0"/>
          <w:color w:val="172131"/>
          <w:sz w:val="20"/>
        </w:rPr>
        <w:t>☐ Apps Script Web App truy cập được ở cửa sổ ẩn danh</w:t>
      </w:r>
    </w:p>
    <w:p>
      <w:pPr>
        <w:pStyle w:val="ListBullet"/>
        <w:spacing w:after="60" w:line="259" w:lineRule="auto"/>
      </w:pPr>
      <w:r>
        <w:rPr>
          <w:rFonts w:ascii="Tahoma" w:hAnsi="Tahoma" w:eastAsia="Tahoma"/>
          <w:b w:val="0"/>
          <w:i w:val="0"/>
          <w:color w:val="172131"/>
          <w:sz w:val="20"/>
        </w:rPr>
        <w:t>☐ Mật khẩu mới đã được kiểm thử và không nằm trong source</w:t>
      </w:r>
    </w:p>
    <w:p>
      <w:pPr>
        <w:pStyle w:val="ListBullet"/>
        <w:spacing w:after="60" w:line="259" w:lineRule="auto"/>
      </w:pPr>
      <w:r>
        <w:rPr>
          <w:rFonts w:ascii="Tahoma" w:hAnsi="Tahoma" w:eastAsia="Tahoma"/>
          <w:b w:val="0"/>
          <w:i w:val="0"/>
          <w:color w:val="172131"/>
          <w:sz w:val="20"/>
        </w:rPr>
        <w:t>☐ Số trận trong Sheet đúng với kế hoạch</w:t>
      </w:r>
    </w:p>
    <w:p>
      <w:pPr>
        <w:pStyle w:val="ListBullet"/>
        <w:spacing w:after="60" w:line="259" w:lineRule="auto"/>
      </w:pPr>
      <w:r>
        <w:rPr>
          <w:rFonts w:ascii="Tahoma" w:hAnsi="Tahoma" w:eastAsia="Tahoma"/>
          <w:b w:val="0"/>
          <w:i w:val="0"/>
          <w:color w:val="172131"/>
          <w:sz w:val="20"/>
        </w:rPr>
        <w:t>☐ Hai thiết bị đã thử ghi hai trận khác nhau</w:t>
      </w:r>
    </w:p>
    <w:p>
      <w:pPr>
        <w:pStyle w:val="ListBullet"/>
        <w:spacing w:after="60" w:line="259" w:lineRule="auto"/>
      </w:pPr>
      <w:r>
        <w:rPr>
          <w:rFonts w:ascii="Tahoma" w:hAnsi="Tahoma" w:eastAsia="Tahoma"/>
          <w:b w:val="0"/>
          <w:i w:val="0"/>
          <w:color w:val="172131"/>
          <w:sz w:val="20"/>
        </w:rPr>
        <w:t>☐ Hai thiết bị đã thử conflict cùng một trận</w:t>
      </w:r>
    </w:p>
    <w:p>
      <w:pPr>
        <w:pStyle w:val="ListBullet"/>
        <w:spacing w:after="60" w:line="259" w:lineRule="auto"/>
      </w:pPr>
      <w:r>
        <w:rPr>
          <w:rFonts w:ascii="Tahoma" w:hAnsi="Tahoma" w:eastAsia="Tahoma"/>
          <w:b w:val="0"/>
          <w:i w:val="0"/>
          <w:color w:val="172131"/>
          <w:sz w:val="20"/>
        </w:rPr>
        <w:t>☐ AuditLog ghi đúng người và thời gian</w:t>
      </w:r>
    </w:p>
    <w:p>
      <w:pPr>
        <w:pStyle w:val="ListBullet"/>
        <w:spacing w:after="60" w:line="259" w:lineRule="auto"/>
      </w:pPr>
      <w:r>
        <w:rPr>
          <w:rFonts w:ascii="Tahoma" w:hAnsi="Tahoma" w:eastAsia="Tahoma"/>
          <w:b w:val="0"/>
          <w:i w:val="0"/>
          <w:color w:val="172131"/>
          <w:sz w:val="20"/>
        </w:rPr>
        <w:t>☐ Bảng xếp hạng, tie và tổng điểm đã kiểm tra</w:t>
      </w:r>
    </w:p>
    <w:p>
      <w:pPr>
        <w:pStyle w:val="ListBullet"/>
        <w:spacing w:after="60" w:line="259" w:lineRule="auto"/>
      </w:pPr>
      <w:r>
        <w:rPr>
          <w:rFonts w:ascii="Tahoma" w:hAnsi="Tahoma" w:eastAsia="Tahoma"/>
          <w:b w:val="0"/>
          <w:i w:val="0"/>
          <w:color w:val="172131"/>
          <w:sz w:val="20"/>
        </w:rPr>
        <w:t>☐ GitHub Pages và tất cả hash routes hoạt động</w:t>
      </w:r>
    </w:p>
    <w:p>
      <w:pPr>
        <w:pStyle w:val="ListBullet"/>
        <w:spacing w:after="60" w:line="259" w:lineRule="auto"/>
      </w:pPr>
      <w:r>
        <w:rPr>
          <w:rFonts w:ascii="Tahoma" w:hAnsi="Tahoma" w:eastAsia="Tahoma"/>
          <w:b w:val="0"/>
          <w:i w:val="0"/>
          <w:color w:val="172131"/>
          <w:sz w:val="20"/>
        </w:rPr>
        <w:t>☐ Mobile, projector, fullscreen và trạng thái mạng đã kiểm tra</w:t>
      </w:r>
    </w:p>
    <w:p>
      <w:pPr>
        <w:pStyle w:val="ListBullet"/>
        <w:spacing w:after="60" w:line="259" w:lineRule="auto"/>
      </w:pPr>
      <w:r>
        <w:rPr>
          <w:rFonts w:ascii="Tahoma" w:hAnsi="Tahoma" w:eastAsia="Tahoma"/>
          <w:b w:val="0"/>
          <w:i w:val="0"/>
          <w:color w:val="172131"/>
          <w:sz w:val="20"/>
        </w:rPr>
        <w:t>☐ Đã tạo bản sao dữ liệu và kế hoạch dự phòng</w:t>
      </w:r>
    </w:p>
    <w:p>
      <w:pPr>
        <w:pStyle w:val="Heading1"/>
        <w:keepNext/>
      </w:pPr>
      <w:r>
        <w:t>Phụ lục C — Tiêu chí “sẵn sàng vận hành”</w:t>
      </w:r>
    </w:p>
    <w:tbl>
      <w:tblPr>
        <w:tblW w:type="auto" w:w="0"/>
        <w:jc w:val="center"/>
        <w:tblLook w:firstColumn="1" w:firstRow="1" w:lastColumn="0" w:lastRow="0" w:noHBand="0" w:noVBand="1" w:val="04A0"/>
      </w:tblPr>
      <w:tblGrid>
        <w:gridCol w:w="9994"/>
      </w:tblGrid>
      <w:tr>
        <w:tc>
          <w:tcPr>
            <w:tcW w:type="dxa" w:w="9994"/>
            <w:shd w:fill="DFF2E5"/>
            <w:tcMar>
              <w:top w:w="160" w:type="dxa"/>
              <w:start w:w="190" w:type="dxa"/>
              <w:bottom w:w="160" w:type="dxa"/>
              <w:end w:w="190" w:type="dxa"/>
            </w:tcMar>
          </w:tcPr>
          <w:p>
            <w:pPr>
              <w:spacing w:after="60"/>
            </w:pPr>
            <w:r/>
            <w:r>
              <w:rPr>
                <w:rFonts w:ascii="Tahoma" w:hAnsi="Tahoma" w:eastAsia="Tahoma"/>
                <w:b/>
                <w:i w:val="0"/>
                <w:color w:val="F36B4F"/>
                <w:sz w:val="21"/>
              </w:rPr>
              <w:t>GO / NO-GO</w:t>
            </w:r>
          </w:p>
          <w:p>
            <w:pPr>
              <w:spacing w:after="0" w:line="264" w:lineRule="auto"/>
            </w:pPr>
            <w:r>
              <w:rPr>
                <w:rFonts w:ascii="Tahoma" w:hAnsi="Tahoma" w:eastAsia="Tahoma"/>
                <w:b w:val="0"/>
                <w:i w:val="0"/>
                <w:color w:val="172131"/>
                <w:sz w:val="20"/>
              </w:rPr>
              <w:t>Chỉ đưa hệ thống vào sử dụng khi đã vượt qua kiểm thử đăng nhập, ghi đồng thời, conflict, mất mạng, sửa kết quả, tính tổng và projector. Nếu API không ổn định, dùng phương án ghi giấy/Sheet trực tiếp dự phòng thay vì tiếp tục thử nghiệm trên dữ liệu thật.</w:t>
            </w:r>
          </w:p>
        </w:tc>
      </w:tr>
    </w:tbl>
    <w:p>
      <w:pPr>
        <w:spacing w:after="40"/>
      </w:pPr>
    </w:p>
    <w:p>
      <w:pPr>
        <w:keepLines w:val="0"/>
        <w:spacing w:after="0" w:line="269" w:lineRule="auto"/>
        <w:jc w:val="center"/>
      </w:pPr>
      <w:r>
        <w:rPr>
          <w:rFonts w:ascii="Tahoma" w:hAnsi="Tahoma" w:eastAsia="Tahoma"/>
          <w:b/>
          <w:i w:val="0"/>
          <w:color w:val="657181"/>
          <w:sz w:val="18"/>
        </w:rPr>
        <w:t>Kết thúc tài liệu</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b w:val="0"/>
        <w:i w:val="0"/>
        <w:color w:val="657181"/>
        <w:sz w:val="16"/>
      </w:rPr>
      <w:t xml:space="preserve">LSTS Family Day • Mẫu tái sử dụng cho sự kiện trường học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ahoma" w:hAnsi="Tahoma" w:eastAsia="Tahoma"/>
        <w:b/>
        <w:i w:val="0"/>
        <w:color w:val="657181"/>
        <w:sz w:val="17"/>
      </w:rPr>
      <w:t>CẨM NANG WEBSITE SỰ KIỆN TRỰC TIẾP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color w:val="17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ahoma" w:hAnsi="Tahoma" w:eastAsia="Tahoma"/>
      <w:b/>
      <w:bCs/>
      <w:color w:val="172131"/>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ahoma" w:hAnsi="Tahoma" w:eastAsia="Tahoma"/>
      <w:b/>
      <w:bCs/>
      <w:color w:val="F36B4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ahoma" w:hAnsi="Tahoma" w:eastAsia="Tahoma"/>
      <w:b/>
      <w:bCs/>
      <w:color w:val="1721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ahoma" w:hAnsi="Tahoma" w:eastAsia="Tahoma"/>
      <w:sz w:val="20"/>
    </w:rPr>
  </w:style>
  <w:style w:type="paragraph" w:styleId="ListBullet2">
    <w:name w:val="List Bullet 2"/>
    <w:basedOn w:val="Normal"/>
    <w:uiPriority w:val="99"/>
    <w:unhideWhenUsed/>
    <w:rsid w:val="00326F90"/>
    <w:pPr>
      <w:numPr>
        <w:numId w:val="2"/>
      </w:numPr>
      <w:contextualSpacing/>
    </w:pPr>
    <w:rPr>
      <w:rFonts w:ascii="Tahoma" w:hAnsi="Tahoma" w:eastAsia="Tahom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ahoma" w:hAnsi="Tahoma" w:eastAsia="Tahom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thiết kế và vận hành website sự kiện trực tiếp</dc:title>
  <dc:subject>Mẫu tái sử dụng cho sự kiện trường học</dc:subject>
  <dc:creator>Lawrence S. Ting 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