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EBB" w:rsidRDefault="00F428CF" w:rsidP="00700DAD">
      <w:pPr>
        <w:pStyle w:val="Default"/>
        <w:rPr>
          <w:rFonts w:ascii="Garamond" w:hAnsi="Garamond"/>
          <w:sz w:val="26"/>
          <w:szCs w:val="26"/>
        </w:rPr>
      </w:pPr>
      <w:r w:rsidRPr="00D57C86">
        <w:rPr>
          <w:rFonts w:ascii="Garamond" w:hAnsi="Garamond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98.25pt">
            <v:imagedata r:id="rId8" o:title="Nouveau logo CF 92 - 2"/>
          </v:shape>
        </w:pict>
      </w:r>
      <w:r w:rsidR="00546EBB">
        <w:rPr>
          <w:rFonts w:ascii="Garamond" w:hAnsi="Garamond"/>
          <w:sz w:val="26"/>
          <w:szCs w:val="26"/>
        </w:rPr>
        <w:tab/>
      </w:r>
      <w:r w:rsidR="00546EBB">
        <w:rPr>
          <w:rFonts w:ascii="Garamond" w:hAnsi="Garamond"/>
          <w:sz w:val="26"/>
          <w:szCs w:val="26"/>
        </w:rPr>
        <w:tab/>
      </w:r>
      <w:r w:rsidR="00546EBB">
        <w:rPr>
          <w:rFonts w:ascii="Garamond" w:hAnsi="Garamond"/>
          <w:sz w:val="26"/>
          <w:szCs w:val="26"/>
        </w:rPr>
        <w:tab/>
        <w:t>A</w:t>
      </w:r>
      <w:r w:rsidR="00700DAD">
        <w:rPr>
          <w:rFonts w:ascii="Garamond" w:hAnsi="Garamond"/>
          <w:sz w:val="26"/>
          <w:szCs w:val="26"/>
        </w:rPr>
        <w:t xml:space="preserve"> Levallois</w:t>
      </w:r>
      <w:r w:rsidR="00546EBB">
        <w:rPr>
          <w:rFonts w:ascii="Garamond" w:hAnsi="Garamond"/>
          <w:sz w:val="26"/>
          <w:szCs w:val="26"/>
        </w:rPr>
        <w:t>, le</w:t>
      </w:r>
      <w:r w:rsidR="00700DAD">
        <w:rPr>
          <w:rFonts w:ascii="Garamond" w:hAnsi="Garamond"/>
          <w:sz w:val="26"/>
          <w:szCs w:val="26"/>
        </w:rPr>
        <w:t xml:space="preserve"> 29 Février 2020</w:t>
      </w:r>
      <w:r w:rsidR="00546EBB">
        <w:rPr>
          <w:rFonts w:ascii="Garamond" w:hAnsi="Garamond"/>
          <w:sz w:val="26"/>
          <w:szCs w:val="26"/>
        </w:rPr>
        <w:t>,</w:t>
      </w:r>
    </w:p>
    <w:p w:rsidR="00546EBB" w:rsidRDefault="00546EBB" w:rsidP="00B17930">
      <w:pPr>
        <w:pStyle w:val="Default"/>
        <w:rPr>
          <w:rFonts w:ascii="Garamond" w:hAnsi="Garamond"/>
          <w:sz w:val="26"/>
          <w:szCs w:val="26"/>
        </w:rPr>
      </w:pPr>
    </w:p>
    <w:p w:rsidR="00546EBB" w:rsidRDefault="00546EBB" w:rsidP="00B17930">
      <w:pPr>
        <w:pStyle w:val="Default"/>
        <w:rPr>
          <w:rFonts w:ascii="Garamond" w:hAnsi="Garamond"/>
          <w:sz w:val="26"/>
          <w:szCs w:val="26"/>
        </w:rPr>
      </w:pPr>
    </w:p>
    <w:p w:rsidR="00546EBB" w:rsidRPr="00546EBB" w:rsidRDefault="00546EBB" w:rsidP="00B17930">
      <w:pPr>
        <w:pStyle w:val="Default"/>
        <w:rPr>
          <w:rFonts w:ascii="Garamond" w:hAnsi="Garamond"/>
          <w:sz w:val="28"/>
          <w:szCs w:val="28"/>
        </w:rPr>
      </w:pPr>
    </w:p>
    <w:p w:rsidR="00B17930" w:rsidRPr="00546EBB" w:rsidRDefault="00546EBB" w:rsidP="00483D88">
      <w:pPr>
        <w:pStyle w:val="Default"/>
        <w:rPr>
          <w:rFonts w:ascii="Garamond" w:hAnsi="Garamond"/>
          <w:sz w:val="28"/>
          <w:szCs w:val="28"/>
        </w:rPr>
      </w:pPr>
      <w:r w:rsidRPr="00546EBB">
        <w:rPr>
          <w:rFonts w:ascii="Garamond" w:hAnsi="Garamond"/>
          <w:sz w:val="28"/>
          <w:szCs w:val="28"/>
          <w:u w:val="single"/>
        </w:rPr>
        <w:t>Objet</w:t>
      </w:r>
      <w:r w:rsidRPr="00546EBB">
        <w:rPr>
          <w:rFonts w:ascii="Garamond" w:hAnsi="Garamond"/>
          <w:sz w:val="28"/>
          <w:szCs w:val="28"/>
        </w:rPr>
        <w:t> : interpellation des candidat(e)s aux municipales</w:t>
      </w:r>
    </w:p>
    <w:p w:rsidR="00546EBB" w:rsidRPr="00546EBB" w:rsidRDefault="00546EBB" w:rsidP="00B17930">
      <w:pPr>
        <w:pStyle w:val="Default"/>
        <w:rPr>
          <w:rFonts w:ascii="Garamond" w:hAnsi="Garamond"/>
          <w:sz w:val="28"/>
          <w:szCs w:val="28"/>
        </w:rPr>
      </w:pPr>
    </w:p>
    <w:p w:rsidR="00546EBB" w:rsidRPr="00546EBB" w:rsidRDefault="00546EBB" w:rsidP="00B17930">
      <w:pPr>
        <w:pStyle w:val="Default"/>
        <w:rPr>
          <w:rFonts w:ascii="Garamond" w:hAnsi="Garamond"/>
          <w:sz w:val="28"/>
          <w:szCs w:val="28"/>
        </w:rPr>
      </w:pPr>
    </w:p>
    <w:p w:rsidR="00B17930" w:rsidRPr="00546EBB" w:rsidRDefault="00B17930" w:rsidP="00A27F08">
      <w:pPr>
        <w:pStyle w:val="Default"/>
        <w:jc w:val="both"/>
        <w:rPr>
          <w:rFonts w:ascii="Garamond" w:hAnsi="Garamond"/>
          <w:sz w:val="28"/>
          <w:szCs w:val="28"/>
        </w:rPr>
      </w:pPr>
      <w:r w:rsidRPr="00546EBB">
        <w:rPr>
          <w:rFonts w:ascii="Garamond" w:hAnsi="Garamond"/>
          <w:sz w:val="28"/>
          <w:szCs w:val="28"/>
        </w:rPr>
        <w:t xml:space="preserve"> Madame, Monsieur, </w:t>
      </w:r>
    </w:p>
    <w:p w:rsidR="00546EBB" w:rsidRPr="00546EBB" w:rsidRDefault="00546EBB" w:rsidP="00A27F08">
      <w:pPr>
        <w:pStyle w:val="Default"/>
        <w:jc w:val="both"/>
        <w:rPr>
          <w:rFonts w:ascii="Garamond" w:hAnsi="Garamond"/>
          <w:sz w:val="28"/>
          <w:szCs w:val="28"/>
        </w:rPr>
      </w:pPr>
    </w:p>
    <w:p w:rsidR="00B17930" w:rsidRPr="00546EBB" w:rsidRDefault="00B17930" w:rsidP="00A27F08">
      <w:pPr>
        <w:pStyle w:val="Default"/>
        <w:jc w:val="both"/>
        <w:rPr>
          <w:rFonts w:ascii="Garamond" w:hAnsi="Garamond"/>
          <w:sz w:val="28"/>
          <w:szCs w:val="28"/>
        </w:rPr>
      </w:pPr>
    </w:p>
    <w:p w:rsidR="00B17930" w:rsidRPr="00546EBB" w:rsidRDefault="00B17930" w:rsidP="00A27F08">
      <w:pPr>
        <w:pStyle w:val="Default"/>
        <w:ind w:firstLine="708"/>
        <w:jc w:val="both"/>
        <w:rPr>
          <w:rFonts w:ascii="Garamond" w:hAnsi="Garamond"/>
          <w:sz w:val="28"/>
          <w:szCs w:val="28"/>
        </w:rPr>
      </w:pPr>
      <w:r w:rsidRPr="00546EBB">
        <w:rPr>
          <w:rFonts w:ascii="Garamond" w:hAnsi="Garamond"/>
          <w:sz w:val="28"/>
          <w:szCs w:val="28"/>
        </w:rPr>
        <w:t>Le Collectif Citoyens Fraternels 92 regroupe 20 associations de solidarité qui agissent dans les Hauts-de-Seine et fonctionnent en réseau</w:t>
      </w:r>
      <w:r w:rsidR="00546EBB" w:rsidRPr="00546EBB">
        <w:rPr>
          <w:rStyle w:val="Appelnotedebasdep"/>
          <w:rFonts w:ascii="Garamond" w:hAnsi="Garamond"/>
          <w:sz w:val="28"/>
          <w:szCs w:val="28"/>
        </w:rPr>
        <w:footnoteReference w:id="2"/>
      </w:r>
      <w:r w:rsidRPr="00546EBB">
        <w:rPr>
          <w:rFonts w:ascii="Garamond" w:hAnsi="Garamond"/>
          <w:sz w:val="28"/>
          <w:szCs w:val="28"/>
        </w:rPr>
        <w:t xml:space="preserve">. </w:t>
      </w:r>
    </w:p>
    <w:p w:rsidR="00B17930" w:rsidRPr="00546EBB" w:rsidRDefault="00B17930" w:rsidP="00A27F08">
      <w:pPr>
        <w:pStyle w:val="Default"/>
        <w:jc w:val="both"/>
        <w:rPr>
          <w:rFonts w:ascii="Garamond" w:hAnsi="Garamond"/>
          <w:sz w:val="28"/>
          <w:szCs w:val="28"/>
        </w:rPr>
      </w:pPr>
      <w:r w:rsidRPr="00546EBB">
        <w:rPr>
          <w:rFonts w:ascii="Garamond" w:hAnsi="Garamond"/>
          <w:sz w:val="28"/>
          <w:szCs w:val="28"/>
        </w:rPr>
        <w:t xml:space="preserve">Il donne la parole aux personnes en difficulté, interpelle les citoyens, les élus et les administrations pour promouvoir une démarche d'inclusion sociale. </w:t>
      </w:r>
    </w:p>
    <w:p w:rsidR="00B17930" w:rsidRPr="00546EBB" w:rsidRDefault="00B17930" w:rsidP="00A27F08">
      <w:pPr>
        <w:pStyle w:val="Default"/>
        <w:jc w:val="both"/>
        <w:rPr>
          <w:rFonts w:ascii="Garamond" w:hAnsi="Garamond"/>
          <w:sz w:val="28"/>
          <w:szCs w:val="28"/>
        </w:rPr>
      </w:pPr>
      <w:r w:rsidRPr="00546EBB">
        <w:rPr>
          <w:rFonts w:ascii="Garamond" w:hAnsi="Garamond"/>
          <w:sz w:val="28"/>
          <w:szCs w:val="28"/>
        </w:rPr>
        <w:t xml:space="preserve">Il veut être partenaire des élus, des administrations, et propose de travailler ensemble pour faire reculer la pauvreté. </w:t>
      </w:r>
    </w:p>
    <w:p w:rsidR="00B17930" w:rsidRPr="00546EBB" w:rsidRDefault="00B17930" w:rsidP="00A27F08">
      <w:pPr>
        <w:pStyle w:val="Default"/>
        <w:jc w:val="both"/>
        <w:rPr>
          <w:rFonts w:ascii="Garamond" w:hAnsi="Garamond"/>
          <w:sz w:val="28"/>
          <w:szCs w:val="28"/>
        </w:rPr>
      </w:pPr>
    </w:p>
    <w:p w:rsidR="00B17930" w:rsidRDefault="00B17930" w:rsidP="00A27F08">
      <w:pPr>
        <w:pStyle w:val="Default"/>
        <w:ind w:firstLine="708"/>
        <w:jc w:val="both"/>
        <w:rPr>
          <w:rFonts w:ascii="Garamond" w:hAnsi="Garamond"/>
          <w:sz w:val="28"/>
          <w:szCs w:val="28"/>
        </w:rPr>
      </w:pPr>
      <w:r w:rsidRPr="00546EBB">
        <w:rPr>
          <w:rFonts w:ascii="Garamond" w:hAnsi="Garamond"/>
          <w:sz w:val="28"/>
          <w:szCs w:val="28"/>
        </w:rPr>
        <w:t xml:space="preserve">Vous avez fait connaître votre intention d’être candidat aux prochaines élections municipales, c’est à ce titre que nous prenons contact avec vous aujourd’hui. </w:t>
      </w:r>
    </w:p>
    <w:p w:rsidR="00700DAD" w:rsidRDefault="00700DAD" w:rsidP="00A27F08">
      <w:pPr>
        <w:pStyle w:val="Default"/>
        <w:ind w:firstLine="708"/>
        <w:jc w:val="both"/>
        <w:rPr>
          <w:rFonts w:ascii="Garamond" w:hAnsi="Garamond"/>
          <w:sz w:val="28"/>
          <w:szCs w:val="28"/>
        </w:rPr>
      </w:pPr>
    </w:p>
    <w:p w:rsidR="00700DAD" w:rsidRDefault="00700DAD" w:rsidP="00A27F08">
      <w:pPr>
        <w:pStyle w:val="Default"/>
        <w:ind w:firstLine="708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Vous trouverez, joint à ce courrier un document de l’OPML (Observatoire Précarité Mal Logement) sur la ville de Levallois.</w:t>
      </w:r>
    </w:p>
    <w:p w:rsidR="00700DAD" w:rsidRPr="00546EBB" w:rsidRDefault="00700DAD" w:rsidP="00A27F08">
      <w:pPr>
        <w:pStyle w:val="Default"/>
        <w:ind w:firstLine="708"/>
        <w:jc w:val="both"/>
        <w:rPr>
          <w:rFonts w:ascii="Garamond" w:hAnsi="Garamond"/>
          <w:sz w:val="28"/>
          <w:szCs w:val="28"/>
        </w:rPr>
      </w:pPr>
    </w:p>
    <w:p w:rsidR="00B17930" w:rsidRPr="00546EBB" w:rsidRDefault="00B17930" w:rsidP="00A27F08">
      <w:pPr>
        <w:pStyle w:val="Default"/>
        <w:jc w:val="both"/>
        <w:rPr>
          <w:rFonts w:ascii="Garamond" w:hAnsi="Garamond"/>
          <w:sz w:val="28"/>
          <w:szCs w:val="28"/>
        </w:rPr>
      </w:pPr>
      <w:r w:rsidRPr="00546EBB">
        <w:rPr>
          <w:rFonts w:ascii="Garamond" w:hAnsi="Garamond"/>
          <w:sz w:val="28"/>
          <w:szCs w:val="28"/>
        </w:rPr>
        <w:t>La rencontre quotidienne des personnes en précarité nous amène à faire part à tous les candidats de nos préoccupations, que voici :</w:t>
      </w:r>
    </w:p>
    <w:p w:rsidR="00B17930" w:rsidRPr="00546EBB" w:rsidRDefault="00B17930" w:rsidP="00A27F08">
      <w:pPr>
        <w:pStyle w:val="Default"/>
        <w:jc w:val="both"/>
        <w:rPr>
          <w:rFonts w:ascii="Garamond" w:hAnsi="Garamond"/>
          <w:sz w:val="28"/>
          <w:szCs w:val="28"/>
        </w:rPr>
      </w:pPr>
    </w:p>
    <w:p w:rsidR="00B17930" w:rsidRPr="00ED6571" w:rsidRDefault="00B17930" w:rsidP="00A27F08">
      <w:pPr>
        <w:pStyle w:val="Paragraphedeliste"/>
        <w:numPr>
          <w:ilvl w:val="0"/>
          <w:numId w:val="3"/>
        </w:numPr>
        <w:jc w:val="both"/>
        <w:rPr>
          <w:rFonts w:ascii="Garamond" w:hAnsi="Garamond"/>
          <w:sz w:val="28"/>
          <w:szCs w:val="28"/>
        </w:rPr>
      </w:pPr>
      <w:r w:rsidRPr="00546EBB">
        <w:rPr>
          <w:rFonts w:ascii="Garamond" w:hAnsi="Garamond"/>
          <w:sz w:val="28"/>
          <w:szCs w:val="28"/>
        </w:rPr>
        <w:t xml:space="preserve">Comment comptez-vous réaliser </w:t>
      </w:r>
      <w:r w:rsidRPr="00ED6571">
        <w:rPr>
          <w:rFonts w:ascii="Garamond" w:hAnsi="Garamond"/>
          <w:sz w:val="28"/>
          <w:szCs w:val="28"/>
        </w:rPr>
        <w:t xml:space="preserve">une </w:t>
      </w:r>
      <w:r w:rsidRPr="00ED6571">
        <w:rPr>
          <w:rFonts w:ascii="Garamond" w:hAnsi="Garamond"/>
          <w:b/>
          <w:sz w:val="28"/>
          <w:szCs w:val="28"/>
        </w:rPr>
        <w:t>Analyse des Besoins Sociaux</w:t>
      </w:r>
      <w:r w:rsidRPr="00ED6571">
        <w:rPr>
          <w:rFonts w:ascii="Garamond" w:hAnsi="Garamond"/>
          <w:sz w:val="28"/>
          <w:szCs w:val="28"/>
        </w:rPr>
        <w:t xml:space="preserve"> de votre commune ? Et comment prévoyez-vous de prendre en compte les points de vue des personnes concernées et des associations</w:t>
      </w:r>
      <w:r w:rsidR="00ED6571">
        <w:rPr>
          <w:rFonts w:ascii="Garamond" w:hAnsi="Garamond"/>
          <w:sz w:val="28"/>
          <w:szCs w:val="28"/>
        </w:rPr>
        <w:t xml:space="preserve"> qui les accompagnent</w:t>
      </w:r>
      <w:r w:rsidRPr="00ED6571">
        <w:rPr>
          <w:rFonts w:ascii="Garamond" w:hAnsi="Garamond"/>
          <w:sz w:val="28"/>
          <w:szCs w:val="28"/>
        </w:rPr>
        <w:t> ?</w:t>
      </w:r>
    </w:p>
    <w:p w:rsidR="00B17930" w:rsidRPr="00ED6571" w:rsidRDefault="00B17930" w:rsidP="00A27F08">
      <w:pPr>
        <w:pStyle w:val="Paragraphedeliste"/>
        <w:jc w:val="both"/>
        <w:rPr>
          <w:rFonts w:ascii="Garamond" w:hAnsi="Garamond"/>
          <w:sz w:val="28"/>
          <w:szCs w:val="28"/>
        </w:rPr>
      </w:pPr>
    </w:p>
    <w:p w:rsidR="00B17930" w:rsidRPr="00ED6571" w:rsidRDefault="00B17930" w:rsidP="00A27F08">
      <w:pPr>
        <w:pStyle w:val="Paragraphedeliste"/>
        <w:numPr>
          <w:ilvl w:val="0"/>
          <w:numId w:val="3"/>
        </w:numPr>
        <w:jc w:val="both"/>
        <w:rPr>
          <w:rFonts w:ascii="Garamond" w:hAnsi="Garamond"/>
          <w:sz w:val="28"/>
          <w:szCs w:val="28"/>
        </w:rPr>
      </w:pPr>
      <w:r w:rsidRPr="00ED6571">
        <w:rPr>
          <w:rFonts w:ascii="Garamond" w:hAnsi="Garamond"/>
          <w:sz w:val="28"/>
          <w:szCs w:val="28"/>
        </w:rPr>
        <w:t xml:space="preserve">Vous engagez-vous à respecter la loi en </w:t>
      </w:r>
      <w:r w:rsidRPr="00ED6571">
        <w:rPr>
          <w:rFonts w:ascii="Garamond" w:hAnsi="Garamond"/>
          <w:b/>
          <w:sz w:val="28"/>
          <w:szCs w:val="28"/>
        </w:rPr>
        <w:t>domiciliant</w:t>
      </w:r>
      <w:r w:rsidRPr="00ED6571">
        <w:rPr>
          <w:rFonts w:ascii="Garamond" w:hAnsi="Garamond"/>
          <w:sz w:val="28"/>
          <w:szCs w:val="28"/>
        </w:rPr>
        <w:t xml:space="preserve"> toute personne (quel que soit son statut) ayant un lien avec votre commune qui s’adress</w:t>
      </w:r>
      <w:r w:rsidR="00A27F08" w:rsidRPr="00ED6571">
        <w:rPr>
          <w:rFonts w:ascii="Garamond" w:hAnsi="Garamond"/>
          <w:sz w:val="28"/>
          <w:szCs w:val="28"/>
        </w:rPr>
        <w:t>er</w:t>
      </w:r>
      <w:r w:rsidRPr="00ED6571">
        <w:rPr>
          <w:rFonts w:ascii="Garamond" w:hAnsi="Garamond"/>
          <w:sz w:val="28"/>
          <w:szCs w:val="28"/>
        </w:rPr>
        <w:t xml:space="preserve">ait à vous ? </w:t>
      </w:r>
    </w:p>
    <w:p w:rsidR="00B17930" w:rsidRPr="00ED6571" w:rsidRDefault="00B17930" w:rsidP="00A27F08">
      <w:pPr>
        <w:pStyle w:val="Paragraphedeliste"/>
        <w:jc w:val="both"/>
        <w:rPr>
          <w:rFonts w:ascii="Garamond" w:hAnsi="Garamond"/>
          <w:sz w:val="28"/>
          <w:szCs w:val="28"/>
        </w:rPr>
      </w:pPr>
    </w:p>
    <w:p w:rsidR="00B17930" w:rsidRPr="00546EBB" w:rsidRDefault="00B17930" w:rsidP="00A27F08">
      <w:pPr>
        <w:pStyle w:val="Paragraphedeliste"/>
        <w:numPr>
          <w:ilvl w:val="0"/>
          <w:numId w:val="3"/>
        </w:numPr>
        <w:jc w:val="both"/>
        <w:rPr>
          <w:rFonts w:ascii="Garamond" w:hAnsi="Garamond"/>
          <w:sz w:val="28"/>
          <w:szCs w:val="28"/>
        </w:rPr>
      </w:pPr>
      <w:r w:rsidRPr="00ED6571">
        <w:rPr>
          <w:rFonts w:ascii="Garamond" w:hAnsi="Garamond"/>
          <w:sz w:val="28"/>
          <w:szCs w:val="28"/>
        </w:rPr>
        <w:lastRenderedPageBreak/>
        <w:t>Vous engagez-vous à développer le parc de logements sociaux (en particulier en PLAI)pour atteindre au minimum la cible de 25% du parc de logement</w:t>
      </w:r>
      <w:r w:rsidR="00A27F08" w:rsidRPr="00ED6571">
        <w:rPr>
          <w:rFonts w:ascii="Garamond" w:hAnsi="Garamond"/>
          <w:sz w:val="28"/>
          <w:szCs w:val="28"/>
        </w:rPr>
        <w:t>s</w:t>
      </w:r>
      <w:r w:rsidRPr="00ED6571">
        <w:rPr>
          <w:rFonts w:ascii="Garamond" w:hAnsi="Garamond"/>
          <w:sz w:val="28"/>
          <w:szCs w:val="28"/>
        </w:rPr>
        <w:t xml:space="preserve"> et rendre effectif le </w:t>
      </w:r>
      <w:r w:rsidRPr="00ED6571">
        <w:rPr>
          <w:rFonts w:ascii="Garamond" w:hAnsi="Garamond"/>
          <w:b/>
          <w:sz w:val="28"/>
          <w:szCs w:val="28"/>
        </w:rPr>
        <w:t>droit au logement de tous</w:t>
      </w:r>
      <w:r w:rsidRPr="00ED6571">
        <w:rPr>
          <w:rFonts w:ascii="Garamond" w:hAnsi="Garamond"/>
          <w:sz w:val="28"/>
          <w:szCs w:val="28"/>
        </w:rPr>
        <w:t> </w:t>
      </w:r>
      <w:r w:rsidRPr="00ED6571">
        <w:rPr>
          <w:rFonts w:ascii="Garamond" w:hAnsi="Garamond"/>
          <w:i/>
          <w:sz w:val="28"/>
          <w:szCs w:val="28"/>
        </w:rPr>
        <w:t xml:space="preserve">? </w:t>
      </w:r>
      <w:r w:rsidRPr="00ED6571">
        <w:rPr>
          <w:rFonts w:ascii="Garamond" w:hAnsi="Garamond"/>
          <w:sz w:val="28"/>
          <w:szCs w:val="28"/>
        </w:rPr>
        <w:t xml:space="preserve">Sur quelles actions vous engagez-vous pour rendre effectif le droit au logement de </w:t>
      </w:r>
      <w:r w:rsidRPr="00546EBB">
        <w:rPr>
          <w:rFonts w:ascii="Garamond" w:hAnsi="Garamond"/>
          <w:sz w:val="28"/>
          <w:szCs w:val="28"/>
        </w:rPr>
        <w:t>tous ?</w:t>
      </w:r>
    </w:p>
    <w:p w:rsidR="00B17930" w:rsidRPr="00ED6571" w:rsidRDefault="00B17930" w:rsidP="00A27F08">
      <w:pPr>
        <w:pStyle w:val="Paragraphedeliste"/>
        <w:jc w:val="both"/>
        <w:rPr>
          <w:rFonts w:ascii="Garamond" w:hAnsi="Garamond"/>
          <w:sz w:val="28"/>
          <w:szCs w:val="28"/>
        </w:rPr>
      </w:pPr>
    </w:p>
    <w:p w:rsidR="00B17930" w:rsidRPr="00ED6571" w:rsidRDefault="00B17930" w:rsidP="00A27F08">
      <w:pPr>
        <w:pStyle w:val="Paragraphedeliste"/>
        <w:numPr>
          <w:ilvl w:val="0"/>
          <w:numId w:val="3"/>
        </w:numPr>
        <w:jc w:val="both"/>
        <w:rPr>
          <w:rFonts w:ascii="Garamond" w:hAnsi="Garamond"/>
          <w:sz w:val="28"/>
          <w:szCs w:val="28"/>
        </w:rPr>
      </w:pPr>
      <w:r w:rsidRPr="00ED6571">
        <w:rPr>
          <w:rFonts w:ascii="Garamond" w:hAnsi="Garamond"/>
          <w:sz w:val="28"/>
          <w:szCs w:val="28"/>
        </w:rPr>
        <w:t>Quels moyens envisagez-vous pour favoriser l’</w:t>
      </w:r>
      <w:r w:rsidRPr="00ED6571">
        <w:rPr>
          <w:rFonts w:ascii="Garamond" w:hAnsi="Garamond"/>
          <w:b/>
          <w:sz w:val="28"/>
          <w:szCs w:val="28"/>
        </w:rPr>
        <w:t>emploi</w:t>
      </w:r>
      <w:r w:rsidRPr="00ED6571">
        <w:rPr>
          <w:rFonts w:ascii="Garamond" w:hAnsi="Garamond"/>
          <w:sz w:val="28"/>
          <w:szCs w:val="28"/>
        </w:rPr>
        <w:t xml:space="preserve">, en particulier des personnes qui en sont les plus éloignées ? Par exemple, prévoyez-vous </w:t>
      </w:r>
      <w:r w:rsidR="00A27F08" w:rsidRPr="00ED6571">
        <w:rPr>
          <w:rFonts w:ascii="Garamond" w:hAnsi="Garamond"/>
          <w:sz w:val="28"/>
          <w:szCs w:val="28"/>
        </w:rPr>
        <w:t>de développer la pratique des clauses sociales dans les marchés publics de la commune, et de soutenir les entreprises sociales et solidaires ?</w:t>
      </w:r>
    </w:p>
    <w:p w:rsidR="00B17930" w:rsidRPr="00ED6571" w:rsidRDefault="00B17930" w:rsidP="00A27F08">
      <w:pPr>
        <w:pStyle w:val="Paragraphedeliste"/>
        <w:jc w:val="both"/>
        <w:rPr>
          <w:rFonts w:ascii="Garamond" w:hAnsi="Garamond"/>
          <w:sz w:val="28"/>
          <w:szCs w:val="28"/>
        </w:rPr>
      </w:pPr>
    </w:p>
    <w:p w:rsidR="00B17930" w:rsidRPr="00ED6571" w:rsidRDefault="00B17930" w:rsidP="00A27F08">
      <w:pPr>
        <w:pStyle w:val="Paragraphedeliste"/>
        <w:numPr>
          <w:ilvl w:val="0"/>
          <w:numId w:val="3"/>
        </w:numPr>
        <w:jc w:val="both"/>
        <w:rPr>
          <w:rFonts w:ascii="Garamond" w:hAnsi="Garamond"/>
          <w:sz w:val="28"/>
          <w:szCs w:val="28"/>
        </w:rPr>
      </w:pPr>
      <w:r w:rsidRPr="00ED6571">
        <w:rPr>
          <w:rFonts w:ascii="Garamond" w:hAnsi="Garamond"/>
          <w:sz w:val="28"/>
          <w:szCs w:val="28"/>
        </w:rPr>
        <w:t xml:space="preserve">Quels moyens prévoyez-vous pour améliorer / </w:t>
      </w:r>
      <w:r w:rsidRPr="00ED6571">
        <w:rPr>
          <w:rFonts w:ascii="Garamond" w:hAnsi="Garamond"/>
          <w:b/>
          <w:sz w:val="28"/>
          <w:szCs w:val="28"/>
        </w:rPr>
        <w:t xml:space="preserve">favoriser l’accueil des personnes les plus fragiles, </w:t>
      </w:r>
      <w:r w:rsidRPr="00ED6571">
        <w:rPr>
          <w:rFonts w:ascii="Garamond" w:hAnsi="Garamond"/>
          <w:sz w:val="28"/>
          <w:szCs w:val="28"/>
        </w:rPr>
        <w:t>les plus précaires, dans les services publics de la ville ?</w:t>
      </w:r>
    </w:p>
    <w:p w:rsidR="00B17930" w:rsidRPr="00ED6571" w:rsidRDefault="00B17930" w:rsidP="00A27F08">
      <w:pPr>
        <w:pStyle w:val="Default"/>
        <w:jc w:val="both"/>
        <w:rPr>
          <w:rFonts w:ascii="Garamond" w:hAnsi="Garamond"/>
          <w:color w:val="auto"/>
          <w:sz w:val="28"/>
          <w:szCs w:val="28"/>
        </w:rPr>
      </w:pPr>
    </w:p>
    <w:p w:rsidR="00B17930" w:rsidRPr="00ED6571" w:rsidRDefault="00B17930" w:rsidP="00A27F08">
      <w:pPr>
        <w:pStyle w:val="Default"/>
        <w:ind w:firstLine="360"/>
        <w:jc w:val="both"/>
        <w:rPr>
          <w:rFonts w:ascii="Garamond" w:hAnsi="Garamond"/>
          <w:color w:val="auto"/>
          <w:sz w:val="28"/>
          <w:szCs w:val="28"/>
        </w:rPr>
      </w:pPr>
      <w:r w:rsidRPr="00ED6571">
        <w:rPr>
          <w:rFonts w:ascii="Garamond" w:hAnsi="Garamond"/>
          <w:color w:val="auto"/>
          <w:sz w:val="28"/>
          <w:szCs w:val="28"/>
        </w:rPr>
        <w:t xml:space="preserve">Nous souhaitons obtenir une réponse écrite de votre part avant le </w:t>
      </w:r>
      <w:r w:rsidR="00700DAD">
        <w:rPr>
          <w:rFonts w:ascii="Garamond" w:hAnsi="Garamond"/>
          <w:color w:val="auto"/>
          <w:sz w:val="28"/>
          <w:szCs w:val="28"/>
        </w:rPr>
        <w:t>10</w:t>
      </w:r>
      <w:r w:rsidRPr="00ED6571">
        <w:rPr>
          <w:rFonts w:ascii="Garamond" w:hAnsi="Garamond"/>
          <w:color w:val="auto"/>
          <w:sz w:val="28"/>
          <w:szCs w:val="28"/>
        </w:rPr>
        <w:t xml:space="preserve"> mars</w:t>
      </w:r>
      <w:r w:rsidR="00A27F08" w:rsidRPr="00ED6571">
        <w:rPr>
          <w:rFonts w:ascii="Garamond" w:hAnsi="Garamond"/>
          <w:color w:val="auto"/>
          <w:sz w:val="28"/>
          <w:szCs w:val="28"/>
        </w:rPr>
        <w:t>. T</w:t>
      </w:r>
      <w:r w:rsidRPr="00ED6571">
        <w:rPr>
          <w:rFonts w:ascii="Garamond" w:hAnsi="Garamond"/>
          <w:color w:val="auto"/>
          <w:sz w:val="28"/>
          <w:szCs w:val="28"/>
        </w:rPr>
        <w:t xml:space="preserve">outes les réponses seront publiées sur le site de Citoyens Fraternels 92 et feront l'objet d'une communication dans la presse. </w:t>
      </w:r>
    </w:p>
    <w:p w:rsidR="00B17930" w:rsidRPr="00ED6571" w:rsidRDefault="00B17930" w:rsidP="00A27F08">
      <w:pPr>
        <w:pStyle w:val="Default"/>
        <w:ind w:firstLine="360"/>
        <w:jc w:val="both"/>
        <w:rPr>
          <w:rFonts w:ascii="Garamond" w:hAnsi="Garamond"/>
          <w:color w:val="auto"/>
          <w:sz w:val="28"/>
          <w:szCs w:val="28"/>
        </w:rPr>
      </w:pPr>
      <w:r w:rsidRPr="00ED6571">
        <w:rPr>
          <w:rFonts w:ascii="Garamond" w:hAnsi="Garamond"/>
          <w:color w:val="auto"/>
          <w:sz w:val="28"/>
          <w:szCs w:val="28"/>
        </w:rPr>
        <w:t>Nous sommes à votre disposition pour vous rencontrer dans l'intervalle</w:t>
      </w:r>
      <w:r w:rsidR="00546EBB" w:rsidRPr="00ED6571">
        <w:rPr>
          <w:rFonts w:ascii="Garamond" w:hAnsi="Garamond"/>
          <w:color w:val="auto"/>
          <w:sz w:val="28"/>
          <w:szCs w:val="28"/>
        </w:rPr>
        <w:t xml:space="preserve"> et</w:t>
      </w:r>
      <w:r w:rsidRPr="00ED6571">
        <w:rPr>
          <w:rFonts w:ascii="Garamond" w:hAnsi="Garamond"/>
          <w:color w:val="auto"/>
          <w:sz w:val="28"/>
          <w:szCs w:val="28"/>
        </w:rPr>
        <w:t xml:space="preserve"> vous remercions de nous indiquer quand vous pourriez nous recevoir. </w:t>
      </w:r>
    </w:p>
    <w:p w:rsidR="00B17930" w:rsidRPr="00ED6571" w:rsidRDefault="00B17930" w:rsidP="00A27F08">
      <w:pPr>
        <w:pStyle w:val="Default"/>
        <w:jc w:val="both"/>
        <w:rPr>
          <w:rFonts w:ascii="Garamond" w:hAnsi="Garamond"/>
          <w:color w:val="auto"/>
          <w:sz w:val="28"/>
          <w:szCs w:val="28"/>
        </w:rPr>
      </w:pPr>
    </w:p>
    <w:p w:rsidR="00B17930" w:rsidRPr="00ED6571" w:rsidRDefault="00B17930" w:rsidP="00A27F08">
      <w:pPr>
        <w:pStyle w:val="Default"/>
        <w:ind w:firstLine="360"/>
        <w:jc w:val="both"/>
        <w:rPr>
          <w:rFonts w:ascii="Garamond" w:hAnsi="Garamond"/>
          <w:color w:val="auto"/>
          <w:sz w:val="28"/>
          <w:szCs w:val="28"/>
        </w:rPr>
      </w:pPr>
      <w:r w:rsidRPr="00ED6571">
        <w:rPr>
          <w:rFonts w:ascii="Garamond" w:hAnsi="Garamond"/>
          <w:color w:val="auto"/>
          <w:sz w:val="28"/>
          <w:szCs w:val="28"/>
        </w:rPr>
        <w:t xml:space="preserve">Nous vous remercions pour l’attention que vous accorderez, à travers notre demande, à toutes les personnes en précarité dont nous sommes ici les porte-paroles. </w:t>
      </w:r>
    </w:p>
    <w:p w:rsidR="00B17930" w:rsidRPr="00ED6571" w:rsidRDefault="00B17930" w:rsidP="00A27F08">
      <w:pPr>
        <w:pStyle w:val="Default"/>
        <w:jc w:val="both"/>
        <w:rPr>
          <w:rFonts w:ascii="Garamond" w:hAnsi="Garamond"/>
          <w:color w:val="auto"/>
          <w:sz w:val="28"/>
          <w:szCs w:val="28"/>
        </w:rPr>
      </w:pPr>
    </w:p>
    <w:p w:rsidR="00483D88" w:rsidRDefault="00483D88" w:rsidP="00A27F08">
      <w:pPr>
        <w:ind w:firstLine="360"/>
        <w:jc w:val="both"/>
        <w:rPr>
          <w:rFonts w:ascii="Garamond" w:hAnsi="Garamond"/>
          <w:sz w:val="28"/>
          <w:szCs w:val="28"/>
        </w:rPr>
      </w:pPr>
    </w:p>
    <w:p w:rsidR="00B42243" w:rsidRDefault="00546EBB" w:rsidP="00A27F08">
      <w:pPr>
        <w:ind w:firstLine="360"/>
        <w:jc w:val="both"/>
        <w:rPr>
          <w:rFonts w:ascii="Garamond" w:hAnsi="Garamond"/>
          <w:sz w:val="28"/>
          <w:szCs w:val="28"/>
        </w:rPr>
      </w:pPr>
      <w:r w:rsidRPr="00546EBB">
        <w:rPr>
          <w:rFonts w:ascii="Garamond" w:hAnsi="Garamond"/>
          <w:sz w:val="28"/>
          <w:szCs w:val="28"/>
        </w:rPr>
        <w:t>Bien respectueusement,</w:t>
      </w:r>
    </w:p>
    <w:p w:rsidR="00700DAD" w:rsidRDefault="00700DAD" w:rsidP="00A27F08">
      <w:pPr>
        <w:ind w:firstLine="360"/>
        <w:jc w:val="both"/>
        <w:rPr>
          <w:rFonts w:ascii="Garamond" w:hAnsi="Garamond"/>
          <w:sz w:val="28"/>
          <w:szCs w:val="28"/>
        </w:rPr>
      </w:pPr>
    </w:p>
    <w:p w:rsidR="00700DAD" w:rsidRDefault="00700DAD" w:rsidP="00A27F08">
      <w:pPr>
        <w:ind w:firstLine="3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Olivier DESSART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>Patrick SCHWARTZ</w:t>
      </w:r>
    </w:p>
    <w:p w:rsidR="00700DAD" w:rsidRDefault="00700DAD" w:rsidP="00700DAD">
      <w:pPr>
        <w:spacing w:after="0"/>
        <w:ind w:firstLine="3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Secours Catholique de Levallois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>Accueil Tibh</w:t>
      </w:r>
      <w:r w:rsidR="004F50F3">
        <w:rPr>
          <w:rFonts w:ascii="Garamond" w:hAnsi="Garamond"/>
          <w:sz w:val="28"/>
          <w:szCs w:val="28"/>
        </w:rPr>
        <w:t>i</w:t>
      </w:r>
      <w:r>
        <w:rPr>
          <w:rFonts w:ascii="Garamond" w:hAnsi="Garamond"/>
          <w:sz w:val="28"/>
          <w:szCs w:val="28"/>
        </w:rPr>
        <w:t>rine</w:t>
      </w:r>
    </w:p>
    <w:p w:rsidR="00700DAD" w:rsidRDefault="00D57C86" w:rsidP="00700DAD">
      <w:pPr>
        <w:spacing w:after="0"/>
        <w:ind w:firstLine="360"/>
        <w:jc w:val="both"/>
        <w:rPr>
          <w:rFonts w:ascii="Garamond" w:hAnsi="Garamond"/>
          <w:sz w:val="28"/>
          <w:szCs w:val="28"/>
        </w:rPr>
      </w:pPr>
      <w:hyperlink r:id="rId9" w:history="1">
        <w:r w:rsidR="004F50F3" w:rsidRPr="003731B9">
          <w:rPr>
            <w:rStyle w:val="Lienhypertexte"/>
            <w:rFonts w:ascii="Garamond" w:hAnsi="Garamond"/>
            <w:sz w:val="28"/>
            <w:szCs w:val="28"/>
          </w:rPr>
          <w:t>secourscatholique.levallois@gmail.com</w:t>
        </w:r>
      </w:hyperlink>
      <w:r w:rsidR="00700DAD">
        <w:rPr>
          <w:rFonts w:ascii="Garamond" w:hAnsi="Garamond"/>
          <w:sz w:val="28"/>
          <w:szCs w:val="28"/>
        </w:rPr>
        <w:tab/>
      </w:r>
      <w:r w:rsidR="00700DAD">
        <w:rPr>
          <w:rFonts w:ascii="Garamond" w:hAnsi="Garamond"/>
          <w:sz w:val="28"/>
          <w:szCs w:val="28"/>
        </w:rPr>
        <w:tab/>
      </w:r>
      <w:r w:rsidR="00700DAD">
        <w:rPr>
          <w:rFonts w:ascii="Garamond" w:hAnsi="Garamond"/>
          <w:sz w:val="28"/>
          <w:szCs w:val="28"/>
        </w:rPr>
        <w:tab/>
      </w:r>
      <w:hyperlink r:id="rId10" w:history="1">
        <w:r w:rsidR="004F50F3" w:rsidRPr="003731B9">
          <w:rPr>
            <w:rStyle w:val="Lienhypertexte"/>
            <w:rFonts w:ascii="Garamond" w:hAnsi="Garamond"/>
            <w:sz w:val="28"/>
            <w:szCs w:val="28"/>
          </w:rPr>
          <w:t>as.tibhirine@gmail.com</w:t>
        </w:r>
      </w:hyperlink>
    </w:p>
    <w:p w:rsidR="00700DAD" w:rsidRPr="00546EBB" w:rsidRDefault="00700DAD" w:rsidP="00A27F08">
      <w:pPr>
        <w:ind w:firstLine="3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Tel. 06 12 17 52 51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bookmarkStart w:id="0" w:name="_GoBack"/>
      <w:bookmarkEnd w:id="0"/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 xml:space="preserve">Tel. </w:t>
      </w:r>
      <w:r w:rsidR="004F50F3">
        <w:rPr>
          <w:rFonts w:ascii="Garamond" w:hAnsi="Garamond"/>
          <w:sz w:val="28"/>
          <w:szCs w:val="28"/>
        </w:rPr>
        <w:t>06 23 12 19 11</w:t>
      </w:r>
    </w:p>
    <w:sectPr w:rsidR="00700DAD" w:rsidRPr="00546EBB" w:rsidSect="00546EBB">
      <w:headerReference w:type="default" r:id="rId11"/>
      <w:pgSz w:w="11906" w:h="16838"/>
      <w:pgMar w:top="1418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2D1" w:rsidRDefault="00FD42D1" w:rsidP="00546EBB">
      <w:pPr>
        <w:spacing w:after="0" w:line="240" w:lineRule="auto"/>
      </w:pPr>
      <w:r>
        <w:separator/>
      </w:r>
    </w:p>
  </w:endnote>
  <w:endnote w:type="continuationSeparator" w:id="1">
    <w:p w:rsidR="00FD42D1" w:rsidRDefault="00FD42D1" w:rsidP="00546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2D1" w:rsidRDefault="00FD42D1" w:rsidP="00546EBB">
      <w:pPr>
        <w:spacing w:after="0" w:line="240" w:lineRule="auto"/>
      </w:pPr>
      <w:r>
        <w:separator/>
      </w:r>
    </w:p>
  </w:footnote>
  <w:footnote w:type="continuationSeparator" w:id="1">
    <w:p w:rsidR="00FD42D1" w:rsidRDefault="00FD42D1" w:rsidP="00546EBB">
      <w:pPr>
        <w:spacing w:after="0" w:line="240" w:lineRule="auto"/>
      </w:pPr>
      <w:r>
        <w:continuationSeparator/>
      </w:r>
    </w:p>
  </w:footnote>
  <w:footnote w:id="2">
    <w:p w:rsidR="00546EBB" w:rsidRDefault="00546EBB" w:rsidP="00546EBB">
      <w:pPr>
        <w:pStyle w:val="Default"/>
        <w:jc w:val="both"/>
      </w:pPr>
      <w:r>
        <w:rPr>
          <w:rStyle w:val="Appelnotedebasdep"/>
        </w:rPr>
        <w:footnoteRef/>
      </w:r>
      <w:r w:rsidRPr="00546EBB">
        <w:rPr>
          <w:sz w:val="18"/>
          <w:szCs w:val="18"/>
        </w:rPr>
        <w:t xml:space="preserve">Action Catholique Ouvrière – Association des Cités du Secours Catholique – Association Entraide Protestante – Association Espaces </w:t>
      </w:r>
      <w:r w:rsidRPr="00ED6571">
        <w:rPr>
          <w:color w:val="auto"/>
          <w:sz w:val="18"/>
          <w:szCs w:val="18"/>
        </w:rPr>
        <w:t xml:space="preserve">– Association Karibu – Assol Maison des Chômeurs– ATD Quart Monde – CCFD Terre Solidaire – Fédération des Acteurs de Solidarité – Fédération des Associations et Acteurs pour la Promotion et l’Insertion par le Logement – Habitat et Humanisme – Jeunesse Ouvrière Catholique – Les Petits Frères des Pauvres – Mission Ouvrière – Observatoire Précarité Mal Logement – Secours Catholique </w:t>
      </w:r>
      <w:r w:rsidR="00A27F08" w:rsidRPr="00ED6571">
        <w:rPr>
          <w:color w:val="auto"/>
          <w:sz w:val="18"/>
          <w:szCs w:val="18"/>
        </w:rPr>
        <w:t xml:space="preserve">Caritas France </w:t>
      </w:r>
      <w:r w:rsidRPr="00ED6571">
        <w:rPr>
          <w:color w:val="auto"/>
          <w:sz w:val="18"/>
          <w:szCs w:val="18"/>
        </w:rPr>
        <w:t xml:space="preserve">– Secours </w:t>
      </w:r>
      <w:r w:rsidRPr="00546EBB">
        <w:rPr>
          <w:sz w:val="18"/>
          <w:szCs w:val="18"/>
        </w:rPr>
        <w:t xml:space="preserve">Islamique – Secours Populaire – Solidarités Nouvelles pour le Logement </w:t>
      </w:r>
      <w:r w:rsidR="00F428CF">
        <w:rPr>
          <w:sz w:val="18"/>
          <w:szCs w:val="18"/>
        </w:rPr>
        <w:t>– Accueil Social Tibhirine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EBB" w:rsidRDefault="00546EBB" w:rsidP="00546EBB">
    <w:pPr>
      <w:pStyle w:val="En-tte"/>
    </w:pPr>
  </w:p>
  <w:p w:rsidR="00546EBB" w:rsidRDefault="00546EBB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35C6F"/>
    <w:multiLevelType w:val="hybridMultilevel"/>
    <w:tmpl w:val="D3AE4AE6"/>
    <w:lvl w:ilvl="0" w:tplc="736C796A">
      <w:numFmt w:val="bullet"/>
      <w:lvlText w:val="-"/>
      <w:lvlJc w:val="left"/>
      <w:pPr>
        <w:ind w:left="720" w:hanging="360"/>
      </w:pPr>
      <w:rPr>
        <w:rFonts w:ascii="Garamond" w:eastAsiaTheme="minorHAnsi" w:hAnsi="Garamond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E83B5A"/>
    <w:multiLevelType w:val="hybridMultilevel"/>
    <w:tmpl w:val="AD6C82A0"/>
    <w:lvl w:ilvl="0" w:tplc="C1ECFFB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62328F3"/>
    <w:multiLevelType w:val="hybridMultilevel"/>
    <w:tmpl w:val="5406BBD2"/>
    <w:lvl w:ilvl="0" w:tplc="736C796A">
      <w:numFmt w:val="bullet"/>
      <w:lvlText w:val="-"/>
      <w:lvlJc w:val="left"/>
      <w:pPr>
        <w:ind w:left="720" w:hanging="360"/>
      </w:pPr>
      <w:rPr>
        <w:rFonts w:ascii="Garamond" w:eastAsiaTheme="minorHAnsi" w:hAnsi="Garamond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7930"/>
    <w:rsid w:val="00483D88"/>
    <w:rsid w:val="004F50F3"/>
    <w:rsid w:val="00546EBB"/>
    <w:rsid w:val="00700DAD"/>
    <w:rsid w:val="00857B6A"/>
    <w:rsid w:val="00A045F2"/>
    <w:rsid w:val="00A27F08"/>
    <w:rsid w:val="00B17930"/>
    <w:rsid w:val="00B42243"/>
    <w:rsid w:val="00D57C86"/>
    <w:rsid w:val="00E93F7E"/>
    <w:rsid w:val="00ED6571"/>
    <w:rsid w:val="00F428CF"/>
    <w:rsid w:val="00FD4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C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179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17930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46EB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46EB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46EBB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546E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6EBB"/>
  </w:style>
  <w:style w:type="paragraph" w:styleId="Pieddepage">
    <w:name w:val="footer"/>
    <w:basedOn w:val="Normal"/>
    <w:link w:val="PieddepageCar"/>
    <w:uiPriority w:val="99"/>
    <w:unhideWhenUsed/>
    <w:rsid w:val="00546E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6EBB"/>
  </w:style>
  <w:style w:type="character" w:styleId="Lienhypertexte">
    <w:name w:val="Hyperlink"/>
    <w:basedOn w:val="Policepardfaut"/>
    <w:uiPriority w:val="99"/>
    <w:unhideWhenUsed/>
    <w:rsid w:val="00700DA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s.tibhirin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ecourscatholique.levallois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52B0E-C576-424D-B556-B4067190A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445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Mathilde DEGRASSAT - ESPACES</dc:creator>
  <cp:lastModifiedBy>user</cp:lastModifiedBy>
  <cp:revision>2</cp:revision>
  <dcterms:created xsi:type="dcterms:W3CDTF">2020-02-29T15:00:00Z</dcterms:created>
  <dcterms:modified xsi:type="dcterms:W3CDTF">2020-02-29T15:00:00Z</dcterms:modified>
</cp:coreProperties>
</file>