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Market Scams &amp; Tourist Traps (2026): 7 Traps to Avoid &amp; Complete Safety Manual</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"Safety &amp; Scams", "Pain Points"]  |  ⏱️ Read time: 14 mins</w:t>
              <w:br/>
              <w:t>📅 Published: 2026-09-07  |  ✍️ Editorial: The Rice Tour Editorial</w:t>
              <w:br/>
              <w:t>🏷️ Tags: ["Ben Thanh Market scams", "Overcharging in Saigon", "Saigon tourist traps", "Safety tips Ben Thanh",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Travel Security &amp; Consumer Protection | 📅 Updated: 2026 Edition</w:t>
              <w:br/>
              <w:t>📍 Critical Radius: East, West, South, North Gates of Ben Thanh Market &amp; Quach Thi Trang Square</w:t>
              <w:br/>
              <w:t>🚨 Risk Assessment: Moderate (predominantly pickpocketing, price inflation, and unauthorized street soliciting)</w:t>
              <w:br/>
              <w:t>🛡️ Handbook Objective: Equipping travelers with sharp defensive intuition to ensure an enriching, hassle-free journey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Introduction: The Shadows Behind the Splendor of a Century-Old Bazaar</w:t>
      </w:r>
    </w:p>
    <w:p>
      <w:pPr>
        <w:spacing w:before="40" w:after="120" w:line="276" w:lineRule="auto"/>
      </w:pPr>
      <w:r>
        <w:rPr>
          <w:rFonts w:ascii="Calibri" w:hAnsi="Calibri"/>
          <w:color w:val="1E293B"/>
          <w:sz w:val="21"/>
        </w:rP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p>
    <w:p>
      <w:pPr>
        <w:spacing w:before="40" w:after="120" w:line="276" w:lineRule="auto"/>
      </w:pPr>
      <w:r>
        <w:rPr>
          <w:rFonts w:ascii="Calibri" w:hAnsi="Calibri"/>
          <w:color w:val="1E293B"/>
          <w:sz w:val="21"/>
        </w:rPr>
        <w:t xml:space="preserve">Excessive overcharging, physical tugging at sleeves, product bait-and-switch, and curb-side petty scams have left unwary travelers feeling frustrated. To guarantee that your Saigon memories remain unblemished, master these </w:t>
      </w:r>
      <w:r>
        <w:rPr>
          <w:rFonts w:ascii="Calibri" w:hAnsi="Calibri"/>
          <w:b/>
          <w:color w:val="1E293B"/>
          <w:sz w:val="21"/>
        </w:rPr>
        <w:t>7 common tourist traps</w:t>
      </w:r>
      <w:r>
        <w:rPr>
          <w:rFonts w:ascii="Calibri" w:hAnsi="Calibri"/>
          <w:color w:val="1E293B"/>
          <w:sz w:val="21"/>
        </w:rPr>
        <w:t xml:space="preserve"> and learn exactly how seasoned travelers neutralize each one.</w:t>
      </w:r>
    </w:p>
    <w:p>
      <w:pPr>
        <w:spacing w:before="120" w:after="120"/>
        <w:jc w:val="center"/>
      </w:pPr>
      <w:r>
        <w:rPr>
          <w:color w:val="CBD5E1"/>
        </w:rPr>
        <w:t>―――――――――――――――――――――――――――――――――――――――――――――</w:t>
      </w:r>
    </w:p>
    <w:p>
      <w:pPr>
        <w:keepNext/>
        <w:spacing w:before="320" w:after="120" w:line="276" w:lineRule="auto"/>
      </w:pPr>
      <w:r>
        <w:rPr>
          <w:rFonts w:ascii="Calibri" w:hAnsi="Calibri"/>
          <w:b/>
          <w:color w:val="1B365D"/>
          <w:sz w:val="32"/>
        </w:rPr>
        <w:t>Anatomy of the 7 Most Common Scams &amp; Traps</w:t>
      </w:r>
    </w:p>
    <w:p>
      <w:pPr>
        <w:keepNext/>
        <w:spacing w:before="240" w:after="80" w:line="276" w:lineRule="auto"/>
      </w:pPr>
      <w:r>
        <w:rPr>
          <w:rFonts w:ascii="Calibri" w:hAnsi="Calibri"/>
          <w:b/>
          <w:color w:val="D97706"/>
          <w:sz w:val="26"/>
        </w:rPr>
        <w:t>Scam 1: The "Astronomical Price Hike" (300% – 500% Inflation)</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Never accept the first verbal quote. Browse 2 to 3 adjacent stalls to gauge the baseline price.</w:t>
      </w:r>
    </w:p>
    <w:p>
      <w:pPr>
        <w:pStyle w:val="ListBullet"/>
        <w:spacing w:before="20" w:after="40" w:line="276" w:lineRule="auto"/>
      </w:pPr>
      <w:r>
        <w:rPr>
          <w:rFonts w:ascii="Calibri" w:hAnsi="Calibri"/>
          <w:color w:val="1E293B"/>
          <w:sz w:val="20"/>
        </w:rPr>
        <w:t>Counter-offer confidently at 40% – 50% of the initial quote, eventually settling around 60% if the vendor negotiates in good faith.</w:t>
      </w:r>
    </w:p>
    <w:p>
      <w:pPr>
        <w:pStyle w:val="ListBullet"/>
        <w:spacing w:before="20" w:after="40" w:line="276" w:lineRule="auto"/>
      </w:pPr>
      <w:r>
        <w:rPr>
          <w:rFonts w:ascii="Calibri" w:hAnsi="Calibri"/>
          <w:color w:val="1E293B"/>
          <w:sz w:val="20"/>
        </w:rPr>
        <w:t xml:space="preserve">Seek out stalls displaying official </w:t>
      </w:r>
      <w:r>
        <w:rPr>
          <w:rFonts w:ascii="Calibri" w:hAnsi="Calibri"/>
          <w:b/>
          <w:color w:val="1E293B"/>
          <w:sz w:val="20"/>
        </w:rPr>
        <w:t>"Fixed Price Shop"</w:t>
      </w:r>
      <w:r>
        <w:rPr>
          <w:rFonts w:ascii="Calibri" w:hAnsi="Calibri"/>
          <w:color w:val="1E293B"/>
          <w:sz w:val="20"/>
        </w:rPr>
        <w:t xml:space="preserve"> signs endorsed by the municipal market management board.</w:t>
      </w:r>
    </w:p>
    <w:p>
      <w:pPr>
        <w:keepNext/>
        <w:spacing w:before="240" w:after="80" w:line="276" w:lineRule="auto"/>
      </w:pPr>
      <w:r>
        <w:rPr>
          <w:rFonts w:ascii="Calibri" w:hAnsi="Calibri"/>
          <w:b/>
          <w:color w:val="D97706"/>
          <w:sz w:val="26"/>
        </w:rPr>
        <w:t>Scam 2: The "Fruit Shoulder Pole Photo Trap" (200,000 VND Surprise)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Frequently active around the South and West Gate sidewalks. A friendly vendor carrying traditional bamboo shoulder poles (</w:t>
      </w:r>
      <w:r>
        <w:rPr>
          <w:rFonts w:ascii="Calibri" w:hAnsi="Calibri"/>
          <w:i/>
          <w:color w:val="1E293B"/>
          <w:sz w:val="20"/>
        </w:rPr>
        <w:t>don ganh</w:t>
      </w:r>
      <w:r>
        <w:rPr>
          <w:rFonts w:ascii="Calibri" w:hAnsi="Calibri"/>
          <w:color w:val="1E293B"/>
          <w:sz w:val="20"/>
        </w:rPr>
        <w:t>) laden with coconuts will approach smilingly, place the pole across your shoulders, set a conical hat (</w:t>
      </w:r>
      <w:r>
        <w:rPr>
          <w:rFonts w:ascii="Calibri" w:hAnsi="Calibri"/>
          <w:i/>
          <w:color w:val="1E293B"/>
          <w:sz w:val="20"/>
        </w:rPr>
        <w:t>non la</w:t>
      </w:r>
      <w:r>
        <w:rPr>
          <w:rFonts w:ascii="Calibri" w:hAnsi="Calibri"/>
          <w:color w:val="1E293B"/>
          <w:sz w:val="20"/>
        </w:rPr>
        <w:t>) upon your head, and insist you pose for photos. Seconds later, they chop open two coconuts, shove them into your hands, and aggressively demand 150,000 – 250,000 VND ($6 – $10) per nut.</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Politely but firmly decline to touch the bamboo pole or let strangers place hats on you.</w:t>
      </w:r>
    </w:p>
    <w:p>
      <w:pPr>
        <w:pStyle w:val="ListBullet"/>
        <w:spacing w:before="20" w:after="40" w:line="276" w:lineRule="auto"/>
      </w:pPr>
      <w:r>
        <w:rPr>
          <w:rFonts w:ascii="Calibri" w:hAnsi="Calibri"/>
          <w:color w:val="1E293B"/>
          <w:sz w:val="20"/>
        </w:rPr>
        <w:t xml:space="preserve">If you genuinely want a chilled coconut, explicitly ask </w:t>
      </w:r>
      <w:r>
        <w:rPr>
          <w:rFonts w:ascii="Calibri" w:hAnsi="Calibri"/>
          <w:i/>
          <w:color w:val="1E293B"/>
          <w:sz w:val="20"/>
        </w:rPr>
        <w:t>"How much for one?"</w:t>
      </w:r>
      <w:r>
        <w:rPr>
          <w:rFonts w:ascii="Calibri" w:hAnsi="Calibri"/>
          <w:color w:val="1E293B"/>
          <w:sz w:val="20"/>
        </w:rPr>
        <w:t xml:space="preserve"> before the machete touches the husk. The fair 2026 street price is 25,000 – 35,000 VND ($1 – $1.40 USD).</w:t>
      </w:r>
    </w:p>
    <w:p>
      <w:pPr>
        <w:keepNext/>
        <w:spacing w:before="240" w:after="80" w:line="276" w:lineRule="auto"/>
      </w:pPr>
      <w:r>
        <w:rPr>
          <w:rFonts w:ascii="Calibri" w:hAnsi="Calibri"/>
          <w:b/>
          <w:color w:val="D97706"/>
          <w:sz w:val="26"/>
        </w:rPr>
        <w:t>Scam 3: The Aggressive "Shoe Repair Hustle"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 xml:space="preserve">If a shoe-shiner approaches your feet, take an immediate step back, wave your hand horizontally, and state clearly: </w:t>
      </w:r>
      <w:r>
        <w:rPr>
          <w:rFonts w:ascii="Calibri" w:hAnsi="Calibri"/>
          <w:i/>
          <w:color w:val="1E293B"/>
          <w:sz w:val="20"/>
        </w:rPr>
        <w:t>"No, thank you."</w:t>
      </w:r>
    </w:p>
    <w:p>
      <w:pPr>
        <w:pStyle w:val="ListBullet"/>
        <w:spacing w:before="20" w:after="40" w:line="276" w:lineRule="auto"/>
      </w:pPr>
      <w:r>
        <w:rPr>
          <w:rFonts w:ascii="Calibri" w:hAnsi="Calibri"/>
          <w:color w:val="1E293B"/>
          <w:sz w:val="20"/>
        </w:rPr>
        <w:t>If they persist, walk directly into the nearest hotel lobby, air-conditioned convenience store, or security desk.</w:t>
      </w:r>
    </w:p>
    <w:p>
      <w:pPr>
        <w:keepNext/>
        <w:spacing w:before="240" w:after="80" w:line="276" w:lineRule="auto"/>
      </w:pPr>
      <w:r>
        <w:rPr>
          <w:rFonts w:ascii="Calibri" w:hAnsi="Calibri"/>
          <w:b/>
          <w:color w:val="D97706"/>
          <w:sz w:val="26"/>
        </w:rPr>
        <w:t>Scam 4: The Bait-and-Switch on Dried Delicacies &amp; Coffee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Explicitly request that the vendor scoop and vacuum-seal your purchase directly from the display bin you just sampled.</w:t>
      </w:r>
    </w:p>
    <w:p>
      <w:pPr>
        <w:pStyle w:val="ListBullet"/>
        <w:spacing w:before="20" w:after="40" w:line="276" w:lineRule="auto"/>
      </w:pPr>
      <w:r>
        <w:rPr>
          <w:rFonts w:ascii="Calibri" w:hAnsi="Calibri"/>
          <w:color w:val="1E293B"/>
          <w:sz w:val="20"/>
        </w:rPr>
        <w:t>Inspect vacuum seals, clarity of the package, and expiration date stamps before handing over payment.</w:t>
      </w:r>
    </w:p>
    <w:p>
      <w:pPr>
        <w:keepNext/>
        <w:spacing w:before="240" w:after="80" w:line="276" w:lineRule="auto"/>
      </w:pPr>
      <w:r>
        <w:rPr>
          <w:rFonts w:ascii="Calibri" w:hAnsi="Calibri"/>
          <w:b/>
          <w:color w:val="D97706"/>
          <w:sz w:val="26"/>
        </w:rPr>
        <w:t>Scam 5: Distraction Pickpocketing in Bottlenecks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Carry backpacks and sling bags across your chest with your hand resting lightly over the primary zipper.</w:t>
      </w:r>
    </w:p>
    <w:p>
      <w:pPr>
        <w:pStyle w:val="ListBullet"/>
        <w:spacing w:before="20" w:after="40" w:line="276" w:lineRule="auto"/>
      </w:pPr>
      <w:r>
        <w:rPr>
          <w:rFonts w:ascii="Calibri" w:hAnsi="Calibri"/>
          <w:color w:val="1E293B"/>
          <w:sz w:val="20"/>
        </w:rPr>
        <w:t>Never keep mobile phones or cash wallets in rear trouser pockets or loose outer jacket sleeves.</w:t>
      </w:r>
    </w:p>
    <w:p>
      <w:pPr>
        <w:keepNext/>
        <w:spacing w:before="240" w:after="80" w:line="276" w:lineRule="auto"/>
      </w:pPr>
      <w:r>
        <w:rPr>
          <w:rFonts w:ascii="Calibri" w:hAnsi="Calibri"/>
          <w:b/>
          <w:color w:val="D97706"/>
          <w:sz w:val="26"/>
        </w:rPr>
        <w:t>Scam 6: Unregulated "Copycat" Metermonkey Taxis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Circling the market perimeter at night, rogue cabs sport painted decals nearly identical to reputable fleets like </w:t>
      </w:r>
      <w:r>
        <w:rPr>
          <w:rFonts w:ascii="Calibri" w:hAnsi="Calibri"/>
          <w:i/>
          <w:color w:val="1E293B"/>
          <w:sz w:val="20"/>
        </w:rPr>
        <w:t>Mai Linh</w:t>
      </w:r>
      <w:r>
        <w:rPr>
          <w:rFonts w:ascii="Calibri" w:hAnsi="Calibri"/>
          <w:color w:val="1E293B"/>
          <w:sz w:val="20"/>
        </w:rPr>
        <w:t xml:space="preserve"> (green) or </w:t>
      </w:r>
      <w:r>
        <w:rPr>
          <w:rFonts w:ascii="Calibri" w:hAnsi="Calibri"/>
          <w:i/>
          <w:color w:val="1E293B"/>
          <w:sz w:val="20"/>
        </w:rPr>
        <w:t>Vinasun</w:t>
      </w:r>
      <w:r>
        <w:rPr>
          <w:rFonts w:ascii="Calibri" w:hAnsi="Calibri"/>
          <w:color w:val="1E293B"/>
          <w:sz w:val="20"/>
        </w:rPr>
        <w:t xml:space="preserve"> (white/red stripes). Once inside, you'll discover a tampered digital taximeter that spins at triple speed, or a driver taking elaborate detours through peripheral wards.</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Book rides through verified ride-hailing apps (Grab, Be, Xanh SM) to lock in fixed, upfront pricing.</w:t>
      </w:r>
    </w:p>
    <w:p>
      <w:pPr>
        <w:pStyle w:val="ListBullet"/>
        <w:spacing w:before="20" w:after="40" w:line="276" w:lineRule="auto"/>
      </w:pPr>
      <w:r>
        <w:rPr>
          <w:rFonts w:ascii="Calibri" w:hAnsi="Calibri"/>
          <w:color w:val="1E293B"/>
          <w:sz w:val="20"/>
        </w:rPr>
        <w:t>If hailing a street taxi, verify the official hotline numbers printed on the door: Mai Linh (</w:t>
      </w:r>
      <w:r>
        <w:rPr>
          <w:rFonts w:ascii="Calibri" w:hAnsi="Calibri"/>
          <w:color w:val="1E293B"/>
          <w:sz w:val="20"/>
        </w:rPr>
        <w:t>028.38.38.38.38</w:t>
      </w:r>
      <w:r>
        <w:rPr>
          <w:rFonts w:ascii="Calibri" w:hAnsi="Calibri"/>
          <w:color w:val="1E293B"/>
          <w:sz w:val="20"/>
        </w:rPr>
        <w:t>) or Vinasun (</w:t>
      </w:r>
      <w:r>
        <w:rPr>
          <w:rFonts w:ascii="Calibri" w:hAnsi="Calibri"/>
          <w:color w:val="1E293B"/>
          <w:sz w:val="20"/>
        </w:rPr>
        <w:t>028.38.27.27.27</w:t>
      </w:r>
      <w:r>
        <w:rPr>
          <w:rFonts w:ascii="Calibri" w:hAnsi="Calibri"/>
          <w:color w:val="1E293B"/>
          <w:sz w:val="20"/>
        </w:rPr>
        <w:t>), and ensure the driver presses the official meter upon departure.</w:t>
      </w:r>
    </w:p>
    <w:p>
      <w:pPr>
        <w:keepNext/>
        <w:spacing w:before="240" w:after="80" w:line="276" w:lineRule="auto"/>
      </w:pPr>
      <w:r>
        <w:rPr>
          <w:rFonts w:ascii="Calibri" w:hAnsi="Calibri"/>
          <w:b/>
          <w:color w:val="D97706"/>
          <w:sz w:val="26"/>
        </w:rPr>
        <w:t>Scam 7: Confusing Polymer Banknote Denominations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Count your change methodically under good lighting before walking away from the counter.</w:t>
      </w:r>
    </w:p>
    <w:p>
      <w:pPr>
        <w:pStyle w:val="ListBullet"/>
        <w:spacing w:before="20" w:after="40" w:line="276" w:lineRule="auto"/>
      </w:pPr>
      <w:r>
        <w:rPr>
          <w:rFonts w:ascii="Calibri" w:hAnsi="Calibri"/>
          <w:color w:val="1E293B"/>
          <w:sz w:val="20"/>
        </w:rPr>
        <w:t>Check the count of zeros: 500,000 VND has five zeros; 20,000 VND has four.</w:t>
      </w:r>
    </w:p>
    <w:p>
      <w:pPr>
        <w:spacing w:before="120" w:after="120"/>
        <w:jc w:val="center"/>
      </w:pPr>
      <w:r>
        <w:rPr>
          <w:color w:val="CBD5E1"/>
        </w:rPr>
        <w:t>―――――――――――――――――――――――――――――――――――――――――――――</w:t>
      </w:r>
    </w:p>
    <w:p>
      <w:pPr>
        <w:keepNext/>
        <w:spacing w:before="320" w:after="120" w:line="276" w:lineRule="auto"/>
      </w:pPr>
      <w:r>
        <w:rPr>
          <w:rFonts w:ascii="Calibri" w:hAnsi="Calibri"/>
          <w:b/>
          <w:color w:val="1B365D"/>
          <w:sz w:val="32"/>
        </w:rPr>
        <w:t>Verified Price Reference Benchmark (2026 Edition)</w:t>
      </w:r>
    </w:p>
    <w:p>
      <w:pPr>
        <w:spacing w:before="40" w:after="120" w:line="276" w:lineRule="auto"/>
      </w:pPr>
      <w:r>
        <w:rPr>
          <w:rFonts w:ascii="Calibri" w:hAnsi="Calibri"/>
          <w:color w:val="1E293B"/>
          <w:sz w:val="21"/>
        </w:rPr>
        <w:t>To navigate commerce with confidence, refer to this ground-verified pricing guide: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Item / Service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Fair Market Price (2026)</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Common Inflated Quote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Field Recommendation</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Cotton Saigon Souvenir T-Shirt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120,000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400,000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Multi-item purchases unlock wholesale discounts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Hand-painted Conical Hat (Non La)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80,000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200,000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Check the tightness of inner palm stitching</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Jumbo Roasted Salted Cashews (500g)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140,000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Select whole, unbroken, vacuum-sealed jars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Artisanal Ground Robusta/Arabica (1kg)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 – 450,000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600,000 – 900,000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Request bean grinding on the spot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Bowl of Crab Noodle Soup (Bun Rieu)</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 – 65,000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Confirm bowl price before seating</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 Ba Muoi Shaved Ice Dessert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 40,000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Fair &amp; Fixed Price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Renowned family stall with zero bargaining needed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Chilled Fresh Coconut (Curb-side)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 – 35,000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100,000 – 200,000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Only accept once verbal price is agreed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Emergency Directory &amp; 24/7 Tourist Assistance</w:t>
      </w:r>
    </w:p>
    <w:p>
      <w:pPr>
        <w:spacing w:before="40" w:after="120" w:line="276" w:lineRule="auto"/>
      </w:pPr>
      <w:r>
        <w:rPr>
          <w:rFonts w:ascii="Calibri" w:hAnsi="Calibri"/>
          <w:color w:val="1E293B"/>
          <w:sz w:val="21"/>
        </w:rPr>
        <w:t>If you encounter threats, severe extortion, or property loss, remain calm and contact municipal security:</w:t>
      </w:r>
    </w:p>
    <w:p>
      <w:pPr>
        <w:pStyle w:val="ListBullet"/>
        <w:spacing w:before="20" w:after="40" w:line="276" w:lineRule="auto"/>
      </w:pPr>
      <w:r>
        <w:rPr>
          <w:rFonts w:ascii="Calibri" w:hAnsi="Calibri"/>
          <w:b/>
          <w:color w:val="1E293B"/>
          <w:sz w:val="20"/>
        </w:rPr>
        <w:t>Ben Thanh Market Security Office:</w:t>
      </w:r>
      <w:r>
        <w:rPr>
          <w:rFonts w:ascii="Calibri" w:hAnsi="Calibri"/>
          <w:color w:val="1E293B"/>
          <w:sz w:val="20"/>
        </w:rPr>
        <w:t xml:space="preserve"> South Gate Head Office (</w:t>
      </w:r>
      <w:r>
        <w:rPr>
          <w:rFonts w:ascii="Calibri" w:hAnsi="Calibri"/>
          <w:color w:val="1E293B"/>
          <w:sz w:val="20"/>
        </w:rPr>
        <w:t>+84 28 3829 2096</w:t>
      </w:r>
      <w:r>
        <w:rPr>
          <w:rFonts w:ascii="Calibri" w:hAnsi="Calibri"/>
          <w:color w:val="1E293B"/>
          <w:sz w:val="20"/>
        </w:rPr>
        <w:t>)</w:t>
      </w:r>
    </w:p>
    <w:p>
      <w:pPr>
        <w:pStyle w:val="ListBullet"/>
        <w:spacing w:before="20" w:after="40" w:line="276" w:lineRule="auto"/>
      </w:pPr>
      <w:r>
        <w:rPr>
          <w:rFonts w:ascii="Calibri" w:hAnsi="Calibri"/>
          <w:b/>
          <w:color w:val="1E293B"/>
          <w:sz w:val="20"/>
        </w:rPr>
        <w:t>Ben Thanh Ward Police Station (District 1):</w:t>
      </w:r>
      <w:r>
        <w:rPr>
          <w:rFonts w:ascii="Calibri" w:hAnsi="Calibri"/>
          <w:color w:val="1E293B"/>
          <w:sz w:val="20"/>
        </w:rPr>
        <w:t xml:space="preserve"> 114 Nguyen Du Street (</w:t>
      </w:r>
      <w:r>
        <w:rPr>
          <w:rFonts w:ascii="Calibri" w:hAnsi="Calibri"/>
          <w:color w:val="1E293B"/>
          <w:sz w:val="20"/>
        </w:rPr>
        <w:t>+84 28 3829 7643</w:t>
      </w:r>
      <w:r>
        <w:rPr>
          <w:rFonts w:ascii="Calibri" w:hAnsi="Calibri"/>
          <w:color w:val="1E293B"/>
          <w:sz w:val="20"/>
        </w:rPr>
        <w:t>)</w:t>
      </w:r>
    </w:p>
    <w:p>
      <w:pPr>
        <w:pStyle w:val="ListBullet"/>
        <w:spacing w:before="20" w:after="40" w:line="276" w:lineRule="auto"/>
      </w:pPr>
      <w:r>
        <w:rPr>
          <w:rFonts w:ascii="Calibri" w:hAnsi="Calibri"/>
          <w:b/>
          <w:color w:val="1E293B"/>
          <w:sz w:val="20"/>
        </w:rPr>
        <w:t>Ho Chi Minh City Tourist Police Unit:</w:t>
      </w:r>
      <w:r>
        <w:rPr>
          <w:rFonts w:ascii="Calibri" w:hAnsi="Calibri"/>
          <w:color w:val="1E293B"/>
          <w:sz w:val="20"/>
        </w:rPr>
        <w:t xml:space="preserve"> Tourist grievance response (</w:t>
      </w:r>
      <w:r>
        <w:rPr>
          <w:rFonts w:ascii="Calibri" w:hAnsi="Calibri"/>
          <w:color w:val="1E293B"/>
          <w:sz w:val="20"/>
        </w:rPr>
        <w:t>+84 28 3925 1080</w:t>
      </w:r>
      <w:r>
        <w:rPr>
          <w:rFonts w:ascii="Calibri" w:hAnsi="Calibri"/>
          <w:color w:val="1E293B"/>
          <w:sz w:val="20"/>
        </w:rPr>
        <w:t>)</w:t>
      </w:r>
    </w:p>
    <w:p>
      <w:pPr>
        <w:pStyle w:val="ListBullet"/>
        <w:spacing w:before="20" w:after="40" w:line="276" w:lineRule="auto"/>
      </w:pPr>
      <w:r>
        <w:rPr>
          <w:rFonts w:ascii="Calibri" w:hAnsi="Calibri"/>
          <w:b/>
          <w:color w:val="1E293B"/>
          <w:sz w:val="20"/>
        </w:rPr>
        <w:t>Municipal Tourism Inspection Hotline:</w:t>
      </w:r>
      <w:r>
        <w:rPr>
          <w:rFonts w:ascii="Calibri" w:hAnsi="Calibri"/>
          <w:color w:val="1E293B"/>
          <w:sz w:val="20"/>
        </w:rPr>
        <w:t xml:space="preserve"> Dial </w:t>
      </w:r>
      <w:r>
        <w:rPr>
          <w:rFonts w:ascii="Calibri" w:hAnsi="Calibri"/>
          <w:color w:val="1E293B"/>
          <w:sz w:val="20"/>
        </w:rPr>
        <w:t>1022</w:t>
      </w:r>
      <w:r>
        <w:rPr>
          <w:rFonts w:ascii="Calibri" w:hAnsi="Calibri"/>
          <w:color w:val="1E293B"/>
          <w:sz w:val="20"/>
        </w:rPr>
        <w:t xml:space="preserve"> (Press ext. 8 for foreign language tourist support)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