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Khăn rằn Nam Bộ: Biểu tượng văn hóa &amp; lịch sử 300 năm của Miền Tây</w:t>
      </w:r>
    </w:p>
    <w:p>
      <w:pPr>
        <w:spacing w:after="80"/>
      </w:pPr>
      <w:r>
        <w:rPr>
          <w:b/>
          <w:bCs/>
          <w:color w:val="1E40AF"/>
        </w:rPr>
        <w:t xml:space="preserve">🔗 Link bài gốc đối chiếu: </w:t>
      </w:r>
      <w:hyperlink w:history="1" r:id="rIdsut0ei5ekozfwn_4fzio3">
        <w:r>
          <w:rPr>
            <w:color w:val="2563EB"/>
            <w:u w:val="single"/>
          </w:rPr>
          <w:t xml:space="preserve">https://nucuoimekong.com/khan-ran-nam-bo</w:t>
        </w:r>
      </w:hyperlink>
    </w:p>
    <w:p>
      <w:pPr>
        <w:spacing w:after="240"/>
      </w:pPr>
      <w:r>
        <w:rPr>
          <w:b/>
          <w:bCs/>
        </w:rPr>
        <w:t xml:space="preserve">🏷️ Chuyên mục: </w:t>
      </w:r>
      <w:r>
        <w:t xml:space="preserve">Văn hóa và lễ hội</w:t>
      </w:r>
      <w:r>
        <w:rPr>
          <w:b/>
          <w:bCs/>
        </w:rPr>
        <w:t xml:space="preserve">   |   📅 Ngày đăng: </w:t>
      </w:r>
      <w:r>
        <w:t xml:space="preserve">2026-08-05</w:t>
      </w:r>
      <w:r>
        <w:rPr>
          <w:b/>
          <w:bCs/>
        </w:rPr>
        <w:t xml:space="preserve">   |   📦 Phase: </w:t>
      </w:r>
      <w:r>
        <w:t xml:space="preserve">1</w:t>
      </w:r>
    </w:p>
    <w:p>
      <w:pPr>
        <w:pStyle w:val="Heading1"/>
        <w:spacing w:after="120" w:before="240"/>
      </w:pPr>
      <w:r>
        <w:t xml:space="preserve">Tóm tắt</w:t>
      </w:r>
    </w:p>
    <w:p>
      <w:pPr>
        <w:spacing w:after="120"/>
      </w:pPr>
      <w:r>
        <w:t xml:space="preserve">Du lịch miền Tây không thể bỏ qua trải nghiệm với khăn rằn Nam Bộ – biểu tượng văn hóa 300 năm tuổi gắn liền với đời sống người dân vùng sông nước. Từ nguồn gốc tâm linh của người Khmer đến vai trò anh hùng trong kháng chiến, hãy cùng khám phá làng nghề…</w:t>
      </w:r>
    </w:p>
    <w:p>
      <w:pPr>
        <w:pStyle w:val="Heading1"/>
        <w:spacing w:after="120" w:before="240"/>
      </w:pPr>
      <w:r>
        <w:t xml:space="preserve">Nội dung bài viết</w:t>
      </w:r>
    </w:p>
    <w:p>
      <w:pPr>
        <w:spacing w:after="120"/>
      </w:pPr>
      <w:r>
        <w:t xml:space="preserve">Du lịch miền Tây không thể bỏ qua trải nghiệm với khăn rằn Nam Bộ – biểu tượng văn hóa 300 năm tuổi gắn liền với đời sống người dân vùng sông nước. Từ nguồn gốc tâm linh của người Khmer đến vai trò anh hùng trong kháng chiến, hãy cùng khám phá làng nghề dệt khăn trăm tuổi tại Đồng Tháp, học cách quấn khăn rằn chuẩn miền Tây, và trải nghiệm các tour văn hóa độc đáo với Nụ Cười Mê Kông – nơi mỗi du khách sẽ được tặng khăn rằn chính gốc và hướng dẫn chi tiết cách sử dụng truyền thống.</w:t>
      </w:r>
    </w:p>
    <w:p>
      <w:pPr>
        <w:pStyle w:val="Heading1"/>
        <w:spacing w:after="120" w:before="240"/>
      </w:pPr>
      <w:r>
        <w:t xml:space="preserve">Giới thiệu về khăn rằn Nam Bộ</w:t>
      </w:r>
    </w:p>
    <w:p>
      <w:pPr>
        <w:spacing w:after="120"/>
      </w:pPr>
      <w:r>
        <w:t xml:space="preserve">Với </w:t>
      </w:r>
      <w:r>
        <w:rPr>
          <w:b/>
          <w:bCs/>
        </w:rPr>
        <w:t xml:space="preserve">họa tiết caro đặc trưng</w:t>
      </w:r>
      <w:r>
        <w:t xml:space="preserve">, khăn rằn Nam Bộ thường có ba màu sắc phổ biến: </w:t>
      </w:r>
      <w:r>
        <w:rPr>
          <w:b/>
          <w:bCs/>
        </w:rPr>
        <w:t xml:space="preserve">trắng đen, trắng xanh và trắng đỏ</w:t>
      </w:r>
      <w:r>
        <w:t xml:space="preserve">. Những màu chủ đạo này tạo ra những họa tiết ô vuông xen kẽ theo chiều dọc và chiều ngang trên bề mặt của khăn, chính những họa tiết này đã tạo nên danh xưng “khăn rằn”.</w:t>
      </w:r>
    </w:p>
    <w:p>
      <w:pPr>
        <w:spacing w:after="120"/>
      </w:pPr>
      <w:r>
        <w:t xml:space="preserve">Trong bối cảnh hiện đại, khăn rằn vẫn giữ được giá trị đặc biệt tại các khu du lịch sinh thái miền Tây, nơi chiếc khăn không chỉ làm đẹp mà còn góp phần kết nối du khách với thiên nhiên và văn hóa bản địa.</w:t>
      </w:r>
    </w:p>
    <w:p>
      <w:pPr>
        <w:spacing w:after="100" w:before="100"/>
      </w:pPr>
      <w:r>
        <w:rPr>
          <w:i/>
          <w:iCs/>
          <w:color w:val="6B7280"/>
        </w:rPr>
        <w:t xml:space="preserve">📷 [Ảnh minh họa: Du khách quàng khăn rằn khi du lịch miền Tây] - </w:t>
      </w:r>
      <w:hyperlink w:history="1" r:id="rId766bfe9bx56jvqx2ucckj">
        <w:r>
          <w:rPr>
            <w:color w:val="2563EB"/>
            <w:u w:val="single"/>
          </w:rPr>
          <w:t xml:space="preserve">Xem ảnh gốc</w:t>
        </w:r>
      </w:hyperlink>
    </w:p>
    <w:p>
      <w:pPr>
        <w:spacing w:after="120"/>
      </w:pPr>
      <w:r>
        <w:t xml:space="preserve">*Du khách thích thú quàng khăn, trải nghiệm làm người dân miền Tây khi đi du lịch*</w:t>
      </w:r>
    </w:p>
    <w:p>
      <w:pPr>
        <w:pStyle w:val="Heading1"/>
        <w:spacing w:after="120" w:before="240"/>
      </w:pPr>
      <w:r>
        <w:t xml:space="preserve">Lịch sử và nguồn gốc của khăn rằn miền Tây</w:t>
      </w:r>
    </w:p>
    <w:p>
      <w:pPr>
        <w:pStyle w:val="Heading2"/>
        <w:spacing w:after="100" w:before="200"/>
      </w:pPr>
      <w:r>
        <w:t xml:space="preserve">Nguồn gốc của khăn rằn</w:t>
      </w:r>
    </w:p>
    <w:p>
      <w:pPr>
        <w:spacing w:after="120"/>
      </w:pPr>
      <w:r>
        <w:t xml:space="preserve">Khăn rằn có nguồn gốc từ khăn krama của người Khmer, được sử dụng trong vùng đồng bằng sông Cửu Long từ rất lâu đời. Chiếc khăn được cho là có nguồn gốc từ </w:t>
      </w:r>
      <w:r>
        <w:rPr>
          <w:b/>
          <w:bCs/>
        </w:rPr>
        <w:t xml:space="preserve">thế kỷ XVII</w:t>
      </w:r>
      <w:r>
        <w:t xml:space="preserve"> của người Khmer, mang trong mình một biểu tượng của sự tôn kính và lòng thành kính đối với các vị thần trong đạo Hindu.</w:t>
      </w:r>
    </w:p>
    <w:p>
      <w:pPr>
        <w:spacing w:after="120"/>
      </w:pPr>
      <w:r>
        <w:t xml:space="preserve">Theo tín ngưỡng cổ xưa, thần Vishnu được coi là biểu tượng của sự hiền hòa và lòng từ bi, thường được tưởng tượng cưỡi trên lưng con rắn Naga 7 đầu. Việc tạo ra chiếc khăn Krama (hay khăn rằn) là một cách để thể hiện lòng kính trọng và sự tôn vinh đối với vị thần này. Mọi người có niềm tin rằng khi mang khăn theo bên mình như có thần Vishnu bên cạnh giúp đỡ và mang lại may mắn.</w:t>
      </w:r>
    </w:p>
    <w:p>
      <w:pPr>
        <w:spacing w:after="100" w:before="100"/>
      </w:pPr>
      <w:r>
        <w:rPr>
          <w:i/>
          <w:iCs/>
          <w:color w:val="6B7280"/>
        </w:rPr>
        <w:t xml:space="preserve">📷 [Ảnh minh họa: Khăn rằn xuất xứ từ khăn Krama] - </w:t>
      </w:r>
      <w:hyperlink w:history="1" r:id="rIdvdmcomretlbvxwqnu3qis">
        <w:r>
          <w:rPr>
            <w:color w:val="2563EB"/>
            <w:u w:val="single"/>
          </w:rPr>
          <w:t xml:space="preserve">Xem ảnh gốc</w:t>
        </w:r>
      </w:hyperlink>
    </w:p>
    <w:p>
      <w:pPr>
        <w:spacing w:after="120"/>
      </w:pPr>
      <w:r>
        <w:t xml:space="preserve">*Khăn rằn bắt nguồn từ khăn Krama của người Khmer*</w:t>
      </w:r>
    </w:p>
    <w:p>
      <w:pPr>
        <w:pStyle w:val="Heading2"/>
        <w:spacing w:after="100" w:before="200"/>
      </w:pPr>
      <w:r>
        <w:t xml:space="preserve">Vai trò của khăn rằn trong kháng chiến</w:t>
      </w:r>
    </w:p>
    <w:p>
      <w:pPr>
        <w:spacing w:after="120"/>
      </w:pPr>
      <w:r>
        <w:t xml:space="preserve">Khăn rằn xuất hiện từ rất sớm trong đời sống của người dân Nam Bộ, đặc biệt nổi bật trong </w:t>
      </w:r>
      <w:r>
        <w:rPr>
          <w:b/>
          <w:bCs/>
        </w:rPr>
        <w:t xml:space="preserve">thời kỳ kháng chiến chống Pháp và Mỹ</w:t>
      </w:r>
      <w:r>
        <w:t xml:space="preserve">. Khi đó, chiếc khăn không chỉ là vật dụng cá nhân giúp che nắng, quấn cổ, lau mồ hôi, mà còn là biểu tượng của tinh thần yêu nước, sự kiên cường và đoàn kết.</w:t>
      </w:r>
    </w:p>
    <w:p>
      <w:pPr>
        <w:spacing w:after="120"/>
      </w:pPr>
      <w:r>
        <w:t xml:space="preserve">Trong chiến tranh Việt Nam, chiếc khăn đặc biệt này được các chiến sĩ NLF đeo để nhận diện. Hình ảnh đội nữ du kích miền Nam với bộ quần áo bà ba đen, quấn khăn rằn, đội nón tai bèo, tay cầm súng đã trở thành biểu tượng bất tử của người con gái Nam Bộ kiên cường.</w:t>
      </w:r>
    </w:p>
    <w:p>
      <w:pPr>
        <w:spacing w:after="100" w:before="100"/>
      </w:pPr>
      <w:r>
        <w:rPr>
          <w:i/>
          <w:iCs/>
          <w:color w:val="6B7280"/>
        </w:rPr>
        <w:t xml:space="preserve">📷 [Ảnh minh họa: Hình ảnh chiếc khăn rằn gần gũi, kiên cường trong những năm tháng kháng chiến] - </w:t>
      </w:r>
      <w:hyperlink w:history="1" r:id="rIdjyetu6u80kj4mtbeaq1tt">
        <w:r>
          <w:rPr>
            <w:color w:val="2563EB"/>
            <w:u w:val="single"/>
          </w:rPr>
          <w:t xml:space="preserve">Xem ảnh gốc</w:t>
        </w:r>
      </w:hyperlink>
    </w:p>
    <w:p>
      <w:pPr>
        <w:spacing w:after="120"/>
      </w:pPr>
      <w:r>
        <w:t xml:space="preserve">*Theo chân lịch sử, chiếc khăn rằn đã cùng các má, các anh, các chị đi qua những năm tháng hào hùng*</w:t>
      </w:r>
    </w:p>
    <w:p>
      <w:pPr>
        <w:pStyle w:val="Heading1"/>
        <w:spacing w:after="120" w:before="240"/>
      </w:pPr>
      <w:r>
        <w:t xml:space="preserve">Đặc điểm và ý nghĩa văn hóa sâu sắc</w:t>
      </w:r>
    </w:p>
    <w:p>
      <w:pPr>
        <w:pStyle w:val="Heading2"/>
        <w:spacing w:after="100" w:before="200"/>
      </w:pPr>
      <w:r>
        <w:t xml:space="preserve">Màu sắc và họa tiết đặc trưng</w:t>
      </w:r>
    </w:p>
    <w:p>
      <w:pPr>
        <w:spacing w:after="120"/>
      </w:pPr>
      <w:r>
        <w:rPr>
          <w:b/>
          <w:bCs/>
        </w:rPr>
        <w:t xml:space="preserve">Màu sắc truyền thống:</w:t>
      </w:r>
      <w:r>
        <w:t xml:space="preserve"> Khăn truyền thống thường có màu đen và trắng, một sự kết hợp đơn giản nhưng đậm chất mộc mạc, gần gũi, thể hiện cuộc sống chất phác của người dân Nam Bộ.</w:t>
      </w:r>
    </w:p>
    <w:p>
      <w:pPr>
        <w:spacing w:after="120"/>
      </w:pPr>
      <w:r>
        <w:rPr>
          <w:b/>
          <w:bCs/>
        </w:rPr>
        <w:t xml:space="preserve">Màu sắc hiện đại:</w:t>
      </w:r>
      <w:r>
        <w:t xml:space="preserve"> Ngày nay, để phù hợp với xu hướng thời trang và nhu cầu đa dạng, khăn đã được biến tấu với nhiều màu sắc như:</w:t>
      </w:r>
    </w:p>
    <w:p>
      <w:pPr>
        <w:pStyle w:val="ListParagraph"/>
        <w:numPr>
          <w:ilvl w:val="0"/>
          <w:numId w:val="1"/>
        </w:numPr>
        <w:spacing w:after="60"/>
      </w:pPr>
      <w:r>
        <w:t xml:space="preserve">Xanh lá cây – trắng</w:t>
      </w:r>
    </w:p>
    <w:p>
      <w:pPr>
        <w:pStyle w:val="ListParagraph"/>
        <w:numPr>
          <w:ilvl w:val="0"/>
          <w:numId w:val="1"/>
        </w:numPr>
        <w:spacing w:after="60"/>
      </w:pPr>
      <w:r>
        <w:t xml:space="preserve">Xanh dương – trắng</w:t>
      </w:r>
    </w:p>
    <w:p>
      <w:pPr>
        <w:pStyle w:val="ListParagraph"/>
        <w:numPr>
          <w:ilvl w:val="0"/>
          <w:numId w:val="1"/>
        </w:numPr>
        <w:spacing w:after="60"/>
      </w:pPr>
      <w:r>
        <w:t xml:space="preserve">Đỏ – trắng</w:t>
      </w:r>
    </w:p>
    <w:p>
      <w:pPr>
        <w:pStyle w:val="ListParagraph"/>
        <w:numPr>
          <w:ilvl w:val="0"/>
          <w:numId w:val="1"/>
        </w:numPr>
        <w:spacing w:after="60"/>
      </w:pPr>
      <w:r>
        <w:t xml:space="preserve">Hồng – trắng</w:t>
      </w:r>
    </w:p>
    <w:p>
      <w:pPr>
        <w:pStyle w:val="ListParagraph"/>
        <w:numPr>
          <w:ilvl w:val="0"/>
          <w:numId w:val="1"/>
        </w:numPr>
        <w:spacing w:after="60"/>
      </w:pPr>
      <w:r>
        <w:t xml:space="preserve">Đen – đỏ</w:t>
      </w:r>
    </w:p>
    <w:p>
      <w:pPr>
        <w:spacing w:after="120"/>
      </w:pPr>
      <w:r>
        <w:t xml:space="preserve">Những gam màu này không chỉ giữ được vẻ truyền thống mà còn phù hợp với sở thích và phong cách của nhiều đối tượng du khách.</w:t>
      </w:r>
    </w:p>
    <w:p>
      <w:pPr>
        <w:spacing w:after="100" w:before="100"/>
      </w:pPr>
      <w:r>
        <w:rPr>
          <w:i/>
          <w:iCs/>
          <w:color w:val="6B7280"/>
        </w:rPr>
        <w:t xml:space="preserve">📷 [Ảnh minh họa: Bộ sưu tập đa dạng các mẫu khăn rằn truyền thống và hiện đại của vùng đất Mê Kông] - </w:t>
      </w:r>
      <w:hyperlink w:history="1" r:id="rIds6ldjojohh5bszpwh_wop">
        <w:r>
          <w:rPr>
            <w:color w:val="2563EB"/>
            <w:u w:val="single"/>
          </w:rPr>
          <w:t xml:space="preserve">Xem ảnh gốc</w:t>
        </w:r>
      </w:hyperlink>
    </w:p>
    <w:p>
      <w:pPr>
        <w:spacing w:after="120"/>
      </w:pPr>
      <w:r>
        <w:t xml:space="preserve">*Sự đa dạng và sáng tạo trên từng thớ vải để mỗi chiếc khăn là một câu chuyện riêng.*</w:t>
      </w:r>
    </w:p>
    <w:p>
      <w:pPr>
        <w:pStyle w:val="Heading2"/>
        <w:spacing w:after="100" w:before="200"/>
      </w:pPr>
      <w:r>
        <w:t xml:space="preserve">Cách sử dụng khăn rằn truyền thống</w:t>
      </w:r>
    </w:p>
    <w:p>
      <w:pPr>
        <w:spacing w:after="120"/>
      </w:pPr>
      <w:r>
        <w:t xml:space="preserve">Cách sử dụng khăn rằn phản ánh đậm nét văn hóa sinh hoạt của người miền Tây:</w:t>
      </w:r>
    </w:p>
    <w:p>
      <w:pPr>
        <w:pStyle w:val="ListParagraph"/>
        <w:numPr>
          <w:ilvl w:val="0"/>
          <w:numId w:val="1"/>
        </w:numPr>
        <w:spacing w:after="60"/>
      </w:pPr>
      <w:r>
        <w:t xml:space="preserve">**Đối với nam giới:** Thường quấn khăn rằn quanh trán khi làm việc để cản mồ hôi rơi xuống mắt. Khăn cũng được cột ngang hông để gọn gàng tà áo, thắt chặt lưng quần, hoặc để giắt nông cụ như búa, liềm, lưỡi hái.</w:t>
      </w:r>
    </w:p>
    <w:p>
      <w:pPr>
        <w:pStyle w:val="ListParagraph"/>
        <w:numPr>
          <w:ilvl w:val="0"/>
          <w:numId w:val="1"/>
        </w:numPr>
        <w:spacing w:after="60"/>
      </w:pPr>
      <w:r>
        <w:t xml:space="preserve">**Đối với phụ nữ:** Hay quàng khăn vào cổ, hai tà để phía trước ngực áo dùng để lau mồ hôi. Đôi khi hai đầu khăn được buông xuôi xuống phía trước, đi với bộ quần áo bà ba làm nên nét đặc trưng rất duyên của cư dân Nam Bộ.</w:t>
      </w:r>
    </w:p>
    <w:p>
      <w:pPr>
        <w:spacing w:after="120"/>
      </w:pPr>
      <w:r>
        <w:t xml:space="preserve">Chiếc khăn rằn thường được kết hợp với </w:t>
      </w:r>
      <w:r>
        <w:rPr>
          <w:b/>
          <w:bCs/>
        </w:rPr>
        <w:t xml:space="preserve">áo bà ba</w:t>
      </w:r>
      <w:r>
        <w:t xml:space="preserve"> – bộ trang phục truyền thống của người dân Nam Bộ. Sự kết hợp này không chỉ tạo nên hình ảnh mộc mạc, giản dị mà còn tôn vinh bản sắc văn hóa đặc trưng của vùng đất này.</w:t>
      </w:r>
    </w:p>
    <w:p>
      <w:pPr>
        <w:spacing w:after="120"/>
      </w:pPr>
      <w:r>
        <w:rPr>
          <w:b/>
          <w:bCs/>
        </w:rPr>
        <w:t xml:space="preserve">Khăn rằn ngày nay đã vượt qua giá trị sử dụng thông thường để trở thành:</w:t>
      </w:r>
    </w:p>
    <w:p>
      <w:pPr>
        <w:pStyle w:val="ListParagraph"/>
        <w:numPr>
          <w:ilvl w:val="0"/>
          <w:numId w:val="1"/>
        </w:numPr>
        <w:spacing w:after="60"/>
      </w:pPr>
      <w:r>
        <w:t xml:space="preserve">**Quà lưu niệm ý nghĩa** cho du khách</w:t>
      </w:r>
    </w:p>
    <w:p>
      <w:pPr>
        <w:pStyle w:val="ListParagraph"/>
        <w:numPr>
          <w:ilvl w:val="0"/>
          <w:numId w:val="1"/>
        </w:numPr>
        <w:spacing w:after="60"/>
      </w:pPr>
      <w:r>
        <w:t xml:space="preserve">**Phụ kiện thời trang** đầy phong cách được giới trẻ yêu thích</w:t>
      </w:r>
    </w:p>
    <w:p>
      <w:pPr>
        <w:pStyle w:val="ListParagraph"/>
        <w:numPr>
          <w:ilvl w:val="0"/>
          <w:numId w:val="1"/>
        </w:numPr>
        <w:spacing w:after="60"/>
      </w:pPr>
      <w:r>
        <w:t xml:space="preserve">**Vật dụng đa năng** cho dân phượt: khăn trải bàn, rèm cửa, khăn quàng cổ</w:t>
      </w:r>
    </w:p>
    <w:p>
      <w:pPr>
        <w:pStyle w:val="ListParagraph"/>
        <w:numPr>
          <w:ilvl w:val="0"/>
          <w:numId w:val="1"/>
        </w:numPr>
        <w:spacing w:after="60"/>
      </w:pPr>
      <w:r>
        <w:t xml:space="preserve">**Nguyên liệu** để may các sản phẩm khác như áo dài, túi xách, mũ, cà vạt</w:t>
      </w:r>
    </w:p>
    <w:p>
      <w:pPr>
        <w:spacing w:after="100" w:before="100"/>
      </w:pPr>
      <w:r>
        <w:rPr>
          <w:i/>
          <w:iCs/>
          <w:color w:val="6B7280"/>
        </w:rPr>
        <w:t xml:space="preserve">📷 [Ảnh minh họa: Khăn rằn Nam Bộ trong đời sống thường ngày] - </w:t>
      </w:r>
      <w:hyperlink w:history="1" r:id="rIdamtwofowprgvezpbuaqr1">
        <w:r>
          <w:rPr>
            <w:color w:val="2563EB"/>
            <w:u w:val="single"/>
          </w:rPr>
          <w:t xml:space="preserve">Xem ảnh gốc</w:t>
        </w:r>
      </w:hyperlink>
    </w:p>
    <w:p>
      <w:pPr>
        <w:spacing w:after="120"/>
      </w:pPr>
      <w:r>
        <w:t xml:space="preserve">*Khăn rằn cùng áo bà ba trong cuộc sống người Miền Tây*</w:t>
      </w:r>
    </w:p>
    <w:p>
      <w:pPr>
        <w:pStyle w:val="Heading2"/>
        <w:spacing w:after="100" w:before="200"/>
      </w:pPr>
      <w:r>
        <w:t xml:space="preserve">Cách quấn khăn chuẩn miền Tây từ Nụ Cười Mê Kông</w:t>
      </w:r>
    </w:p>
    <w:p>
      <w:pPr>
        <w:pStyle w:val="Heading1"/>
        <w:spacing w:after="120" w:before="240"/>
      </w:pPr>
      <w:r>
        <w:t xml:space="preserve">Các loại khăn rằn theo nguồn gốc</w:t>
      </w:r>
    </w:p>
    <w:p>
      <w:pPr>
        <w:pStyle w:val="Heading2"/>
        <w:spacing w:after="100" w:before="200"/>
      </w:pPr>
      <w:r>
        <w:t xml:space="preserve">Khăn rằn Nam Bộ (Việt Nam)</w:t>
      </w:r>
    </w:p>
    <w:p>
      <w:pPr>
        <w:pStyle w:val="ListParagraph"/>
        <w:numPr>
          <w:ilvl w:val="0"/>
          <w:numId w:val="1"/>
        </w:numPr>
        <w:spacing w:after="60"/>
      </w:pPr>
      <w:r>
        <w:t xml:space="preserve">**Nguồn gốc:** Đồng bằng sông Cửu Long, phát triển từ thế kỷ 19</w:t>
      </w:r>
    </w:p>
    <w:p>
      <w:pPr>
        <w:pStyle w:val="ListParagraph"/>
        <w:numPr>
          <w:ilvl w:val="0"/>
          <w:numId w:val="1"/>
        </w:numPr>
        <w:spacing w:after="60"/>
      </w:pPr>
      <w:r>
        <w:t xml:space="preserve">**Đặc điểm:** Họa tiết caro đen-trắng cổ điển, mềm mại hơn khăn Campuchia</w:t>
      </w:r>
    </w:p>
    <w:p>
      <w:pPr>
        <w:pStyle w:val="ListParagraph"/>
        <w:numPr>
          <w:ilvl w:val="0"/>
          <w:numId w:val="1"/>
        </w:numPr>
        <w:spacing w:after="60"/>
      </w:pPr>
      <w:r>
        <w:t xml:space="preserve">**Chất liệu:** Cotton pha, dệt máy hoặc thủ công</w:t>
      </w:r>
    </w:p>
    <w:p>
      <w:pPr>
        <w:pStyle w:val="ListParagraph"/>
        <w:numPr>
          <w:ilvl w:val="0"/>
          <w:numId w:val="1"/>
        </w:numPr>
        <w:spacing w:after="60"/>
      </w:pPr>
      <w:r>
        <w:t xml:space="preserve">**Kích thước:** 160x60cm – 170x60cm</w:t>
      </w:r>
    </w:p>
    <w:p>
      <w:pPr>
        <w:pStyle w:val="ListParagraph"/>
        <w:numPr>
          <w:ilvl w:val="0"/>
          <w:numId w:val="1"/>
        </w:numPr>
        <w:spacing w:after="60"/>
      </w:pPr>
      <w:r>
        <w:t xml:space="preserve">**Giá:** 20.000-80.000 đồng</w:t>
      </w:r>
    </w:p>
    <w:p>
      <w:pPr>
        <w:pStyle w:val="ListParagraph"/>
        <w:numPr>
          <w:ilvl w:val="0"/>
          <w:numId w:val="1"/>
        </w:numPr>
        <w:spacing w:after="60"/>
      </w:pPr>
      <w:r>
        <w:t xml:space="preserve">**Nơi sản xuất chính:** Làng nghề Long Khánh A (Đồng Tháp)</w:t>
      </w:r>
    </w:p>
    <w:p>
      <w:pPr>
        <w:spacing w:after="100" w:before="100"/>
      </w:pPr>
      <w:r>
        <w:rPr>
          <w:i/>
          <w:iCs/>
          <w:color w:val="6B7280"/>
        </w:rPr>
        <w:t xml:space="preserve">📷 [Ảnh minh họa: chiếc khăn rằn và nụ cười nồng hậu của người dân miền Tây sông nước Mê Kông] - </w:t>
      </w:r>
      <w:hyperlink w:history="1" r:id="rIdoycw5t9oqopydtbaykbkg">
        <w:r>
          <w:rPr>
            <w:color w:val="2563EB"/>
            <w:u w:val="single"/>
          </w:rPr>
          <w:t xml:space="preserve">Xem ảnh gốc</w:t>
        </w:r>
      </w:hyperlink>
    </w:p>
    <w:p>
      <w:pPr>
        <w:spacing w:after="120"/>
      </w:pPr>
      <w:r>
        <w:t xml:space="preserve">*Chiếc khăn rằn ri Nam Bộ mang theo một phần hồn của đất và người phương Nam*</w:t>
      </w:r>
    </w:p>
    <w:p>
      <w:pPr>
        <w:pStyle w:val="Heading2"/>
        <w:spacing w:after="100" w:before="200"/>
      </w:pPr>
      <w:r>
        <w:t xml:space="preserve">Khăn Krama (Campuchia)</w:t>
      </w:r>
    </w:p>
    <w:p>
      <w:pPr>
        <w:pStyle w:val="ListParagraph"/>
        <w:numPr>
          <w:ilvl w:val="0"/>
          <w:numId w:val="1"/>
        </w:numPr>
        <w:spacing w:after="60"/>
      </w:pPr>
      <w:r>
        <w:t xml:space="preserve">**Nguồn gốc:** Hơn 300 năm tuổi, gắn liền với tín ngưỡng Hindu</w:t>
      </w:r>
    </w:p>
    <w:p>
      <w:pPr>
        <w:pStyle w:val="ListParagraph"/>
        <w:numPr>
          <w:ilvl w:val="0"/>
          <w:numId w:val="1"/>
        </w:numPr>
        <w:spacing w:after="60"/>
      </w:pPr>
      <w:r>
        <w:t xml:space="preserve">**Đặc điểm:** Chất lượng cao nhất, dệt hoàn toàn thủ công</w:t>
      </w:r>
    </w:p>
    <w:p>
      <w:pPr>
        <w:pStyle w:val="ListParagraph"/>
        <w:numPr>
          <w:ilvl w:val="0"/>
          <w:numId w:val="1"/>
        </w:numPr>
        <w:spacing w:after="60"/>
      </w:pPr>
      <w:r>
        <w:t xml:space="preserve">**Chất liệu: **cotton từ làng nghề đảo Koh Dach, tỉnh Kandal</w:t>
      </w:r>
    </w:p>
    <w:p>
      <w:pPr>
        <w:pStyle w:val="ListParagraph"/>
        <w:numPr>
          <w:ilvl w:val="0"/>
          <w:numId w:val="1"/>
        </w:numPr>
        <w:spacing w:after="60"/>
      </w:pPr>
      <w:r>
        <w:t xml:space="preserve">**Họa tiết:** Caro truyền thống, màu sắc bền đẹp</w:t>
      </w:r>
    </w:p>
    <w:p>
      <w:pPr>
        <w:pStyle w:val="ListParagraph"/>
        <w:numPr>
          <w:ilvl w:val="0"/>
          <w:numId w:val="1"/>
        </w:numPr>
        <w:spacing w:after="60"/>
      </w:pPr>
      <w:r>
        <w:t xml:space="preserve">**Giá:** 100.000-300.000 đồng</w:t>
      </w:r>
    </w:p>
    <w:p>
      <w:pPr>
        <w:pStyle w:val="ListParagraph"/>
        <w:numPr>
          <w:ilvl w:val="0"/>
          <w:numId w:val="1"/>
        </w:numPr>
        <w:spacing w:after="60"/>
      </w:pPr>
      <w:r>
        <w:t xml:space="preserve">**Ý nghĩa:** Biểu tượng của thần Vishnu, mang lại may mắn</w:t>
      </w:r>
    </w:p>
    <w:p>
      <w:pPr>
        <w:spacing w:after="100" w:before="100"/>
      </w:pPr>
      <w:r>
        <w:rPr>
          <w:i/>
          <w:iCs/>
          <w:color w:val="6B7280"/>
        </w:rPr>
        <w:t xml:space="preserve">📷 [Ảnh minh họa: Khăn Krama của người Khmer (Campuchia), một biểu tượng văn hóa tương đồng với khăn rằn Việt Nam] - </w:t>
      </w:r>
      <w:hyperlink w:history="1" r:id="rIdpimzt4gtnighwrzortfmv">
        <w:r>
          <w:rPr>
            <w:color w:val="2563EB"/>
            <w:u w:val="single"/>
          </w:rPr>
          <w:t xml:space="preserve">Xem ảnh gốc</w:t>
        </w:r>
      </w:hyperlink>
    </w:p>
    <w:p>
      <w:pPr>
        <w:spacing w:after="120"/>
      </w:pPr>
      <w:r>
        <w:t xml:space="preserve">*Khăn Krama của người Khmer (Campuchia) mang theo sắc thái riêng của vùng đất láng giềng*</w:t>
      </w:r>
    </w:p>
    <w:p>
      <w:pPr>
        <w:pStyle w:val="Heading2"/>
        <w:spacing w:after="100" w:before="200"/>
      </w:pPr>
      <w:r>
        <w:t xml:space="preserve">Khăn người Chăm</w:t>
      </w:r>
    </w:p>
    <w:p>
      <w:pPr>
        <w:pStyle w:val="ListParagraph"/>
        <w:numPr>
          <w:ilvl w:val="0"/>
          <w:numId w:val="1"/>
        </w:numPr>
        <w:spacing w:after="60"/>
      </w:pPr>
      <w:r>
        <w:t xml:space="preserve">**Nguồn gốc:** Từ cộng đồng người Chăm “Vương quốc người Chà”</w:t>
      </w:r>
    </w:p>
    <w:p>
      <w:pPr>
        <w:pStyle w:val="ListParagraph"/>
        <w:numPr>
          <w:ilvl w:val="0"/>
          <w:numId w:val="1"/>
        </w:numPr>
        <w:spacing w:after="60"/>
      </w:pPr>
      <w:r>
        <w:t xml:space="preserve">**Đặc điểm:** Họa tiết độc đáo, pha trộn văn hóa Chăm-Khmer</w:t>
      </w:r>
    </w:p>
    <w:p>
      <w:pPr>
        <w:pStyle w:val="ListParagraph"/>
        <w:numPr>
          <w:ilvl w:val="0"/>
          <w:numId w:val="1"/>
        </w:numPr>
        <w:spacing w:after="60"/>
      </w:pPr>
      <w:r>
        <w:t xml:space="preserve">**Sử dụng:** Sinh hoạt hàng ngày, đi học, công sở của người Chăm</w:t>
      </w:r>
    </w:p>
    <w:p>
      <w:pPr>
        <w:pStyle w:val="ListParagraph"/>
        <w:numPr>
          <w:ilvl w:val="0"/>
          <w:numId w:val="1"/>
        </w:numPr>
        <w:spacing w:after="60"/>
      </w:pPr>
      <w:r>
        <w:t xml:space="preserve">**Chất liệu:** Vải cotton, khô chậm hơn khăn Nam Bộ</w:t>
      </w:r>
    </w:p>
    <w:p>
      <w:pPr>
        <w:pStyle w:val="ListParagraph"/>
        <w:numPr>
          <w:ilvl w:val="0"/>
          <w:numId w:val="1"/>
        </w:numPr>
        <w:spacing w:after="60"/>
      </w:pPr>
      <w:r>
        <w:t xml:space="preserve">**Giá:** 40.000-120.000 đồng</w:t>
      </w:r>
    </w:p>
    <w:p>
      <w:pPr>
        <w:spacing w:after="100" w:before="100"/>
      </w:pPr>
      <w:r>
        <w:rPr>
          <w:i/>
          <w:iCs/>
          <w:color w:val="6B7280"/>
        </w:rPr>
        <w:t xml:space="preserve">📷 [Ảnh minh họa: Khăn rằn người Chăm trên hành trình khám phá của Nụ Cười Mê Kông] - </w:t>
      </w:r>
      <w:hyperlink w:history="1" r:id="rId4ryyytldvpyplqpxs6b7o">
        <w:r>
          <w:rPr>
            <w:color w:val="2563EB"/>
            <w:u w:val="single"/>
          </w:rPr>
          <w:t xml:space="preserve">Xem ảnh gốc</w:t>
        </w:r>
      </w:hyperlink>
    </w:p>
    <w:p>
      <w:pPr>
        <w:spacing w:after="120"/>
      </w:pPr>
      <w:r>
        <w:t xml:space="preserve">*Nét độc đáo của khăn rằn người Chăm với hoa văn và màu sắc tinh tế, mang đậm bản sắc văn hóa*</w:t>
      </w:r>
    </w:p>
    <w:p>
      <w:pPr>
        <w:pStyle w:val="Heading2"/>
        <w:spacing w:after="100" w:before="200"/>
      </w:pPr>
      <w:r>
        <w:t xml:space="preserve">Khăn rằn người Thái</w:t>
      </w:r>
    </w:p>
    <w:p>
      <w:pPr>
        <w:pStyle w:val="ListParagraph"/>
        <w:numPr>
          <w:ilvl w:val="0"/>
          <w:numId w:val="1"/>
        </w:numPr>
        <w:spacing w:after="60"/>
      </w:pPr>
      <w:r>
        <w:t xml:space="preserve">**Nguồn gốc:** Cộng đồng người Thái định cư tại miền Tây</w:t>
      </w:r>
    </w:p>
    <w:p>
      <w:pPr>
        <w:pStyle w:val="ListParagraph"/>
        <w:numPr>
          <w:ilvl w:val="0"/>
          <w:numId w:val="1"/>
        </w:numPr>
        <w:spacing w:after="60"/>
      </w:pPr>
      <w:r>
        <w:t xml:space="preserve">**Đặc điểm:** Màu sắc rực rỡ và đa dạng (tím, đỏ, xanh lá)</w:t>
      </w:r>
    </w:p>
    <w:p>
      <w:pPr>
        <w:pStyle w:val="ListParagraph"/>
        <w:numPr>
          <w:ilvl w:val="0"/>
          <w:numId w:val="1"/>
        </w:numPr>
        <w:spacing w:after="60"/>
      </w:pPr>
      <w:r>
        <w:t xml:space="preserve">**Chất liệu:** Dệt bằng vải bông truyền thống</w:t>
      </w:r>
    </w:p>
    <w:p>
      <w:pPr>
        <w:pStyle w:val="ListParagraph"/>
        <w:numPr>
          <w:ilvl w:val="0"/>
          <w:numId w:val="1"/>
        </w:numPr>
        <w:spacing w:after="60"/>
      </w:pPr>
      <w:r>
        <w:t xml:space="preserve">**Ứng dụng:** Rất phù hợp cho các phượt thủ</w:t>
      </w:r>
    </w:p>
    <w:p>
      <w:pPr>
        <w:pStyle w:val="ListParagraph"/>
        <w:numPr>
          <w:ilvl w:val="0"/>
          <w:numId w:val="1"/>
        </w:numPr>
        <w:spacing w:after="60"/>
      </w:pPr>
      <w:r>
        <w:t xml:space="preserve">**Giá:** 35.000-100.000 đồng</w:t>
      </w:r>
    </w:p>
    <w:p>
      <w:pPr>
        <w:pStyle w:val="Heading1"/>
        <w:spacing w:after="120" w:before="240"/>
      </w:pPr>
      <w:r>
        <w:t xml:space="preserve">Làng nghề dệt khăn rằn nổi tiếng</w:t>
      </w:r>
    </w:p>
    <w:p>
      <w:pPr>
        <w:pStyle w:val="Heading2"/>
        <w:spacing w:after="100" w:before="200"/>
      </w:pPr>
      <w:r>
        <w:t xml:space="preserve">Làng nghề Long Khánh A – “Thủ phủ” khăn rằn miền Tây</w:t>
      </w:r>
    </w:p>
    <w:p>
      <w:pPr>
        <w:spacing w:after="120"/>
      </w:pPr>
      <w:r>
        <w:t xml:space="preserve">Nằm trên cù lao giữa sông Tiền thuộc ấp Long Tả, xã Long Khánh A, huyện Hồng Ngự, tỉnh Đồng Tháp, </w:t>
      </w:r>
      <w:r>
        <w:rPr>
          <w:b/>
          <w:bCs/>
        </w:rPr>
        <w:t xml:space="preserve">làng nghề dệt choàng Long Khánh A</w:t>
      </w:r>
      <w:r>
        <w:t xml:space="preserve"> được xem là “thủ phủ” dệt khăn rằn của cả vùng đồng bằng sông Cửu Long.</w:t>
      </w:r>
    </w:p>
    <w:p>
      <w:pPr>
        <w:spacing w:after="120"/>
      </w:pPr>
      <w:r>
        <w:t xml:space="preserve">Đây là làng nghề có tuổi đời </w:t>
      </w:r>
      <w:r>
        <w:rPr>
          <w:b/>
          <w:bCs/>
        </w:rPr>
        <w:t xml:space="preserve">hơn 100 năm</w:t>
      </w:r>
      <w:r>
        <w:t xml:space="preserve">, được hình thành vào những năm đầu thế kỷ XX. Điều đáng tự hào là năm 2023, nghề dệt choàng (dệt khăn rằn) xã Long Khánh A đã vinh dự đón nhận bằng công nhận </w:t>
      </w:r>
      <w:r>
        <w:rPr>
          <w:b/>
          <w:bCs/>
        </w:rPr>
        <w:t xml:space="preserve">Di sản văn hóa phi vật thể Quốc gia</w:t>
      </w:r>
      <w:r>
        <w:t xml:space="preserve"> nghề thủ công truyền thống.</w:t>
      </w:r>
    </w:p>
    <w:p>
      <w:pPr>
        <w:spacing w:after="100" w:before="100"/>
      </w:pPr>
      <w:r>
        <w:rPr>
          <w:i/>
          <w:iCs/>
          <w:color w:val="6B7280"/>
        </w:rPr>
        <w:t xml:space="preserve">📷 [Ảnh minh họa: Làng nghề Long Khánh A dệt lên khăn rằn] - </w:t>
      </w:r>
      <w:hyperlink w:history="1" r:id="rIdyba0ood7xt_x5zrvxpkgw">
        <w:r>
          <w:rPr>
            <w:color w:val="2563EB"/>
            <w:u w:val="single"/>
          </w:rPr>
          <w:t xml:space="preserve">Xem ảnh gốc</w:t>
        </w:r>
      </w:hyperlink>
    </w:p>
    <w:p>
      <w:pPr>
        <w:spacing w:after="120"/>
      </w:pPr>
      <w:r>
        <w:t xml:space="preserve">*Nghệ nhân làng nghề truyền thống đang xem xét chất lượng vải dệt*</w:t>
      </w:r>
    </w:p>
    <w:p>
      <w:pPr>
        <w:pStyle w:val="Heading2"/>
        <w:spacing w:after="100" w:before="200"/>
      </w:pPr>
      <w:r>
        <w:t xml:space="preserve">Quy trình sản xuất một chiếc khăn rằn</w:t>
      </w:r>
    </w:p>
    <w:p>
      <w:pPr>
        <w:spacing w:after="120"/>
      </w:pPr>
      <w:r>
        <w:t xml:space="preserve">Để tạo ra một chiếc khăn hoàn chỉnh, người thợ phải trải qua nhiều công đoạn tỉ mỉ:</w:t>
      </w:r>
    </w:p>
    <w:p>
      <w:pPr>
        <w:pStyle w:val="ListParagraph"/>
        <w:numPr>
          <w:ilvl w:val="0"/>
          <w:numId w:val="1"/>
        </w:numPr>
        <w:spacing w:after="60"/>
      </w:pPr>
      <w:r>
        <w:t xml:space="preserve">**Xả chỉ:** Đảo những cuộn chỉ lớn thành những búi nhỏ</w:t>
      </w:r>
    </w:p>
    <w:p>
      <w:pPr>
        <w:pStyle w:val="ListParagraph"/>
        <w:numPr>
          <w:ilvl w:val="0"/>
          <w:numId w:val="1"/>
        </w:numPr>
        <w:spacing w:after="60"/>
      </w:pPr>
      <w:r>
        <w:t xml:space="preserve">**Nhuộm chỉ:** Cho chỉ vào nồi nhuộm màu</w:t>
      </w:r>
    </w:p>
    <w:p>
      <w:pPr>
        <w:pStyle w:val="ListParagraph"/>
        <w:numPr>
          <w:ilvl w:val="0"/>
          <w:numId w:val="1"/>
        </w:numPr>
        <w:spacing w:after="60"/>
      </w:pPr>
      <w:r>
        <w:t xml:space="preserve">**Hồ chỉ:** Sử dụng bột gạo để làm cho sợi chỉ dày dặn hơn</w:t>
      </w:r>
    </w:p>
    <w:p>
      <w:pPr>
        <w:pStyle w:val="ListParagraph"/>
        <w:numPr>
          <w:ilvl w:val="0"/>
          <w:numId w:val="1"/>
        </w:numPr>
        <w:spacing w:after="60"/>
      </w:pPr>
      <w:r>
        <w:t xml:space="preserve">**Phơi khô:** Phơi chỉ trên giàn để khô</w:t>
      </w:r>
    </w:p>
    <w:p>
      <w:pPr>
        <w:pStyle w:val="ListParagraph"/>
        <w:numPr>
          <w:ilvl w:val="0"/>
          <w:numId w:val="1"/>
        </w:numPr>
        <w:spacing w:after="60"/>
      </w:pPr>
      <w:r>
        <w:t xml:space="preserve">**Mắc khung cửi:** Chuẩn bị khung dệt</w:t>
      </w:r>
    </w:p>
    <w:p>
      <w:pPr>
        <w:pStyle w:val="ListParagraph"/>
        <w:numPr>
          <w:ilvl w:val="0"/>
          <w:numId w:val="1"/>
        </w:numPr>
        <w:spacing w:after="60"/>
      </w:pPr>
      <w:r>
        <w:t xml:space="preserve">**Dệt:** Công đoạn cuối cùng tạo ra sản phẩm hoàn thiện</w:t>
      </w:r>
    </w:p>
    <w:p>
      <w:pPr>
        <w:spacing w:after="120"/>
      </w:pPr>
      <w:r>
        <w:t xml:space="preserve">Hiện tại, làng nghề có </w:t>
      </w:r>
      <w:r>
        <w:rPr>
          <w:b/>
          <w:bCs/>
        </w:rPr>
        <w:t xml:space="preserve">60 hộ làm nghề</w:t>
      </w:r>
      <w:r>
        <w:t xml:space="preserve"> với gần </w:t>
      </w:r>
      <w:r>
        <w:rPr>
          <w:b/>
          <w:bCs/>
        </w:rPr>
        <w:t xml:space="preserve">150 khung dệt</w:t>
      </w:r>
      <w:r>
        <w:t xml:space="preserve">, tạo việc làm cho trên </w:t>
      </w:r>
      <w:r>
        <w:rPr>
          <w:b/>
          <w:bCs/>
        </w:rPr>
        <w:t xml:space="preserve">300 lao động</w:t>
      </w:r>
      <w:r>
        <w:t xml:space="preserve"> địa phương. Mỗi ngày làng nghề có thể sản xuất khoảng </w:t>
      </w:r>
      <w:r>
        <w:rPr>
          <w:b/>
          <w:bCs/>
        </w:rPr>
        <w:t xml:space="preserve">4.000 chiếc khăn rằn Nam Bộ</w:t>
      </w:r>
      <w:r>
        <w:t xml:space="preserve">, nhưng vẫn không đủ cung ứng cho thị trường trong và ngoài nước.</w:t>
      </w:r>
    </w:p>
    <w:p>
      <w:pPr>
        <w:spacing w:after="100" w:before="100"/>
      </w:pPr>
      <w:r>
        <w:rPr>
          <w:i/>
          <w:iCs/>
          <w:color w:val="6B7280"/>
        </w:rPr>
        <w:t xml:space="preserve">📷 [Ảnh minh họa: Dệt khăn rằn trong làng nghề Long Khánh A] - </w:t>
      </w:r>
      <w:hyperlink w:history="1" r:id="rIdmpmc5q2ieh4nodw5leg5f">
        <w:r>
          <w:rPr>
            <w:color w:val="2563EB"/>
            <w:u w:val="single"/>
          </w:rPr>
          <w:t xml:space="preserve">Xem ảnh gốc</w:t>
        </w:r>
      </w:hyperlink>
    </w:p>
    <w:p>
      <w:pPr>
        <w:spacing w:after="120"/>
      </w:pPr>
      <w:r>
        <w:t xml:space="preserve">*Người nghệ nhân tỉ mỉ dệt nên chiếc khăn rằn thủ công*</w:t>
      </w:r>
    </w:p>
    <w:p>
      <w:pPr>
        <w:pStyle w:val="Heading1"/>
        <w:spacing w:after="120" w:before="240"/>
      </w:pPr>
      <w:r>
        <w:t xml:space="preserve">Khăn rằn trong văn hóa du lịch Miền Tây</w:t>
      </w:r>
    </w:p>
    <w:p>
      <w:pPr>
        <w:pStyle w:val="Heading2"/>
        <w:spacing w:after="100" w:before="200"/>
      </w:pPr>
      <w:r>
        <w:t xml:space="preserve">Trải nghiệm du lịch đậm màu sắc văn hóa độc đáo</w:t>
      </w:r>
    </w:p>
    <w:p>
      <w:pPr>
        <w:spacing w:after="120"/>
      </w:pPr>
      <w:r>
        <w:t xml:space="preserve">Trong [Tour Chợ Nổi Cái Răng](https://nucuoimekong.com/tour/tour-cho-noi-cai-rang-can-tho-miet-vuon), khăn rằn không chỉ là phụ kiện cho du khách mà còn là biểu tượng của sự kết nối với thiên nhiên và văn hóa bản địa.</w:t>
      </w:r>
    </w:p>
    <w:p>
      <w:pPr>
        <w:spacing w:after="120"/>
      </w:pPr>
      <w:r>
        <w:t xml:space="preserve">Du khách khi tham gia vào các hoạt động miền Tây sông nước có thể sử dụng khăn rằn để:</w:t>
      </w:r>
    </w:p>
    <w:p>
      <w:pPr>
        <w:pStyle w:val="ListParagraph"/>
        <w:numPr>
          <w:ilvl w:val="0"/>
          <w:numId w:val="1"/>
        </w:numPr>
        <w:spacing w:after="60"/>
      </w:pPr>
      <w:r>
        <w:t xml:space="preserve">**Che nắng** khi di chuyển qua những làng nghề truyền thống</w:t>
      </w:r>
    </w:p>
    <w:p>
      <w:pPr>
        <w:pStyle w:val="ListParagraph"/>
        <w:numPr>
          <w:ilvl w:val="0"/>
          <w:numId w:val="1"/>
        </w:numPr>
        <w:spacing w:after="60"/>
      </w:pPr>
      <w:r>
        <w:t xml:space="preserve">**Quấn cổ** để tránh côn trùng cắn</w:t>
      </w:r>
    </w:p>
    <w:p>
      <w:pPr>
        <w:pStyle w:val="ListParagraph"/>
        <w:numPr>
          <w:ilvl w:val="0"/>
          <w:numId w:val="1"/>
        </w:numPr>
        <w:spacing w:after="60"/>
      </w:pPr>
      <w:r>
        <w:t xml:space="preserve">**Làm khăn quấn đầu** khi thăm vườn trái cây miệt vườn</w:t>
      </w:r>
    </w:p>
    <w:p>
      <w:pPr>
        <w:pStyle w:val="ListParagraph"/>
        <w:numPr>
          <w:ilvl w:val="0"/>
          <w:numId w:val="1"/>
        </w:numPr>
        <w:spacing w:after="60"/>
      </w:pPr>
      <w:r>
        <w:t xml:space="preserve">**Chụp ảnh kỷ niệm bên chợ nổi** tạo nên những bức ảnh đầy chất miền Tây sông nước</w:t>
      </w:r>
    </w:p>
    <w:p>
      <w:pPr>
        <w:spacing w:after="120"/>
      </w:pPr>
      <w:r>
        <w:t xml:space="preserve">Ngoài Tour Chợ Nổi Cái Răng, Nụ Cười Mê Kông còn những hành trình trải nghiệm văn hóa miền Tây một cách sâu sắc nhất:</w:t>
      </w:r>
    </w:p>
    <w:p>
      <w:pPr>
        <w:pStyle w:val="ListParagraph"/>
        <w:numPr>
          <w:ilvl w:val="0"/>
          <w:numId w:val="1"/>
        </w:numPr>
        <w:spacing w:after="60"/>
      </w:pPr>
      <w:r>
        <w:t xml:space="preserve">[Tour Cần Thơ 2 ngày 1 đêm](https://nucuoimekong.com/tour/tour-can-tho-2-ngay-1-dem) tham quan tất cả những điểm nổi tiếng nhất tại Cần Thơ</w:t>
      </w:r>
    </w:p>
    <w:p>
      <w:pPr>
        <w:pStyle w:val="ListParagraph"/>
        <w:numPr>
          <w:ilvl w:val="0"/>
          <w:numId w:val="1"/>
        </w:numPr>
        <w:spacing w:after="60"/>
      </w:pPr>
      <w:r>
        <w:t xml:space="preserve">[Tour Chợ Nổi Cái Răng Cồn Sơn](https://nucuoimekong.com/tour/tour-cho-noi-cai-rang-con-son) vừa tham quan Chợ Nổi sông nước, vừa trải nghiệm Cồn Sơn miệt vườn</w:t>
      </w:r>
    </w:p>
    <w:p>
      <w:pPr>
        <w:spacing w:after="100" w:before="100"/>
      </w:pPr>
      <w:r>
        <w:rPr>
          <w:i/>
          <w:iCs/>
          <w:color w:val="4B5563"/>
        </w:rPr>
        <w:t xml:space="preserve">Đặc biệt: Nụ Cười Mê Kông thân tặng quý khách chiếc khăn rằn truyền thống và hướng dẫn quý khách tường tận các bước thắt khăn rằn cho đúng chuẩn người Miền Tây trong những tour kể trên.</w:t>
      </w:r>
    </w:p>
    <w:p>
      <w:pPr>
        <w:spacing w:after="100" w:before="100"/>
      </w:pPr>
      <w:r>
        <w:rPr>
          <w:i/>
          <w:iCs/>
          <w:color w:val="6B7280"/>
        </w:rPr>
        <w:t xml:space="preserve">📷 [Ảnh minh họa: chợ nổi cái răng thắt răng rằn] - </w:t>
      </w:r>
      <w:hyperlink w:history="1" r:id="rIdusxzwgtbon8eecsmzhwau">
        <w:r>
          <w:rPr>
            <w:color w:val="2563EB"/>
            <w:u w:val="single"/>
          </w:rPr>
          <w:t xml:space="preserve">Xem ảnh gốc</w:t>
        </w:r>
      </w:hyperlink>
    </w:p>
    <w:p>
      <w:pPr>
        <w:spacing w:after="120"/>
      </w:pPr>
      <w:r>
        <w:t xml:space="preserve">*Du khách được hướng dẫn tường tận cách thắt khăn rằn chuẩn người miền Tây*</w:t>
      </w:r>
    </w:p>
    <w:p>
      <w:pPr>
        <w:pStyle w:val="Heading2"/>
        <w:spacing w:after="100" w:before="200"/>
      </w:pPr>
      <w:r>
        <w:t xml:space="preserve">Món quà lưu niệm ý nghĩa</w:t>
      </w:r>
    </w:p>
    <w:p>
      <w:pPr>
        <w:spacing w:after="120"/>
      </w:pPr>
      <w:r>
        <w:t xml:space="preserve">Khăn rằn không chỉ là phụ kiện thời trang mà còn là </w:t>
      </w:r>
      <w:r>
        <w:rPr>
          <w:b/>
          <w:bCs/>
        </w:rPr>
        <w:t xml:space="preserve">món quà lưu niệm ý nghĩa</w:t>
      </w:r>
      <w:r>
        <w:t xml:space="preserve"> dành cho du khách sau chuyến thăm miền Tây Nam Bộ. Trong các chương trình giao lưu, kết nối với miền Tây, các lãnh đạo thường tặng khách quý chiếc khăn rằn như một món quà ý nghĩa, thể hiện tình cảm và sự gắn kết.</w:t>
      </w:r>
    </w:p>
    <w:p>
      <w:pPr>
        <w:pStyle w:val="Heading1"/>
        <w:spacing w:after="120" w:before="240"/>
      </w:pPr>
      <w:r>
        <w:t xml:space="preserve">Địa điểm mua khăn rằn chất lượng</w:t>
      </w:r>
    </w:p>
    <w:p>
      <w:pPr>
        <w:pStyle w:val="Heading2"/>
        <w:spacing w:after="100" w:before="200"/>
      </w:pPr>
      <w:r>
        <w:t xml:space="preserve">Tại các điểm du lịch văn hóa</w:t>
      </w:r>
    </w:p>
    <w:p>
      <w:pPr>
        <w:pStyle w:val="ListParagraph"/>
        <w:numPr>
          <w:ilvl w:val="0"/>
          <w:numId w:val="1"/>
        </w:numPr>
        <w:spacing w:after="60"/>
      </w:pPr>
      <w:r>
        <w:t xml:space="preserve">**Nông trại Hải Vân, Bến Tre:** Du khách có thể mua khăn rằn làm quà lưu niệm tại chợ quê sau chuyến thăm quan, với các thiết kế và màu sắc đa dạng, mang đậm chất văn hóa Nam Bộ.</w:t>
      </w:r>
    </w:p>
    <w:p>
      <w:pPr>
        <w:pStyle w:val="ListParagraph"/>
        <w:numPr>
          <w:ilvl w:val="0"/>
          <w:numId w:val="1"/>
        </w:numPr>
        <w:spacing w:after="60"/>
      </w:pPr>
      <w:r>
        <w:t xml:space="preserve">**Các khu du lịch miền Tây:** Hầu hết các điểm du lịch ở Cần Thơ, An Giang, Đồng Tháp, Vĩnh Long đều có bán khăn rằn với giá từ **15.000 – 160.000 đồng** tùy theo chất liệu và kích cỡ.</w:t>
      </w:r>
    </w:p>
    <w:p>
      <w:pPr>
        <w:pStyle w:val="Heading2"/>
        <w:spacing w:after="100" w:before="200"/>
      </w:pPr>
      <w:r>
        <w:t xml:space="preserve">Tại các làng nghề truyền thống</w:t>
      </w:r>
    </w:p>
    <w:p>
      <w:pPr>
        <w:spacing w:after="120"/>
      </w:pPr>
      <w:r>
        <w:rPr>
          <w:b/>
          <w:bCs/>
        </w:rPr>
        <w:t xml:space="preserve">Làng nghề Long Khánh A, Đồng Tháp:</w:t>
      </w:r>
      <w:r>
        <w:t xml:space="preserve"> Đây là điểm tham quan trải nghiệm du lịch làng nghề truyền thống độc đáo cho du khách trong và ngoài nước. Du khách không chỉ được mua sản phẩm chất lượng cao mà còn có cơ hội:</w:t>
      </w:r>
    </w:p>
    <w:p>
      <w:pPr>
        <w:pStyle w:val="ListParagraph"/>
        <w:numPr>
          <w:ilvl w:val="0"/>
          <w:numId w:val="1"/>
        </w:numPr>
        <w:spacing w:after="60"/>
      </w:pPr>
      <w:r>
        <w:t xml:space="preserve">Tận mắt chứng kiến quy trình dệt truyền thống</w:t>
      </w:r>
    </w:p>
    <w:p>
      <w:pPr>
        <w:pStyle w:val="ListParagraph"/>
        <w:numPr>
          <w:ilvl w:val="0"/>
          <w:numId w:val="1"/>
        </w:numPr>
        <w:spacing w:after="60"/>
      </w:pPr>
      <w:r>
        <w:t xml:space="preserve">Trải nghiệm làm thợ dệt khăn với máy dệt thủ công</w:t>
      </w:r>
    </w:p>
    <w:p>
      <w:pPr>
        <w:pStyle w:val="ListParagraph"/>
        <w:numPr>
          <w:ilvl w:val="0"/>
          <w:numId w:val="1"/>
        </w:numPr>
        <w:spacing w:after="60"/>
      </w:pPr>
      <w:r>
        <w:t xml:space="preserve">Tìm hiểu lịch sử hơn 100 năm của làng nghề</w:t>
      </w:r>
    </w:p>
    <w:p>
      <w:pPr>
        <w:pStyle w:val="ListParagraph"/>
        <w:numPr>
          <w:ilvl w:val="0"/>
          <w:numId w:val="1"/>
        </w:numPr>
        <w:spacing w:after="60"/>
      </w:pPr>
      <w:r>
        <w:t xml:space="preserve">Mua sản phẩm trực tiếp từ người thợ với giá tốt nhất</w:t>
      </w:r>
    </w:p>
    <w:p>
      <w:pPr>
        <w:spacing w:after="100" w:before="100"/>
      </w:pPr>
      <w:r>
        <w:rPr>
          <w:i/>
          <w:iCs/>
          <w:color w:val="6B7280"/>
        </w:rPr>
        <w:t xml:space="preserve">📷 [Ảnh minh họa: Mua khăn rằn tại làng nghề Long Khánh A] - </w:t>
      </w:r>
      <w:hyperlink w:history="1" r:id="rIdvndhz46pflqq14npxlijc">
        <w:r>
          <w:rPr>
            <w:color w:val="2563EB"/>
            <w:u w:val="single"/>
          </w:rPr>
          <w:t xml:space="preserve">Xem ảnh gốc</w:t>
        </w:r>
      </w:hyperlink>
    </w:p>
    <w:p>
      <w:pPr>
        <w:spacing w:after="120"/>
      </w:pPr>
      <w:r>
        <w:t xml:space="preserve">*Du khách vui vẻ lựa chọn và mua những chiếc khăn rằn đẹp làm quà lưu niệm miền Tây*</w:t>
      </w:r>
    </w:p>
    <w:p>
      <w:pPr>
        <w:pStyle w:val="Heading1"/>
        <w:spacing w:after="120" w:before="240"/>
      </w:pPr>
      <w:r>
        <w:t xml:space="preserve">Giá trị bảo tồn và phát triển làng nghề bền vững</w:t>
      </w:r>
    </w:p>
    <w:p>
      <w:pPr>
        <w:spacing w:after="120"/>
      </w:pPr>
      <w:r>
        <w:t xml:space="preserve">Việc gìn giữ nét đẹp truyền thống văn hóa của ông cha – văn hóa khăn rằn, để tiếp tục lưu truyền cho các thế hệ sau là một điều hết sức có ý nghĩa. Điều này góp phần giáo dục, nâng cao nhận thức của xã hội đối với việc bảo tồn và phát huy giá trị văn hóa truyền thống trong cuộc sống hôm nay và mai sau.</w:t>
      </w:r>
    </w:p>
    <w:p>
      <w:pPr>
        <w:spacing w:after="120"/>
      </w:pPr>
      <w:r>
        <w:t xml:space="preserve">Nhiều làng nghề truyền thống đã phát triển sản xuất khăn rằn và áo bà ba để đáp ứng nhu cầu của thị trường, tạo thêm thu nhập và cơ hội việc làm cho người dân địa phương. Sự phát triển này không chỉ giúp bảo tồn và phát huy giá trị văn hóa truyền thống mà còn góp phần phát triển </w:t>
      </w:r>
      <w:r>
        <w:rPr>
          <w:b/>
          <w:bCs/>
        </w:rPr>
        <w:t xml:space="preserve">du lịch bền vững</w:t>
      </w:r>
      <w:r>
        <w:t xml:space="preserve">, gắn kết du khách với văn hóa và con người miền Tây.</w:t>
      </w:r>
    </w:p>
    <w:p>
      <w:pPr>
        <w:spacing w:after="120"/>
      </w:pPr>
      <w:r>
        <w:t xml:space="preserve">*Nụ Cười Mê Kông là công ty du lịch hàng đầu tại miền Tây luôn đi đầu trên hành trình góp phần lan tỏa văn hóa khăn rằn Nam Bộ nói chung và văn hóa miền Tây đến quý du khách thông qua những câu chuyện thú vị trên mỗi hành trình.*</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Khăn rằn Nam Bộ mua ở đâu chính gốc và giá bao nhiêu?</w:t>
      </w:r>
    </w:p>
    <w:p>
      <w:pPr>
        <w:spacing w:after="120"/>
      </w:pPr>
      <w:r>
        <w:t xml:space="preserve">Mua tại làng nghề Long Khánh A (Đồng Tháp) giá 50.000-160.000 đồng. Các điểm du lịch miền Tây như nông trại Hải Vân (Bến Tre) cũng có bán với giá tương tự. Tránh mua ở chợ touris để đảm bảo chất lượng.</w:t>
      </w:r>
    </w:p>
    <w:p>
      <w:pPr>
        <w:spacing w:after="120"/>
      </w:pPr>
      <w:r>
        <w:rPr>
          <w:b/>
          <w:bCs/>
        </w:rPr>
        <w:t xml:space="preserve">Phân biệt khăn rằn thật và giả như thế nào?</w:t>
      </w:r>
    </w:p>
    <w:p>
      <w:pPr>
        <w:spacing w:after="120"/>
      </w:pPr>
      <w:r>
        <w:t xml:space="preserve">Khăn rằn chính gốc làm từ cotton, mềm mại, thấm hút tốt, họa tiết caro đều đặn. Khăn giả thường cứng, không thấm hút, màu sắc phai nhanh. Size chuẩn: 160x60cm hoặc 170x60cm.</w:t>
      </w:r>
    </w:p>
    <w:p>
      <w:pPr>
        <w:spacing w:after="120"/>
      </w:pPr>
      <w:r>
        <w:rPr>
          <w:b/>
          <w:bCs/>
        </w:rPr>
        <w:t xml:space="preserve">Du lịch miền Tây nên mang khăn rằn để làm gì?</w:t>
      </w:r>
    </w:p>
    <w:p>
      <w:pPr>
        <w:spacing w:after="120"/>
      </w:pPr>
      <w:r>
        <w:t xml:space="preserve">Che nắng, lau mồ hôi, chống muỗi, chụp ảnh check-in vintage, làm khăn tắm dã ngoại. Đặc biệt hữu ích khi tham quan vườn trái cây, đi xuồng trên sông, thăm làng nghề.</w:t>
      </w:r>
    </w:p>
    <w:p>
      <w:pPr>
        <w:spacing w:after="120"/>
      </w:pPr>
      <w:r>
        <w:rPr>
          <w:b/>
          <w:bCs/>
        </w:rPr>
        <w:t xml:space="preserve">Khăn rằn có ý nghĩa tâm linh gì không?</w:t>
      </w:r>
    </w:p>
    <w:p>
      <w:pPr>
        <w:spacing w:after="120"/>
      </w:pPr>
      <w:r>
        <w:t xml:space="preserve">Theo tín ngưỡng cổ, khăn rằn mang lại may mắn, bình an (nguồn gốc từ thần Vishnu của người Khmer). Nhiều người tin đeo khăn rằn khi đi xa sẽ được che chở.</w:t>
      </w:r>
    </w:p>
    <w:p>
      <w:pPr>
        <w:spacing w:after="120"/>
      </w:pPr>
      <w:r>
        <w:rPr>
          <w:b/>
          <w:bCs/>
        </w:rPr>
        <w:t xml:space="preserve">Mua khăn rằn làm quà tặng nước ngoài có phù hợp?</w:t>
      </w:r>
    </w:p>
    <w:p>
      <w:pPr>
        <w:spacing w:after="120"/>
      </w:pPr>
      <w:r>
        <w:t xml:space="preserve">Rất phù hợp! Nhẹ, gọn, độc đáo, giá hợp lý. Á hậu Phương Nga đã tặng khăn rằn tại Miss Grand International 2018. Nên kèm card giải thích ý nghĩa bằng tiếng Anh.</w:t>
      </w:r>
    </w:p>
    <w:p>
      <w:pPr>
        <w:spacing w:after="120"/>
      </w:pPr>
      <w:r>
        <w:rPr>
          <w:b/>
          <w:bCs/>
        </w:rPr>
        <w:t xml:space="preserve">Tôi có thể xem thêm những thông tin khác về khăn rằn ở đâu?</w:t>
      </w:r>
    </w:p>
    <w:p>
      <w:pPr>
        <w:pStyle w:val="ListParagraph"/>
        <w:numPr>
          <w:ilvl w:val="0"/>
          <w:numId w:val="1"/>
        </w:numPr>
        <w:spacing w:after="60"/>
      </w:pPr>
      <w:r>
        <w:t xml:space="preserve">[Bài viết về khăn rằn trên Wikipedia](https://vi.wikipedia.org/wiki/Kh%C4%83n_r%E1%BA%B1n)</w:t>
      </w:r>
    </w:p>
    <w:p>
      <w:pPr>
        <w:pStyle w:val="ListParagraph"/>
        <w:numPr>
          <w:ilvl w:val="0"/>
          <w:numId w:val="1"/>
        </w:numPr>
        <w:spacing w:after="60"/>
      </w:pPr>
      <w:r>
        <w:t xml:space="preserve">[Bảng tin trên VTV](https://vtv.vn/van-hoa-giai-tri/goc-nhin-van-hoa-khan-ran-mang-hoi-tho-nhip-song-duong-dai-20230807120127889.htm)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ut0ei5ekozfwn_4fzio3" Type="http://schemas.openxmlformats.org/officeDocument/2006/relationships/hyperlink" Target="https://nucuoimekong.com/khan-ran-nam-bo" TargetMode="External"/><Relationship Id="rId766bfe9bx56jvqx2ucckj" Type="http://schemas.openxmlformats.org/officeDocument/2006/relationships/hyperlink" Target="https://r2.nucuoimekong.com/wp-content/uploads/khan-ran-du-lich-mien-tay-nu-cuoi-me-kong.webp" TargetMode="External"/><Relationship Id="rIdvdmcomretlbvxwqnu3qis" Type="http://schemas.openxmlformats.org/officeDocument/2006/relationships/hyperlink" Target="https://r2.nucuoimekong.com/wp-content/uploads/khan-ran-campuchia-krama.jpg" TargetMode="External"/><Relationship Id="rIdjyetu6u80kj4mtbeaq1tt" Type="http://schemas.openxmlformats.org/officeDocument/2006/relationships/hyperlink" Target="https://r2.nucuoimekong.com/wp-content/uploads/khan-ran-trong-khang-chien-nu-cuoi-me-kong.webp" TargetMode="External"/><Relationship Id="rIds6ldjojohh5bszpwh_wop" Type="http://schemas.openxmlformats.org/officeDocument/2006/relationships/hyperlink" Target="https://r2.nucuoimekong.com/wp-content/uploads/cac-mau-khan-ran-dep-nu-cuoi-me-kong.webp" TargetMode="External"/><Relationship Id="rIdamtwofowprgvezpbuaqr1" Type="http://schemas.openxmlformats.org/officeDocument/2006/relationships/hyperlink" Target="https://r2.nucuoimekong.com/wp-content/uploads/cach-dung-khan-ran-nu-cuoi-me-kong.webp" TargetMode="External"/><Relationship Id="rIdoycw5t9oqopydtbaykbkg" Type="http://schemas.openxmlformats.org/officeDocument/2006/relationships/hyperlink" Target="https://r2.nucuoimekong.com/wp-content/uploads/khan-ran-nu-cuoi-me-kong-gioi-thieu.webp" TargetMode="External"/><Relationship Id="rIdpimzt4gtnighwrzortfmv" Type="http://schemas.openxmlformats.org/officeDocument/2006/relationships/hyperlink" Target="https://r2.nucuoimekong.com/wp-content/uploads/khan-ran-krama-campuchia-nu-cuoi-me-kong.webp" TargetMode="External"/><Relationship Id="rId4ryyytldvpyplqpxs6b7o" Type="http://schemas.openxmlformats.org/officeDocument/2006/relationships/hyperlink" Target="https://r2.nucuoimekong.com/wp-content/uploads/khan-ran-cham-doc-dao-nu-cuoi-me-kong.webp" TargetMode="External"/><Relationship Id="rIdyba0ood7xt_x5zrvxpkgw" Type="http://schemas.openxmlformats.org/officeDocument/2006/relationships/hyperlink" Target="https://r2.nucuoimekong.com/wp-content/uploads/lang-nghe-det-khan-ran-nu-cuoi-me-kong.webp" TargetMode="External"/><Relationship Id="rIdmpmc5q2ieh4nodw5leg5f" Type="http://schemas.openxmlformats.org/officeDocument/2006/relationships/hyperlink" Target="https://r2.nucuoimekong.com/wp-content/uploads/quy-trinh-lam-khan-ran-thu-cong-nu-cuoi-me-kong.webp" TargetMode="External"/><Relationship Id="rIdusxzwgtbon8eecsmzhwau" Type="http://schemas.openxmlformats.org/officeDocument/2006/relationships/hyperlink" Target="https://r2.nucuoimekong.com/wp-content/uploads/cho-noi-cai-rang-that-khan-ran.jpg" TargetMode="External"/><Relationship Id="rIdvndhz46pflqq14npxlijc" Type="http://schemas.openxmlformats.org/officeDocument/2006/relationships/hyperlink" Target="https://r2.nucuoimekong.com/wp-content/uploads/mua-khan-ran-chat-luong-nu-cuoi-me-kong.webp"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2026-08-20T06:53:09.478Z</dcterms:created>
  <dcterms:modified xsi:type="dcterms:W3CDTF">2026-08-20T06:53:09.478Z</dcterms:modified>
</cp:coreProperties>
</file>

<file path=docProps/custom.xml><?xml version="1.0" encoding="utf-8"?>
<Properties xmlns="http://schemas.openxmlformats.org/officeDocument/2006/custom-properties" xmlns:vt="http://schemas.openxmlformats.org/officeDocument/2006/docPropsVTypes"/>
</file>