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hát Cao Văn Lầu – Check-in “Nhà hát nón lá” lớn nhất Việt Nam</w:t>
      </w:r>
    </w:p>
    <w:p>
      <w:pPr>
        <w:spacing w:after="80"/>
      </w:pPr>
      <w:r>
        <w:rPr>
          <w:b/>
          <w:bCs/>
          <w:color w:val="1E40AF"/>
        </w:rPr>
        <w:t xml:space="preserve">🔗 Link bài gốc đối chiếu: </w:t>
      </w:r>
      <w:hyperlink w:history="1" r:id="rIdyndes8znultqaytfunnhe">
        <w:r>
          <w:rPr>
            <w:color w:val="2563EB"/>
            <w:u w:val="single"/>
          </w:rPr>
          <w:t xml:space="preserve">https://nucuoimekong.com/nha-hat-cao-van-lau</w:t>
        </w:r>
      </w:hyperlink>
    </w:p>
    <w:p>
      <w:pPr>
        <w:spacing w:after="240"/>
      </w:pPr>
      <w:r>
        <w:rPr>
          <w:b/>
          <w:bCs/>
        </w:rPr>
        <w:t xml:space="preserve">🏷️ Chuyên mục: </w:t>
      </w:r>
      <w:r>
        <w:t xml:space="preserve">Điểm du lịch nổi tiếng</w:t>
      </w:r>
      <w:r>
        <w:rPr>
          <w:b/>
          <w:bCs/>
        </w:rPr>
        <w:t xml:space="preserve">   |   📅 Ngày đăng: </w:t>
      </w:r>
      <w:r>
        <w:t xml:space="preserve">2026-07-22</w:t>
      </w:r>
      <w:r>
        <w:rPr>
          <w:b/>
          <w:bCs/>
        </w:rPr>
        <w:t xml:space="preserve">   |   📦 Phase: </w:t>
      </w:r>
      <w:r>
        <w:t xml:space="preserve">1</w:t>
      </w:r>
    </w:p>
    <w:p>
      <w:pPr>
        <w:pStyle w:val="Heading1"/>
        <w:spacing w:after="120" w:before="240"/>
      </w:pPr>
      <w:r>
        <w:t xml:space="preserve">Tóm tắt</w:t>
      </w:r>
    </w:p>
    <w:p>
      <w:pPr>
        <w:spacing w:after="120"/>
      </w:pPr>
      <w:r>
        <w:t xml:space="preserve">Nhà hát Cao Văn Lầu (còn gọi là “nhà hát ba nón lá”) tọa lạc tại quảng trường Hùng Vương, phường Bạc Liêu, tỉnh Cà Mau, mở cửa tham quan khuôn viên miễn phí từ 07:30 đến 17:30 hằng ngày; các chương trình cải lương biểu diễn vào tối thứ 7 hàng tuần. Công trình…</w:t>
      </w:r>
    </w:p>
    <w:p>
      <w:pPr>
        <w:pStyle w:val="Heading1"/>
        <w:spacing w:after="120" w:before="240"/>
      </w:pPr>
      <w:r>
        <w:t xml:space="preserve">Nội dung bài viết</w:t>
      </w:r>
    </w:p>
    <w:p>
      <w:pPr>
        <w:spacing w:after="120"/>
      </w:pPr>
      <w:r>
        <w:rPr>
          <w:b/>
          <w:bCs/>
        </w:rPr>
        <w:t xml:space="preserve">Nhà hát Cao Văn Lầu (còn gọi là “nhà hát ba nón lá”) tọa lạc tại quảng trường Hùng Vương, phường Bạc Liêu, tỉnh Cà Mau</w:t>
      </w:r>
      <w:r>
        <w:t xml:space="preserve">, mở cửa tham quan khuôn viên miễn phí từ 07:30 đến 17:30 hằng ngày; các chương trình cải lương biểu diễn vào tối thứ 7 hàng tuần. Công trình xác lập kỷ lục “ba chiếc nón lá lớn nhất Việt Nam” do VietKings công nhận năm 2014, đồng thời là biểu tượng của nghệ thuật đờn ca tài tử Nam Bộ – Di sản văn hóa phi vật thể được UNESCO công nhận năm 2013. Bài viết này là cẩm nang toàn diện, dẫn dắt du khách khám phá từ lịch sử, kiến trúc đến kinh nghiệm tham quan chi tiết nhất tại “nhà hát nón lá” nổi tiếng này.</w:t>
      </w:r>
    </w:p>
    <w:p>
      <w:pPr>
        <w:pStyle w:val="Heading1"/>
        <w:spacing w:after="120" w:before="240"/>
      </w:pPr>
      <w:r>
        <w:t xml:space="preserve">Giới thiệu về nhà hát Cao Văn Lầu</w:t>
      </w:r>
    </w:p>
    <w:p>
      <w:pPr>
        <w:spacing w:after="120"/>
      </w:pPr>
      <w:r>
        <w:rPr>
          <w:b/>
          <w:bCs/>
        </w:rPr>
        <w:t xml:space="preserve">Nhà hát Cao Văn Lầu</w:t>
      </w:r>
      <w:r>
        <w:t xml:space="preserve"> tọa lạc ngay trung tâm quảng trường Hùng Vương, phường 1, thành phố Bạc Liêu, là công trình kiến trúc mang đậm dấu ấn văn hóa và niềm tự hào của người dân địa phương. Đây không chỉ là nơi biểu diễn nghệ thuật mà còn là biểu tượng cho sự giao thoa văn hóa độc đáo giữa ba dân tộc Kinh, Khmer và Hoa trên vùng đất Bạc Liêu.</w:t>
      </w:r>
    </w:p>
    <w:p>
      <w:pPr>
        <w:spacing w:after="120"/>
      </w:pPr>
      <w:r>
        <w:t xml:space="preserve">Công trình này đặc biệt nổi tiếng với </w:t>
      </w:r>
      <w:r>
        <w:rPr>
          <w:b/>
          <w:bCs/>
        </w:rPr>
        <w:t xml:space="preserve">kỷ lục “ba chiếc nón lá lớn nhất Việt Nam”</w:t>
      </w:r>
      <w:r>
        <w:t xml:space="preserve"> được Tổ chức Kỷ lục Việt Nam (VietKings) công nhận vào năm 2014. Từ ngày 01/07/2025, sau khi tỉnh Bạc Liêu sáp nhập vào tỉnh Cà Mau, công trình chính thức trở thành một di sản văn hóa trên đất Cà Mau mới.</w:t>
      </w:r>
    </w:p>
    <w:p>
      <w:pPr>
        <w:spacing w:after="100" w:before="100"/>
      </w:pPr>
      <w:r>
        <w:rPr>
          <w:i/>
          <w:iCs/>
          <w:color w:val="6B7280"/>
        </w:rPr>
        <w:t xml:space="preserve">📷 [Ảnh minh họa: Toàn cảnh Nhà hát Cao Văn Lầu tại quảng trường Hùng Vương] - </w:t>
      </w:r>
      <w:hyperlink w:history="1" r:id="rId0ziqk_801yqg9jh5-pfsf">
        <w:r>
          <w:rPr>
            <w:color w:val="2563EB"/>
            <w:u w:val="single"/>
          </w:rPr>
          <w:t xml:space="preserve">Xem ảnh gốc</w:t>
        </w:r>
      </w:hyperlink>
    </w:p>
    <w:p>
      <w:pPr>
        <w:spacing w:after="120"/>
      </w:pPr>
      <w:r>
        <w:t xml:space="preserve">*Toàn cảnh nhà hát Cao Văn Lầu*</w:t>
      </w:r>
    </w:p>
    <w:p>
      <w:pPr>
        <w:pStyle w:val="Heading1"/>
        <w:spacing w:after="120" w:before="240"/>
      </w:pPr>
      <w:r>
        <w:t xml:space="preserve">Lịch sử hình thành nhà hát Cao Văn Lầu</w:t>
      </w:r>
    </w:p>
    <w:p>
      <w:pPr>
        <w:spacing w:after="120"/>
      </w:pPr>
      <w:r>
        <w:t xml:space="preserve">Nhà hát Cao Văn Lầu có </w:t>
      </w:r>
      <w:r>
        <w:rPr>
          <w:b/>
          <w:bCs/>
        </w:rPr>
        <w:t xml:space="preserve">quá trình hình thành khá đặc biệt</w:t>
      </w:r>
      <w:r>
        <w:t xml:space="preserve">. Công trình được hoàn thành vào năm 2014, nhưng chính thức hoạt động vào tháng 02 năm 2017 trên cơ sở sát nhập của hai đoàn nghệ thuật lớn tại Bạc Liêu:</w:t>
      </w:r>
    </w:p>
    <w:p>
      <w:pPr>
        <w:pStyle w:val="ListParagraph"/>
        <w:numPr>
          <w:ilvl w:val="0"/>
          <w:numId w:val="1"/>
        </w:numPr>
        <w:spacing w:after="60"/>
      </w:pPr>
      <w:r>
        <w:t xml:space="preserve">**Đoàn cải lương Cao Văn Lầu**</w:t>
      </w:r>
    </w:p>
    <w:p>
      <w:pPr>
        <w:pStyle w:val="ListParagraph"/>
        <w:numPr>
          <w:ilvl w:val="0"/>
          <w:numId w:val="1"/>
        </w:numPr>
        <w:spacing w:after="60"/>
      </w:pPr>
      <w:r>
        <w:t xml:space="preserve">**Đoàn Nghệ thuật Tổng hợp Khmer**</w:t>
      </w:r>
    </w:p>
    <w:p>
      <w:pPr>
        <w:spacing w:after="120"/>
      </w:pPr>
      <w:r>
        <w:t xml:space="preserve">Sự sát nhập này đã tạo ra một tập thể nghệ thuật hùng hậu với </w:t>
      </w:r>
      <w:r>
        <w:rPr>
          <w:b/>
          <w:bCs/>
        </w:rPr>
        <w:t xml:space="preserve">hơn 80 nghệ sĩ, diễn viên và nhạc công</w:t>
      </w:r>
      <w:r>
        <w:t xml:space="preserve">, góp phần làm phong phú thêm các hoạt động văn hóa nghệ thuật tại đây. Nhà hát được thành lập với mục đích bảo tồn, phát huy những giá trị nghệ thuật biểu diễn truyền thống của dân tộc.</w:t>
      </w:r>
    </w:p>
    <w:p>
      <w:pPr>
        <w:spacing w:after="100" w:before="100"/>
      </w:pPr>
      <w:r>
        <w:rPr>
          <w:i/>
          <w:iCs/>
          <w:color w:val="6B7280"/>
        </w:rPr>
        <w:t xml:space="preserve">📷 [Ảnh minh họa: Nhà hát nón lá] - </w:t>
      </w:r>
      <w:hyperlink w:history="1" r:id="rIdky0a7h997ierxbue_ff3t">
        <w:r>
          <w:rPr>
            <w:color w:val="2563EB"/>
            <w:u w:val="single"/>
          </w:rPr>
          <w:t xml:space="preserve">Xem ảnh gốc</w:t>
        </w:r>
      </w:hyperlink>
    </w:p>
    <w:p>
      <w:pPr>
        <w:spacing w:after="120"/>
      </w:pPr>
      <w:r>
        <w:t xml:space="preserve">*Nhà hát nón lá*</w:t>
      </w:r>
    </w:p>
    <w:p>
      <w:pPr>
        <w:pStyle w:val="Heading1"/>
        <w:spacing w:after="120" w:before="240"/>
      </w:pPr>
      <w:r>
        <w:t xml:space="preserve">Kiến trúc độc đáo – Cảm hứng từ chiếc nón lá</w:t>
      </w:r>
    </w:p>
    <w:p>
      <w:pPr>
        <w:pStyle w:val="Heading2"/>
        <w:spacing w:after="100" w:before="200"/>
      </w:pPr>
      <w:r>
        <w:t xml:space="preserve">Ý tưởng thiết kế của KTS Vương Hoàng Lê</w:t>
      </w:r>
    </w:p>
    <w:p>
      <w:pPr>
        <w:spacing w:after="120"/>
      </w:pPr>
      <w:r>
        <w:t xml:space="preserve">Với mong muốn thiết kế một công trình nhà hát truyền tải được những giá trị văn hóa lịch sử nhưng đồng thời cũng phải thật quen thuộc gần gũi, hình ảnh chiếc nón lá duyên dáng của người nông dân trên cánh đồng đã trở thành nguồn cảm hứng cho phương án thiết kế – Kiến trúc sư Vương Hoàng Lê chia sẻ.</w:t>
      </w:r>
    </w:p>
    <w:p>
      <w:pPr>
        <w:spacing w:after="120"/>
      </w:pPr>
      <w:r>
        <w:t xml:space="preserve">Hình ảnh chiếc nón lá không chỉ gần gũi với người dân Việt Nam mà còn gắn liền với đời sống sinh hoạt và lao động của người phụ nữ Nam Bộ, thể hiện sự dịu dàng, duyên dáng và tính cách chịu thương chịu khó đặc trưng của con người miền Tây.</w:t>
      </w:r>
    </w:p>
    <w:p>
      <w:pPr>
        <w:pStyle w:val="Heading2"/>
        <w:spacing w:after="100" w:before="200"/>
      </w:pPr>
      <w:r>
        <w:t xml:space="preserve">Đặc điểm kiến trúc nổi bật</w:t>
      </w:r>
    </w:p>
    <w:p>
      <w:pPr>
        <w:spacing w:after="120"/>
      </w:pPr>
      <w:r>
        <w:t xml:space="preserve">Nhà hát Cao Văn Lầu có những thông số ấn tượng:</w:t>
      </w:r>
    </w:p>
    <w:p>
      <w:pPr>
        <w:pStyle w:val="ListParagraph"/>
        <w:numPr>
          <w:ilvl w:val="0"/>
          <w:numId w:val="1"/>
        </w:numPr>
        <w:spacing w:after="60"/>
      </w:pPr>
      <w:r>
        <w:t xml:space="preserve">**Tổng diện tích**: Hơn 2.200m²</w:t>
      </w:r>
    </w:p>
    <w:p>
      <w:pPr>
        <w:pStyle w:val="ListParagraph"/>
        <w:numPr>
          <w:ilvl w:val="0"/>
          <w:numId w:val="1"/>
        </w:numPr>
        <w:spacing w:after="60"/>
      </w:pPr>
      <w:r>
        <w:t xml:space="preserve">**Chiếc nón lớn nhất**: Cao hơn 24m, đường kính lên đến 45m</w:t>
      </w:r>
    </w:p>
    <w:p>
      <w:pPr>
        <w:pStyle w:val="ListParagraph"/>
        <w:numPr>
          <w:ilvl w:val="0"/>
          <w:numId w:val="1"/>
        </w:numPr>
        <w:spacing w:after="60"/>
      </w:pPr>
      <w:r>
        <w:t xml:space="preserve">**Hồ nước bao quanh**: Diện tích 1.800m² với lối đi uốn cong giữa hồ</w:t>
      </w:r>
    </w:p>
    <w:p>
      <w:pPr>
        <w:pStyle w:val="ListParagraph"/>
        <w:numPr>
          <w:ilvl w:val="0"/>
          <w:numId w:val="1"/>
        </w:numPr>
        <w:spacing w:after="60"/>
      </w:pPr>
      <w:r>
        <w:t xml:space="preserve">**Thiết kế**: Ba chiếc nón lá chụm vào nhau với chiều cao giảm dần</w:t>
      </w:r>
    </w:p>
    <w:p>
      <w:pPr>
        <w:spacing w:after="100" w:before="100"/>
      </w:pPr>
      <w:r>
        <w:rPr>
          <w:i/>
          <w:iCs/>
          <w:color w:val="6B7280"/>
        </w:rPr>
        <w:t xml:space="preserve">📷 [Ảnh minh họa: Cận cảnh kiến trúc nhà hát Cao Văn Lầu] - </w:t>
      </w:r>
      <w:hyperlink w:history="1" r:id="rIdxtolmsg3nafhbglsa1vkz">
        <w:r>
          <w:rPr>
            <w:color w:val="2563EB"/>
            <w:u w:val="single"/>
          </w:rPr>
          <w:t xml:space="preserve">Xem ảnh gốc</w:t>
        </w:r>
      </w:hyperlink>
    </w:p>
    <w:p>
      <w:pPr>
        <w:spacing w:after="120"/>
      </w:pPr>
      <w:r>
        <w:t xml:space="preserve">*Cận cảnh kiến trúc độc đáo hình ba chiếc nón lá khổng lồ*</w:t>
      </w:r>
    </w:p>
    <w:p>
      <w:pPr>
        <w:spacing w:after="120"/>
      </w:pPr>
      <w:r>
        <w:t xml:space="preserve">Đặc biệt, </w:t>
      </w:r>
      <w:r>
        <w:rPr>
          <w:b/>
          <w:bCs/>
        </w:rPr>
        <w:t xml:space="preserve">hồ nước xung quanh</w:t>
      </w:r>
      <w:r>
        <w:t xml:space="preserve"> được trồng các loại hoa như hoa sen, hoa súng tạo nên khung cảnh thơ mộng. Vào ban đêm, khi hệ thống đèn được bật lên, hình ảnh ba chiếc nón lá phản chiếu xuống mặt nước tạo ra một bức tranh huyền ảo và lung linh đầy ấn tượng.</w:t>
      </w:r>
    </w:p>
    <w:p>
      <w:pPr>
        <w:pStyle w:val="Heading1"/>
        <w:spacing w:after="120" w:before="240"/>
      </w:pPr>
      <w:r>
        <w:t xml:space="preserve">Cấu trúc và chức năng của ba khối nhà</w:t>
      </w:r>
    </w:p>
    <w:p>
      <w:pPr>
        <w:spacing w:after="120"/>
      </w:pPr>
      <w:r>
        <w:t xml:space="preserve">Mỗi chiếc nón lá đại diện cho một khối nhà hình trụ tròn, phục vụ những chức năng khác nhau:</w:t>
      </w:r>
    </w:p>
    <w:p>
      <w:pPr>
        <w:pStyle w:val="Heading2"/>
        <w:spacing w:after="100" w:before="200"/>
      </w:pPr>
      <w:r>
        <w:t xml:space="preserve">Khối nhà A – Sân khấu biểu diễn chính</w:t>
      </w:r>
    </w:p>
    <w:p>
      <w:pPr>
        <w:pStyle w:val="ListParagraph"/>
        <w:numPr>
          <w:ilvl w:val="0"/>
          <w:numId w:val="1"/>
        </w:numPr>
        <w:spacing w:after="60"/>
      </w:pPr>
      <w:r>
        <w:t xml:space="preserve">**Sức chứa**: Hơn 850 chỗ ngồi</w:t>
      </w:r>
    </w:p>
    <w:p>
      <w:pPr>
        <w:pStyle w:val="ListParagraph"/>
        <w:numPr>
          <w:ilvl w:val="0"/>
          <w:numId w:val="1"/>
        </w:numPr>
        <w:spacing w:after="60"/>
      </w:pPr>
      <w:r>
        <w:t xml:space="preserve">**Chức năng**: Không gian chính để biểu diễn nghệ thuật</w:t>
      </w:r>
    </w:p>
    <w:p>
      <w:pPr>
        <w:pStyle w:val="ListParagraph"/>
        <w:numPr>
          <w:ilvl w:val="0"/>
          <w:numId w:val="1"/>
        </w:numPr>
        <w:spacing w:after="60"/>
      </w:pPr>
      <w:r>
        <w:t xml:space="preserve">**Hoạt động**: Tổ chức các chương trình cải lương, ca múa nhạc và biểu diễn nghệ thuật đương đại</w:t>
      </w:r>
    </w:p>
    <w:p>
      <w:pPr>
        <w:pStyle w:val="Heading2"/>
        <w:spacing w:after="100" w:before="200"/>
      </w:pPr>
      <w:r>
        <w:t xml:space="preserve">Khối nhà B – Trung tâm hội nghị</w:t>
      </w:r>
    </w:p>
    <w:p>
      <w:pPr>
        <w:pStyle w:val="ListParagraph"/>
        <w:numPr>
          <w:ilvl w:val="0"/>
          <w:numId w:val="1"/>
        </w:numPr>
        <w:spacing w:after="60"/>
      </w:pPr>
      <w:r>
        <w:t xml:space="preserve">**Chức năng**: Khu vực trung tâm hội nghị và hội thảo</w:t>
      </w:r>
    </w:p>
    <w:p>
      <w:pPr>
        <w:pStyle w:val="ListParagraph"/>
        <w:numPr>
          <w:ilvl w:val="0"/>
          <w:numId w:val="1"/>
        </w:numPr>
        <w:spacing w:after="60"/>
      </w:pPr>
      <w:r>
        <w:t xml:space="preserve">**Quy mô**: Phục vụ các sự kiện lớn tầm cỡ khu vực</w:t>
      </w:r>
    </w:p>
    <w:p>
      <w:pPr>
        <w:pStyle w:val="Heading2"/>
        <w:spacing w:after="100" w:before="200"/>
      </w:pPr>
      <w:r>
        <w:t xml:space="preserve">Khối nhà C – Khu triển lãm</w:t>
      </w:r>
    </w:p>
    <w:p>
      <w:pPr>
        <w:pStyle w:val="ListParagraph"/>
        <w:numPr>
          <w:ilvl w:val="0"/>
          <w:numId w:val="1"/>
        </w:numPr>
        <w:spacing w:after="60"/>
      </w:pPr>
      <w:r>
        <w:t xml:space="preserve">**Chức năng**: Nơi trưng bày và triển lãm nghệ thuật</w:t>
      </w:r>
    </w:p>
    <w:p>
      <w:pPr>
        <w:pStyle w:val="ListParagraph"/>
        <w:numPr>
          <w:ilvl w:val="0"/>
          <w:numId w:val="1"/>
        </w:numPr>
        <w:spacing w:after="60"/>
      </w:pPr>
      <w:r>
        <w:t xml:space="preserve">**Nội dung**: Du khách có cơ hội khám phá và tìm hiểu về lịch sử văn hóa Nam Bộ qua các tác phẩm nghệ thuật tinh tế</w:t>
      </w:r>
    </w:p>
    <w:p>
      <w:pPr>
        <w:spacing w:after="100" w:before="100"/>
      </w:pPr>
      <w:r>
        <w:rPr>
          <w:i/>
          <w:iCs/>
          <w:color w:val="6B7280"/>
        </w:rPr>
        <w:t xml:space="preserve">📷 [Ảnh minh họa: Cấu trúc ba khối nón lá của nhà hát Cao Văn Lầu] - </w:t>
      </w:r>
      <w:hyperlink w:history="1" r:id="rIduc_9d_5vzfaeiiwtdg0u3">
        <w:r>
          <w:rPr>
            <w:color w:val="2563EB"/>
            <w:u w:val="single"/>
          </w:rPr>
          <w:t xml:space="preserve">Xem ảnh gốc</w:t>
        </w:r>
      </w:hyperlink>
    </w:p>
    <w:p>
      <w:pPr>
        <w:spacing w:after="120"/>
      </w:pPr>
      <w:r>
        <w:t xml:space="preserve">*Cấu trúc 3 khối nhà riêng biệt của Nhà hát Cao Văn Lầu*</w:t>
      </w:r>
    </w:p>
    <w:p>
      <w:pPr>
        <w:pStyle w:val="Heading1"/>
        <w:spacing w:after="120" w:before="240"/>
      </w:pPr>
      <w:r>
        <w:t xml:space="preserve">Chương trình biểu diễn và hoạt động nghệ thuật</w:t>
      </w:r>
    </w:p>
    <w:p>
      <w:pPr>
        <w:pStyle w:val="Heading2"/>
        <w:spacing w:after="100" w:before="200"/>
      </w:pPr>
      <w:r>
        <w:t xml:space="preserve">Lịch biểu diễn cố định</w:t>
      </w:r>
    </w:p>
    <w:p>
      <w:pPr>
        <w:spacing w:after="120"/>
      </w:pPr>
      <w:r>
        <w:rPr>
          <w:b/>
          <w:bCs/>
        </w:rPr>
        <w:t xml:space="preserve">Mỗi tuần vào tối thứ 7</w:t>
      </w:r>
      <w:r>
        <w:t xml:space="preserve">, nhà hát Cao Văn Lầu trở nên sôi động với các buổi biểu diễn cải lương đặc sắc. Đây là dịp để khán giả và du khách được thưởng thức những tinh hoa nghệ thuật truyền thống trong không gian đậm chất Nam Bộ.</w:t>
      </w:r>
    </w:p>
    <w:p>
      <w:pPr>
        <w:spacing w:after="120"/>
      </w:pPr>
      <w:r>
        <w:rPr>
          <w:b/>
          <w:bCs/>
        </w:rPr>
        <w:t xml:space="preserve">Những vở cải lương nổi tiếng</w:t>
      </w:r>
      <w:r>
        <w:t xml:space="preserve"> thường được biểu diễn:</w:t>
      </w:r>
    </w:p>
    <w:p>
      <w:pPr>
        <w:pStyle w:val="ListParagraph"/>
        <w:numPr>
          <w:ilvl w:val="0"/>
          <w:numId w:val="1"/>
        </w:numPr>
        <w:spacing w:after="60"/>
      </w:pPr>
      <w:r>
        <w:t xml:space="preserve">Đời Cô Lựu</w:t>
      </w:r>
    </w:p>
    <w:p>
      <w:pPr>
        <w:pStyle w:val="ListParagraph"/>
        <w:numPr>
          <w:ilvl w:val="0"/>
          <w:numId w:val="1"/>
        </w:numPr>
        <w:spacing w:after="60"/>
      </w:pPr>
      <w:r>
        <w:t xml:space="preserve">Tô Ánh Nguyệt</w:t>
      </w:r>
    </w:p>
    <w:p>
      <w:pPr>
        <w:pStyle w:val="ListParagraph"/>
        <w:numPr>
          <w:ilvl w:val="0"/>
          <w:numId w:val="1"/>
        </w:numPr>
        <w:spacing w:after="60"/>
      </w:pPr>
      <w:r>
        <w:t xml:space="preserve">Bên Cầu Dệt Lụa</w:t>
      </w:r>
    </w:p>
    <w:p>
      <w:pPr>
        <w:pStyle w:val="ListParagraph"/>
        <w:numPr>
          <w:ilvl w:val="0"/>
          <w:numId w:val="1"/>
        </w:numPr>
        <w:spacing w:after="60"/>
      </w:pPr>
      <w:r>
        <w:t xml:space="preserve">Thái hậu Dương Vân Nga</w:t>
      </w:r>
    </w:p>
    <w:p>
      <w:pPr>
        <w:pStyle w:val="ListParagraph"/>
        <w:numPr>
          <w:ilvl w:val="0"/>
          <w:numId w:val="1"/>
        </w:numPr>
        <w:spacing w:after="60"/>
      </w:pPr>
      <w:r>
        <w:t xml:space="preserve">Tiếng trống Mê Linh</w:t>
      </w:r>
    </w:p>
    <w:p>
      <w:pPr>
        <w:pStyle w:val="ListParagraph"/>
        <w:numPr>
          <w:ilvl w:val="0"/>
          <w:numId w:val="1"/>
        </w:numPr>
        <w:spacing w:after="60"/>
      </w:pPr>
      <w:r>
        <w:t xml:space="preserve">Lan và Điệp</w:t>
      </w:r>
    </w:p>
    <w:p>
      <w:pPr>
        <w:spacing w:after="100" w:before="100"/>
      </w:pPr>
      <w:r>
        <w:rPr>
          <w:i/>
          <w:iCs/>
          <w:color w:val="6B7280"/>
        </w:rPr>
        <w:t xml:space="preserve">📷 [Ảnh minh họa: Nghệ thuật cải lương] - </w:t>
      </w:r>
      <w:hyperlink w:history="1" r:id="rIdhyknxsyfzdzdsh_yke0ew">
        <w:r>
          <w:rPr>
            <w:color w:val="2563EB"/>
            <w:u w:val="single"/>
          </w:rPr>
          <w:t xml:space="preserve">Xem ảnh gốc</w:t>
        </w:r>
      </w:hyperlink>
    </w:p>
    <w:p>
      <w:pPr>
        <w:spacing w:after="120"/>
      </w:pPr>
      <w:r>
        <w:t xml:space="preserve">*Nghệ thuật cải lương Nam Bộ*</w:t>
      </w:r>
    </w:p>
    <w:p>
      <w:pPr>
        <w:pStyle w:val="Heading2"/>
        <w:spacing w:after="100" w:before="200"/>
      </w:pPr>
      <w:r>
        <w:t xml:space="preserve">Đa dạng thể loại nghệ thuật</w:t>
      </w:r>
    </w:p>
    <w:p>
      <w:pPr>
        <w:spacing w:after="120"/>
      </w:pPr>
      <w:r>
        <w:t xml:space="preserve">Nhà hát không chỉ tổ chức biểu diễn cải lương mà còn đa dạng hóa các loại hình nghệ thuật:</w:t>
      </w:r>
    </w:p>
    <w:p>
      <w:pPr>
        <w:pStyle w:val="ListParagraph"/>
        <w:numPr>
          <w:ilvl w:val="0"/>
          <w:numId w:val="1"/>
        </w:numPr>
        <w:spacing w:after="60"/>
      </w:pPr>
      <w:r>
        <w:t xml:space="preserve">**Cải lương truyền thống**: Những vở diễn kinh điển với thời lượng từ 20 đến 60 phút theo yêu cầu phục vụ du khách.</w:t>
      </w:r>
    </w:p>
    <w:p>
      <w:pPr>
        <w:pStyle w:val="ListParagraph"/>
        <w:numPr>
          <w:ilvl w:val="0"/>
          <w:numId w:val="1"/>
        </w:numPr>
        <w:spacing w:after="60"/>
      </w:pPr>
      <w:r>
        <w:t xml:space="preserve">**Ca múa nhạc đương đại**: Các tiết mục hiện đại kết hợp với truyền thống, tạo sự hấp dẫn cho khán giả trẻ.</w:t>
      </w:r>
    </w:p>
    <w:p>
      <w:pPr>
        <w:pStyle w:val="ListParagraph"/>
        <w:numPr>
          <w:ilvl w:val="0"/>
          <w:numId w:val="1"/>
        </w:numPr>
        <w:spacing w:after="60"/>
      </w:pPr>
      <w:r>
        <w:t xml:space="preserve">**Hát dù kê của người Khmer**: Thể hiện sự đa dạng văn hóa và giao thoa giữa các dân tộc.</w:t>
      </w:r>
    </w:p>
    <w:p>
      <w:pPr>
        <w:pStyle w:val="ListParagraph"/>
        <w:numPr>
          <w:ilvl w:val="0"/>
          <w:numId w:val="1"/>
        </w:numPr>
        <w:spacing w:after="60"/>
      </w:pPr>
      <w:r>
        <w:t xml:space="preserve">**Chương trình nghệ thuật tổng hợp**: Kết hợp văn hóa của ba dân tộc Kinh-Khmer-Hoa, phản ánh đặc trưng của vùng đất Bạc Liêu.</w:t>
      </w:r>
    </w:p>
    <w:p>
      <w:pPr>
        <w:pStyle w:val="Heading1"/>
        <w:spacing w:after="120" w:before="240"/>
      </w:pPr>
      <w:r>
        <w:t xml:space="preserve">Ý nghĩa văn hóa đặc biệt</w:t>
      </w:r>
    </w:p>
    <w:p>
      <w:pPr>
        <w:pStyle w:val="Heading2"/>
        <w:spacing w:after="100" w:before="200"/>
      </w:pPr>
      <w:r>
        <w:t xml:space="preserve">Biểu tượng đoàn kết dân tộc</w:t>
      </w:r>
    </w:p>
    <w:p>
      <w:pPr>
        <w:spacing w:after="120"/>
      </w:pPr>
      <w:r>
        <w:t xml:space="preserve">Ba chiếc nón lá chụm đầu vào nhau không chỉ là thiết kế kiến trúc độc đáo mà còn </w:t>
      </w:r>
      <w:r>
        <w:rPr>
          <w:b/>
          <w:bCs/>
        </w:rPr>
        <w:t xml:space="preserve">tượng trưng cho sự đoàn kết, gắn bó giữa ba dân tộc</w:t>
      </w:r>
      <w:r>
        <w:t xml:space="preserve"> Kinh, Khmer và Hoa đang cùng chung sống hòa thuận trên mảnh đất Bạc Liêu. Đây là thông điệp đẹp về sự hòa hợp dân tộc mà nhà hát muốn truyền tải.</w:t>
      </w:r>
    </w:p>
    <w:p>
      <w:pPr>
        <w:pStyle w:val="Heading2"/>
        <w:spacing w:after="100" w:before="200"/>
      </w:pPr>
      <w:r>
        <w:t xml:space="preserve">Nơi bảo tồn di sản văn hóa</w:t>
      </w:r>
    </w:p>
    <w:p>
      <w:pPr>
        <w:spacing w:after="120"/>
      </w:pPr>
      <w:r>
        <w:t xml:space="preserve">Nhà hát Cao Văn Lầu đóng vai trò quan trọng trong việc </w:t>
      </w:r>
      <w:r>
        <w:rPr>
          <w:b/>
          <w:bCs/>
        </w:rPr>
        <w:t xml:space="preserve">bảo tồn nghệ thuật đờn ca tài tử Nam Bộ</w:t>
      </w:r>
      <w:r>
        <w:t xml:space="preserve"> – loại hình nghệ thuật đã được UNESCO công nhận là </w:t>
      </w:r>
      <w:r>
        <w:rPr>
          <w:b/>
          <w:bCs/>
        </w:rPr>
        <w:t xml:space="preserve">Di sản văn hóa phi vật thể đại diện của nhân loại</w:t>
      </w:r>
      <w:r>
        <w:t xml:space="preserve"> vào năm 2013. Bạc Liêu được xem là “cái nôi” của nền ca cổ nhạc Nam Bộ, và nhà hát chính là nơi duy trì, phát huy những giá trị nghệ thuật quý báu này.</w:t>
      </w:r>
    </w:p>
    <w:p>
      <w:pPr>
        <w:pStyle w:val="Heading2"/>
        <w:spacing w:after="100" w:before="200"/>
      </w:pPr>
      <w:r>
        <w:t xml:space="preserve">Tôn vinh nhạc sĩ Cao Văn Lầu</w:t>
      </w:r>
    </w:p>
    <w:p>
      <w:pPr>
        <w:spacing w:after="120"/>
      </w:pPr>
      <w:r>
        <w:t xml:space="preserve">Công trình mang tên cố nhạc sĩ Cao Văn Lầu (1900-1976), người được mệnh danh là “cha đẻ” của bài “Dạ cổ hoài lang”. Ông đã có những đóng góp to lớn cho sự phát triển của đờn ca tài tử, tạo nên phong trào sáng tác hùng hậu từ những thập niên đầu thế kỷ XX.</w:t>
      </w:r>
    </w:p>
    <w:p>
      <w:pPr>
        <w:spacing w:after="100" w:before="100"/>
      </w:pPr>
      <w:r>
        <w:rPr>
          <w:i/>
          <w:iCs/>
          <w:color w:val="6B7280"/>
        </w:rPr>
        <w:t xml:space="preserve">📷 [Ảnh minh họa: Cố nhạc sĩ Cao Văn Lầu] - </w:t>
      </w:r>
      <w:hyperlink w:history="1" r:id="rIdfqey7ivearqufnd7ekk_u">
        <w:r>
          <w:rPr>
            <w:color w:val="2563EB"/>
            <w:u w:val="single"/>
          </w:rPr>
          <w:t xml:space="preserve">Xem ảnh gốc</w:t>
        </w:r>
      </w:hyperlink>
    </w:p>
    <w:p>
      <w:pPr>
        <w:spacing w:after="120"/>
      </w:pPr>
      <w:r>
        <w:t xml:space="preserve">*Công trình mang tên cố nhạc sĩ Cao Văn Lầu*</w:t>
      </w:r>
    </w:p>
    <w:p>
      <w:pPr>
        <w:pStyle w:val="Heading1"/>
        <w:spacing w:after="120" w:before="240"/>
      </w:pPr>
      <w:r>
        <w:t xml:space="preserve">Trải nghiệm du lịch tại Nhà hát Cao Văn Lầu</w:t>
      </w:r>
    </w:p>
    <w:p>
      <w:pPr>
        <w:pStyle w:val="Heading2"/>
        <w:spacing w:after="100" w:before="200"/>
      </w:pPr>
      <w:r>
        <w:t xml:space="preserve">Tham quan và chụp ảnh</w:t>
      </w:r>
    </w:p>
    <w:p>
      <w:pPr>
        <w:spacing w:after="120"/>
      </w:pPr>
      <w:r>
        <w:t xml:space="preserve">Với kiến trúc ba chiếc nón lá độc đáo, nhà hát đã trở thành điểm check-in yêu thích của du khách, đặc biệt là các bạn trẻ. Du khách có thể thoải mái chụp ảnh trong khuôn viên mà không cần tốn phí.</w:t>
      </w:r>
    </w:p>
    <w:p>
      <w:pPr>
        <w:pStyle w:val="ListParagraph"/>
        <w:numPr>
          <w:ilvl w:val="0"/>
          <w:numId w:val="1"/>
        </w:numPr>
        <w:spacing w:after="60"/>
      </w:pPr>
      <w:r>
        <w:t xml:space="preserve">**Khung cảnh ban ngày**: Vào những ngày trời thoáng đãng, du khách có thể chiêm ngưỡng vẻ đẹp thơ mộng khi nhìn thấy bóng của mái nhà nón lá phản chiếu trên mặt hồ.</w:t>
      </w:r>
    </w:p>
    <w:p>
      <w:pPr>
        <w:pStyle w:val="ListParagraph"/>
        <w:numPr>
          <w:ilvl w:val="0"/>
          <w:numId w:val="1"/>
        </w:numPr>
        <w:spacing w:after="60"/>
      </w:pPr>
      <w:r>
        <w:t xml:space="preserve">**Vẻ đẹp về đêm**: Ban đêm, nhà hát trở nên lung linh dưới ánh đèn màu, tạo nên không khí huyền ảo và lãng mạn. Đây chính là thời điểm lý tưởng để chụp những bức ảnh ấn tượng.</w:t>
      </w:r>
    </w:p>
    <w:p>
      <w:pPr>
        <w:pStyle w:val="Heading2"/>
        <w:spacing w:after="100" w:before="200"/>
      </w:pPr>
      <w:r>
        <w:t xml:space="preserve">Thưởng thức nghệ thuật</w:t>
      </w:r>
    </w:p>
    <w:p>
      <w:pPr>
        <w:spacing w:after="120"/>
      </w:pPr>
      <w:r>
        <w:rPr>
          <w:b/>
          <w:bCs/>
        </w:rPr>
        <w:t xml:space="preserve">Cảm nhận văn hóa Nam Bộ</w:t>
      </w:r>
      <w:r>
        <w:t xml:space="preserve">: Du khách không chỉ chiêm ngưỡng kiến trúc mà còn có cơ hội hòa mình vào không gian văn hóa đậm chất dân dã của Nam Bộ – cội nguồn của nghệ thuật cải lương và đờn ca tài tử.</w:t>
      </w:r>
    </w:p>
    <w:p>
      <w:pPr>
        <w:spacing w:after="120"/>
      </w:pPr>
      <w:r>
        <w:rPr>
          <w:b/>
          <w:bCs/>
        </w:rPr>
        <w:t xml:space="preserve">Trải nghiệm nghệ thuật sâu sắc</w:t>
      </w:r>
      <w:r>
        <w:t xml:space="preserve">: Các chương trình biểu diễn thu hút đông đảo du khách và người dân địa phương, mang đến những trải nghiệm nghệ thuật đầy cảm xúc và ý nghĩa.</w:t>
      </w:r>
    </w:p>
    <w:p>
      <w:pPr>
        <w:pStyle w:val="Heading1"/>
        <w:spacing w:after="120" w:before="240"/>
      </w:pPr>
      <w:r>
        <w:t xml:space="preserve">Thông tin hữu ích cho du khách</w:t>
      </w:r>
    </w:p>
    <w:p>
      <w:pPr>
        <w:pStyle w:val="Heading2"/>
        <w:spacing w:after="100" w:before="200"/>
      </w:pPr>
      <w:r>
        <w:t xml:space="preserve">Địa chỉ và cách di chuyển</w:t>
      </w:r>
    </w:p>
    <w:p>
      <w:pPr>
        <w:spacing w:after="120"/>
      </w:pPr>
      <w:r>
        <w:rPr>
          <w:b/>
          <w:bCs/>
        </w:rPr>
        <w:t xml:space="preserve">Địa chỉ</w:t>
      </w:r>
      <w:r>
        <w:t xml:space="preserve">: Quảng trường Hùng Vương, phường Bạc Liêu, tỉnh Cà Mau (trước đây là Phường 1, TP. Bạc Liêu, tỉnh Bạc Liêu)</w:t>
      </w:r>
    </w:p>
    <w:p>
      <w:pPr>
        <w:spacing w:after="120"/>
      </w:pPr>
      <w:r>
        <w:rPr>
          <w:b/>
          <w:bCs/>
        </w:rPr>
        <w:t xml:space="preserve">Từ TP.HCM</w:t>
      </w:r>
      <w:r>
        <w:t xml:space="preserve">:</w:t>
      </w:r>
    </w:p>
    <w:p>
      <w:pPr>
        <w:pStyle w:val="ListParagraph"/>
        <w:numPr>
          <w:ilvl w:val="0"/>
          <w:numId w:val="1"/>
        </w:numPr>
        <w:spacing w:after="60"/>
      </w:pPr>
      <w:r>
        <w:t xml:space="preserve">**Bằng xe cá nhân**: Đi theo hướng cầu Mỹ Thuận =&gt; cầu Cần Thơ =&gt; qua địa phận tỉnh Hậu Giang =&gt; đến Bạc Liêu (khoảng 200km)</w:t>
      </w:r>
    </w:p>
    <w:p>
      <w:pPr>
        <w:pStyle w:val="ListParagraph"/>
        <w:numPr>
          <w:ilvl w:val="0"/>
          <w:numId w:val="1"/>
        </w:numPr>
        <w:spacing w:after="60"/>
      </w:pPr>
      <w:r>
        <w:t xml:space="preserve">**Bằng xe khách**: Ra bến xe miền Tây bắt các chuyến đi Bạc Liêu (khoảng 6 tiếng)</w:t>
      </w:r>
    </w:p>
    <w:p>
      <w:pPr>
        <w:spacing w:after="120"/>
      </w:pPr>
      <w:r>
        <w:rPr>
          <w:b/>
          <w:bCs/>
        </w:rPr>
        <w:t xml:space="preserve">Từ miền Bắc</w:t>
      </w:r>
      <w:r>
        <w:t xml:space="preserve">:</w:t>
      </w:r>
    </w:p>
    <w:p>
      <w:pPr>
        <w:pStyle w:val="ListParagraph"/>
        <w:numPr>
          <w:ilvl w:val="0"/>
          <w:numId w:val="1"/>
        </w:numPr>
        <w:spacing w:after="60"/>
      </w:pPr>
      <w:r>
        <w:t xml:space="preserve">**Máy bay**: Bay đến sân bay Cần Thơ =&gt; đi xe khách đến Bạc Liêu (khoảng 60km)</w:t>
      </w:r>
    </w:p>
    <w:p>
      <w:pPr>
        <w:pStyle w:val="ListParagraph"/>
        <w:numPr>
          <w:ilvl w:val="0"/>
          <w:numId w:val="1"/>
        </w:numPr>
        <w:spacing w:after="60"/>
      </w:pPr>
      <w:r>
        <w:t xml:space="preserve">**Giá vé máy bay**: Từ 1.500.000 đồng (tùy thời điểm)</w:t>
      </w:r>
    </w:p>
    <w:p>
      <w:pPr>
        <w:pStyle w:val="Heading2"/>
        <w:spacing w:after="100" w:before="200"/>
      </w:pPr>
      <w:r>
        <w:t xml:space="preserve">Giờ mở cửa và giá vé nhà hát Cao Văn Lầu</w:t>
      </w:r>
    </w:p>
    <w:p>
      <w:pPr>
        <w:spacing w:after="120"/>
      </w:pPr>
      <w:r>
        <w:rPr>
          <w:b/>
          <w:bCs/>
        </w:rPr>
        <w:t xml:space="preserve">Giờ tham quan</w:t>
      </w:r>
      <w:r>
        <w:t xml:space="preserve">: 07:30 – 17:30 các ngày trong tuần</w:t>
      </w:r>
    </w:p>
    <w:p>
      <w:pPr>
        <w:spacing w:after="120"/>
      </w:pPr>
      <w:r>
        <w:rPr>
          <w:b/>
          <w:bCs/>
        </w:rPr>
        <w:t xml:space="preserve">Giá vé tham quan khuôn viên</w:t>
      </w:r>
      <w:r>
        <w:t xml:space="preserve">:</w:t>
      </w:r>
    </w:p>
    <w:p>
      <w:pPr>
        <w:pStyle w:val="ListParagraph"/>
        <w:numPr>
          <w:ilvl w:val="0"/>
          <w:numId w:val="1"/>
        </w:numPr>
        <w:spacing w:after="60"/>
      </w:pPr>
      <w:r>
        <w:t xml:space="preserve">Người lớn: Từ 10.000 đồng</w:t>
      </w:r>
    </w:p>
    <w:p>
      <w:pPr>
        <w:pStyle w:val="ListParagraph"/>
        <w:numPr>
          <w:ilvl w:val="0"/>
          <w:numId w:val="1"/>
        </w:numPr>
        <w:spacing w:after="60"/>
      </w:pPr>
      <w:r>
        <w:t xml:space="preserve">Trẻ em: Từ 5.000 đồng</w:t>
      </w:r>
    </w:p>
    <w:p>
      <w:pPr>
        <w:pStyle w:val="ListParagraph"/>
        <w:numPr>
          <w:ilvl w:val="0"/>
          <w:numId w:val="1"/>
        </w:numPr>
        <w:spacing w:after="60"/>
      </w:pPr>
      <w:r>
        <w:t xml:space="preserve">**Lưu ý**: Tham quan và chụp ảnh bên ngoài hoàn toàn miễn phí</w:t>
      </w:r>
    </w:p>
    <w:p>
      <w:pPr>
        <w:spacing w:after="120"/>
      </w:pPr>
      <w:r>
        <w:rPr>
          <w:b/>
          <w:bCs/>
        </w:rPr>
        <w:t xml:space="preserve">Xem biểu diễn</w:t>
      </w:r>
      <w:r>
        <w:t xml:space="preserve">:</w:t>
      </w:r>
    </w:p>
    <w:p>
      <w:pPr>
        <w:pStyle w:val="ListParagraph"/>
        <w:numPr>
          <w:ilvl w:val="0"/>
          <w:numId w:val="1"/>
        </w:numPr>
        <w:spacing w:after="60"/>
      </w:pPr>
      <w:r>
        <w:t xml:space="preserve">Thời gian: Tối thứ 7 hàng tuần</w:t>
      </w:r>
    </w:p>
    <w:p>
      <w:pPr>
        <w:pStyle w:val="ListParagraph"/>
        <w:numPr>
          <w:ilvl w:val="0"/>
          <w:numId w:val="1"/>
        </w:numPr>
        <w:spacing w:after="60"/>
      </w:pPr>
      <w:r>
        <w:t xml:space="preserve">Giá vé: Tùy theo từng chương trình (có phí riêng)</w:t>
      </w:r>
    </w:p>
    <w:p>
      <w:pPr>
        <w:pStyle w:val="ListParagraph"/>
        <w:numPr>
          <w:ilvl w:val="0"/>
          <w:numId w:val="1"/>
        </w:numPr>
        <w:spacing w:after="60"/>
      </w:pPr>
      <w:r>
        <w:t xml:space="preserve">**Khuyến nghị**: Nên đặt vé trước để đảm bảo chỗ ngồi</w:t>
      </w:r>
    </w:p>
    <w:p>
      <w:pPr>
        <w:spacing w:after="100" w:before="100"/>
      </w:pPr>
      <w:r>
        <w:rPr>
          <w:i/>
          <w:iCs/>
          <w:color w:val="4B5563"/>
        </w:rPr>
        <w:t xml:space="preserve">Để hành trình khám phá **Nhà hát Cao Văn Lầu** thêm phần trọn vẹn và ý nghĩa, các tour du lịch miền Tây được thiết kế bởi Nụ Cười Mê Kông sẽ giúp quý khách kết nối trải nghiệm văn hóa tại Bạc Liêu với những điểm đến đặc sắc khác.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**[Tour Cần Thơ Cà Mau 2 ngày 1 đêm](https://nucuoimekong.com/tour/tour-ca-mau-2-ngay-1-dem):** Hành trình lý tưởng để ghé thăm Nhà hát Cao Văn Lầu và khám phá thêm những địa điểm nổi tiếng tại Đất Mũi.</w:t>
      </w:r>
    </w:p>
    <w:p>
      <w:pPr>
        <w:spacing w:after="120"/>
      </w:pPr>
      <w:r>
        <w:t xml:space="preserve">&gt;</w:t>
      </w:r>
    </w:p>
    <w:p>
      <w:pPr>
        <w:spacing w:after="100" w:before="100"/>
      </w:pPr>
      <w:r>
        <w:rPr>
          <w:i/>
          <w:iCs/>
          <w:color w:val="4B5563"/>
        </w:rPr>
        <w:t xml:space="preserve">- **[Tour Cần Thơ Cà Mau 3 ngày 2 đêm](https://nucuoimekong.com/tour/tour-can-tho-ca-mau-3-ngay-2-dem):** Trọn vẹn cung đường Tây Nam Bộ, đi dài hơn, trải nghiệm sâu sắc hơn từ Cần Thơ qua Bạc Liêu đến Cà Mau.</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nhà hát Cao Văn Lầu</w:t>
      </w:r>
    </w:p>
    <w:p>
      <w:pPr>
        <w:pStyle w:val="Heading2"/>
        <w:spacing w:after="100" w:before="200"/>
      </w:pPr>
      <w:r>
        <w:t xml:space="preserve">Tại sao gọi là “nhà hát ba nón lá”?</w:t>
      </w:r>
    </w:p>
    <w:p>
      <w:pPr>
        <w:spacing w:after="120"/>
      </w:pPr>
      <w:r>
        <w:t xml:space="preserve">Nhà hát được gọi là “ba nón lá” vì thiết kế độc đáo gồm 3 khối nhà hình trụ tròn với mái hình chiếc nón lá chụm vào nhau. Đây cũng là kỷ lục “ba chiếc nón lá lớn nhất Việt Nam” với chiếc nón lớn nhất cao hơn 24m và đường kính 45m.</w:t>
      </w:r>
    </w:p>
    <w:p>
      <w:pPr>
        <w:pStyle w:val="Heading2"/>
        <w:spacing w:after="100" w:before="200"/>
      </w:pPr>
      <w:r>
        <w:t xml:space="preserve">Nhà hát có mở cửa tham quan hàng ngày không?</w:t>
      </w:r>
    </w:p>
    <w:p>
      <w:pPr>
        <w:spacing w:after="120"/>
      </w:pPr>
      <w:r>
        <w:t xml:space="preserve">Có, khuôn viên nhà hát mở cửa tham quan từ 07:30 đến 17:30 các ngày trong tuần. Du khách có thể tự do chụp ảnh bên ngoài mà không cần phí. Tuy nhiên, các chương trình biểu diễn chỉ diễn ra vào tối thứ 7 hàng tuần.</w:t>
      </w:r>
    </w:p>
    <w:p>
      <w:pPr>
        <w:pStyle w:val="Heading2"/>
        <w:spacing w:after="100" w:before="200"/>
      </w:pPr>
      <w:r>
        <w:t xml:space="preserve">Giá vé xem biểu diễn là bao nhiêu?</w:t>
      </w:r>
    </w:p>
    <w:p>
      <w:pPr>
        <w:spacing w:after="120"/>
      </w:pPr>
      <w:r>
        <w:t xml:space="preserve">Giá vé xem các chương trình biểu diễn sẽ tùy thuộc vào từng chương trình cụ thể. Khuyến nghị nên liên hệ trực tiếp với nhà hát để biết giá vé và đặt chỗ trước, đặc biệt trong các dịp lễ hội.</w:t>
      </w:r>
    </w:p>
    <w:p>
      <w:pPr>
        <w:pStyle w:val="Heading2"/>
        <w:spacing w:after="100" w:before="200"/>
      </w:pPr>
      <w:r>
        <w:t xml:space="preserve">Những vở cải lương nào được biểu diễn thường xuyên?</w:t>
      </w:r>
    </w:p>
    <w:p>
      <w:pPr>
        <w:spacing w:after="120"/>
      </w:pPr>
      <w:r>
        <w:t xml:space="preserve">Các vở cải lương kinh điển thường được biểu diễn bao gồm: “Đời Cô Lựu”, “Tô Ánh Nguyệt”, “Bên Cầu Dệt Lụa”, “Thái hậu Dương Vân Nga”, “Tiếng trống Mê Linh”, và “Lan và Điệp”. Ngoài ra còn có các chương trình ca múa nhạc đương đại và nghệ thuật tổng hợp.</w:t>
      </w:r>
    </w:p>
    <w:p>
      <w:pPr>
        <w:pStyle w:val="Heading2"/>
        <w:spacing w:after="100" w:before="200"/>
      </w:pPr>
      <w:r>
        <w:t xml:space="preserve">Có nên đi vào buổi tối không?</w:t>
      </w:r>
    </w:p>
    <w:p>
      <w:pPr>
        <w:spacing w:after="120"/>
      </w:pPr>
      <w:r>
        <w:t xml:space="preserve">Có! Buổi tối nhà hát trở nên lung linh với hệ thống đèn màu phản chiếu xuống hồ nước, tạo khung cảnh huyền ảo. Đặc biệt vào tối thứ 7, du khách có thể vừa ngắm cảnh đẹp vừa thưởng thức các chương trình nghệ thuật.</w:t>
      </w:r>
    </w:p>
    <w:p>
      <w:pPr>
        <w:pStyle w:val="Heading2"/>
        <w:spacing w:after="100" w:before="200"/>
      </w:pPr>
      <w:r>
        <w:t xml:space="preserve">Có thể kết hợp tham quan những điểm nào khác ở Bạc Liêu?</w:t>
      </w:r>
    </w:p>
    <w:p>
      <w:pPr>
        <w:spacing w:after="120"/>
      </w:pPr>
      <w:r>
        <w:t xml:space="preserve">Bạc Liêu có nhiều điểm du lịch hấp dẫn để kết hợp:</w:t>
      </w:r>
    </w:p>
    <w:p>
      <w:pPr>
        <w:pStyle w:val="ListParagraph"/>
        <w:numPr>
          <w:ilvl w:val="0"/>
          <w:numId w:val="1"/>
        </w:numPr>
        <w:spacing w:after="60"/>
      </w:pPr>
      <w:r>
        <w:t xml:space="preserve">[Nhà Công tử Bạc Liêu](https://nucuoimekong.com/nha-cong-tu-bac-lieu) (cách nhà hát khoảng 2km)</w:t>
      </w:r>
    </w:p>
    <w:p>
      <w:pPr>
        <w:pStyle w:val="ListParagraph"/>
        <w:numPr>
          <w:ilvl w:val="0"/>
          <w:numId w:val="1"/>
        </w:numPr>
        <w:spacing w:after="60"/>
      </w:pPr>
      <w:r>
        <w:t xml:space="preserve">[Cánh đồng điện gió Bạc Liêu](https://nucuoimekong.com/canh-dong-dien-gio-bac-lieu) (khoảng 10km)</w:t>
      </w:r>
    </w:p>
    <w:p>
      <w:pPr>
        <w:pStyle w:val="ListParagraph"/>
        <w:numPr>
          <w:ilvl w:val="0"/>
          <w:numId w:val="1"/>
        </w:numPr>
        <w:spacing w:after="60"/>
      </w:pPr>
      <w:r>
        <w:t xml:space="preserve">Vườn chim Bạc Liêu (khoảng 6km)</w:t>
      </w:r>
    </w:p>
    <w:p>
      <w:pPr>
        <w:pStyle w:val="ListParagraph"/>
        <w:numPr>
          <w:ilvl w:val="0"/>
          <w:numId w:val="1"/>
        </w:numPr>
        <w:spacing w:after="60"/>
      </w:pPr>
      <w:r>
        <w:t xml:space="preserve">[Khu du lịch Nhà Mát](https://nucuoimekong.com/khu-du-lich-nha-mat-bac-lieu)</w:t>
      </w:r>
    </w:p>
    <w:p>
      <w:pPr>
        <w:pStyle w:val="Heading2"/>
        <w:spacing w:after="100" w:before="200"/>
      </w:pPr>
      <w:r>
        <w:t xml:space="preserve">Có dịch vụ hướng dẫn viên không?</w:t>
      </w:r>
    </w:p>
    <w:p>
      <w:pPr>
        <w:spacing w:after="120"/>
      </w:pPr>
      <w:r>
        <w:t xml:space="preserve">Nhà hát có thể sắp xếp hướng dẫn viên cho các đoàn khách lớn nếu đăng ký trước. Đối với khách lẻ, có thể tham khảo các tour du lịch Bạc Liêu của các công ty lữ hành địa phương.</w:t>
      </w:r>
    </w:p>
    <w:p>
      <w:pPr>
        <w:pStyle w:val="Heading2"/>
        <w:spacing w:after="100" w:before="200"/>
      </w:pPr>
      <w:r>
        <w:t xml:space="preserve">Thời gian nào trong năm đẹp nhất để tham quan?</w:t>
      </w:r>
    </w:p>
    <w:p>
      <w:pPr>
        <w:spacing w:after="120"/>
      </w:pPr>
      <w:r>
        <w:t xml:space="preserve">Mùa khô từ tháng 12 đến tháng 4 là thời gian lý tưởng nhất với thời tiết mát mẻ, ít mưa. Tuy nhiên, nhà hát đẹp quanh năm và các hoạt động văn hóa diễn ra liên tục.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ndes8znultqaytfunnhe" Type="http://schemas.openxmlformats.org/officeDocument/2006/relationships/hyperlink" Target="https://nucuoimekong.com/nha-hat-cao-van-lau" TargetMode="External"/><Relationship Id="rId0ziqk_801yqg9jh5-pfsf" Type="http://schemas.openxmlformats.org/officeDocument/2006/relationships/hyperlink" Target="https://r2.nucuoimekong.com/wp-content/uploads/nu-cuoi-me-kong-nha-hat-cao-van-lau-bieu-tuong-bac-lieu.webp" TargetMode="External"/><Relationship Id="rIdky0a7h997ierxbue_ff3t" Type="http://schemas.openxmlformats.org/officeDocument/2006/relationships/hyperlink" Target="https://r2.nucuoimekong.com/wp-content/uploads/nha-hat-non-la.jpg" TargetMode="External"/><Relationship Id="rIdxtolmsg3nafhbglsa1vkz" Type="http://schemas.openxmlformats.org/officeDocument/2006/relationships/hyperlink" Target="https://r2.nucuoimekong.com/wp-content/uploads/nu-cuoi-me-kong-nha-hat-cao-van-lau-kien-truc-non-la.webp" TargetMode="External"/><Relationship Id="rIduc_9d_5vzfaeiiwtdg0u3" Type="http://schemas.openxmlformats.org/officeDocument/2006/relationships/hyperlink" Target="https://r2.nucuoimekong.com/wp-content/uploads/nu-cuoi-me-kong-nha-hat-cao-van-lau-cau-truc-ba-khoi.webp" TargetMode="External"/><Relationship Id="rIdhyknxsyfzdzdsh_yke0ew" Type="http://schemas.openxmlformats.org/officeDocument/2006/relationships/hyperlink" Target="https://r2.nucuoimekong.com/wp-content/uploads/nghe-thuat-cai-luong.jpg" TargetMode="External"/><Relationship Id="rIdfqey7ivearqufnd7ekk_u" Type="http://schemas.openxmlformats.org/officeDocument/2006/relationships/hyperlink" Target="https://r2.nucuoimekong.com/wp-content/uploads/co-nhac-si-cao-van-lau.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2026-08-20T06:53:09.556Z</dcterms:created>
  <dcterms:modified xsi:type="dcterms:W3CDTF">2026-08-20T06:53:09.556Z</dcterms:modified>
</cp:coreProperties>
</file>

<file path=docProps/custom.xml><?xml version="1.0" encoding="utf-8"?>
<Properties xmlns="http://schemas.openxmlformats.org/officeDocument/2006/custom-properties" xmlns:vt="http://schemas.openxmlformats.org/officeDocument/2006/docPropsVTypes"/>
</file>