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Tàu Trường Tuyền Cần Thơ – đối tác chiến lược của Nụ Cười Mê Kông</w:t>
      </w:r>
    </w:p>
    <w:p>
      <w:pPr>
        <w:spacing w:after="80"/>
      </w:pPr>
      <w:r>
        <w:rPr>
          <w:b/>
          <w:bCs/>
          <w:color w:val="1E40AF"/>
        </w:rPr>
        <w:t xml:space="preserve">🔗 Link bài gốc đối chiếu: </w:t>
      </w:r>
      <w:hyperlink w:history="1" r:id="rId_tndndzsceptm2qck11qb">
        <w:r>
          <w:rPr>
            <w:color w:val="2563EB"/>
            <w:u w:val="single"/>
          </w:rPr>
          <w:t xml:space="preserve">https://nucuoimekong.com/tau-truong-tuyen</w:t>
        </w:r>
      </w:hyperlink>
    </w:p>
    <w:p>
      <w:pPr>
        <w:spacing w:after="240"/>
      </w:pPr>
      <w:r>
        <w:rPr>
          <w:b/>
          <w:bCs/>
        </w:rPr>
        <w:t xml:space="preserve">🏷️ Chuyên mục: </w:t>
      </w:r>
      <w:r>
        <w:t xml:space="preserve">Đối tác</w:t>
      </w:r>
      <w:r>
        <w:rPr>
          <w:b/>
          <w:bCs/>
        </w:rPr>
        <w:t xml:space="preserve">   |   📅 Ngày đăng: </w:t>
      </w:r>
      <w:r>
        <w:t xml:space="preserve">2026-07-16</w:t>
      </w:r>
      <w:r>
        <w:rPr>
          <w:b/>
          <w:bCs/>
        </w:rPr>
        <w:t xml:space="preserve">   |   📦 Phase: </w:t>
      </w:r>
      <w:r>
        <w:t xml:space="preserve">1</w:t>
      </w:r>
    </w:p>
    <w:p>
      <w:pPr>
        <w:pStyle w:val="Heading1"/>
        <w:spacing w:after="120" w:before="240"/>
      </w:pPr>
      <w:r>
        <w:t xml:space="preserve">Tóm tắt</w:t>
      </w:r>
    </w:p>
    <w:p>
      <w:pPr>
        <w:spacing w:after="120"/>
      </w:pPr>
      <w:r>
        <w:t xml:space="preserve">Khi nhắc đến hành trình khám phá sông nước miền Tây, chiếc tàu đưa quý khách dạo qua chợ nổi Cái Răng trong buổi bình minh không đơn thuần là phương tiện di chuyển – đó là không gian để thực sự cảm nhận nhịp sống của vùng đất này. Tàu Trường Tuyền Cần Thơ…</w:t>
      </w:r>
    </w:p>
    <w:p>
      <w:pPr>
        <w:pStyle w:val="Heading1"/>
        <w:spacing w:after="120" w:before="240"/>
      </w:pPr>
      <w:r>
        <w:t xml:space="preserve">Nội dung bài viết</w:t>
      </w:r>
    </w:p>
    <w:p>
      <w:pPr>
        <w:spacing w:after="120"/>
      </w:pPr>
      <w:r>
        <w:t xml:space="preserve">Khi nhắc đến hành trình khám phá sông nước miền Tây, chiếc tàu đưa quý khách dạo qua chợ nổi Cái Răng trong buổi bình minh không đơn thuần là phương tiện di chuyển – đó là không gian để thực sự cảm nhận nhịp sống của vùng đất này. </w:t>
      </w:r>
      <w:r>
        <w:rPr>
          <w:b/>
          <w:bCs/>
        </w:rPr>
        <w:t xml:space="preserve">Tàu Trường Tuyền Cần Thơ</w:t>
      </w:r>
      <w:r>
        <w:t xml:space="preserve"> là đối tác chiến lược mà Nụ Cười Mê Kông đã lựa chọn để đảm nhận vai trò đó, với hơn 10 năm gắn bó cùng du lịch đường sông tại “Tây Đô”.</w:t>
      </w:r>
    </w:p>
    <w:p>
      <w:pPr>
        <w:pStyle w:val="Heading1"/>
        <w:spacing w:after="120" w:before="240"/>
      </w:pPr>
      <w:r>
        <w:t xml:space="preserve">Giới thiệu Tàu du lịch Trường Tuyền</w:t>
      </w:r>
    </w:p>
    <w:p>
      <w:pPr>
        <w:spacing w:after="120"/>
      </w:pPr>
      <w:r>
        <w:rPr>
          <w:b/>
          <w:bCs/>
        </w:rPr>
        <w:t xml:space="preserve">Tàu du lịch Trường Tuyền</w:t>
      </w:r>
      <w:r>
        <w:t xml:space="preserve"> là đơn vị vận chuyển đường sông uy tín với hơn một thập kỷ hoạt động và phát triển tại Cần Thơ. Trải qua nhiều năm đồng hành cùng du lịch sông nước vùng Đồng bằng Sông Cửu Long, Trường Tuyền đã tích lũy kinh nghiệm vận hành phong phú và xây dựng được danh tiếng bền vững trong ngành.</w:t>
      </w:r>
    </w:p>
    <w:p>
      <w:pPr>
        <w:spacing w:after="120"/>
      </w:pPr>
      <w:r>
        <w:t xml:space="preserve">Hệ thống tàu của Trường Tuyền được đầu tư bài bản: khang trang, sạch sẽ, trang bị đầy đủ thiết bị an toàn theo quy định. Đội ngũ tài công không chỉ lành nghề trên từng khúc sông mà còn am hiểu sâu sắc về văn hóa và địa hình vùng Tây Đô – yếu tố tạo nên sự khác biệt cho mỗi hành trình.</w:t>
      </w:r>
    </w:p>
    <w:p>
      <w:pPr>
        <w:spacing w:after="100" w:before="100"/>
      </w:pPr>
      <w:r>
        <w:rPr>
          <w:i/>
          <w:iCs/>
          <w:color w:val="6B7280"/>
        </w:rPr>
        <w:t xml:space="preserve">📷 [Ảnh minh họa: Tàu Trường Tuyền đối tác Nụ Cười Mê Kông] - </w:t>
      </w:r>
      <w:hyperlink w:history="1" r:id="rIdrui2lbgfb9wqidtzautqs">
        <w:r>
          <w:rPr>
            <w:color w:val="2563EB"/>
            <w:u w:val="single"/>
          </w:rPr>
          <w:t xml:space="preserve">Xem ảnh gốc</w:t>
        </w:r>
      </w:hyperlink>
    </w:p>
    <w:p>
      <w:pPr>
        <w:spacing w:after="120"/>
      </w:pPr>
      <w:r>
        <w:t xml:space="preserve">*Tàu Trường Tuyền đối tác Nụ Cười Mê Kông*</w:t>
      </w:r>
    </w:p>
    <w:p>
      <w:pPr>
        <w:pStyle w:val="Heading1"/>
        <w:spacing w:after="120" w:before="240"/>
      </w:pPr>
      <w:r>
        <w:t xml:space="preserve">Vì sao Nụ Cười Mê Kông chọn Tàu Trường Tuyền?</w:t>
      </w:r>
    </w:p>
    <w:p>
      <w:pPr>
        <w:spacing w:after="120"/>
      </w:pPr>
      <w:r>
        <w:t xml:space="preserve">Trong hành trình xây dựng hệ sinh thái dịch vụ du lịch chất lượng cao, Nụ Cười Mê Kông đặt ra tiêu chí lựa chọn đối tác vận chuyển rất khắt khe: không chỉ đủ năng lực, mà còn phải đủ tâm huyết với nghề và có tư duy an toàn đặt lên hàng đầu. </w:t>
      </w:r>
      <w:r>
        <w:rPr>
          <w:b/>
          <w:bCs/>
        </w:rPr>
        <w:t xml:space="preserve">Tàu Trường Tuyền</w:t>
      </w:r>
      <w:r>
        <w:t xml:space="preserve"> đáp ứng đầy đủ những tiêu chí đó:</w:t>
      </w:r>
    </w:p>
    <w:p>
      <w:pPr>
        <w:pStyle w:val="ListParagraph"/>
        <w:numPr>
          <w:ilvl w:val="0"/>
          <w:numId w:val="1"/>
        </w:numPr>
        <w:spacing w:after="60"/>
      </w:pPr>
      <w:r>
        <w:t xml:space="preserve">**Uy tín được kiểm chứng qua thời gian**: Hơn 10 năm hoạt động liên tục là minh chứng rõ nhất cho sự chuyên nghiệp và ổn định trong vận hành – điều không dễ đạt được trên thị trường du lịch đường sông vốn cạnh tranh khốc liệt.</w:t>
      </w:r>
    </w:p>
    <w:p>
      <w:pPr>
        <w:pStyle w:val="ListParagraph"/>
        <w:numPr>
          <w:ilvl w:val="0"/>
          <w:numId w:val="1"/>
        </w:numPr>
        <w:spacing w:after="60"/>
      </w:pPr>
      <w:r>
        <w:t xml:space="preserve">**Tiêu chuẩn an toàn nghiêm ngặt**: Toàn bộ phương tiện được trang bị thiết bị an toàn đầy đủ, tài công có giấy phép hành nghề và kinh nghiệm thực chiến dày dặn trên tuyến sông Cần Thơ.</w:t>
      </w:r>
    </w:p>
    <w:p>
      <w:pPr>
        <w:pStyle w:val="ListParagraph"/>
        <w:numPr>
          <w:ilvl w:val="0"/>
          <w:numId w:val="1"/>
        </w:numPr>
        <w:spacing w:after="60"/>
      </w:pPr>
      <w:r>
        <w:t xml:space="preserve">**Vận hành chỉn chu, đúng giờ**: Trường Tuyền có thành tích vận hành ổn định, đảm bảo lịch trình tour diễn ra đúng kế hoạch – điều then chốt với mỗi đoàn khách từ xa đến.</w:t>
      </w:r>
    </w:p>
    <w:p>
      <w:pPr>
        <w:pStyle w:val="ListParagraph"/>
        <w:numPr>
          <w:ilvl w:val="0"/>
          <w:numId w:val="1"/>
        </w:numPr>
        <w:spacing w:after="60"/>
      </w:pPr>
      <w:r>
        <w:t xml:space="preserve">**Tài công thân thiện, am hiểu địa phương**: Đội ngũ tài công không chỉ điều khiển tàu thuần thục mà còn sẵn sàng chia sẻ kiến thức về văn hóa sông nước và đời sống người dân miền Tây – làm giàu thêm trải nghiệm cho mỗi hành trình.</w:t>
      </w:r>
    </w:p>
    <w:p>
      <w:pPr>
        <w:spacing w:after="120"/>
      </w:pPr>
      <w:r>
        <w:t xml:space="preserve">Sự hợp tác với Tàu Trường Tuyền là một phần trong chiến lược của Nụ Cười Mê Kông: kết nối với những đối tác cùng chí hướng để mang đến trải nghiệm du lịch xuyên suốt, chỉn chu từ đầu đến cuối.</w:t>
      </w:r>
    </w:p>
    <w:p>
      <w:pPr>
        <w:pStyle w:val="Heading1"/>
        <w:spacing w:after="120" w:before="240"/>
      </w:pPr>
      <w:r>
        <w:t xml:space="preserve">Tàu Trường Tuyền đồng hành trong hành trình của quý khách</w:t>
      </w:r>
    </w:p>
    <w:p>
      <w:pPr>
        <w:spacing w:after="120"/>
      </w:pPr>
      <w:r>
        <w:t xml:space="preserve">Khi đặt tour với Nụ Cười Mê Kông, quý khách sẽ được trải nghiệm dịch vụ tàu của Trường Tuyền trong các hành trình sông nước đặc trưng nhất của Cần Thơ.</w:t>
      </w:r>
    </w:p>
    <w:p>
      <w:pPr>
        <w:spacing w:after="120"/>
      </w:pPr>
      <w:r>
        <w:rPr>
          <w:b/>
          <w:bCs/>
        </w:rPr>
        <w:t xml:space="preserve">Khám phá chợ nổi Cái Răng từ rạng sáng</w:t>
      </w:r>
      <w:r>
        <w:t xml:space="preserve">: Tàu Trường Tuyền đưa quý khách vượt sông trong buổi bình minh, hòa mình vào nhịp mua bán tấp nập của [chợ nổi Cái Răng](https://nucuoimekong.com/tour/tour-cho-noi-cai-rang-can-tho-miet-vuon) – nơi giao thương trên sông đã gắn bó với đời sống người dân miền Tây qua bao thế hệ. Ánh nắng sớm le lói trên mặt sông, tiếng ghe xuồng qua lại, mùi thơm của bữa sáng từ các ghe hàng rong – tất cả tạo nên một trải nghiệm khó quên mà chỉ có thể cảm nhận từ trên một chiếc tàu đúng nghĩa.</w:t>
      </w:r>
    </w:p>
    <w:p>
      <w:pPr>
        <w:spacing w:after="120"/>
      </w:pPr>
      <w:r>
        <w:rPr>
          <w:b/>
          <w:bCs/>
        </w:rPr>
        <w:t xml:space="preserve">Tham quan lò hủ tiếu và vườn trái cây</w:t>
      </w:r>
      <w:r>
        <w:t xml:space="preserve">: Tiếp nối sau chợ nổi, hành trình dẫn quý khách ghé thăm cơ sở sản xuất hủ tiếu truyền thống và những vườn cây ăn trái trĩu quả ven sông – nơi quý khách được tận tay thu hái, nếm thử và mang về những kỷ niệm bình dị mà chân thực nhất về miền Tây.</w:t>
      </w:r>
    </w:p>
    <w:p>
      <w:pPr>
        <w:spacing w:after="120"/>
      </w:pPr>
      <w:r>
        <w:t xml:space="preserve">Trường Tuyền cũng là đơn vị vận chuyển trong [tour ghép đoàn chợ nổi Cái Răng](https://nucuoimekong.com/tour/tour-cho-noi-cai-rang-ghep-doan) – lựa chọn phù hợp cho quý khách muốn linh hoạt thời gian với chi phí tối ưu.</w:t>
      </w:r>
    </w:p>
    <w:p>
      <w:pPr>
        <w:spacing w:after="100" w:before="100"/>
      </w:pPr>
      <w:r>
        <w:rPr>
          <w:i/>
          <w:iCs/>
          <w:color w:val="6B7280"/>
        </w:rPr>
        <w:t xml:space="preserve">📷 [Ảnh minh họa: Hành trình khám phá chợ nổi Cái Răng cùng đội tàu Trường Tuyền trong tour của Nụ Cười Mê Kông] - </w:t>
      </w:r>
      <w:hyperlink w:history="1" r:id="rIdpd13rgwe-gyazeumrk_xv">
        <w:r>
          <w:rPr>
            <w:color w:val="2563EB"/>
            <w:u w:val="single"/>
          </w:rPr>
          <w:t xml:space="preserve">Xem ảnh gốc</w:t>
        </w:r>
      </w:hyperlink>
    </w:p>
    <w:p>
      <w:pPr>
        <w:spacing w:after="120"/>
      </w:pPr>
      <w:r>
        <w:t xml:space="preserve">*Hành trình khám phá chợ nổi Cái Răng cùng đội tàu Trường Tuyền trong tour của Nụ Cười Mê Kông*</w:t>
      </w:r>
    </w:p>
    <w:p>
      <w:pPr>
        <w:pStyle w:val="Heading1"/>
        <w:spacing w:after="120" w:before="240"/>
      </w:pPr>
      <w:r>
        <w:t xml:space="preserve">Câu hỏi thường gặp về Tàu Trường Tuyền</w:t>
      </w:r>
    </w:p>
    <w:p>
      <w:pPr>
        <w:pStyle w:val="Heading2"/>
        <w:spacing w:after="100" w:before="200"/>
      </w:pPr>
      <w:r>
        <w:t xml:space="preserve">Tàu Trường Tuyền phục vụ những tuyến nào tại Cần Thơ?</w:t>
      </w:r>
    </w:p>
    <w:p>
      <w:pPr>
        <w:spacing w:after="120"/>
      </w:pPr>
      <w:r>
        <w:t xml:space="preserve">Tàu Trường Tuyền chuyên phục vụ các tuyến du lịch sông nước nội thành Cần Thơ, nổi bật là tuyến chợ nổi Cái Răng, tham quan lò hủ tiếu truyền thống và vườn trái cây miệt vườn – những điểm đến quen thuộc trong hành trình khám phá “Tây Đô” trọn vẹn.</w:t>
      </w:r>
    </w:p>
    <w:p>
      <w:pPr>
        <w:pStyle w:val="Heading2"/>
        <w:spacing w:after="100" w:before="200"/>
      </w:pPr>
      <w:r>
        <w:t xml:space="preserve">Tàu có đảm bảo tiêu chuẩn an toàn không?</w:t>
      </w:r>
    </w:p>
    <w:p>
      <w:pPr>
        <w:spacing w:after="120"/>
      </w:pPr>
      <w:r>
        <w:t xml:space="preserve">Có. Toàn bộ phương tiện của Trường Tuyền được trang bị thiết bị an toàn đầy đủ theo quy định của ngành vận tải thủy. Đội tài công đều có giấy phép hành nghề hợp lệ và tích lũy nhiều năm kinh nghiệm thực tế trên tuyến sông Cần Thơ.</w:t>
      </w:r>
    </w:p>
    <w:p>
      <w:pPr>
        <w:pStyle w:val="Heading2"/>
        <w:spacing w:after="100" w:before="200"/>
      </w:pPr>
      <w:r>
        <w:t xml:space="preserve">Tour của tôi có sử dụng tàu Trường Tuyền không?</w:t>
      </w:r>
    </w:p>
    <w:p>
      <w:pPr>
        <w:spacing w:after="120"/>
      </w:pPr>
      <w:r>
        <w:t xml:space="preserve">Tàu Trường Tuyền được Nụ Cười Mê Kông sử dụng trong các tour chợ nổi và miệt vườn tại Cần Thơ. Quý khách có thể liên hệ tư vấn viên để xác nhận chi tiết phương tiện cho từng hành trình cụ thể của mình.</w:t>
      </w:r>
    </w:p>
    <w:p>
      <w:pPr>
        <w:spacing w:after="120"/>
      </w:pPr>
      <w:r>
        <w:t xml:space="preserve">Quý khách muốn trải nghiệm hành trình sông nước cùng đội tàu Trường Tuyền? Để lại thông tin, Nụ Cười Mê Kông sẽ tư vấn tour phù hợp nhất cho quý khách.</w:t>
      </w:r>
    </w:p>
    <w:p>
      <w:pPr>
        <w:spacing w:after="120"/>
      </w:pPr>
      <w:r>
        <w:t xml:space="preserve">Block </w:t>
      </w:r>
      <w:r>
        <w:rPr>
          <w:b/>
          <w:bCs/>
        </w:rPr>
        <w:t xml:space="preserve">"”lien-he-tu-van-blog”"</w:t>
      </w:r>
      <w:r>
        <w:t xml:space="preserve"> not found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_tndndzsceptm2qck11qb" Type="http://schemas.openxmlformats.org/officeDocument/2006/relationships/hyperlink" Target="https://nucuoimekong.com/tau-truong-tuyen" TargetMode="External"/><Relationship Id="rIdrui2lbgfb9wqidtzautqs" Type="http://schemas.openxmlformats.org/officeDocument/2006/relationships/hyperlink" Target="https://r2.nucuoimekong.com/wp-content/uploads/tau-truong-tuyen-can-tho-doi-tac-nu-cuoi-me-kong.webp" TargetMode="External"/><Relationship Id="rIdpd13rgwe-gyazeumrk_xv" Type="http://schemas.openxmlformats.org/officeDocument/2006/relationships/hyperlink" Target="https://r2.nucuoimekong.com/wp-content/uploads/tau-truong-tuyen-tham-quan-cho-noi-cai-rang.webp"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2026-08-20T06:53:09.595Z</dcterms:created>
  <dcterms:modified xsi:type="dcterms:W3CDTF">2026-08-20T06:53:09.595Z</dcterms:modified>
</cp:coreProperties>
</file>

<file path=docProps/custom.xml><?xml version="1.0" encoding="utf-8"?>
<Properties xmlns="http://schemas.openxmlformats.org/officeDocument/2006/custom-properties" xmlns:vt="http://schemas.openxmlformats.org/officeDocument/2006/docPropsVTypes"/>
</file>