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Công tử Bạc Liêu: Giá vé, giờ mở cửa và kinh nghiệm tham quan</w:t>
      </w:r>
    </w:p>
    <w:p>
      <w:pPr>
        <w:spacing w:after="80"/>
      </w:pPr>
      <w:r>
        <w:rPr>
          <w:b/>
          <w:bCs/>
          <w:color w:val="1E40AF"/>
        </w:rPr>
        <w:t xml:space="preserve">🔗 Link bài gốc đối chiếu: </w:t>
      </w:r>
      <w:hyperlink w:history="1" r:id="rIdsklegisqmnt8onoztmqei">
        <w:r>
          <w:rPr>
            <w:color w:val="2563EB"/>
            <w:u w:val="single"/>
          </w:rPr>
          <w:t xml:space="preserve">https://nucuoimekong.com/nha-cong-tu-bac-lieu</w:t>
        </w:r>
      </w:hyperlink>
    </w:p>
    <w:p>
      <w:pPr>
        <w:spacing w:after="240"/>
      </w:pPr>
      <w:r>
        <w:rPr>
          <w:b/>
          <w:bCs/>
        </w:rPr>
        <w:t xml:space="preserve">🏷️ Chuyên mục: </w:t>
      </w:r>
      <w:r>
        <w:t xml:space="preserve">Điểm du lịch nổi tiếng</w:t>
      </w:r>
      <w:r>
        <w:rPr>
          <w:b/>
          <w:bCs/>
        </w:rPr>
        <w:t xml:space="preserve">   |   📅 Ngày đăng: </w:t>
      </w:r>
      <w:r>
        <w:t xml:space="preserve">2026-07-14</w:t>
      </w:r>
      <w:r>
        <w:rPr>
          <w:b/>
          <w:bCs/>
        </w:rPr>
        <w:t xml:space="preserve">   |   📦 Phase: </w:t>
      </w:r>
      <w:r>
        <w:t xml:space="preserve">1</w:t>
      </w:r>
    </w:p>
    <w:p>
      <w:pPr>
        <w:pStyle w:val="Heading1"/>
        <w:spacing w:after="120" w:before="240"/>
      </w:pPr>
      <w:r>
        <w:t xml:space="preserve">Tóm tắt</w:t>
      </w:r>
    </w:p>
    <w:p>
      <w:pPr>
        <w:spacing w:after="120"/>
      </w:pPr>
      <w:r>
        <w:t xml:space="preserve">Nhà Công tử Bạc Liêu hiện nằm tại số 13 Điện Biên Phủ, phường Bạc Liêu, tỉnh Cà Mau. Theo thông tin đơn vị vận hành đang công bố trong năm 2026, điểm tham quan mở cửa từ 06:30 đến 18:30; vé người lớn 45.000 đồng, vé trẻ em 20.000 đồng và đã bao gồm…</w:t>
      </w:r>
    </w:p>
    <w:p>
      <w:pPr>
        <w:pStyle w:val="Heading1"/>
        <w:spacing w:after="120" w:before="240"/>
      </w:pPr>
      <w:r>
        <w:t xml:space="preserve">Nội dung bài viết</w:t>
      </w:r>
    </w:p>
    <w:p>
      <w:pPr>
        <w:spacing w:after="120"/>
      </w:pPr>
      <w:r>
        <w:rPr>
          <w:b/>
          <w:bCs/>
        </w:rPr>
        <w:t xml:space="preserve">Nhà Công tử Bạc Liêu</w:t>
      </w:r>
      <w:r>
        <w:t xml:space="preserve"> hiện nằm tại số 13 Điện Biên Phủ, phường Bạc Liêu, tỉnh Cà Mau. Theo thông tin đơn vị vận hành đang công bố trong năm 2026, điểm tham quan mở cửa từ </w:t>
      </w:r>
      <w:r>
        <w:rPr>
          <w:b/>
          <w:bCs/>
        </w:rPr>
        <w:t xml:space="preserve">06:30 đến 18:30</w:t>
      </w:r>
      <w:r>
        <w:t xml:space="preserve">; vé người lớn </w:t>
      </w:r>
      <w:r>
        <w:rPr>
          <w:b/>
          <w:bCs/>
        </w:rPr>
        <w:t xml:space="preserve">45.000 đồng</w:t>
      </w:r>
      <w:r>
        <w:t xml:space="preserve">, vé trẻ em </w:t>
      </w:r>
      <w:r>
        <w:rPr>
          <w:b/>
          <w:bCs/>
        </w:rPr>
        <w:t xml:space="preserve">20.000 đồng</w:t>
      </w:r>
      <w:r>
        <w:t xml:space="preserve"> và đã bao gồm thuyết minh. Công trình được xây dựng từ năm 1917 đến năm 1919, gắn với gia đình ông Trần Trinh Trạch và người con nổi tiếng Trần Trinh Huy, thường được gọi là Công tử Bạc Liêu hoặc Hắc Công tử.</w:t>
      </w:r>
    </w:p>
    <w:p>
      <w:pPr>
        <w:spacing w:after="100" w:before="100"/>
      </w:pPr>
      <w:r>
        <w:rPr>
          <w:i/>
          <w:iCs/>
          <w:color w:val="6B7280"/>
        </w:rPr>
        <w:t xml:space="preserve">📷 [Ảnh minh họa: Nhà Công tử Bạc Liêu] - </w:t>
      </w:r>
      <w:hyperlink w:history="1" r:id="rId3y6egmyea2_nj7g47bnbf">
        <w:r>
          <w:rPr>
            <w:color w:val="2563EB"/>
            <w:u w:val="single"/>
          </w:rPr>
          <w:t xml:space="preserve">Xem ảnh gốc</w:t>
        </w:r>
      </w:hyperlink>
    </w:p>
    <w:p>
      <w:pPr>
        <w:spacing w:after="120"/>
      </w:pPr>
      <w:r>
        <w:t xml:space="preserve">*Nhà Công tử Bạc Liêu*</w:t>
      </w:r>
    </w:p>
    <w:p>
      <w:pPr>
        <w:spacing w:after="120"/>
      </w:pPr>
      <w:r>
        <w:t xml:space="preserve">| </w:t>
      </w:r>
      <w:r>
        <w:rPr>
          <w:b/>
          <w:bCs/>
        </w:rPr>
        <w:t xml:space="preserve">Địa chỉ hiện hành</w:t>
      </w:r>
      <w:r>
        <w:t xml:space="preserve"> | 13 Điện Biên Phủ, phường Bạc Liêu, tỉnh Cà Mau |</w:t>
      </w:r>
    </w:p>
    <w:p>
      <w:pPr>
        <w:spacing w:after="120"/>
      </w:pPr>
      <w:r>
        <w:t xml:space="preserve">| --- | --- |</w:t>
      </w:r>
    </w:p>
    <w:p>
      <w:pPr>
        <w:spacing w:after="120"/>
      </w:pPr>
      <w:r>
        <w:t xml:space="preserve">| </w:t>
      </w:r>
      <w:r>
        <w:rPr>
          <w:b/>
          <w:bCs/>
        </w:rPr>
        <w:t xml:space="preserve">Giờ mở cửa</w:t>
      </w:r>
      <w:r>
        <w:t xml:space="preserve"> | 06:30-18:30 |</w:t>
      </w:r>
    </w:p>
    <w:p>
      <w:pPr>
        <w:spacing w:after="120"/>
      </w:pPr>
      <w:r>
        <w:t xml:space="preserve">| </w:t>
      </w:r>
      <w:r>
        <w:rPr>
          <w:b/>
          <w:bCs/>
        </w:rPr>
        <w:t xml:space="preserve">Vé người lớn</w:t>
      </w:r>
      <w:r>
        <w:t xml:space="preserve"> | 45.000 đồng/người |</w:t>
      </w:r>
    </w:p>
    <w:p>
      <w:pPr>
        <w:spacing w:after="120"/>
      </w:pPr>
      <w:r>
        <w:t xml:space="preserve">| </w:t>
      </w:r>
      <w:r>
        <w:rPr>
          <w:b/>
          <w:bCs/>
        </w:rPr>
        <w:t xml:space="preserve">Vé trẻ em</w:t>
      </w:r>
      <w:r>
        <w:t xml:space="preserve"> | 20.000 đồng/trẻ em |</w:t>
      </w:r>
    </w:p>
    <w:p>
      <w:pPr>
        <w:spacing w:after="120"/>
      </w:pPr>
      <w:r>
        <w:t xml:space="preserve">| </w:t>
      </w:r>
      <w:r>
        <w:rPr>
          <w:b/>
          <w:bCs/>
        </w:rPr>
        <w:t xml:space="preserve">Thuyết minh</w:t>
      </w:r>
      <w:r>
        <w:t xml:space="preserve"> | Đã bao gồm trong vé |</w:t>
      </w:r>
    </w:p>
    <w:p>
      <w:pPr>
        <w:spacing w:after="120"/>
      </w:pPr>
      <w:r>
        <w:t xml:space="preserve">| </w:t>
      </w:r>
      <w:r>
        <w:rPr>
          <w:b/>
          <w:bCs/>
        </w:rPr>
        <w:t xml:space="preserve">Hotline điểm tham quan</w:t>
      </w:r>
      <w:r>
        <w:t xml:space="preserve"> | 0907 204 243 |</w:t>
      </w:r>
    </w:p>
    <w:p>
      <w:pPr>
        <w:spacing w:after="120"/>
      </w:pPr>
      <w:r>
        <w:t xml:space="preserve">*Thông tin giá vé và giờ mở cửa được cập nhật theo kênh của [đơn vị vận hành Nhà Công tử Bạc Liêu](https://www.congtubaclieu.com.vn/the-house-of-bac-lieu-prince/). Chính sách có thể thay đổi vào dịp lễ, Tết; Quý khách nên kiểm tra lại trước khi khởi hành.*</w:t>
      </w:r>
    </w:p>
    <w:p>
      <w:pPr>
        <w:pStyle w:val="Heading1"/>
        <w:spacing w:after="120" w:before="240"/>
      </w:pPr>
      <w:r>
        <w:t xml:space="preserve">Giá vé tham quan Nhà Công tử Bạc Liêu năm 2026</w:t>
      </w:r>
    </w:p>
    <w:p>
      <w:pPr>
        <w:spacing w:after="120"/>
      </w:pPr>
      <w:r>
        <w:t xml:space="preserve">Giá vé Nhà Công tử Bạc Liêu đang được công bố cho năm 2026 là </w:t>
      </w:r>
      <w:r>
        <w:rPr>
          <w:b/>
          <w:bCs/>
        </w:rPr>
        <w:t xml:space="preserve">45.000 đồng/người lớn</w:t>
      </w:r>
      <w:r>
        <w:t xml:space="preserve"> và </w:t>
      </w:r>
      <w:r>
        <w:rPr>
          <w:b/>
          <w:bCs/>
        </w:rPr>
        <w:t xml:space="preserve">20.000 đồng/trẻ em</w:t>
      </w:r>
      <w:r>
        <w:t xml:space="preserve">. Mức vé này đã bao gồm phần thuyết minh tại điểm. Kênh chính thức chưa nêu rõ điều kiện xác định vé trẻ em theo tuổi hoặc chiều cao, vì vậy bài viết không tự bổ sung quy định khi chưa có xác nhận.</w:t>
      </w:r>
    </w:p>
    <w:p>
      <w:pPr>
        <w:pStyle w:val="Heading1"/>
        <w:spacing w:after="120" w:before="240"/>
      </w:pPr>
      <w:r>
        <w:t xml:space="preserve">Nhà Công tử Bạc Liêu mở cửa lúc mấy giờ?</w:t>
      </w:r>
    </w:p>
    <w:p>
      <w:pPr>
        <w:spacing w:after="120"/>
      </w:pPr>
      <w:r>
        <w:t xml:space="preserve">Nhà Công tử Bạc Liêu mở cửa từ </w:t>
      </w:r>
      <w:r>
        <w:rPr>
          <w:b/>
          <w:bCs/>
        </w:rPr>
        <w:t xml:space="preserve">06:30 đến 18:30</w:t>
      </w:r>
      <w:r>
        <w:t xml:space="preserve">. Lịch đang công bố không chia thành hai ca sáng-chiều và không ghi đóng cửa buổi trưa. Thời gian tham quan thường khoảng 45-60 phút; nhóm muốn nghe thuyết minh kỹ hoặc chụp nhiều ảnh nên dự trù lâu hơn.</w:t>
      </w:r>
    </w:p>
    <w:p>
      <w:pPr>
        <w:pStyle w:val="ListParagraph"/>
        <w:numPr>
          <w:ilvl w:val="0"/>
          <w:numId w:val="1"/>
        </w:numPr>
        <w:spacing w:after="60"/>
      </w:pPr>
      <w:r>
        <w:t xml:space="preserve">Nên đến trước giờ đóng cửa ít nhất 60 phút để không phải tham quan vội.</w:t>
      </w:r>
    </w:p>
    <w:p>
      <w:pPr>
        <w:pStyle w:val="ListParagraph"/>
        <w:numPr>
          <w:ilvl w:val="0"/>
          <w:numId w:val="1"/>
        </w:numPr>
        <w:spacing w:after="60"/>
      </w:pPr>
      <w:r>
        <w:t xml:space="preserve">Dịp lễ, Tết hoặc khi đi theo đoàn, Quý khách nên kiểm tra lịch hoạt động qua hotline 0907 204 243.</w:t>
      </w:r>
    </w:p>
    <w:p>
      <w:pPr>
        <w:pStyle w:val="ListParagraph"/>
        <w:numPr>
          <w:ilvl w:val="0"/>
          <w:numId w:val="1"/>
        </w:numPr>
        <w:spacing w:after="60"/>
      </w:pPr>
      <w:r>
        <w:t xml:space="preserve">Hotline trên thuộc đơn vị vận hành điểm tham quan và được trình bày dạng văn bản, không phải tổng đài của Nụ Cười Mê Kông.</w:t>
      </w:r>
    </w:p>
    <w:p>
      <w:pPr>
        <w:pStyle w:val="Heading1"/>
        <w:spacing w:after="120" w:before="240"/>
      </w:pPr>
      <w:r>
        <w:t xml:space="preserve">Nhà Công tử Bạc Liêu ở đâu? Địa chỉ mới tại Cà Mau</w:t>
      </w:r>
    </w:p>
    <w:p>
      <w:pPr>
        <w:spacing w:after="120"/>
      </w:pPr>
      <w:r>
        <w:t xml:space="preserve">Địa chỉ hiện hành của Nhà Công tử Bạc Liêu là </w:t>
      </w:r>
      <w:r>
        <w:rPr>
          <w:b/>
          <w:bCs/>
        </w:rPr>
        <w:t xml:space="preserve">13 Điện Biên Phủ, phường Bạc Liêu, tỉnh Cà Mau</w:t>
      </w:r>
      <w:r>
        <w:t xml:space="preserve">. Trước khi sắp xếp đơn vị hành chính, địa điểm này được ghi là phường 3, thành phố Bạc Liêu, tỉnh Bạc Liêu. Tên gọi “Nhà Công tử Bạc Liêu” vẫn được giữ nguyên vì đây là tên riêng quen thuộc của điểm tham quan.</w:t>
      </w:r>
    </w:p>
    <w:p>
      <w:pPr>
        <w:spacing w:after="120"/>
      </w:pPr>
      <w:r>
        <w:t xml:space="preserve">Nhà nằm trong khu vực trung tâm Bạc Liêu, gần bờ sông và thuận tiện kết hợp với Khu lưu niệm nghệ thuật đờn ca tài tử Nam Bộ và nhạc sĩ Cao Văn Lầu. Nhà Công tử Bạc Liêu không nằm tại Cần Thơ hoặc Sóc Trăng; hai địa phương này thường xuất hiện trong truy vấn vì là điểm khởi hành phổ biến của hành trình miền Tây.</w:t>
      </w:r>
    </w:p>
    <w:p>
      <w:pPr>
        <w:pStyle w:val="Heading1"/>
        <w:spacing w:after="120" w:before="240"/>
      </w:pPr>
      <w:r>
        <w:t xml:space="preserve">Cách đi đến Nhà Công tử Bạc Liêu</w:t>
      </w:r>
    </w:p>
    <w:p>
      <w:pPr>
        <w:pStyle w:val="Heading2"/>
        <w:spacing w:after="100" w:before="200"/>
      </w:pPr>
      <w:r>
        <w:t xml:space="preserve">Từ Cần Thơ đi Nhà Công tử Bạc Liêu</w:t>
      </w:r>
    </w:p>
    <w:p>
      <w:pPr>
        <w:spacing w:after="120"/>
      </w:pPr>
      <w:r>
        <w:t xml:space="preserve">Từ Cần Thơ, Quý khách đi theo hướng Quốc lộ 1 về khu vực Bạc Liêu, sau đó di chuyển vào đường Điện Biên Phủ. Có thể lựa chọn xe khách, ô tô cá nhân hoặc [thuê xe Cần Thơ đi Bạc Liêu](https://nucuoimekong.com/thue-xe-can-tho-bac-lieu) tùy số lượng người. Nên kiểm tra lộ trình thực tế trước ngày đi vì thời gian di chuyển phụ thuộc điểm đón và tình trạng giao thông.</w:t>
      </w:r>
    </w:p>
    <w:p>
      <w:pPr>
        <w:pStyle w:val="Heading2"/>
        <w:spacing w:after="100" w:before="200"/>
      </w:pPr>
      <w:r>
        <w:t xml:space="preserve">Từ TP. Hồ Chí Minh đi Nhà Công tử Bạc Liêu</w:t>
      </w:r>
    </w:p>
    <w:p>
      <w:pPr>
        <w:spacing w:after="120"/>
      </w:pPr>
      <w:r>
        <w:t xml:space="preserve">Từ TP. Hồ Chí Minh, Quý khách có thể đi xe khách đến khu vực Bạc Liêu hoặc tự lái theo tuyến cao tốc và Quốc lộ 1 phù hợp với thời điểm khởi hành. Không nên dùng lại mức giá vé xe hoặc tần suất chuyến cũ khi chưa xác nhận trực tiếp với hãng vận chuyển.</w:t>
      </w:r>
    </w:p>
    <w:p>
      <w:pPr>
        <w:pStyle w:val="Heading2"/>
        <w:spacing w:after="100" w:before="200"/>
      </w:pPr>
      <w:r>
        <w:t xml:space="preserve">Từ trung tâm Cà Mau đi Nhà Công tử Bạc Liêu</w:t>
      </w:r>
    </w:p>
    <w:p>
      <w:pPr>
        <w:spacing w:after="120"/>
      </w:pPr>
      <w:r>
        <w:t xml:space="preserve">Từ trung tâm Cà Mau, Quý khách đi theo Quốc lộ 1 về hướng phường Bạc Liêu. Nếu kết hợp nhiều điểm trong ngày, nên sắp xếp Nhà Công tử Bạc Liêu và Khu lưu niệm nhạc sĩ Cao Văn Lầu cùng một cụm; các điểm ven biển như Quán Âm Phật Đài, Chùa Xiêm Cán và cánh đồng điện gió bố trí ở chặng sau.</w:t>
      </w:r>
    </w:p>
    <w:p>
      <w:pPr>
        <w:pStyle w:val="Heading1"/>
        <w:spacing w:after="120" w:before="240"/>
      </w:pPr>
      <w:r>
        <w:t xml:space="preserve">Lịch sử Nhà Công tử Bạc Liêu và hình ảnh ngày xưa</w:t>
      </w:r>
    </w:p>
    <w:p>
      <w:pPr>
        <w:pStyle w:val="Heading2"/>
        <w:spacing w:after="100" w:before="200"/>
      </w:pPr>
      <w:r>
        <w:t xml:space="preserve">Nhà Công tử Bạc Liêu được xây dựng năm nào?</w:t>
      </w:r>
    </w:p>
    <w:p>
      <w:pPr>
        <w:spacing w:after="120"/>
      </w:pPr>
      <w:r>
        <w:t xml:space="preserve">Theo đơn vị vận hành, ngôi nhà được xây dựng từ </w:t>
      </w:r>
      <w:r>
        <w:rPr>
          <w:b/>
          <w:bCs/>
        </w:rPr>
        <w:t xml:space="preserve">năm 1917 đến năm 1919</w:t>
      </w:r>
      <w:r>
        <w:t xml:space="preserve"> theo thiết kế của kiến trúc sư người Pháp. Công trình kết hợp dấu ấn kiến trúc phương Đông và phương Tây; nhiều vật liệu xây dựng được đưa từ Pháp sang. Vì vậy, mốc 1919-1920 trong nội dung cũ không còn được sử dụng.</w:t>
      </w:r>
    </w:p>
    <w:p>
      <w:pPr>
        <w:spacing w:after="100" w:before="100"/>
      </w:pPr>
      <w:r>
        <w:rPr>
          <w:i/>
          <w:iCs/>
          <w:color w:val="6B7280"/>
        </w:rPr>
        <w:t xml:space="preserve">📷 [Ảnh minh họa: Nhà Công tử Bạc Liêu mang kiến trúc Pháp quý tộc] - </w:t>
      </w:r>
      <w:hyperlink w:history="1" r:id="rIdzqjvnnf-szvcc_ggllmbe">
        <w:r>
          <w:rPr>
            <w:color w:val="2563EB"/>
            <w:u w:val="single"/>
          </w:rPr>
          <w:t xml:space="preserve">Xem ảnh gốc</w:t>
        </w:r>
      </w:hyperlink>
    </w:p>
    <w:p>
      <w:pPr>
        <w:spacing w:after="120"/>
      </w:pPr>
      <w:r>
        <w:t xml:space="preserve">*Ngôi nhà thiết kế bởi kiến trúc sư người Pháp năm 1919, sử dụng vật liệu nhập trực tiếp từ Paris*</w:t>
      </w:r>
    </w:p>
    <w:p>
      <w:pPr>
        <w:pStyle w:val="Heading2"/>
        <w:spacing w:after="100" w:before="200"/>
      </w:pPr>
      <w:r>
        <w:t xml:space="preserve">Nhà Công tử Bạc Liêu thuộc về ai?</w:t>
      </w:r>
    </w:p>
    <w:p>
      <w:pPr>
        <w:spacing w:after="120"/>
      </w:pPr>
      <w:r>
        <w:t xml:space="preserve">Căn nhà gắn với gia đình ông Trần Trinh Trạch, một điền chủ giàu có ở Nam Kỳ đầu thế kỷ XX, và người con Trần Trinh Huy. Trong văn hóa đại chúng, tên Trần Trinh Huy thường gắn chặt với biệt danh Công tử Bạc Liêu. Khi tham quan, Quý khách sẽ thấy không gian sinh hoạt, phòng tiếp khách, đồ gỗ và các hiện vật được giới thiệu trong câu chuyện về gia đình Trần Trinh.</w:t>
      </w:r>
    </w:p>
    <w:p>
      <w:pPr>
        <w:pStyle w:val="Heading1"/>
        <w:spacing w:after="120" w:before="240"/>
      </w:pPr>
      <w:r>
        <w:t xml:space="preserve">Bên trong Nhà Công tử Bạc Liêu có gì?</w:t>
      </w:r>
    </w:p>
    <w:p>
      <w:pPr>
        <w:pStyle w:val="Heading2"/>
        <w:spacing w:after="100" w:before="200"/>
      </w:pPr>
      <w:r>
        <w:t xml:space="preserve">Kiến trúc biệt thự Pháp</w:t>
      </w:r>
    </w:p>
    <w:p>
      <w:pPr>
        <w:spacing w:after="120"/>
      </w:pPr>
      <w:r>
        <w:t xml:space="preserve">Ngôi nhà có trần cao, cửa sổ lớn và các phòng được tổ chức quanh khu vực sảnh. Tầng dưới chủ yếu là không gian tiếp khách và sinh hoạt; tầng trên có các phòng riêng, gian thờ và ban công nhìn ra khu vực trung tâm. Khi mô tả công trình, bài viết chỉ sử dụng những đặc điểm có thể quan sát hoặc đã được đơn vị vận hành công bố, không tiếp tục khẳng định các chi tiết truyền miệng như một dữ kiện lịch sử.</w:t>
      </w:r>
    </w:p>
    <w:p>
      <w:pPr>
        <w:spacing w:after="100" w:before="100"/>
      </w:pPr>
      <w:r>
        <w:rPr>
          <w:i/>
          <w:iCs/>
          <w:color w:val="6B7280"/>
        </w:rPr>
        <w:t xml:space="preserve">📷 [Ảnh minh họa: Phòng sinh hoạt Nhà Công tử Bạc Liêu với nội thất gỗ quý] - </w:t>
      </w:r>
      <w:hyperlink w:history="1" r:id="rId2-39qcwq35r-nvcxcqo1l">
        <w:r>
          <w:rPr>
            <w:color w:val="2563EB"/>
            <w:u w:val="single"/>
          </w:rPr>
          <w:t xml:space="preserve">Xem ảnh gốc</w:t>
        </w:r>
      </w:hyperlink>
    </w:p>
    <w:p>
      <w:pPr>
        <w:spacing w:after="120"/>
      </w:pPr>
      <w:r>
        <w:t xml:space="preserve">*Không gian gia đình quý tộc Nam Kỳ đầu thế kỷ XX được tái hiện nguyên bản*</w:t>
      </w:r>
    </w:p>
    <w:p>
      <w:pPr>
        <w:spacing w:after="120"/>
      </w:pPr>
      <w:r>
        <w:t xml:space="preserve">Sự giao thoa trong cách bố trí không gian và chi tiết trang trí là điểm dễ nhận thấy khi đi qua các phòng. Khu vực ban công, cầu thang và sảnh là những vị trí giúp quan sát rõ hơn hình khối của ngôi nhà.</w:t>
      </w:r>
    </w:p>
    <w:p>
      <w:pPr>
        <w:spacing w:after="100" w:before="100"/>
      </w:pPr>
      <w:r>
        <w:rPr>
          <w:i/>
          <w:iCs/>
          <w:color w:val="6B7280"/>
        </w:rPr>
        <w:t xml:space="preserve">📷 [Ảnh minh họa: Nhà Công tử Bạc Liêu kiến trúc Đông - Tây kết hợp] - </w:t>
      </w:r>
      <w:hyperlink w:history="1" r:id="rId4x1j6htitj3fiubklep_x">
        <w:r>
          <w:rPr>
            <w:color w:val="2563EB"/>
            <w:u w:val="single"/>
          </w:rPr>
          <w:t xml:space="preserve">Xem ảnh gốc</w:t>
        </w:r>
      </w:hyperlink>
    </w:p>
    <w:p>
      <w:pPr>
        <w:spacing w:after="120"/>
      </w:pPr>
      <w:r>
        <w:t xml:space="preserve">*Lối thiết kế giao thoa Á Âu hiếm có, từng là biểu tượng đẳng cấp đầu thế kỷ XX*</w:t>
      </w:r>
    </w:p>
    <w:p>
      <w:pPr>
        <w:pStyle w:val="Heading2"/>
        <w:spacing w:after="100" w:before="200"/>
      </w:pPr>
      <w:r>
        <w:t xml:space="preserve">Nội thất và hiện vật đang trưng bày</w:t>
      </w:r>
    </w:p>
    <w:p>
      <w:pPr>
        <w:spacing w:after="120"/>
      </w:pPr>
      <w:r>
        <w:t xml:space="preserve">Bên trong nhà hiện trưng bày nhiều đồ gỗ, vật dụng sinh hoạt và hiện vật gợi lại đời sống của một gia đình giàu có ở Nam Kỳ. Một số chú thích ảnh trong phiên bản cũ sử dụng cách diễn đạt khẳng định về nguồn gốc, giá trị hoặc giai thoại. Trong nội dung cập nhật, các chi tiết chưa có nguồn chính thức được xem là thông tin tham khảo, không phải kết luận lịch sử.</w:t>
      </w:r>
    </w:p>
    <w:p>
      <w:pPr>
        <w:pStyle w:val="Heading2"/>
        <w:spacing w:after="100" w:before="200"/>
      </w:pPr>
      <w:r>
        <w:t xml:space="preserve">Bộ bàn ghế gỗ chạm khảm xà cừ</w:t>
      </w:r>
    </w:p>
    <w:p>
      <w:pPr>
        <w:spacing w:after="120"/>
      </w:pPr>
      <w:r>
        <w:t xml:space="preserve">Bộ bàn ghế tại phòng khách gây chú ý bởi kích thước lớn, bề mặt gỗ và chi tiết khảm xà cừ. Đây là một trong những cụm hiện vật thường được du khách dừng lại quan sát và nghe thuyết minh.</w:t>
      </w:r>
    </w:p>
    <w:p>
      <w:pPr>
        <w:spacing w:after="100" w:before="100"/>
      </w:pPr>
      <w:r>
        <w:rPr>
          <w:i/>
          <w:iCs/>
          <w:color w:val="6B7280"/>
        </w:rPr>
        <w:t xml:space="preserve">📷 [Ảnh minh họa: Nhà Công tử Bạc Liêu trưng bày bộ bàn ghế gỗ chạm khảm xà cừ] - </w:t>
      </w:r>
      <w:hyperlink w:history="1" r:id="rIdvsik6vdpuftexlydbr8ve">
        <w:r>
          <w:rPr>
            <w:color w:val="2563EB"/>
            <w:u w:val="single"/>
          </w:rPr>
          <w:t xml:space="preserve">Xem ảnh gốc</w:t>
        </w:r>
      </w:hyperlink>
    </w:p>
    <w:p>
      <w:pPr>
        <w:spacing w:after="120"/>
      </w:pPr>
      <w:r>
        <w:t xml:space="preserve">*Nơi Trần Trinh Huy từng tiếp đón Hắc Công Tử và các đoàn cải lương Nam Bộ*</w:t>
      </w:r>
    </w:p>
    <w:p>
      <w:pPr>
        <w:pStyle w:val="Heading2"/>
        <w:spacing w:after="100" w:before="200"/>
      </w:pPr>
      <w:r>
        <w:t xml:space="preserve">Hai chiếc giường nóng và lạnh</w:t>
      </w:r>
    </w:p>
    <w:p>
      <w:pPr>
        <w:spacing w:after="120"/>
      </w:pPr>
      <w:r>
        <w:t xml:space="preserve">Hai chiếc giường thường được giới thiệu theo cách gọi “giường nóng” và “giường lạnh”, gắn với chất liệu tạo cảm giác khác nhau khi sử dụng. Bài viết không tiếp tục dùng các con số định giá hàng tỷ đồng hoặc khối lượng xà cừ khi chưa có hồ sơ thẩm định đáng tin cậy.</w:t>
      </w:r>
    </w:p>
    <w:p>
      <w:pPr>
        <w:spacing w:after="100" w:before="100"/>
      </w:pPr>
      <w:r>
        <w:rPr>
          <w:i/>
          <w:iCs/>
          <w:color w:val="6B7280"/>
        </w:rPr>
        <w:t xml:space="preserve">📷 [Ảnh minh họa: Giường lạnh đá cẩm thạch trong Nhà Công tử Bạc Liêu] - </w:t>
      </w:r>
      <w:hyperlink w:history="1" r:id="rIdd2v0asc1dgamanzucezm1">
        <w:r>
          <w:rPr>
            <w:color w:val="2563EB"/>
            <w:u w:val="single"/>
          </w:rPr>
          <w:t xml:space="preserve">Xem ảnh gốc</w:t>
        </w:r>
      </w:hyperlink>
    </w:p>
    <w:p>
      <w:pPr>
        <w:spacing w:after="120"/>
      </w:pPr>
      <w:r>
        <w:t xml:space="preserve">*Một trong hai chiếc giường “nóng – lạnh” độc đáo nhất Việt Nam thời Pháp thuộc*</w:t>
      </w:r>
    </w:p>
    <w:p>
      <w:pPr>
        <w:pStyle w:val="Heading2"/>
        <w:spacing w:after="100" w:before="200"/>
      </w:pPr>
      <w:r>
        <w:t xml:space="preserve">Đèn chùm và chi tiết trang trí</w:t>
      </w:r>
    </w:p>
    <w:p>
      <w:pPr>
        <w:spacing w:after="120"/>
      </w:pPr>
      <w:r>
        <w:t xml:space="preserve">Đèn chùm, hoa văn trần và hệ cột góp phần tạo nên cảm giác cổ điển cho không gian. Quý khách có thể quan sát kỹ các chi tiết nhưng nên tuân theo hướng dẫn tại điểm và không chạm vào hiện vật.</w:t>
      </w:r>
    </w:p>
    <w:p>
      <w:pPr>
        <w:spacing w:after="100" w:before="100"/>
      </w:pPr>
      <w:r>
        <w:rPr>
          <w:i/>
          <w:iCs/>
          <w:color w:val="6B7280"/>
        </w:rPr>
        <w:t xml:space="preserve">📷 [Ảnh minh họa: Đèn chùm Tây Âu Nhà Công tử Bạc Liêu] - </w:t>
      </w:r>
      <w:hyperlink w:history="1" r:id="rId6ao5yx9j3ci48jooztq3l">
        <w:r>
          <w:rPr>
            <w:color w:val="2563EB"/>
            <w:u w:val="single"/>
          </w:rPr>
          <w:t xml:space="preserve">Xem ảnh gốc</w:t>
        </w:r>
      </w:hyperlink>
    </w:p>
    <w:p>
      <w:pPr>
        <w:spacing w:after="120"/>
      </w:pPr>
      <w:r>
        <w:t xml:space="preserve">*Bộ đèn chùm pha lê được Trần Trinh Trạch nhập từ Pháp đầu thế kỷ XX*</w:t>
      </w:r>
    </w:p>
    <w:p>
      <w:pPr>
        <w:pStyle w:val="Heading2"/>
        <w:spacing w:after="100" w:before="200"/>
      </w:pPr>
      <w:r>
        <w:t xml:space="preserve">Cầu thang trong Nhà Công tử Bạc Liêu</w:t>
      </w:r>
    </w:p>
    <w:p>
      <w:pPr>
        <w:spacing w:after="120"/>
      </w:pPr>
      <w:r>
        <w:t xml:space="preserve">Cầu thang kết nối hai tầng là điểm nhấn trong bố cục ngôi nhà. Các diễn giải về ý nghĩa phong thủy của số bậc nên được hiểu như cách thuyết minh hoặc quan niệm dân gian, không phải kết luận kiến trúc đã được chứng minh.</w:t>
      </w:r>
    </w:p>
    <w:p>
      <w:pPr>
        <w:spacing w:after="100" w:before="100"/>
      </w:pPr>
      <w:r>
        <w:rPr>
          <w:i/>
          <w:iCs/>
          <w:color w:val="6B7280"/>
        </w:rPr>
        <w:t xml:space="preserve">📷 [Ảnh minh họa: Cầu thang đá cẩm thạch Nhà Công tử Bạc Liêu] - </w:t>
      </w:r>
      <w:hyperlink w:history="1" r:id="rIdwyc4tpz7qptkf3phfrxml">
        <w:r>
          <w:rPr>
            <w:color w:val="2563EB"/>
            <w:u w:val="single"/>
          </w:rPr>
          <w:t xml:space="preserve">Xem ảnh gốc</w:t>
        </w:r>
      </w:hyperlink>
    </w:p>
    <w:p>
      <w:pPr>
        <w:spacing w:after="120"/>
      </w:pPr>
      <w:r>
        <w:t xml:space="preserve">*Thiết kế “tam cửu” gồm 9 bậc – con số phong thủy cao quý nhất theo quan niệm phương Đông*</w:t>
      </w:r>
    </w:p>
    <w:p>
      <w:pPr>
        <w:pStyle w:val="Heading2"/>
        <w:spacing w:after="100" w:before="200"/>
      </w:pPr>
      <w:r>
        <w:t xml:space="preserve">Xe cổ và vật dụng phương Tây</w:t>
      </w:r>
    </w:p>
    <w:p>
      <w:pPr>
        <w:spacing w:after="120"/>
      </w:pPr>
      <w:r>
        <w:t xml:space="preserve">Khu trưng bày có xe cổ cùng một số vật dụng mang dấu ấn đời sống đô thị đầu thế kỷ XX. Những khẳng định như “chỉ có hai chiếc ở miền Nam”, “một trong ba xe đầu tiên tại Việt Nam” hoặc “tất cả thiết bị vẫn hoạt động” cần tài liệu chuyên môn riêng, vì vậy không được dùng làm dữ kiện chính trong bài.</w:t>
      </w:r>
    </w:p>
    <w:p>
      <w:pPr>
        <w:spacing w:after="100" w:before="100"/>
      </w:pPr>
      <w:r>
        <w:rPr>
          <w:i/>
          <w:iCs/>
          <w:color w:val="6B7280"/>
        </w:rPr>
        <w:t xml:space="preserve">📷 [Ảnh minh họa: Chiếc Peugeot 1922 của Công tử Bạc Liêu Trần Trinh Huy] - </w:t>
      </w:r>
      <w:hyperlink w:history="1" r:id="rId039oixeoshgphmrgx7-m4">
        <w:r>
          <w:rPr>
            <w:color w:val="2563EB"/>
            <w:u w:val="single"/>
          </w:rPr>
          <w:t xml:space="preserve">Xem ảnh gốc</w:t>
        </w:r>
      </w:hyperlink>
    </w:p>
    <w:p>
      <w:pPr>
        <w:spacing w:after="120"/>
      </w:pPr>
      <w:r>
        <w:t xml:space="preserve">*Một trong ba chiếc xe hơi đầu tiên có mặt tại Việt Nam thời Pháp thuộc*</w:t>
      </w:r>
    </w:p>
    <w:p>
      <w:pPr>
        <w:pStyle w:val="Heading2"/>
        <w:spacing w:after="100" w:before="200"/>
      </w:pPr>
      <w:r>
        <w:t xml:space="preserve">Gian thờ gia đình Trần Trinh</w:t>
      </w:r>
    </w:p>
    <w:p>
      <w:pPr>
        <w:spacing w:after="120"/>
      </w:pPr>
      <w:r>
        <w:t xml:space="preserve">Gian thờ nằm trên tầng trên, là không gian cần giữ trật tự và cách ứng xử phù hợp. Quý khách nên quan sát biển hướng dẫn tại chỗ trước khi chụp ảnh hoặc di chuyển gần khu vực thờ tự.</w:t>
      </w:r>
    </w:p>
    <w:p>
      <w:pPr>
        <w:spacing w:after="100" w:before="100"/>
      </w:pPr>
      <w:r>
        <w:rPr>
          <w:i/>
          <w:iCs/>
          <w:color w:val="6B7280"/>
        </w:rPr>
        <w:t xml:space="preserve">📷 [Ảnh minh họa: Gian thờ Trần Trinh Trạch trong Nhà Công tử Bạc Liêu] - </w:t>
      </w:r>
      <w:hyperlink w:history="1" r:id="rIdtfglc35zkqezdxx2bbfok">
        <w:r>
          <w:rPr>
            <w:color w:val="2563EB"/>
            <w:u w:val="single"/>
          </w:rPr>
          <w:t xml:space="preserve">Xem ảnh gốc</w:t>
        </w:r>
      </w:hyperlink>
    </w:p>
    <w:p>
      <w:pPr>
        <w:spacing w:after="120"/>
      </w:pPr>
      <w:r>
        <w:t xml:space="preserve">*Nơi gia tộc họ Trần thờ phụng tổ tiên hơn 4 thế hệ với nội thất gỗ sơn son thếp vàng*</w:t>
      </w:r>
    </w:p>
    <w:p>
      <w:pPr>
        <w:pStyle w:val="Heading1"/>
        <w:spacing w:after="120" w:before="240"/>
      </w:pPr>
      <w:r>
        <w:t xml:space="preserve">Hắc Công tử Trần Trinh Huy là ai?</w:t>
      </w:r>
    </w:p>
    <w:p>
      <w:pPr>
        <w:spacing w:after="120"/>
      </w:pPr>
      <w:r>
        <w:rPr>
          <w:b/>
          <w:bCs/>
        </w:rPr>
        <w:t xml:space="preserve">Trần Trinh Huy</w:t>
      </w:r>
      <w:r>
        <w:t xml:space="preserve">, còn gọi là Ba Huy hoặc Công tử Bạc Liêu, được dân gian gọi là </w:t>
      </w:r>
      <w:r>
        <w:rPr>
          <w:b/>
          <w:bCs/>
        </w:rPr>
        <w:t xml:space="preserve">Hắc Công tử</w:t>
      </w:r>
      <w:r>
        <w:t xml:space="preserve">. Người thường được nhắc cùng ông là </w:t>
      </w:r>
      <w:r>
        <w:rPr>
          <w:b/>
          <w:bCs/>
        </w:rPr>
        <w:t xml:space="preserve">Lê Công Phước</w:t>
      </w:r>
      <w:r>
        <w:t xml:space="preserve"> ở Mỹ Tho, còn gọi là Tư Phước hoặc </w:t>
      </w:r>
      <w:r>
        <w:rPr>
          <w:b/>
          <w:bCs/>
        </w:rPr>
        <w:t xml:space="preserve">Bạch Công tử</w:t>
      </w:r>
      <w:r>
        <w:t xml:space="preserve">. Nội dung cũ đã đảo ngược hai danh xưng này và không được tiếp tục sử dụng.</w:t>
      </w:r>
    </w:p>
    <w:p>
      <w:pPr>
        <w:spacing w:after="120"/>
      </w:pPr>
      <w:r>
        <w:t xml:space="preserve">Nhiều câu chuyện như đốt tiền nấu chè, đốt tiền tìm đồ vật, sở hữu máy bay hoặc những cuộc cạnh tranh xa hoa được lưu truyền với nhiều dị bản. Khi nhắc lại, cần gọi đúng là </w:t>
      </w:r>
      <w:r>
        <w:rPr>
          <w:b/>
          <w:bCs/>
        </w:rPr>
        <w:t xml:space="preserve">giai thoại</w:t>
      </w:r>
      <w:r>
        <w:t xml:space="preserve">, không tự bổ sung số tiền, khối lượng đậu xanh, địa điểm hoặc động cơ nếu nguồn không thống nhất.</w:t>
      </w:r>
    </w:p>
    <w:p>
      <w:pPr>
        <w:pStyle w:val="Heading1"/>
        <w:spacing w:after="120" w:before="240"/>
      </w:pPr>
      <w:r>
        <w:t xml:space="preserve">Tại sao Nhà Công tử Bạc Liêu bị tịch thu?</w:t>
      </w:r>
    </w:p>
    <w:p>
      <w:pPr>
        <w:spacing w:after="120"/>
      </w:pPr>
      <w:r>
        <w:t xml:space="preserve">Cụm từ “Nhà Công tử Bạc Liêu bị tịch thu” xuất hiện phổ biến trong tìm kiếm, nhưng các tài liệu công khai hiện có chưa đủ để kết luận toàn bộ diễn biến pháp lý bằng một nguyên nhân đơn giản. Cần phân biệt căn nhà số 13 Điện Biên Phủ với ruộng đất, nhà phố và những tài sản khác của gia đình Trần Trinh.</w:t>
      </w:r>
    </w:p>
    <w:p>
      <w:pPr>
        <w:spacing w:after="120"/>
      </w:pPr>
      <w:r>
        <w:t xml:space="preserve">Thông tin có thể xác nhận ở mức thận trọng là ngôi nhà từng qua nhiều cơ quan quản lý và nhiều hiện vật nguyên gốc đã thất thoát trước giai đoạn được khai thác du lịch. Bài viết không tiếp tục khẳng định “cải cách ruộng đất năm 1960 tại Bạc Liêu” là nguyên nhân ngôi nhà bị tịch thu, vì cách giải thích này sai bối cảnh và không có hồ sơ đủ mạnh.</w:t>
      </w:r>
    </w:p>
    <w:p>
      <w:pPr>
        <w:spacing w:after="120"/>
      </w:pPr>
      <w:r>
        <w:t xml:space="preserve">Việc gia sản của Công tử Bạc Liêu thay đổi theo thời gian cũng không nên được giải thích chỉ bằng các giai thoại tiêu xài. Muốn xác định chính xác thời điểm chuyển quyền sở hữu hoặc quản lý cần dựa trên hồ sơ lưu trữ, quyết định hành chính hoặc tài liệu lịch sử chuyên ngành.</w:t>
      </w:r>
    </w:p>
    <w:p>
      <w:pPr>
        <w:spacing w:after="100" w:before="100"/>
      </w:pPr>
      <w:r>
        <w:rPr>
          <w:i/>
          <w:iCs/>
          <w:color w:val="6B7280"/>
        </w:rPr>
        <w:t xml:space="preserve">📷 [Ảnh minh họa: Ông Trần Trinh Đức kể chuyện tại Nhà Công tử Bạc Liêu] - </w:t>
      </w:r>
      <w:hyperlink w:history="1" r:id="rIdbvcahe6cctug2nzasplbk">
        <w:r>
          <w:rPr>
            <w:color w:val="2563EB"/>
            <w:u w:val="single"/>
          </w:rPr>
          <w:t xml:space="preserve">Xem ảnh gốc</w:t>
        </w:r>
      </w:hyperlink>
    </w:p>
    <w:p>
      <w:pPr>
        <w:spacing w:after="120"/>
      </w:pPr>
      <w:r>
        <w:t xml:space="preserve">*Người con trai duy nhất còn sống của Công tử Bạc Liêu, là nguồn tư liệu sống quý giá*</w:t>
      </w:r>
    </w:p>
    <w:p>
      <w:pPr>
        <w:pStyle w:val="Heading1"/>
        <w:spacing w:after="120" w:before="240"/>
      </w:pPr>
      <w:r>
        <w:t xml:space="preserve">Review trải nghiệm tham quan Nhà Công tử Bạc Liêu</w:t>
      </w:r>
    </w:p>
    <w:p>
      <w:pPr>
        <w:spacing w:after="120"/>
      </w:pPr>
      <w:r>
        <w:t xml:space="preserve">Trải nghiệm chính tại Nhà Công tử Bạc Liêu gồm quan sát kiến trúc, xem các không gian trưng bày và nghe thuyết minh về gia đình Trần Trinh cùng những giai thoại nổi tiếng. Điểm tham quan phù hợp với người quan tâm lịch sử địa phương, kiến trúc cổ và văn hóa Nam Bộ.</w:t>
      </w:r>
    </w:p>
    <w:p>
      <w:pPr>
        <w:pStyle w:val="ListParagraph"/>
        <w:numPr>
          <w:ilvl w:val="0"/>
          <w:numId w:val="1"/>
        </w:numPr>
        <w:spacing w:after="60"/>
      </w:pPr>
      <w:r>
        <w:t xml:space="preserve">**Thời gian phù hợp:** khoảng 45-60 phút cho một lượt tham quan thông thường.</w:t>
      </w:r>
    </w:p>
    <w:p>
      <w:pPr>
        <w:pStyle w:val="ListParagraph"/>
        <w:numPr>
          <w:ilvl w:val="0"/>
          <w:numId w:val="1"/>
        </w:numPr>
        <w:spacing w:after="60"/>
      </w:pPr>
      <w:r>
        <w:t xml:space="preserve">**Góc quan sát đáng chú ý:** mặt tiền, sảnh, cầu thang, ban công và các phòng trưng bày.</w:t>
      </w:r>
    </w:p>
    <w:p>
      <w:pPr>
        <w:pStyle w:val="ListParagraph"/>
        <w:numPr>
          <w:ilvl w:val="0"/>
          <w:numId w:val="1"/>
        </w:numPr>
        <w:spacing w:after="60"/>
      </w:pPr>
      <w:r>
        <w:t xml:space="preserve">**Chụp ảnh:** tuân theo biển hướng dẫn và yêu cầu của nhân viên tại từng khu vực.</w:t>
      </w:r>
    </w:p>
    <w:p>
      <w:pPr>
        <w:pStyle w:val="ListParagraph"/>
        <w:numPr>
          <w:ilvl w:val="0"/>
          <w:numId w:val="1"/>
        </w:numPr>
        <w:spacing w:after="60"/>
      </w:pPr>
      <w:r>
        <w:t xml:space="preserve">**Thuyết minh:** đã nằm trong mức vé đang công bố; nên lắng nghe để phân biệt dữ kiện lịch sử với giai thoại.</w:t>
      </w:r>
    </w:p>
    <w:p>
      <w:pPr>
        <w:spacing w:after="100" w:before="100"/>
      </w:pPr>
      <w:r>
        <w:rPr>
          <w:i/>
          <w:iCs/>
          <w:color w:val="6B7280"/>
        </w:rPr>
        <w:t xml:space="preserve">📷 [Ảnh minh họa: Du khách check-in tại Nhà Công tử Bạc Liêu] - </w:t>
      </w:r>
      <w:hyperlink w:history="1" r:id="rId4tok86iantwlpn0rv2l68">
        <w:r>
          <w:rPr>
            <w:color w:val="2563EB"/>
            <w:u w:val="single"/>
          </w:rPr>
          <w:t xml:space="preserve">Xem ảnh gốc</w:t>
        </w:r>
      </w:hyperlink>
    </w:p>
    <w:p>
      <w:pPr>
        <w:spacing w:after="120"/>
      </w:pPr>
      <w:r>
        <w:t xml:space="preserve">*Khoảnh khắc lưu giữ kỷ niệm tại điểm đến lịch sử nổi tiếng nhất tỉnh Cà Mau*</w:t>
      </w:r>
    </w:p>
    <w:p>
      <w:pPr>
        <w:pStyle w:val="Heading2"/>
        <w:spacing w:after="100" w:before="200"/>
      </w:pPr>
      <w:r>
        <w:t xml:space="preserve">Lưu ý khi tham quan</w:t>
      </w:r>
    </w:p>
    <w:p>
      <w:pPr>
        <w:pStyle w:val="ListParagraph"/>
        <w:numPr>
          <w:ilvl w:val="0"/>
          <w:numId w:val="1"/>
        </w:numPr>
        <w:spacing w:after="60"/>
      </w:pPr>
      <w:r>
        <w:t xml:space="preserve">Không chạm, tựa hoặc đặt đồ cá nhân lên hiện vật.</w:t>
      </w:r>
    </w:p>
    <w:p>
      <w:pPr>
        <w:pStyle w:val="ListParagraph"/>
        <w:numPr>
          <w:ilvl w:val="0"/>
          <w:numId w:val="1"/>
        </w:numPr>
        <w:spacing w:after="60"/>
      </w:pPr>
      <w:r>
        <w:t xml:space="preserve">Giữ trật tự tại phòng thờ và khu vực có đoàn đang nghe thuyết minh.</w:t>
      </w:r>
    </w:p>
    <w:p>
      <w:pPr>
        <w:pStyle w:val="ListParagraph"/>
        <w:numPr>
          <w:ilvl w:val="0"/>
          <w:numId w:val="1"/>
        </w:numPr>
        <w:spacing w:after="60"/>
      </w:pPr>
      <w:r>
        <w:t xml:space="preserve">Không dùng đèn flash hoặc thiết bị chụp ảnh cồng kềnh nếu điểm tham quan không cho phép.</w:t>
      </w:r>
    </w:p>
    <w:p>
      <w:pPr>
        <w:pStyle w:val="ListParagraph"/>
        <w:numPr>
          <w:ilvl w:val="0"/>
          <w:numId w:val="1"/>
        </w:numPr>
        <w:spacing w:after="60"/>
      </w:pPr>
      <w:r>
        <w:t xml:space="preserve">Kiểm tra lại giá vé, giờ hoạt động và quy định chụp ảnh nếu đi vào dịp lễ, Tết.</w:t>
      </w:r>
    </w:p>
    <w:p>
      <w:pPr>
        <w:pStyle w:val="Heading1"/>
        <w:spacing w:after="120" w:before="240"/>
      </w:pPr>
      <w:r>
        <w:t xml:space="preserve">Các điểm tham quan gần Nhà Công tử Bạc Liêu</w:t>
      </w:r>
    </w:p>
    <w:p>
      <w:pPr>
        <w:pStyle w:val="Heading2"/>
        <w:spacing w:after="100" w:before="200"/>
      </w:pPr>
      <w:r>
        <w:t xml:space="preserve">Cánh đồng điện gió Bạc Liêu</w:t>
      </w:r>
    </w:p>
    <w:p>
      <w:pPr>
        <w:spacing w:after="120"/>
      </w:pPr>
      <w:r>
        <w:t xml:space="preserve">[Cánh đồng điện gió Bạc Liêu](https://nucuoimekong.com/canh-dong-dien-gio-bac-lieu) nằm về phía ven biển, phù hợp ghép vào lịch trình sau khi tham quan khu vực trung tâm. Quý khách nên kiểm tra giờ đón khách, điều kiện thời tiết và quy định vào khu vực trước khi đi.</w:t>
      </w:r>
    </w:p>
    <w:p>
      <w:pPr>
        <w:spacing w:after="100" w:before="100"/>
      </w:pPr>
      <w:r>
        <w:rPr>
          <w:i/>
          <w:iCs/>
          <w:color w:val="6B7280"/>
        </w:rPr>
        <w:t xml:space="preserve">📷 [Ảnh minh họa: Cánh đồng quạt gió Bạc Liêu gần Nhà Công tử Bạc Liêu] - </w:t>
      </w:r>
      <w:hyperlink w:history="1" r:id="rIdtermuel-mq9ahllwrw4tx">
        <w:r>
          <w:rPr>
            <w:color w:val="2563EB"/>
            <w:u w:val="single"/>
          </w:rPr>
          <w:t xml:space="preserve">Xem ảnh gốc</w:t>
        </w:r>
      </w:hyperlink>
    </w:p>
    <w:p>
      <w:pPr>
        <w:spacing w:after="120"/>
      </w:pPr>
      <w:r>
        <w:t xml:space="preserve">*Cụm điện gió ven biển lớn nhất Đồng bằng Sông Cửu Long, cách di tích chỉ 10km*</w:t>
      </w:r>
    </w:p>
    <w:p>
      <w:pPr>
        <w:pStyle w:val="Heading2"/>
        <w:spacing w:after="100" w:before="200"/>
      </w:pPr>
      <w:r>
        <w:t xml:space="preserve">Quán Âm Phật Đài</w:t>
      </w:r>
    </w:p>
    <w:p>
      <w:pPr>
        <w:spacing w:after="120"/>
      </w:pPr>
      <w:r>
        <w:t xml:space="preserve">[Quán Âm Phật Đài, thường gọi là Mẹ Nam Hải Bạc Liêu](https://nucuoimekong.com/me-nam-hai-bac-lieu), là điểm hành hương quen thuộc ở khu vực ven biển Bạc Liêu. Khi đến nơi thờ tự, Quý khách nên mặc trang phục phù hợp, giữ trật tự và tuân thủ hướng dẫn của ban quản lý.</w:t>
      </w:r>
    </w:p>
    <w:p>
      <w:pPr>
        <w:spacing w:after="100" w:before="100"/>
      </w:pPr>
      <w:r>
        <w:rPr>
          <w:i/>
          <w:iCs/>
          <w:color w:val="6B7280"/>
        </w:rPr>
        <w:t xml:space="preserve">📷 [Ảnh minh họa: Tượng Mẹ Nam Hải Bạc Liêu nằm gần Nhà Công tử Bạc Liêu] - </w:t>
      </w:r>
      <w:hyperlink w:history="1" r:id="rIdn7xkbuymoq63hz-cpdib0">
        <w:r>
          <w:rPr>
            <w:color w:val="2563EB"/>
            <w:u w:val="single"/>
          </w:rPr>
          <w:t xml:space="preserve">Xem ảnh gốc</w:t>
        </w:r>
      </w:hyperlink>
    </w:p>
    <w:p>
      <w:pPr>
        <w:spacing w:after="120"/>
      </w:pPr>
      <w:r>
        <w:t xml:space="preserve">*Trung tâm hành hương Phật giáo lớn nhất miền Tây Nam Bộ, cao 11 mét*</w:t>
      </w:r>
    </w:p>
    <w:p>
      <w:pPr>
        <w:pStyle w:val="Heading2"/>
        <w:spacing w:after="100" w:before="200"/>
      </w:pPr>
      <w:r>
        <w:t xml:space="preserve">Chùa Xiêm Cán</w:t>
      </w:r>
    </w:p>
    <w:p>
      <w:pPr>
        <w:spacing w:after="120"/>
      </w:pPr>
      <w:r>
        <w:t xml:space="preserve">[Chùa Xiêm Cán](https://nucuoimekong.com/chua-xiem-can-bac-lieu) nằm tại ấp Biển Đông B, phường Hiệp Thành, tỉnh Cà Mau. Chùa nổi bật với kiến trúc Khmer Nam Bộ và là nơi sinh hoạt tôn giáo của cộng đồng Khmer địa phương. Du khách cần tôn trọng không gian hành lễ và không làm ảnh hưởng hoạt động của nhà chùa.</w:t>
      </w:r>
    </w:p>
    <w:p>
      <w:pPr>
        <w:spacing w:after="100" w:before="100"/>
      </w:pPr>
      <w:r>
        <w:rPr>
          <w:i/>
          <w:iCs/>
          <w:color w:val="6B7280"/>
        </w:rPr>
        <w:t xml:space="preserve">📷 [Ảnh minh họa: Chùa Xiêm Cán Khmer gần Nhà Công tử Bạc Liêu] - </w:t>
      </w:r>
      <w:hyperlink w:history="1" r:id="rIdpvqim_taj-plby1nn7-zb">
        <w:r>
          <w:rPr>
            <w:color w:val="2563EB"/>
            <w:u w:val="single"/>
          </w:rPr>
          <w:t xml:space="preserve">Xem ảnh gốc</w:t>
        </w:r>
      </w:hyperlink>
    </w:p>
    <w:p>
      <w:pPr>
        <w:spacing w:after="120"/>
      </w:pPr>
      <w:r>
        <w:t xml:space="preserve">*Một trong những ngôi chùa Khmer cổ và lớn nhất Bạc Liêu xưa, hơn 130 năm tuổi*</w:t>
      </w:r>
    </w:p>
    <w:p>
      <w:pPr>
        <w:pStyle w:val="Heading2"/>
        <w:spacing w:after="100" w:before="200"/>
      </w:pPr>
      <w:r>
        <w:t xml:space="preserve">Khu lưu niệm nhạc sĩ Cao Văn Lầu</w:t>
      </w:r>
    </w:p>
    <w:p>
      <w:pPr>
        <w:spacing w:after="120"/>
      </w:pPr>
      <w:r>
        <w:t xml:space="preserve">[Khu lưu niệm nghệ thuật đờn ca tài tử Nam Bộ và nhạc sĩ Cao Văn Lầu](https://nucuoimekong.com/khu-tuong-niem-nhac-si-cao-van-lau) nằm trên đường Ninh Bình, phường Bạc Liêu, tỉnh Cà Mau. Điểm đến giới thiệu cuộc đời, sự nghiệp của nhạc sĩ Cao Văn Lầu và giá trị của bản “Dạ cổ hoài lang”, thuận tiện kết hợp với Nhà Công tử Bạc Liêu trong cùng một buổi.</w:t>
      </w:r>
    </w:p>
    <w:p>
      <w:pPr>
        <w:spacing w:after="100" w:before="100"/>
      </w:pPr>
      <w:r>
        <w:rPr>
          <w:i/>
          <w:iCs/>
          <w:color w:val="6B7280"/>
        </w:rPr>
        <w:t xml:space="preserve">📷 [Ảnh minh họa: Khu lưu niệm nhạc sĩ Cao Văn Lầu] - </w:t>
      </w:r>
      <w:hyperlink w:history="1" r:id="rId1u7hbnc344rhggcbkob1o">
        <w:r>
          <w:rPr>
            <w:color w:val="2563EB"/>
            <w:u w:val="single"/>
          </w:rPr>
          <w:t xml:space="preserve">Xem ảnh gốc</w:t>
        </w:r>
      </w:hyperlink>
    </w:p>
    <w:p>
      <w:pPr>
        <w:spacing w:after="120"/>
      </w:pPr>
      <w:r>
        <w:t xml:space="preserve">*ơi vinh danh tác giả “Dạ cổ hoài lang” – tiền thân của nghệ thuật cải lương Nam Bộ*</w:t>
      </w:r>
    </w:p>
    <w:p>
      <w:pPr>
        <w:pStyle w:val="Heading1"/>
        <w:spacing w:after="120" w:before="240"/>
      </w:pPr>
      <w:r>
        <w:t xml:space="preserve">Lịch trình tham quan Bạc Liêu trong nửa ngày hoặc một ngày</w:t>
      </w:r>
    </w:p>
    <w:p>
      <w:pPr>
        <w:pStyle w:val="Heading2"/>
        <w:spacing w:after="100" w:before="200"/>
      </w:pPr>
      <w:r>
        <w:t xml:space="preserve">Lịch trình nửa ngày</w:t>
      </w:r>
    </w:p>
    <w:p>
      <w:pPr>
        <w:pStyle w:val="ListParagraph"/>
        <w:numPr>
          <w:ilvl w:val="0"/>
          <w:numId w:val="1"/>
        </w:numPr>
        <w:spacing w:after="60"/>
      </w:pPr>
      <w:r>
        <w:t xml:space="preserve">Tham quan Nhà Công tử Bạc Liêu và nghe thuyết minh.</w:t>
      </w:r>
    </w:p>
    <w:p>
      <w:pPr>
        <w:pStyle w:val="ListParagraph"/>
        <w:numPr>
          <w:ilvl w:val="0"/>
          <w:numId w:val="1"/>
        </w:numPr>
        <w:spacing w:after="60"/>
      </w:pPr>
      <w:r>
        <w:t xml:space="preserve">Di chuyển đến Khu lưu niệm nhạc sĩ Cao Văn Lầu.</w:t>
      </w:r>
    </w:p>
    <w:p>
      <w:pPr>
        <w:pStyle w:val="ListParagraph"/>
        <w:numPr>
          <w:ilvl w:val="0"/>
          <w:numId w:val="1"/>
        </w:numPr>
        <w:spacing w:after="60"/>
      </w:pPr>
      <w:r>
        <w:t xml:space="preserve">Dùng bữa tại khu vực trung tâm Bạc Liêu.</w:t>
      </w:r>
    </w:p>
    <w:p>
      <w:pPr>
        <w:pStyle w:val="Heading2"/>
        <w:spacing w:after="100" w:before="200"/>
      </w:pPr>
      <w:r>
        <w:t xml:space="preserve">Lịch trình một ngày</w:t>
      </w:r>
    </w:p>
    <w:p>
      <w:pPr>
        <w:pStyle w:val="ListParagraph"/>
        <w:numPr>
          <w:ilvl w:val="0"/>
          <w:numId w:val="1"/>
        </w:numPr>
        <w:spacing w:after="60"/>
      </w:pPr>
      <w:r>
        <w:t xml:space="preserve">**Buổi sáng:** Nhà Công tử Bạc Liêu và Khu lưu niệm nhạc sĩ Cao Văn Lầu.</w:t>
      </w:r>
    </w:p>
    <w:p>
      <w:pPr>
        <w:pStyle w:val="ListParagraph"/>
        <w:numPr>
          <w:ilvl w:val="0"/>
          <w:numId w:val="1"/>
        </w:numPr>
        <w:spacing w:after="60"/>
      </w:pPr>
      <w:r>
        <w:t xml:space="preserve">**Buổi trưa:** ăn trưa, nghỉ ngơi và di chuyển về hướng ven biển.</w:t>
      </w:r>
    </w:p>
    <w:p>
      <w:pPr>
        <w:pStyle w:val="ListParagraph"/>
        <w:numPr>
          <w:ilvl w:val="0"/>
          <w:numId w:val="1"/>
        </w:numPr>
        <w:spacing w:after="60"/>
      </w:pPr>
      <w:r>
        <w:t xml:space="preserve">**Buổi chiều:** Quán Âm Phật Đài, Chùa Xiêm Cán và cánh đồng điện gió nếu thời gian cho phép.</w:t>
      </w:r>
    </w:p>
    <w:p>
      <w:pPr>
        <w:pStyle w:val="Heading1"/>
        <w:spacing w:after="120" w:before="240"/>
      </w:pPr>
      <w:r>
        <w:t xml:space="preserve">Tour có lịch trình qua Bạc Liêu</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Sóc Trăng Bạc Liêu Cà Mau 2 ngày 1 đêm](https://nucuoimekong.com/tour/tour-can-tho-ca-mau-2-ngay-1-dem)</w:t>
      </w:r>
    </w:p>
    <w:p>
      <w:pPr>
        <w:pStyle w:val="ListParagraph"/>
        <w:numPr>
          <w:ilvl w:val="0"/>
          <w:numId w:val="1"/>
        </w:numPr>
        <w:spacing w:after="60"/>
      </w:pPr>
      <w:r>
        <w:t xml:space="preserve">[Tour Cần Thơ Sóc Trăng Bạc Liêu Cà Mau 3 ngày 2 đêm](https://nucuoimekong.com/tour/tour-can-tho-ca-mau-3-ngay-2-dem)</w:t>
      </w:r>
    </w:p>
    <w:p>
      <w:pPr>
        <w:pStyle w:val="ListParagraph"/>
        <w:numPr>
          <w:ilvl w:val="0"/>
          <w:numId w:val="1"/>
        </w:numPr>
        <w:spacing w:after="60"/>
      </w:pPr>
      <w:r>
        <w:t xml:space="preserve">[Tour Cần Thơ Sóc Trăng Bạc Liêu Cà Mau 4 ngày 3 đêm](https://nucuoimekong.com/tour/tour-can-tho-ca-mau-4-ngay-3-dem)</w:t>
      </w:r>
    </w:p>
    <w:p>
      <w:pPr>
        <w:pStyle w:val="ListParagraph"/>
        <w:numPr>
          <w:ilvl w:val="0"/>
          <w:numId w:val="1"/>
        </w:numPr>
        <w:spacing w:after="60"/>
      </w:pPr>
      <w:r>
        <w:t xml:space="preserve">[Tour hành hương Bạc Liêu Sóc Trăng 1 ngày](https://nucuoimekong.com/tour/tour-hanh-huong-sai-gon-bac-lieu-soc-trang-1-ngay)</w:t>
      </w:r>
    </w:p>
    <w:p>
      <w:pPr>
        <w:pStyle w:val="Heading1"/>
        <w:spacing w:after="120" w:before="240"/>
      </w:pPr>
      <w:r>
        <w:t xml:space="preserve">Tư vấn tour, vé và combo du lịch Bạc Liêu</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Nhà Công tử Bạc Liêu</w:t>
      </w:r>
    </w:p>
    <w:p>
      <w:pPr>
        <w:pStyle w:val="Heading2"/>
        <w:spacing w:after="100" w:before="200"/>
      </w:pPr>
      <w:r>
        <w:t xml:space="preserve">Nhà Công tử Bạc Liêu nằm ở đâu?</w:t>
      </w:r>
    </w:p>
    <w:p>
      <w:pPr>
        <w:spacing w:after="120"/>
      </w:pPr>
      <w:r>
        <w:t xml:space="preserve">Địa chỉ hiện hành là 13 Điện Biên Phủ, phường Bạc Liêu, tỉnh Cà Mau. Địa chỉ cũ là phường 3, thành phố Bạc Liêu, tỉnh Bạc Liêu.</w:t>
      </w:r>
    </w:p>
    <w:p>
      <w:pPr>
        <w:pStyle w:val="Heading2"/>
        <w:spacing w:after="100" w:before="200"/>
      </w:pPr>
      <w:r>
        <w:t xml:space="preserve">Giá vé Nhà Công tử Bạc Liêu năm 2026 là bao nhiêu?</w:t>
      </w:r>
    </w:p>
    <w:p>
      <w:pPr>
        <w:spacing w:after="120"/>
      </w:pPr>
      <w:r>
        <w:t xml:space="preserve">Vé người lớn 45.000 đồng, vé trẻ em 20.000 đồng. Giá đang công bố đã bao gồm thuyết minh.</w:t>
      </w:r>
    </w:p>
    <w:p>
      <w:pPr>
        <w:pStyle w:val="Heading2"/>
        <w:spacing w:after="100" w:before="200"/>
      </w:pPr>
      <w:r>
        <w:t xml:space="preserve">Nhà Công tử Bạc Liêu đóng cửa lúc mấy giờ?</w:t>
      </w:r>
    </w:p>
    <w:p>
      <w:pPr>
        <w:spacing w:after="120"/>
      </w:pPr>
      <w:r>
        <w:t xml:space="preserve">Điểm tham quan đang công bố giờ hoạt động từ 06:30 đến 18:30. Quý khách nên đến trước 17:30 để có đủ thời gian tham quan.</w:t>
      </w:r>
    </w:p>
    <w:p>
      <w:pPr>
        <w:pStyle w:val="Heading2"/>
        <w:spacing w:after="100" w:before="200"/>
      </w:pPr>
      <w:r>
        <w:t xml:space="preserve">Vé Nhà Công tử Bạc Liêu có bao gồm thuyết minh không?</w:t>
      </w:r>
    </w:p>
    <w:p>
      <w:pPr>
        <w:spacing w:after="120"/>
      </w:pPr>
      <w:r>
        <w:t xml:space="preserve">Có. Theo thông tin đơn vị vận hành đang công bố, thuyết minh đã bao gồm trong vé tham quan.</w:t>
      </w:r>
    </w:p>
    <w:p>
      <w:pPr>
        <w:pStyle w:val="Heading2"/>
        <w:spacing w:after="100" w:before="200"/>
      </w:pPr>
      <w:r>
        <w:t xml:space="preserve">Nhà Công tử Bạc Liêu có ở Cần Thơ hoặc Sóc Trăng không?</w:t>
      </w:r>
    </w:p>
    <w:p>
      <w:pPr>
        <w:spacing w:after="120"/>
      </w:pPr>
      <w:r>
        <w:t xml:space="preserve">Không. Nhà Công tử Bạc Liêu nằm tại phường Bạc Liêu, tỉnh Cà Mau. Cần Thơ và Sóc Trăng là những điểm khởi hành hoặc điểm kết hợp phổ biến trong hành trình.</w:t>
      </w:r>
    </w:p>
    <w:p>
      <w:pPr>
        <w:pStyle w:val="Heading2"/>
        <w:spacing w:after="100" w:before="200"/>
      </w:pPr>
      <w:r>
        <w:t xml:space="preserve">Nhà Công tử Bạc Liêu được xây dựng năm nào?</w:t>
      </w:r>
    </w:p>
    <w:p>
      <w:pPr>
        <w:spacing w:after="120"/>
      </w:pPr>
      <w:r>
        <w:t xml:space="preserve">Ngôi nhà được xây dựng từ năm 1917 và hoàn thành năm 1919 theo thông tin của đơn vị vận hành.</w:t>
      </w:r>
    </w:p>
    <w:p>
      <w:pPr>
        <w:pStyle w:val="Heading2"/>
        <w:spacing w:after="100" w:before="200"/>
      </w:pPr>
      <w:r>
        <w:t xml:space="preserve">Tham quan Nhà Công tử Bạc Liêu mất bao lâu?</w:t>
      </w:r>
    </w:p>
    <w:p>
      <w:pPr>
        <w:spacing w:after="120"/>
      </w:pPr>
      <w:r>
        <w:t xml:space="preserve">Thời gian phù hợp khoảng 45-60 phút. Quý khách muốn nghe kỹ thuyết minh hoặc chụp nhiều ảnh nên dự trù thêm thời gian.</w:t>
      </w:r>
    </w:p>
    <w:p>
      <w:pPr>
        <w:pStyle w:val="Heading2"/>
        <w:spacing w:after="100" w:before="200"/>
      </w:pPr>
      <w:r>
        <w:t xml:space="preserve">Có được chụp ảnh bên trong Nhà Công tử Bạc Liêu không?</w:t>
      </w:r>
    </w:p>
    <w:p>
      <w:pPr>
        <w:spacing w:after="120"/>
      </w:pPr>
      <w:r>
        <w:t xml:space="preserve">Quy định có thể khác nhau theo khu vực trưng bày. Quý khách nên quan sát biển hướng dẫn và hỏi nhân viên trước khi dùng đèn flash, chân máy hoặc thiết bị chụp chuyên nghiệp.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klegisqmnt8onoztmqei" Type="http://schemas.openxmlformats.org/officeDocument/2006/relationships/hyperlink" Target="https://nucuoimekong.com/nha-cong-tu-bac-lieu" TargetMode="External"/><Relationship Id="rId3y6egmyea2_nj7g47bnbf" Type="http://schemas.openxmlformats.org/officeDocument/2006/relationships/hyperlink" Target="https://r2.nucuoimekong.com/wp-content/uploads/nha-cong-tu-bac-lieu.webp" TargetMode="External"/><Relationship Id="rIdzqjvnnf-szvcc_ggllmbe" Type="http://schemas.openxmlformats.org/officeDocument/2006/relationships/hyperlink" Target="https://r2.nucuoimekong.com/wp-content/uploads/hinh-anh-cong-tu-bac-lieu.jpg" TargetMode="External"/><Relationship Id="rId2-39qcwq35r-nvcxcqo1l" Type="http://schemas.openxmlformats.org/officeDocument/2006/relationships/hyperlink" Target="https://r2.nucuoimekong.com/wp-content/uploads/phong-sinh-hoat-nha-cong-tu-bac-lieu-nu-cuoi-me-kong.webp" TargetMode="External"/><Relationship Id="rId4x1j6htitj3fiubklep_x" Type="http://schemas.openxmlformats.org/officeDocument/2006/relationships/hyperlink" Target="https://r2.nucuoimekong.com/wp-content/uploads/kien-truc-dong-tay-nha-cong-tu-bac-lieu-nu-cuoi-me-kong.webp" TargetMode="External"/><Relationship Id="rIdvsik6vdpuftexlydbr8ve" Type="http://schemas.openxmlformats.org/officeDocument/2006/relationships/hyperlink" Target="https://r2.nucuoimekong.com/wp-content/uploads/bo-ban-ghe-go-quy-cham-kham-xa-cu-tinh-xao-nu-cuoi-me-kong.webp" TargetMode="External"/><Relationship Id="rIdd2v0asc1dgamanzucezm1" Type="http://schemas.openxmlformats.org/officeDocument/2006/relationships/hyperlink" Target="https://r2.nucuoimekong.com/wp-content/uploads/giuong-lanh-giuong-da-cam-thach-xa-cu-nu-cuoi-me-kong.webp" TargetMode="External"/><Relationship Id="rId6ao5yx9j3ci48jooztq3l" Type="http://schemas.openxmlformats.org/officeDocument/2006/relationships/hyperlink" Target="https://r2.nucuoimekong.com/wp-content/uploads/den-chum-co-dien-va-hoa-van-tran-nu-cuoi-me-kong.webp" TargetMode="External"/><Relationship Id="rIdwyc4tpz7qptkf3phfrxml" Type="http://schemas.openxmlformats.org/officeDocument/2006/relationships/hyperlink" Target="https://r2.nucuoimekong.com/wp-content/uploads/toan-canh-cau-thang-nhin-tu-duoi-len-nu-cuoi-me-kong.webp" TargetMode="External"/><Relationship Id="rId039oixeoshgphmrgx7-m4" Type="http://schemas.openxmlformats.org/officeDocument/2006/relationships/hyperlink" Target="https://r2.nucuoimekong.com/wp-content/uploads/chiec-xe-peugeot-1922-cua-cong-tu-bac-lieu-nu-cuoi-me-kong.webp" TargetMode="External"/><Relationship Id="rIdtfglc35zkqezdxx2bbfok" Type="http://schemas.openxmlformats.org/officeDocument/2006/relationships/hyperlink" Target="https://r2.nucuoimekong.com/wp-content/uploads/gian-tho-cha-me-nha-cong-tu-bac-lieu-nu-cuoi-me-kong.webp" TargetMode="External"/><Relationship Id="rIdbvcahe6cctug2nzasplbk" Type="http://schemas.openxmlformats.org/officeDocument/2006/relationships/hyperlink" Target="https://r2.nucuoimekong.com/wp-content/uploads/tran-trinh-duc-con-cong-tu-bac-lieu-nu-cuoi-me-kong.webp" TargetMode="External"/><Relationship Id="rId4tok86iantwlpn0rv2l68" Type="http://schemas.openxmlformats.org/officeDocument/2006/relationships/hyperlink" Target="https://r2.nucuoimekong.com/wp-content/uploads/du-khach-check-in-nha-cong-tu-bac-lieu-nu-cuoi-me-kong.webp" TargetMode="External"/><Relationship Id="rIdtermuel-mq9ahllwrw4tx" Type="http://schemas.openxmlformats.org/officeDocument/2006/relationships/hyperlink" Target="https://r2.nucuoimekong.com/wp-content/uploads/canh-dong-quat-gio-bac-lieu-nha-cong-tu-bac-lieu-nu-cuoi-me-kong.webp" TargetMode="External"/><Relationship Id="rIdn7xkbuymoq63hz-cpdib0" Type="http://schemas.openxmlformats.org/officeDocument/2006/relationships/hyperlink" Target="https://r2.nucuoimekong.com/wp-content/uploads/me-nam-hai-bac-lieu-nha-cong-tu-bac-lieu-nu-cuoi-me-kong.webp" TargetMode="External"/><Relationship Id="rIdpvqim_taj-plby1nn7-zb" Type="http://schemas.openxmlformats.org/officeDocument/2006/relationships/hyperlink" Target="https://r2.nucuoimekong.com/wp-content/uploads/chua-xiem-can-bac-lieu-nu-cuoi-me-kong.webp" TargetMode="External"/><Relationship Id="rId1u7hbnc344rhggcbkob1o" Type="http://schemas.openxmlformats.org/officeDocument/2006/relationships/hyperlink" Target="https://r2.nucuoimekong.com/wp-content/uploads/khu-tuong-niem-nhac-si-cao-van-lau-nhin-tu-tren-cao-nu-cuoi-me-kong-1.webp"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2026-08-20T06:53:09.604Z</dcterms:created>
  <dcterms:modified xsi:type="dcterms:W3CDTF">2026-08-20T06:53:09.604Z</dcterms:modified>
</cp:coreProperties>
</file>

<file path=docProps/custom.xml><?xml version="1.0" encoding="utf-8"?>
<Properties xmlns="http://schemas.openxmlformats.org/officeDocument/2006/custom-properties" xmlns:vt="http://schemas.openxmlformats.org/officeDocument/2006/docPropsVTypes"/>
</file>