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Phố Cáo Tuyên Quang – di chuyển, ăn uống</w:t>
      </w:r>
    </w:p>
    <w:p>
      <w:pPr>
        <w:spacing w:after="80"/>
      </w:pPr>
      <w:r>
        <w:rPr>
          <w:b/>
          <w:bCs/>
          <w:color w:val="1E40AF"/>
        </w:rPr>
        <w:t xml:space="preserve">🔗 Link bài gốc đối chiếu: </w:t>
      </w:r>
      <w:hyperlink w:history="1" r:id="rIdr7xnjy9ryk32yxl_jbwar">
        <w:r>
          <w:rPr>
            <w:color w:val="2563EB"/>
            <w:u w:val="single"/>
          </w:rPr>
          <w:t xml:space="preserve">https://nucuoimekong.com/pho-cao</w:t>
        </w:r>
      </w:hyperlink>
    </w:p>
    <w:p>
      <w:pPr>
        <w:spacing w:after="240"/>
      </w:pPr>
      <w:r>
        <w:rPr>
          <w:b/>
          <w:bCs/>
        </w:rPr>
        <w:t xml:space="preserve">🏷️ Chuyên mục: </w:t>
      </w:r>
      <w:r>
        <w:t xml:space="preserve">Điểm du lịch nổi tiếng</w:t>
      </w:r>
      <w:r>
        <w:rPr>
          <w:b/>
          <w:bCs/>
        </w:rPr>
        <w:t xml:space="preserve">   |   📅 Ngày đăng: </w:t>
      </w:r>
      <w:r>
        <w:t xml:space="preserve">2026-03-13</w:t>
      </w:r>
      <w:r>
        <w:rPr>
          <w:b/>
          <w:bCs/>
        </w:rPr>
        <w:t xml:space="preserve">   |   📦 Phase: </w:t>
      </w:r>
      <w:r>
        <w:t xml:space="preserve">1</w:t>
      </w:r>
    </w:p>
    <w:p>
      <w:pPr>
        <w:pStyle w:val="Heading1"/>
        <w:spacing w:after="120" w:before="240"/>
      </w:pPr>
      <w:r>
        <w:t xml:space="preserve">Tóm tắt</w:t>
      </w:r>
    </w:p>
    <w:p>
      <w:pPr>
        <w:spacing w:after="120"/>
      </w:pPr>
      <w:r>
        <w:t xml:space="preserve">Phố Cáo là điểm dừng chân lý tưởng trên hành trình khám phá vùng núi phía Bắc. Du khách có thể đi bộ quanh những con phố nhỏ, dừng chân chụp ảnh với khung cảnh tự nhiên và tận hưởng không khí trong lành. Đây là nơi phù hợp để kết hợp các hoạt động…</w:t>
      </w:r>
    </w:p>
    <w:p>
      <w:pPr>
        <w:pStyle w:val="Heading1"/>
        <w:spacing w:after="120" w:before="240"/>
      </w:pPr>
      <w:r>
        <w:t xml:space="preserve">Nội dung bài viết</w:t>
      </w:r>
    </w:p>
    <w:p>
      <w:pPr>
        <w:spacing w:after="120"/>
      </w:pPr>
      <w:r>
        <w:t xml:space="preserve">Phố Cáo là điểm dừng chân lý tưởng trên hành trình khám phá vùng núi phía Bắc. Du khách có thể đi bộ quanh những con phố nhỏ, dừng chân chụp ảnh với khung cảnh tự nhiên và tận hưởng không khí trong lành. Đây là nơi phù hợp để kết hợp các hoạt động ngoài trời, mang đến trải nghiệm nhẹ nhàng và thú vị cho chuyến đi.</w:t>
      </w:r>
    </w:p>
    <w:p>
      <w:pPr>
        <w:pStyle w:val="Heading1"/>
        <w:spacing w:after="120" w:before="240"/>
      </w:pPr>
      <w:r>
        <w:t xml:space="preserve">Giới thiệu chung về Phố Cáo</w:t>
      </w:r>
    </w:p>
    <w:p>
      <w:pPr>
        <w:spacing w:after="120"/>
      </w:pPr>
      <w:r>
        <w:t xml:space="preserve">Phố Cáo cuốn hút bởi vẻ đẹp mộc mạc và kiến trúc truyền thống đặc trưng của cao nguyên đá. Những ngôi nhà trình tường cổ, hàng rào đá và không gian sinh hoạt mang đậm sắc màu văn hóa, tạo nên điểm tham quan thú vị cho du khách.</w:t>
      </w:r>
    </w:p>
    <w:p>
      <w:pPr>
        <w:pStyle w:val="Heading2"/>
        <w:spacing w:after="100" w:before="200"/>
      </w:pPr>
      <w:r>
        <w:t xml:space="preserve">Vị trí địa lý và giao thông</w:t>
      </w:r>
    </w:p>
    <w:p>
      <w:pPr>
        <w:spacing w:after="120"/>
      </w:pPr>
      <w:r>
        <w:t xml:space="preserve">Phố Cáo thuộc xã Phố Cáo, huyện Đồng Văn, tỉnh Hà Giang (nay thuộc Xã Phố Bảng, Tỉnh Tuyên Quang – sau sát nhập 1/7/2025) vùng đất cực Bắc của Tổ quốc. Nằm ở độ cao khoảng 1.500m so với mực nước biển, địa điểm này là một trong những điểm dừng chân quan trọng trên tuyến đường du lịch Đồng Văn – Lũng Cú. </w:t>
      </w:r>
      <w:r>
        <w:rPr>
          <w:b/>
          <w:bCs/>
        </w:rPr>
        <w:t xml:space="preserve">Từ trung tâm thị trấn Đồng Văn, du khách chỉ mất khoảng 20 phút di chuyển để đến Phố Cáo</w:t>
      </w:r>
      <w:r>
        <w:t xml:space="preserve">, và từ đây tiếp tục hành trình lên cột cờ Lũng Cú thêm gần 30km nữa.</w:t>
      </w:r>
    </w:p>
    <w:p>
      <w:pPr>
        <w:spacing w:after="120"/>
      </w:pPr>
      <w:r>
        <w:t xml:space="preserve">Địa hình nơi đây mang đặc trưng của vùng cao nguyên đá với những dãy núi đá vôi kỳ vĩ, thung lũng sâu hun hút và những con đường uốn lượn quanh triền núi. Khí hậu khá khắc nghiệt với mùa đông lạnh giá, mùa hè mát mẻ, tạo nên sự thích nghi độc đáo trong kiến trúc và lối sống của người dân địa phương.</w:t>
      </w:r>
    </w:p>
    <w:p>
      <w:pPr>
        <w:spacing w:after="100" w:before="100"/>
      </w:pPr>
      <w:r>
        <w:rPr>
          <w:i/>
          <w:iCs/>
          <w:color w:val="6B7280"/>
        </w:rPr>
        <w:t xml:space="preserve">📷 [Ảnh minh họa: Phố Cáo với khung cảnh bình dị] - </w:t>
      </w:r>
      <w:hyperlink w:history="1" r:id="rId_vlojauy0gxdihqsh9dw2">
        <w:r>
          <w:rPr>
            <w:color w:val="2563EB"/>
            <w:u w:val="single"/>
          </w:rPr>
          <w:t xml:space="preserve">Xem ảnh gốc</w:t>
        </w:r>
      </w:hyperlink>
    </w:p>
    <w:p>
      <w:pPr>
        <w:spacing w:after="120"/>
      </w:pPr>
      <w:r>
        <w:t xml:space="preserve">*Đây là khu Phố mang đặc trưng của vùng cao nguyên đá*</w:t>
      </w:r>
    </w:p>
    <w:p>
      <w:pPr>
        <w:pStyle w:val="Heading2"/>
        <w:spacing w:after="100" w:before="200"/>
      </w:pPr>
      <w:r>
        <w:t xml:space="preserve">Đặc điểm nổi bật và không gian Phố Cáo</w:t>
      </w:r>
    </w:p>
    <w:p>
      <w:pPr>
        <w:spacing w:after="120"/>
      </w:pPr>
      <w:r>
        <w:rPr>
          <w:b/>
          <w:bCs/>
        </w:rPr>
        <w:t xml:space="preserve">So với sự nhộn nhịp của phố cổ Đồng Văn, Phố Cáo mang đến một vẻ đẹp trầm lặng, chân phương</w:t>
      </w:r>
      <w:r>
        <w:t xml:space="preserve">. Nơi đây chưa bị thương mại hóa quá mức, vẫn giữ được nét nguyên bản của một vùng quê miền núi. Những ngôi nhà trình tường cổ kính xếp dọc theo con đường chính, tạo nên một khung cảnh như lạc vào thời gian của những năm tháng xa xưa.</w:t>
      </w:r>
    </w:p>
    <w:p>
      <w:pPr>
        <w:spacing w:after="120"/>
      </w:pPr>
      <w:r>
        <w:rPr>
          <w:b/>
          <w:bCs/>
        </w:rPr>
        <w:t xml:space="preserve">Phố Cáo đóng vai trò như một cửa ngõ văn hóa, nơi giao thoa giữa các vùng dân cư khác nhau</w:t>
      </w:r>
      <w:r>
        <w:t xml:space="preserve">. Đây là điểm hội tụ của nhiều nét văn hóa đặc sắc, từ kiến trúc, trang phục đến phong tục tập quán của đồng bào các dân tộc thiểu số.</w:t>
      </w:r>
    </w:p>
    <w:p>
      <w:pPr>
        <w:spacing w:after="100" w:before="100"/>
      </w:pPr>
      <w:r>
        <w:rPr>
          <w:i/>
          <w:iCs/>
          <w:color w:val="4B5563"/>
        </w:rPr>
        <w:t xml:space="preserve">Khám phá ngay [Du lịch Hà Giang](https://nucuoimekong.com/kinh-nghiem-du-lich-ha-giang?srsltid=AfmBOor2nJJpzdtfvZSDUPt3ra9izIhSuwLN7ZRNW0WaFLW3ptWHtAtz) để trải nghiệm thiên nhiên hùng vĩ và văn hóa độc đáo!</w:t>
      </w:r>
    </w:p>
    <w:p>
      <w:pPr>
        <w:pStyle w:val="Heading2"/>
        <w:spacing w:after="100" w:before="200"/>
      </w:pPr>
      <w:r>
        <w:t xml:space="preserve">Con người và nét văn hóa đặc trưng</w:t>
      </w:r>
    </w:p>
    <w:p>
      <w:pPr>
        <w:spacing w:after="120"/>
      </w:pPr>
      <w:r>
        <w:t xml:space="preserve">Phố Cáo là nơi sinh sống chủ yếu của người H’Mông, bên cạnh một số dân tộc Dao, Tày và các nhóm thiểu số khác. Người dân nơi đây nổi bật với tính cách hiền lành, chân chất và luôn mến khách, khiến du khách cảm nhận được sự ấm áp ngay từ lần gặp đầu tiên.</w:t>
      </w:r>
    </w:p>
    <w:p>
      <w:pPr>
        <w:spacing w:after="120"/>
      </w:pPr>
      <w:r>
        <w:t xml:space="preserve">Dù cuộc sống còn nhiều khó khăn giữa những triền núi đá, họ vẫn giữ được nụ cười rạng rỡ và tinh thần lạc quan. Văn hóa của cộng đồng gắn bó mật thiết với thiên nhiên và truyền thống, từ lễ hội, trang phục truyền thống đến các nghề thủ công, tạo nên một bản sắc độc đáo và sống động qua nhiều thế hệ.</w:t>
      </w:r>
    </w:p>
    <w:p>
      <w:pPr>
        <w:spacing w:after="100" w:before="100"/>
      </w:pPr>
      <w:r>
        <w:rPr>
          <w:i/>
          <w:iCs/>
          <w:color w:val="6B7280"/>
        </w:rPr>
        <w:t xml:space="preserve">📷 [Ảnh minh họa: Cộng đồng sinh sống tại Phố Cáo là những người hiền lành] - </w:t>
      </w:r>
      <w:hyperlink w:history="1" r:id="rId8fklxsuo0qhmv_1l_lmtk">
        <w:r>
          <w:rPr>
            <w:color w:val="2563EB"/>
            <w:u w:val="single"/>
          </w:rPr>
          <w:t xml:space="preserve">Xem ảnh gốc</w:t>
        </w:r>
      </w:hyperlink>
    </w:p>
    <w:p>
      <w:pPr>
        <w:spacing w:after="120"/>
      </w:pPr>
      <w:r>
        <w:t xml:space="preserve">*Người dân tại Phố Cáo rất hiền lành và chất phác*</w:t>
      </w:r>
    </w:p>
    <w:p>
      <w:pPr>
        <w:pStyle w:val="Heading1"/>
        <w:spacing w:after="120" w:before="240"/>
      </w:pPr>
      <w:r>
        <w:t xml:space="preserve">Những ngôi nhà trình tường trình độc đáo tại Phố Cáo</w:t>
      </w:r>
    </w:p>
    <w:p>
      <w:pPr>
        <w:spacing w:after="120"/>
      </w:pPr>
      <w:r>
        <w:t xml:space="preserve">Nhà trình tường ở Phố Cáo được xây dựng từ đất nện, đá và gỗ, với tường dày giúp giữ ấm vào mùa đông và mát vào mùa hè. Mái ngói truyền thống kết hợp hiên rộng tạo nên không gian sinh hoạt thoáng và tiện dụng. Bên trong, gian chính dành cho sinh hoạt chung, các gian phụ dùng để nghỉ ngơi hoặc cất trữ đồ đạc.</w:t>
      </w:r>
    </w:p>
    <w:p>
      <w:pPr>
        <w:spacing w:after="100" w:before="100"/>
      </w:pPr>
      <w:r>
        <w:rPr>
          <w:i/>
          <w:iCs/>
          <w:color w:val="6B7280"/>
        </w:rPr>
        <w:t xml:space="preserve">📷 [Ảnh minh họa: Nhà tường trình được làm bằng đất nện] - </w:t>
      </w:r>
      <w:hyperlink w:history="1" r:id="rIdynfg72tqn2lsk5asjsmdz">
        <w:r>
          <w:rPr>
            <w:color w:val="2563EB"/>
            <w:u w:val="single"/>
          </w:rPr>
          <w:t xml:space="preserve">Xem ảnh gốc</w:t>
        </w:r>
      </w:hyperlink>
    </w:p>
    <w:p>
      <w:pPr>
        <w:spacing w:after="120"/>
      </w:pPr>
      <w:r>
        <w:t xml:space="preserve">*Những ngôi nhà tường trình có khả năng chống chọi tốt với khí hậu khắc nghiệt*</w:t>
      </w:r>
    </w:p>
    <w:p>
      <w:pPr>
        <w:pStyle w:val="Heading1"/>
        <w:spacing w:after="120" w:before="240"/>
      </w:pPr>
      <w:r>
        <w:t xml:space="preserve">Đến Phố Cáo khám phá những gì?</w:t>
      </w:r>
    </w:p>
    <w:p>
      <w:pPr>
        <w:pStyle w:val="Heading2"/>
        <w:spacing w:after="100" w:before="200"/>
      </w:pPr>
      <w:r>
        <w:t xml:space="preserve">Chợ phiên Phố Cáo</w:t>
      </w:r>
    </w:p>
    <w:p>
      <w:pPr>
        <w:spacing w:after="120"/>
      </w:pPr>
      <w:r>
        <w:rPr>
          <w:b/>
          <w:bCs/>
        </w:rPr>
        <w:t xml:space="preserve">Chợ phiên Phố Cáo thường diễn ra vào các ngày Thìn hàng tuần theo lịch âm.</w:t>
      </w:r>
      <w:r>
        <w:t xml:space="preserve"> Hoạt động bắt đầu từ sáng sớm tinh mơ, khi trời chưa hẳn sáng, và kéo dài đến khoảng trưa. Đây là thời điểm người dân từ các bản làng xa xôi hội tụ về, tạo nên một không gian đầy sức sống và màu sắc.</w:t>
      </w:r>
    </w:p>
    <w:p>
      <w:pPr>
        <w:spacing w:after="120"/>
      </w:pPr>
      <w:r>
        <w:rPr>
          <w:b/>
          <w:bCs/>
        </w:rPr>
        <w:t xml:space="preserve">Tại chợ, du khách có thể tìm thấy nhiều sản vật đặc trưng của vùng cao như thắng cố</w:t>
      </w:r>
      <w:r>
        <w:t xml:space="preserve"> – món ăn truyền thống từ nội tạng ngựa, </w:t>
      </w:r>
      <w:r>
        <w:rPr>
          <w:b/>
          <w:bCs/>
        </w:rPr>
        <w:t xml:space="preserve">rượu ngô</w:t>
      </w:r>
      <w:r>
        <w:t xml:space="preserve"> men lá thơm nồng. </w:t>
      </w:r>
      <w:r>
        <w:rPr>
          <w:b/>
          <w:bCs/>
        </w:rPr>
        <w:t xml:space="preserve">Các sản phẩm thổ cẩm</w:t>
      </w:r>
      <w:r>
        <w:t xml:space="preserve"> được dệt thủ công tỉ mỉ, </w:t>
      </w:r>
      <w:r>
        <w:rPr>
          <w:b/>
          <w:bCs/>
        </w:rPr>
        <w:t xml:space="preserve">nông sản địa phương</w:t>
      </w:r>
      <w:r>
        <w:t xml:space="preserve"> như ngô, khoai, rau củ các loại cũng rất phong phú. Đây là cơ hội tuyệt vời để mua về làm quà hoặc thưởng thức ngay tại chỗ.</w:t>
      </w:r>
    </w:p>
    <w:p>
      <w:pPr>
        <w:pStyle w:val="Heading2"/>
        <w:spacing w:after="100" w:before="200"/>
      </w:pPr>
      <w:r>
        <w:t xml:space="preserve">Cảnh quan thiên nhiên đặc trưng</w:t>
      </w:r>
    </w:p>
    <w:p>
      <w:pPr>
        <w:pStyle w:val="ListParagraph"/>
        <w:numPr>
          <w:ilvl w:val="0"/>
          <w:numId w:val="1"/>
        </w:numPr>
        <w:spacing w:after="60"/>
      </w:pPr>
      <w:r>
        <w:t xml:space="preserve">**Dãy núi đá tai mèo và thung lũng sâu**: Phố Cáo nằm giữa những ngọn núi nhọn đặc trưng và thung lũng sâu, tạo nên khung cảnh ấn tượng cho du khách khi ghé thăm.</w:t>
      </w:r>
    </w:p>
    <w:p>
      <w:pPr>
        <w:pStyle w:val="ListParagraph"/>
        <w:numPr>
          <w:ilvl w:val="0"/>
          <w:numId w:val="1"/>
        </w:numPr>
        <w:spacing w:after="60"/>
      </w:pPr>
      <w:r>
        <w:t xml:space="preserve">**Ruộng bậc thang trên sườn núi**: Những thửa ruộng xếp tầng san sát trên núi phản ánh sự cần cù và bền bỉ của người dân địa phương, đồng thời mang vẻ đẹp đặc trưng của vùng cao.</w:t>
      </w:r>
    </w:p>
    <w:p>
      <w:pPr>
        <w:pStyle w:val="ListParagraph"/>
        <w:numPr>
          <w:ilvl w:val="0"/>
          <w:numId w:val="1"/>
        </w:numPr>
        <w:spacing w:after="60"/>
      </w:pPr>
      <w:r>
        <w:t xml:space="preserve">**Hoa tam giác mạch**: Vào tháng 10-11, hoa tam giác mạch nở rộ, nhuộm hồng các triền núi, mang đến cảnh quan thơ mộng, là thời điểm lý tưởng để chụp ảnh và tham quan.</w:t>
      </w:r>
    </w:p>
    <w:p>
      <w:pPr>
        <w:pStyle w:val="ListParagraph"/>
        <w:numPr>
          <w:ilvl w:val="0"/>
          <w:numId w:val="1"/>
        </w:numPr>
        <w:spacing w:after="60"/>
      </w:pPr>
      <w:r>
        <w:t xml:space="preserve">**Hoa cải vàng**: Vào cuối đông, đầu xuân, hoa cải vàng rực rỡ phủ kín ruộng bậc thang, tạo nên những thảm vàng óng, hấp dẫn du khách yêu thiên nhiên và nhiếp ảnh.</w:t>
      </w:r>
    </w:p>
    <w:p>
      <w:pPr>
        <w:spacing w:after="100" w:before="100"/>
      </w:pPr>
      <w:r>
        <w:rPr>
          <w:i/>
          <w:iCs/>
          <w:color w:val="6B7280"/>
        </w:rPr>
        <w:t xml:space="preserve">📷 [Ảnh minh họa: Các loài hoa đua nhau nhộm hồng vào tháng 10-11] - </w:t>
      </w:r>
      <w:hyperlink w:history="1" r:id="rId6badcagtapmw2pzzm0t2z">
        <w:r>
          <w:rPr>
            <w:color w:val="2563EB"/>
            <w:u w:val="single"/>
          </w:rPr>
          <w:t xml:space="preserve">Xem ảnh gốc</w:t>
        </w:r>
      </w:hyperlink>
    </w:p>
    <w:p>
      <w:pPr>
        <w:spacing w:after="120"/>
      </w:pPr>
      <w:r>
        <w:t xml:space="preserve">*Tháng 10-11 là thời gian các loài hoa đua nhau nở rộ*</w:t>
      </w:r>
    </w:p>
    <w:p>
      <w:pPr>
        <w:spacing w:after="100" w:before="100"/>
      </w:pPr>
      <w:r>
        <w:rPr>
          <w:i/>
          <w:iCs/>
          <w:color w:val="4B5563"/>
        </w:rPr>
        <w:t xml:space="preserve">Trải nghiệm ngay [Tour Hà Nội Hà Giang Cao Bằng](https://nucuoimekong.com/tour/tour-ha-noi-ha-giang-ba-be-dong-bac-5n4d?srsltid=AfmBOop6EWQHBPPwMTV6oVRSfbt0XVKFhmJAgO0dEY2_eOi2nRLYs3Jb), hành trình khám phá thiên nhiên hùng vĩ và văn hóa đặc sắc vùng Đông Bắc</w:t>
      </w:r>
    </w:p>
    <w:p>
      <w:pPr>
        <w:pStyle w:val="Heading1"/>
        <w:spacing w:after="120" w:before="240"/>
      </w:pPr>
      <w:r>
        <w:t xml:space="preserve">Các hoạt động trải nghiệm du lịch tại Phố Cáo</w:t>
      </w:r>
    </w:p>
    <w:p>
      <w:pPr>
        <w:spacing w:after="120"/>
      </w:pPr>
      <w:r>
        <w:t xml:space="preserve">Du khách khi đến Phố Cáo sẽ có cơ hội trải nghiệm nhiều hoạt động gắn bó với đời sống địa phương, từ khám phá kiến trúc cổ đến tìm hiểu nghề truyền thống và văn hóa bản địa. Những trải nghiệm này giúp chuyến đi thêm ý nghĩa.</w:t>
      </w:r>
    </w:p>
    <w:p>
      <w:pPr>
        <w:pStyle w:val="ListParagraph"/>
        <w:numPr>
          <w:ilvl w:val="0"/>
          <w:numId w:val="1"/>
        </w:numPr>
        <w:spacing w:after="60"/>
      </w:pPr>
      <w:r>
        <w:t xml:space="preserve">**Đi bộ hoặc trekking** qua các ngõ nhỏ, khám phá từng ngôi nhà trình tường cổ kính.</w:t>
      </w:r>
    </w:p>
    <w:p>
      <w:pPr>
        <w:pStyle w:val="ListParagraph"/>
        <w:numPr>
          <w:ilvl w:val="0"/>
          <w:numId w:val="1"/>
        </w:numPr>
        <w:spacing w:after="60"/>
      </w:pPr>
      <w:r>
        <w:t xml:space="preserve">**Giao lưu với người dân địa phương**, tìm hiểu phong tục và đời sống thường nhật.</w:t>
      </w:r>
    </w:p>
    <w:p>
      <w:pPr>
        <w:pStyle w:val="ListParagraph"/>
        <w:numPr>
          <w:ilvl w:val="0"/>
          <w:numId w:val="1"/>
        </w:numPr>
        <w:spacing w:after="60"/>
      </w:pPr>
      <w:r>
        <w:t xml:space="preserve">**Tham quan nghề dệt thổ cẩm **truyền thống, quan sát quá trình tạo ra sản phẩm thủ công.</w:t>
      </w:r>
    </w:p>
    <w:p>
      <w:pPr>
        <w:pStyle w:val="ListParagraph"/>
        <w:numPr>
          <w:ilvl w:val="0"/>
          <w:numId w:val="1"/>
        </w:numPr>
        <w:spacing w:after="60"/>
      </w:pPr>
      <w:r>
        <w:t xml:space="preserve">**Ghé thăm trường học, trụ sở ủy ban xã **để hiểu thêm về đời sống và phát triển cộng đồng.</w:t>
      </w:r>
    </w:p>
    <w:p>
      <w:pPr>
        <w:pStyle w:val="Heading1"/>
        <w:spacing w:after="120" w:before="240"/>
      </w:pPr>
      <w:r>
        <w:t xml:space="preserve">Ẩm thực địa phương bạn nên thử tại Phố Cáo</w:t>
      </w:r>
    </w:p>
    <w:p>
      <w:pPr>
        <w:pStyle w:val="ListParagraph"/>
        <w:numPr>
          <w:ilvl w:val="0"/>
          <w:numId w:val="1"/>
        </w:numPr>
        <w:spacing w:after="60"/>
      </w:pPr>
      <w:r>
        <w:t xml:space="preserve">**Thắng cố **– món đặc sản chế biến từ nội tạng ngựa, mang hương vị đặc trưng của vùng cao.</w:t>
      </w:r>
    </w:p>
    <w:p>
      <w:pPr>
        <w:pStyle w:val="ListParagraph"/>
        <w:numPr>
          <w:ilvl w:val="0"/>
          <w:numId w:val="1"/>
        </w:numPr>
        <w:spacing w:after="60"/>
      </w:pPr>
      <w:r>
        <w:t xml:space="preserve">**Mèn mén **– loại bánh bột ngô truyền thống, giản dị nhưng đậm đà hương vị dân dã của người H’Mông.</w:t>
      </w:r>
    </w:p>
    <w:p>
      <w:pPr>
        <w:pStyle w:val="ListParagraph"/>
        <w:numPr>
          <w:ilvl w:val="0"/>
          <w:numId w:val="1"/>
        </w:numPr>
        <w:spacing w:after="60"/>
      </w:pPr>
      <w:r>
        <w:t xml:space="preserve">**Lạp xưởng hun khói **– thịt heo được ướp gia vị và hun khói tự nhiên, thơm ngon, dai ngọt.</w:t>
      </w:r>
    </w:p>
    <w:p>
      <w:pPr>
        <w:pStyle w:val="ListParagraph"/>
        <w:numPr>
          <w:ilvl w:val="0"/>
          <w:numId w:val="1"/>
        </w:numPr>
        <w:spacing w:after="60"/>
      </w:pPr>
      <w:r>
        <w:t xml:space="preserve">**Thịt trâu gác bếp **– món ăn độc đáo, thịt mềm, đậm mùi khói và gia vị đặc trưng của vùng núi.</w:t>
      </w:r>
    </w:p>
    <w:p>
      <w:pPr>
        <w:pStyle w:val="ListParagraph"/>
        <w:numPr>
          <w:ilvl w:val="0"/>
          <w:numId w:val="1"/>
        </w:numPr>
        <w:spacing w:after="60"/>
      </w:pPr>
      <w:r>
        <w:t xml:space="preserve">**Rượu ngô men lá **– hương thơm nồng nàn, thường xuất hiện trong các bữa tiệc truyền thống.</w:t>
      </w:r>
    </w:p>
    <w:p>
      <w:pPr>
        <w:pStyle w:val="ListParagraph"/>
        <w:numPr>
          <w:ilvl w:val="0"/>
          <w:numId w:val="1"/>
        </w:numPr>
        <w:spacing w:after="60"/>
      </w:pPr>
      <w:r>
        <w:t xml:space="preserve">**Trà thảo mộc vùng cao** – được pha từ lá và hoa dược liệu bản địa, giúp thư giãn và giải nhiệt.</w:t>
      </w:r>
    </w:p>
    <w:p>
      <w:pPr>
        <w:pStyle w:val="ListParagraph"/>
        <w:numPr>
          <w:ilvl w:val="0"/>
          <w:numId w:val="1"/>
        </w:numPr>
        <w:spacing w:after="60"/>
      </w:pPr>
      <w:r>
        <w:t xml:space="preserve">**Mật ong bạc hà** – ngọt thanh, mát lạnh, là quà quý từ thiên nhiên, bổ dưỡng và sảng khoái.</w:t>
      </w:r>
    </w:p>
    <w:p>
      <w:pPr>
        <w:spacing w:after="100" w:before="100"/>
      </w:pPr>
      <w:r>
        <w:rPr>
          <w:i/>
          <w:iCs/>
          <w:color w:val="6B7280"/>
        </w:rPr>
        <w:t xml:space="preserve">📷 [Ảnh minh họa: Mật ong bạc hà là đặc sản tại Phố Cáo] - </w:t>
      </w:r>
      <w:hyperlink w:history="1" r:id="rIddgzkabdzx1nuhyjhzuu8s">
        <w:r>
          <w:rPr>
            <w:color w:val="2563EB"/>
            <w:u w:val="single"/>
          </w:rPr>
          <w:t xml:space="preserve">Xem ảnh gốc</w:t>
        </w:r>
      </w:hyperlink>
    </w:p>
    <w:p>
      <w:pPr>
        <w:spacing w:after="120"/>
      </w:pPr>
      <w:r>
        <w:t xml:space="preserve">*Mật ong bạc hà là đặc sản từ thiên nhiên, giúp bổ dưỡng cho cơ thể*</w:t>
      </w:r>
    </w:p>
    <w:p>
      <w:pPr>
        <w:spacing w:after="120"/>
      </w:pPr>
      <w:r>
        <w:t xml:space="preserve">*Phố Cáo không chỉ hấp dẫn bởi cảnh quan thiên nhiên núi rừng mà còn bởi đời sống văn hóa đặc sắc của đồng bào dân tộc. Tham quan bản làng giúp bạn tận hưởng không gian yên bình, khám phá văn hóa và lưu giữ những khoảnh khắc đáng nhớ. Hãy lên kế hoạch ghé thăm Phố Cáo ngay hôm nay để trải nghiệm trọn vẹn vẻ đẹp và văn hóa độc đáo nơi đây.*</w:t>
      </w:r>
    </w:p>
    <w:p>
      <w:pPr>
        <w:pStyle w:val="Heading1"/>
        <w:spacing w:after="120" w:before="240"/>
      </w:pPr>
      <w:r>
        <w:t xml:space="preserve">Một số câu hỏi thường gặp về Phố Cáo</w:t>
      </w:r>
    </w:p>
    <w:p>
      <w:pPr>
        <w:spacing w:after="120"/>
      </w:pPr>
      <w:r>
        <w:rPr>
          <w:b/>
          <w:bCs/>
        </w:rPr>
        <w:t xml:space="preserve">Thời điểm nào là đẹp nhất để du lịch Phố Cáo?</w:t>
      </w:r>
    </w:p>
    <w:p>
      <w:pPr>
        <w:spacing w:after="120"/>
      </w:pPr>
      <w:r>
        <w:t xml:space="preserve">Tháng 10-11 là thời điểm lý tưởng khi hoa tam giác mạch nở rộ. Tuy nhiên, mỗi mùa đều có nét đẹp riêng – mùa xuân có hoa cải vàng, mùa hè mát mẻ, mùa đông có thể gặp tuyết rơi.</w:t>
      </w:r>
    </w:p>
    <w:p>
      <w:pPr>
        <w:spacing w:after="120"/>
      </w:pPr>
      <w:r>
        <w:rPr>
          <w:b/>
          <w:bCs/>
        </w:rPr>
        <w:t xml:space="preserve">Làm thế nào để di chuyển từ Đồng Văn đến Phố Cáo?</w:t>
      </w:r>
    </w:p>
    <w:p>
      <w:pPr>
        <w:spacing w:after="120"/>
      </w:pPr>
      <w:r>
        <w:t xml:space="preserve">Bạn có thể thuê xe máy hoặc đi xe khách, taxi từ thị trấn Đồng Văn. Quãng đường chỉ khoảng 15-20km, mất khoảng 20-30 phút di chuyển.</w:t>
      </w:r>
    </w:p>
    <w:p>
      <w:pPr>
        <w:spacing w:after="120"/>
      </w:pPr>
      <w:r>
        <w:rPr>
          <w:b/>
          <w:bCs/>
        </w:rPr>
        <w:t xml:space="preserve">Đi Phố Cáo mua gì làm quà?</w:t>
      </w:r>
    </w:p>
    <w:p>
      <w:pPr>
        <w:spacing w:after="120"/>
      </w:pPr>
      <w:r>
        <w:t xml:space="preserve">Du khách có thể mua thổ cẩm, mật ong bạc hà, rượu ngô men lá và các sản phẩm thủ công truyền thống làm quà lưu niệm.</w:t>
      </w:r>
    </w:p>
    <w:p>
      <w:pPr>
        <w:spacing w:after="120"/>
      </w:pPr>
      <w:r>
        <w:rPr>
          <w:b/>
          <w:bCs/>
        </w:rPr>
        <w:t xml:space="preserve">Chợ phiên Phố Cáo họp vào ngày nào trong tuần?</w:t>
      </w:r>
    </w:p>
    <w:p>
      <w:pPr>
        <w:spacing w:after="120"/>
      </w:pPr>
      <w:r>
        <w:t xml:space="preserve">Chợ phiên họp vào các ngày Thìn theo lịch âm, thường diễn ra từ sáng sớm đến trưa. Bạn nên kiểm tra lịch âm trước khi đi để không bỏ lỡ.</w:t>
      </w:r>
    </w:p>
    <w:p>
      <w:pPr>
        <w:spacing w:after="120"/>
      </w:pPr>
      <w:r>
        <w:rPr>
          <w:b/>
          <w:bCs/>
        </w:rPr>
        <w:t xml:space="preserve">Món ăn nào là đặc sản không thể bỏ qua tại Phố Cáo?</w:t>
      </w:r>
    </w:p>
    <w:p>
      <w:pPr>
        <w:spacing w:after="120"/>
      </w:pPr>
      <w:r>
        <w:t xml:space="preserve">Thắng cố, mèn mén (bánh ngô), rượu ngô men lá và mật ong bạc hà là những món ăn, thức uống đặc trưng mà du khách nên thử khi ghé thăm nơi đây.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7xnjy9ryk32yxl_jbwar" Type="http://schemas.openxmlformats.org/officeDocument/2006/relationships/hyperlink" Target="https://nucuoimekong.com/pho-cao" TargetMode="External"/><Relationship Id="rId_vlojauy0gxdihqsh9dw2" Type="http://schemas.openxmlformats.org/officeDocument/2006/relationships/hyperlink" Target="https://r2.nucuoimekong.com/wp-content/uploads/pho-cao-la-dac-trung-cua-vung-cao-nguyen-da.webp" TargetMode="External"/><Relationship Id="rId8fklxsuo0qhmv_1l_lmtk" Type="http://schemas.openxmlformats.org/officeDocument/2006/relationships/hyperlink" Target="https://r2.nucuoimekong.com/wp-content/uploads/nguoi-dan-cua-pho-cao-hien-lanh.webp" TargetMode="External"/><Relationship Id="rIdynfg72tqn2lsk5asjsmdz" Type="http://schemas.openxmlformats.org/officeDocument/2006/relationships/hyperlink" Target="https://r2.nucuoimekong.com/wp-content/uploads/nha-tuong-trinh-tai-pho-cao.webp" TargetMode="External"/><Relationship Id="rId6badcagtapmw2pzzm0t2z" Type="http://schemas.openxmlformats.org/officeDocument/2006/relationships/hyperlink" Target="https://r2.nucuoimekong.com/wp-content/uploads/hoa-no-thang-11-12.webp" TargetMode="External"/><Relationship Id="rIddgzkabdzx1nuhyjhzuu8s" Type="http://schemas.openxmlformats.org/officeDocument/2006/relationships/hyperlink" Target="https://r2.nucuoimekong.com/wp-content/uploads/am-thuc-pho-cao.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2026-08-20T06:53:09.883Z</dcterms:created>
  <dcterms:modified xsi:type="dcterms:W3CDTF">2026-08-20T06:53:09.883Z</dcterms:modified>
</cp:coreProperties>
</file>

<file path=docProps/custom.xml><?xml version="1.0" encoding="utf-8"?>
<Properties xmlns="http://schemas.openxmlformats.org/officeDocument/2006/custom-properties" xmlns:vt="http://schemas.openxmlformats.org/officeDocument/2006/docPropsVTypes"/>
</file>