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Đà Lạt: Dịch vụ uy tín, giá tốt 2026</w:t>
      </w:r>
    </w:p>
    <w:p>
      <w:pPr>
        <w:spacing w:after="80"/>
      </w:pPr>
      <w:r>
        <w:rPr>
          <w:b/>
          <w:bCs/>
          <w:color w:val="1E40AF"/>
        </w:rPr>
        <w:t xml:space="preserve">🔗 Link bài gốc đối chiếu: </w:t>
      </w:r>
      <w:hyperlink w:history="1" r:id="rIdnv2bbyjekazphbim0zchm">
        <w:r>
          <w:rPr>
            <w:color w:val="2563EB"/>
            <w:u w:val="single"/>
          </w:rPr>
          <w:t xml:space="preserve">https://nucuoimekong.com/thue-xe-can-tho-di-da-lat</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cho thuê xe Cần Thơ đi Đà Lạt năm 2026 Dịch vụ cho thuê xe Cần Thơ đi Đà Lạt giá rẻ do Công ty du lịch Nụ Cười Mê Kông cung cấp sẽ mang đến nhiều lựa chọn chất lượng và tiết kiệm cho chuyến đi của mình. Với hệ thống xe chất…</w:t>
      </w:r>
    </w:p>
    <w:p>
      <w:pPr>
        <w:pStyle w:val="Heading1"/>
        <w:spacing w:after="120" w:before="240"/>
      </w:pPr>
      <w:r>
        <w:t xml:space="preserve">Nội dung bài viết</w:t>
      </w:r>
    </w:p>
    <w:p>
      <w:pPr>
        <w:pStyle w:val="Heading1"/>
        <w:spacing w:after="120" w:before="240"/>
      </w:pPr>
      <w:r>
        <w:t xml:space="preserve">Dịch vụ cho thuê xe Cần Thơ đi Đà Lạt năm 2026</w:t>
      </w:r>
    </w:p>
    <w:p>
      <w:pPr>
        <w:spacing w:after="120"/>
      </w:pPr>
      <w:r>
        <w:t xml:space="preserve">[Dịch vụ cho thuê xe Cần Thơ đi Đà Lạt giá rẻ](https://nucuoimekong.com/thue-xe-can-tho-di-da-lat) do Công ty du lịch Nụ Cười Mê Kông cung cấp sẽ mang đến nhiều lựa chọn chất lượng và tiết kiệm cho chuyến đi của mình. Với hệ thống xe chất lượng, hiện đại, tiện nghi và đội ngũ tài xế dày dặn kinh nghiệm, Nụ Cười Mê Kông tự tin mang đến cho quý khách những chuyến đi an toàn và thú vị nhất. Xin mời quý khách tham khảo [bảng giá thuê xe từ Cần Thơ đi Đà Lạt](https://nucuoimekong.com/thue-xe-can-tho-di-da-lat#bang-gia-cho-thue-xe-di-da-lat-tu-can-tho) dưới đây nhé</w:t>
      </w:r>
    </w:p>
    <w:p>
      <w:pPr>
        <w:spacing w:after="100" w:before="100"/>
      </w:pPr>
      <w:r>
        <w:rPr>
          <w:i/>
          <w:iCs/>
          <w:color w:val="6B7280"/>
        </w:rPr>
        <w:t xml:space="preserve">📷 [Ảnh minh họa: Thue Xe Can Tho Da Lat] - </w:t>
      </w:r>
      <w:hyperlink w:history="1" r:id="rIdmkbtq-6g34ourya5tuotq">
        <w:r>
          <w:rPr>
            <w:color w:val="2563EB"/>
            <w:u w:val="single"/>
          </w:rPr>
          <w:t xml:space="preserve">Xem ảnh gốc</w:t>
        </w:r>
      </w:hyperlink>
    </w:p>
    <w:p>
      <w:pPr>
        <w:spacing w:after="120"/>
      </w:pPr>
      <w:r>
        <w:t xml:space="preserve">*Xem thêm: [Dịch vụ cho thuê xe du lịch từ Cần Thơ](https://nucuoimekong.com/thue-xe-can-tho-gia-re)</w:t>
      </w:r>
    </w:p>
    <w:p>
      <w:pPr>
        <w:pStyle w:val="Heading1"/>
        <w:spacing w:after="120" w:before="240"/>
      </w:pPr>
      <w:r>
        <w:t xml:space="preserve">Bảng giá cho thuê xe đi Đà Lạt từ Cần Thơ</w:t>
      </w:r>
    </w:p>
    <w:p>
      <w:pPr>
        <w:spacing w:after="120"/>
      </w:pPr>
      <w:r>
        <w:t xml:space="preserve">| Hành trình | Loại xe | Giá thuê xe 3 ngày(VNĐ) | Giá thuê xe 4 ngày(VNĐ) |</w:t>
      </w:r>
    </w:p>
    <w:p>
      <w:pPr>
        <w:spacing w:after="120"/>
      </w:pPr>
      <w:r>
        <w:t xml:space="preserve">| --- | --- | --- | --- |</w:t>
      </w:r>
    </w:p>
    <w:p>
      <w:pPr>
        <w:spacing w:after="120"/>
      </w:pPr>
      <w:r>
        <w:t xml:space="preserve">| Cần Thơ – Đà Lạt | XE 16 CHỔ | 8,500,000 | 10,500,000 |</w:t>
      </w:r>
    </w:p>
    <w:p>
      <w:pPr>
        <w:spacing w:after="120"/>
      </w:pPr>
      <w:r>
        <w:t xml:space="preserve">| XE 22 CHỖ | 13,600,000 | 13,600,000 |</w:t>
      </w:r>
    </w:p>
    <w:p>
      <w:pPr>
        <w:spacing w:after="120"/>
      </w:pPr>
      <w:r>
        <w:t xml:space="preserve">| XE 29 CHỖ | 15,000,000 | 18,000,000 |</w:t>
      </w:r>
    </w:p>
    <w:p>
      <w:pPr>
        <w:spacing w:after="120"/>
      </w:pPr>
      <w:r>
        <w:t xml:space="preserve">| XE 34 CHỖ | 16,200,000 | 19,200,000 |</w:t>
      </w:r>
    </w:p>
    <w:p>
      <w:pPr>
        <w:spacing w:after="120"/>
      </w:pPr>
      <w:r>
        <w:t xml:space="preserve">| XE 45 CHỖ | 19,500,000 | 23,500,000 |</w:t>
      </w:r>
    </w:p>
    <w:p>
      <w:pPr>
        <w:spacing w:after="120"/>
      </w:pPr>
      <w:r>
        <w:t xml:space="preserve">*Xem thêm: </w:t>
      </w:r>
      <w:r>
        <w:rPr>
          <w:b/>
          <w:bCs/>
        </w:rPr>
        <w:t xml:space="preserve">[Điểm đến nổi tiếng tại Đà Lạt](https://nucuoimekong.com/du-lich-da-lat)</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pStyle w:val="Heading1"/>
        <w:spacing w:after="120" w:before="240"/>
      </w:pPr>
      <w:r>
        <w:t xml:space="preserve">Giá thuê xe Cần Thơ – Đà Lạt bao gồm</w:t>
      </w:r>
    </w:p>
    <w:p>
      <w:pPr>
        <w:pStyle w:val="ListParagraph"/>
        <w:numPr>
          <w:ilvl w:val="0"/>
          <w:numId w:val="1"/>
        </w:numPr>
        <w:spacing w:after="60"/>
      </w:pPr>
      <w:r>
        <w:t xml:space="preserve">Xe đảm bảo chuẩn phục vụ du lịch.</w:t>
      </w:r>
    </w:p>
    <w:p>
      <w:pPr>
        <w:pStyle w:val="ListParagraph"/>
        <w:numPr>
          <w:ilvl w:val="0"/>
          <w:numId w:val="1"/>
        </w:numPr>
        <w:spacing w:after="60"/>
      </w:pPr>
      <w:r>
        <w:t xml:space="preserve">Lái xe vui vẻ, nhiệt tình.</w:t>
      </w:r>
    </w:p>
    <w:p>
      <w:pPr>
        <w:pStyle w:val="ListParagraph"/>
        <w:numPr>
          <w:ilvl w:val="0"/>
          <w:numId w:val="1"/>
        </w:numPr>
        <w:spacing w:after="60"/>
      </w:pPr>
      <w:r>
        <w:t xml:space="preserve">Phí nhiên liệu.</w:t>
      </w:r>
    </w:p>
    <w:p>
      <w:pPr>
        <w:pStyle w:val="ListParagraph"/>
        <w:numPr>
          <w:ilvl w:val="0"/>
          <w:numId w:val="1"/>
        </w:numPr>
        <w:spacing w:after="60"/>
      </w:pPr>
      <w:r>
        <w:t xml:space="preserve">Phí đường bộ.</w:t>
      </w:r>
    </w:p>
    <w:p>
      <w:pPr>
        <w:pStyle w:val="ListParagraph"/>
        <w:numPr>
          <w:ilvl w:val="0"/>
          <w:numId w:val="1"/>
        </w:numPr>
        <w:spacing w:after="60"/>
      </w:pPr>
      <w:r>
        <w:t xml:space="preserve">**VAT**</w:t>
      </w:r>
    </w:p>
    <w:p>
      <w:pPr>
        <w:spacing w:after="100" w:before="100"/>
      </w:pPr>
      <w:r>
        <w:rPr>
          <w:i/>
          <w:iCs/>
          <w:color w:val="6B7280"/>
        </w:rPr>
        <w:t xml:space="preserve">📷 [Ảnh minh họa: Thuê xe Cần Thơ đi Đà Lạt 29 chỗ] - </w:t>
      </w:r>
      <w:hyperlink w:history="1" r:id="rIdcu92yae74fexm9hokkvil">
        <w:r>
          <w:rPr>
            <w:color w:val="2563EB"/>
            <w:u w:val="single"/>
          </w:rPr>
          <w:t xml:space="preserve">Xem ảnh gốc</w:t>
        </w:r>
      </w:hyperlink>
    </w:p>
    <w:p>
      <w:pPr>
        <w:pStyle w:val="Heading2"/>
        <w:spacing w:after="100" w:before="200"/>
      </w:pPr>
      <w:r>
        <w:t xml:space="preserve">Tuyến Cần Thơ Đà Lạt 3 ngày</w:t>
      </w:r>
    </w:p>
    <w:p>
      <w:pPr>
        <w:pStyle w:val="ListParagraph"/>
        <w:numPr>
          <w:ilvl w:val="0"/>
          <w:numId w:val="1"/>
        </w:numPr>
        <w:spacing w:after="60"/>
      </w:pPr>
      <w:r>
        <w:t xml:space="preserve">Thời gian: 3 ngày</w:t>
      </w:r>
    </w:p>
    <w:p>
      <w:pPr>
        <w:pStyle w:val="ListParagraph"/>
        <w:numPr>
          <w:ilvl w:val="0"/>
          <w:numId w:val="1"/>
        </w:numPr>
        <w:spacing w:after="60"/>
      </w:pPr>
      <w:r>
        <w:t xml:space="preserve">Giá:</w:t>
      </w:r>
    </w:p>
    <w:p>
      <w:pPr>
        <w:spacing w:after="120"/>
      </w:pPr>
      <w:r>
        <w:t xml:space="preserve">Xe Cần Thơ đi Đà Lạt 29 chỗ : 15.000.000 VND</w:t>
      </w:r>
    </w:p>
    <w:p>
      <w:pPr>
        <w:spacing w:after="120"/>
      </w:pPr>
      <w:r>
        <w:t xml:space="preserve">Xe Cần Thơ đi Đà Lạt 34 chỗ :  16.200.000 VND</w:t>
      </w:r>
    </w:p>
    <w:p>
      <w:pPr>
        <w:spacing w:after="120"/>
      </w:pPr>
      <w:r>
        <w:t xml:space="preserve">Xe Cần Thơ đi Đà Lạt 45 chỗ: 19.500.000 VND</w:t>
      </w:r>
    </w:p>
    <w:p>
      <w:pPr>
        <w:pStyle w:val="Heading2"/>
        <w:spacing w:after="100" w:before="200"/>
      </w:pPr>
      <w:r>
        <w:t xml:space="preserve">Tuyến Cần Thơ – Đà Lạt 4 ngày</w:t>
      </w:r>
    </w:p>
    <w:p>
      <w:pPr>
        <w:pStyle w:val="ListParagraph"/>
        <w:numPr>
          <w:ilvl w:val="0"/>
          <w:numId w:val="1"/>
        </w:numPr>
        <w:spacing w:after="60"/>
      </w:pPr>
      <w:r>
        <w:t xml:space="preserve">Thời gian: 4 ngày</w:t>
      </w:r>
    </w:p>
    <w:p>
      <w:pPr>
        <w:pStyle w:val="ListParagraph"/>
        <w:numPr>
          <w:ilvl w:val="0"/>
          <w:numId w:val="1"/>
        </w:numPr>
        <w:spacing w:after="60"/>
      </w:pPr>
      <w:r>
        <w:t xml:space="preserve">Giá:</w:t>
      </w:r>
    </w:p>
    <w:p>
      <w:pPr>
        <w:spacing w:after="120"/>
      </w:pPr>
      <w:r>
        <w:t xml:space="preserve">Xe Cần Thơ đi Đà Lạt 29 chỗ: 18.000.000 VND</w:t>
      </w:r>
    </w:p>
    <w:p>
      <w:pPr>
        <w:spacing w:after="120"/>
      </w:pPr>
      <w:r>
        <w:t xml:space="preserve">Xe Cần Thơ đi Đà Lạt 34 chỗ: 19.200.000 VND</w:t>
      </w:r>
    </w:p>
    <w:p>
      <w:pPr>
        <w:spacing w:after="120"/>
      </w:pPr>
      <w:r>
        <w:t xml:space="preserve">Xe Cần Thơ đi Đà Lạt 45 chỗ: 23.500.000 VND</w:t>
      </w:r>
    </w:p>
    <w:p>
      <w:pPr>
        <w:pStyle w:val="Heading2"/>
        <w:spacing w:after="100" w:before="200"/>
      </w:pPr>
      <w:r>
        <w:t xml:space="preserve">Tuyến Cần Thơ Nha Trang Đà Lạt 3 ngày</w:t>
      </w:r>
    </w:p>
    <w:p>
      <w:pPr>
        <w:pStyle w:val="ListParagraph"/>
        <w:numPr>
          <w:ilvl w:val="0"/>
          <w:numId w:val="1"/>
        </w:numPr>
        <w:spacing w:after="60"/>
      </w:pPr>
      <w:r>
        <w:t xml:space="preserve">Thời gian: 4 ngày</w:t>
      </w:r>
    </w:p>
    <w:p>
      <w:pPr>
        <w:pStyle w:val="ListParagraph"/>
        <w:numPr>
          <w:ilvl w:val="0"/>
          <w:numId w:val="1"/>
        </w:numPr>
        <w:spacing w:after="60"/>
      </w:pPr>
      <w:r>
        <w:t xml:space="preserve">Giá:</w:t>
      </w:r>
    </w:p>
    <w:p>
      <w:pPr>
        <w:spacing w:after="120"/>
      </w:pPr>
      <w:r>
        <w:t xml:space="preserve">Xe Cần Thơ đi Đà Lạt 29 chỗ: 18.000.000 VND</w:t>
      </w:r>
    </w:p>
    <w:p>
      <w:pPr>
        <w:spacing w:after="120"/>
      </w:pPr>
      <w:r>
        <w:t xml:space="preserve">Xe Cần Thơ đi Đà Lạt 34 chỗ: 19.200.000 VND</w:t>
      </w:r>
    </w:p>
    <w:p>
      <w:pPr>
        <w:spacing w:after="120"/>
      </w:pPr>
      <w:r>
        <w:t xml:space="preserve">Xe Cần Thơ đi Đà Lạt 45 chỗ: 23.500.000 VND</w:t>
      </w:r>
    </w:p>
    <w:p>
      <w:pPr>
        <w:pStyle w:val="Heading2"/>
        <w:spacing w:after="100" w:before="200"/>
      </w:pPr>
      <w:r>
        <w:t xml:space="preserve">Cam kết khi cho thuê xe Cần Thơ Đà Lạt</w:t>
      </w:r>
    </w:p>
    <w:p>
      <w:pPr>
        <w:spacing w:after="120"/>
      </w:pPr>
      <w:r>
        <w:t xml:space="preserve">Với phương châm “chất lượng làm nên thương hiệu”  Nụ Cười Mê Kông xin cam kết:</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pStyle w:val="Heading1"/>
        <w:spacing w:after="120" w:before="240"/>
      </w:pPr>
      <w:r>
        <w:t xml:space="preserve">Thuê xe Cần Thơ đi Đà Lạt dành cho đối tác lữ hành</w:t>
      </w:r>
    </w:p>
    <w:p>
      <w:pPr>
        <w:pStyle w:val="Heading2"/>
        <w:spacing w:after="100" w:before="200"/>
      </w:pPr>
      <w:r>
        <w:t xml:space="preserve">Giá thuê xe dành cho đối tác lữ hành</w:t>
      </w:r>
    </w:p>
    <w:p>
      <w:pPr>
        <w:spacing w:after="120"/>
      </w:pPr>
      <w:r>
        <w:t xml:space="preserve">Giá thuê xe Cần Thơ đi Đà Lạt dành cho đối tác lữ hành đang được cập nhật. Quý đối tác lữ hành vui lòng liên hệ [1900 9165](https://s.ncmk.vn/19009165) để được nhân viên tư vấn báo giá tốt nhất</w:t>
      </w:r>
    </w:p>
    <w:p>
      <w:pPr>
        <w:pStyle w:val="Heading2"/>
        <w:spacing w:after="100" w:before="200"/>
      </w:pPr>
      <w:r>
        <w:t xml:space="preserve">Quy trình cho thuê xe dành cho đối tác lữ hành</w:t>
      </w:r>
    </w:p>
    <w:p>
      <w:pPr>
        <w:spacing w:after="120"/>
      </w:pPr>
      <w:r>
        <w:t xml:space="preserve">Để quá trình cho thuê xe Cần Thơ đi Đà Lạt giữa Du lịch Nụ Cười Mê Kông và đối tác lữ hành được diễn ra thuận lợi. Quý anh/chị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rncp3jaggmtcz3ab7fluc">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Liên hệ thuê xe du lịch Cần Thơ đi Đà Lạt</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thuê xe du lịch Cần Thơ đi Đà Lạt</w:t>
      </w:r>
    </w:p>
    <w:p>
      <w:pPr>
        <w:spacing w:after="120"/>
      </w:pPr>
      <w:r>
        <w:rPr>
          <w:b/>
          <w:bCs/>
        </w:rPr>
        <w:t xml:space="preserve">Giá thuê xe Cần Thơ đi Đà Lạt năm 2025 là bao nhiêu?</w:t>
      </w:r>
      <w:r>
        <w:t xml:space="preserve">Tùy loại xe và số ngày du lịch, giá dao động từ </w:t>
      </w:r>
      <w:r>
        <w:rPr>
          <w:b/>
          <w:bCs/>
        </w:rPr>
        <w:t xml:space="preserve">15.000.000 – 23.500.000 VND</w:t>
      </w:r>
      <w:r>
        <w:t xml:space="preserve">/chuyến, đã bao gồm xe du lịch đời mới, tài xế kinh nghiệm, phí nhiên liệu, phí cầu đường và VAT.</w:t>
      </w:r>
    </w:p>
    <w:p>
      <w:pPr>
        <w:spacing w:after="120"/>
      </w:pPr>
      <w:r>
        <w:rPr>
          <w:b/>
          <w:bCs/>
        </w:rPr>
        <w:t xml:space="preserve">Tôi có thể thuê xe đi Đà Lạt mấy ngày?</w:t>
      </w:r>
      <w:r>
        <w:t xml:space="preserve">Có nhiều gói từ </w:t>
      </w:r>
      <w:r>
        <w:rPr>
          <w:b/>
          <w:bCs/>
        </w:rPr>
        <w:t xml:space="preserve">3 ngày, 4 ngày</w:t>
      </w:r>
      <w:r>
        <w:t xml:space="preserve"> hoặc kết hợp </w:t>
      </w:r>
      <w:r>
        <w:rPr>
          <w:b/>
          <w:bCs/>
        </w:rPr>
        <w:t xml:space="preserve">Cần Thơ – Nha Trang – Đà Lạt</w:t>
      </w:r>
      <w:r>
        <w:t xml:space="preserve">, linh hoạt theo nhu cầu.</w:t>
      </w:r>
    </w:p>
    <w:p>
      <w:pPr>
        <w:spacing w:after="120"/>
      </w:pPr>
      <w:r>
        <w:rPr>
          <w:b/>
          <w:bCs/>
        </w:rPr>
        <w:t xml:space="preserve">Có phụ phí nào thêm ngoài bảng giá không?</w:t>
      </w:r>
      <w:r>
        <w:t xml:space="preserve">Không, trừ khi quý khách yêu cầu thêm điểm đến, thời gian vượt quá lịch trình hoặc thuê vào dịp Lễ/Tết sẽ có phụ thu theo quy định.</w:t>
      </w:r>
    </w:p>
    <w:p>
      <w:pPr>
        <w:spacing w:after="120"/>
      </w:pPr>
      <w:r>
        <w:rPr>
          <w:b/>
          <w:bCs/>
        </w:rPr>
        <w:t xml:space="preserve">Công ty lữ hành có được chính sách giá riêng khi thuê xe Cần Thơ – Đà Lạt không?</w:t>
      </w:r>
      <w:r>
        <w:t xml:space="preserve">Có. Nụ Cười Mê Kông cung cấp </w:t>
      </w:r>
      <w:r>
        <w:rPr>
          <w:b/>
          <w:bCs/>
        </w:rPr>
        <w:t xml:space="preserve">bảng giá ưu đãi riêng cho đối tác B2B</w:t>
      </w:r>
      <w:r>
        <w:t xml:space="preserve">, đảm bảo cạnh tranh hơn so với giá lẻ, giúp các công ty dễ dàng xây dựng lịch trình tour phù hợp.</w:t>
      </w:r>
    </w:p>
    <w:p>
      <w:pPr>
        <w:spacing w:after="120"/>
      </w:pPr>
      <w:r>
        <w:rPr>
          <w:b/>
          <w:bCs/>
        </w:rPr>
        <w:t xml:space="preserve">Quy trình thuê xe dành cho công ty lữ hành như thế nào?</w:t>
      </w:r>
      <w:r>
        <w:t xml:space="preserve">Đối tác chỉ cần liên hệ hotline </w:t>
      </w:r>
      <w:r>
        <w:rPr>
          <w:b/>
          <w:bCs/>
        </w:rPr>
        <w:t xml:space="preserve">1900 9165</w:t>
      </w:r>
      <w:r>
        <w:t xml:space="preserve">, ký hợp đồng nguyên tắc và xác nhận lịch trình. Đội ngũ sẽ sắp xếp xe, tài xế và hỗ trợ điều hành tour theo yêu cầu.</w:t>
      </w:r>
    </w:p>
    <w:p>
      <w:pPr>
        <w:spacing w:after="120"/>
      </w:pPr>
      <w:r>
        <w:rPr>
          <w:b/>
          <w:bCs/>
        </w:rPr>
        <w:t xml:space="preserve">Có hỗ trợ xuất hóa đơn VAT và hợp đồng dịch vụ không?</w:t>
      </w:r>
      <w:r>
        <w:t xml:space="preserve">Có. Chúng tôi cung cấp </w:t>
      </w:r>
      <w:r>
        <w:rPr>
          <w:b/>
          <w:bCs/>
        </w:rPr>
        <w:t xml:space="preserve">hóa đơn VAT đầy đủ</w:t>
      </w:r>
      <w:r>
        <w:t xml:space="preserve"> và hợp đồng dịch vụ minh bạch, rõ ràng theo quy định pháp luật, đảm bảo quyền lợi cho đối tác.</w:t>
      </w:r>
    </w:p>
    <w:p>
      <w:pPr>
        <w:spacing w:after="120"/>
      </w:pPr>
      <w:r>
        <w:rPr>
          <w:b/>
          <w:bCs/>
        </w:rPr>
        <w:t xml:space="preserve">Có ưu đãi gì cho công ty lữ hành khi đặt thuê xe dài hạn hoặc nhiều chuyến trong năm?</w:t>
      </w:r>
      <w:r>
        <w:t xml:space="preserve">Có. Với </w:t>
      </w:r>
      <w:r>
        <w:rPr>
          <w:b/>
          <w:bCs/>
        </w:rPr>
        <w:t xml:space="preserve">hợp đồng dài hạn hoặc số lượng chuyến lớn</w:t>
      </w:r>
      <w:r>
        <w:t xml:space="preserve">, Nụ Cười Mê Kông sẽ có mức chiết khấu, ưu đãi đặc biệt và hỗ trợ dịch vụ tốt nhất cho đối tác.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v2bbyjekazphbim0zchm" Type="http://schemas.openxmlformats.org/officeDocument/2006/relationships/hyperlink" Target="https://nucuoimekong.com/thue-xe-can-tho-di-da-lat" TargetMode="External"/><Relationship Id="rIdmkbtq-6g34ourya5tuotq" Type="http://schemas.openxmlformats.org/officeDocument/2006/relationships/hyperlink" Target="https://r2.nucuoimekong.com/wp-content/uploads/thue-xe-can-tho-da-lat-1.jpg" TargetMode="External"/><Relationship Id="rIdcu92yae74fexm9hokkvil" Type="http://schemas.openxmlformats.org/officeDocument/2006/relationships/hyperlink" Target="https://r2.nucuoimekong.com/wp-content/uploads/thue-xe-can-tho-di-da-lat-29-cho.jpg" TargetMode="External"/><Relationship Id="rIdrncp3jaggmtcz3ab7fluc" Type="http://schemas.openxmlformats.org/officeDocument/2006/relationships/hyperlink" Target="https://r2.nucuoimekong.com/wp-content/uploads/quy-trinh-cho-thue-xe-tau-ghe-giua-nu-cuoi-me-kong-va-doi-tac-lu-hanh.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2026-08-20T06:53:09.945Z</dcterms:created>
  <dcterms:modified xsi:type="dcterms:W3CDTF">2026-08-20T06:53:09.945Z</dcterms:modified>
</cp:coreProperties>
</file>

<file path=docProps/custom.xml><?xml version="1.0" encoding="utf-8"?>
<Properties xmlns="http://schemas.openxmlformats.org/officeDocument/2006/custom-properties" xmlns:vt="http://schemas.openxmlformats.org/officeDocument/2006/docPropsVTypes"/>
</file>