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Phố Cổ Đồng Văn – Trải nghiệm nét đẹp cổ kính vùng cao</w:t>
      </w:r>
    </w:p>
    <w:p>
      <w:pPr>
        <w:spacing w:after="80"/>
      </w:pPr>
      <w:r>
        <w:rPr>
          <w:b/>
          <w:bCs/>
          <w:color w:val="1E40AF"/>
        </w:rPr>
        <w:t xml:space="preserve">🔗 Link bài gốc đối chiếu: </w:t>
      </w:r>
      <w:hyperlink w:history="1" r:id="rIdc6r5wx3uyuq0p1cq-a8kl">
        <w:r>
          <w:rPr>
            <w:color w:val="2563EB"/>
            <w:u w:val="single"/>
          </w:rPr>
          <w:t xml:space="preserve">https://nucuoimekong.com/pho-co-dong-van</w:t>
        </w:r>
      </w:hyperlink>
    </w:p>
    <w:p>
      <w:pPr>
        <w:spacing w:after="240"/>
      </w:pPr>
      <w:r>
        <w:rPr>
          <w:b/>
          <w:bCs/>
        </w:rPr>
        <w:t xml:space="preserve">🏷️ Chuyên mục: </w:t>
      </w:r>
      <w:r>
        <w:t xml:space="preserve">Điểm du lịch nổi tiếng</w:t>
      </w:r>
      <w:r>
        <w:rPr>
          <w:b/>
          <w:bCs/>
        </w:rPr>
        <w:t xml:space="preserve">   |   📅 Ngày đăng: </w:t>
      </w:r>
      <w:r>
        <w:t xml:space="preserve">2026-03-06</w:t>
      </w:r>
      <w:r>
        <w:rPr>
          <w:b/>
          <w:bCs/>
        </w:rPr>
        <w:t xml:space="preserve">   |   📦 Phase: </w:t>
      </w:r>
      <w:r>
        <w:t xml:space="preserve">1</w:t>
      </w:r>
    </w:p>
    <w:p>
      <w:pPr>
        <w:pStyle w:val="Heading1"/>
        <w:spacing w:after="120" w:before="240"/>
      </w:pPr>
      <w:r>
        <w:t xml:space="preserve">Tóm tắt</w:t>
      </w:r>
    </w:p>
    <w:p>
      <w:pPr>
        <w:spacing w:after="120"/>
      </w:pPr>
      <w:r>
        <w:t xml:space="preserve">Phố cổ Đồng Văn nằm giữa cao nguyên đá của Tuyên Quang, là nơi lưu giữ những giá trị lịch sử, kiến trúc và văn hóa độc đáo. Dạo bước trên những con phố rêu phong, bạn sẽ được chiêm ngưỡng nhà cửa cổ kính, thưởng thức ẩm thực truyền thống và hòa mình vào…</w:t>
      </w:r>
    </w:p>
    <w:p>
      <w:pPr>
        <w:pStyle w:val="Heading1"/>
        <w:spacing w:after="120" w:before="240"/>
      </w:pPr>
      <w:r>
        <w:t xml:space="preserve">Nội dung bài viết</w:t>
      </w:r>
    </w:p>
    <w:p>
      <w:pPr>
        <w:spacing w:after="120"/>
      </w:pPr>
      <w:r>
        <w:rPr>
          <w:b/>
          <w:bCs/>
        </w:rPr>
        <w:t xml:space="preserve">Phố cổ Đồng Văn</w:t>
      </w:r>
      <w:r>
        <w:t xml:space="preserve"> nằm giữa cao nguyên đá của Tuyên Quang, là nơi lưu giữ những giá trị lịch sử, kiến trúc và văn hóa độc đáo. Dạo bước trên những con phố rêu phong, bạn sẽ được chiêm ngưỡng nhà cửa cổ kính, thưởng thức ẩm thực truyền thống và hòa mình vào nhịp sống đậm chất vùng cao. Đây là điểm đến không thể bỏ qua cho những ai yêu thích khám phá vẻ đẹp nguyên sơ và cổ kính của miền núi phía Bắc.</w:t>
      </w:r>
    </w:p>
    <w:p>
      <w:pPr>
        <w:pStyle w:val="Heading1"/>
        <w:spacing w:after="120" w:before="240"/>
      </w:pPr>
      <w:r>
        <w:t xml:space="preserve">Giới thiệu chung về Phố cổ Đồng Văn</w:t>
      </w:r>
    </w:p>
    <w:p>
      <w:pPr>
        <w:spacing w:after="120"/>
      </w:pPr>
      <w:r>
        <w:t xml:space="preserve">Nằm ở độ cao từ một nghìn đến một nghìn sáu trăm mét so với mực nước biển, khu phố cổ này thuộc thị trấn Đồng Văn, huyện Đồng Văn, tỉnh Hà Giang (nay thuộc Xã Đồng Văn, Tỉnh Tuyên Quang sau sát nhập). Trải qua hơn một trăm năm, khu phố vẫn giữ nguyên nét kiến trúc cổ kính đầy quyến rũ.</w:t>
      </w:r>
    </w:p>
    <w:p>
      <w:pPr>
        <w:pStyle w:val="Heading2"/>
        <w:spacing w:after="100" w:before="200"/>
      </w:pPr>
      <w:r>
        <w:t xml:space="preserve">Phố cổ đồng văn với kiến trúc độc đáo mang dấu ấn xưa cũ</w:t>
      </w:r>
    </w:p>
    <w:p>
      <w:pPr>
        <w:spacing w:after="120"/>
      </w:pPr>
      <w:r>
        <w:t xml:space="preserve">Điểm đặc biệt của phố cổ Đồng Văn chính là lối kiến trúc kết hợp hài hòa giữa văn hóa Việt và Trung Hoa. Khoảng 40 ngôi nhà cổ được xây dựng theo kiểu nhà ống hai tầng, mái lợp ngói âm dương. Tường nhà dày khoảng nửa mét, xây bằng đất sét hoặc gạch, còn cột kèo làm từ gỗ nghiến, gỗ thông đá vẫn còn nguyên vẹn đến ngày nay.</w:t>
      </w:r>
    </w:p>
    <w:p>
      <w:pPr>
        <w:spacing w:after="120"/>
      </w:pPr>
      <w:r>
        <w:t xml:space="preserve">Những chiếc đèn lồng đỏ rực treo trước cửa không chỉ làm điểm nhấn cho không gian mà còn mang ý nghĩa may mắn, hạnh phúc theo phong tục người Hoa. Khi ánh nắng chiều buông xuống hoặc khi đêm về, những ánh đèn lồng hòa cùng màu vàng của tường đất tạo nên bức tranh cổ kính đầy chất thơ.</w:t>
      </w:r>
    </w:p>
    <w:p>
      <w:pPr>
        <w:spacing w:after="100" w:before="100"/>
      </w:pPr>
      <w:r>
        <w:rPr>
          <w:i/>
          <w:iCs/>
          <w:color w:val="6B7280"/>
        </w:rPr>
        <w:t xml:space="preserve">📷 [Ảnh minh họa: Phố cổ đồng văn với kiểu nhà mái lợp ngói âm dương] - </w:t>
      </w:r>
      <w:hyperlink w:history="1" r:id="rId9hesclwrkbdf8jjrcwr7s">
        <w:r>
          <w:rPr>
            <w:color w:val="2563EB"/>
            <w:u w:val="single"/>
          </w:rPr>
          <w:t xml:space="preserve">Xem ảnh gốc</w:t>
        </w:r>
      </w:hyperlink>
    </w:p>
    <w:p>
      <w:pPr>
        <w:spacing w:after="120"/>
      </w:pPr>
      <w:r>
        <w:t xml:space="preserve">*Phố cổ Đồng Văn nổi bật với những ngôi nhà được xây dựng theo kiểu nhà ống hai tầng*</w:t>
      </w:r>
    </w:p>
    <w:p>
      <w:pPr>
        <w:pStyle w:val="Heading2"/>
        <w:spacing w:after="100" w:before="200"/>
      </w:pPr>
      <w:r>
        <w:t xml:space="preserve">Chợ phiên – Nơi hội tụ văn hóa vùng cao</w:t>
      </w:r>
    </w:p>
    <w:p>
      <w:pPr>
        <w:spacing w:after="120"/>
      </w:pPr>
      <w:r>
        <w:t xml:space="preserve">Vào những ngày phiên chợ, người dân các dân tộc từ khắp nơi đổ về với trang phục sặc sỡ, mang theo đủ loại hàng hóa từ gia súc, gia cầm đến thổ cẩm,… Không khí náo nhiệt hòa cùng hương vị đặc trưng của vùng cao tạo nên một trải nghiệm văn hóa khó quên.</w:t>
      </w:r>
    </w:p>
    <w:p>
      <w:pPr>
        <w:spacing w:after="100" w:before="100"/>
      </w:pPr>
      <w:r>
        <w:rPr>
          <w:i/>
          <w:iCs/>
          <w:color w:val="6B7280"/>
        </w:rPr>
        <w:t xml:space="preserve">📷 [Ảnh minh họa: Chợ Phiên với nhiều gian hàng hoá như gia súc, gia cầm,...] - </w:t>
      </w:r>
      <w:hyperlink w:history="1" r:id="rIdarnixhb10drlznc5fstb2">
        <w:r>
          <w:rPr>
            <w:color w:val="2563EB"/>
            <w:u w:val="single"/>
          </w:rPr>
          <w:t xml:space="preserve">Xem ảnh gốc</w:t>
        </w:r>
      </w:hyperlink>
    </w:p>
    <w:p>
      <w:pPr>
        <w:spacing w:after="120"/>
      </w:pPr>
      <w:r>
        <w:t xml:space="preserve">*Chợ Phiên mỗi tuần tạo nên không khí náo nhiệt với tiếng cười rộn ràng*</w:t>
      </w:r>
    </w:p>
    <w:p>
      <w:pPr>
        <w:spacing w:after="100" w:before="100"/>
      </w:pPr>
      <w:r>
        <w:rPr>
          <w:i/>
          <w:iCs/>
          <w:color w:val="4B5563"/>
        </w:rPr>
        <w:t xml:space="preserve">**Khám phá sổ tay [du lịch Hà Giang](https://nucuoimekong.com/kinh-nghiem-du-lich-ha-giang?srsltid=AfmBOorsiKc1FcjBuUissNV5tY-wh8ciI1QIaik7b1862dLDMp7jWy9B) với 14 điểm đến nổi tiếng**</w:t>
      </w:r>
    </w:p>
    <w:p>
      <w:pPr>
        <w:pStyle w:val="Heading1"/>
        <w:spacing w:after="120" w:before="240"/>
      </w:pPr>
      <w:r>
        <w:t xml:space="preserve">Hướng dẫn di chuyển đến phố cổ Đồng Văn</w:t>
      </w:r>
    </w:p>
    <w:p>
      <w:pPr>
        <w:spacing w:after="120"/>
      </w:pPr>
      <w:r>
        <w:t xml:space="preserve">Từ Hà Nội, du khách có thể chọn xe khách từ các bến xe Mỹ Đình, Yên Nghĩa với hành trình khoảng sáu tiếng để đến thành phố Hà Giang. Từ đây, tiếp tục di chuyển thêm khoảng một trăm cây số qua những cung đường đèo quanh co để tới thị trấn Đồng Văn. Nếu thích phượt, bạn có thể thuê xe máy chinh phục cung đường huyền thoại với cảnh núi đá trùng điệp hai bên đường.</w:t>
      </w:r>
    </w:p>
    <w:p>
      <w:pPr>
        <w:pStyle w:val="Heading1"/>
        <w:spacing w:after="120" w:before="240"/>
      </w:pPr>
      <w:r>
        <w:t xml:space="preserve">Thời điểm du lịch đến khu phổ cổ Đồng Văn</w:t>
      </w:r>
    </w:p>
    <w:p>
      <w:pPr>
        <w:spacing w:after="120"/>
      </w:pPr>
      <w:r>
        <w:t xml:space="preserve">Mặc dù khí hậu nơi đây quanh năm mát mẻ, nhưng thời điểm đẹp nhất để ghé thăm phố cổ Đồng Văn là từ tháng 10 đến tháng 11 với mùa hoa tam giác mạch nở rộ. Lúc này, cả vùng núi phủ một màu hồng tím lãng mạn, tạo nên khung cảnh thơ mộng không thể tả.</w:t>
      </w:r>
    </w:p>
    <w:p>
      <w:pPr>
        <w:spacing w:after="120"/>
      </w:pPr>
      <w:r>
        <w:t xml:space="preserve">Bên cạnh đó, nếu ghé thăm vào tháng 3, tháng 4 âm lịch, bạn sẽ có cơ hội tham gia lễ hội chợ tình Khâu Vai. Đây là một nét văn hóa độc đáo của người dân địa phương.</w:t>
      </w:r>
    </w:p>
    <w:p>
      <w:pPr>
        <w:spacing w:after="100" w:before="100"/>
      </w:pPr>
      <w:r>
        <w:rPr>
          <w:i/>
          <w:iCs/>
          <w:color w:val="6B7280"/>
        </w:rPr>
        <w:t xml:space="preserve">📷 [Ảnh minh họa: Khí hậu phố cổ Đồng Văn mát mẻ quanh năm] - </w:t>
      </w:r>
      <w:hyperlink w:history="1" r:id="rIduz3h5hrjp1k7v6rum6gur">
        <w:r>
          <w:rPr>
            <w:color w:val="2563EB"/>
            <w:u w:val="single"/>
          </w:rPr>
          <w:t xml:space="preserve">Xem ảnh gốc</w:t>
        </w:r>
      </w:hyperlink>
    </w:p>
    <w:p>
      <w:pPr>
        <w:spacing w:after="120"/>
      </w:pPr>
      <w:r>
        <w:t xml:space="preserve">*Không khí tại phố cổ Đồng Văn vào mùa lễ hội và mùa hoa tam giác mạch*</w:t>
      </w:r>
    </w:p>
    <w:p>
      <w:pPr>
        <w:pStyle w:val="Heading1"/>
        <w:spacing w:after="120" w:before="240"/>
      </w:pPr>
      <w:r>
        <w:t xml:space="preserve">Một số trải nghiệm ẩm thực đặc sắc tại phố cổ Đồng Văn</w:t>
      </w:r>
    </w:p>
    <w:p>
      <w:pPr>
        <w:spacing w:after="120"/>
      </w:pPr>
      <w:r>
        <w:t xml:space="preserve">Không thể đến phố cổ Đồng Văn mà bỏ qua những món ăn truyền thống của vùng cao như:</w:t>
      </w:r>
    </w:p>
    <w:p>
      <w:pPr>
        <w:pStyle w:val="ListParagraph"/>
        <w:numPr>
          <w:ilvl w:val="0"/>
          <w:numId w:val="1"/>
        </w:numPr>
        <w:spacing w:after="60"/>
      </w:pPr>
      <w:r>
        <w:t xml:space="preserve">Xôi ngũ sắc với năm màu tự nhiên từ lá rừng</w:t>
      </w:r>
    </w:p>
    <w:p>
      <w:pPr>
        <w:pStyle w:val="ListParagraph"/>
        <w:numPr>
          <w:ilvl w:val="0"/>
          <w:numId w:val="1"/>
        </w:numPr>
        <w:spacing w:after="60"/>
      </w:pPr>
      <w:r>
        <w:t xml:space="preserve">Thịt trâu gác bếp thơm lừng khói bếp</w:t>
      </w:r>
    </w:p>
    <w:p>
      <w:pPr>
        <w:pStyle w:val="ListParagraph"/>
        <w:numPr>
          <w:ilvl w:val="0"/>
          <w:numId w:val="1"/>
        </w:numPr>
        <w:spacing w:after="60"/>
      </w:pPr>
      <w:r>
        <w:t xml:space="preserve">Cơm lam nướng trong ống tre</w:t>
      </w:r>
    </w:p>
    <w:p>
      <w:pPr>
        <w:pStyle w:val="ListParagraph"/>
        <w:numPr>
          <w:ilvl w:val="0"/>
          <w:numId w:val="1"/>
        </w:numPr>
        <w:spacing w:after="60"/>
      </w:pPr>
      <w:r>
        <w:t xml:space="preserve">Thắng cố nóng hổi vào những ngày se lạnh đều là những trải nghiệm ẩm thực không thể bỏ qua.</w:t>
      </w:r>
    </w:p>
    <w:p>
      <w:pPr>
        <w:pStyle w:val="ListParagraph"/>
        <w:numPr>
          <w:ilvl w:val="0"/>
          <w:numId w:val="1"/>
        </w:numPr>
        <w:spacing w:after="60"/>
      </w:pPr>
      <w:r>
        <w:t xml:space="preserve">Bánh cuốn Đồng Văn với lớp vỏ mỏng mềm, nhân thịt đậm đà</w:t>
      </w:r>
    </w:p>
    <w:p>
      <w:pPr>
        <w:pStyle w:val="ListParagraph"/>
        <w:numPr>
          <w:ilvl w:val="0"/>
          <w:numId w:val="1"/>
        </w:numPr>
        <w:spacing w:after="60"/>
      </w:pPr>
      <w:r>
        <w:t xml:space="preserve">Bánh tam giác mạch thơm bùi</w:t>
      </w:r>
    </w:p>
    <w:p>
      <w:pPr>
        <w:spacing w:after="100" w:before="100"/>
      </w:pPr>
      <w:r>
        <w:rPr>
          <w:i/>
          <w:iCs/>
          <w:color w:val="4B5563"/>
        </w:rPr>
        <w:t xml:space="preserve">**Book ngay [tour Hà Nội Hà Giang Cao Bằng](https://nucuoimekong.com/tour/tour-ha-noi-ha-giang-ba-be-dong-bac-5n4d?srsltid=AfmBOoqy2r4dyDtphBmSEEtzxWF_XqM-Cp_-x-TZGPw3L-vkLhGXUDzs) của Nụ Cười Mê Kông để thưởng thức các đặc sản tại phố cổ Đồng Văn**</w:t>
      </w:r>
    </w:p>
    <w:p>
      <w:pPr>
        <w:spacing w:after="100" w:before="100"/>
      </w:pPr>
      <w:r>
        <w:rPr>
          <w:i/>
          <w:iCs/>
          <w:color w:val="6B7280"/>
        </w:rPr>
        <w:t xml:space="preserve">📷 [Ảnh minh họa: Xôi ngũ sắc là ẩm thực đặc sắc tại phố cổ Đồng Văn] - </w:t>
      </w:r>
      <w:hyperlink w:history="1" r:id="rIdki8jygrggu7zeaafbgqp8">
        <w:r>
          <w:rPr>
            <w:color w:val="2563EB"/>
            <w:u w:val="single"/>
          </w:rPr>
          <w:t xml:space="preserve">Xem ảnh gốc</w:t>
        </w:r>
      </w:hyperlink>
    </w:p>
    <w:p>
      <w:pPr>
        <w:spacing w:after="120"/>
      </w:pPr>
      <w:r>
        <w:t xml:space="preserve">*Xôi ngũ sắc là món đặc sản không thể bỏ qua khi đến phố cổ*</w:t>
      </w:r>
    </w:p>
    <w:p>
      <w:pPr>
        <w:pStyle w:val="Heading1"/>
        <w:spacing w:after="120" w:before="240"/>
      </w:pPr>
      <w:r>
        <w:t xml:space="preserve">Những điểm check-in không thể bỏ qua tại phố cổ Đồng Văn</w:t>
      </w:r>
    </w:p>
    <w:p>
      <w:pPr>
        <w:spacing w:after="120"/>
      </w:pPr>
      <w:r>
        <w:t xml:space="preserve">Bên cạnh việc dạo bước trên những con đường đá, ngắm nhìn kiến trúc cổ, du khách còn có thể ghé thăm:</w:t>
      </w:r>
    </w:p>
    <w:p>
      <w:pPr>
        <w:pStyle w:val="ListParagraph"/>
        <w:numPr>
          <w:ilvl w:val="0"/>
          <w:numId w:val="1"/>
        </w:numPr>
        <w:spacing w:after="60"/>
      </w:pPr>
      <w:r>
        <w:t xml:space="preserve">Dinh thự họ Vương – tòa dinh thự của “Vua Mèo” với kiến trúc độc đáo</w:t>
      </w:r>
    </w:p>
    <w:p>
      <w:pPr>
        <w:pStyle w:val="ListParagraph"/>
        <w:numPr>
          <w:ilvl w:val="0"/>
          <w:numId w:val="1"/>
        </w:numPr>
        <w:spacing w:after="60"/>
      </w:pPr>
      <w:r>
        <w:t xml:space="preserve">Leo lên cột cờ Lũng Cú – điểm cực Bắc của Tổ quốc để ngắm toàn cảnh vùng cao.</w:t>
      </w:r>
    </w:p>
    <w:p>
      <w:pPr>
        <w:pStyle w:val="ListParagraph"/>
        <w:numPr>
          <w:ilvl w:val="0"/>
          <w:numId w:val="1"/>
        </w:numPr>
        <w:spacing w:after="60"/>
      </w:pPr>
      <w:r>
        <w:t xml:space="preserve">Những bức tường rêu phong, những ô cửa gỗ cũ kỹ hay những chiếc đèn lồng đỏ đều là góc chụp lý tưởng cho những tấm ảnh check-in nghệ thuật. Mỗi góc phố, mỗi ngóc ngách đều kể một câu chuyện về thời gian và con người nơi đây.</w:t>
      </w:r>
    </w:p>
    <w:p>
      <w:pPr>
        <w:spacing w:after="100" w:before="100"/>
      </w:pPr>
      <w:r>
        <w:rPr>
          <w:i/>
          <w:iCs/>
          <w:color w:val="6B7280"/>
        </w:rPr>
        <w:t xml:space="preserve">📷 [Ảnh minh họa: Check-in tại phố cổ Đồng Văn với Dinh thự họ Vương và cột cờ Lũng Cú,...] - </w:t>
      </w:r>
      <w:hyperlink w:history="1" r:id="rIdeb89vb3lfo2s1rfmxx7fz">
        <w:r>
          <w:rPr>
            <w:color w:val="2563EB"/>
            <w:u w:val="single"/>
          </w:rPr>
          <w:t xml:space="preserve">Xem ảnh gốc</w:t>
        </w:r>
      </w:hyperlink>
    </w:p>
    <w:p>
      <w:pPr>
        <w:spacing w:after="120"/>
      </w:pPr>
      <w:r>
        <w:t xml:space="preserve">*Dinh thự họ Vương và cột cờ Lũng Cú,… là những điểm check-in thú vị*</w:t>
      </w:r>
    </w:p>
    <w:p>
      <w:pPr>
        <w:spacing w:after="120"/>
      </w:pPr>
      <w:r>
        <w:t xml:space="preserve">*Phố cổ Đồng Văn không chỉ là nơi lưu giữ giá trị lịch sử và văn hóa mà còn mang đến trải nghiệm chân thực về đời sống miền núi Hà Giang. Những con phố cổ yên bình, khung cảnh núi non và các hoạt động văn hóa sẽ để lại ấn tượng khó quên. Hãy lên kế hoạch để khám phá trọn vẹn vẻ đẹp và hồn xưa của phố cổ Đồng Văn.*</w:t>
      </w:r>
    </w:p>
    <w:p>
      <w:pPr>
        <w:pStyle w:val="Heading1"/>
        <w:spacing w:after="120" w:before="240"/>
      </w:pPr>
      <w:r>
        <w:t xml:space="preserve">Câu hỏi thường gặp khi đến phố cổ Đồng Văn</w:t>
      </w:r>
    </w:p>
    <w:p>
      <w:pPr>
        <w:spacing w:after="120"/>
      </w:pPr>
      <w:r>
        <w:rPr>
          <w:b/>
          <w:bCs/>
        </w:rPr>
        <w:t xml:space="preserve">Có tour tham quan phố cổ Đồng Văn không?</w:t>
      </w:r>
    </w:p>
    <w:p>
      <w:pPr>
        <w:spacing w:after="120"/>
      </w:pPr>
      <w:r>
        <w:t xml:space="preserve">Có, nhiều tour du lịch 3-4 ngày kết hợp tham quan cao nguyên đá Đồng Văn và các bản làng lân cận. Tour thường bao gồm hướng dẫn viên, di chuyển và trải nghiệm văn hóa bản địa. Liên hệ hotline 1900 9165 để được tư vấn tour Hà Nội Hà Giang Cao Bằng với cung đường Đông Bắc 5N4Đ.</w:t>
      </w:r>
    </w:p>
    <w:p>
      <w:pPr>
        <w:spacing w:after="120"/>
      </w:pPr>
      <w:r>
        <w:rPr>
          <w:b/>
          <w:bCs/>
        </w:rPr>
        <w:t xml:space="preserve">Phố cổ có chỗ lưu trú cho khách du lịch không?</w:t>
      </w:r>
    </w:p>
    <w:p>
      <w:pPr>
        <w:spacing w:after="120"/>
      </w:pPr>
      <w:r>
        <w:t xml:space="preserve">Có nhiều lựa chọn homestay, nhà nghỉ và khách sạn nhỏ. Lưu trú tại đây giúp du khách trải nghiệm không gian cổ kính, thưởng thức ẩm thực địa phương và khám phá đời sống người dân.</w:t>
      </w:r>
    </w:p>
    <w:p>
      <w:pPr>
        <w:spacing w:after="120"/>
      </w:pPr>
      <w:r>
        <w:rPr>
          <w:b/>
          <w:bCs/>
        </w:rPr>
        <w:t xml:space="preserve">Di chuyển đến phố cổ bằng phương tiện gì?</w:t>
      </w:r>
    </w:p>
    <w:p>
      <w:pPr>
        <w:spacing w:after="120"/>
      </w:pPr>
      <w:r>
        <w:t xml:space="preserve">Bạn có thể đi xe khách từ Hà Nội đến Hà Giang, sau đó thuê xe máy hoặc ô tô để di chuyển đến Đồng Văn. Nếu thích phượt, có thể đi xe máy suốt hành trình từ Hà Nội.</w:t>
      </w:r>
    </w:p>
    <w:p>
      <w:pPr>
        <w:spacing w:after="120"/>
      </w:pPr>
      <w:r>
        <w:rPr>
          <w:b/>
          <w:bCs/>
        </w:rPr>
        <w:t xml:space="preserve">Phố cổ Đồng Văn có các cửa hàng thủ công không?</w:t>
      </w:r>
    </w:p>
    <w:p>
      <w:pPr>
        <w:spacing w:after="120"/>
      </w:pPr>
      <w:r>
        <w:t xml:space="preserve">Có nhiều cửa hàng bán thổ cẩm, đồ lưu niệm và sản phẩm thủ công truyền thống.</w:t>
      </w:r>
    </w:p>
    <w:p>
      <w:pPr>
        <w:spacing w:after="120"/>
      </w:pPr>
      <w:r>
        <w:rPr>
          <w:b/>
          <w:bCs/>
        </w:rPr>
        <w:t xml:space="preserve">Nên ở lại phố cổ Đồng Văn bao nhiêu ngày?</w:t>
      </w:r>
    </w:p>
    <w:p>
      <w:pPr>
        <w:spacing w:after="120"/>
      </w:pPr>
      <w:r>
        <w:t xml:space="preserve">Nên dành ít nhất hai ngày một đêm để có thể khám phá kỹ không gian phố cổ, tham gia chợ phiên và ghé thăm các điểm du lịch xung quanh như Dinh thự Vua Mèo hay cột cờ Lũng Cú.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6r5wx3uyuq0p1cq-a8kl" Type="http://schemas.openxmlformats.org/officeDocument/2006/relationships/hyperlink" Target="https://nucuoimekong.com/pho-co-dong-van" TargetMode="External"/><Relationship Id="rId9hesclwrkbdf8jjrcwr7s" Type="http://schemas.openxmlformats.org/officeDocument/2006/relationships/hyperlink" Target="https://r2.nucuoimekong.com/wp-content/uploads/pho-co-dong-van-noi-tieng-voi-nha-ong-2-tang.webp" TargetMode="External"/><Relationship Id="rIdarnixhb10drlznc5fstb2" Type="http://schemas.openxmlformats.org/officeDocument/2006/relationships/hyperlink" Target="https://r2.nucuoimekong.com/wp-content/uploads/cho-phien-dong-van.webp" TargetMode="External"/><Relationship Id="rIduz3h5hrjp1k7v6rum6gur" Type="http://schemas.openxmlformats.org/officeDocument/2006/relationships/hyperlink" Target="https://r2.nucuoimekong.com/wp-content/uploads/thoi-gian-du-lich-pho-co-dong-van.webp" TargetMode="External"/><Relationship Id="rIdki8jygrggu7zeaafbgqp8" Type="http://schemas.openxmlformats.org/officeDocument/2006/relationships/hyperlink" Target="https://r2.nucuoimekong.com/wp-content/uploads/dac-san-dong-van.webp" TargetMode="External"/><Relationship Id="rIdeb89vb3lfo2s1rfmxx7fz" Type="http://schemas.openxmlformats.org/officeDocument/2006/relationships/hyperlink" Target="https://r2.nucuoimekong.com/wp-content/uploads/cac-diem-checkin-pho-co-dong-van.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2026-08-20T06:53:09.967Z</dcterms:created>
  <dcterms:modified xsi:type="dcterms:W3CDTF">2026-08-20T06:53:09.967Z</dcterms:modified>
</cp:coreProperties>
</file>

<file path=docProps/custom.xml><?xml version="1.0" encoding="utf-8"?>
<Properties xmlns="http://schemas.openxmlformats.org/officeDocument/2006/custom-properties" xmlns:vt="http://schemas.openxmlformats.org/officeDocument/2006/docPropsVTypes"/>
</file>