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Khuyến mãi Vòng quay may mắn: Vi vu chơi xa, quà tặng bao la</w:t>
      </w:r>
    </w:p>
    <w:p>
      <w:pPr>
        <w:spacing w:after="80"/>
      </w:pPr>
      <w:r>
        <w:rPr>
          <w:b/>
          <w:bCs/>
          <w:color w:val="1E40AF"/>
        </w:rPr>
        <w:t xml:space="preserve">🔗 Link bài gốc đối chiếu: </w:t>
      </w:r>
      <w:hyperlink w:history="1" r:id="rIdputrivtd1i4snkvkypjmx">
        <w:r>
          <w:rPr>
            <w:color w:val="2563EB"/>
            <w:u w:val="single"/>
          </w:rPr>
          <w:t xml:space="preserve">https://nucuoimekong.com/khuyen-mai-vong-quay-may-man</w:t>
        </w:r>
      </w:hyperlink>
    </w:p>
    <w:p>
      <w:pPr>
        <w:spacing w:after="240"/>
      </w:pPr>
      <w:r>
        <w:rPr>
          <w:b/>
          <w:bCs/>
        </w:rPr>
        <w:t xml:space="preserve">🏷️ Chuyên mục: </w:t>
      </w:r>
      <w:r>
        <w:t xml:space="preserve">Khuyến mãi - Mã giảm giá</w:t>
      </w:r>
      <w:r>
        <w:rPr>
          <w:b/>
          <w:bCs/>
        </w:rPr>
        <w:t xml:space="preserve">   |   📅 Ngày đăng: </w:t>
      </w:r>
      <w:r>
        <w:t xml:space="preserve">2026-01-06</w:t>
      </w:r>
      <w:r>
        <w:rPr>
          <w:b/>
          <w:bCs/>
        </w:rPr>
        <w:t xml:space="preserve">   |   📦 Phase: </w:t>
      </w:r>
      <w:r>
        <w:t xml:space="preserve">1</w:t>
      </w:r>
    </w:p>
    <w:p>
      <w:pPr>
        <w:pStyle w:val="Heading1"/>
        <w:spacing w:after="120" w:before="240"/>
      </w:pPr>
      <w:r>
        <w:t xml:space="preserve">Tóm tắt</w:t>
      </w:r>
    </w:p>
    <w:p>
      <w:pPr>
        <w:spacing w:after="120"/>
      </w:pPr>
      <w:r>
        <w:t xml:space="preserve">Nụ Cười Mê Kông hân hoan chào đón mùa lễ hội cuối năm và năm mới 2026 bằng chương trình minigame “Vòng Quay May Mắn” ngay tại văn phòng công ty. Chúng tôi hiểu rằng mỗi tấm vé máy bay hay hồ sơ Visa đều là khởi đầu cho những hành trình vô giá, do…</w:t>
      </w:r>
    </w:p>
    <w:p>
      <w:pPr>
        <w:pStyle w:val="Heading1"/>
        <w:spacing w:after="120" w:before="240"/>
      </w:pPr>
      <w:r>
        <w:t xml:space="preserve">Nội dung bài viết</w:t>
      </w:r>
    </w:p>
    <w:p>
      <w:pPr>
        <w:spacing w:after="120"/>
      </w:pPr>
      <w:r>
        <w:t xml:space="preserve">Nụ Cười Mê Kông hân hoan chào đón mùa lễ hội cuối năm và năm mới 2026 bằng chương trình minigame </w:t>
      </w:r>
      <w:r>
        <w:rPr>
          <w:b/>
          <w:bCs/>
        </w:rPr>
        <w:t xml:space="preserve">“Vòng Quay May Mắn”</w:t>
      </w:r>
      <w:r>
        <w:t xml:space="preserve"> ngay tại văn phòng công ty. Chúng tôi hiểu rằng mỗi tấm vé máy bay hay hồ sơ Visa đều là khởi đầu cho những hành trình vô giá, do đó chúng tôi quyết tâm triển khai chương trình với thông điệp </w:t>
      </w:r>
      <w:r>
        <w:rPr>
          <w:b/>
          <w:bCs/>
        </w:rPr>
        <w:t xml:space="preserve">“Mua liền tay – Quay là trúng”</w:t>
      </w:r>
      <w:r>
        <w:t xml:space="preserve"> để tri ân và mang đến những bất ngờ thú vị cho quý khách. Đây là dịp tuyệt vời để quý khách vừa hoàn tất thủ tục du lịch, vừa nhận về những phần lộc xuân giá trị thay cho lời chúc vạn dặm bình an từ đội ngũ Nụ Cười Mê Kông.</w:t>
      </w:r>
    </w:p>
    <w:p>
      <w:pPr>
        <w:pStyle w:val="Heading1"/>
        <w:spacing w:after="120" w:before="240"/>
      </w:pPr>
      <w:r>
        <w:t xml:space="preserve">Thông tin chi tiết chương trình</w:t>
      </w:r>
    </w:p>
    <w:p>
      <w:pPr>
        <w:spacing w:after="120"/>
      </w:pPr>
      <w:r>
        <w:t xml:space="preserve">Chương trình minigame </w:t>
      </w:r>
      <w:r>
        <w:rPr>
          <w:b/>
          <w:bCs/>
        </w:rPr>
        <w:t xml:space="preserve">“Vòng Quay May Mắn”</w:t>
      </w:r>
      <w:r>
        <w:t xml:space="preserve"> là lời tri ân sâu sắc mà</w:t>
      </w:r>
      <w:r>
        <w:rPr>
          <w:b/>
          <w:bCs/>
        </w:rPr>
        <w:t xml:space="preserve"> Nụ Cười Mê Kông</w:t>
      </w:r>
      <w:r>
        <w:t xml:space="preserve"> dành tặng cho quý khách hàng tin tưởng lựa chọn dịch vụ Vé máy bay quốc tế và Visa của chúng tôi.</w:t>
      </w:r>
    </w:p>
    <w:p>
      <w:pPr>
        <w:pStyle w:val="ListParagraph"/>
        <w:numPr>
          <w:ilvl w:val="0"/>
          <w:numId w:val="1"/>
        </w:numPr>
        <w:spacing w:after="60"/>
      </w:pPr>
      <w:r>
        <w:t xml:space="preserve">**Tên chương trình:** Vòng Quay May Mắn tại văn phòng.</w:t>
      </w:r>
    </w:p>
    <w:p>
      <w:pPr>
        <w:pStyle w:val="ListParagraph"/>
        <w:numPr>
          <w:ilvl w:val="0"/>
          <w:numId w:val="1"/>
        </w:numPr>
        <w:spacing w:after="60"/>
      </w:pPr>
      <w:r>
        <w:t xml:space="preserve">**Thời gian diễn ra:** Từ ngày **15/10/2025** đến hết ngày **25/02/2026**.</w:t>
      </w:r>
    </w:p>
    <w:p>
      <w:pPr>
        <w:pStyle w:val="ListParagraph"/>
        <w:numPr>
          <w:ilvl w:val="0"/>
          <w:numId w:val="1"/>
        </w:numPr>
        <w:spacing w:after="60"/>
      </w:pPr>
      <w:r>
        <w:t xml:space="preserve">**Đối tượng áp dụng:** Tất cả khách hàng (khách lẻ) hoàn tất giao dịch mua bất kỳ Vé máy bay quốc tế hoặc dịch vụ Visa trực tiếp tại văn phòng công ty trong thời gian khuyến mãi.</w:t>
      </w:r>
    </w:p>
    <w:p>
      <w:pPr>
        <w:pStyle w:val="Heading1"/>
        <w:spacing w:after="120" w:before="240"/>
      </w:pPr>
      <w:r>
        <w:t xml:space="preserve">Cơ cấu giải thưởng &amp; Voucher du lịch hấp dẫn</w:t>
      </w:r>
    </w:p>
    <w:p>
      <w:pPr>
        <w:spacing w:after="120"/>
      </w:pPr>
      <w:r>
        <w:t xml:space="preserve">Nụ Cười Mê Kông mang đến hệ thống giải thưởng vô cùng hấp dẫn, đảm bảo mỗi lượt quay đều mang đến niềm vui cho quý khách hàng:</w:t>
      </w:r>
    </w:p>
    <w:p>
      <w:pPr>
        <w:pStyle w:val="ListParagraph"/>
        <w:numPr>
          <w:ilvl w:val="0"/>
          <w:numId w:val="1"/>
        </w:numPr>
        <w:spacing w:after="60"/>
      </w:pPr>
      <w:r>
        <w:t xml:space="preserve">**Giải Đặc Biệt:** **Vali du lịch** cao cấp</w:t>
      </w:r>
    </w:p>
    <w:p>
      <w:pPr>
        <w:pStyle w:val="ListParagraph"/>
        <w:numPr>
          <w:ilvl w:val="0"/>
          <w:numId w:val="1"/>
        </w:numPr>
        <w:spacing w:after="60"/>
      </w:pPr>
      <w:r>
        <w:t xml:space="preserve">**Voucher giảm giá:** Trị giá lên đến **500.000 VNĐ**.</w:t>
      </w:r>
    </w:p>
    <w:p>
      <w:pPr>
        <w:pStyle w:val="ListParagraph"/>
        <w:numPr>
          <w:ilvl w:val="0"/>
          <w:numId w:val="1"/>
        </w:numPr>
        <w:spacing w:after="60"/>
      </w:pPr>
      <w:r>
        <w:t xml:space="preserve">**Quà tặng độc quyền:** Túi Tote thời trang, Gối kê cổ êm ái có logo Nụ Cười Mê Kông.</w:t>
      </w:r>
    </w:p>
    <w:p>
      <w:pPr>
        <w:pStyle w:val="ListParagraph"/>
        <w:numPr>
          <w:ilvl w:val="0"/>
          <w:numId w:val="1"/>
        </w:numPr>
        <w:spacing w:after="60"/>
      </w:pPr>
      <w:r>
        <w:t xml:space="preserve">**Giải phụ:** Set quà 3 món tiện lợi.</w:t>
      </w:r>
    </w:p>
    <w:p>
      <w:pPr>
        <w:spacing w:after="120"/>
      </w:pPr>
      <w:r>
        <w:rPr>
          <w:b/>
          <w:bCs/>
        </w:rPr>
        <w:t xml:space="preserve">Điều kiện áp dụng voucher:</w:t>
      </w:r>
    </w:p>
    <w:p>
      <w:pPr>
        <w:pStyle w:val="ListParagraph"/>
        <w:numPr>
          <w:ilvl w:val="0"/>
          <w:numId w:val="1"/>
        </w:numPr>
        <w:spacing w:after="60"/>
      </w:pPr>
      <w:r>
        <w:t xml:space="preserve">Voucher có giá trị sử dụng cho lần mua tour tiếp theo (áp dụng cho các tour nội địa Trung- Bắc, tour nước ngoài và tour đảo có lịch trình từ 2 ngày trở lên).</w:t>
      </w:r>
    </w:p>
    <w:p>
      <w:pPr>
        <w:pStyle w:val="ListParagraph"/>
        <w:numPr>
          <w:ilvl w:val="0"/>
          <w:numId w:val="1"/>
        </w:numPr>
        <w:spacing w:after="60"/>
      </w:pPr>
      <w:r>
        <w:t xml:space="preserve">Mỗi voucher chỉ sử dụng 01 lần, không quy đổi tiền mặt và không áp dụng cùng lúc với các khuyến mãi khác</w:t>
      </w:r>
    </w:p>
    <w:p>
      <w:pPr>
        <w:pStyle w:val="Heading1"/>
        <w:spacing w:after="120" w:before="240"/>
      </w:pPr>
      <w:r>
        <w:t xml:space="preserve">Điều kiện tham gia</w:t>
      </w:r>
    </w:p>
    <w:p>
      <w:pPr>
        <w:spacing w:after="120"/>
      </w:pPr>
      <w:r>
        <w:t xml:space="preserve">Để đảm bảo tính minh bạch và công bằng, khách hàng cần đáp ứng các điều kiện sau:</w:t>
      </w:r>
    </w:p>
    <w:p>
      <w:pPr>
        <w:pStyle w:val="ListParagraph"/>
        <w:numPr>
          <w:ilvl w:val="0"/>
          <w:numId w:val="1"/>
        </w:numPr>
        <w:spacing w:after="60"/>
      </w:pPr>
      <w:r>
        <w:t xml:space="preserve">Khách hàng thực hiện đặt cọc hoặc thanh toán 100% giá trị dịch vụ theo đúng quy định của Nụ Cười Mê Kông.</w:t>
      </w:r>
    </w:p>
    <w:p>
      <w:pPr>
        <w:pStyle w:val="ListParagraph"/>
        <w:numPr>
          <w:ilvl w:val="0"/>
          <w:numId w:val="1"/>
        </w:numPr>
        <w:spacing w:after="60"/>
      </w:pPr>
      <w:r>
        <w:t xml:space="preserve">Với mỗi hóa đơn thành công được nhận **01 lượt quay** (Chỉ áp dụng khi thanh toán sản phẩm tại văn phòng).</w:t>
      </w:r>
    </w:p>
    <w:p>
      <w:pPr>
        <w:spacing w:after="100" w:before="100"/>
      </w:pPr>
      <w:r>
        <w:rPr>
          <w:i/>
          <w:iCs/>
          <w:color w:val="6B7280"/>
        </w:rPr>
        <w:t xml:space="preserve">📷 [Ảnh minh họa: Vòng quay may mắn tại Nụ Cười Mê Kông] - </w:t>
      </w:r>
      <w:hyperlink w:history="1" r:id="rIdlactjo-e8gp-cbcfzlbqw">
        <w:r>
          <w:rPr>
            <w:color w:val="2563EB"/>
            <w:u w:val="single"/>
          </w:rPr>
          <w:t xml:space="preserve">Xem ảnh gốc</w:t>
        </w:r>
      </w:hyperlink>
    </w:p>
    <w:p>
      <w:pPr>
        <w:spacing w:after="120"/>
      </w:pPr>
      <w:r>
        <w:t xml:space="preserve">*Hàng ngàn quà tặng hấp dẫn tại Nụ Cười Mê Kông*</w:t>
      </w:r>
    </w:p>
    <w:p>
      <w:pPr>
        <w:spacing w:after="120"/>
      </w:pPr>
      <w:r>
        <w:rPr>
          <w:b/>
          <w:bCs/>
        </w:rPr>
        <w:t xml:space="preserve">Các quy định chung khác:</w:t>
      </w:r>
    </w:p>
    <w:p>
      <w:pPr>
        <w:pStyle w:val="ListParagraph"/>
        <w:numPr>
          <w:ilvl w:val="0"/>
          <w:numId w:val="1"/>
        </w:numPr>
        <w:spacing w:after="60"/>
      </w:pPr>
      <w:r>
        <w:t xml:space="preserve">Chương trình chỉ áp dụng cho đối tượng khách lẻ, không áp dụng cho khách đoàn hoặc đối tác đại lý.</w:t>
      </w:r>
    </w:p>
    <w:p>
      <w:pPr>
        <w:pStyle w:val="ListParagraph"/>
        <w:numPr>
          <w:ilvl w:val="0"/>
          <w:numId w:val="1"/>
        </w:numPr>
        <w:spacing w:after="60"/>
      </w:pPr>
      <w:r>
        <w:t xml:space="preserve">Vì số lượng quà tặng có hạn, một số phần quà có thể hết sớm hơn dự kiến. Trong trường hợp này, Nụ Cười Mê Kông mong quý khách thông cảm, chúng tôi sẽ hỗ trợ quý khách có những chính sách ưu đãi khác tương tự.</w:t>
      </w:r>
    </w:p>
    <w:p>
      <w:pPr>
        <w:pStyle w:val="ListParagraph"/>
        <w:numPr>
          <w:ilvl w:val="0"/>
          <w:numId w:val="1"/>
        </w:numPr>
        <w:spacing w:after="60"/>
      </w:pPr>
      <w:r>
        <w:t xml:space="preserve">Mọi quyết định cuối cùng liên quan đến chương trình đều thuộc về Nụ Cười Mê Kông.</w:t>
      </w:r>
    </w:p>
    <w:p>
      <w:pPr>
        <w:spacing w:after="100" w:before="100"/>
      </w:pPr>
      <w:r>
        <w:rPr>
          <w:i/>
          <w:iCs/>
          <w:color w:val="6B7280"/>
        </w:rPr>
        <w:t xml:space="preserve">📷 [Ảnh minh họa: Chương trình du lịch “Khám phá năm châu” với nhiều trải nghệm hấp dẫn] - </w:t>
      </w:r>
      <w:hyperlink w:history="1" r:id="rIdlwnx9ceo-yjuuac-9d5lt">
        <w:r>
          <w:rPr>
            <w:color w:val="2563EB"/>
            <w:u w:val="single"/>
          </w:rPr>
          <w:t xml:space="preserve">Xem ảnh gốc</w:t>
        </w:r>
      </w:hyperlink>
    </w:p>
    <w:p>
      <w:pPr>
        <w:spacing w:after="120"/>
      </w:pPr>
      <w:r>
        <w:t xml:space="preserve">*Khám phá năm châu, nhận quà siêu xịn*</w:t>
      </w:r>
    </w:p>
    <w:p>
      <w:pPr>
        <w:pStyle w:val="Heading1"/>
        <w:spacing w:after="120" w:before="240"/>
      </w:pPr>
      <w:r>
        <w:t xml:space="preserve">Cách thức tham gia đơn giản</w:t>
      </w:r>
    </w:p>
    <w:p>
      <w:pPr>
        <w:spacing w:after="120"/>
      </w:pPr>
      <w:r>
        <w:t xml:space="preserve">Nhận hàng ngàn giải thưởng hấp dẫn chỉ với 4 bước đơn giản ngay tại văn phòng:</w:t>
      </w:r>
    </w:p>
    <w:p>
      <w:pPr>
        <w:pStyle w:val="ListParagraph"/>
        <w:numPr>
          <w:ilvl w:val="0"/>
          <w:numId w:val="1"/>
        </w:numPr>
        <w:spacing w:after="60"/>
      </w:pPr>
      <w:r>
        <w:t xml:space="preserve">**Hoàn tất thủ tục:** Sau khi hoàn tất thanh toán, nhân viên tư vấn sẽ hướng dẫn quý khách đến khu vực minigame.</w:t>
      </w:r>
    </w:p>
    <w:p>
      <w:pPr>
        <w:pStyle w:val="ListParagraph"/>
        <w:numPr>
          <w:ilvl w:val="0"/>
          <w:numId w:val="1"/>
        </w:numPr>
        <w:spacing w:after="60"/>
      </w:pPr>
      <w:r>
        <w:t xml:space="preserve">**Kích hoạt vòng quay:** Vòng quay sẽ được hiển thị trực tiếp trên màn hình TV lớn.</w:t>
      </w:r>
    </w:p>
    <w:p>
      <w:pPr>
        <w:pStyle w:val="ListParagraph"/>
        <w:numPr>
          <w:ilvl w:val="0"/>
          <w:numId w:val="1"/>
        </w:numPr>
        <w:spacing w:after="60"/>
      </w:pPr>
      <w:r>
        <w:t xml:space="preserve">**Thử thách vận may:** Quý khách tự tay bấm nút quay trên hệ thống.</w:t>
      </w:r>
    </w:p>
    <w:p>
      <w:pPr>
        <w:pStyle w:val="ListParagraph"/>
        <w:numPr>
          <w:ilvl w:val="0"/>
          <w:numId w:val="1"/>
        </w:numPr>
        <w:spacing w:after="60"/>
      </w:pPr>
      <w:r>
        <w:t xml:space="preserve">**Nhận quà tức thì:** Giải thưởng sẽ tương ứng với ô mà mũi tên dừng lại. Nhân viên sẽ trao quà trực tiếp tại chỗ hoặc hỗ trợ Freeship quà đến tận nhà nếu quý khách yêu cầu.</w:t>
      </w:r>
    </w:p>
    <w:p>
      <w:pPr>
        <w:spacing w:after="100" w:before="100"/>
      </w:pPr>
      <w:r>
        <w:rPr>
          <w:i/>
          <w:iCs/>
          <w:color w:val="6B7280"/>
        </w:rPr>
        <w:t xml:space="preserve">📷 [Ảnh minh họa: Khách hàng tham gia chương trình khuyến mãi vòng quay may mắn tại văn phòng] - </w:t>
      </w:r>
      <w:hyperlink w:history="1" r:id="rIdjakt9yd33s_qliqc1d6sm">
        <w:r>
          <w:rPr>
            <w:color w:val="2563EB"/>
            <w:u w:val="single"/>
          </w:rPr>
          <w:t xml:space="preserve">Xem ảnh gốc</w:t>
        </w:r>
      </w:hyperlink>
    </w:p>
    <w:p>
      <w:pPr>
        <w:spacing w:after="120"/>
      </w:pPr>
      <w:r>
        <w:t xml:space="preserve">*Lan tỏa niềm vui trong từng khoảnh khắc*</w:t>
      </w:r>
    </w:p>
    <w:p>
      <w:pPr>
        <w:pStyle w:val="Heading1"/>
        <w:spacing w:after="120" w:before="240"/>
      </w:pPr>
      <w:r>
        <w:t xml:space="preserve">Nhận tư vấn ngay</w:t>
      </w:r>
    </w:p>
    <w:p>
      <w:pPr>
        <w:spacing w:after="120"/>
      </w:pPr>
      <w:r>
        <w:t xml:space="preserve">Quý khách đang có kế hoạch đi du lịch nước ngoài, thăm thân nhân hay công tác và cần hỗ trợ về thủ tục Visa, vé máy bay? Hãy để lại thông tin hoặc liên hệ ngay với chúng tôi để không bỏ lỡ cơ hội nhận quà:</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Tôi mua vé máy bay nội địa tại Nụ Cười Mê Kông có được tham gia vòng quay không?</w:t>
      </w:r>
    </w:p>
    <w:p>
      <w:pPr>
        <w:spacing w:after="120"/>
      </w:pPr>
      <w:r>
        <w:t xml:space="preserve">Hiện tại chương trình ưu đãi lượt quay chỉ áp dụng cho các giao dịch liên quan đến Vé máy bay quốc tế và dịch vụ Visa/Hộ chiếu trực tiếp tại văn phòng Nụ Cười Mê Kông. Tuy nhiên, với vé máy bay nội địa, chúng tôi vẫn có những ưu đãi giảm giá khác dành cho quý khách</w:t>
      </w:r>
    </w:p>
    <w:p>
      <w:pPr>
        <w:spacing w:after="120"/>
      </w:pPr>
      <w:r>
        <w:rPr>
          <w:b/>
          <w:bCs/>
        </w:rPr>
        <w:t xml:space="preserve">Nếu tôi không ở Cần Thơ, Nụ Cười Mê Kông có hỗ trợ tham gia quay thưởng online không?</w:t>
      </w:r>
    </w:p>
    <w:p>
      <w:pPr>
        <w:spacing w:after="120"/>
      </w:pPr>
      <w:r>
        <w:t xml:space="preserve">Để tăng tính trải nghiệm và tính minh bạch, chương trình chỉ áp dụng cho khách hàng thanh toán trực tiếp tại văn phòng. Đối với các phần quà hiện vật, nếu quý khách không tiện mang về, Nụ Cười Mê Kông sẽ hỗ trợ Freeship tận nhà.</w:t>
      </w:r>
    </w:p>
    <w:p>
      <w:pPr>
        <w:spacing w:after="120"/>
      </w:pPr>
      <w:r>
        <w:rPr>
          <w:b/>
          <w:bCs/>
        </w:rPr>
        <w:t xml:space="preserve">Tỉ lệ trúng thưởng của chương trình tại Nụ Cười Mê Kông là bao nhiêu?</w:t>
      </w:r>
    </w:p>
    <w:p>
      <w:pPr>
        <w:spacing w:after="120"/>
      </w:pPr>
      <w:r>
        <w:t xml:space="preserve">Nụ Cười Mê Kông cam kết tỉ lệ trúng thưởng là 100%. Mỗi lượt quay chắc chắn sẽ nhận được một trong các phần quà thuộc cơ cấu giải thưởng hấp dẫn của chúng tôi.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utrivtd1i4snkvkypjmx" Type="http://schemas.openxmlformats.org/officeDocument/2006/relationships/hyperlink" Target="https://nucuoimekong.com/khuyen-mai-vong-quay-may-man" TargetMode="External"/><Relationship Id="rIdlactjo-e8gp-cbcfzlbqw" Type="http://schemas.openxmlformats.org/officeDocument/2006/relationships/hyperlink" Target="https://r2.nucuoimekong.com/wp-content/uploads/promotion-vong-quay-nu-cuoi-me-kong.webp" TargetMode="External"/><Relationship Id="rIdlwnx9ceo-yjuuac-9d5lt" Type="http://schemas.openxmlformats.org/officeDocument/2006/relationships/hyperlink" Target="https://r2.nucuoimekong.com/wp-content/uploads/nu-cuoi-me-kong-khuyen-mai-vong-quay-may-man-kham-pha-nam-chau.jpg" TargetMode="External"/><Relationship Id="rIdjakt9yd33s_qliqc1d6sm" Type="http://schemas.openxmlformats.org/officeDocument/2006/relationships/hyperlink" Target="https://r2.nucuoimekong.com/wp-content/uploads/khuyen-mai-vong-quay-may-man-van-phong.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2026-08-20T06:53:10.169Z</dcterms:created>
  <dcterms:modified xsi:type="dcterms:W3CDTF">2026-08-20T06:53:10.169Z</dcterms:modified>
</cp:coreProperties>
</file>

<file path=docProps/custom.xml><?xml version="1.0" encoding="utf-8"?>
<Properties xmlns="http://schemas.openxmlformats.org/officeDocument/2006/custom-properties" xmlns:vt="http://schemas.openxmlformats.org/officeDocument/2006/docPropsVTypes"/>
</file>