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Thắng Cố: Món đặc sản huyền thoại của vùng Tây Bắc</w:t>
      </w:r>
    </w:p>
    <w:p>
      <w:pPr>
        <w:spacing w:after="80"/>
      </w:pPr>
      <w:r>
        <w:rPr>
          <w:b/>
          <w:bCs/>
          <w:color w:val="1E40AF"/>
        </w:rPr>
        <w:t xml:space="preserve">🔗 Link bài gốc đối chiếu: </w:t>
      </w:r>
      <w:hyperlink w:history="1" r:id="rIdi8_hnzayvyg6h0ho7jydo">
        <w:r>
          <w:rPr>
            <w:color w:val="2563EB"/>
            <w:u w:val="single"/>
          </w:rPr>
          <w:t xml:space="preserve">https://nucuoimekong.com/thang-co</w:t>
        </w:r>
      </w:hyperlink>
    </w:p>
    <w:p>
      <w:pPr>
        <w:spacing w:after="240"/>
      </w:pPr>
      <w:r>
        <w:rPr>
          <w:b/>
          <w:bCs/>
        </w:rPr>
        <w:t xml:space="preserve">🏷️ Chuyên mục: </w:t>
      </w:r>
      <w:r>
        <w:t xml:space="preserve">Review ẩm thực</w:t>
      </w:r>
      <w:r>
        <w:rPr>
          <w:b/>
          <w:bCs/>
        </w:rPr>
        <w:t xml:space="preserve">   |   📅 Ngày đăng: </w:t>
      </w:r>
      <w:r>
        <w:t xml:space="preserve">2025-12-02</w:t>
      </w:r>
      <w:r>
        <w:rPr>
          <w:b/>
          <w:bCs/>
        </w:rPr>
        <w:t xml:space="preserve">   |   📦 Phase: </w:t>
      </w:r>
      <w:r>
        <w:t xml:space="preserve">2</w:t>
      </w:r>
    </w:p>
    <w:p>
      <w:pPr>
        <w:pStyle w:val="Heading1"/>
        <w:spacing w:after="120" w:before="240"/>
      </w:pPr>
      <w:r>
        <w:t xml:space="preserve">Tóm tắt</w:t>
      </w:r>
    </w:p>
    <w:p>
      <w:pPr>
        <w:spacing w:after="120"/>
      </w:pPr>
      <w:r>
        <w:t xml:space="preserve">Thắng Cố là món đặc sản truyền thống và là biểu tượng ẩm thực đầy bản sắc của đồng bào dân tộc H’Mông vùng cao Tây Bắc. Món canh hầm này được chế biến công phu từ thịt và nội tạng, kết hợp với các loại gia vị núi rừng độc đáo tạo nên hương…</w:t>
      </w:r>
    </w:p>
    <w:p>
      <w:pPr>
        <w:pStyle w:val="Heading1"/>
        <w:spacing w:after="120" w:before="240"/>
      </w:pPr>
      <w:r>
        <w:t xml:space="preserve">Nội dung bài viết</w:t>
      </w:r>
    </w:p>
    <w:p>
      <w:pPr>
        <w:spacing w:after="120"/>
      </w:pPr>
      <w:r>
        <w:rPr>
          <w:b/>
          <w:bCs/>
        </w:rPr>
        <w:t xml:space="preserve">Thắng Cố</w:t>
      </w:r>
      <w:r>
        <w:t xml:space="preserve"> là món đặc sản truyền thống và là </w:t>
      </w:r>
      <w:r>
        <w:rPr>
          <w:b/>
          <w:bCs/>
        </w:rPr>
        <w:t xml:space="preserve">biểu tượng ẩm thực</w:t>
      </w:r>
      <w:r>
        <w:t xml:space="preserve"> đầy bản sắc của đồng bào dân tộc H’Mông vùng cao Tây Bắc. Món canh hầm này được chế biến công phu từ thịt và nội tạng, kết hợp với các loại </w:t>
      </w:r>
      <w:r>
        <w:rPr>
          <w:b/>
          <w:bCs/>
        </w:rPr>
        <w:t xml:space="preserve">gia vị núi rừng</w:t>
      </w:r>
      <w:r>
        <w:t xml:space="preserve"> độc đáo tạo nên hương vị đậm đà, nồng ấm và rất khác biệt. Bài viết này sẽ cùng bạn khám phá </w:t>
      </w:r>
      <w:r>
        <w:rPr>
          <w:b/>
          <w:bCs/>
        </w:rPr>
        <w:t xml:space="preserve">nguồn gốc bí ẩn</w:t>
      </w:r>
      <w:r>
        <w:t xml:space="preserve">, </w:t>
      </w:r>
      <w:r>
        <w:rPr>
          <w:b/>
          <w:bCs/>
        </w:rPr>
        <w:t xml:space="preserve">cách chế biến</w:t>
      </w:r>
      <w:r>
        <w:t xml:space="preserve"> món ăn đầy thách thức này, đồng thời cung cấp </w:t>
      </w:r>
      <w:r>
        <w:rPr>
          <w:b/>
          <w:bCs/>
        </w:rPr>
        <w:t xml:space="preserve">mẹo thưởng thức</w:t>
      </w:r>
      <w:r>
        <w:t xml:space="preserve"> chuẩn vị để bạn có trải nghiệm ẩm thực Tây Bắc trọn vẹn nhất.</w:t>
      </w:r>
    </w:p>
    <w:p>
      <w:pPr>
        <w:pStyle w:val="Heading1"/>
        <w:spacing w:after="120" w:before="240"/>
      </w:pPr>
      <w:r>
        <w:t xml:space="preserve">Thắng cố là gì?</w:t>
      </w:r>
    </w:p>
    <w:p>
      <w:pPr>
        <w:spacing w:after="120"/>
      </w:pPr>
      <w:r>
        <w:t xml:space="preserve">Thắng cố là món ăn truyền thống đặc trưng của các dân tộc vùng Tây Bắc, đặc biệt là người H’Mông và người Dao. Đây là một loại canh/nồi thịt hầm được chế biến từ thịt (thường là thịt ngựa, bò hoặc trâu), kết hợp với nội tạng, xương và các loại gia vị đặc trưng như mắc khén, thảo quả, quế chi, tạo nên hương vị đậm đà, nồng ấm, rất khác biệt so với các món canh thông thường.</w:t>
      </w:r>
    </w:p>
    <w:p>
      <w:pPr>
        <w:spacing w:after="120"/>
      </w:pPr>
      <w:r>
        <w:t xml:space="preserve">Món ăn này gắn liền với văn hóa và sinh hoạt cộng đồng, đặc biệt xuất hiện nhiều tại các phiên chợ vùng cao, lễ hội hay những dịp quan trọng trong đời sống người dân địa phương. Không chỉ là món ăn, thắng cố còn là biểu tượng ẩm thực, thể hiện nét sinh hoạt truyền thống và tình đoàn kết trong cộng đồng.</w:t>
      </w:r>
    </w:p>
    <w:p>
      <w:pPr>
        <w:spacing w:after="100" w:before="100"/>
      </w:pPr>
      <w:r>
        <w:rPr>
          <w:i/>
          <w:iCs/>
          <w:color w:val="6B7280"/>
        </w:rPr>
        <w:t xml:space="preserve">📷 [Ảnh minh họa: Chảo Thắng Cố nghi ngút khói] - </w:t>
      </w:r>
      <w:hyperlink w:history="1" r:id="rIdbevp0e296ma10t9ilwopj">
        <w:r>
          <w:rPr>
            <w:color w:val="2563EB"/>
            <w:u w:val="single"/>
          </w:rPr>
          <w:t xml:space="preserve">Xem ảnh gốc</w:t>
        </w:r>
      </w:hyperlink>
    </w:p>
    <w:p>
      <w:pPr>
        <w:spacing w:after="120"/>
      </w:pPr>
      <w:r>
        <w:t xml:space="preserve">*Thắng Cố là món ăn gắn liền với văn hoá và sinh hoạt người Tây Bắc*</w:t>
      </w:r>
    </w:p>
    <w:p>
      <w:pPr>
        <w:pStyle w:val="Heading1"/>
        <w:spacing w:after="120" w:before="240"/>
      </w:pPr>
      <w:r>
        <w:t xml:space="preserve">Nguồn gốc của đặc sản Thắng Cố</w:t>
      </w:r>
    </w:p>
    <w:p>
      <w:pPr>
        <w:spacing w:after="120"/>
      </w:pPr>
      <w:r>
        <w:t xml:space="preserve">Thắng cố là món ăn truyền thống đặc trưng của người H’Mông, có nguồn gốc từ tỉnh Vân Nam (Trung Quốc) và sau đó được du nhập sang các dân tộc Kinh, Dao, Tày. Ban đầu, món ăn được nấu chủ yếu từ thịt ngựa, sau này có thêm thịt bò, trâu và lợn. Theo lời kể của người dân địa phương Bắc Hà (Lào Cai), món thắng cố ngựa đã xuất hiện gần 200 năm trước, trở thành một phần không thể thiếu trong đời sống và ẩm thực vùng cao Tây Bắc. Món ăn đặc biệt này luôn xuất hiện trong các phiên chợ, lễ hội và dịp quan trọng, thể hiện tinh thần cộng đồng và phong tục đặc trưng của người Tây Bắc. Thưởng thức món ăn này là cách để du khách hiểu hơn đời sống và văn hóa vùng cao.</w:t>
      </w:r>
    </w:p>
    <w:p>
      <w:pPr>
        <w:spacing w:after="100" w:before="100"/>
      </w:pPr>
      <w:r>
        <w:rPr>
          <w:i/>
          <w:iCs/>
          <w:color w:val="6B7280"/>
        </w:rPr>
        <w:t xml:space="preserve">📷 [Ảnh minh họa: Ăn thắng cố và uống rượu ngô Bắc Hà] - </w:t>
      </w:r>
      <w:hyperlink w:history="1" r:id="rIddtkjay5wenl1cs8q6nukx">
        <w:r>
          <w:rPr>
            <w:color w:val="2563EB"/>
            <w:u w:val="single"/>
          </w:rPr>
          <w:t xml:space="preserve">Xem ảnh gốc</w:t>
        </w:r>
      </w:hyperlink>
    </w:p>
    <w:p>
      <w:pPr>
        <w:spacing w:after="120"/>
      </w:pPr>
      <w:r>
        <w:t xml:space="preserve">*Thắng Cố dần trở thành món ăn quen thuộc*</w:t>
      </w:r>
    </w:p>
    <w:p>
      <w:pPr>
        <w:pStyle w:val="Heading1"/>
        <w:spacing w:after="120" w:before="240"/>
      </w:pPr>
      <w:r>
        <w:t xml:space="preserve">Video về Thắng Cố</w:t>
      </w:r>
    </w:p>
    <w:p>
      <w:pPr>
        <w:pStyle w:val="Heading1"/>
        <w:spacing w:after="120" w:before="240"/>
      </w:pPr>
      <w:r>
        <w:t xml:space="preserve">Nguyên liệu &amp; cách chế biến Thắng cố</w:t>
      </w:r>
    </w:p>
    <w:p>
      <w:pPr>
        <w:pStyle w:val="Heading2"/>
        <w:spacing w:after="100" w:before="200"/>
      </w:pPr>
      <w:r>
        <w:t xml:space="preserve">Nguyên liệu chính</w:t>
      </w:r>
    </w:p>
    <w:p>
      <w:pPr>
        <w:spacing w:after="120"/>
      </w:pPr>
      <w:r>
        <w:t xml:space="preserve">Để nấu một nồi </w:t>
      </w:r>
      <w:r>
        <w:rPr>
          <w:b/>
          <w:bCs/>
        </w:rPr>
        <w:t xml:space="preserve">thắng cố chuẩn vị vùng cao</w:t>
      </w:r>
      <w:r>
        <w:t xml:space="preserve">, người dân lựa chọn nguyên liệu tươi ngon, đặc biệt chú trọng phần thịt và nội tạng – yếu tố quyết định hương vị đặc trưng của món ăn.</w:t>
      </w:r>
    </w:p>
    <w:p>
      <w:pPr>
        <w:pStyle w:val="ListParagraph"/>
        <w:numPr>
          <w:ilvl w:val="0"/>
          <w:numId w:val="1"/>
        </w:numPr>
        <w:spacing w:after="60"/>
      </w:pPr>
      <w:r>
        <w:t xml:space="preserve">**Thịt**: truyền thống là thịt ngựa, hiện nay một số nơi thay bằng thịt bò hoặc trâu tùy khẩu vị.</w:t>
      </w:r>
    </w:p>
    <w:p>
      <w:pPr>
        <w:pStyle w:val="ListParagraph"/>
        <w:numPr>
          <w:ilvl w:val="0"/>
          <w:numId w:val="1"/>
        </w:numPr>
        <w:spacing w:after="60"/>
      </w:pPr>
      <w:r>
        <w:t xml:space="preserve">**Nội tạng**: gồm tim, gan, lòng, kết hợp với xương để nước dùng ngọt và đậm vị hơn.</w:t>
      </w:r>
    </w:p>
    <w:p>
      <w:pPr>
        <w:pStyle w:val="ListParagraph"/>
        <w:numPr>
          <w:ilvl w:val="0"/>
          <w:numId w:val="1"/>
        </w:numPr>
        <w:spacing w:after="60"/>
      </w:pPr>
      <w:r>
        <w:t xml:space="preserve">**Gia vị đặc trưng**: mắc khén, thảo quả, quế chi, lá chanh rừng, muối, ớt, tạo nên hương thơm nồng nàn đặc trưng của núi rừng.</w:t>
      </w:r>
    </w:p>
    <w:p>
      <w:pPr>
        <w:pStyle w:val="ListParagraph"/>
        <w:numPr>
          <w:ilvl w:val="0"/>
          <w:numId w:val="1"/>
        </w:numPr>
        <w:spacing w:after="60"/>
      </w:pPr>
      <w:r>
        <w:t xml:space="preserve">**Rau ăn kèm**: thường là rau cải mèo, rau rừng tươi, ăn cùng bún hoặc bánh phở giúp cân bằng hương vị.</w:t>
      </w:r>
    </w:p>
    <w:p>
      <w:pPr>
        <w:pStyle w:val="Heading2"/>
        <w:spacing w:after="100" w:before="200"/>
      </w:pPr>
      <w:r>
        <w:t xml:space="preserve">Cách chế biến</w:t>
      </w:r>
    </w:p>
    <w:p>
      <w:pPr>
        <w:spacing w:after="120"/>
      </w:pPr>
      <w:r>
        <w:t xml:space="preserve">Cách nấu thắng cố tuy đơn giản nhưng đòi hỏi sự tỉ mỉ để giữ trọn hương vị núi rừng:</w:t>
      </w:r>
    </w:p>
    <w:p>
      <w:pPr>
        <w:pStyle w:val="ListParagraph"/>
        <w:numPr>
          <w:ilvl w:val="0"/>
          <w:numId w:val="1"/>
        </w:numPr>
        <w:spacing w:after="60"/>
      </w:pPr>
      <w:r>
        <w:t xml:space="preserve">**Sơ chế &amp; xào thịt**: Thịt và nội tạng được rửa sạch, xào sơ qua với mỡ thịt để khử mùi và tạo hương thơm béo ngậy.</w:t>
      </w:r>
    </w:p>
    <w:p>
      <w:pPr>
        <w:pStyle w:val="ListParagraph"/>
        <w:numPr>
          <w:ilvl w:val="0"/>
          <w:numId w:val="1"/>
        </w:numPr>
        <w:spacing w:after="60"/>
      </w:pPr>
      <w:r>
        <w:t xml:space="preserve">**Hầm nhừ**: Đổ nước vào, hầm trong nhiều giờ trên bếp than, thỉnh thoảng vớt bọt để nước trong và giữ vị ngọt tự nhiên từ xương. **Nêm nếm hoàn thiện**: Khi thịt chín mềm, thêm gia vị rừng núi, nêm vừa ăn để nước dùng đậm đà, dậy mùi đặc trưng, thịt mềm và nội tạng giòn sật hấp dẫn.</w:t>
      </w:r>
    </w:p>
    <w:p>
      <w:pPr>
        <w:pStyle w:val="Heading2"/>
        <w:spacing w:after="100" w:before="200"/>
      </w:pPr>
      <w:r>
        <w:t xml:space="preserve">Gợi ý cho người lần đầu thử</w:t>
      </w:r>
    </w:p>
    <w:p>
      <w:pPr>
        <w:spacing w:after="120"/>
      </w:pPr>
      <w:r>
        <w:t xml:space="preserve">Ăn thắng cố không chỉ là nếm thử một món ăn, mà còn là cảm nhận văn hoá vùng cao. Tuy nhiên, để thưởng thức đúng điệu, bạn đừng bỏ qua những lưu ý nhỏ sau.</w:t>
      </w:r>
    </w:p>
    <w:p>
      <w:pPr>
        <w:pStyle w:val="ListParagraph"/>
        <w:numPr>
          <w:ilvl w:val="0"/>
          <w:numId w:val="1"/>
        </w:numPr>
        <w:spacing w:after="60"/>
      </w:pPr>
      <w:r>
        <w:t xml:space="preserve">**Bắt đầu bằng một phần nhỏ để làm quen hương vị**: Mùi thơm đặc trưng của nội tạng và gia vị rừng có thể hơi “kén” người ăn. Vì vậy, hãy thử một ít trước để cảm nhận dần vị béo, cay nồng và chút ngai ngái đặc trưng. Khi quen miệng, bạn sẽ thấy món ăn này có sức hút rất riêng.</w:t>
      </w:r>
    </w:p>
    <w:p>
      <w:pPr>
        <w:pStyle w:val="ListParagraph"/>
        <w:numPr>
          <w:ilvl w:val="0"/>
          <w:numId w:val="1"/>
        </w:numPr>
        <w:spacing w:after="60"/>
      </w:pPr>
      <w:r>
        <w:t xml:space="preserve">**Chọn loại thịt phù hợp với khẩu vị**: Nếu bạn không quen ăn thịt ngựa hoặc nội tạng, có thể chọn phiên bản thắng cố bò, trâu hoặc lợn – hương vị nhẹ hơn nhưng vẫn giữ được sự đậm đà truyền thống. Một số quán còn gia giảm gia vị để món ăn dễ ăn hơn với du khách miền xuôi.</w:t>
      </w:r>
    </w:p>
    <w:p>
      <w:pPr>
        <w:pStyle w:val="ListParagraph"/>
        <w:numPr>
          <w:ilvl w:val="0"/>
          <w:numId w:val="1"/>
        </w:numPr>
        <w:spacing w:after="60"/>
      </w:pPr>
      <w:r>
        <w:t xml:space="preserve">**Hỏi rõ về nguyên liệu và giá trước khi gọi món**: Khi ăn ở các phiên chợ vùng cao, bạn nên hỏi rõ quán về nguồn gốc nguyên liệu và giá bán, vì mỗi nơi có thể có cách chế biến và định lượng khác nhau. Việc này giúp bạn yên tâm hơn và có trải nghiệm ẩm thực trọn vẹn, an toàn.</w:t>
      </w:r>
    </w:p>
    <w:p>
      <w:pPr>
        <w:pStyle w:val="ListParagraph"/>
        <w:numPr>
          <w:ilvl w:val="0"/>
          <w:numId w:val="1"/>
        </w:numPr>
        <w:spacing w:after="60"/>
      </w:pPr>
      <w:r>
        <w:t xml:space="preserve">**Thưởng thức cùng rượu ngô hoặc rượu táo mèo**: Một chén rượu ngô Mường Khương hoặc rượu táo mèo Sa Pa sẽ làm dậy hương vị của thắng cố, giúp món ăn trở nên đậm đà và ấm bụng hơn trong tiết trời se lạnh vùng cao. Tuy nhiên, bạn nên uống điều độ để giữ sức khỏe khi đi du lịch.</w:t>
      </w:r>
    </w:p>
    <w:p>
      <w:pPr>
        <w:spacing w:after="100" w:before="100"/>
      </w:pPr>
      <w:r>
        <w:rPr>
          <w:i/>
          <w:iCs/>
          <w:color w:val="4B5563"/>
        </w:rPr>
        <w:t xml:space="preserve">Bỏ túi [Kinh nghiệm du lịch Sapa tự túc chi tiết nhất (2025)](https://nucuoimekong.com/kinh-nghiem-du-lich-sapa) để biết nhiều mẹo hữu ích cho chuyến đi nhé.</w:t>
      </w:r>
    </w:p>
    <w:p>
      <w:pPr>
        <w:spacing w:after="100" w:before="100"/>
      </w:pPr>
      <w:r>
        <w:rPr>
          <w:i/>
          <w:iCs/>
          <w:color w:val="6B7280"/>
        </w:rPr>
        <w:t xml:space="preserve">📷 [Ảnh minh họa: Nguyên liệu nấu món Thắng Cố] - </w:t>
      </w:r>
      <w:hyperlink w:history="1" r:id="rIdhnolkyv_ap1sjbepxcxgv">
        <w:r>
          <w:rPr>
            <w:color w:val="2563EB"/>
            <w:u w:val="single"/>
          </w:rPr>
          <w:t xml:space="preserve">Xem ảnh gốc</w:t>
        </w:r>
      </w:hyperlink>
    </w:p>
    <w:p>
      <w:pPr>
        <w:spacing w:after="120"/>
      </w:pPr>
      <w:r>
        <w:t xml:space="preserve">*Thắng Cố thường được nấu từ thịt ngựa, nội tạng và các gia vị đặc trưng Tây Bắc*</w:t>
      </w:r>
    </w:p>
    <w:p>
      <w:pPr>
        <w:pStyle w:val="Heading1"/>
        <w:spacing w:after="120" w:before="240"/>
      </w:pPr>
      <w:r>
        <w:t xml:space="preserve">Ăn Thắng Cố ở đâu?</w:t>
      </w:r>
    </w:p>
    <w:p>
      <w:pPr>
        <w:pStyle w:val="Heading2"/>
        <w:spacing w:after="100" w:before="200"/>
      </w:pPr>
      <w:r>
        <w:t xml:space="preserve">Bắc Hà (Lào Cai)</w:t>
      </w:r>
    </w:p>
    <w:p>
      <w:pPr>
        <w:spacing w:after="120"/>
      </w:pPr>
      <w:r>
        <w:t xml:space="preserve">Bắc Hà được xem là nơi khởi nguồn của món thắng cố ngựa trứ danh. Tại các phiên chợ vùng cao như chợ Bắc Hà hay chợ Cán Cấu, du khách dễ dàng bắt gặp hình ảnh nồi thắng cố nghi ngút khói giữa không gian rộn ràng tiếng nói cười. Đây là trải nghiệm ẩm thực dân dã, phản ánh rõ nét văn hóa cộng đồng người Mông vùng Tây Bắc.</w:t>
      </w:r>
    </w:p>
    <w:p>
      <w:pPr>
        <w:pStyle w:val="Heading2"/>
        <w:spacing w:after="100" w:before="200"/>
      </w:pPr>
      <w:r>
        <w:t xml:space="preserve">Sa Pa</w:t>
      </w:r>
    </w:p>
    <w:p>
      <w:pPr>
        <w:spacing w:after="120"/>
      </w:pPr>
      <w:r>
        <w:t xml:space="preserve">Nếu bạn không có dịp đến chợ Bắc Hà, có thể tìm thấy thắng cố ở nhiều quán ăn hoặc nhà hàng tại thị trấn Sa Pa. Các quán ở khu trung tâm như Sapa Trip +1, khu chợ đêm hoặc đường Fansipan đều phục vụ món này với hương vị đậm đà, dễ ăn hơn phiên bản truyền thống, phù hợp cho du khách muốn thử nhưng chưa quen vị nội tạng.</w:t>
      </w:r>
    </w:p>
    <w:p>
      <w:pPr>
        <w:spacing w:after="100" w:before="100"/>
      </w:pPr>
      <w:r>
        <w:rPr>
          <w:i/>
          <w:iCs/>
          <w:color w:val="4B5563"/>
        </w:rPr>
        <w:t xml:space="preserve">Tìm hiểu kỹ hơn về [Chợ đêm Sapa](https://nucuoimekong.com/) để có lựa chọn phù hợp nhất nha!</w:t>
      </w:r>
    </w:p>
    <w:p>
      <w:pPr>
        <w:spacing w:after="100" w:before="100"/>
      </w:pPr>
      <w:r>
        <w:rPr>
          <w:i/>
          <w:iCs/>
          <w:color w:val="6B7280"/>
        </w:rPr>
        <w:t xml:space="preserve">📷 [Ảnh minh họa: Món Thắng Cố tại một nhà hàng ] - </w:t>
      </w:r>
      <w:hyperlink w:history="1" r:id="rIdv-bxfuhiqwar-iguyuqwu">
        <w:r>
          <w:rPr>
            <w:color w:val="2563EB"/>
            <w:u w:val="single"/>
          </w:rPr>
          <w:t xml:space="preserve">Xem ảnh gốc</w:t>
        </w:r>
      </w:hyperlink>
    </w:p>
    <w:p>
      <w:pPr>
        <w:spacing w:after="120"/>
      </w:pPr>
      <w:r>
        <w:t xml:space="preserve">*Món Thắng Cố tại một nhà hàng ở Sapa*</w:t>
      </w:r>
    </w:p>
    <w:p>
      <w:pPr>
        <w:pStyle w:val="Heading1"/>
        <w:spacing w:after="120" w:before="240"/>
      </w:pPr>
      <w:r>
        <w:t xml:space="preserve">Thưởng thức Thắng cố trong chuỗi Tour Miền Bắc</w:t>
      </w:r>
    </w:p>
    <w:p>
      <w:pPr>
        <w:spacing w:after="120"/>
      </w:pPr>
      <w:r>
        <w:rPr>
          <w:b/>
          <w:bCs/>
        </w:rPr>
        <w:t xml:space="preserve">Nụ Cười Mê Kông </w:t>
      </w:r>
      <w:r>
        <w:t xml:space="preserve">tự hào mang đến những hành trình khám phá đa dạng, giúp quý khách chạm đến vẻ đẹp hùng vĩ và văn hóa độc đáo của Miền Bắc Việt Nam:</w:t>
      </w:r>
    </w:p>
    <w:p>
      <w:pPr>
        <w:pStyle w:val="ListParagraph"/>
        <w:numPr>
          <w:ilvl w:val="0"/>
          <w:numId w:val="1"/>
        </w:numPr>
        <w:spacing w:after="60"/>
      </w:pPr>
      <w:r>
        <w:t xml:space="preserve">**[Tour Hà Nội Hà Giang Cao Bằng](https://nucuoimekong.com/tour/tour-ha-noi-ha-giang-ba-be-dong-bac-5n4d) (5N4Đ):** Chinh phục **Đông Bắc hiểm trở**, ngắm **Mã Pì Lèng** và trải nghiệm văn hóa biên cương.</w:t>
      </w:r>
    </w:p>
    <w:p>
      <w:pPr>
        <w:pStyle w:val="ListParagraph"/>
        <w:numPr>
          <w:ilvl w:val="0"/>
          <w:numId w:val="1"/>
        </w:numPr>
        <w:spacing w:after="60"/>
      </w:pPr>
      <w:r>
        <w:t xml:space="preserve">**[Tour Hà Nội Sa Pa](https://nucuoimekong.com/tour/tour-ha-noi-sa-pa-4-ngay-3-dem) (4N3Đ):** Khám phá **ruộng bậc thang kỳ vĩ** và vẻ đẹp lãng mạn của **thị trấn mờ sương** Tây Bắc.</w:t>
      </w:r>
    </w:p>
    <w:p>
      <w:pPr>
        <w:pStyle w:val="ListParagraph"/>
        <w:numPr>
          <w:ilvl w:val="0"/>
          <w:numId w:val="1"/>
        </w:numPr>
        <w:spacing w:after="60"/>
      </w:pPr>
      <w:r>
        <w:t xml:space="preserve">**[Tour Hà Nội – Ninh Bình – Hạ Long](https://nucuoimekong.com/tour/tour-du-lich-dong-bac-4-ngay-3-dem-gia-re):** Tuyến du lịch “tam giác vàng”, kết hợp **Văn hóa Thủ đô**, **Non nước Tam Cốc** và **Di sản Vịnh Hạ Long**.</w:t>
      </w:r>
    </w:p>
    <w:p>
      <w:pPr>
        <w:pStyle w:val="ListParagraph"/>
        <w:numPr>
          <w:ilvl w:val="0"/>
          <w:numId w:val="1"/>
        </w:numPr>
        <w:spacing w:after="60"/>
      </w:pPr>
      <w:r>
        <w:t xml:space="preserve">**[Tour Miền Bắc](https://nucuoimekong.com/tour/tour-mien-bac-6-ngay-5-dem) Tổng Hợp (Hà Nội – Hạ Long – Sapa):** Hành trình **trọn vẹn nhất**, bao quát mọi **điểm đến huyền thoại** của miền Bắc.</w:t>
      </w:r>
    </w:p>
    <w:p>
      <w:pPr>
        <w:pStyle w:val="Heading1"/>
        <w:spacing w:after="120" w:before="240"/>
      </w:pPr>
      <w:r>
        <w:t xml:space="preserve">Liên hệ tư vấn và đặt tour Miền Bắc</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Thắng cố</w:t>
      </w:r>
    </w:p>
    <w:p>
      <w:pPr>
        <w:spacing w:after="120"/>
      </w:pPr>
      <w:r>
        <w:rPr>
          <w:b/>
          <w:bCs/>
        </w:rPr>
        <w:t xml:space="preserve">Thắng cố là gì và có đặc trưng gì?</w:t>
      </w:r>
    </w:p>
    <w:p>
      <w:pPr>
        <w:spacing w:after="120"/>
      </w:pPr>
      <w:r>
        <w:t xml:space="preserve">Thắng cố là món ăn truyền thống vùng Tây Bắc, nổi bật với nước dùng ngọt từ xương và gia vị rừng, thịt mềm, nội tạng giòn sật, thường xuất hiện tại các phiên chợ và lễ hội.</w:t>
      </w:r>
    </w:p>
    <w:p>
      <w:pPr>
        <w:spacing w:after="120"/>
      </w:pPr>
      <w:r>
        <w:rPr>
          <w:b/>
          <w:bCs/>
        </w:rPr>
        <w:t xml:space="preserve">Thắng cố ngựa được nấu từ những bộ phận nào?</w:t>
      </w:r>
    </w:p>
    <w:p>
      <w:pPr>
        <w:spacing w:after="120"/>
      </w:pPr>
      <w:r>
        <w:t xml:space="preserve">Thắng cố ngựa được chế biến từ thịt, nội tạng (tim, gan, lòng), xương và gia vị núi rừng. Các bộ phận này được hầm kỹ nhiều giờ, tạo nên nước dùng ngọt thanh, thịt mềm và nội tạng giòn sật.</w:t>
      </w:r>
    </w:p>
    <w:p>
      <w:pPr>
        <w:spacing w:after="120"/>
      </w:pPr>
      <w:r>
        <w:rPr>
          <w:b/>
          <w:bCs/>
        </w:rPr>
        <w:t xml:space="preserve">Thắng cố bò và thắng cố ngựa có gì khác nhau?</w:t>
      </w:r>
    </w:p>
    <w:p>
      <w:pPr>
        <w:spacing w:after="120"/>
      </w:pPr>
      <w:r>
        <w:t xml:space="preserve">Thắng cố ngựa có vị đặc trưng nồng nàn, hơi ngai ngái, phù hợp với những ai muốn thử hương vị truyền thống. Trong khi đó, thắng cố bò hoặc trâu nhẹ mùi hơn, dễ ăn, nhưng vẫn giữ được sự đậm đà và tinh thần món ăn vùng cao.</w:t>
      </w:r>
    </w:p>
    <w:p>
      <w:pPr>
        <w:spacing w:after="120"/>
      </w:pPr>
      <w:r>
        <w:rPr>
          <w:b/>
          <w:bCs/>
        </w:rPr>
        <w:t xml:space="preserve">Nên thưởng thức thắng cố ở đâu?</w:t>
      </w:r>
    </w:p>
    <w:p>
      <w:pPr>
        <w:spacing w:after="120"/>
      </w:pPr>
      <w:r>
        <w:t xml:space="preserve">Bạn có thể thưởng thức thắng cố chuẩn vị tại Bắc Hà (Lào Cai) – nơi món ăn ra đời, đặc biệt tại các phiên chợ vùng cao. Nếu muốn thuận tiện hơn, Sa Pa cũng có nhiều quán phục vụ thắng cố, kết hợp không gian thoải mái cho du khách. Phiên chợ mùa đông là thời điểm lý tưởng để cảm nhận trọn vẹn hương vị.</w:t>
      </w:r>
    </w:p>
    <w:p>
      <w:pPr>
        <w:spacing w:after="120"/>
      </w:pPr>
      <w:r>
        <w:rPr>
          <w:b/>
          <w:bCs/>
        </w:rPr>
        <w:t xml:space="preserve">Lưu ý khi lần đầu thử thắng cố?</w:t>
      </w:r>
    </w:p>
    <w:p>
      <w:pPr>
        <w:spacing w:after="120"/>
      </w:pPr>
      <w:r>
        <w:t xml:space="preserve">Lần đầu ăn nên thử một ít trước, chọn loại thịt phù hợp (ngựa, bò, trâu), hỏi rõ nguồn gốc nguyên liệu và giá, và thưởng thức cùng rau rừng hoặc bún để cân bằng hương vị.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8_hnzayvyg6h0ho7jydo" Type="http://schemas.openxmlformats.org/officeDocument/2006/relationships/hyperlink" Target="https://nucuoimekong.com/thang-co" TargetMode="External"/><Relationship Id="rIdbevp0e296ma10t9ilwopj" Type="http://schemas.openxmlformats.org/officeDocument/2006/relationships/hyperlink" Target="https://r2.nucuoimekong.com/wp-content/uploads/noi-thang-co-nghi-ngut-khoi.webp" TargetMode="External"/><Relationship Id="rIddtkjay5wenl1cs8q6nukx" Type="http://schemas.openxmlformats.org/officeDocument/2006/relationships/hyperlink" Target="https://r2.nucuoimekong.com/wp-content/uploads/thuong-thuc-thang-co-cung-ruou-ngo-bac-ha.webp" TargetMode="External"/><Relationship Id="rIdhnolkyv_ap1sjbepxcxgv" Type="http://schemas.openxmlformats.org/officeDocument/2006/relationships/hyperlink" Target="https://r2.nucuoimekong.com/wp-content/uploads/nguyen-lieu-mon-thang-co.webp" TargetMode="External"/><Relationship Id="rIdv-bxfuhiqwar-iguyuqwu" Type="http://schemas.openxmlformats.org/officeDocument/2006/relationships/hyperlink" Target="https://r2.nucuoimekong.com/wp-content/uploads/thang-co-tai-nha-hang-sapa.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2026-08-20T06:53:10.371Z</dcterms:created>
  <dcterms:modified xsi:type="dcterms:W3CDTF">2026-08-20T06:53:10.371Z</dcterms:modified>
</cp:coreProperties>
</file>

<file path=docProps/custom.xml><?xml version="1.0" encoding="utf-8"?>
<Properties xmlns="http://schemas.openxmlformats.org/officeDocument/2006/custom-properties" xmlns:vt="http://schemas.openxmlformats.org/officeDocument/2006/docPropsVTypes"/>
</file>