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Nụ Cười Mê Kông đón Đoàn SEAEF đại biểu Liên đoàn Thể thao Điện tử ĐNA tham quan Chợ Nổi Cái Răng</w:t>
      </w:r>
    </w:p>
    <w:p>
      <w:pPr>
        <w:spacing w:after="80"/>
      </w:pPr>
      <w:r>
        <w:rPr>
          <w:b/>
          <w:bCs/>
          <w:color w:val="1E40AF"/>
        </w:rPr>
        <w:t xml:space="preserve">🔗 Link bài gốc đối chiếu: </w:t>
      </w:r>
      <w:hyperlink w:history="1" r:id="rIdkxurbj72vgsh4mf49je5t">
        <w:r>
          <w:rPr>
            <w:color w:val="2563EB"/>
            <w:u w:val="single"/>
          </w:rPr>
          <w:t xml:space="preserve">https://nucuoimekong.com/nu-cuoi-me-kong-don-doan-seaef</w:t>
        </w:r>
      </w:hyperlink>
    </w:p>
    <w:p>
      <w:pPr>
        <w:spacing w:after="240"/>
      </w:pPr>
      <w:r>
        <w:rPr>
          <w:b/>
          <w:bCs/>
        </w:rPr>
        <w:t xml:space="preserve">🏷️ Chuyên mục: </w:t>
      </w:r>
      <w:r>
        <w:t xml:space="preserve">Tin tức</w:t>
      </w:r>
      <w:r>
        <w:rPr>
          <w:b/>
          <w:bCs/>
        </w:rPr>
        <w:t xml:space="preserve">   |   📅 Ngày đăng: </w:t>
      </w:r>
      <w:r>
        <w:t xml:space="preserve">2025-11-25</w:t>
      </w:r>
      <w:r>
        <w:rPr>
          <w:b/>
          <w:bCs/>
        </w:rPr>
        <w:t xml:space="preserve">   |   📦 Phase: </w:t>
      </w:r>
      <w:r>
        <w:t xml:space="preserve">2</w:t>
      </w:r>
    </w:p>
    <w:p>
      <w:pPr>
        <w:pStyle w:val="Heading1"/>
        <w:spacing w:after="120" w:before="240"/>
      </w:pPr>
      <w:r>
        <w:t xml:space="preserve">Tóm tắt</w:t>
      </w:r>
    </w:p>
    <w:p>
      <w:pPr>
        <w:spacing w:after="120"/>
      </w:pPr>
      <w:r>
        <w:t xml:space="preserve">(Cần Thơ, ngày 21/11) – Trong không khí mát mẻ của buổi sớm mai miền Tây, sáng ngày 21/11, Công ty Du lịch Nụ Cười Mê Kông đã vinh dự được đón tiếp và đồng hành cùng đoàn đại biểu cấp cao thuộc Liên đoàn Thể thao Điện tử Đông Nam Á (SEAEF) trong hành…</w:t>
      </w:r>
    </w:p>
    <w:p>
      <w:pPr>
        <w:pStyle w:val="Heading1"/>
        <w:spacing w:after="120" w:before="240"/>
      </w:pPr>
      <w:r>
        <w:t xml:space="preserve">Nội dung bài viết</w:t>
      </w:r>
    </w:p>
    <w:p>
      <w:pPr>
        <w:spacing w:after="120"/>
      </w:pPr>
      <w:r>
        <w:t xml:space="preserve">*(Cần Thơ, ngày 21/11)* – Trong không khí mát mẻ của buổi sớm mai miền Tây, sáng ngày 21/11, Công ty Du lịch Nụ Cười Mê Kông đã vinh dự được đón tiếp và đồng hành cùng đoàn đại biểu cấp cao thuộc Liên đoàn Thể thao Điện tử Đông Nam Á (SEAEF) trong hành trình khám phá văn hóa sông nước tại Chợ nổi Cái Răng.</w:t>
      </w:r>
    </w:p>
    <w:p>
      <w:pPr>
        <w:pStyle w:val="Heading1"/>
        <w:spacing w:after="120" w:before="240"/>
      </w:pPr>
      <w:r>
        <w:t xml:space="preserve">Từ sàn đấu công nghệ đến miền sông nước hữu tình</w:t>
      </w:r>
    </w:p>
    <w:p>
      <w:pPr>
        <w:spacing w:after="120"/>
      </w:pPr>
      <w:r>
        <w:t xml:space="preserve">Tạm gác lại những trận đấu căng thẳng và những cuộc họp chiến lược về sự phát triển của Thể thao điện tử khu vực, các thành viên của SEAEF đã có một buổi sáng thư giãn tuyệt vời tại Chợ Nổi Cái Răng. Chuyến đi không chỉ là dịp để nghỉ ngơi mà còn là cơ hội để các đại biểu quốc tế hiểu thêm về nét đẹp bình dị, đôn hậu của đất và người Tây Đô.</w:t>
      </w:r>
    </w:p>
    <w:p>
      <w:pPr>
        <w:spacing w:after="120"/>
      </w:pPr>
      <w:r>
        <w:t xml:space="preserve">Ngay từ tờ mờ sáng, đội ngũ hướng dẫn viên chuyên nghiệp của Nụ Cười Mê Kông đã có mặt, chuẩn bị chu đáo từ phương tiện di chuyển đến các vật dụng an toàn, đảm bảo mang lại trải nghiệm thoải mái nhất cho đoàn.</w:t>
      </w:r>
    </w:p>
    <w:p>
      <w:pPr>
        <w:spacing w:after="100" w:before="100"/>
      </w:pPr>
      <w:r>
        <w:rPr>
          <w:i/>
          <w:iCs/>
          <w:color w:val="6B7280"/>
        </w:rPr>
        <w:t xml:space="preserve">📷 [Ảnh minh họa: Đoàn SEAEF cùng Nụ Cười Mê Kông khám phá miền sông nước Cần Thơ] - </w:t>
      </w:r>
      <w:hyperlink w:history="1" r:id="rIdewxy3hqys3jvdyldl-qzb">
        <w:r>
          <w:rPr>
            <w:color w:val="2563EB"/>
            <w:u w:val="single"/>
          </w:rPr>
          <w:t xml:space="preserve">Xem ảnh gốc</w:t>
        </w:r>
      </w:hyperlink>
    </w:p>
    <w:p>
      <w:pPr>
        <w:spacing w:after="120"/>
      </w:pPr>
      <w:r>
        <w:t xml:space="preserve">*Đoàn SEAEF có những khoảng thư giãn trên sông cùng Nụ Cười Mê Kông*</w:t>
      </w:r>
    </w:p>
    <w:p>
      <w:pPr>
        <w:pStyle w:val="Heading1"/>
        <w:spacing w:after="120" w:before="240"/>
      </w:pPr>
      <w:r>
        <w:t xml:space="preserve">Trải nghiệm “đặc sản” Chợ Nổi</w:t>
      </w:r>
    </w:p>
    <w:p>
      <w:pPr>
        <w:spacing w:after="120"/>
      </w:pPr>
      <w:r>
        <w:t xml:space="preserve">Khi chiếc tàu du lịch của Nụ Cười Mê Kông rẽ sóng tiến vào khu vực trung tâm chợ nổi, các vị khách quý không khỏi trầm trồ trước khung cảnh náo nhiệt đặc trưng. Hàng trăm ghe thuyền lớn nhỏ đậu san sát nhau, tiếng máy nổ giòn tan hòa cùng tiếng rao hàng tạo nên một bản hòa ca cuộc sống đầy sinh động.</w:t>
      </w:r>
    </w:p>
    <w:p>
      <w:pPr>
        <w:spacing w:after="120"/>
      </w:pPr>
      <w:r>
        <w:t xml:space="preserve">Dưới sự hướng dẫn tận tình của Nụ Cười Mê Kông, đoàn đại biểu SEAEF đã được:</w:t>
      </w:r>
    </w:p>
    <w:p>
      <w:pPr>
        <w:pStyle w:val="ListParagraph"/>
        <w:numPr>
          <w:ilvl w:val="0"/>
          <w:numId w:val="1"/>
        </w:numPr>
        <w:spacing w:after="60"/>
      </w:pPr>
      <w:r>
        <w:t xml:space="preserve">**Tìm hiểu văn hóa “Cây bẹo”:** Phương thức quảng cáo độc đáo “treo gì bán nấy” chỉ có ở miền Tây sông nước.</w:t>
      </w:r>
    </w:p>
    <w:p>
      <w:pPr>
        <w:pStyle w:val="ListParagraph"/>
        <w:numPr>
          <w:ilvl w:val="0"/>
          <w:numId w:val="1"/>
        </w:numPr>
        <w:spacing w:after="60"/>
      </w:pPr>
      <w:r>
        <w:t xml:space="preserve">**Thưởng thức ẩm thực trên sông:** Không gì thú vị hơn cảm giác chòng chành trên sông nước, thưởng thức tô hủ tiếu nóng hổi và ly cà phê sữa đá đậm đà hương vị Việt Nam.</w:t>
      </w:r>
    </w:p>
    <w:p>
      <w:pPr>
        <w:pStyle w:val="ListParagraph"/>
        <w:numPr>
          <w:ilvl w:val="0"/>
          <w:numId w:val="1"/>
        </w:numPr>
        <w:spacing w:after="60"/>
      </w:pPr>
      <w:r>
        <w:t xml:space="preserve">**Nếm trọn vị ngọt phù sa:** Những đĩa trái cây tươi ngon vừa được thu hoạch (khóm, xoài, dưa hấu…) đã được phục vụ ngay tại chỗ, mang đến sự tươi mát và hài lòng cho các thực khách phương xa.</w:t>
      </w:r>
    </w:p>
    <w:p>
      <w:pPr>
        <w:spacing w:after="100" w:before="100"/>
      </w:pPr>
      <w:r>
        <w:rPr>
          <w:i/>
          <w:iCs/>
          <w:color w:val="6B7280"/>
        </w:rPr>
        <w:t xml:space="preserve">📷 [Ảnh minh họa: Đoàn SEAEF trải nghiệm đặc sản chợ nổi Cái Răng cùng Nụ Cười Mê Kông] - </w:t>
      </w:r>
      <w:hyperlink w:history="1" r:id="rIdteqjcozugggjufhq3zcxu">
        <w:r>
          <w:rPr>
            <w:color w:val="2563EB"/>
            <w:u w:val="single"/>
          </w:rPr>
          <w:t xml:space="preserve">Xem ảnh gốc</w:t>
        </w:r>
      </w:hyperlink>
    </w:p>
    <w:p>
      <w:pPr>
        <w:spacing w:after="120"/>
      </w:pPr>
      <w:r>
        <w:t xml:space="preserve">*Đoàn SEAEF thưởng thức trái cây chợ nổi trên thuyền*</w:t>
      </w:r>
    </w:p>
    <w:p>
      <w:pPr>
        <w:pStyle w:val="Heading1"/>
        <w:spacing w:after="120" w:before="240"/>
      </w:pPr>
      <w:r>
        <w:t xml:space="preserve">Nụ Cười Mê Kông đưa du lịch Cần Thơ vươn ra thế giới</w:t>
      </w:r>
    </w:p>
    <w:p>
      <w:pPr>
        <w:spacing w:after="120"/>
      </w:pPr>
      <w:r>
        <w:t xml:space="preserve">Việc được lựa chọn là đơn vị đồng hành cùng các tổ chức quốc tế uy tín như Liên đoàn Thể thao Điện tử Đông Nam Á (SEAEF) là niềm vinh dự và cũng là minh chứng cho năng lực tổ chức chuyên nghiệp của Nụ Cười Mê Kông.</w:t>
      </w:r>
    </w:p>
    <w:p>
      <w:pPr>
        <w:spacing w:after="120"/>
      </w:pPr>
      <w:r>
        <w:t xml:space="preserve">Chúng tôi hiểu rằng, mỗi chuyến đi không chỉ dừng lại ở trải nghiệm du lịch, mà còn là cơ hội quý báu để quảng bá hình ảnh đất nước, con người Việt Nam đến bạn bè năm châu. Bằng sự tận tâm, chu đáo và am hiểu sâu sắc văn hóa bản địa, Nụ Cười Mê Kông luôn nỗ lực để mỗi vị khách quốc tế khi rời đi đều mang theo những ký ức đẹp nhất về miền Tây sông nước, góp phần nâng tầm vị thế du lịch Cần Thơ trên bản đồ khu vực.</w:t>
      </w:r>
    </w:p>
    <w:p>
      <w:pPr>
        <w:spacing w:after="100" w:before="100"/>
      </w:pPr>
      <w:r>
        <w:rPr>
          <w:i/>
          <w:iCs/>
          <w:color w:val="6B7280"/>
        </w:rPr>
        <w:t xml:space="preserve">📷 [Ảnh minh họa: Nụ Cười Mê Kông và đoàn SEAEF quảng bá du lịch Cần Thơ ra thế giới] - </w:t>
      </w:r>
      <w:hyperlink w:history="1" r:id="rIddbk90uvg8qrx1jp-8fqlx">
        <w:r>
          <w:rPr>
            <w:color w:val="2563EB"/>
            <w:u w:val="single"/>
          </w:rPr>
          <w:t xml:space="preserve">Xem ảnh gốc</w:t>
        </w:r>
      </w:hyperlink>
    </w:p>
    <w:p>
      <w:pPr>
        <w:spacing w:after="120"/>
      </w:pPr>
      <w:r>
        <w:t xml:space="preserve">*Đoàn SEAEF trải nghiệm du lịch Cần Thơ một cách trọn vẹn*</w:t>
      </w:r>
    </w:p>
    <w:p>
      <w:pPr>
        <w:pStyle w:val="Heading1"/>
        <w:spacing w:after="120" w:before="240"/>
      </w:pPr>
      <w:r>
        <w:t xml:space="preserve">Lời tri ân và cam kết</w:t>
      </w:r>
    </w:p>
    <w:p>
      <w:pPr>
        <w:spacing w:after="120"/>
      </w:pPr>
      <w:r>
        <w:t xml:space="preserve">Chuyến tham quan tuy ngắn ngủi nhưng đã để lại nhiều ấn tượng đẹp trong lòng các thành viên SEAEF. Sự nồng hậu của người dân thương hồ cùng sự phục vụ chuyên nghiệp của đội ngũ Nụ Cười Mê Kông đã góp phần tô điểm thêm cho hình ảnh du lịch Cần Thơ.</w:t>
      </w:r>
    </w:p>
    <w:p>
      <w:pPr>
        <w:spacing w:after="120"/>
      </w:pPr>
      <w:r>
        <w:t xml:space="preserve">Nụ Cười Mê Kông xin gửi lời cảm ơn chân thành đến Ban lãnh đạo và các thành viên SEAEF đã tin tưởng lựa chọn chúng tôi. Chúc cho các hoạt động của Liên đoàn trong thời gian tới sẽ gặt hái được nhiều thành công rực rỡ.</w:t>
      </w:r>
    </w:p>
    <w:p>
      <w:pPr>
        <w:pStyle w:val="Heading1"/>
        <w:spacing w:after="120" w:before="240"/>
      </w:pPr>
      <w:r>
        <w:t xml:space="preserve">Khám phá Chợ nổi Cái Răng cùng Nụ Cười Mê Kông</w:t>
      </w:r>
    </w:p>
    <w:p>
      <w:pPr>
        <w:spacing w:after="120"/>
      </w:pPr>
      <w:r>
        <w:t xml:space="preserve">Bạn muốn có những trải nghiệm tuyệt vời như đoàn đại biểu SEAEF? Hãy để Nụ Cười Mê Kông thiết kế cho bạn một hành trình đậm chất miền Tây. Chúng tôi tự hào mang đến đa dạng các tour tham quan Chợ nổi Cái Răng khởi hành hàng ngày:</w:t>
      </w:r>
    </w:p>
    <w:p>
      <w:pPr>
        <w:spacing w:after="120"/>
      </w:pPr>
      <w:r>
        <w:t xml:space="preserve">[![tour du thuyền hoàng hôn tây đô lễ hội văn hoá ở nụ cười mê kông](https://r2.nucuoimekong.com/wp-content/uploads/tour-hoang-hon-tay-do-le-hoi-van-hoa-720x405.webp)](https://nucuoimekong.com/tour/tour-du-thuyen-le-hoi-sac-mau-song-nuoc)</w:t>
      </w:r>
    </w:p>
    <w:p>
      <w:pPr>
        <w:spacing w:after="120"/>
      </w:pPr>
      <w:r>
        <w:rPr>
          <w:b/>
          <w:bCs/>
        </w:rPr>
        <w:t xml:space="preserve"/>
      </w:r>
    </w:p>
    <w:p>
      <w:pPr>
        <w:spacing w:after="120"/>
      </w:pPr>
      <w:r>
        <w:t xml:space="preserve">[?add-to-cart=66681](?add-to-cart=66681)</w:t>
      </w:r>
    </w:p>
    <w:p>
      <w:pPr>
        <w:spacing w:after="120"/>
      </w:pPr>
      <w:r>
        <w:t xml:space="preserve">[Để lại liên hệ](#product_loop_contact_form)</w:t>
      </w:r>
    </w:p>
    <w:p>
      <w:pPr>
        <w:spacing w:after="120"/>
      </w:pPr>
      <w:r>
        <w:t xml:space="preserve">[Tour du thuyền Lễ hội sắc màu Sông Nước: Hoàng hôn Tây Đô](https://nucuoimekong.com/tour/tour-du-thuyen-le-hoi-sac-mau-song-nuoc)</w:t>
      </w:r>
    </w:p>
    <w:p>
      <w:pPr>
        <w:spacing w:after="120"/>
      </w:pPr>
      <w:r>
        <w:t xml:space="preserve">★ 4.7 (18)</w:t>
      </w:r>
    </w:p>
    <w:p>
      <w:pPr>
        <w:spacing w:after="120"/>
      </w:pPr>
      <w:r>
        <w:t xml:space="preserve">999.000₫</w:t>
      </w:r>
    </w:p>
    <w:p>
      <w:pPr>
        <w:spacing w:after="120"/>
      </w:pPr>
      <w:r>
        <w:rPr>
          <w:b/>
          <w:bCs/>
        </w:rPr>
        <w:t xml:space="preserve"> [Linh hoạt](https://nucuoimekong.com/thoi-gian-khoi-hanh/linh-hoat) Thời gian khởi hành: [Linh hoạt](https://nucuoimekong.com/thoi-gian-khoi-hanh/linh-hoat)</w:t>
      </w:r>
      <w:r>
        <w:t xml:space="preserve"> [Cần Thơ](https://nucuoimekong.com/noi-khoi-hanh/can-tho) Nơi khởi hành: [Cần Thơ](https://nucuoimekong.com/noi-khoi-hanh/can-tho)</w:t>
      </w:r>
      <w:r>
        <w:rPr>
          <w:b/>
          <w:bCs/>
        </w:rPr>
        <w:t xml:space="preserve"> [4 giờ](https://nucuoimekong.com/thoi-luong/4-gio) Thời lượng: [4 giờ](https://nucuoimekong.com/thoi-luong/4-gio)</w:t>
      </w:r>
      <w:r>
        <w:t xml:space="preserve"> [Tàu du lịch](https://nucuoimekong.com/phuong-tien/tau-du-lich), [Xe du lịch](https://nucuoimekong.com/phuong-tien/xe-du-lich) Phương tiện: [Tàu du lịch](https://nucuoimekong.com/phuong-tien/tau-du-lich), [Xe du lịch](https://nucuoimekong.com/phuong-tien/xe-du-lich)</w:t>
      </w:r>
    </w:p>
    <w:p>
      <w:pPr>
        <w:spacing w:after="120"/>
      </w:pPr>
      <w:r>
        <w:t xml:space="preserve">[![Tour lễ hội văn hoá sông nước 1 ngày](https://r2.nucuoimekong.com/wp-content/uploads/tour-tay-do-le-hoi-van-hoa-song-nuoc-720x405.webp)](https://nucuoimekong.com/tour/tour-le-hoi-sac-mau-song-nuoc-1-ngay)</w:t>
      </w:r>
    </w:p>
    <w:p>
      <w:pPr>
        <w:spacing w:after="120"/>
      </w:pPr>
      <w:r>
        <w:rPr>
          <w:b/>
          <w:bCs/>
        </w:rPr>
        <w:t xml:space="preserve"/>
      </w:r>
    </w:p>
    <w:p>
      <w:pPr>
        <w:spacing w:after="120"/>
      </w:pPr>
      <w:r>
        <w:t xml:space="preserve">[?add-to-cart=66588](?add-to-cart=66588)</w:t>
      </w:r>
    </w:p>
    <w:p>
      <w:pPr>
        <w:spacing w:after="120"/>
      </w:pPr>
      <w:r>
        <w:t xml:space="preserve">[Để lại liên hệ](#product_loop_contact_form)</w:t>
      </w:r>
    </w:p>
    <w:p>
      <w:pPr>
        <w:spacing w:after="120"/>
      </w:pPr>
      <w:r>
        <w:t xml:space="preserve">[Tour Lễ hội Sắc màu Sông Nước 1 Ngày: Khám phá Tây Đô](https://nucuoimekong.com/tour/tour-le-hoi-sac-mau-song-nuoc-1-ngay)</w:t>
      </w:r>
    </w:p>
    <w:p>
      <w:pPr>
        <w:spacing w:after="120"/>
      </w:pPr>
      <w:r>
        <w:t xml:space="preserve">★ 4.7 (25)</w:t>
      </w:r>
    </w:p>
    <w:p>
      <w:pPr>
        <w:spacing w:after="120"/>
      </w:pPr>
      <w:r>
        <w:t xml:space="preserve">1.890.000₫</w:t>
      </w:r>
    </w:p>
    <w:p>
      <w:pPr>
        <w:spacing w:after="120"/>
      </w:pPr>
      <w:r>
        <w:rPr>
          <w:b/>
          <w:bCs/>
        </w:rPr>
        <w:t xml:space="preserve"> [Linh hoạt](https://nucuoimekong.com/thoi-gian-khoi-hanh/linh-hoat) Thời gian khởi hành: [Linh hoạt](https://nucuoimekong.com/thoi-gian-khoi-hanh/linh-hoat)</w:t>
      </w:r>
      <w:r>
        <w:t xml:space="preserve"> [Cần Thơ](https://nucuoimekong.com/noi-khoi-hanh/can-tho) Nơi khởi hành: [Cần Thơ](https://nucuoimekong.com/noi-khoi-hanh/can-tho)</w:t>
      </w:r>
      <w:r>
        <w:rPr>
          <w:b/>
          <w:bCs/>
        </w:rPr>
        <w:t xml:space="preserve"> [1 ngày](https://nucuoimekong.com/thoi-luong/1-ngay) Thời lượng: [1 ngày](https://nucuoimekong.com/thoi-luong/1-ngay)</w:t>
      </w:r>
      <w:r>
        <w:t xml:space="preserve"> [Tàu du lịch](https://nucuoimekong.com/phuong-tien/tau-du-lich), [Xe du lịch](https://nucuoimekong.com/phuong-tien/xe-du-lich) Phương tiện: [Tàu du lịch](https://nucuoimekong.com/phuong-tien/tau-du-lich), [Xe du lịch](https://nucuoimekong.com/phuong-tien/xe-du-lich)</w:t>
      </w:r>
    </w:p>
    <w:p>
      <w:pPr>
        <w:spacing w:after="120"/>
      </w:pPr>
      <w:r>
        <w:t xml:space="preserve">[![Tour miệt vườn lễ hội văn hoá sông nước](https://r2.nucuoimekong.com/wp-content/uploads/tour-miet-vuon-le-hoi-van-hoa-song-nuoc-720x405.webp)](https://nucuoimekong.com/tour/tour-miet-vuon-le-hoi-sac-mau-song-nuoc)</w:t>
      </w:r>
    </w:p>
    <w:p>
      <w:pPr>
        <w:spacing w:after="120"/>
      </w:pPr>
      <w:r>
        <w:rPr>
          <w:b/>
          <w:bCs/>
        </w:rPr>
        <w:t xml:space="preserve"/>
      </w:r>
    </w:p>
    <w:p>
      <w:pPr>
        <w:spacing w:after="120"/>
      </w:pPr>
      <w:r>
        <w:t xml:space="preserve">[?add-to-cart=66780](?add-to-cart=66780)</w:t>
      </w:r>
    </w:p>
    <w:p>
      <w:pPr>
        <w:spacing w:after="120"/>
      </w:pPr>
      <w:r>
        <w:t xml:space="preserve">[Để lại liên hệ](#product_loop_contact_form)</w:t>
      </w:r>
    </w:p>
    <w:p>
      <w:pPr>
        <w:spacing w:after="120"/>
      </w:pPr>
      <w:r>
        <w:t xml:space="preserve">[Tour Miệt vườn Lễ hội Sắc màu Sông Nước 1 Ngày: Cồn Sơn – Du thuyền](https://nucuoimekong.com/tour/tour-miet-vuon-le-hoi-sac-mau-song-nuoc)</w:t>
      </w:r>
    </w:p>
    <w:p>
      <w:pPr>
        <w:spacing w:after="120"/>
      </w:pPr>
      <w:r>
        <w:t xml:space="preserve">★ 4.8 (24)</w:t>
      </w:r>
    </w:p>
    <w:p>
      <w:pPr>
        <w:spacing w:after="120"/>
      </w:pPr>
      <w:r>
        <w:t xml:space="preserve">1.740.000₫</w:t>
      </w:r>
    </w:p>
    <w:p>
      <w:pPr>
        <w:spacing w:after="120"/>
      </w:pPr>
      <w:r>
        <w:rPr>
          <w:b/>
          <w:bCs/>
        </w:rPr>
        <w:t xml:space="preserve"> [Linh hoạt](https://nucuoimekong.com/thoi-gian-khoi-hanh/linh-hoat) Thời gian khởi hành: [Linh hoạt](https://nucuoimekong.com/thoi-gian-khoi-hanh/linh-hoat)</w:t>
      </w:r>
      <w:r>
        <w:t xml:space="preserve"> [Cần Thơ](https://nucuoimekong.com/noi-khoi-hanh/can-tho) Nơi khởi hành: [Cần Thơ](https://nucuoimekong.com/noi-khoi-hanh/can-tho)</w:t>
      </w:r>
      <w:r>
        <w:rPr>
          <w:b/>
          <w:bCs/>
        </w:rPr>
        <w:t xml:space="preserve"> [1 ngày](https://nucuoimekong.com/thoi-luong/1-ngay) Thời lượng: [1 ngày](https://nucuoimekong.com/thoi-luong/1-ngay)</w:t>
      </w:r>
      <w:r>
        <w:t xml:space="preserve"> [Tàu du lịch](https://nucuoimekong.com/phuong-tien/tau-du-lich), [Xe du lịch](https://nucuoimekong.com/phuong-tien/xe-du-lich) Phương tiện: [Tàu du lịch](https://nucuoimekong.com/phuong-tien/tau-du-lich), [Xe du lịch](https://nucuoimekong.com/phuong-tien/xe-du-lich)</w:t>
      </w:r>
    </w:p>
    <w:p>
      <w:pPr>
        <w:pStyle w:val="Heading1"/>
        <w:spacing w:after="120" w:before="240"/>
      </w:pPr>
      <w:r>
        <w:t xml:space="preserve">Liên hệ nhận tư vấn và đặt tour</w:t>
      </w:r>
    </w:p>
    <w:p>
      <w:pPr>
        <w:spacing w:after="120"/>
      </w:pPr>
      <w:r>
        <w:t xml:space="preserve">Quý khách có thể nhận tư vấn và đặt dịch vụ tại Nụ Cười Mê Kông nhanh chóng bằng cách để lại thông tin, nhân viên tư vấn sẽ liên hệ lại trong 5 phút:</w:t>
      </w:r>
    </w:p>
    <w:p>
      <w:pPr>
        <w:pStyle w:val="ListParagraph"/>
        <w:numPr>
          <w:ilvl w:val="0"/>
          <w:numId w:val="1"/>
        </w:numPr>
        <w:spacing w:after="60"/>
      </w:pPr>
      <w:r>
        <w:t xml:space="preserve">Tổng đài Hotline: [1900 9165](https://s.ncmk.me/19009165)</w:t>
      </w:r>
    </w:p>
    <w:p>
      <w:pPr>
        <w:pStyle w:val="ListParagraph"/>
        <w:numPr>
          <w:ilvl w:val="0"/>
          <w:numId w:val="1"/>
        </w:numPr>
        <w:spacing w:after="60"/>
      </w:pPr>
      <w:r>
        <w:t xml:space="preserve">Facebook: [Nụ Cười Mê Kông](https://s.ncmk.me/f1)</w:t>
      </w:r>
    </w:p>
    <w:p>
      <w:pPr>
        <w:pStyle w:val="ListParagraph"/>
        <w:numPr>
          <w:ilvl w:val="0"/>
          <w:numId w:val="1"/>
        </w:numPr>
        <w:spacing w:after="60"/>
      </w:pPr>
      <w:r>
        <w:t xml:space="preserve">ZaloOA: [Nụ Cười Mê Kông](https://s.ncmk.me/zalo) (ưu tiên liên hệ nhanh chóng)</w:t>
      </w:r>
    </w:p>
    <w:p>
      <w:pPr>
        <w:pStyle w:val="ListParagraph"/>
        <w:numPr>
          <w:ilvl w:val="0"/>
          <w:numId w:val="1"/>
        </w:numPr>
        <w:spacing w:after="60"/>
      </w:pPr>
      <w:r>
        <w:t xml:space="preserve">![Image](https://r2.nucuoimekong.com/wp-content/uploads/qr-zalo-ncmk.jpeg)</w:t>
      </w:r>
    </w:p>
    <w:p>
      <w:pPr>
        <w:spacing w:after="120"/>
      </w:pPr>
      <w:r>
        <w:t xml:space="preserve">Xin chân thành cảm ơn sự đồng hành của quý khách hàng cùng Nụ Cười Mê Kông trong suốt 8 năm qua. Chúng tôi luôn thể hiện cam kết dịch vụ với 6 giá trị: Trải nghiệm khách hàng hoàn hảo; Giải pháp du lịch đa dạng và toàn diện; Đội ngũ tận tâm phục vụ; Minh bạch và đáng tin cậy; Cam kết bền vững và trách nhiệm xã hội; Thành tích và uy tín được công nhận.</w:t>
      </w:r>
    </w:p>
    <w:p>
      <w:pPr>
        <w:pStyle w:val="Heading1"/>
        <w:spacing w:after="120" w:before="240"/>
      </w:pPr>
      <w:r>
        <w:t xml:space="preserve">Câu hỏi thường gặp (FAQ)</w:t>
      </w:r>
    </w:p>
    <w:p>
      <w:pPr>
        <w:spacing w:after="120"/>
      </w:pPr>
      <w:r>
        <w:rPr>
          <w:b/>
          <w:bCs/>
        </w:rPr>
        <w:t xml:space="preserve">Thời gian nào đi Chợ nổi Cái Răng là đẹp nhất?</w:t>
      </w:r>
    </w:p>
    <w:p>
      <w:pPr>
        <w:spacing w:after="120"/>
      </w:pPr>
      <w:r>
        <w:t xml:space="preserve">Thời điểm lý tưởng nhất để tham quan Chợ nổi là từ </w:t>
      </w:r>
      <w:r>
        <w:rPr>
          <w:b/>
          <w:bCs/>
        </w:rPr>
        <w:t xml:space="preserve">5:00 sáng đến 7:30 sáng</w:t>
      </w:r>
      <w:r>
        <w:t xml:space="preserve">. Đây là lúc chợ hoạt động sôi nổi nhất, nông sản tập trung nhiều và thời tiết mát mẻ, dễ chịu để ngắm bình minh.</w:t>
      </w:r>
    </w:p>
    <w:p>
      <w:pPr>
        <w:spacing w:after="120"/>
      </w:pPr>
      <w:r>
        <w:rPr>
          <w:b/>
          <w:bCs/>
        </w:rPr>
        <w:t xml:space="preserve">Tour Chợ nổi Cái Răng của Nụ Cười Mê Kông bao gồm những gì?</w:t>
      </w:r>
    </w:p>
    <w:p>
      <w:pPr>
        <w:spacing w:after="120"/>
      </w:pPr>
      <w:r>
        <w:t xml:space="preserve">Giá tour thông thường đã bao gồm: Tàu tham quan, vé vào cổng các điểm du lịch (lò hủ tiếu, vườn trái cây), bữa sáng trên tàu (tô + ly), trái cây tráng miệng, bảo hiểm du lịch và hướng dẫn viên.</w:t>
      </w:r>
    </w:p>
    <w:p>
      <w:pPr>
        <w:spacing w:after="120"/>
      </w:pPr>
      <w:r>
        <w:rPr>
          <w:b/>
          <w:bCs/>
        </w:rPr>
        <w:t xml:space="preserve">Tôi đi nhóm đông người/đoàn thể thao/doanh nghiệp thì có tàu riêng không?</w:t>
      </w:r>
    </w:p>
    <w:p>
      <w:pPr>
        <w:spacing w:after="120"/>
      </w:pPr>
      <w:r>
        <w:t xml:space="preserve">Hoàn toàn có. Nụ Cười Mê Kông chuyên tổ chức tour cho các đoàn lớn (MICE), đoàn thể thao (như SEAEF) với các dòng tàu lớn sức chứa từ 30 – 50 khách, đảm bảo sự riêng tư và lịch trình được thiết kế riêng theo yêu cầu.</w:t>
      </w:r>
    </w:p>
    <w:p>
      <w:pPr>
        <w:spacing w:after="120"/>
      </w:pPr>
      <w:r>
        <w:rPr>
          <w:b/>
          <w:bCs/>
        </w:rPr>
        <w:t xml:space="preserve">Làm sao để đặt tour nhanh nhất?</w:t>
      </w:r>
    </w:p>
    <w:p>
      <w:pPr>
        <w:spacing w:after="120"/>
      </w:pPr>
      <w:r>
        <w:t xml:space="preserve">Quý khách có thể liên hệ trực tiếp qua </w:t>
      </w:r>
      <w:r>
        <w:rPr>
          <w:b/>
          <w:bCs/>
        </w:rPr>
        <w:t xml:space="preserve">Hotline/Zalo</w:t>
      </w:r>
      <w:r>
        <w:t xml:space="preserve"> của Nụ Cười Mê Kông hoặc đặt trực tiếp tại website. Đội ngũ tư vấn viên túc trực 24/7 sẽ hỗ trợ quý khách chọn gói tour phù hợp nhất.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kxurbj72vgsh4mf49je5t" Type="http://schemas.openxmlformats.org/officeDocument/2006/relationships/hyperlink" Target="https://nucuoimekong.com/nu-cuoi-me-kong-don-doan-seaef" TargetMode="External"/><Relationship Id="rIdewxy3hqys3jvdyldl-qzb" Type="http://schemas.openxmlformats.org/officeDocument/2006/relationships/hyperlink" Target="https://r2.nucuoimekong.com/wp-content/uploads/nu-cuoi-me-kong-don-doan-seaef-san-dau-cong-nghe-den-mien-song-nuoc.webp" TargetMode="External"/><Relationship Id="rIdteqjcozugggjufhq3zcxu" Type="http://schemas.openxmlformats.org/officeDocument/2006/relationships/hyperlink" Target="https://r2.nucuoimekong.com/wp-content/uploads/nu-cuoi-me-kong-don-doan-seaef-trai-nghiem-dac-san-cho-noi.webp" TargetMode="External"/><Relationship Id="rIddbk90uvg8qrx1jp-8fqlx" Type="http://schemas.openxmlformats.org/officeDocument/2006/relationships/hyperlink" Target="https://r2.nucuoimekong.com/wp-content/uploads/nnu-cuoi-me-kong-don-doan-seaef-dua-du-lich-can-tho-vuon-ra-the-gioi.webp"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2026-08-20T06:53:10.385Z</dcterms:created>
  <dcterms:modified xsi:type="dcterms:W3CDTF">2026-08-20T06:53:10.385Z</dcterms:modified>
</cp:coreProperties>
</file>

<file path=docProps/custom.xml><?xml version="1.0" encoding="utf-8"?>
<Properties xmlns="http://schemas.openxmlformats.org/officeDocument/2006/custom-properties" xmlns:vt="http://schemas.openxmlformats.org/officeDocument/2006/docPropsVTypes"/>
</file>