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Cần Thơ Côn Đảo – Mai Linh Express</w:t>
      </w:r>
    </w:p>
    <w:p>
      <w:pPr>
        <w:spacing w:after="80"/>
      </w:pPr>
      <w:r>
        <w:rPr>
          <w:b/>
          <w:bCs/>
          <w:color w:val="1E40AF"/>
        </w:rPr>
        <w:t xml:space="preserve">🔗 Link bài gốc đối chiếu: </w:t>
      </w:r>
      <w:hyperlink w:history="1" r:id="rIdpfzrgry_aftu2y2ry04xm">
        <w:r>
          <w:rPr>
            <w:color w:val="2563EB"/>
            <w:u w:val="single"/>
          </w:rPr>
          <w:t xml:space="preserve">https://nucuoimekong.com/ve-tau-can-tho-con-dao</w:t>
        </w:r>
      </w:hyperlink>
    </w:p>
    <w:p>
      <w:pPr>
        <w:spacing w:after="240"/>
      </w:pPr>
      <w:r>
        <w:rPr>
          <w:b/>
          <w:bCs/>
        </w:rPr>
        <w:t xml:space="preserve">🏷️ Chuyên mục: </w:t>
      </w:r>
      <w:r>
        <w:t xml:space="preserve">Vé tàu</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Vé tàu Cần Thơ Côn Đảo – Mai Linh Express được khai thác theo tiêu chuẩn 5 sao hứa hẹn mang đến trải nghiệm đi lại thoải mái, nhanh chóng, tiện nghi và an toàn cho hành khách. Hãy  liên hệ để đặt vé tàu Cần Thơ Côn Đảo tại Nụ Cười Mê Kông nhé!…</w:t>
      </w:r>
    </w:p>
    <w:p>
      <w:pPr>
        <w:pStyle w:val="Heading1"/>
        <w:spacing w:after="120" w:before="240"/>
      </w:pPr>
      <w:r>
        <w:t xml:space="preserve">Nội dung bài viết</w:t>
      </w:r>
    </w:p>
    <w:p>
      <w:pPr>
        <w:spacing w:after="120"/>
      </w:pPr>
      <w:r>
        <w:t xml:space="preserve">*[Vé tàu Cần Thơ Côn Đảo](https://nucuoimekong.com/ve-tau-cao-toc-can-tho-con-dao-mai-linh-express) – Mai Linh Express được khai thác theo tiêu chuẩn 5 sao hứa hẹn mang đến trải nghiệm đi lại thoải mái, nhanh chóng, tiện nghi và an toàn cho hành khách. Hãy  liên hệ để đặt vé tàu Cần Thơ Côn Đảo tại Nụ Cười Mê Kông nhé!*</w:t>
      </w:r>
    </w:p>
    <w:p>
      <w:pPr>
        <w:pStyle w:val="Heading1"/>
        <w:spacing w:after="120" w:before="240"/>
      </w:pPr>
      <w:r>
        <w:t xml:space="preserve">Giới thiệu tàu cao tốc Mai Linh Express</w:t>
      </w:r>
    </w:p>
    <w:p>
      <w:pPr>
        <w:spacing w:after="120"/>
      </w:pPr>
      <w:r>
        <w:t xml:space="preserve">Tàu cao tốc Mai Linh Express (MLE) là dịch vụ vận tải hành chuyên nghiệp được điều hành bởi Tập đoàn Mai Linh. Tàu thường được trang bị đầy đủ tiện nghi như ghế ngồi thoải mái, máy lạnh, wifi miễn phí và dịch vụ phục vụ hành khách chuyên nghiệp.</w:t>
      </w:r>
    </w:p>
    <w:p>
      <w:pPr>
        <w:spacing w:after="100" w:before="100"/>
      </w:pPr>
      <w:r>
        <w:rPr>
          <w:i/>
          <w:iCs/>
          <w:color w:val="6B7280"/>
        </w:rPr>
        <w:t xml:space="preserve">📷 [Ảnh minh họa: ve-tau-can-tho-con-dao] - </w:t>
      </w:r>
      <w:hyperlink w:history="1" r:id="rIdt4xtvc7zroeluoomch0p4">
        <w:r>
          <w:rPr>
            <w:color w:val="2563EB"/>
            <w:u w:val="single"/>
          </w:rPr>
          <w:t xml:space="preserve">Xem ảnh gốc</w:t>
        </w:r>
      </w:hyperlink>
    </w:p>
    <w:p>
      <w:pPr>
        <w:spacing w:after="120"/>
      </w:pPr>
      <w:r>
        <w:t xml:space="preserve">*Tàu Mai Linh Express – Vé tàu Cần Thơ Côn Đảo*</w:t>
      </w:r>
    </w:p>
    <w:p>
      <w:pPr>
        <w:pStyle w:val="Heading1"/>
        <w:spacing w:after="120" w:before="240"/>
      </w:pPr>
      <w:r>
        <w:t xml:space="preserve">Cấu tạo và sơ đồ tàu</w:t>
      </w:r>
    </w:p>
    <w:p>
      <w:pPr>
        <w:pStyle w:val="Heading2"/>
        <w:spacing w:after="100" w:before="200"/>
      </w:pPr>
      <w:r>
        <w:t xml:space="preserve">Cấu tạo</w:t>
      </w:r>
    </w:p>
    <w:p>
      <w:pPr>
        <w:spacing w:after="120"/>
      </w:pPr>
      <w:r>
        <w:t xml:space="preserve">Mai Linh Express là loại tàu hai thân tiêu chuẩn hiện đại 5 sao kiểu CATAMARAN, có thể chở đến 339 hành khách, được trang bị động cơ từ Mitsubishi Heavy Industries Ltd. Đây là tàu cao tốc 5 sao đầu tiên của Tập đoàn Mai Linh hoạt động trên tuyến Cần Thơ – Côn Đảo. Đặc biệt, tàu Mai Linh Express còn sử dụng công nghệ giảm lắc đặc biệt từ tập đoàn Rolls Royce Anh Quốc, giúp tàu di chuyển êm ái và ổn định.</w:t>
      </w:r>
    </w:p>
    <w:p>
      <w:pPr>
        <w:spacing w:after="120"/>
      </w:pPr>
      <w:r>
        <w:t xml:space="preserve">Tàu cao tốc Mai Linh Express hoạt động với năng suất 32 hải lý/h chỉ mất khoảng 4h30 – 5h cho chuyến Cần Thơ – Côn Đảo. Tàu hai thân Mai Linh Express được xây dựng theo tiêu chuẩn châu Âu. Chiều dài 41,48 m, chiều rộng 10,9 m cùng sức chứa lên đến 399 hành khách.</w:t>
      </w:r>
    </w:p>
    <w:p>
      <w:pPr>
        <w:spacing w:after="120"/>
      </w:pPr>
      <w:r>
        <w:t xml:space="preserve">Khoang hành khách được thiết kế với 2 tầng, bao gồm các hạng ghế như: Hạng phổ thông (260 ghế), hạng ghế thương gia (71 ghế) và hạng nguyên thủ (8 ghế). Mỗi ghế thương gia và nguyên thủ đều được trang bị màn hình giải trí riêng biệt, có thể ngả ra sau 130 độ, sàn tàu được cách âm cùng với hệ thống âm thanh giải trí sống động.</w:t>
      </w:r>
    </w:p>
    <w:p>
      <w:pPr>
        <w:spacing w:after="100" w:before="100"/>
      </w:pPr>
      <w:r>
        <w:rPr>
          <w:i/>
          <w:iCs/>
          <w:color w:val="6B7280"/>
        </w:rPr>
        <w:t xml:space="preserve">📷 [Ảnh minh họa: ve-tau-can-tho-con-dao] - </w:t>
      </w:r>
      <w:hyperlink w:history="1" r:id="rIdeqh28pqoinwfgx5ywr9xw">
        <w:r>
          <w:rPr>
            <w:color w:val="2563EB"/>
            <w:u w:val="single"/>
          </w:rPr>
          <w:t xml:space="preserve">Xem ảnh gốc</w:t>
        </w:r>
      </w:hyperlink>
    </w:p>
    <w:p>
      <w:pPr>
        <w:spacing w:after="120"/>
      </w:pPr>
      <w:r>
        <w:t xml:space="preserve">*Hạng phổ thông*</w:t>
      </w:r>
    </w:p>
    <w:p>
      <w:pPr>
        <w:spacing w:after="100" w:before="100"/>
      </w:pPr>
      <w:r>
        <w:rPr>
          <w:i/>
          <w:iCs/>
          <w:color w:val="6B7280"/>
        </w:rPr>
        <w:t xml:space="preserve">📷 [Ảnh minh họa: ve-tau-can-tho-con-dao] - </w:t>
      </w:r>
      <w:hyperlink w:history="1" r:id="rId8jfbqhb0ubglvh-rnbt2c">
        <w:r>
          <w:rPr>
            <w:color w:val="2563EB"/>
            <w:u w:val="single"/>
          </w:rPr>
          <w:t xml:space="preserve">Xem ảnh gốc</w:t>
        </w:r>
      </w:hyperlink>
    </w:p>
    <w:p>
      <w:pPr>
        <w:spacing w:after="120"/>
      </w:pPr>
      <w:r>
        <w:t xml:space="preserve">*Hạng thương gia*</w:t>
      </w:r>
    </w:p>
    <w:p>
      <w:pPr>
        <w:spacing w:after="100" w:before="100"/>
      </w:pPr>
      <w:r>
        <w:rPr>
          <w:i/>
          <w:iCs/>
          <w:color w:val="6B7280"/>
        </w:rPr>
        <w:t xml:space="preserve">📷 [Ảnh minh họa: ve-tau-can-tho-con-dao] - </w:t>
      </w:r>
      <w:hyperlink w:history="1" r:id="rId06rk9kx-rztzthkvvmxrk">
        <w:r>
          <w:rPr>
            <w:color w:val="2563EB"/>
            <w:u w:val="single"/>
          </w:rPr>
          <w:t xml:space="preserve">Xem ảnh gốc</w:t>
        </w:r>
      </w:hyperlink>
    </w:p>
    <w:p>
      <w:pPr>
        <w:spacing w:after="120"/>
      </w:pPr>
      <w:r>
        <w:t xml:space="preserve">*Hạng nguyên thủ*</w:t>
      </w:r>
    </w:p>
    <w:p>
      <w:pPr>
        <w:pStyle w:val="Heading2"/>
        <w:spacing w:after="100" w:before="200"/>
      </w:pPr>
      <w:r>
        <w:t xml:space="preserve">Sơ đồ ghế ngồi trên tàu</w:t>
      </w:r>
    </w:p>
    <w:p>
      <w:pPr>
        <w:spacing w:after="120"/>
      </w:pPr>
      <w:r>
        <w:t xml:space="preserve">Thiết kế tàu gồm 2 tầng boong mang đến nhiều trải nghiệm cho khách hàng, tổng chiều dài F 15.000 P 3.320</w:t>
      </w:r>
    </w:p>
    <w:p>
      <w:pPr>
        <w:spacing w:after="100" w:before="100"/>
      </w:pPr>
      <w:r>
        <w:rPr>
          <w:i/>
          <w:iCs/>
          <w:color w:val="6B7280"/>
        </w:rPr>
        <w:t xml:space="preserve">📷 [Ảnh minh họa: ve-tau-can-tho-con-dao] - </w:t>
      </w:r>
      <w:hyperlink w:history="1" r:id="rIdfgkw5jrlgonizbguf6jad">
        <w:r>
          <w:rPr>
            <w:color w:val="2563EB"/>
            <w:u w:val="single"/>
          </w:rPr>
          <w:t xml:space="preserve">Xem ảnh gốc</w:t>
        </w:r>
      </w:hyperlink>
    </w:p>
    <w:p>
      <w:pPr>
        <w:spacing w:after="100" w:before="100"/>
      </w:pPr>
      <w:r>
        <w:rPr>
          <w:i/>
          <w:iCs/>
          <w:color w:val="6B7280"/>
        </w:rPr>
        <w:t xml:space="preserve">📷 [Ảnh minh họa: Image] - </w:t>
      </w:r>
      <w:hyperlink w:history="1" r:id="rIdko8eghlcfqrtjxfxqudce">
        <w:r>
          <w:rPr>
            <w:color w:val="2563EB"/>
            <w:u w:val="single"/>
          </w:rPr>
          <w:t xml:space="preserve">Xem ảnh gốc</w:t>
        </w:r>
      </w:hyperlink>
    </w:p>
    <w:p>
      <w:pPr>
        <w:pStyle w:val="Heading1"/>
        <w:spacing w:after="120" w:before="240"/>
      </w:pPr>
      <w:r>
        <w:t xml:space="preserve">Lịch tàu cao tốc Mai Linh Express mới nhất tháng 04/2025</w:t>
      </w:r>
    </w:p>
    <w:p>
      <w:pPr>
        <w:spacing w:after="120"/>
      </w:pPr>
      <w:r>
        <w:t xml:space="preserve">| Ngày khởi hành | Cần Thơ-Côn Đảo | Côn Đảo-Cần Thơ |</w:t>
      </w:r>
    </w:p>
    <w:p>
      <w:pPr>
        <w:spacing w:after="120"/>
      </w:pPr>
      <w:r>
        <w:t xml:space="preserve">| --- | --- | --- |</w:t>
      </w:r>
    </w:p>
    <w:p>
      <w:pPr>
        <w:spacing w:after="120"/>
      </w:pPr>
      <w:r>
        <w:t xml:space="preserve">| Thứ tư (26/06) |  | 13:00 |</w:t>
      </w:r>
    </w:p>
    <w:p>
      <w:pPr>
        <w:spacing w:after="120"/>
      </w:pPr>
      <w:r>
        <w:t xml:space="preserve">| Thứ bảy (29/06) | 7:00 |  |</w:t>
      </w:r>
    </w:p>
    <w:p>
      <w:pPr>
        <w:spacing w:after="120"/>
      </w:pPr>
      <w:r>
        <w:t xml:space="preserve">| Chủ nhật (30/06) |  | 13:00 |</w:t>
      </w:r>
    </w:p>
    <w:p>
      <w:pPr>
        <w:spacing w:after="120"/>
      </w:pPr>
      <w:r>
        <w:t xml:space="preserve">| Thứ hai (01/07) |  |  |</w:t>
      </w:r>
    </w:p>
    <w:p>
      <w:pPr>
        <w:spacing w:after="120"/>
      </w:pPr>
      <w:r>
        <w:t xml:space="preserve">| Thứ ba (02/07) |  |  |</w:t>
      </w:r>
    </w:p>
    <w:p>
      <w:pPr>
        <w:spacing w:after="120"/>
      </w:pPr>
      <w:r>
        <w:t xml:space="preserve">| Thứ tư  (03/07) |  |  |</w:t>
      </w:r>
    </w:p>
    <w:p>
      <w:pPr>
        <w:spacing w:after="120"/>
      </w:pPr>
      <w:r>
        <w:t xml:space="preserve">| Thứ năm (04/07) |  |  |</w:t>
      </w:r>
    </w:p>
    <w:p>
      <w:pPr>
        <w:spacing w:after="120"/>
      </w:pPr>
      <w:r>
        <w:t xml:space="preserve">| Thứ sáu (05/07) |  |  |</w:t>
      </w:r>
    </w:p>
    <w:p>
      <w:pPr>
        <w:spacing w:after="120"/>
      </w:pPr>
      <w:r>
        <w:t xml:space="preserve">| Thứ bảy (06/07) | 7:00 |  |</w:t>
      </w:r>
    </w:p>
    <w:p>
      <w:pPr>
        <w:spacing w:after="120"/>
      </w:pPr>
      <w:r>
        <w:t xml:space="preserve">| Chủ Nhật (07/07) |  | 13:00 |</w:t>
      </w:r>
    </w:p>
    <w:p>
      <w:pPr>
        <w:spacing w:after="120"/>
      </w:pPr>
      <w:r>
        <w:t xml:space="preserve">| Thứ hai (08/07) |  |  |</w:t>
      </w:r>
    </w:p>
    <w:p>
      <w:pPr>
        <w:spacing w:after="120"/>
      </w:pPr>
      <w:r>
        <w:t xml:space="preserve">| Thứ ba (09/07) | 7:00 |  |</w:t>
      </w:r>
    </w:p>
    <w:p>
      <w:pPr>
        <w:spacing w:after="120"/>
      </w:pPr>
      <w:r>
        <w:t xml:space="preserve">| Thứ tư  (10/07) |  | 13:00 |</w:t>
      </w:r>
    </w:p>
    <w:p>
      <w:pPr>
        <w:spacing w:after="120"/>
      </w:pPr>
      <w:r>
        <w:t xml:space="preserve">| Thứ năm (11/07) | 7:00 |  |</w:t>
      </w:r>
    </w:p>
    <w:p>
      <w:pPr>
        <w:spacing w:after="120"/>
      </w:pPr>
      <w:r>
        <w:t xml:space="preserve">| Thứ sáu (12/07) |  | 13:00 |</w:t>
      </w:r>
    </w:p>
    <w:p>
      <w:pPr>
        <w:spacing w:after="120"/>
      </w:pPr>
      <w:r>
        <w:t xml:space="preserve">| Thứ bảy (13/07) |  |  |</w:t>
      </w:r>
    </w:p>
    <w:p>
      <w:pPr>
        <w:spacing w:after="120"/>
      </w:pPr>
      <w:r>
        <w:t xml:space="preserve">| Chủ Nhật (14/07) |  |  |</w:t>
      </w:r>
    </w:p>
    <w:p>
      <w:pPr>
        <w:spacing w:after="120"/>
      </w:pPr>
      <w:r>
        <w:t xml:space="preserve">| Thứ hai (15/07) |  |  |</w:t>
      </w:r>
    </w:p>
    <w:p>
      <w:pPr>
        <w:spacing w:after="120"/>
      </w:pPr>
      <w:r>
        <w:t xml:space="preserve">| Thứ ba (16/07) |  |  |</w:t>
      </w:r>
    </w:p>
    <w:p>
      <w:pPr>
        <w:spacing w:after="120"/>
      </w:pPr>
      <w:r>
        <w:t xml:space="preserve">| Thứ tư  (17/07) |  |  |</w:t>
      </w:r>
    </w:p>
    <w:p>
      <w:pPr>
        <w:spacing w:after="120"/>
      </w:pPr>
      <w:r>
        <w:t xml:space="preserve">| Thứ năm (18/07) | 7:00 |  |</w:t>
      </w:r>
    </w:p>
    <w:p>
      <w:pPr>
        <w:spacing w:after="120"/>
      </w:pPr>
      <w:r>
        <w:t xml:space="preserve">| Thứ sáu (19/07) |  | 13:00 |</w:t>
      </w:r>
    </w:p>
    <w:p>
      <w:pPr>
        <w:spacing w:after="120"/>
      </w:pPr>
      <w:r>
        <w:t xml:space="preserve">| Thứ bảy (20/07) | 7:00 |  |</w:t>
      </w:r>
    </w:p>
    <w:p>
      <w:pPr>
        <w:spacing w:after="120"/>
      </w:pPr>
      <w:r>
        <w:t xml:space="preserve">| Chủ Nhật (21/07) |  | 13:00 |</w:t>
      </w:r>
    </w:p>
    <w:p>
      <w:pPr>
        <w:spacing w:after="120"/>
      </w:pPr>
      <w:r>
        <w:t xml:space="preserve">| Thứ hai (22/07) |  |  |</w:t>
      </w:r>
    </w:p>
    <w:p>
      <w:pPr>
        <w:spacing w:after="120"/>
      </w:pPr>
      <w:r>
        <w:t xml:space="preserve">| Thứ ba (23/07) | 7:00 |  |</w:t>
      </w:r>
    </w:p>
    <w:p>
      <w:pPr>
        <w:spacing w:after="120"/>
      </w:pPr>
      <w:r>
        <w:t xml:space="preserve">| Thứ tư  (24/07) |  | 13:00 |</w:t>
      </w:r>
    </w:p>
    <w:p>
      <w:pPr>
        <w:spacing w:after="120"/>
      </w:pPr>
      <w:r>
        <w:t xml:space="preserve">| Thứ năm (25/07) | 7:00 |  |</w:t>
      </w:r>
    </w:p>
    <w:p>
      <w:pPr>
        <w:spacing w:after="120"/>
      </w:pPr>
      <w:r>
        <w:t xml:space="preserve">| Thứ sáu (26/07) |  | 13:00 |</w:t>
      </w:r>
    </w:p>
    <w:p>
      <w:pPr>
        <w:spacing w:after="120"/>
      </w:pPr>
      <w:r>
        <w:t xml:space="preserve">| Thứ bảy (27/07) | 7:00 |  |</w:t>
      </w:r>
    </w:p>
    <w:p>
      <w:pPr>
        <w:spacing w:after="120"/>
      </w:pPr>
      <w:r>
        <w:t xml:space="preserve">| Chủ Nhật (28/07) |  | 13:00 |</w:t>
      </w:r>
    </w:p>
    <w:p>
      <w:pPr>
        <w:spacing w:after="120"/>
      </w:pPr>
      <w:r>
        <w:t xml:space="preserve">| Thứ hai (29/07) |  |  |</w:t>
      </w:r>
    </w:p>
    <w:p>
      <w:pPr>
        <w:spacing w:after="120"/>
      </w:pPr>
      <w:r>
        <w:t xml:space="preserve">| Thứ ba (30/07) | 7:00 |  |</w:t>
      </w:r>
    </w:p>
    <w:p>
      <w:pPr>
        <w:spacing w:after="120"/>
      </w:pPr>
      <w:r>
        <w:t xml:space="preserve">| Thứ tư  (31/07) |  | 13:00 |</w:t>
      </w:r>
    </w:p>
    <w:p>
      <w:pPr>
        <w:spacing w:after="100" w:before="100"/>
      </w:pPr>
      <w:r>
        <w:rPr>
          <w:i/>
          <w:iCs/>
          <w:color w:val="6B7280"/>
        </w:rPr>
        <w:t xml:space="preserve">📷 [Ảnh minh họa: ve-tau-can-tho-con-dao] - </w:t>
      </w:r>
      <w:hyperlink w:history="1" r:id="rId2bunl6s9wlbymq0xr4oon">
        <w:r>
          <w:rPr>
            <w:color w:val="2563EB"/>
            <w:u w:val="single"/>
          </w:rPr>
          <w:t xml:space="preserve">Xem ảnh gốc</w:t>
        </w:r>
      </w:hyperlink>
    </w:p>
    <w:p>
      <w:pPr>
        <w:pStyle w:val="Heading1"/>
        <w:spacing w:after="120" w:before="240"/>
      </w:pPr>
      <w:r>
        <w:t xml:space="preserve">Bảng giá vé tàu cao tốc Mai Linh Express</w:t>
      </w:r>
    </w:p>
    <w:p>
      <w:pPr>
        <w:spacing w:after="120"/>
      </w:pPr>
      <w:r>
        <w:t xml:space="preserve">| Bảng tham khảo giá vé tàu cao tốc Mai Linh Express Cần Thơ Côn Đảo |</w:t>
      </w:r>
    </w:p>
    <w:p>
      <w:pPr>
        <w:spacing w:after="120"/>
      </w:pPr>
      <w:r>
        <w:t xml:space="preserve">| --- |</w:t>
      </w:r>
    </w:p>
    <w:p>
      <w:pPr>
        <w:spacing w:after="120"/>
      </w:pPr>
      <w:r>
        <w:t xml:space="preserve">| Hạng vé | Người lớn | Trẻ em | Cựu chiến binh | Cựu quân nhân |</w:t>
      </w:r>
    </w:p>
    <w:p>
      <w:pPr>
        <w:spacing w:after="120"/>
      </w:pPr>
      <w:r>
        <w:t xml:space="preserve">| Phổ thông | 690.000 | 580.000 | 350.000 | 550.000 |</w:t>
      </w:r>
    </w:p>
    <w:p>
      <w:pPr>
        <w:spacing w:after="120"/>
      </w:pPr>
      <w:r>
        <w:t xml:space="preserve">| Thương gia | 890.000 | 580.000 | 350.000 | 550.000 |</w:t>
      </w:r>
    </w:p>
    <w:p>
      <w:pPr>
        <w:spacing w:after="120"/>
      </w:pPr>
      <w:r>
        <w:t xml:space="preserve">| Nguyên thủ | 1.300.000 | 1.300.000 | 1.300.000 | 1.300.000 |</w:t>
      </w:r>
    </w:p>
    <w:p>
      <w:pPr>
        <w:spacing w:after="120"/>
      </w:pPr>
      <w:r>
        <w:t xml:space="preserve">| [ĐẶT VÉ](https://s.ncmk.vn/hotline-phongve) |</w:t>
      </w:r>
    </w:p>
    <w:p>
      <w:pPr>
        <w:spacing w:after="120"/>
      </w:pPr>
      <w:r>
        <w:t xml:space="preserve">Giá vé tàu cao tốc Cần Thơ Côn Đảo của hãng tàu Mai Linh Express được tính như sau:</w:t>
      </w:r>
    </w:p>
    <w:p>
      <w:pPr>
        <w:pStyle w:val="Heading2"/>
        <w:spacing w:after="100" w:before="200"/>
      </w:pPr>
      <w:r>
        <w:t xml:space="preserve">Giá vé hạng phổ thông</w:t>
      </w:r>
    </w:p>
    <w:p>
      <w:pPr>
        <w:pStyle w:val="ListParagraph"/>
        <w:numPr>
          <w:ilvl w:val="0"/>
          <w:numId w:val="1"/>
        </w:numPr>
        <w:spacing w:after="60"/>
      </w:pPr>
      <w:r>
        <w:t xml:space="preserve">Người lớn: 690.000</w:t>
      </w:r>
    </w:p>
    <w:p>
      <w:pPr>
        <w:pStyle w:val="ListParagraph"/>
        <w:numPr>
          <w:ilvl w:val="0"/>
          <w:numId w:val="1"/>
        </w:numPr>
        <w:spacing w:after="60"/>
      </w:pPr>
      <w:r>
        <w:t xml:space="preserve">Trẻ em: 580.000</w:t>
      </w:r>
    </w:p>
    <w:p>
      <w:pPr>
        <w:pStyle w:val="ListParagraph"/>
        <w:numPr>
          <w:ilvl w:val="0"/>
          <w:numId w:val="1"/>
        </w:numPr>
        <w:spacing w:after="60"/>
      </w:pPr>
      <w:r>
        <w:t xml:space="preserve">Cựu chiến binh: 350.000</w:t>
      </w:r>
    </w:p>
    <w:p>
      <w:pPr>
        <w:pStyle w:val="ListParagraph"/>
        <w:numPr>
          <w:ilvl w:val="0"/>
          <w:numId w:val="1"/>
        </w:numPr>
        <w:spacing w:after="60"/>
      </w:pPr>
      <w:r>
        <w:t xml:space="preserve">Cựu quân nhân: 550.000</w:t>
      </w:r>
    </w:p>
    <w:p>
      <w:pPr>
        <w:pStyle w:val="Heading2"/>
        <w:spacing w:after="100" w:before="200"/>
      </w:pPr>
      <w:r>
        <w:t xml:space="preserve">Giá vé hạng thương gia</w:t>
      </w:r>
    </w:p>
    <w:p>
      <w:pPr>
        <w:pStyle w:val="ListParagraph"/>
        <w:numPr>
          <w:ilvl w:val="0"/>
          <w:numId w:val="1"/>
        </w:numPr>
        <w:spacing w:after="60"/>
      </w:pPr>
      <w:r>
        <w:t xml:space="preserve">Người lớn: 890.000</w:t>
      </w:r>
    </w:p>
    <w:p>
      <w:pPr>
        <w:pStyle w:val="ListParagraph"/>
        <w:numPr>
          <w:ilvl w:val="0"/>
          <w:numId w:val="1"/>
        </w:numPr>
        <w:spacing w:after="60"/>
      </w:pPr>
      <w:r>
        <w:t xml:space="preserve">Trẻ em: 580.000</w:t>
      </w:r>
    </w:p>
    <w:p>
      <w:pPr>
        <w:pStyle w:val="ListParagraph"/>
        <w:numPr>
          <w:ilvl w:val="0"/>
          <w:numId w:val="1"/>
        </w:numPr>
        <w:spacing w:after="60"/>
      </w:pPr>
      <w:r>
        <w:t xml:space="preserve">Cựu chiến binh: 350.000</w:t>
      </w:r>
    </w:p>
    <w:p>
      <w:pPr>
        <w:pStyle w:val="ListParagraph"/>
        <w:numPr>
          <w:ilvl w:val="0"/>
          <w:numId w:val="1"/>
        </w:numPr>
        <w:spacing w:after="60"/>
      </w:pPr>
      <w:r>
        <w:t xml:space="preserve">Cựu quân nhân: 550.000</w:t>
      </w:r>
    </w:p>
    <w:p>
      <w:pPr>
        <w:pStyle w:val="Heading2"/>
        <w:spacing w:after="100" w:before="200"/>
      </w:pPr>
      <w:r>
        <w:t xml:space="preserve">Giá vé hạng nguyên thủ</w:t>
      </w:r>
    </w:p>
    <w:p>
      <w:pPr>
        <w:pStyle w:val="ListParagraph"/>
        <w:numPr>
          <w:ilvl w:val="0"/>
          <w:numId w:val="1"/>
        </w:numPr>
        <w:spacing w:after="60"/>
      </w:pPr>
      <w:r>
        <w:t xml:space="preserve">Người lớn: 1.300.000</w:t>
      </w:r>
    </w:p>
    <w:p>
      <w:pPr>
        <w:pStyle w:val="ListParagraph"/>
        <w:numPr>
          <w:ilvl w:val="0"/>
          <w:numId w:val="1"/>
        </w:numPr>
        <w:spacing w:after="60"/>
      </w:pPr>
      <w:r>
        <w:t xml:space="preserve">Trẻ em: 1.300.000</w:t>
      </w:r>
    </w:p>
    <w:p>
      <w:pPr>
        <w:pStyle w:val="ListParagraph"/>
        <w:numPr>
          <w:ilvl w:val="0"/>
          <w:numId w:val="1"/>
        </w:numPr>
        <w:spacing w:after="60"/>
      </w:pPr>
      <w:r>
        <w:t xml:space="preserve">Cựu chiến binh: 1.300.000</w:t>
      </w:r>
    </w:p>
    <w:p>
      <w:pPr>
        <w:pStyle w:val="Heading1"/>
        <w:spacing w:after="120" w:before="240"/>
      </w:pPr>
      <w:r>
        <w:t xml:space="preserve">Hướng dẫn đặt vé</w:t>
      </w:r>
    </w:p>
    <w:p>
      <w:pPr>
        <w:spacing w:after="120"/>
      </w:pPr>
      <w:r>
        <w:t xml:space="preserve">Nụ Cười Mê Kông là đại lý cấp 1 của Mai Linh Express, sẵn sàng hỗ trợ quý khách trong việc kiểm tra, đặt vé và nhận mặt vé điện tử trực tiếp trên tàu. Quý khách có thể để lại thông tin trên trang web của Nụ Cười Mê Kông để nhân viên liên hệ và đặt vé trực tuyến.</w:t>
      </w:r>
    </w:p>
    <w:p>
      <w:pPr>
        <w:spacing w:after="120"/>
      </w:pPr>
      <w:r>
        <w:t xml:space="preserve">Nếu cần hỗ trợ ngay lập tức, vui lòng gọi hotline: </w:t>
      </w:r>
      <w:r>
        <w:rPr>
          <w:b/>
          <w:bCs/>
        </w:rPr>
        <w:t xml:space="preserve">[02927773399](tel:)</w:t>
      </w:r>
      <w:r>
        <w:t xml:space="preserve"> hoặc liên hệ trực tiếp với nhân viên tại phòng vé.</w:t>
      </w:r>
    </w:p>
    <w:p>
      <w:pPr>
        <w:pStyle w:val="ListParagraph"/>
        <w:numPr>
          <w:ilvl w:val="0"/>
          <w:numId w:val="1"/>
        </w:numPr>
        <w:spacing w:after="60"/>
      </w:pPr>
      <w:r>
        <w:t xml:space="preserve">Tường Vy (nhân viên sale) : [093 111 8592](tel:0292.777.3399)</w:t>
      </w:r>
    </w:p>
    <w:p>
      <w:pPr>
        <w:pStyle w:val="ListParagraph"/>
        <w:numPr>
          <w:ilvl w:val="0"/>
          <w:numId w:val="1"/>
        </w:numPr>
        <w:spacing w:after="60"/>
      </w:pPr>
      <w:r>
        <w:t xml:space="preserve">Thanh Ngân (nhân viên sale): [0939 644 911](tel:0292.777.3399)</w:t>
      </w:r>
    </w:p>
    <w:p>
      <w:pPr>
        <w:pStyle w:val="ListParagraph"/>
        <w:numPr>
          <w:ilvl w:val="0"/>
          <w:numId w:val="1"/>
        </w:numPr>
        <w:spacing w:after="60"/>
      </w:pPr>
      <w:r>
        <w:t xml:space="preserve">Nhựt Tiến (nhân viên sale): [0907 991 965](tel:0292.777.3399)</w:t>
      </w:r>
    </w:p>
    <w:p>
      <w:pPr>
        <w:pStyle w:val="Heading1"/>
        <w:spacing w:after="120" w:before="240"/>
      </w:pPr>
      <w:r>
        <w:t xml:space="preserve">Hình thức thanh toán</w:t>
      </w:r>
    </w:p>
    <w:p>
      <w:pPr>
        <w:spacing w:after="120"/>
      </w:pPr>
      <w:r>
        <w:t xml:space="preserve">Có 2 hình thức thanh toán vé tàu Mai Linh Express Cần Thơ – Côn Đảo để quý khách lựa chọn:</w:t>
      </w:r>
    </w:p>
    <w:p>
      <w:pPr>
        <w:pStyle w:val="ListParagraph"/>
        <w:numPr>
          <w:ilvl w:val="0"/>
          <w:numId w:val="1"/>
        </w:numPr>
        <w:spacing w:after="60"/>
      </w:pPr>
      <w:r>
        <w:t xml:space="preserve">Chuyển khoản qua ngân hàng, thẻ ATM, thẻ tín dụng</w:t>
      </w:r>
    </w:p>
    <w:p>
      <w:pPr>
        <w:pStyle w:val="ListParagraph"/>
        <w:numPr>
          <w:ilvl w:val="0"/>
          <w:numId w:val="1"/>
        </w:numPr>
        <w:spacing w:after="60"/>
      </w:pPr>
      <w:r>
        <w:t xml:space="preserve">Thanh toán trực tiếp tại phòng vé số 05 Trần Văn Hoài, P. Ninh Kiều, TP. Cần Thơ.</w:t>
      </w:r>
    </w:p>
    <w:p>
      <w:pPr>
        <w:pStyle w:val="Heading1"/>
        <w:spacing w:after="120" w:before="240"/>
      </w:pPr>
      <w:r>
        <w:t xml:space="preserve">Vé điện tử là gì? Sử dụng như thế nào?</w:t>
      </w:r>
    </w:p>
    <w:p>
      <w:pPr>
        <w:spacing w:after="120"/>
      </w:pPr>
      <w:r>
        <w:t xml:space="preserve">Vé điện tử, hay còn được gọi là e-ticket, là một sự thay thế hiện đại cho vé giấy truyền thống, được tạo ra thông qua mã code chứa đựng thông tin về hành khách và chuyến đi.</w:t>
      </w:r>
    </w:p>
    <w:p>
      <w:pPr>
        <w:spacing w:after="120"/>
      </w:pPr>
      <w:r>
        <w:t xml:space="preserve">Cách sử dụng vé điện tử phụ thuộc vào quy định của đơn vị cung cấp dịch vụ, sử dụng vé điện tử thường rất đơn giản và tiện lợi:</w:t>
      </w:r>
    </w:p>
    <w:p>
      <w:pPr>
        <w:pStyle w:val="ListParagraph"/>
        <w:numPr>
          <w:ilvl w:val="0"/>
          <w:numId w:val="1"/>
        </w:numPr>
        <w:spacing w:after="60"/>
      </w:pPr>
      <w:r>
        <w:t xml:space="preserve">Truy cập website hoặc ứng dụng của đơn vị.</w:t>
      </w:r>
    </w:p>
    <w:p>
      <w:pPr>
        <w:pStyle w:val="ListParagraph"/>
        <w:numPr>
          <w:ilvl w:val="0"/>
          <w:numId w:val="1"/>
        </w:numPr>
        <w:spacing w:after="60"/>
      </w:pPr>
      <w:r>
        <w:t xml:space="preserve">Chọn loại hình dịch vụ, thời gian, chỗ ngồi,…</w:t>
      </w:r>
    </w:p>
    <w:p>
      <w:pPr>
        <w:pStyle w:val="ListParagraph"/>
        <w:numPr>
          <w:ilvl w:val="0"/>
          <w:numId w:val="1"/>
        </w:numPr>
        <w:spacing w:after="60"/>
      </w:pPr>
      <w:r>
        <w:t xml:space="preserve">Cập nhật thông tin cá nhân và thanh toán trực tuyến.</w:t>
      </w:r>
    </w:p>
    <w:p>
      <w:pPr>
        <w:pStyle w:val="ListParagraph"/>
        <w:numPr>
          <w:ilvl w:val="0"/>
          <w:numId w:val="1"/>
        </w:numPr>
        <w:spacing w:after="60"/>
      </w:pPr>
      <w:r>
        <w:t xml:space="preserve">Sau khi thanh toán, bạn sẽ nhận được mã code qua email hoặc tin nhắn.</w:t>
      </w:r>
    </w:p>
    <w:p>
      <w:pPr>
        <w:spacing w:after="100" w:before="100"/>
      </w:pPr>
      <w:r>
        <w:rPr>
          <w:i/>
          <w:iCs/>
          <w:color w:val="6B7280"/>
        </w:rPr>
        <w:t xml:space="preserve">📷 [Ảnh minh họa: ve-tau-can-tho-con-dao] - </w:t>
      </w:r>
      <w:hyperlink w:history="1" r:id="rIdb_lcjuruaqaublvc77wxv">
        <w:r>
          <w:rPr>
            <w:color w:val="2563EB"/>
            <w:u w:val="single"/>
          </w:rPr>
          <w:t xml:space="preserve">Xem ảnh gốc</w:t>
        </w:r>
      </w:hyperlink>
    </w:p>
    <w:p>
      <w:pPr>
        <w:spacing w:after="120"/>
      </w:pPr>
      <w:r>
        <w:t xml:space="preserve">*Thẻ lên tàu Mai Linh Express*</w:t>
      </w:r>
    </w:p>
    <w:p>
      <w:pPr>
        <w:pStyle w:val="Heading1"/>
        <w:spacing w:after="120" w:before="240"/>
      </w:pPr>
      <w:r>
        <w:t xml:space="preserve">Các quy định liên quan đến hoãn, hủy và hoàn vé đi tàu</w:t>
      </w:r>
    </w:p>
    <w:p>
      <w:pPr>
        <w:spacing w:after="120"/>
      </w:pPr>
      <w:r>
        <w:t xml:space="preserve">Đối với các trường hợp hoãn, hủy và hoàn vé do những yếu tố khách quan, Mai Linh Express đã thiết lập các quy định linh hoạt để đảm bảo sự thoải mái và tiện lợi cho khách hàng.</w:t>
      </w:r>
    </w:p>
    <w:p>
      <w:pPr>
        <w:pStyle w:val="ListParagraph"/>
        <w:numPr>
          <w:ilvl w:val="0"/>
          <w:numId w:val="1"/>
        </w:numPr>
        <w:spacing w:after="60"/>
      </w:pPr>
      <w:r>
        <w:t xml:space="preserve">Trong trường hợp số lượng vé vượt quá quy định, công ty sẽ xem xét từng trường hợp cụ thể để đưa ra các biện pháp giải quyết và hỗ trợ phù hợp nhất.</w:t>
      </w:r>
    </w:p>
    <w:p>
      <w:pPr>
        <w:pStyle w:val="ListParagraph"/>
        <w:numPr>
          <w:ilvl w:val="0"/>
          <w:numId w:val="1"/>
        </w:numPr>
        <w:spacing w:after="60"/>
      </w:pPr>
      <w:r>
        <w:t xml:space="preserve">Đối với các hạng vé cao cấp như Nguyên Thủ và Thương Gia, khách hàng có thể điều chỉnh thông tin vé trước 01 giờ trước giờ khởi hành.</w:t>
      </w:r>
    </w:p>
    <w:p>
      <w:pPr>
        <w:pStyle w:val="ListParagraph"/>
        <w:numPr>
          <w:ilvl w:val="0"/>
          <w:numId w:val="1"/>
        </w:numPr>
        <w:spacing w:after="60"/>
      </w:pPr>
      <w:r>
        <w:t xml:space="preserve">Trong những ngày lễ và Tết, khi việc điều chỉnh thông tin vé không thực hiện được, Mai Linh Express sẽ thực hiện chính sách hủy vé và phát hành vé mới để đảm bảo sự linh hoạt và tiện lợi nhất cho khách hàng.</w:t>
      </w:r>
    </w:p>
    <w:p>
      <w:pPr>
        <w:spacing w:after="120"/>
      </w:pPr>
      <w:r>
        <w:t xml:space="preserve">Quy định về việc đổi, hủy vé:</w:t>
      </w:r>
    </w:p>
    <w:p>
      <w:pPr>
        <w:pStyle w:val="ListParagraph"/>
        <w:numPr>
          <w:ilvl w:val="0"/>
          <w:numId w:val="1"/>
        </w:numPr>
        <w:spacing w:after="60"/>
      </w:pPr>
      <w:r>
        <w:t xml:space="preserve">Để đảm bảo sự linh hoạt và tiện lợi cho quý khách, chúng tôi mong muốn rằng trong trường hợp không thể thực hiện chuyến đi, quý khách vui lòng thông báo và thực hiện việc trả vé trước thời gian tàu khởi hành ít nhất 24 giờ.</w:t>
      </w:r>
    </w:p>
    <w:p>
      <w:pPr>
        <w:pStyle w:val="ListParagraph"/>
        <w:numPr>
          <w:ilvl w:val="0"/>
          <w:numId w:val="1"/>
        </w:numPr>
        <w:spacing w:after="60"/>
      </w:pPr>
      <w:r>
        <w:t xml:space="preserve">Vé đã mua hoặc sau khi tàu đã khởi hành sẽ không được hoàn lại tiền vé và sẽ không còn giá trị. Chúng tôi mong rằng quý khách thông cảm và hiểu rằng điều này giúp chúng tôi duy trì quy trình hoạt động một cách trơn tru và hiệu quả.</w:t>
      </w:r>
    </w:p>
    <w:p>
      <w:pPr>
        <w:pStyle w:val="ListParagraph"/>
        <w:numPr>
          <w:ilvl w:val="0"/>
          <w:numId w:val="1"/>
        </w:numPr>
        <w:spacing w:after="60"/>
      </w:pPr>
      <w:r>
        <w:t xml:space="preserve">Trong những tình huống khẩn cấp hoặc khi kế hoạch vận hành tàu bị thay đổi hoặc chuyến đi bị hủy, hành khách đã mua vé cho chuyến tàu đó sẽ được ưu tiên sắp xếp lại lịch trình đi chuyến tàu tiếp theo. Trường hợp hành khách không muốn tiếp tục chuyến đi, họ sẽ được hoàn lại 100% số tiền vé đã trả.</w:t>
      </w:r>
    </w:p>
    <w:p>
      <w:pPr>
        <w:pStyle w:val="ListParagraph"/>
        <w:numPr>
          <w:ilvl w:val="0"/>
          <w:numId w:val="1"/>
        </w:numPr>
        <w:spacing w:after="60"/>
      </w:pPr>
      <w:r>
        <w:t xml:space="preserve">Thời gian xử lý hoàn tiền vé dự kiến từ 7 đến 15 ngày, giúp khách hàng an tâm và tin tưởng vào dịch vụ của chúng tôi.</w:t>
      </w:r>
    </w:p>
    <w:p>
      <w:pPr>
        <w:pStyle w:val="Heading1"/>
        <w:spacing w:after="120" w:before="240"/>
      </w:pPr>
      <w:r>
        <w:t xml:space="preserve">Quy định khác của hãng tàu Mai Linh Express</w:t>
      </w:r>
    </w:p>
    <w:p>
      <w:pPr>
        <w:pStyle w:val="ListParagraph"/>
        <w:numPr>
          <w:ilvl w:val="0"/>
          <w:numId w:val="1"/>
        </w:numPr>
        <w:spacing w:after="60"/>
      </w:pPr>
      <w:r>
        <w:t xml:space="preserve">Hành khách có vé đi tàu hợp lệ được khuyến khích đến làm thủ tục lên tàu trước giờ xuất bến 45 phút.</w:t>
      </w:r>
    </w:p>
    <w:p>
      <w:pPr>
        <w:pStyle w:val="ListParagraph"/>
        <w:numPr>
          <w:ilvl w:val="0"/>
          <w:numId w:val="1"/>
        </w:numPr>
        <w:spacing w:after="60"/>
      </w:pPr>
      <w:r>
        <w:t xml:space="preserve">Quy định hàng hải: Tất cả hành khách bắt buộc mang theo giấy tờ tuỳ thân có ảnh nhận diện cá nhân như CCCD, hộ chiếu, bằng lái xe hoặc các giấy tờ có liên quan để hoàn tất thủ tục đi tàu.</w:t>
      </w:r>
    </w:p>
    <w:p>
      <w:pPr>
        <w:pStyle w:val="ListParagraph"/>
        <w:numPr>
          <w:ilvl w:val="0"/>
          <w:numId w:val="1"/>
        </w:numPr>
        <w:spacing w:after="60"/>
      </w:pPr>
      <w:r>
        <w:t xml:space="preserve">Đối với trẻ em đi tàu, người thân và/hoặc người giám hộ cần xuất trình giấy khai sinh của trẻ để hoàn tất thủ tục đi tàu. Trong trường hợp không có giấy tờ tuỳ thân, phải có người bảo lãnh và xác nhận của các cơ quan chức năng</w:t>
      </w:r>
    </w:p>
    <w:p>
      <w:pPr>
        <w:pStyle w:val="ListParagraph"/>
        <w:numPr>
          <w:ilvl w:val="0"/>
          <w:numId w:val="1"/>
        </w:numPr>
        <w:spacing w:after="60"/>
      </w:pPr>
      <w:r>
        <w:t xml:space="preserve">Bộ phận kiểm soát sẽ tiến hành kiểm tra vé tàu và giấy tờ tuỳ thân. Đặc biệt sẽ không giải quyết cho khách lên tàu khi không có vé hoặc tên trong vé không đúng với giấy tờ tuỳ thân.</w:t>
      </w:r>
    </w:p>
    <w:p>
      <w:pPr>
        <w:pStyle w:val="ListParagraph"/>
        <w:numPr>
          <w:ilvl w:val="0"/>
          <w:numId w:val="1"/>
        </w:numPr>
        <w:spacing w:after="60"/>
      </w:pPr>
      <w:r>
        <w:t xml:space="preserve">Ngoài ra, một số quy định khác bao gồm:</w:t>
      </w:r>
    </w:p>
    <w:p>
      <w:pPr>
        <w:pStyle w:val="ListParagraph"/>
        <w:numPr>
          <w:ilvl w:val="0"/>
          <w:numId w:val="1"/>
        </w:numPr>
        <w:spacing w:after="60"/>
      </w:pPr>
      <w:r>
        <w:t xml:space="preserve">Quý khách có vé lên tàu phải ngồi đúng số ghế ghi trên vé.</w:t>
      </w:r>
    </w:p>
    <w:p>
      <w:pPr>
        <w:pStyle w:val="ListParagraph"/>
        <w:numPr>
          <w:ilvl w:val="0"/>
          <w:numId w:val="1"/>
        </w:numPr>
        <w:spacing w:after="60"/>
      </w:pPr>
      <w:r>
        <w:t xml:space="preserve">Trong suốt quá trình đi tàu, quý khách vui lòng giữ vé để kiểm soát.</w:t>
      </w:r>
    </w:p>
    <w:p>
      <w:pPr>
        <w:pStyle w:val="ListParagraph"/>
        <w:numPr>
          <w:ilvl w:val="0"/>
          <w:numId w:val="1"/>
        </w:numPr>
        <w:spacing w:after="60"/>
      </w:pPr>
      <w:r>
        <w:t xml:space="preserve">Hành lý xách tay miễn cước được quy định bao gồm vali, túi xách, ba lô có trọng lượng dưới 15kg/khách. Những hành lý vượt quá trọng lượng miễn cước như: hàng hóa đóng thùng, đóng gói, khách mang theo ký gửi ngoài khoan chứa hàng vượt quá số ký quy định vui lòng đóng phí cho biểu phí Mai Linh Express đã công bố.</w:t>
      </w:r>
    </w:p>
    <w:p>
      <w:pPr>
        <w:pStyle w:val="ListParagraph"/>
        <w:numPr>
          <w:ilvl w:val="0"/>
          <w:numId w:val="1"/>
        </w:numPr>
        <w:spacing w:after="60"/>
      </w:pPr>
      <w:r>
        <w:t xml:space="preserve">Đối với hành lý xách tay và tư trang cá nhân, quý khách vui lòng tự bảo quản.</w:t>
      </w:r>
    </w:p>
    <w:p>
      <w:pPr>
        <w:pStyle w:val="ListParagraph"/>
        <w:numPr>
          <w:ilvl w:val="0"/>
          <w:numId w:val="1"/>
        </w:numPr>
        <w:spacing w:after="60"/>
      </w:pPr>
      <w:r>
        <w:t xml:space="preserve">Không mang hàng hóa nặng mùi, không ăn thức ăn nặng mùi trong khoang hành khách.</w:t>
      </w:r>
    </w:p>
    <w:p>
      <w:pPr>
        <w:pStyle w:val="ListParagraph"/>
        <w:numPr>
          <w:ilvl w:val="0"/>
          <w:numId w:val="1"/>
        </w:numPr>
        <w:spacing w:after="60"/>
      </w:pPr>
      <w:r>
        <w:t xml:space="preserve">Không mang hàng cấm như chất nổ, chất gây cháy, hóa chất, ma túy, vũ khí và các hàng hóa khác bị cấm theo quy định hàng hải.</w:t>
      </w:r>
    </w:p>
    <w:p>
      <w:pPr>
        <w:pStyle w:val="ListParagraph"/>
        <w:numPr>
          <w:ilvl w:val="0"/>
          <w:numId w:val="1"/>
        </w:numPr>
        <w:spacing w:after="60"/>
      </w:pPr>
      <w:r>
        <w:t xml:space="preserve">Trong trường hợp bất khả kháng như thời tiết, kỹ thuật, an ninh quốc phòng, công ty có thể hủy hoặc thay đổi thời gian và lịch trình mà không phải chịu bất kỳ trách nhiệm nào.</w:t>
      </w:r>
    </w:p>
    <w:p>
      <w:pPr>
        <w:pStyle w:val="ListParagraph"/>
        <w:numPr>
          <w:ilvl w:val="0"/>
          <w:numId w:val="1"/>
        </w:numPr>
        <w:spacing w:after="60"/>
      </w:pPr>
      <w:r>
        <w:t xml:space="preserve">Quý khách đặt vé sẽ được hưởng chế độ bảo hiểm đúng quy định.</w:t>
      </w:r>
    </w:p>
    <w:p>
      <w:pPr>
        <w:pStyle w:val="Heading1"/>
        <w:spacing w:after="120" w:before="240"/>
      </w:pPr>
      <w:r>
        <w:t xml:space="preserve">Những câu hỏi thường gặp khi đi tàu Mai Linh Express</w:t>
      </w:r>
    </w:p>
    <w:p>
      <w:pPr>
        <w:pStyle w:val="Heading2"/>
        <w:spacing w:after="100" w:before="200"/>
      </w:pPr>
      <w:r>
        <w:t xml:space="preserve">Khách hàng có nhu cầu xuất hoá đơn VAT thì làm như thế nào?</w:t>
      </w:r>
    </w:p>
    <w:p>
      <w:pPr>
        <w:spacing w:after="120"/>
      </w:pPr>
      <w:r>
        <w:t xml:space="preserve">Khi quý khách muốn yêu cầu xuất hóa đơn tài chính có thuế VAT, vui lòng cung cấp thông tin xuất hóa đơn cho nhân viên tại thời điểm đặt vé, bao gồm: Tên Công ty, Mã số thuế, Địa chỉ công ty và Email.</w:t>
      </w:r>
    </w:p>
    <w:p>
      <w:pPr>
        <w:spacing w:after="120"/>
      </w:pPr>
      <w:r>
        <w:t xml:space="preserve">Hoá đơn cho vé tàu sẽ được phát hành dưới dạng hóa đơn điện tử và sẽ được gửi tới địa chỉ email đăng ký hoặc Zalo đăng ký mua vé của quý khách trong vòng 1 ngày sau khi tàu khởi hành.</w:t>
      </w:r>
    </w:p>
    <w:p>
      <w:pPr>
        <w:pStyle w:val="Heading2"/>
        <w:spacing w:after="100" w:before="200"/>
      </w:pPr>
      <w:r>
        <w:t xml:space="preserve">Cách nhận vé tàu cao tốc Mai Linh Express như thế nào?</w:t>
      </w:r>
    </w:p>
    <w:p>
      <w:pPr>
        <w:spacing w:after="120"/>
      </w:pPr>
      <w:r>
        <w:t xml:space="preserve">Hiện tại, phòng vé Nụ Cười Mê Kông cung cấp hai phương thức nhận vé nhanh nhất để quý khách có thể sở hữu vé:</w:t>
      </w:r>
    </w:p>
    <w:p>
      <w:pPr>
        <w:pStyle w:val="ListParagraph"/>
        <w:numPr>
          <w:ilvl w:val="0"/>
          <w:numId w:val="1"/>
        </w:numPr>
        <w:spacing w:after="60"/>
      </w:pPr>
      <w:r>
        <w:t xml:space="preserve">Phương thức 1: Nhân viên tư vấn thu thập đầy đủ thông tin chính xác và xác nhận thanh toán thành công của khách hàng. Chúng tôi sẽ gửi vé điện tử cho quý khách dưới dạng tệp PDF qua Email, Zalo,…</w:t>
      </w:r>
    </w:p>
    <w:p>
      <w:pPr>
        <w:pStyle w:val="ListParagraph"/>
        <w:numPr>
          <w:ilvl w:val="0"/>
          <w:numId w:val="1"/>
        </w:numPr>
        <w:spacing w:after="60"/>
      </w:pPr>
      <w:r>
        <w:t xml:space="preserve">Khi check-in lên tàu, quý khách có thể in ra trên giấy khổ A4 hoặc tải xuống điện thoại để sử dụng khi kiểm soát viên kiểm tra</w:t>
      </w:r>
    </w:p>
    <w:p>
      <w:pPr>
        <w:pStyle w:val="ListParagraph"/>
        <w:numPr>
          <w:ilvl w:val="0"/>
          <w:numId w:val="1"/>
        </w:numPr>
        <w:spacing w:after="60"/>
      </w:pPr>
      <w:r>
        <w:t xml:space="preserve">Phương thức 2: Quý khách cũng có thể lựa chọn đặt và nhận vé giấy trực tiếp tại Văn phòng Phòng vé Nụ Cười Mê Kông</w:t>
      </w:r>
    </w:p>
    <w:p>
      <w:pPr>
        <w:pStyle w:val="Heading2"/>
        <w:spacing w:after="100" w:before="200"/>
      </w:pPr>
      <w:r>
        <w:t xml:space="preserve">Thủ tục và điều khoản khi lên tàu như thế nào?</w:t>
      </w:r>
    </w:p>
    <w:p>
      <w:pPr>
        <w:spacing w:after="120"/>
      </w:pPr>
      <w:r>
        <w:t xml:space="preserve">Để đảm bảo sự thuận tiện và tiện lợi trong chuyến đi, chúng tôi khuyến nghị quý khách chuẩn bị các loại giấy tờ tùy thân như CCCD, giấy phép lái xe hoặc passport. Trong trường hợp không có giấy tờ, quý khách cũng có thể sử dụng ảnh chụp minh chứng trên điện thoại. Đồng thời, với thời gian chạy tàu có thể linh hoạt theo điều kiện ngoại cảnh, chúng tôi sẵn lòng chuyển đổi tàu hoặc đổi lịch trình mà không gây phiền toái cho quý khách.</w:t>
      </w:r>
    </w:p>
    <w:p>
      <w:pPr>
        <w:pStyle w:val="Heading2"/>
        <w:spacing w:after="100" w:before="200"/>
      </w:pPr>
      <w:r>
        <w:t xml:space="preserve">Thời hạn đặt vé tàu và thanh toán là bao lâu?</w:t>
      </w:r>
    </w:p>
    <w:p>
      <w:pPr>
        <w:spacing w:after="120"/>
      </w:pPr>
      <w:r>
        <w:t xml:space="preserve">Để đảm bảo mọi chuẩn bị cho chuyến đi diễn ra suôn sẻ, chúng tôi khuyến khích quý khách nên đặt vé trước, và thời gian lý tưởng là ít nhất 3 tiếng trước giờ khởi hành.Giúp quý khách có thêm thời gian để chuẩn bị và sắp xếp mọi thứ cho chuyến đi của mình một cách thoải mái và tiện lợi nhất.</w:t>
      </w:r>
    </w:p>
    <w:p>
      <w:pPr>
        <w:pStyle w:val="Heading2"/>
        <w:spacing w:after="100" w:before="200"/>
      </w:pPr>
      <w:r>
        <w:t xml:space="preserve">Bến tàu Mai Linh Express ở đâu?</w:t>
      </w:r>
    </w:p>
    <w:p>
      <w:pPr>
        <w:spacing w:after="120"/>
      </w:pPr>
      <w:r>
        <w:t xml:space="preserve">Hiện nay, bến tàu Mai Linh Express đặt tại Bến Ninh Kiều (hướng đối diện chợ đêm Võ Văn Tần)</w:t>
      </w:r>
    </w:p>
    <w:p>
      <w:pPr>
        <w:pStyle w:val="Heading2"/>
        <w:spacing w:after="100" w:before="200"/>
      </w:pPr>
      <w:r>
        <w:t xml:space="preserve">Thông tin liên hệ chi tiết Phòng vé tàu Mai Linh Express – Nụ Cười Mê Kông</w:t>
      </w:r>
    </w:p>
    <w:p>
      <w:pPr>
        <w:spacing w:after="120"/>
      </w:pPr>
      <w:r>
        <w:t xml:space="preserve">Mọi thông chi chi tiết về phòng vé tàu Mai Linh Express – [Nụ Cười Mê Kông](http://nucuoimekong.com) quý khách có thể liên hệ đặt vé qua:</w:t>
      </w:r>
    </w:p>
    <w:p>
      <w:pPr>
        <w:pStyle w:val="Heading2"/>
        <w:spacing w:after="100" w:before="200"/>
      </w:pPr>
      <w:r>
        <w:t xml:space="preserve">Đặt vé trực tuyến</w:t>
      </w:r>
    </w:p>
    <w:p>
      <w:pPr>
        <w:pStyle w:val="ListParagraph"/>
        <w:numPr>
          <w:ilvl w:val="0"/>
          <w:numId w:val="1"/>
        </w:numPr>
        <w:spacing w:after="60"/>
      </w:pPr>
      <w:r>
        <w:t xml:space="preserve">ZaloOA: [Nụ Cười Mê Kông](https://zalo.me/nucuoimekong)</w:t>
      </w:r>
    </w:p>
    <w:p>
      <w:pPr>
        <w:pStyle w:val="ListParagraph"/>
        <w:numPr>
          <w:ilvl w:val="0"/>
          <w:numId w:val="1"/>
        </w:numPr>
        <w:spacing w:after="60"/>
      </w:pPr>
      <w:r>
        <w:t xml:space="preserve">Trang web: [https://nucuoimekong.com](http://nucuoimekong.com)</w:t>
      </w:r>
    </w:p>
    <w:p>
      <w:pPr>
        <w:pStyle w:val="ListParagraph"/>
        <w:numPr>
          <w:ilvl w:val="0"/>
          <w:numId w:val="1"/>
        </w:numPr>
        <w:spacing w:after="60"/>
      </w:pPr>
      <w:r>
        <w:t xml:space="preserve">Fanpage: [https://facebook.com/phongvenucuoimekong](https://www.facebook.com/phongvenucuoimekong)</w:t>
      </w:r>
    </w:p>
    <w:p>
      <w:pPr>
        <w:pStyle w:val="ListParagraph"/>
        <w:numPr>
          <w:ilvl w:val="0"/>
          <w:numId w:val="1"/>
        </w:numPr>
        <w:spacing w:after="60"/>
      </w:pPr>
      <w:r>
        <w:t xml:space="preserve">Hotline đặt vé:** [0292.777.3399](tel:0292.777.3399)**</w:t>
      </w:r>
    </w:p>
    <w:p>
      <w:pPr>
        <w:pStyle w:val="Heading2"/>
        <w:spacing w:after="100" w:before="200"/>
      </w:pPr>
      <w:r>
        <w:t xml:space="preserve">Đặt vé trực tiếp</w:t>
      </w:r>
    </w:p>
    <w:p>
      <w:pPr>
        <w:pStyle w:val="ListParagraph"/>
        <w:numPr>
          <w:ilvl w:val="0"/>
          <w:numId w:val="1"/>
        </w:numPr>
        <w:spacing w:after="60"/>
      </w:pPr>
      <w:r>
        <w:t xml:space="preserve">Địa chỉ: 05 Trần Văn Hoài, P. Xuân Khánh, Q. Ninh Kiều, TP. Cần Thơ.</w:t>
      </w:r>
    </w:p>
    <w:p>
      <w:pPr>
        <w:pStyle w:val="Heading1"/>
        <w:spacing w:after="120" w:before="240"/>
      </w:pPr>
      <w:r>
        <w:t xml:space="preserve">Những địa điểm du lịch nổi tiếng tại Côn Đảo</w:t>
      </w:r>
    </w:p>
    <w:p>
      <w:pPr>
        <w:spacing w:after="60"/>
      </w:pPr>
      <w:r>
        <w:t xml:space="preserve">Bãi Đầm Trầu: Bãi Đầm Trầu được mệnh danh là một trong những bãi biển đẹp nhất Việt Nam. Nơi đây sở hữu bờ cát trắng mịn trải dài, nước biển xanh ngọc bích và những hàng dừa xanh mát. Bãi Đầm Trầu là địa điểm lý tưởng để tắm biển, tắm nắng và tham gia các hoạt động thể thao dưới nước.</w:t>
      </w:r>
    </w:p>
    <w:p>
      <w:pPr>
        <w:spacing w:after="60"/>
      </w:pPr>
      <w:r>
        <w:t xml:space="preserve">Nhà tù Côn Đảo: Nhà tù Côn Đảo là một trong những di tích lịch sử quan trọng của Việt Nam, là minh chứng rõ ràng cho sự dũng cảm và quyết tâm của dân tộc trong cuộc đấu tranh giành độc lập. Nơi đây từng là nơi giam giữ nhiều nhà cách mạng yêu nước, trong đó có Chủ tịch Hồ Chí Minh. Du khách đến đây có thể tìm hiểu về lịch sử hào hùng của dân tộc và tưởng nhớ những chiến sĩ cách mạng đã hy sinh.</w:t>
      </w:r>
    </w:p>
    <w:p>
      <w:pPr>
        <w:spacing w:after="60"/>
      </w:pPr>
      <w:r>
        <w:t xml:space="preserve">Nghĩa trang Hàng Dương – Viếng mộ Cô Sáu: Nghĩa trang Hàng Dương là một địa điểm du lịch lịch sử thu hút nhiều du khách đến tham quan. Khi đến đây, du khách có thể tìm hiểu về lịch sử hào hùng của dân tộc và tưởng nhớ những chiến sĩ đã hy sinh cho nền độc lập tự do của đất nước.</w:t>
      </w:r>
    </w:p>
    <w:p>
      <w:pPr>
        <w:spacing w:after="100" w:before="100"/>
      </w:pPr>
      <w:r>
        <w:rPr>
          <w:i/>
          <w:iCs/>
          <w:color w:val="4B5563"/>
        </w:rPr>
        <w:t xml:space="preserve">&gt;&gt;Xem thêm: [Chị Võ Thị Sáu – Viếng thăm mộ chị Võ Thị Sáu ở Côn Đảo (2025)](https://nucuoimekong.com/con-dao-vo-thi-sau)</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&gt;Xem thêm: [Combo Côn Đảo 2 ngày 1 đêm – Hòn đảo thiên đường](https://nucuoimekong.com/combo-con-dao-2-ngay-1-dem)</w:t>
      </w:r>
    </w:p>
    <w:p>
      <w:pPr>
        <w:pStyle w:val="Heading1"/>
        <w:spacing w:after="120" w:before="240"/>
      </w:pPr>
      <w:r>
        <w:t xml:space="preserve">Các tuyến tàu khác đi Côn Đảo</w:t>
      </w:r>
    </w:p>
    <w:p>
      <w:pPr>
        <w:spacing w:after="120"/>
      </w:pPr>
      <w:r>
        <w:t xml:space="preserve">Nhiều tuyến tàu khác khi Côn Đảo đang được mở bán hằng ngày tại Nụ Cười Mê Kông:</w:t>
      </w:r>
    </w:p>
    <w:p>
      <w:pPr>
        <w:pStyle w:val="ListParagraph"/>
        <w:numPr>
          <w:ilvl w:val="0"/>
          <w:numId w:val="1"/>
        </w:numPr>
        <w:spacing w:after="60"/>
      </w:pPr>
      <w:r>
        <w:t xml:space="preserve">Tàu cao tốc Superdong: Trần Đề – Côn Đảo</w:t>
      </w:r>
    </w:p>
    <w:p>
      <w:pPr>
        <w:pStyle w:val="ListParagraph"/>
        <w:numPr>
          <w:ilvl w:val="0"/>
          <w:numId w:val="1"/>
        </w:numPr>
        <w:spacing w:after="60"/>
      </w:pPr>
      <w:r>
        <w:t xml:space="preserve">Tàu cao tốc Phú Quốc Express: Sóc Trăng – Côn Đảo</w:t>
      </w:r>
    </w:p>
    <w:p>
      <w:pPr>
        <w:pStyle w:val="ListParagraph"/>
        <w:numPr>
          <w:ilvl w:val="0"/>
          <w:numId w:val="1"/>
        </w:numPr>
        <w:spacing w:after="60"/>
      </w:pPr>
      <w:r>
        <w:t xml:space="preserve">Tàu cao tốc Phú Quốc Express: Sài Gòn – Côn Đảo</w:t>
      </w:r>
    </w:p>
    <w:p>
      <w:pPr>
        <w:pStyle w:val="ListParagraph"/>
        <w:numPr>
          <w:ilvl w:val="0"/>
          <w:numId w:val="1"/>
        </w:numPr>
        <w:spacing w:after="60"/>
      </w:pPr>
      <w:r>
        <w:t xml:space="preserve">Tàu cao tốc Phú Quốc Express: Vũng Tàu – Côn Đảo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fzrgry_aftu2y2ry04xm" Type="http://schemas.openxmlformats.org/officeDocument/2006/relationships/hyperlink" Target="https://nucuoimekong.com/ve-tau-can-tho-con-dao" TargetMode="External"/><Relationship Id="rIdt4xtvc7zroeluoomch0p4" Type="http://schemas.openxmlformats.org/officeDocument/2006/relationships/hyperlink" Target="https://r2.nucuoimekong.com/wp-content/uploads/mai-linh-express.jpg" TargetMode="External"/><Relationship Id="rIdeqh28pqoinwfgx5ywr9xw" Type="http://schemas.openxmlformats.org/officeDocument/2006/relationships/hyperlink" Target="https://r2.nucuoimekong.com/wp-content/uploads/hang-pho-thong.jpg" TargetMode="External"/><Relationship Id="rId8jfbqhb0ubglvh-rnbt2c" Type="http://schemas.openxmlformats.org/officeDocument/2006/relationships/hyperlink" Target="https://r2.nucuoimekong.com/wp-content/uploads/hang-thuong-gia.jpg" TargetMode="External"/><Relationship Id="rId06rk9kx-rztzthkvvmxrk" Type="http://schemas.openxmlformats.org/officeDocument/2006/relationships/hyperlink" Target="https://r2.nucuoimekong.com/wp-content/uploads/hang-nguyen-thu.jpg" TargetMode="External"/><Relationship Id="rIdfgkw5jrlgonizbguf6jad" Type="http://schemas.openxmlformats.org/officeDocument/2006/relationships/hyperlink" Target="https://r2.nucuoimekong.com/wp-content/uploads/so-do-cho-ngoi-Mai-Linh-Express.jpg" TargetMode="External"/><Relationship Id="rIdko8eghlcfqrtjxfxqudce" Type="http://schemas.openxmlformats.org/officeDocument/2006/relationships/hyperlink" Target="https://r2.nucuoimekong.com/wp-content/uploads/so-do-cho-ngoi-Mai-Linh-Express-1.jpg" TargetMode="External"/><Relationship Id="rId2bunl6s9wlbymq0xr4oon" Type="http://schemas.openxmlformats.org/officeDocument/2006/relationships/hyperlink" Target="https://r2.nucuoimekong.com/wp-content/uploads/lich-tau-Can-Tho-Con-Dao-Mai-Linh-Express-scaled.jpg" TargetMode="External"/><Relationship Id="rIdb_lcjuruaqaublvc77wxv" Type="http://schemas.openxmlformats.org/officeDocument/2006/relationships/hyperlink" Target="https://r2.nucuoimekong.com/wp-content/uploads/20240427CT-CD0017-hinh-anh-1-1-2-526x720.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2026-08-20T06:53:10.404Z</dcterms:created>
  <dcterms:modified xsi:type="dcterms:W3CDTF">2026-08-20T06:53:10.404Z</dcterms:modified>
</cp:coreProperties>
</file>

<file path=docProps/custom.xml><?xml version="1.0" encoding="utf-8"?>
<Properties xmlns="http://schemas.openxmlformats.org/officeDocument/2006/custom-properties" xmlns:vt="http://schemas.openxmlformats.org/officeDocument/2006/docPropsVTypes"/>
</file>