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Marriott tiếp quản vận hành Legacy Mekong: Bước đột phá du lịch cao cấp Miền Tây</w:t>
      </w:r>
    </w:p>
    <w:p>
      <w:pPr>
        <w:spacing w:after="80"/>
      </w:pPr>
      <w:r>
        <w:rPr>
          <w:b/>
          <w:bCs/>
          <w:color w:val="1E40AF"/>
        </w:rPr>
        <w:t xml:space="preserve">🔗 Link bài gốc đối chiếu: </w:t>
      </w:r>
      <w:hyperlink w:history="1" r:id="rIdt8leymsocq4la1x1sxe9-">
        <w:r>
          <w:rPr>
            <w:color w:val="2563EB"/>
            <w:u w:val="single"/>
          </w:rPr>
          <w:t xml:space="preserve">https://nucuoimekong.com/marriott-tiep-quan-van-hanh-legacy-mekong</w:t>
        </w:r>
      </w:hyperlink>
    </w:p>
    <w:p>
      <w:pPr>
        <w:spacing w:after="240"/>
      </w:pPr>
      <w:r>
        <w:rPr>
          <w:b/>
          <w:bCs/>
        </w:rPr>
        <w:t xml:space="preserve">🏷️ Chuyên mục: </w:t>
      </w:r>
      <w:r>
        <w:t xml:space="preserve">Tin tức</w:t>
      </w:r>
      <w:r>
        <w:rPr>
          <w:b/>
          <w:bCs/>
        </w:rPr>
        <w:t xml:space="preserve">   |   📅 Ngày đăng: </w:t>
      </w:r>
      <w:r>
        <w:t xml:space="preserve">2025-10-29</w:t>
      </w:r>
      <w:r>
        <w:rPr>
          <w:b/>
          <w:bCs/>
        </w:rPr>
        <w:t xml:space="preserve">   |   📦 Phase: </w:t>
      </w:r>
      <w:r>
        <w:t xml:space="preserve">2</w:t>
      </w:r>
    </w:p>
    <w:p>
      <w:pPr>
        <w:pStyle w:val="Heading1"/>
        <w:spacing w:after="120" w:before="240"/>
      </w:pPr>
      <w:r>
        <w:t xml:space="preserve">Tóm tắt</w:t>
      </w:r>
    </w:p>
    <w:p>
      <w:pPr>
        <w:spacing w:after="120"/>
      </w:pPr>
      <w:r>
        <w:t xml:space="preserve">Từ ngày 1 tháng 6 năm 2025, resort Legacy Mekong trên Cồn Ấu (Cần Thơ) chính thức được Marriott International tiếp quản vận hành dưới thương hiệu Legacy Mekong – Autograph Collection, đánh dấu bước chuyển mình quan trọng trong bản đồ du lịch cao cấp Đồng bằng Sông Cửu Long. Sự kiện lịch sử:…</w:t>
      </w:r>
    </w:p>
    <w:p>
      <w:pPr>
        <w:pStyle w:val="Heading1"/>
        <w:spacing w:after="120" w:before="240"/>
      </w:pPr>
      <w:r>
        <w:t xml:space="preserve">Nội dung bài viết</w:t>
      </w:r>
    </w:p>
    <w:p>
      <w:pPr>
        <w:spacing w:after="120"/>
      </w:pPr>
      <w:r>
        <w:t xml:space="preserve">Từ ngày 1 tháng 6 năm 2025, resort Legacy Mekong trên Cồn Ấu (Cần Thơ) chính thức được Marriott International tiếp quản vận hành dưới thương hiệu Legacy Mekong – Autograph Collection, đánh dấu bước chuyển mình quan trọng trong bản đồ du lịch cao cấp Đồng bằng Sông Cửu Long.</w:t>
      </w:r>
    </w:p>
    <w:p>
      <w:pPr>
        <w:pStyle w:val="Heading1"/>
        <w:spacing w:after="120" w:before="240"/>
      </w:pPr>
      <w:r>
        <w:t xml:space="preserve">Sự kiện lịch sử: “Ốc đảo xanh” Cồn Ấu gia nhập mạng lưới toàn cầu</w:t>
      </w:r>
    </w:p>
    <w:p>
      <w:pPr>
        <w:spacing w:after="120"/>
      </w:pPr>
      <w:r>
        <w:t xml:space="preserve">Việc Marriott International – tập đoàn khách sạn lớn nhất thế giới với gần 9.500 khách sạn tại 144 quốc gia – chính thức vận hành Legacy Mekong không chỉ là tin vui riêng lẻ của một khu nghỉ dưỡng, mà là dấu mốc đáng ghi nhận cho toàn ngành du lịch miền Tây. Đây là lần đầu tiên một resort tại Đồng bằng Sông Cửu Long được gia nhập vào hệ thống </w:t>
      </w:r>
      <w:r>
        <w:rPr>
          <w:b/>
          <w:bCs/>
        </w:rPr>
        <w:t xml:space="preserve">Autograph Collection</w:t>
      </w:r>
      <w:r>
        <w:t xml:space="preserve"> – dòng thương hiệu cao cấp danh giá của Marriott.</w:t>
      </w:r>
    </w:p>
    <w:p>
      <w:pPr>
        <w:spacing w:after="120"/>
      </w:pPr>
      <w:r>
        <w:t xml:space="preserve">Autograph Collection được thành lập năm 2010, hiện quy tụ hơn 240 khách sạn độc lập trên 41 quốc gia, với triết lý “Exactly Like Nothing Else” (Độc Nhất Vô Nhị). Mỗi khách sạn trong bộ sưu tập này được tuyển chọn kỹ lưỡng dựa trên câu chuyện độc đáo, bản sắc riêng biệt và chất lượng dịch vụ xuất sắc. Từ khách sạn nghệ thuật tại London, resort biển sang trọng tại Hy Lạp cho đến những tòa nhà lịch sử tại New York – tất cả đều mang đậm dấu ấn cá nhân và tính đặc trưng của điểm đến.</w:t>
      </w:r>
    </w:p>
    <w:p>
      <w:pPr>
        <w:spacing w:after="120"/>
      </w:pPr>
      <w:r>
        <w:t xml:space="preserve">Và giờ đây, Cần Thơ – “Thủ phủ miền Tây” – đã chính thức có mặt trên bản đồ toàn cầu này.</w:t>
      </w:r>
    </w:p>
    <w:p>
      <w:pPr>
        <w:spacing w:after="100" w:before="100"/>
      </w:pPr>
      <w:r>
        <w:rPr>
          <w:i/>
          <w:iCs/>
          <w:color w:val="6B7280"/>
        </w:rPr>
        <w:t xml:space="preserve">📷 [Ảnh minh họa: Cồn Ấu Đồng bằng Sông Cửu Long, ốc đảo xanh nhìn từ trên cao, nụ cười mê kông] - </w:t>
      </w:r>
      <w:hyperlink w:history="1" r:id="rId5mhk-zsrpywskp56vrgp0">
        <w:r>
          <w:rPr>
            <w:color w:val="2563EB"/>
            <w:u w:val="single"/>
          </w:rPr>
          <w:t xml:space="preserve">Xem ảnh gốc</w:t>
        </w:r>
      </w:hyperlink>
    </w:p>
    <w:p>
      <w:pPr>
        <w:spacing w:after="120"/>
      </w:pPr>
      <w:r>
        <w:t xml:space="preserve">*Khám phá Cồn Ấu xanh mát từ trên cao*</w:t>
      </w:r>
    </w:p>
    <w:p>
      <w:pPr>
        <w:pStyle w:val="Heading1"/>
        <w:spacing w:after="120" w:before="240"/>
      </w:pPr>
      <w:r>
        <w:t xml:space="preserve">Lagacy Mekong: Khi di sản sông nước hòa cùng tiêu chuẩn quốc tế</w:t>
      </w:r>
    </w:p>
    <w:p>
      <w:pPr>
        <w:spacing w:after="120"/>
      </w:pPr>
      <w:r>
        <w:t xml:space="preserve">Tọa lạc trên Cồn Ấu rộng 8 hecta giữa dòng sông Hậu hiền hòa, Legacy Mekong (trước đây là Azerai Cần Thơ) không phải là một khu nghỉ dưỡng bình thường. Resort được thiết kế bởi kiến trúc sư Pascal Trahan người Canada gốc Pháp, với 60 phòng nghỉ và 5 pool villa sang trọng, tất cả đều chỉ có thể tiếp cận bằng thuyền từ bến Cái Khế.</w:t>
      </w:r>
    </w:p>
    <w:p>
      <w:pPr>
        <w:spacing w:after="120"/>
      </w:pPr>
      <w:r>
        <w:t xml:space="preserve">Kiến trúc của Legacy Mekong lấy cảm hứng từ nhà sàn truyền thống miền Tây Nam Bộ nhưng được thể hiện theo phong cách đương đại tinh tế. Mỗi phòng rộng khoảng 35m², được bao quanh bởi khu vườn nhiệt đới tươi tốt với những gốc cây cổ thụ gần trăm năm được bảo tồn nguyên vẹn. Tầm nhìn từ phòng hướng ra sông Hậu thơ mộng, hồ sen trong xanh hoặc những vườn cây xanh mát – tạo nên không gian yên bình tách biệt hoàn toàn với sự ồn ào của thành phố.</w:t>
      </w:r>
    </w:p>
    <w:p>
      <w:pPr>
        <w:spacing w:after="120"/>
      </w:pPr>
      <w:r>
        <w:t xml:space="preserve">Resort từng được tờ </w:t>
      </w:r>
      <w:r>
        <w:rPr>
          <w:b/>
          <w:bCs/>
        </w:rPr>
        <w:t xml:space="preserve">The New York Times</w:t>
      </w:r>
      <w:r>
        <w:t xml:space="preserve"> vinh danh là “một trong những khu nghỉ xứng đáng trải nghiệm nhất thế giới” và được đánh giá 9.1/10 trên Booking.com – minh chứng rõ ràng cho chất lượng dịch vụ và trải nghiệm độc đáo mà Legacy Mekong mang lại.</w:t>
      </w:r>
    </w:p>
    <w:p>
      <w:pPr>
        <w:spacing w:after="100" w:before="100"/>
      </w:pPr>
      <w:r>
        <w:rPr>
          <w:i/>
          <w:iCs/>
          <w:color w:val="4B5563"/>
        </w:rPr>
        <w:t xml:space="preserve">Xem thêm thông tin và những hình ảnh mới nhất tại [Legacy Mekong](https://nucuoimekong.com/legacy-mekong-resort-can-tho) – Resort 5 sao giữa thiên đường sông nước Cần Thơ</w:t>
      </w:r>
    </w:p>
    <w:p>
      <w:pPr>
        <w:spacing w:after="100" w:before="100"/>
      </w:pPr>
      <w:r>
        <w:rPr>
          <w:i/>
          <w:iCs/>
          <w:color w:val="6B7280"/>
        </w:rPr>
        <w:t xml:space="preserve">📷 [Ảnh minh họa: Du thuyền sang trọng đến khu nghỉ dưỡng Legacy Mekong, trải nghiệm cao cấp, nụ cười mê kông] - </w:t>
      </w:r>
      <w:hyperlink w:history="1" r:id="rId0uysf0ihnvkpsaph0osfm">
        <w:r>
          <w:rPr>
            <w:color w:val="2563EB"/>
            <w:u w:val="single"/>
          </w:rPr>
          <w:t xml:space="preserve">Xem ảnh gốc</w:t>
        </w:r>
      </w:hyperlink>
    </w:p>
    <w:p>
      <w:pPr>
        <w:spacing w:after="120"/>
      </w:pPr>
      <w:r>
        <w:t xml:space="preserve">*Du thuyền đưa quý khách đến Legacy Mekong*</w:t>
      </w:r>
    </w:p>
    <w:p>
      <w:pPr>
        <w:pStyle w:val="Heading1"/>
        <w:spacing w:after="120" w:before="240"/>
      </w:pPr>
      <w:r>
        <w:t xml:space="preserve">Autograph Collection: đẳng cấp trong sự khác biệt</w:t>
      </w:r>
    </w:p>
    <w:p>
      <w:pPr>
        <w:spacing w:after="120"/>
      </w:pPr>
      <w:r>
        <w:t xml:space="preserve">Việc gia nhập Autograph Collection không chỉ là thay đổi về thương hiệu, mà là cam kết về chất lượng và tiêu chuẩn dịch vụ. Khác với các thương hiệu khách sạn chuỗi truyền thống, Autograph Collection cho phép mỗi resort giữ nguyên bản sắc và câu chuyện riêng, nhưng đồng thời đảm bảo tuân thủ các tiêu chuẩn nghiêm ngặt của Marriott.</w:t>
      </w:r>
    </w:p>
    <w:p>
      <w:pPr>
        <w:spacing w:after="120"/>
      </w:pPr>
      <w:r>
        <w:t xml:space="preserve">Các khách sạn trong Autograph Collection phải trải qua quy trình phê duyệt và đánh giá chất lượng tương tự như các khách sạn full-service khác của Marriott. Họ cần duy trì điểm đánh giá hài lòng của khách và chất lượng dịch vụ cao để được giữ vị trí trong bộ sưu tập này. Đây là lý do vì sao Autograph Collection được xem là phân khúc “borderline luxury” – gần như sang trọng nhưng vẫn giữ được tính độc lập và đặc trưng.</w:t>
      </w:r>
    </w:p>
    <w:p>
      <w:pPr>
        <w:spacing w:after="100" w:before="100"/>
      </w:pPr>
      <w:r>
        <w:rPr>
          <w:i/>
          <w:iCs/>
          <w:color w:val="6B7280"/>
        </w:rPr>
        <w:t xml:space="preserve">📷 [Ảnh minh họa: Nội thất và không gian Legacy Mekong sang trọng, thiết kế khác biệt, du lịch cao cấp.] - </w:t>
      </w:r>
      <w:hyperlink w:history="1" r:id="rId_qnwfi3byvo-gibgtywkn">
        <w:r>
          <w:rPr>
            <w:color w:val="2563EB"/>
            <w:u w:val="single"/>
          </w:rPr>
          <w:t xml:space="preserve">Xem ảnh gốc</w:t>
        </w:r>
      </w:hyperlink>
    </w:p>
    <w:p>
      <w:pPr>
        <w:spacing w:after="120"/>
      </w:pPr>
      <w:r>
        <w:t xml:space="preserve">*Tận hưởng không gian Legacy Mekong tinh tế và khác biệt*</w:t>
      </w:r>
    </w:p>
    <w:p>
      <w:pPr>
        <w:pStyle w:val="Heading1"/>
        <w:spacing w:after="120" w:before="240"/>
      </w:pPr>
      <w:r>
        <w:t xml:space="preserve">Lợi ích vượt trội từ Marriott Bonvoy®</w:t>
      </w:r>
    </w:p>
    <w:p>
      <w:pPr>
        <w:spacing w:after="120"/>
      </w:pPr>
      <w:r>
        <w:t xml:space="preserve">Một trong những lợi thế lớn nhất khi Legacy Mekong gia nhập hệ thống Marriott là khả năng tiếp cận </w:t>
      </w:r>
      <w:r>
        <w:rPr>
          <w:b/>
          <w:bCs/>
        </w:rPr>
        <w:t xml:space="preserve">228 triệu thành viên Marriott Bonvoy®</w:t>
      </w:r>
      <w:r>
        <w:t xml:space="preserve"> – chương trình khách hàng thân thiết lớn nhất ngành khách sạn toàn cầu.</w:t>
      </w:r>
    </w:p>
    <w:p>
      <w:pPr>
        <w:spacing w:after="120"/>
      </w:pPr>
      <w:r>
        <w:rPr>
          <w:b/>
          <w:bCs/>
        </w:rPr>
        <w:t xml:space="preserve">Du khách quốc tế</w:t>
      </w:r>
      <w:r>
        <w:t xml:space="preserve"> có tài khoản Marriott Bonvoy giờ đây có thể:</w:t>
      </w:r>
    </w:p>
    <w:p>
      <w:pPr>
        <w:pStyle w:val="ListParagraph"/>
        <w:numPr>
          <w:ilvl w:val="0"/>
          <w:numId w:val="1"/>
        </w:numPr>
        <w:spacing w:after="60"/>
      </w:pPr>
      <w:r>
        <w:t xml:space="preserve">**Tích điểm thưởng**: Kiếm 10 điểm Bonvoy cho mỗi 1 USD chi tiêu đủ điều kiện, cộng với điểm thưởng bổ sung dựa trên cấp bậc thành viên (lên đến 75% bonus cho Titanium Elite)</w:t>
      </w:r>
    </w:p>
    <w:p>
      <w:pPr>
        <w:pStyle w:val="ListParagraph"/>
        <w:numPr>
          <w:ilvl w:val="0"/>
          <w:numId w:val="1"/>
        </w:numPr>
        <w:spacing w:after="60"/>
      </w:pPr>
      <w:r>
        <w:t xml:space="preserve">**Đổi điểm nghỉ dưỡng**: Sử dụng điểm Bonvoy để đặt phòng tại Legacy Mekong, mang đến lựa chọn nghỉ dưỡng linh hoạt hơn</w:t>
      </w:r>
    </w:p>
    <w:p>
      <w:pPr>
        <w:pStyle w:val="ListParagraph"/>
        <w:numPr>
          <w:ilvl w:val="0"/>
          <w:numId w:val="1"/>
        </w:numPr>
        <w:spacing w:after="60"/>
      </w:pPr>
      <w:r>
        <w:t xml:space="preserve">**Nhận ưu đãi đặc biệt**: Các thành viên Elite (từ Silver đến Ambassador) được hưởng nhiều đặc quyền như:</w:t>
      </w:r>
    </w:p>
    <w:p>
      <w:pPr>
        <w:spacing w:after="120"/>
      </w:pPr>
      <w:r>
        <w:t xml:space="preserve">Nâng hạng phòng miễn phí (tùy tình trạng phòng trống)</w:t>
      </w:r>
    </w:p>
    <w:p>
      <w:pPr>
        <w:spacing w:after="120"/>
      </w:pPr>
      <w:r>
        <w:t xml:space="preserve">Check-out muộn (đến 4:00 PM cho Platinum Elite)</w:t>
      </w:r>
    </w:p>
    <w:p>
      <w:pPr>
        <w:spacing w:after="120"/>
      </w:pPr>
      <w:r>
        <w:t xml:space="preserve">Quà chào mừng hoặc điểm thưởng</w:t>
      </w:r>
    </w:p>
    <w:p>
      <w:pPr>
        <w:spacing w:after="120"/>
      </w:pPr>
      <w:r>
        <w:t xml:space="preserve">WiFi cao cấp miễn phí</w:t>
      </w:r>
    </w:p>
    <w:p>
      <w:pPr>
        <w:spacing w:after="120"/>
      </w:pPr>
      <w:r>
        <w:t xml:space="preserve">Dịch vụ đặt phòng ưu tiên</w:t>
      </w:r>
    </w:p>
    <w:p>
      <w:pPr>
        <w:spacing w:after="120"/>
      </w:pPr>
      <w:r>
        <w:t xml:space="preserve">Đối với Ambassador Elite: Dịch vụ Your24 linh hoạt check-in/out, đại sứ cá nhân hỗ trợ</w:t>
      </w:r>
    </w:p>
    <w:p>
      <w:pPr>
        <w:spacing w:after="120"/>
      </w:pPr>
      <w:r>
        <w:rPr>
          <w:b/>
          <w:bCs/>
        </w:rPr>
        <w:t xml:space="preserve">Đối với du lịch Việt Nam</w:t>
      </w:r>
      <w:r>
        <w:t xml:space="preserve">, điều này có nghĩa là:</w:t>
      </w:r>
    </w:p>
    <w:p>
      <w:pPr>
        <w:pStyle w:val="ListParagraph"/>
        <w:numPr>
          <w:ilvl w:val="0"/>
          <w:numId w:val="1"/>
        </w:numPr>
        <w:spacing w:after="60"/>
      </w:pPr>
      <w:r>
        <w:t xml:space="preserve">Nguồn khách chất lượng cao từ Bắc Mỹ, Châu Âu, Châu Á sẽ dễ dàng tìm thấy và đặt phòng Legacy Mekong thông qua hệ thống Marriott.com và ứng dụng Marriott Bonvoy</w:t>
      </w:r>
    </w:p>
    <w:p>
      <w:pPr>
        <w:pStyle w:val="ListParagraph"/>
        <w:numPr>
          <w:ilvl w:val="0"/>
          <w:numId w:val="1"/>
        </w:numPr>
        <w:spacing w:after="60"/>
      </w:pPr>
      <w:r>
        <w:t xml:space="preserve">Du khách có xu hướng lưu trú dài ngày và chi tiêu cao hơn, bởi họ đã quen với tiêu chuẩn dịch vụ Marriott</w:t>
      </w:r>
    </w:p>
    <w:p>
      <w:pPr>
        <w:pStyle w:val="ListParagraph"/>
        <w:numPr>
          <w:ilvl w:val="0"/>
          <w:numId w:val="1"/>
        </w:numPr>
        <w:spacing w:after="60"/>
      </w:pPr>
      <w:r>
        <w:t xml:space="preserve">Cơ hội quảng bá văn hóa và bản sắc Đồng bằng Sông Cửu Long đến với hàng triệu du khách trên toàn thế giới</w:t>
      </w:r>
    </w:p>
    <w:p>
      <w:pPr>
        <w:spacing w:after="100" w:before="100"/>
      </w:pPr>
      <w:r>
        <w:rPr>
          <w:i/>
          <w:iCs/>
          <w:color w:val="6B7280"/>
        </w:rPr>
        <w:t xml:space="preserve">📷 [Ảnh minh họa: Legacy Mekong gia nhập hệ thống Marriott International, nâng tầm du lịch ĐBSCL, nụ cười mê kông] - </w:t>
      </w:r>
      <w:hyperlink w:history="1" r:id="rIddbpnv3ze5livi_gpnie1e">
        <w:r>
          <w:rPr>
            <w:color w:val="2563EB"/>
            <w:u w:val="single"/>
          </w:rPr>
          <w:t xml:space="preserve">Xem ảnh gốc</w:t>
        </w:r>
      </w:hyperlink>
    </w:p>
    <w:p>
      <w:pPr>
        <w:spacing w:after="120"/>
      </w:pPr>
      <w:r>
        <w:t xml:space="preserve">*Legacy Mekong cao cấp tự hào là thành viên của Marriott International*</w:t>
      </w:r>
    </w:p>
    <w:p>
      <w:pPr>
        <w:pStyle w:val="Heading1"/>
        <w:spacing w:after="120" w:before="240"/>
      </w:pPr>
      <w:r>
        <w:t xml:space="preserve">Ý nghĩa lớn với Du lịch Đồng bằng Sông Cửu Long</w:t>
      </w:r>
    </w:p>
    <w:p>
      <w:pPr>
        <w:spacing w:after="120"/>
      </w:pPr>
      <w:r>
        <w:t xml:space="preserve">Trong bối cảnh Đồng bằng Sông Cửu Long đang nỗ lực phát triển du lịch cao cấp và bền vững, việc Legacy Mekong trở thành thành viên của Autograph Collection mang ý nghĩa chiến lược:</w:t>
      </w:r>
    </w:p>
    <w:p>
      <w:pPr>
        <w:spacing w:after="120"/>
      </w:pPr>
      <w:r>
        <w:rPr>
          <w:b/>
          <w:bCs/>
        </w:rPr>
        <w:t xml:space="preserve">Nâng tầm thương hiệu cho điểm đến</w:t>
      </w:r>
    </w:p>
    <w:p>
      <w:pPr>
        <w:spacing w:after="120"/>
      </w:pPr>
      <w:r>
        <w:t xml:space="preserve">Việc có một resort thuộc hệ thống Marriott – Autograph Collection giúp Cần Thơ và toàn vùng ĐBSCL được công nhận trên bản đồ du lịch cao cấp quốc tế. Điều này tạo hiệu ứng lan tỏa tích cực, thu hút thêm các nhà đầu tư và thương hiệu lớn quan tâm đến khu vực.</w:t>
      </w:r>
    </w:p>
    <w:p>
      <w:pPr>
        <w:spacing w:after="120"/>
      </w:pPr>
      <w:r>
        <w:rPr>
          <w:b/>
          <w:bCs/>
        </w:rPr>
        <w:t xml:space="preserve">Đa dạng hóa những sản phẩm du lịch</w:t>
      </w:r>
    </w:p>
    <w:p>
      <w:pPr>
        <w:spacing w:after="120"/>
      </w:pPr>
      <w:r>
        <w:t xml:space="preserve">Legacy Mekong không chỉ cung cấp dịch vụ nghỉ dưỡng, mà còn kết nối du khách với các trải nghiệm bản địa đặc trưng:</w:t>
      </w:r>
    </w:p>
    <w:p>
      <w:pPr>
        <w:pStyle w:val="ListParagraph"/>
        <w:numPr>
          <w:ilvl w:val="0"/>
          <w:numId w:val="1"/>
        </w:numPr>
        <w:spacing w:after="60"/>
      </w:pPr>
      <w:r>
        <w:t xml:space="preserve">Tham quan **chợ nổi Cái Răng** – một trong 10 chợ ấn tượng nhất thế giới</w:t>
      </w:r>
    </w:p>
    <w:p>
      <w:pPr>
        <w:pStyle w:val="ListParagraph"/>
        <w:numPr>
          <w:ilvl w:val="0"/>
          <w:numId w:val="1"/>
        </w:numPr>
        <w:spacing w:after="60"/>
      </w:pPr>
      <w:r>
        <w:t xml:space="preserve">Khám phá vườn cây ăn trái trĩu quả tại các cồn xung quanh</w:t>
      </w:r>
    </w:p>
    <w:p>
      <w:pPr>
        <w:pStyle w:val="ListParagraph"/>
        <w:numPr>
          <w:ilvl w:val="0"/>
          <w:numId w:val="1"/>
        </w:numPr>
        <w:spacing w:after="60"/>
      </w:pPr>
      <w:r>
        <w:t xml:space="preserve">Thưởng thức ẩm thực miền Tây đậm đà trên du thuyền truyền thống</w:t>
      </w:r>
    </w:p>
    <w:p>
      <w:pPr>
        <w:pStyle w:val="ListParagraph"/>
        <w:numPr>
          <w:ilvl w:val="0"/>
          <w:numId w:val="1"/>
        </w:numPr>
        <w:spacing w:after="60"/>
      </w:pPr>
      <w:r>
        <w:t xml:space="preserve">Trải nghiệm đờn ca tài tử – di sản văn hóa phi vật thể của nhân loại</w:t>
      </w:r>
    </w:p>
    <w:p>
      <w:pPr>
        <w:pStyle w:val="ListParagraph"/>
        <w:numPr>
          <w:ilvl w:val="0"/>
          <w:numId w:val="1"/>
        </w:numPr>
        <w:spacing w:after="60"/>
      </w:pPr>
      <w:r>
        <w:t xml:space="preserve">Tham quan các làng nghề truyền thống, chùa Khmer cổ kính</w:t>
      </w:r>
    </w:p>
    <w:p>
      <w:pPr>
        <w:pStyle w:val="ListParagraph"/>
        <w:numPr>
          <w:ilvl w:val="0"/>
          <w:numId w:val="1"/>
        </w:numPr>
        <w:spacing w:after="60"/>
      </w:pPr>
      <w:r>
        <w:t xml:space="preserve">Thúc đẩy phát triển bền vững</w:t>
      </w:r>
    </w:p>
    <w:p>
      <w:pPr>
        <w:spacing w:after="120"/>
      </w:pPr>
      <w:r>
        <w:t xml:space="preserve">Marriott International cam kết phát triển du lịch có trách nhiệm với môi trường và cộng đồng địa phương. Legacy Mekong được định hướng là “Di sản Xanh” (Green Heritage) với việc bảo tồn cây cổ thụ, sử dụng vật liệu địa phương, và tạo việc làm cho người dân địa phương.</w:t>
      </w:r>
    </w:p>
    <w:p>
      <w:pPr>
        <w:spacing w:after="120"/>
      </w:pPr>
      <w:r>
        <w:rPr>
          <w:b/>
          <w:bCs/>
        </w:rPr>
        <w:t xml:space="preserve">Tạo hiệu ứng dây chuyền</w:t>
      </w:r>
    </w:p>
    <w:p>
      <w:pPr>
        <w:spacing w:after="120"/>
      </w:pPr>
      <w:r>
        <w:t xml:space="preserve">Khi Legacy Mekong thu hút dòng khách quốc tế chất lượng cao, các dịch vụ xung quanh như nhà hàng, tour du lịch, làng nghề, vận chuyển cũng được nâng cao chất lượng để đáp ứng nhu cầu. Điều này tạo ra chuỗi giá trị du lịch bền vững cho toàn vùng.</w:t>
      </w:r>
    </w:p>
    <w:p>
      <w:pPr>
        <w:spacing w:after="100" w:before="100"/>
      </w:pPr>
      <w:r>
        <w:rPr>
          <w:i/>
          <w:iCs/>
          <w:color w:val="6B7280"/>
        </w:rPr>
        <w:t xml:space="preserve">📷 [Ảnh minh họa: Phát triển du lịch cao cấp tại Đồng bằng Sông Cửu Long, tiên phong bởi Legacy Mekong] - </w:t>
      </w:r>
      <w:hyperlink w:history="1" r:id="rId4szfikgph0xjfcvbaaowh">
        <w:r>
          <w:rPr>
            <w:color w:val="2563EB"/>
            <w:u w:val="single"/>
          </w:rPr>
          <w:t xml:space="preserve">Xem ảnh gốc</w:t>
        </w:r>
      </w:hyperlink>
    </w:p>
    <w:p>
      <w:pPr>
        <w:spacing w:after="120"/>
      </w:pPr>
      <w:r>
        <w:t xml:space="preserve">*Legacy Mekong đang thúc đẩy du lịch cao cấp tại ĐBSCL*</w:t>
      </w:r>
    </w:p>
    <w:p>
      <w:pPr>
        <w:pStyle w:val="Heading1"/>
        <w:spacing w:after="120" w:before="240"/>
      </w:pPr>
      <w:r>
        <w:t xml:space="preserve">Trải nghiệm nâng tầm tại Legacy Mekong – Autograph Collection</w:t>
      </w:r>
    </w:p>
    <w:p>
      <w:pPr>
        <w:spacing w:after="120"/>
      </w:pPr>
      <w:r>
        <w:t xml:space="preserve">Với sự vận hành của Marriott, du khách đến Legacy Mekong có thể mong đợi:</w:t>
      </w:r>
    </w:p>
    <w:p>
      <w:pPr>
        <w:spacing w:after="120"/>
      </w:pPr>
      <w:r>
        <w:rPr>
          <w:b/>
          <w:bCs/>
        </w:rPr>
        <w:t xml:space="preserve">Về dịch vụ:</w:t>
      </w:r>
    </w:p>
    <w:p>
      <w:pPr>
        <w:pStyle w:val="ListParagraph"/>
        <w:numPr>
          <w:ilvl w:val="0"/>
          <w:numId w:val="1"/>
        </w:numPr>
        <w:spacing w:after="60"/>
      </w:pPr>
      <w:r>
        <w:t xml:space="preserve">Đội ngũ nhân viên được đào tạo theo tiêu chuẩn quốc tế của Marriott</w:t>
      </w:r>
    </w:p>
    <w:p>
      <w:pPr>
        <w:pStyle w:val="ListParagraph"/>
        <w:numPr>
          <w:ilvl w:val="0"/>
          <w:numId w:val="1"/>
        </w:numPr>
        <w:spacing w:after="60"/>
      </w:pPr>
      <w:r>
        <w:t xml:space="preserve">Quy trình check-in/check-out chuyên nghiệp, hiện đại</w:t>
      </w:r>
    </w:p>
    <w:p>
      <w:pPr>
        <w:pStyle w:val="ListParagraph"/>
        <w:numPr>
          <w:ilvl w:val="0"/>
          <w:numId w:val="1"/>
        </w:numPr>
        <w:spacing w:after="60"/>
      </w:pPr>
      <w:r>
        <w:t xml:space="preserve">Dịch vụ concierge (trợ lý cá nhân) 24/7 hỗ trợ đa ngôn ngữ</w:t>
      </w:r>
    </w:p>
    <w:p>
      <w:pPr>
        <w:pStyle w:val="ListParagraph"/>
        <w:numPr>
          <w:ilvl w:val="0"/>
          <w:numId w:val="1"/>
        </w:numPr>
        <w:spacing w:after="60"/>
      </w:pPr>
      <w:r>
        <w:t xml:space="preserve">Hệ thống đặt phòng và thanh toán linh hoạt, an toàn</w:t>
      </w:r>
    </w:p>
    <w:p>
      <w:pPr>
        <w:spacing w:after="120"/>
      </w:pPr>
      <w:r>
        <w:rPr>
          <w:b/>
          <w:bCs/>
        </w:rPr>
        <w:t xml:space="preserve">Về tiện ích:</w:t>
      </w:r>
    </w:p>
    <w:p>
      <w:pPr>
        <w:pStyle w:val="ListParagraph"/>
        <w:numPr>
          <w:ilvl w:val="0"/>
          <w:numId w:val="1"/>
        </w:numPr>
        <w:spacing w:after="60"/>
      </w:pPr>
      <w:r>
        <w:t xml:space="preserve">Hồ bơi vô cực nhìn ra sông Hậu</w:t>
      </w:r>
    </w:p>
    <w:p>
      <w:pPr>
        <w:pStyle w:val="ListParagraph"/>
        <w:numPr>
          <w:ilvl w:val="0"/>
          <w:numId w:val="1"/>
        </w:numPr>
        <w:spacing w:after="60"/>
      </w:pPr>
      <w:r>
        <w:t xml:space="preserve">Spa cao cấp với liệu trình chăm sóc sức khỏe chuyên biệt</w:t>
      </w:r>
    </w:p>
    <w:p>
      <w:pPr>
        <w:pStyle w:val="ListParagraph"/>
        <w:numPr>
          <w:ilvl w:val="0"/>
          <w:numId w:val="1"/>
        </w:numPr>
        <w:spacing w:after="60"/>
      </w:pPr>
      <w:r>
        <w:t xml:space="preserve">Nhà hàng phục vụ ẩm thực đa dạng từ món Việt truyền thống đến món quốc tế</w:t>
      </w:r>
    </w:p>
    <w:p>
      <w:pPr>
        <w:pStyle w:val="ListParagraph"/>
        <w:numPr>
          <w:ilvl w:val="0"/>
          <w:numId w:val="1"/>
        </w:numPr>
        <w:spacing w:after="60"/>
      </w:pPr>
      <w:r>
        <w:t xml:space="preserve">Phòng gym, yoga, và các hoạt động thể thao ngoài trời</w:t>
      </w:r>
    </w:p>
    <w:p>
      <w:pPr>
        <w:pStyle w:val="ListParagraph"/>
        <w:numPr>
          <w:ilvl w:val="0"/>
          <w:numId w:val="1"/>
        </w:numPr>
        <w:spacing w:after="60"/>
      </w:pPr>
      <w:r>
        <w:t xml:space="preserve">Dịch vụ đưa đón bằng canoe/du thuyền sang trọng</w:t>
      </w:r>
    </w:p>
    <w:p>
      <w:pPr>
        <w:spacing w:after="120"/>
      </w:pPr>
      <w:r>
        <w:rPr>
          <w:b/>
          <w:bCs/>
        </w:rPr>
        <w:t xml:space="preserve">Về trải nghiệm văn hóa:</w:t>
      </w:r>
    </w:p>
    <w:p>
      <w:pPr>
        <w:pStyle w:val="ListParagraph"/>
        <w:numPr>
          <w:ilvl w:val="0"/>
          <w:numId w:val="1"/>
        </w:numPr>
        <w:spacing w:after="60"/>
      </w:pPr>
      <w:r>
        <w:t xml:space="preserve">Tour thuyền riêng khám phá sông nước miền Tây</w:t>
      </w:r>
    </w:p>
    <w:p>
      <w:pPr>
        <w:pStyle w:val="ListParagraph"/>
        <w:numPr>
          <w:ilvl w:val="0"/>
          <w:numId w:val="1"/>
        </w:numPr>
        <w:spacing w:after="60"/>
      </w:pPr>
      <w:r>
        <w:t xml:space="preserve">Workshop ẩm thực địa phương với đầu bếp chuyên nghiệp</w:t>
      </w:r>
    </w:p>
    <w:p>
      <w:pPr>
        <w:pStyle w:val="ListParagraph"/>
        <w:numPr>
          <w:ilvl w:val="0"/>
          <w:numId w:val="1"/>
        </w:numPr>
        <w:spacing w:after="60"/>
      </w:pPr>
      <w:r>
        <w:t xml:space="preserve">Buổi biểu diễn đờn ca tài tử cuối tuần</w:t>
      </w:r>
    </w:p>
    <w:p>
      <w:pPr>
        <w:pStyle w:val="ListParagraph"/>
        <w:numPr>
          <w:ilvl w:val="0"/>
          <w:numId w:val="1"/>
        </w:numPr>
        <w:spacing w:after="60"/>
      </w:pPr>
      <w:r>
        <w:t xml:space="preserve">Chuyến tham quan chợ nổi Cái Răng bình minh</w:t>
      </w:r>
    </w:p>
    <w:p>
      <w:pPr>
        <w:pStyle w:val="ListParagraph"/>
        <w:numPr>
          <w:ilvl w:val="0"/>
          <w:numId w:val="1"/>
        </w:numPr>
        <w:spacing w:after="60"/>
      </w:pPr>
      <w:r>
        <w:t xml:space="preserve">Đạp xe khám phá làng nghề xung quanh</w:t>
      </w:r>
    </w:p>
    <w:p>
      <w:pPr>
        <w:spacing w:after="100" w:before="100"/>
      </w:pPr>
      <w:r>
        <w:rPr>
          <w:i/>
          <w:iCs/>
          <w:color w:val="6B7280"/>
        </w:rPr>
        <w:t xml:space="preserve">📷 [Ảnh minh họa: Trải nghiệm nghỉ dưỡng nâng tầm tại Legacy Mekong] - </w:t>
      </w:r>
      <w:hyperlink w:history="1" r:id="rId4izggplqvtugidqsnybbr">
        <w:r>
          <w:rPr>
            <w:color w:val="2563EB"/>
            <w:u w:val="single"/>
          </w:rPr>
          <w:t xml:space="preserve">Xem ảnh gốc</w:t>
        </w:r>
      </w:hyperlink>
    </w:p>
    <w:p>
      <w:pPr>
        <w:spacing w:after="120"/>
      </w:pPr>
      <w:r>
        <w:t xml:space="preserve">*Trải nghiệm nghỉ dưỡng độc quyền và dịch vụ tận tâm tại Legacy Mekong*</w:t>
      </w:r>
    </w:p>
    <w:p>
      <w:pPr>
        <w:pStyle w:val="Heading1"/>
        <w:spacing w:after="120" w:before="240"/>
      </w:pPr>
      <w:r>
        <w:t xml:space="preserve">Tầm nhìn cho tương lai</w:t>
      </w:r>
    </w:p>
    <w:p>
      <w:pPr>
        <w:spacing w:after="120"/>
      </w:pPr>
      <w:r>
        <w:t xml:space="preserve">Theo ông Hà Văn Siêu – Phó Cục trưởng Cục Du lịch Quốc gia Việt Nam, việc các tỉnh Đồng bằng Sông Cửu Long hợp nhất là cơ hội để du lịch khu vực có “sự chuyển mình, thích ứng linh hoạt, tạo ra bước phát triển, sức bật mới”. Legacy Mekong – Autograph Collection chính là minh chứng sống động cho tầm nhìn này.</w:t>
      </w:r>
    </w:p>
    <w:p>
      <w:pPr>
        <w:spacing w:after="120"/>
      </w:pPr>
      <w:r>
        <w:t xml:space="preserve">Với mục tiêu phát triển du lịch bền vững, kết hợp giữa bản sắc miền Tây sông nước và chuẩn mực vận hành toàn cầu, Legacy Mekong hứa hẹn trở thành:</w:t>
      </w:r>
    </w:p>
    <w:p>
      <w:pPr>
        <w:pStyle w:val="ListParagraph"/>
        <w:numPr>
          <w:ilvl w:val="0"/>
          <w:numId w:val="1"/>
        </w:numPr>
        <w:spacing w:after="60"/>
      </w:pPr>
      <w:r>
        <w:t xml:space="preserve">**Biểu tượng mới** cho du lịch cao cấp Đồng bằng Sông Cửu Long</w:t>
      </w:r>
    </w:p>
    <w:p>
      <w:pPr>
        <w:pStyle w:val="ListParagraph"/>
        <w:numPr>
          <w:ilvl w:val="0"/>
          <w:numId w:val="1"/>
        </w:numPr>
        <w:spacing w:after="60"/>
      </w:pPr>
      <w:r>
        <w:t xml:space="preserve">**Cầu nối văn hóa** giữa Việt Nam và thế giới</w:t>
      </w:r>
    </w:p>
    <w:p>
      <w:pPr>
        <w:pStyle w:val="ListParagraph"/>
        <w:numPr>
          <w:ilvl w:val="0"/>
          <w:numId w:val="1"/>
        </w:numPr>
        <w:spacing w:after="60"/>
      </w:pPr>
      <w:r>
        <w:t xml:space="preserve">**Mô hình điểm** cho phát triển du lịch bền vững có trách nhiệm</w:t>
      </w:r>
    </w:p>
    <w:p>
      <w:pPr>
        <w:pStyle w:val="ListParagraph"/>
        <w:numPr>
          <w:ilvl w:val="0"/>
          <w:numId w:val="1"/>
        </w:numPr>
        <w:spacing w:after="60"/>
      </w:pPr>
      <w:r>
        <w:t xml:space="preserve">**Động lực** thúc đẩy toàn ngành du lịch miền Tây nâng cao chất lượng</w:t>
      </w:r>
    </w:p>
    <w:p>
      <w:pPr>
        <w:pStyle w:val="Heading1"/>
        <w:spacing w:after="120" w:before="240"/>
      </w:pPr>
      <w:r>
        <w:t xml:space="preserve">Kết luận</w:t>
      </w:r>
    </w:p>
    <w:p>
      <w:pPr>
        <w:spacing w:after="120"/>
      </w:pPr>
      <w:r>
        <w:t xml:space="preserve">Ngày 1 tháng 6 năm 2025 không chỉ là ngày Legacy Mekong chính thức trở thành thành viên của Autograph Collection, mà còn là dấu mốc quan trọng đánh dấu bước tiến mới của du lịch Đồng bằng Sông Cửu Long trên bản đồ thế giới.</w:t>
      </w:r>
    </w:p>
    <w:p>
      <w:pPr>
        <w:spacing w:after="120"/>
      </w:pPr>
      <w:r>
        <w:t xml:space="preserve">Từ “ốc đảo xanh” yên bình trên Cồn Ấu, Legacy Mekong giờ đây đã sẵn sàng đón tiếp hàng triệu du khách toàn cầu, mang đến cho họ những trải nghiệm đích thực về văn hóa sông nước miền Tây – được nâng tầm bởi tiêu chuẩn dịch vụ quốc tế của Marriott International.</w:t>
      </w:r>
    </w:p>
    <w:p>
      <w:pPr>
        <w:spacing w:after="120"/>
      </w:pPr>
      <w:r>
        <w:rPr>
          <w:b/>
          <w:bCs/>
        </w:rPr>
        <w:t xml:space="preserve">Đây không chỉ là câu chuyện thành công của một resort, mà là niềm tự hào và hy vọng cho cả ngành du lịch Đồng bằng Sông Cửu Long đang trên đường chinh phục tầm cao mới.</w:t>
      </w:r>
    </w:p>
    <w:p>
      <w:pPr>
        <w:pStyle w:val="Heading1"/>
        <w:spacing w:after="120" w:before="240"/>
      </w:pPr>
      <w:r>
        <w:t xml:space="preserve">Câu hỏi thường gặp (FAQ)</w:t>
      </w:r>
    </w:p>
    <w:p>
      <w:pPr>
        <w:spacing w:after="120"/>
      </w:pPr>
      <w:r>
        <w:rPr>
          <w:b/>
          <w:bCs/>
        </w:rPr>
        <w:t xml:space="preserve">Autograph Collection là gì?</w:t>
      </w:r>
    </w:p>
    <w:p>
      <w:pPr>
        <w:spacing w:after="120"/>
      </w:pPr>
      <w:r>
        <w:t xml:space="preserve">Dòng thương hiệu khách sạn cao cấp của Marriott International với hơn 240 khách sạn độc lập trên 41 quốc gia. Mỗi khách sạn được chọn vì có câu chuyện và bản sắc riêng biệt với triết lý “Exactly Like Nothing Else” (Độc Nhất Vô Nhị).</w:t>
      </w:r>
    </w:p>
    <w:p>
      <w:pPr>
        <w:spacing w:after="120"/>
      </w:pPr>
      <w:r>
        <w:rPr>
          <w:b/>
          <w:bCs/>
        </w:rPr>
        <w:t xml:space="preserve">Marriott International lớn đến mức nào?</w:t>
      </w:r>
    </w:p>
    <w:p>
      <w:pPr>
        <w:spacing w:after="120"/>
      </w:pPr>
      <w:r>
        <w:t xml:space="preserve">Tập đoàn khách sạn lớn nhất thế giới với gần 9.500 khách sạn tại 144 quốc gia và 228 triệu thành viên Marriott Bonvoy.</w:t>
      </w:r>
    </w:p>
    <w:p>
      <w:pPr>
        <w:spacing w:after="120"/>
      </w:pPr>
      <w:r>
        <w:rPr>
          <w:b/>
          <w:bCs/>
        </w:rPr>
        <w:t xml:space="preserve">Legacy Mekong có phải là khách sạn Autograph Collection đầu tiên tại Việt Nam?</w:t>
      </w:r>
    </w:p>
    <w:p>
      <w:pPr>
        <w:spacing w:after="120"/>
      </w:pPr>
      <w:r>
        <w:t xml:space="preserve">Đây là khách sạn Autograph Collection đầu tiên tại Đồng bằng Sông Cửu Long và là một trong số ít tại Việt Nam.</w:t>
      </w:r>
    </w:p>
    <w:p>
      <w:pPr>
        <w:spacing w:after="120"/>
      </w:pPr>
      <w:r>
        <w:rPr>
          <w:b/>
          <w:bCs/>
        </w:rPr>
        <w:t xml:space="preserve">Legacy Mekong có gì thay đổi sau khi được Marriott vận hành?</w:t>
      </w:r>
    </w:p>
    <w:p>
      <w:pPr>
        <w:spacing w:after="120"/>
      </w:pPr>
      <w:r>
        <w:rPr>
          <w:b/>
          <w:bCs/>
        </w:rPr>
        <w:t xml:space="preserve">Giữ nguyên:</w:t>
      </w:r>
      <w:r>
        <w:t xml:space="preserve"> Vị trí, kiến trúc, 60 phòng + 5 villa, không gian xanh, bản sắc văn hóa miền Tây.</w:t>
      </w:r>
    </w:p>
    <w:p>
      <w:pPr>
        <w:spacing w:after="120"/>
      </w:pPr>
      <w:r>
        <w:rPr>
          <w:b/>
          <w:bCs/>
        </w:rPr>
        <w:t xml:space="preserve">Nâng cấp:</w:t>
      </w:r>
      <w:r>
        <w:t xml:space="preserve"> Tiêu chuẩn dịch vụ quốc tế, quy trình vận hành chuyên nghiệp, đội ngũ được đào tạo chuẩn Marriott, hệ thống đặt phòng toàn cầu.</w:t>
      </w:r>
    </w:p>
    <w:p>
      <w:pPr>
        <w:spacing w:after="120"/>
      </w:pPr>
      <w:r>
        <w:rPr>
          <w:b/>
          <w:bCs/>
        </w:rPr>
        <w:t xml:space="preserve">Giá phòng có tăng không?</w:t>
      </w:r>
    </w:p>
    <w:p>
      <w:pPr>
        <w:spacing w:after="120"/>
      </w:pPr>
      <w:r>
        <w:t xml:space="preserve">Giá có thể điều chỉnh theo tiêu chuẩn Autograph Collection nhưng vẫn có nhiều chương trình ưu đãi cho đặt sớm, lưu trú dài ngày và thành viên Marriott Bonvoy.</w:t>
      </w:r>
    </w:p>
    <w:p>
      <w:pPr>
        <w:spacing w:after="120"/>
      </w:pPr>
      <w:r>
        <w:rPr>
          <w:b/>
          <w:bCs/>
        </w:rPr>
        <w:t xml:space="preserve">Marriott Bonvoy là gì?</w:t>
      </w:r>
    </w:p>
    <w:p>
      <w:pPr>
        <w:spacing w:after="120"/>
      </w:pPr>
      <w:r>
        <w:t xml:space="preserve">Chương trình khách hàng thân thiết lớn nhất ngành khách sạn với 228 triệu thành viên. Đăng ký </w:t>
      </w:r>
      <w:r>
        <w:rPr>
          <w:b/>
          <w:bCs/>
        </w:rPr>
        <w:t xml:space="preserve">MIỄN PHÍ</w:t>
      </w:r>
      <w:r>
        <w:t xml:space="preserve"> tại marriottbonvoy.com để tích điểm, nhận giá ưu đãi và nhiều quyền lợi khác.</w:t>
      </w:r>
    </w:p>
    <w:p>
      <w:pPr>
        <w:spacing w:after="120"/>
      </w:pPr>
      <w:r>
        <w:rPr>
          <w:b/>
          <w:bCs/>
        </w:rPr>
        <w:t xml:space="preserve">Lợi ích chính của Marriott Bonvoy là gì?</w:t>
      </w:r>
    </w:p>
    <w:p>
      <w:pPr>
        <w:pStyle w:val="ListParagraph"/>
        <w:numPr>
          <w:ilvl w:val="0"/>
          <w:numId w:val="1"/>
        </w:numPr>
        <w:spacing w:after="60"/>
      </w:pPr>
      <w:r>
        <w:t xml:space="preserve">Tích 10 điểm/USD chi tiêu + bonus theo hạng thành viên</w:t>
      </w:r>
    </w:p>
    <w:p>
      <w:pPr>
        <w:pStyle w:val="ListParagraph"/>
        <w:numPr>
          <w:ilvl w:val="0"/>
          <w:numId w:val="1"/>
        </w:numPr>
        <w:spacing w:after="60"/>
      </w:pPr>
      <w:r>
        <w:t xml:space="preserve">Đổi điểm lấy phòng miễn phí</w:t>
      </w:r>
    </w:p>
    <w:p>
      <w:pPr>
        <w:pStyle w:val="ListParagraph"/>
        <w:numPr>
          <w:ilvl w:val="0"/>
          <w:numId w:val="1"/>
        </w:numPr>
        <w:spacing w:after="60"/>
      </w:pPr>
      <w:r>
        <w:t xml:space="preserve">WiFi miễn phí</w:t>
      </w:r>
    </w:p>
    <w:p>
      <w:pPr>
        <w:pStyle w:val="ListParagraph"/>
        <w:numPr>
          <w:ilvl w:val="0"/>
          <w:numId w:val="1"/>
        </w:numPr>
        <w:spacing w:after="60"/>
      </w:pPr>
      <w:r>
        <w:t xml:space="preserve">Check-out muộn (tùy hạng)</w:t>
      </w:r>
    </w:p>
    <w:p>
      <w:pPr>
        <w:pStyle w:val="ListParagraph"/>
        <w:numPr>
          <w:ilvl w:val="0"/>
          <w:numId w:val="1"/>
        </w:numPr>
        <w:spacing w:after="60"/>
      </w:pPr>
      <w:r>
        <w:t xml:space="preserve">Nâng hạng phòng miễn phí (từ Platinum Elite)</w:t>
      </w:r>
    </w:p>
    <w:p>
      <w:pPr>
        <w:pStyle w:val="ListParagraph"/>
        <w:numPr>
          <w:ilvl w:val="0"/>
          <w:numId w:val="1"/>
        </w:numPr>
        <w:spacing w:after="60"/>
      </w:pPr>
      <w:r>
        <w:t xml:space="preserve">Quà chào mừng và nhiều đặc quyền khác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8leymsocq4la1x1sxe9-" Type="http://schemas.openxmlformats.org/officeDocument/2006/relationships/hyperlink" Target="https://nucuoimekong.com/marriott-tiep-quan-van-hanh-legacy-mekong" TargetMode="External"/><Relationship Id="rId5mhk-zsrpywskp56vrgp0" Type="http://schemas.openxmlformats.org/officeDocument/2006/relationships/hyperlink" Target="https://r2.nucuoimekong.com/wp-content/uploads/con-au-oc-dao-xanh-nu-cuoi-me-kong.webp" TargetMode="External"/><Relationship Id="rId0uysf0ihnvkpsaph0osfm" Type="http://schemas.openxmlformats.org/officeDocument/2006/relationships/hyperlink" Target="https://r2.nucuoimekong.com/wp-content/uploads/du-thuyen-legacy-mekong-nu-cuoi-me-kong.webp" TargetMode="External"/><Relationship Id="rId_qnwfi3byvo-gibgtywkn" Type="http://schemas.openxmlformats.org/officeDocument/2006/relationships/hyperlink" Target="https://r2.nucuoimekong.com/wp-content/uploads/khong-gian-sang-trong-nu-cuoi-me-kong.webp" TargetMode="External"/><Relationship Id="rIddbpnv3ze5livi_gpnie1e" Type="http://schemas.openxmlformats.org/officeDocument/2006/relationships/hyperlink" Target="https://r2.nucuoimekong.com/wp-content/uploads/trai-nghiem-nang-tam-nu-cuoi-me-kong.webp" TargetMode="External"/><Relationship Id="rId4szfikgph0xjfcvbaaowh" Type="http://schemas.openxmlformats.org/officeDocument/2006/relationships/hyperlink" Target="https://r2.nucuoimekong.com/wp-content/uploads/thuc-day-du-lich-cao-cap-nu-cuoi-me-kong.webp" TargetMode="External"/><Relationship Id="rId4izggplqvtugidqsnybbr" Type="http://schemas.openxmlformats.org/officeDocument/2006/relationships/hyperlink" Target="https://r2.nucuoimekong.com/wp-content/uploads/legacy-mekong-marriott-nu-cuoi-me-kong.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2026-08-20T06:53:10.580Z</dcterms:created>
  <dcterms:modified xsi:type="dcterms:W3CDTF">2026-08-20T06:53:10.580Z</dcterms:modified>
</cp:coreProperties>
</file>

<file path=docProps/custom.xml><?xml version="1.0" encoding="utf-8"?>
<Properties xmlns="http://schemas.openxmlformats.org/officeDocument/2006/custom-properties" xmlns:vt="http://schemas.openxmlformats.org/officeDocument/2006/docPropsVTypes"/>
</file>