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Trần Thanh Thái – Nhà sáng lập Công ty Nụ Cười Mê Kông</w:t>
      </w:r>
    </w:p>
    <w:p>
      <w:pPr>
        <w:spacing w:after="80"/>
      </w:pPr>
      <w:r>
        <w:rPr>
          <w:b/>
          <w:bCs/>
          <w:color w:val="1E40AF"/>
        </w:rPr>
        <w:t xml:space="preserve">🔗 Link bài gốc đối chiếu: </w:t>
      </w:r>
      <w:hyperlink w:history="1" r:id="rIdxabfwt0e6qdwcfc2wazcj">
        <w:r>
          <w:rPr>
            <w:color w:val="2563EB"/>
            <w:u w:val="single"/>
          </w:rPr>
          <w:t xml:space="preserve">https://nucuoimekong.com/tran-thanh-thai</w:t>
        </w:r>
      </w:hyperlink>
    </w:p>
    <w:p>
      <w:pPr>
        <w:spacing w:after="240"/>
      </w:pPr>
      <w:r>
        <w:rPr>
          <w:b/>
          <w:bCs/>
        </w:rPr>
        <w:t xml:space="preserve">🏷️ Chuyên mục: </w:t>
      </w:r>
      <w:r>
        <w:t xml:space="preserve">Văn hoá doanh nghiệp</w:t>
      </w:r>
      <w:r>
        <w:rPr>
          <w:b/>
          <w:bCs/>
        </w:rPr>
        <w:t xml:space="preserve">   |   📅 Ngày đăng: </w:t>
      </w:r>
      <w:r>
        <w:t xml:space="preserve">2025-08-05</w:t>
      </w:r>
      <w:r>
        <w:rPr>
          <w:b/>
          <w:bCs/>
        </w:rPr>
        <w:t xml:space="preserve">   |   📦 Phase: </w:t>
      </w:r>
      <w:r>
        <w:t xml:space="preserve">2</w:t>
      </w:r>
    </w:p>
    <w:p>
      <w:pPr>
        <w:pStyle w:val="Heading1"/>
        <w:spacing w:after="120" w:before="240"/>
      </w:pPr>
      <w:r>
        <w:t xml:space="preserve">Tóm tắt</w:t>
      </w:r>
    </w:p>
    <w:p>
      <w:pPr>
        <w:spacing w:after="120"/>
      </w:pPr>
      <w:r>
        <w:t xml:space="preserve">Giới thiệu về anh Trần Thanh Thái – CEO Nụ Cười Mê Kông Sinh năm 1988 tại Cần Thơ, Trần Thanh Thái lớn lên giữa những cánh đồng ngập phù sa và tiếng rộn ràng ghe xuồng chợ nổi. Từ miền đất ấy, anh mang theo một niềm tin đơn sơ: mỗi con người, mỗi…</w:t>
      </w:r>
    </w:p>
    <w:p>
      <w:pPr>
        <w:pStyle w:val="Heading1"/>
        <w:spacing w:after="120" w:before="240"/>
      </w:pPr>
      <w:r>
        <w:t xml:space="preserve">Nội dung bài viết</w:t>
      </w:r>
    </w:p>
    <w:p>
      <w:pPr>
        <w:pStyle w:val="Heading1"/>
        <w:spacing w:after="120" w:before="240"/>
      </w:pPr>
      <w:r>
        <w:t xml:space="preserve">Giới thiệu về anh Trần Thanh Thái – CEO Nụ Cười Mê Kông</w:t>
      </w:r>
    </w:p>
    <w:p>
      <w:pPr>
        <w:spacing w:after="120"/>
      </w:pPr>
      <w:r>
        <w:t xml:space="preserve">Sinh năm 1988 tại Cần Thơ, Trần Thanh Thái lớn lên giữa những cánh đồng ngập phù sa và tiếng rộn ràng ghe xuồng chợ nổi. Từ miền đất ấy, anh mang theo một niềm tin đơn sơ: mỗi con người, mỗi nếp sống nơi đây đều xứng đáng được kể lại – bằng sự trân trọng, bằng ngôn ngữ của trải nghiệm và sự tử tế.</w:t>
      </w:r>
    </w:p>
    <w:p>
      <w:pPr>
        <w:spacing w:after="120"/>
      </w:pPr>
      <w:r>
        <w:t xml:space="preserve">Là nhà sáng lập </w:t>
      </w:r>
      <w:r>
        <w:rPr>
          <w:b/>
          <w:bCs/>
        </w:rPr>
        <w:t xml:space="preserve">Công ty Cổ phần Thương mại Du lịch Nụ Cười Mê Kông</w:t>
      </w:r>
      <w:r>
        <w:t xml:space="preserve">, anh Thái không chỉ điều hành một doanh nghiệp, mà đang gìn giữ một triết lý: du lịch không phải là điểm đến, mà là hành trình kết nối – giữa con người và văn hóa, giữa khách lạ và vùng đất quen.</w:t>
      </w:r>
    </w:p>
    <w:p>
      <w:pPr>
        <w:spacing w:after="120"/>
      </w:pPr>
      <w:r>
        <w:t xml:space="preserve">Không sinh ra trong điều kiện dễ dàng, xuất thân từ một gia đình thuần nông, hành trình của anh Thái không trải hoa hồng. Những năm đầu, anh lăn lộn trong vai trò hướng dẫn viên, điều hành tour, tổ chức sự kiện… để tích lũy từng mảnh kinh nghiệm, từng bài học vỡ lòng từ thực tế. Trong suốt hành trình ấy, điều duy nhất anh giữ vững là một câu hỏi giản dị: làm sao để du khách không chỉ tham quan, mà thật sự cảm được linh hồn miền Tây?</w:t>
      </w:r>
    </w:p>
    <w:p>
      <w:pPr>
        <w:spacing w:after="100" w:before="100"/>
      </w:pPr>
      <w:r>
        <w:rPr>
          <w:i/>
          <w:iCs/>
          <w:color w:val="6B7280"/>
        </w:rPr>
        <w:t xml:space="preserve">📷 [Ảnh minh họa: Trần Thanh Thái - CEO Nụ Cười Mê Kông] - </w:t>
      </w:r>
      <w:hyperlink w:history="1" r:id="rId9vhmjme2eh6u42rp9uqmx">
        <w:r>
          <w:rPr>
            <w:color w:val="2563EB"/>
            <w:u w:val="single"/>
          </w:rPr>
          <w:t xml:space="preserve">Xem ảnh gốc</w:t>
        </w:r>
      </w:hyperlink>
    </w:p>
    <w:p>
      <w:pPr>
        <w:spacing w:after="120"/>
      </w:pPr>
      <w:r>
        <w:t xml:space="preserve">*Anh Trần Thanh Thái – CEO Nụ Cười Mê Kông*</w:t>
      </w:r>
    </w:p>
    <w:p>
      <w:pPr>
        <w:spacing w:after="120"/>
      </w:pPr>
      <w:r>
        <w:t xml:space="preserve">Câu trả lời đến từ chính nụ cười. Nụ cười của người dân chợ nổi hiếu khách, của những người lái đò kể chuyện quê hương, của bà con làm bánh dân gian bằng cả tấm lòng. Và cũng là nụ cười mãn nguyện của khách khi cảm thấy được chào đón như người thân quen. Đó là nguồn cảm hứng để anh xây dựngdựng </w:t>
      </w:r>
      <w:r>
        <w:rPr>
          <w:b/>
          <w:bCs/>
        </w:rPr>
        <w:t xml:space="preserve">“Nụ Cười Mê Kông”</w:t>
      </w:r>
      <w:r>
        <w:t xml:space="preserve"> – một thương hiệu mang tính biểu tượng, nơi công nghệ, cá nhân hóa và văn hóa địa phương hòa quyện trong từng sản phẩm du lịch.</w:t>
      </w:r>
    </w:p>
    <w:p>
      <w:pPr>
        <w:pStyle w:val="Heading2"/>
        <w:spacing w:after="100" w:before="200"/>
      </w:pPr>
      <w:r>
        <w:t xml:space="preserve">Chân thành từ tâm, kết nối từ lòng</w:t>
      </w:r>
    </w:p>
    <w:p>
      <w:pPr>
        <w:spacing w:after="120"/>
      </w:pPr>
      <w:r>
        <w:t xml:space="preserve">Không chỉ là người làm du lịch, anh Trần Thanh Thái còn là một Phật tử sống và làm việc theo những triết lý của nhà Phật – sống thiện, sống thật và luôn tin vào sức mạnh của điều tử tế. Anh chọn lối sống tỉnh thức trong từng quyết định, giữ cho mình sự điềm tĩnh giữa những chuyển động nhanh của thị trường. Những buổi thiền định sáng sớm, thói quen rèn luyện thể dục thể thao đều đặn hay lời nhắc nhẹ nhàng dành cho nhân viên: “Mình phải khoẻ thì mới lan toả năng lượng tích cực cho khách hàng” – tất cả là cách anh nuôi dưỡng sự bình an từ bên trong để vững vàng kết nối với thế giới bên ngoài.</w:t>
      </w:r>
    </w:p>
    <w:p>
      <w:pPr>
        <w:spacing w:after="120"/>
      </w:pPr>
      <w:r>
        <w:t xml:space="preserve">Ở công ty, anh Thái là người luôn sẵn lòng lắng nghe và giúp đỡ. Anh không chỉ hướng dẫn nhân sự theo nghề, mà còn truyền cảm hứng sống tốt, sống đẹp. Với anh, làm du lịch cũng là một hình thức gieo duyên lành – càng cho đi sự chân thành, lại càng nhận về sự tin yêu bền lâu.</w:t>
      </w:r>
    </w:p>
    <w:p>
      <w:pPr>
        <w:pStyle w:val="Heading2"/>
        <w:spacing w:after="100" w:before="200"/>
      </w:pPr>
      <w:r>
        <w:t xml:space="preserve">Một hành trình không ngừng học hỏi</w:t>
      </w:r>
    </w:p>
    <w:p>
      <w:pPr>
        <w:spacing w:after="120"/>
      </w:pPr>
      <w:r>
        <w:rPr>
          <w:b/>
          <w:bCs/>
        </w:rPr>
        <w:t xml:space="preserve">Trần Thanh Thái theo học song song hai chuyên ngành tại Đại học Cần Thơ: Kinh doanh quốc tế và Du lịch</w:t>
      </w:r>
      <w:r>
        <w:t xml:space="preserve"> – một lựa chọn phản ánh cả tầm nhìn lẫn niềm đam mê. Sau khi tốt nghiệp, anh gia nhập một công ty thành viên của </w:t>
      </w:r>
      <w:r>
        <w:rPr>
          <w:b/>
          <w:bCs/>
        </w:rPr>
        <w:t xml:space="preserve">Saigontourist</w:t>
      </w:r>
      <w:r>
        <w:t xml:space="preserve"> – tập đoàn du lịch hàng đầu Việt Nam, nơi anh được rèn giũa trong môi trường chuyên nghiệp, tiếp cận với hệ thống vận hành quy mô lớn.</w:t>
      </w:r>
    </w:p>
    <w:p>
      <w:pPr>
        <w:spacing w:after="120"/>
      </w:pPr>
      <w:r>
        <w:t xml:space="preserve">Tại đây, anh tiếp cận toàn diện các mảng chiến lược trong ngành: từ phân tích thị trường, phát triển sản phẩm du lịch, đến hoạch định chiến lược marketing và quản trị doanh nghiệp. Những kinh nghiệm thực tiễn ấy giúp anh định hình cách tiếp cận riêng biệt: không làm du lịch theo lối mòn, mà kiến tạo hành trình bằng tư duy quản trị hiện đại gắn với bản sắc vùng miền.</w:t>
      </w:r>
    </w:p>
    <w:p>
      <w:pPr>
        <w:spacing w:after="120"/>
      </w:pPr>
      <w:r>
        <w:t xml:space="preserve">Không dừng lại ở đó, anh tiếp tục theo học </w:t>
      </w:r>
      <w:r>
        <w:rPr>
          <w:b/>
          <w:bCs/>
        </w:rPr>
        <w:t xml:space="preserve">chương trình Thạc sĩ quản trị kinh doanh (MBA) tại FPT</w:t>
      </w:r>
      <w:r>
        <w:t xml:space="preserve"> – một hành trình đào sâu vào hệ thống, chiến lược và bản lĩnh làm chủ doanh nghiệp trong thời đại số.</w:t>
      </w:r>
    </w:p>
    <w:p>
      <w:pPr>
        <w:pStyle w:val="Heading2"/>
        <w:spacing w:after="100" w:before="200"/>
      </w:pPr>
      <w:r>
        <w:t xml:space="preserve">Tư duy làm du lịch độc đáo</w:t>
      </w:r>
    </w:p>
    <w:p>
      <w:pPr>
        <w:spacing w:after="120"/>
      </w:pPr>
      <w:r>
        <w:t xml:space="preserve">Giữa lúc ngành du lịch đang thay đổi chóng mặt sau đại dịch, anh Trần Thanh Thái và Nụ Cười Mê Kông lại chọn một nhịp đi chậm hơn – không ồn ào, không chạy theo xu hướng nhất thời. Anh chọn làm du lịch bằng sự chân thành, bằng trải nghiệm và cảm xúc thật.</w:t>
      </w:r>
    </w:p>
    <w:p>
      <w:pPr>
        <w:spacing w:after="120"/>
      </w:pPr>
      <w:r>
        <w:rPr>
          <w:b/>
          <w:bCs/>
        </w:rPr>
        <w:t xml:space="preserve">Mỗi tour du lịch được cá nhân hóa là một lát cắt đời sống: khách không chỉ ghé qua, mà được mời gọi bước vào, lắng nghe và cảm nhận miền Tây bằng tất cả giác quan.</w:t>
      </w:r>
      <w:r>
        <w:t xml:space="preserve"> Anh không giấu tham vọng: xây dựng một mô hình du lịch bền vững, nơi doanh nghiệp là cầu nối, người dân là chủ thể, và khách hàng là trung tâm – cùng nhau kể tiếp câu chuyện sông nước.</w:t>
      </w:r>
    </w:p>
    <w:p>
      <w:pPr>
        <w:spacing w:after="100" w:before="100"/>
      </w:pPr>
      <w:r>
        <w:rPr>
          <w:i/>
          <w:iCs/>
          <w:color w:val="6B7280"/>
        </w:rPr>
        <w:t xml:space="preserve">📷 [Ảnh minh họa: trần thanh thái thay đổi tư duy làm du lịch độc đáo] - </w:t>
      </w:r>
      <w:hyperlink w:history="1" r:id="rIdbgvmedc_z8kzctwmr3zn7">
        <w:r>
          <w:rPr>
            <w:color w:val="2563EB"/>
            <w:u w:val="single"/>
          </w:rPr>
          <w:t xml:space="preserve">Xem ảnh gốc</w:t>
        </w:r>
      </w:hyperlink>
    </w:p>
    <w:p>
      <w:pPr>
        <w:spacing w:after="120"/>
      </w:pPr>
      <w:r>
        <w:t xml:space="preserve">*Tư duy du lịch đổi mới của anh Trần Thanh Thái*</w:t>
      </w:r>
    </w:p>
    <w:p>
      <w:pPr>
        <w:pStyle w:val="Heading1"/>
        <w:spacing w:after="120" w:before="240"/>
      </w:pPr>
      <w:r>
        <w:t xml:space="preserve">Những ghi nhận cho hành trình khác biệt</w:t>
      </w:r>
    </w:p>
    <w:p>
      <w:pPr>
        <w:spacing w:after="120"/>
      </w:pPr>
      <w:r>
        <w:t xml:space="preserve">Với anh Trần Thanh Thái, </w:t>
      </w:r>
      <w:r>
        <w:rPr>
          <w:b/>
          <w:bCs/>
        </w:rPr>
        <w:t xml:space="preserve">thành công không đo bằng số lượng tour bán ra, mà nằm ở sự tin yêu bền bỉ từ du khách</w:t>
      </w:r>
      <w:r>
        <w:t xml:space="preserve">. Ngay từ những ngày đầu phát triển mảng khách quốc tế (Inbound), anh đã xác định rõ: nếu sản phẩm không đủ chiều sâu, không tạo được cảm xúc thì không thể giữ chân người trở lại.</w:t>
      </w:r>
    </w:p>
    <w:p>
      <w:pPr>
        <w:spacing w:after="120"/>
      </w:pPr>
      <w:r>
        <w:t xml:space="preserve">Nỗ lực xây dựng trải nghiệm du lịch chỉn chu, mang đậm bản sắc vùng sông nước đã giúp anh và đội ngũ Nụ Cười Mê Kông ba lần được vinh danh với giải thưởng </w:t>
      </w:r>
      <w:r>
        <w:rPr>
          <w:b/>
          <w:bCs/>
        </w:rPr>
        <w:t xml:space="preserve">[Tripadvisor Travellers’ Choice](https://nucuoimekong.com/nu-cuoi-me-kong-nhan-tripadvisor-travellers-choice)</w:t>
      </w:r>
      <w:r>
        <w:t xml:space="preserve"> (2019, 2020, 2025) – một trong những chứng nhận uy tín hàng đầu của cộng đồng du khách toàn cầu. Những đánh giá tích cực từ chính người trải nghiệm là minh chứng rõ ràng cho sự kiên định với chất lượng và trải nghiệm thực.</w:t>
      </w:r>
    </w:p>
    <w:p>
      <w:pPr>
        <w:spacing w:after="100" w:before="100"/>
      </w:pPr>
      <w:r>
        <w:rPr>
          <w:i/>
          <w:iCs/>
          <w:color w:val="6B7280"/>
        </w:rPr>
        <w:t xml:space="preserve">📷 [Ảnh minh họa: nụ cười mê kông nhận giải tripadvisor traveler's choice] - </w:t>
      </w:r>
      <w:hyperlink w:history="1" r:id="rId2dslyyrumcsdqhd869pny">
        <w:r>
          <w:rPr>
            <w:color w:val="2563EB"/>
            <w:u w:val="single"/>
          </w:rPr>
          <w:t xml:space="preserve">Xem ảnh gốc</w:t>
        </w:r>
      </w:hyperlink>
    </w:p>
    <w:p>
      <w:pPr>
        <w:spacing w:after="120"/>
      </w:pPr>
      <w:r>
        <w:t xml:space="preserve">*Nụ Cuời Mê Kông đạt giải Tripadvisor Traveler’s Choice*</w:t>
      </w:r>
    </w:p>
    <w:p>
      <w:pPr>
        <w:spacing w:after="120"/>
      </w:pPr>
      <w:r>
        <w:t xml:space="preserve">Không dừng lại ở đó, năm 2025, sản phẩm tour độc quyền </w:t>
      </w:r>
      <w:r>
        <w:rPr>
          <w:b/>
          <w:bCs/>
        </w:rPr>
        <w:t xml:space="preserve">“[Đám Giỗ Bên Cồn](https://nucuoimekong.com/tour/tour-dam-gio-ben-con)”</w:t>
      </w:r>
      <w:r>
        <w:t xml:space="preserve"> – một sáng tạo gắn liền với văn hóa miền Tây – được </w:t>
      </w:r>
      <w:r>
        <w:rPr>
          <w:b/>
          <w:bCs/>
        </w:rPr>
        <w:t xml:space="preserve">Hiệp hội Du lịch Việt Nam</w:t>
      </w:r>
      <w:r>
        <w:t xml:space="preserve"> trao giải </w:t>
      </w:r>
      <w:r>
        <w:rPr>
          <w:b/>
          <w:bCs/>
        </w:rPr>
        <w:t xml:space="preserve">[Sản phẩm du lịch mới, độc đáo tiêu biểu](https://nucuoimekong.com/vita-awards-vinh-danh-nu-cuoi-me-kong)</w:t>
      </w:r>
      <w:r>
        <w:t xml:space="preserve"> trong khuôn khổ </w:t>
      </w:r>
      <w:r>
        <w:rPr>
          <w:b/>
          <w:bCs/>
        </w:rPr>
        <w:t xml:space="preserve">VITA Awards 2024</w:t>
      </w:r>
      <w:r>
        <w:t xml:space="preserve">. Đây là một trong chỉ hai sản phẩm trên toàn quốc được vinh danh, cho thấy hướng đi khác biệt của anh Thái: không chạy theo số đông, mà làm du lịch như đang kể một câu chuyện đời thực, giàu cảm xúc và thật thà như chính con người vùng đất này.</w:t>
      </w:r>
    </w:p>
    <w:p>
      <w:pPr>
        <w:spacing w:after="120"/>
      </w:pPr>
      <w:r>
        <w:t xml:space="preserve">Sự đóng góp của anh cũng được </w:t>
      </w:r>
      <w:r>
        <w:rPr>
          <w:b/>
          <w:bCs/>
        </w:rPr>
        <w:t xml:space="preserve">Sở Văn hóa, Thể thao và Du lịch TP. Cần Thơ</w:t>
      </w:r>
      <w:r>
        <w:t xml:space="preserve"> ghi nhận qua </w:t>
      </w:r>
      <w:r>
        <w:rPr>
          <w:b/>
          <w:bCs/>
        </w:rPr>
        <w:t xml:space="preserve">Giấy khen năm 2024</w:t>
      </w:r>
      <w:r>
        <w:t xml:space="preserve">, vì những đóng góp thiết thực trong việc quảng bá hình ảnh địa phương và thúc đẩy du lịch bền vững tại vùng Tây Đô.</w:t>
      </w:r>
    </w:p>
    <w:p>
      <w:pPr>
        <w:spacing w:after="100" w:before="100"/>
      </w:pPr>
      <w:r>
        <w:rPr>
          <w:i/>
          <w:iCs/>
          <w:color w:val="6B7280"/>
        </w:rPr>
        <w:t xml:space="preserve">📷 [Ảnh minh họa: nhận giấy khen từ sở văn hoá thể thao du lịch] - </w:t>
      </w:r>
      <w:hyperlink w:history="1" r:id="rId6rvtdjhcve1oyunfr4bhu">
        <w:r>
          <w:rPr>
            <w:color w:val="2563EB"/>
            <w:u w:val="single"/>
          </w:rPr>
          <w:t xml:space="preserve">Xem ảnh gốc</w:t>
        </w:r>
      </w:hyperlink>
    </w:p>
    <w:p>
      <w:pPr>
        <w:spacing w:after="120"/>
      </w:pPr>
      <w:r>
        <w:t xml:space="preserve">*Anh Trần Thanh thái nhận giấy khen từ Sở Văn hóa, Thể thao và Du lịch TP. Cần Thơ*</w:t>
      </w:r>
    </w:p>
    <w:p>
      <w:pPr>
        <w:spacing w:after="120"/>
      </w:pPr>
      <w:r>
        <w:t xml:space="preserve">Đặc biệt, vào năm 2023, Nụ Cười Mê Kông trở thành thành viên của </w:t>
      </w:r>
      <w:r>
        <w:rPr>
          <w:b/>
          <w:bCs/>
        </w:rPr>
        <w:t xml:space="preserve">[Sáng kiến “Điểm đến An toàn”](https://www.sgtiepthi.vn/giu-mai-nu-cuoi-me-kong-qua-nhung-tour-gan-gui-nguoi-dan/)</w:t>
      </w:r>
      <w:r>
        <w:t xml:space="preserve"> do </w:t>
      </w:r>
      <w:r>
        <w:rPr>
          <w:b/>
          <w:bCs/>
        </w:rPr>
        <w:t xml:space="preserve">Saigon Times Group</w:t>
      </w:r>
      <w:r>
        <w:t xml:space="preserve"> khởi xướng. Đây là một cột mốc mang tính định hướng dài hạn – không chỉ thể hiện trách nhiệm với cộng đồng, mà còn là tuyên ngôn của doanh nghiệp về việc phát triển du lịch văn minh và an toàn. Như anh Thái chia sẻ: “Chúng tôi không chỉ tổ chức tour, mà còn lan tỏa lối sống có trách nhiệm với vùng đất mình yêu.”</w:t>
      </w:r>
    </w:p>
    <w:p>
      <w:pPr>
        <w:spacing w:after="120"/>
      </w:pPr>
      <w:r>
        <w:t xml:space="preserve">Song song với hoạt động doanh nghiệp, anh Trần Thanh Thái còn thường xuyên được mời chia sẻ tại các chương trình của </w:t>
      </w:r>
      <w:r>
        <w:rPr>
          <w:b/>
          <w:bCs/>
        </w:rPr>
        <w:t xml:space="preserve">Đài Truyền hình TP. Cần Thơ</w:t>
      </w:r>
      <w:r>
        <w:t xml:space="preserve">, </w:t>
      </w:r>
      <w:r>
        <w:rPr>
          <w:b/>
          <w:bCs/>
        </w:rPr>
        <w:t xml:space="preserve">Đài Hậu Giang</w:t>
      </w:r>
      <w:r>
        <w:t xml:space="preserve">, cũng như các </w:t>
      </w:r>
      <w:r>
        <w:rPr>
          <w:b/>
          <w:bCs/>
        </w:rPr>
        <w:t xml:space="preserve">diễn đàn và hội thảo chuyên đề về du lịch khu vực Đồng bằng Sông Cửu Long</w:t>
      </w:r>
      <w:r>
        <w:t xml:space="preserve">. Vai trò của anh không chỉ là người làm nghề, mà còn là người góp tiếng nói chuyên môn cho cộng đồng làm du lịch địa phương.</w:t>
      </w:r>
    </w:p>
    <w:p>
      <w:pPr>
        <w:pStyle w:val="Heading1"/>
        <w:spacing w:after="120" w:before="240"/>
      </w:pPr>
      <w:r>
        <w:t xml:space="preserve">Tại sao có tên Nụ Cười Mê Kông?</w:t>
      </w:r>
    </w:p>
    <w:p>
      <w:pPr>
        <w:spacing w:after="120"/>
      </w:pPr>
      <w:r>
        <w:t xml:space="preserve">Anh Thái chia sẻ: ” Khi khởi dựng Công ty Du lịch, trong tôi luôn ấp ủ một cái tên vừa dung dị, gần gũi, lại vừa hàm chứa tinh thần của mảnh đất và con người nơi mình đã sinh ra, lớn lên. Với tôi, vùng đất Mê Kông này không chỉ là quê hương mà còn là nơi hội tụ của biết bao tấm lòng hiền hòa, hiếu khách – từ người Khmer, người Hoa, người Chăm cho đến người Kinh. Ai ai ở Mê Kông cũng đều mang trên môi nụ cười chân chất, mộc mạc và thân thiện vô cùng. Chính vì vậy, cái tên </w:t>
      </w:r>
      <w:r>
        <w:rPr>
          <w:b/>
          <w:bCs/>
        </w:rPr>
        <w:t xml:space="preserve">Nụ Cười Mê Kông</w:t>
      </w:r>
      <w:r>
        <w:t xml:space="preserve"> cứ thế tự nhiên mà hiện hữu. Đó là sự gửi gắm mong muốn mang đến niềm vui, sự hài lòng cho du khách, như chính nụ cười đôn hậu của người dân nơi đây.</w:t>
      </w:r>
    </w:p>
    <w:p>
      <w:pPr>
        <w:spacing w:after="120"/>
      </w:pPr>
      <w:r>
        <w:t xml:space="preserve">Khi bắt đầu xây dựng hình ảnh thương hiệu, điều tôi trăn trở là làm sao để logo không chỉ là một dấu hiệu nhận diện mà còn kể được câu chuyện, truyền tải được linh hồn của Nụ Cười Mê Kông. Dĩ nhiên, yếu tố </w:t>
      </w:r>
      <w:r>
        <w:rPr>
          <w:b/>
          <w:bCs/>
        </w:rPr>
        <w:t xml:space="preserve">nụ cười</w:t>
      </w:r>
      <w:r>
        <w:t xml:space="preserve"> là không thể thiếu, nó là cốt lõi, là lời chào thân thiện mà chúng tôi muốn gửi gắm đến mỗi du khách. Nhưng để thêm vào một nét chấm phá đặc trưng, mang đậm dấu ấn của vùng đất, tôi đã nghĩ ngay đến </w:t>
      </w:r>
      <w:r>
        <w:rPr>
          <w:b/>
          <w:bCs/>
        </w:rPr>
        <w:t xml:space="preserve">hoa súng</w:t>
      </w:r>
      <w:r>
        <w:t xml:space="preserve">. Có lẽ, nhiều người sẽ ưu ái vẻ đẹp thanh tao của hoa sen, nhưng với tôi, hoa súng lại mang một vẻ đẹp rất riêng, rất Mê Kông. Nó mộc mạc, bình dị, vươn mình mạnh mẽ trên khắp những kênh rạch, đồng ruộng, đặc biệt rực rỡ vào mùa nước nổi ở vùng Tứ Giác Long Xuyên. Chính sự giản dị mà kiên cường, vẻ đẹp bình dị mà tràn đầy sức sống ấy của hoa súng đã hòa quyện cùng nụ cười đôn hậu của con người miền Tây, tạo nên một </w:t>
      </w:r>
      <w:r>
        <w:rPr>
          <w:b/>
          <w:bCs/>
        </w:rPr>
        <w:t xml:space="preserve">biểu tượng logo</w:t>
      </w:r>
      <w:r>
        <w:t xml:space="preserve"> độc đáo, gói trọn cả tâm huyết và tình yêu của tôi dành cho </w:t>
      </w:r>
      <w:r>
        <w:rPr>
          <w:b/>
          <w:bCs/>
        </w:rPr>
        <w:t xml:space="preserve">Nụ Cười Mê Kông</w:t>
      </w:r>
      <w:r>
        <w:t xml:space="preserve">.”</w:t>
      </w:r>
    </w:p>
    <w:p>
      <w:pPr>
        <w:pStyle w:val="Heading1"/>
        <w:spacing w:after="120" w:before="240"/>
      </w:pPr>
      <w:r>
        <w:t xml:space="preserve">Hành trình khởi nghiệp và phát triển của Nụ Cười Mê Kông</w:t>
      </w:r>
    </w:p>
    <w:p>
      <w:pPr>
        <w:spacing w:after="120"/>
      </w:pPr>
      <w:r>
        <w:rPr>
          <w:b/>
          <w:bCs/>
        </w:rPr>
        <w:t xml:space="preserve">Từ một giấc mơ nhỏ bên dòng sông Hậu đến doanh nghiệp tiên phong ứng dụng công nghệ du lịch tại Đồng bằng Sông Cửu Long</w:t>
      </w:r>
    </w:p>
    <w:p>
      <w:pPr>
        <w:pStyle w:val="Heading2"/>
        <w:spacing w:after="100" w:before="200"/>
      </w:pPr>
      <w:r>
        <w:t xml:space="preserve">Khởi đầu từ tình yêu miền Tây (2017)</w:t>
      </w:r>
    </w:p>
    <w:p>
      <w:pPr>
        <w:spacing w:after="120"/>
      </w:pPr>
      <w:r>
        <w:t xml:space="preserve">Năm 2017, giữa thời điểm thị trường du lịch miền Tây vẫn còn là mảnh đất tiềm năng chưa được khai thác đúng mức, anh Trần Thanh Thái đã mạnh dạn thành lập Công ty Cổ phần Thương mại Du lịch Nụ Cười Mê Kông.</w:t>
      </w:r>
    </w:p>
    <w:p>
      <w:pPr>
        <w:spacing w:after="120"/>
      </w:pPr>
      <w:r>
        <w:t xml:space="preserve">Từ một tình yêu chân thành dành cho con người miền Tây với tính cách </w:t>
      </w:r>
      <w:r>
        <w:rPr>
          <w:b/>
          <w:bCs/>
        </w:rPr>
        <w:t xml:space="preserve">“thân thiện, hiền hòa, mến khách”</w:t>
      </w:r>
      <w:r>
        <w:t xml:space="preserve">, anh Thái chọn cái tên “Nụ Cười Mê Kông” như một lời cam kết sẽ mang đến những trải nghiệm du lịch ấm áp và chân thành. Biểu tượng logo là hình ảnh cách điệu của hoa súng – loài hoa dân dã đặc trưng vùng đồng bằng – mang triết lý về một doanh nghiệp mộc mạc nhưng giàu sức sống, như chính vùng đất Long Xuyên mùa nước nổi.</w:t>
      </w:r>
    </w:p>
    <w:p>
      <w:pPr>
        <w:pStyle w:val="Heading2"/>
        <w:spacing w:after="100" w:before="200"/>
      </w:pPr>
      <w:r>
        <w:t xml:space="preserve">Bước đầu phát triển và thử thách thương hiệu (2017-2019)</w:t>
      </w:r>
    </w:p>
    <w:p>
      <w:pPr>
        <w:spacing w:after="120"/>
      </w:pPr>
      <w:r>
        <w:t xml:space="preserve">Trong giai đoạn 2017-2019, khi ngành du lịch Việt Nam đang bùng nổ, Nụ Cười Mê Kông đã nhanh chóng mở rộng và thu hút lượng lớn khách hàng. Thị trường ghi nhận sự tăng trưởng mạnh mẽ của công ty, đặc biệt ở mảng tour trải nghiệm miền Tây – điều mà ít đơn vị lúc bấy giờ chú trọng.</w:t>
      </w:r>
    </w:p>
    <w:p>
      <w:pPr>
        <w:spacing w:after="120"/>
      </w:pPr>
      <w:r>
        <w:t xml:space="preserve">Tuy nhiên, chính sự phát triển quá nhanh cũng đặt ra những bài toán khó về hệ thống, vận hành và xây dựng thương hiệu bền vững. Đây là giai đoạn thử thách bản lĩnh người làm chủ: giữa thành công tức thời và chiến lược dài hạn, anh Thái chọn </w:t>
      </w:r>
      <w:r>
        <w:rPr>
          <w:b/>
          <w:bCs/>
        </w:rPr>
        <w:t xml:space="preserve">“chậm lại để đi xa hơn”</w:t>
      </w:r>
      <w:r>
        <w:t xml:space="preserve">, từng bước củng cố nền tảng thương hiệu.</w:t>
      </w:r>
    </w:p>
    <w:p>
      <w:pPr>
        <w:pStyle w:val="Heading2"/>
        <w:spacing w:after="100" w:before="200"/>
      </w:pPr>
      <w:r>
        <w:t xml:space="preserve">Chuyển đổi số giữa tâm bão đại dịch (2019-2022)</w:t>
      </w:r>
    </w:p>
    <w:p>
      <w:pPr>
        <w:spacing w:after="120"/>
      </w:pPr>
      <w:r>
        <w:t xml:space="preserve">Cuối năm 2019, khi thị trường còn đang ổn định, Nụ Cười Mê Kông đã sớm khởi động hành trình chuyển đổi số. Chưa đầy một năm sau, đại dịch COVID-19 ập đến, cuốn trôi hàng loạt doanh nghiệp du lịch lớn nhỏ.</w:t>
      </w:r>
    </w:p>
    <w:p>
      <w:pPr>
        <w:spacing w:after="120"/>
      </w:pPr>
      <w:r>
        <w:t xml:space="preserve">Nhưng thay vì tạm dừng, công ty đã chọn cách duy trì hiện diện online, phát triển các nội dung số, tiếp cận khách hàng qua các nền tảng trực tuyến, giữ vững hệ thống, và đào tạo lại đội ngũ.</w:t>
      </w:r>
    </w:p>
    <w:p>
      <w:pPr>
        <w:spacing w:after="100" w:before="100"/>
      </w:pPr>
      <w:r>
        <w:rPr>
          <w:i/>
          <w:iCs/>
          <w:color w:val="6B7280"/>
        </w:rPr>
        <w:t xml:space="preserve">📷 [Ảnh minh họa: ứng dụng công nghệ vào du lịch] - </w:t>
      </w:r>
      <w:hyperlink w:history="1" r:id="rIda-ecfppd6uuyepgk8juiu">
        <w:r>
          <w:rPr>
            <w:color w:val="2563EB"/>
            <w:u w:val="single"/>
          </w:rPr>
          <w:t xml:space="preserve">Xem ảnh gốc</w:t>
        </w:r>
      </w:hyperlink>
    </w:p>
    <w:p>
      <w:pPr>
        <w:spacing w:after="120"/>
      </w:pPr>
      <w:r>
        <w:t xml:space="preserve">*Ứng dụng công nghệ vào du lịch*</w:t>
      </w:r>
    </w:p>
    <w:p>
      <w:pPr>
        <w:spacing w:after="120"/>
      </w:pPr>
      <w:r>
        <w:t xml:space="preserve">Nhờ nền tảng chuyển đổi số được chuẩn bị từ trước, đến năm 2022, Nụ Cười Mê Kông </w:t>
      </w:r>
      <w:r>
        <w:rPr>
          <w:b/>
          <w:bCs/>
        </w:rPr>
        <w:t xml:space="preserve">“trở lại đường đua”</w:t>
      </w:r>
      <w:r>
        <w:t xml:space="preserve"> với diện mạo mới – chuyên nghiệp hơn, nhanh nhạy hơn và định hướng rõ ràng hơn: lấy công nghệ làm trọng tâm phát triển bền vững.</w:t>
      </w:r>
    </w:p>
    <w:p>
      <w:pPr>
        <w:pStyle w:val="Heading2"/>
        <w:spacing w:after="100" w:before="200"/>
      </w:pPr>
      <w:r>
        <w:t xml:space="preserve">Bứt phá toàn diện – Dẫn đầu xu hướng du lịch trải nghiệm (2023 đến nay)</w:t>
      </w:r>
    </w:p>
    <w:p>
      <w:pPr>
        <w:spacing w:after="120"/>
      </w:pPr>
      <w:r>
        <w:t xml:space="preserve">Từ năm 2023, công ty bước vào giai đoạn phát triển toàn diện với hàng loạt đổi mới ấn tượng:</w:t>
      </w:r>
    </w:p>
    <w:p>
      <w:pPr>
        <w:pStyle w:val="ListParagraph"/>
        <w:numPr>
          <w:ilvl w:val="0"/>
          <w:numId w:val="1"/>
        </w:numPr>
        <w:spacing w:after="60"/>
      </w:pPr>
      <w:r>
        <w:t xml:space="preserve">**Ứng dụng công nghệ cao** trong quản lý – vận hành – truyền thông.</w:t>
      </w:r>
    </w:p>
    <w:p>
      <w:pPr>
        <w:pStyle w:val="ListParagraph"/>
        <w:numPr>
          <w:ilvl w:val="0"/>
          <w:numId w:val="1"/>
        </w:numPr>
        <w:spacing w:after="60"/>
      </w:pPr>
      <w:r>
        <w:t xml:space="preserve">Tiên phong phát triển các dòng sản phẩm du lịch **“hành trình trải nghiệm”** đặc trưng văn hóa – thiên nhiên vùng sông nước miền Tây.</w:t>
      </w:r>
    </w:p>
    <w:p>
      <w:pPr>
        <w:pStyle w:val="ListParagraph"/>
        <w:numPr>
          <w:ilvl w:val="0"/>
          <w:numId w:val="1"/>
        </w:numPr>
        <w:spacing w:after="60"/>
      </w:pPr>
      <w:r>
        <w:t xml:space="preserve">**Mở rộng dịch vụ** từ tour đoàn, tour ghép, vé máy bay – tàu cao tốc đến các **combo trọn gói** tiết kiệm thời gian và chi phí cho khách hàng.</w:t>
      </w:r>
    </w:p>
    <w:p>
      <w:pPr>
        <w:pStyle w:val="ListParagraph"/>
        <w:numPr>
          <w:ilvl w:val="0"/>
          <w:numId w:val="1"/>
        </w:numPr>
        <w:spacing w:after="60"/>
      </w:pPr>
      <w:r>
        <w:t xml:space="preserve">Tối ưu hệ thống bán hàng online, xây dựng đội ngũ trẻ trung, sáng tạo, thân thiện.</w:t>
      </w:r>
    </w:p>
    <w:p>
      <w:pPr>
        <w:spacing w:after="120"/>
      </w:pPr>
      <w:r>
        <w:t xml:space="preserve">Từ một khởi đầu đơn sơ đến một doanh nghiệp tiên phong ứng dụng công nghệ trong du lịch miền Tây, hành trình của anh Trần Thanh Thái không chỉ là câu chuyện về sự </w:t>
      </w:r>
      <w:r>
        <w:rPr>
          <w:b/>
          <w:bCs/>
        </w:rPr>
        <w:t xml:space="preserve">kiên định và thích ứng</w:t>
      </w:r>
      <w:r>
        <w:t xml:space="preserve">, mà còn là minh chứng sống động cho một thế hệ doanh nhân trẻ dám mơ, dám làm và dám thay đổi.</w:t>
      </w:r>
    </w:p>
    <w:p>
      <w:pPr>
        <w:spacing w:after="120"/>
      </w:pPr>
      <w:r>
        <w:rPr>
          <w:b/>
          <w:bCs/>
        </w:rPr>
        <w:t xml:space="preserve">Nụ Cười Mê Kông – không chỉ là một công ty du lịch, mà là một biểu tượng của tinh thần đổi mới và niềm tin vào sức sống của vùng đất Mê Kông.</w:t>
      </w:r>
    </w:p>
    <w:p>
      <w:pPr>
        <w:pStyle w:val="Heading1"/>
        <w:spacing w:after="120" w:before="240"/>
      </w:pPr>
      <w:r>
        <w:t xml:space="preserve">Đưa văn hóa bản địa trở thành lõi thương hiệu</w:t>
      </w:r>
    </w:p>
    <w:p>
      <w:pPr>
        <w:spacing w:after="120"/>
      </w:pPr>
      <w:r>
        <w:t xml:space="preserve">Năm 2017, anh Trần Thanh Thái thành lập Nụ Cười Mê Kông với một niềm tin giản dị:</w:t>
      </w:r>
    </w:p>
    <w:p>
      <w:pPr>
        <w:spacing w:after="100" w:before="100"/>
      </w:pPr>
      <w:r>
        <w:rPr>
          <w:i/>
          <w:iCs/>
          <w:color w:val="4B5563"/>
        </w:rPr>
        <w:t xml:space="preserve">“Du lịch không chỉ là sản phẩm, mà là **trải nghiệm cảm xúc chân thật** giữa người với người.”</w:t>
      </w:r>
    </w:p>
    <w:p>
      <w:pPr>
        <w:spacing w:after="120"/>
      </w:pPr>
      <w:r>
        <w:t xml:space="preserve">Từ đó, thương hiệu Nụ Cười Mê Kông ra đời – một cái tên không cầu kỳ nhưng mang trong mình biểu tượng văn hóa: nụ cười thân thiện của người miền Tây và hoa súng – loài hoa mọc giữa đồng nước, mộc mạc mà bền bỉ. Mỗi sản phẩm du lịch đều được thiết kế dựa trên </w:t>
      </w:r>
      <w:r>
        <w:rPr>
          <w:b/>
          <w:bCs/>
        </w:rPr>
        <w:t xml:space="preserve">bản sắc vùng đất</w:t>
      </w:r>
      <w:r>
        <w:t xml:space="preserve"> như:</w:t>
      </w:r>
    </w:p>
    <w:p>
      <w:pPr>
        <w:pStyle w:val="ListParagraph"/>
        <w:numPr>
          <w:ilvl w:val="0"/>
          <w:numId w:val="1"/>
        </w:numPr>
        <w:spacing w:after="60"/>
      </w:pPr>
      <w:r>
        <w:t xml:space="preserve">Trải nghiệm đám giỗ miền Tây đúng điệu</w:t>
      </w:r>
    </w:p>
    <w:p>
      <w:pPr>
        <w:pStyle w:val="ListParagraph"/>
        <w:numPr>
          <w:ilvl w:val="0"/>
          <w:numId w:val="1"/>
        </w:numPr>
        <w:spacing w:after="60"/>
      </w:pPr>
      <w:r>
        <w:t xml:space="preserve">Thăm làng nghề truyền thống</w:t>
      </w:r>
    </w:p>
    <w:p>
      <w:pPr>
        <w:pStyle w:val="ListParagraph"/>
        <w:numPr>
          <w:ilvl w:val="0"/>
          <w:numId w:val="1"/>
        </w:numPr>
        <w:spacing w:after="60"/>
      </w:pPr>
      <w:r>
        <w:t xml:space="preserve">Giao lưu đờn ca tài tử trên sông</w:t>
      </w:r>
    </w:p>
    <w:p>
      <w:pPr>
        <w:pStyle w:val="ListParagraph"/>
        <w:numPr>
          <w:ilvl w:val="0"/>
          <w:numId w:val="1"/>
        </w:numPr>
        <w:spacing w:after="60"/>
      </w:pPr>
      <w:r>
        <w:t xml:space="preserve">Trải nghiệm chợ nổi Cái Răng lúc bình minh</w:t>
      </w:r>
    </w:p>
    <w:p>
      <w:pPr>
        <w:pStyle w:val="ListParagraph"/>
        <w:numPr>
          <w:ilvl w:val="0"/>
          <w:numId w:val="1"/>
        </w:numPr>
        <w:spacing w:after="60"/>
      </w:pPr>
      <w:r>
        <w:t xml:space="preserve">Hoá thân thành ngư dân và trải nghiệm cuộc sống thường nhật</w:t>
      </w:r>
    </w:p>
    <w:p>
      <w:pPr>
        <w:spacing w:after="120"/>
      </w:pPr>
      <w:r>
        <w:t xml:space="preserve">Không đơn thuần là “đi để xem”, du khách </w:t>
      </w:r>
      <w:r>
        <w:rPr>
          <w:b/>
          <w:bCs/>
        </w:rPr>
        <w:t xml:space="preserve">được sống như người bản địa</w:t>
      </w:r>
      <w:r>
        <w:t xml:space="preserve">, nếm món ăn quê, nghe kể chuyện làng, cùng chèo xuồng, cùng hái trái cây trong vườn. Những hành trình này đã biến Nụ Cười Mê Kông trở thành một đại diện tiêu biểu cho </w:t>
      </w:r>
      <w:r>
        <w:rPr>
          <w:b/>
          <w:bCs/>
        </w:rPr>
        <w:t xml:space="preserve">du lịch bền vững và có chiều sâu</w:t>
      </w:r>
      <w:r>
        <w:t xml:space="preserve"> ở Đồng bằng Sông Cửu Long.</w:t>
      </w:r>
    </w:p>
    <w:p>
      <w:pPr>
        <w:pStyle w:val="Heading1"/>
        <w:spacing w:after="120" w:before="240"/>
      </w:pPr>
      <w:r>
        <w:t xml:space="preserve">Sự phát triển của công ty gắn liền với sự phát triển xã hội</w:t>
      </w:r>
    </w:p>
    <w:p>
      <w:pPr>
        <w:spacing w:after="120"/>
      </w:pPr>
      <w:r>
        <w:t xml:space="preserve">Điều khiến anh Trần Thanh Thái khác biệt thay vì đầu tư vào mô hình du lịch đại trà, anh chọn xây dựng các liên kết với người dân địa phương vừa tạo nên những trải nghiệm thú vị cho du khách vừa phát triển du lịch tại địa phương tăng thu nhập cho người dân.</w:t>
      </w:r>
    </w:p>
    <w:p>
      <w:pPr>
        <w:spacing w:after="100" w:before="100"/>
      </w:pPr>
      <w:r>
        <w:rPr>
          <w:i/>
          <w:iCs/>
          <w:color w:val="4B5563"/>
        </w:rPr>
        <w:t xml:space="preserve">“Khi du lịch phát triển bền vững, thì người dân mới hạnh phúc. Nếu chỉ bán tour mà không quan tâm cộng đồng thì chỉ là kinh doanh ngắn hạn.”</w:t>
      </w:r>
    </w:p>
    <w:p>
      <w:pPr>
        <w:spacing w:after="120"/>
      </w:pPr>
      <w:r>
        <w:t xml:space="preserve">Nụ Cười Mê Kông giúp đỡ</w:t>
      </w:r>
      <w:r>
        <w:rPr>
          <w:b/>
          <w:bCs/>
        </w:rPr>
        <w:t xml:space="preserve"> người dân địa phương trở thành đối tác</w:t>
      </w:r>
      <w:r>
        <w:t xml:space="preserve">, chứ không phải người phục vụ. Chính điều này đã giúp công ty không chỉ tồn tại mà còn phát triển mạnh qua nhiều biến động của ngành, đặc biệt là sau đại dịch COVID-19.</w:t>
      </w:r>
    </w:p>
    <w:p>
      <w:pPr>
        <w:pStyle w:val="Heading1"/>
        <w:spacing w:after="120" w:before="240"/>
      </w:pPr>
      <w:r>
        <w:t xml:space="preserve">Tư duy bền vững và trách nhiệm địa phương</w:t>
      </w:r>
    </w:p>
    <w:p>
      <w:pPr>
        <w:spacing w:after="120"/>
      </w:pPr>
      <w:r>
        <w:t xml:space="preserve">Nhiều người nhắc đến Trần Thanh Thái như một </w:t>
      </w:r>
      <w:r>
        <w:rPr>
          <w:b/>
          <w:bCs/>
        </w:rPr>
        <w:t xml:space="preserve">“sứ giả du lịch xanh”</w:t>
      </w:r>
      <w:r>
        <w:t xml:space="preserve"> của miền Tây. Dù không tuyên bố rầm rộ, anh và công ty đã âm thầm triển khai hàng loạt hành động vì phát triển bền vững:</w:t>
      </w:r>
    </w:p>
    <w:p>
      <w:pPr>
        <w:pStyle w:val="ListParagraph"/>
        <w:numPr>
          <w:ilvl w:val="0"/>
          <w:numId w:val="1"/>
        </w:numPr>
        <w:spacing w:after="60"/>
      </w:pPr>
      <w:r>
        <w:t xml:space="preserve">Tour không sử dụng ly nhựa, ống hút nhựa</w:t>
      </w:r>
    </w:p>
    <w:p>
      <w:pPr>
        <w:pStyle w:val="ListParagraph"/>
        <w:numPr>
          <w:ilvl w:val="0"/>
          <w:numId w:val="1"/>
        </w:numPr>
        <w:spacing w:after="60"/>
      </w:pPr>
      <w:r>
        <w:t xml:space="preserve">Khuyến khích du khách mang theo chai nước cá nhân</w:t>
      </w:r>
    </w:p>
    <w:p>
      <w:pPr>
        <w:pStyle w:val="ListParagraph"/>
        <w:numPr>
          <w:ilvl w:val="0"/>
          <w:numId w:val="1"/>
        </w:numPr>
        <w:spacing w:after="60"/>
      </w:pPr>
      <w:r>
        <w:t xml:space="preserve">Hợp tác với nông dân và làng nghề để giữ đầu ra ổn định</w:t>
      </w:r>
    </w:p>
    <w:p>
      <w:pPr>
        <w:pStyle w:val="ListParagraph"/>
        <w:numPr>
          <w:ilvl w:val="0"/>
          <w:numId w:val="1"/>
        </w:numPr>
        <w:spacing w:after="60"/>
      </w:pPr>
      <w:r>
        <w:t xml:space="preserve">Tái đầu tư vào bảo tồn di sản văn hóa địa phương</w:t>
      </w:r>
    </w:p>
    <w:p>
      <w:pPr>
        <w:spacing w:after="120"/>
      </w:pPr>
      <w:r>
        <w:t xml:space="preserve">Tại Nụ Cười Mê Kông, phát triển du lịch không chỉ là mang đến trải nghiệm tuyệt vời cho quý khách, mà còn là lời cam kết với cộng đồng và môi trường địa phương. Dưới sự dẫn dắt của anh Trần Thanh Thái – nhà sáng lập với tầm nhìn gắn du lịch với giá trị xã hội – công ty đã triển khai hàng loạt hoạt động </w:t>
      </w:r>
      <w:r>
        <w:rPr>
          <w:b/>
          <w:bCs/>
        </w:rPr>
        <w:t xml:space="preserve">du lịch bền vững</w:t>
      </w:r>
      <w:r>
        <w:t xml:space="preserve">, góp phần bảo tồn di sản, cải thiện sinh kế và giảm thiểu tác động đến hệ sinh thái tự nhiên.</w:t>
      </w:r>
    </w:p>
    <w:p>
      <w:pPr>
        <w:pStyle w:val="Heading2"/>
        <w:spacing w:after="100" w:before="200"/>
      </w:pPr>
      <w:r>
        <w:t xml:space="preserve">Áp dụng chuẩn ESG và SDGs trong quản trị du lịch</w:t>
      </w:r>
    </w:p>
    <w:p>
      <w:pPr>
        <w:spacing w:after="120"/>
      </w:pPr>
      <w:r>
        <w:t xml:space="preserve">Nụ Cười Mê Kông là một trong những đơn vị tiên phong tại Đồng bằng sông Cửu Long xây dựng và phổ biến kiến thức về </w:t>
      </w:r>
      <w:r>
        <w:rPr>
          <w:b/>
          <w:bCs/>
        </w:rPr>
        <w:t xml:space="preserve">ESG (Môi trường, Xã hội và Quản trị)</w:t>
      </w:r>
      <w:r>
        <w:t xml:space="preserve"> và các </w:t>
      </w:r>
      <w:r>
        <w:rPr>
          <w:b/>
          <w:bCs/>
        </w:rPr>
        <w:t xml:space="preserve">Mục tiêu Phát triển Bền vững (SDGs)</w:t>
      </w:r>
      <w:r>
        <w:t xml:space="preserve"> của Liên Hợp Quốc trong hoạt động du lịch. Thông qua [tài liệu hướng dẫn ESG và SDGs từ A-Z cho doanh nghiệp](https://nucuoimekong.com/chung-chi-esg-va-sdgs-huong-dan-a-z-doanh-nghiep), công ty không chỉ giúp đối tác nhận thức rõ về tiêu chuẩn toàn cầu, mà còn nâng cao năng lực nội bộ để hướng đến quản trị minh bạch, bền vững.</w:t>
      </w:r>
    </w:p>
    <w:p>
      <w:pPr>
        <w:pStyle w:val="Heading2"/>
        <w:spacing w:after="100" w:before="200"/>
      </w:pPr>
      <w:r>
        <w:t xml:space="preserve">Chiến dịch CSR: Gắn kết cộng đồng, lan toả giá trị</w:t>
      </w:r>
    </w:p>
    <w:p>
      <w:pPr>
        <w:spacing w:after="120"/>
      </w:pPr>
      <w:r>
        <w:t xml:space="preserve">Đầu năm 2025, dưới sự chỉ đạo và kiểm duyệt nội dung trực tiếp từ Giám đốc Trần Thanh Thái, </w:t>
      </w:r>
      <w:r>
        <w:rPr>
          <w:b/>
          <w:bCs/>
        </w:rPr>
        <w:t xml:space="preserve">Nụ Cười Mê Kông</w:t>
      </w:r>
      <w:r>
        <w:t xml:space="preserve"> đã triển khai chiến dịch CSR mang tên </w:t>
      </w:r>
      <w:r>
        <w:rPr>
          <w:b/>
          <w:bCs/>
        </w:rPr>
        <w:t xml:space="preserve">“[Chợ nổi Cái Răng – Đón Tết Trên Sông](https://nucuoimekong.com/chien-dich-csr-cho-noi-cai-rang-don-tet-tren-song)”</w:t>
      </w:r>
      <w:r>
        <w:t xml:space="preserve">. Chiến dịch không chỉ mang lại một mùa xuân ấm áp cho các hộ gia đình thương hồ mà còn góp phần bảo tồn văn hóa chợ nổi – một biểu tượng của miền Tây sông nước.</w:t>
      </w:r>
    </w:p>
    <w:p>
      <w:pPr>
        <w:spacing w:after="100" w:before="100"/>
      </w:pPr>
      <w:r>
        <w:rPr>
          <w:i/>
          <w:iCs/>
          <w:color w:val="6B7280"/>
        </w:rPr>
        <w:t xml:space="preserve">📷 [Ảnh minh họa: Chiến dịch CSR chợ nổi Cái Răng] - </w:t>
      </w:r>
      <w:hyperlink w:history="1" r:id="rIdsbyrmtlfdixbjaxu-nlt5">
        <w:r>
          <w:rPr>
            <w:color w:val="2563EB"/>
            <w:u w:val="single"/>
          </w:rPr>
          <w:t xml:space="preserve">Xem ảnh gốc</w:t>
        </w:r>
      </w:hyperlink>
    </w:p>
    <w:p>
      <w:pPr>
        <w:spacing w:after="120"/>
      </w:pPr>
      <w:r>
        <w:t xml:space="preserve">*Chiến dịch CSR chợ nổi Cái Răng*</w:t>
      </w:r>
    </w:p>
    <w:p>
      <w:pPr>
        <w:spacing w:after="120"/>
      </w:pPr>
      <w:r>
        <w:t xml:space="preserve">Chiến dịch là minh chứng rõ nét cho </w:t>
      </w:r>
      <w:r>
        <w:rPr>
          <w:b/>
          <w:bCs/>
        </w:rPr>
        <w:t xml:space="preserve">cam kết phát triển du lịch bền vững</w:t>
      </w:r>
      <w:r>
        <w:t xml:space="preserve"> và thực thi ESG – SDGs mà anh Thái kiên định theo đuổi. Không đơn thuần là hoạt động thiện nguyện, “Đón Tết trên sông” còn là bước tiến cụ thể trong việc kết nối du lịch với cộng đồng, tạo ảnh hưởng tích cực lâu dài đến đời sống người dân bản địa.</w:t>
      </w:r>
    </w:p>
    <w:p>
      <w:pPr>
        <w:pStyle w:val="Heading2"/>
        <w:spacing w:after="100" w:before="200"/>
      </w:pPr>
      <w:r>
        <w:t xml:space="preserve">Du lịch xanh – Xu hướng của tương lai</w:t>
      </w:r>
    </w:p>
    <w:p>
      <w:pPr>
        <w:spacing w:after="120"/>
      </w:pPr>
      <w:r>
        <w:t xml:space="preserve">Là đơn vị tiên phong, Nụ Cười Mê Kông định hướng </w:t>
      </w:r>
      <w:r>
        <w:rPr>
          <w:b/>
          <w:bCs/>
        </w:rPr>
        <w:t xml:space="preserve">[du lịch xanh](https://nucuoimekong.com/du-lich-xanh-xu-huong-du-lich-ben-vung-tuong-lai)</w:t>
      </w:r>
      <w:r>
        <w:t xml:space="preserve"> trở thành mũi nhọn trong phát triển sản phẩm. Từ việc lựa chọn các điểm đến cộng đồng như Cồn Sơn, chợ nổi Cái Răng, đến việc khởi xướng các chiến dịch đạp xe, giảm rác nhựa, kết nối nông sản địa phương, anh luôn nhấn mạnh vai trò của du lịch trong gìn giữ môi trường và văn hóa bản địa.</w:t>
      </w:r>
    </w:p>
    <w:p>
      <w:pPr>
        <w:spacing w:after="120"/>
      </w:pPr>
      <w:r>
        <w:t xml:space="preserve">Bên cạnh các hoạt động đã triển khai, công ty còn không ngừng mở rộng hợp tác, đổi mới sản phẩm và lan tỏa lối sống xanh – xem đó là nền tảng cho một tương lai du lịch bền vững.</w:t>
      </w:r>
    </w:p>
    <w:p>
      <w:pPr>
        <w:pStyle w:val="Heading2"/>
        <w:spacing w:after="100" w:before="200"/>
      </w:pPr>
      <w:r>
        <w:t xml:space="preserve">Dự án Cồn Sơn – Gắn du lịch với bảo tồn môi trường</w:t>
      </w:r>
    </w:p>
    <w:p>
      <w:pPr>
        <w:spacing w:after="120"/>
      </w:pPr>
      <w:r>
        <w:t xml:space="preserve">Tại Cần Thơ, </w:t>
      </w:r>
      <w:r>
        <w:rPr>
          <w:b/>
          <w:bCs/>
        </w:rPr>
        <w:t xml:space="preserve">[Dự án bảo vệ môi trường Cồn Sơn](https://nucuoimekong.com/du-an-bao-ve-moi-truong-con-son-can-tho)</w:t>
      </w:r>
      <w:r>
        <w:t xml:space="preserve"> là minh chứng rõ nét cho tư duy phát triển bền vững. Thông qua việc hướng dẫn người dân phân loại rác, ủ phân hữu cơ từ rác thải sinh hoạt và tái chế, công ty đã giúp nâng cao nhận thức cộng đồng, đồng thời cải thiện cảnh quan khu vực thu hút khách du lịch.</w:t>
      </w:r>
    </w:p>
    <w:p>
      <w:pPr>
        <w:pStyle w:val="Heading2"/>
        <w:spacing w:after="100" w:before="200"/>
      </w:pPr>
      <w:r>
        <w:t xml:space="preserve">Đạp xe – Truyền cảm hứng sống xanh</w:t>
      </w:r>
    </w:p>
    <w:p>
      <w:pPr>
        <w:spacing w:after="120"/>
      </w:pPr>
      <w:r>
        <w:t xml:space="preserve">Chương trình </w:t>
      </w:r>
      <w:r>
        <w:rPr>
          <w:b/>
          <w:bCs/>
        </w:rPr>
        <w:t xml:space="preserve">“[Đạp xe lan tỏa nụ cười xanh”](https://nucuoimekong.com/nu-cuoi-me-kong-dap-xe-lan-toa-nu-cuoi-xanh)</w:t>
      </w:r>
      <w:r>
        <w:t xml:space="preserve"> là hoạt động định kỳ nhằm kết nối khách du lịch, người trẻ và cộng đồng địa phương qua hành trình khám phá chậm, thân thiện với môi trường. Đây cũng là một hình thức du lịch thể chất nhẹ nhàng, hướng tới sức khỏe và lối sống lành mạnh.</w:t>
      </w:r>
    </w:p>
    <w:p>
      <w:pPr>
        <w:pStyle w:val="Heading1"/>
        <w:spacing w:after="120" w:before="240"/>
      </w:pPr>
      <w:r>
        <w:t xml:space="preserve">Từ một “điểm đến” thành một sứ mệnh dài hạn</w:t>
      </w:r>
    </w:p>
    <w:p>
      <w:pPr>
        <w:spacing w:after="120"/>
      </w:pPr>
      <w:r>
        <w:t xml:space="preserve">Khi được hỏi vì sao vẫn chưa mở rộng công ty ra toàn quốc dù đã đủ năng lực, anh Thái trả lời:</w:t>
      </w:r>
    </w:p>
    <w:p>
      <w:pPr>
        <w:spacing w:after="100" w:before="100"/>
      </w:pPr>
      <w:r>
        <w:rPr>
          <w:i/>
          <w:iCs/>
          <w:color w:val="4B5563"/>
        </w:rPr>
        <w:t xml:space="preserve">“Tôi chưa bao giờ xem Nụ Cười Mê Kông là công ty để ‘mở rộng cho nhanh’. Tôi xem đây là nơi để tạo ra những thay đổi thật sự ở vùng đất tôi sinh ra.”</w:t>
      </w:r>
    </w:p>
    <w:p>
      <w:pPr>
        <w:spacing w:after="120"/>
      </w:pPr>
      <w:r>
        <w:t xml:space="preserve">Tầm nhìn của anh là biến công ty thành một </w:t>
      </w:r>
      <w:r>
        <w:rPr>
          <w:b/>
          <w:bCs/>
        </w:rPr>
        <w:t xml:space="preserve">doanh nghiệp 100 năm tuổi</w:t>
      </w:r>
      <w:r>
        <w:t xml:space="preserve">, do chính nhân viên nội bộ kế thừa – một mô hình hiếm thấy trong ngành du lịch Việt Nam. Bên cạnh đó, anh cũng đang âm thầm hỗ trợ các startup trẻ trong khu vực, giúp họ khởi nghiệp du lịch bằng chính những bài học anh từng vấp phải.</w:t>
      </w:r>
    </w:p>
    <w:p>
      <w:pPr>
        <w:pStyle w:val="Heading1"/>
        <w:spacing w:after="120" w:before="240"/>
      </w:pPr>
      <w:r>
        <w:t xml:space="preserve">Triết lý lãnh đạo – Gắn kết con người, lan tỏa giá trị</w:t>
      </w:r>
    </w:p>
    <w:p>
      <w:pPr>
        <w:spacing w:after="120"/>
      </w:pPr>
      <w:r>
        <w:t xml:space="preserve">Trong vai trò người dẫn dắt, anh Trần Thanh Thái không chỉ định hình chiến lược phát triển cho Nụ Cười Mê Kông mà còn xây dựng văn hóa doanh nghiệp dựa trên sự tin tưởng, thấu hiểu và tôn trọng lẫn nhau. Anh tin rằng sức mạnh nội tại của doanh nghiệp không nằm ở quy mô, mà ở chất lượng con người – những cá nhân được tạo điều kiện để phát triển toàn diện cả về chuyên môn lẫn tinh thần.</w:t>
      </w:r>
    </w:p>
    <w:p>
      <w:pPr>
        <w:spacing w:after="100" w:before="100"/>
      </w:pPr>
      <w:r>
        <w:rPr>
          <w:i/>
          <w:iCs/>
          <w:color w:val="6B7280"/>
        </w:rPr>
        <w:t xml:space="preserve">📷 [Ảnh minh họa: anh thái lãnh đạo đội ngũ gắn kết lan toả giá trị] - </w:t>
      </w:r>
      <w:hyperlink w:history="1" r:id="rIdj6-e7_q9ld8vzrrnw-xii">
        <w:r>
          <w:rPr>
            <w:color w:val="2563EB"/>
            <w:u w:val="single"/>
          </w:rPr>
          <w:t xml:space="preserve">Xem ảnh gốc</w:t>
        </w:r>
      </w:hyperlink>
    </w:p>
    <w:p>
      <w:pPr>
        <w:spacing w:after="120"/>
      </w:pPr>
      <w:r>
        <w:t xml:space="preserve">*Một môi trường mà mỗi nhân viên đều được phát huy thế mạnh bản thân*</w:t>
      </w:r>
    </w:p>
    <w:p>
      <w:pPr>
        <w:spacing w:after="120"/>
      </w:pPr>
      <w:r>
        <w:t xml:space="preserve">Từ những buổi họp nhóm cởi mở đến chính sách linh hoạt về thời gian làm việc, anh luôn ưu tiên tạo ra một môi trường mà mỗi thành viên cảm thấy được lắng nghe, được là chính mình. Nhờ đó, đội ngũ Nụ Cười Mê Kông không chỉ bền bỉ mà còn thực sự đồng hành cùng nhau trên hành trình phát triển dài lâu.</w:t>
      </w:r>
    </w:p>
    <w:p>
      <w:pPr>
        <w:pStyle w:val="Heading1"/>
        <w:spacing w:after="120" w:before="240"/>
      </w:pPr>
      <w:r>
        <w:t xml:space="preserve">Chuyển đổi số – Bệ phóng cho vận hành linh hoạt</w:t>
      </w:r>
    </w:p>
    <w:p>
      <w:pPr>
        <w:spacing w:after="120"/>
      </w:pPr>
      <w:r>
        <w:t xml:space="preserve">Ngay từ khi du lịch nội địa vừa chuyển mình hậu đại dịch, anh Thái đã xác định rõ: CCông nghệ sẽ là đòn bẩy để doanh nghiệp thích ứng nhanh, vận hành tinh gọn và cá nhân hóa dịch vụ. Dưới sự dẫn dắt của anh, Nụ Cười Mê Kông đã đầu tư bài bản vào hạ tầng công nghệ:</w:t>
      </w:r>
    </w:p>
    <w:p>
      <w:pPr>
        <w:pStyle w:val="ListParagraph"/>
        <w:numPr>
          <w:ilvl w:val="0"/>
          <w:numId w:val="1"/>
        </w:numPr>
        <w:spacing w:after="60"/>
      </w:pPr>
      <w:r>
        <w:t xml:space="preserve">Hệ thống quản lý và điều phối công việc nội bộ sử dụng **Lark** – nền tảng tối ưu cho giao tiếp và quản trị thời gian.</w:t>
      </w:r>
    </w:p>
    <w:p>
      <w:pPr>
        <w:pStyle w:val="ListParagraph"/>
        <w:numPr>
          <w:ilvl w:val="0"/>
          <w:numId w:val="1"/>
        </w:numPr>
        <w:spacing w:after="60"/>
      </w:pPr>
      <w:r>
        <w:t xml:space="preserve">Các hoạt động kế toán, hóa đơn và giao dịch tài chính đều được **tự động hóa thông qua MeInvoice và FirmBanking**.</w:t>
      </w:r>
    </w:p>
    <w:p>
      <w:pPr>
        <w:pStyle w:val="ListParagraph"/>
        <w:numPr>
          <w:ilvl w:val="0"/>
          <w:numId w:val="1"/>
        </w:numPr>
        <w:spacing w:after="60"/>
      </w:pPr>
      <w:r>
        <w:t xml:space="preserve">**ERP, n8n** và hệ thống CRM giúp kết nối toàn bộ dữ liệu vận hành từ quản lý tour, nhân sự đến chăm sóc khách hàng.</w:t>
      </w:r>
    </w:p>
    <w:p>
      <w:pPr>
        <w:pStyle w:val="ListParagraph"/>
        <w:numPr>
          <w:ilvl w:val="0"/>
          <w:numId w:val="1"/>
        </w:numPr>
        <w:spacing w:after="60"/>
      </w:pPr>
      <w:r>
        <w:t xml:space="preserve">Đặc biệt, bộ công cụ hỗ trợ tiền – hậu tour như **Smax** và **Omi** giúp nâng cao trải nghiệm khách từ trước khi đi đến sau khi kết thúc hành trình.</w:t>
      </w:r>
    </w:p>
    <w:p>
      <w:pPr>
        <w:spacing w:after="120"/>
      </w:pPr>
      <w:r>
        <w:t xml:space="preserve">Những bước chuyển đổi số bài bản này không chỉ giúp doanh nghiệp vận hành hiệu quả, mà còn nâng cao năng lực cạnh tranh trong ngành du lịch vốn thay đổi nhanh chóng.</w:t>
      </w:r>
    </w:p>
    <w:p>
      <w:pPr>
        <w:pStyle w:val="Heading1"/>
        <w:spacing w:after="120" w:before="240"/>
      </w:pPr>
      <w:r>
        <w:t xml:space="preserve">Người thổi hồn vào du lịch miền Tây</w:t>
      </w:r>
    </w:p>
    <w:p>
      <w:pPr>
        <w:spacing w:after="120"/>
      </w:pPr>
      <w:r>
        <w:rPr>
          <w:b/>
          <w:bCs/>
        </w:rPr>
        <w:t xml:space="preserve">Trần Thanh Thái không chỉ là một doanh nhân có tư duy đổi mới, mà còn là một “người kể chuyện bằng hành trình”</w:t>
      </w:r>
      <w:r>
        <w:t xml:space="preserve">. Mỗi tour không chỉ để khám phá cảnh đẹp, mà còn là một lát cắt văn hóa, một điểm chạm cảm xúc – được thiết kế và dẫn dắt bằng sự tử tế, đam mê và tình yêu sâu đậm với miền sông nước.</w:t>
      </w:r>
    </w:p>
    <w:p>
      <w:pPr>
        <w:spacing w:after="120"/>
      </w:pPr>
      <w:r>
        <w:t xml:space="preserve">Anh đang từng bước góp phần tái định nghĩa du lịch miền Tây: không ồn ào, không khuôn mẫu – mà là chân thành, sâu sắc và bền vững.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abfwt0e6qdwcfc2wazcj" Type="http://schemas.openxmlformats.org/officeDocument/2006/relationships/hyperlink" Target="https://nucuoimekong.com/tran-thanh-thai" TargetMode="External"/><Relationship Id="rId9vhmjme2eh6u42rp9uqmx" Type="http://schemas.openxmlformats.org/officeDocument/2006/relationships/hyperlink" Target="https://r2.nucuoimekong.com/wp-content/uploads/tran-thanh-thai-ceo-nu-cuoi-me-kong.webp" TargetMode="External"/><Relationship Id="rIdbgvmedc_z8kzctwmr3zn7" Type="http://schemas.openxmlformats.org/officeDocument/2006/relationships/hyperlink" Target="https://r2.nucuoimekong.com/wp-content/uploads/tran-thanh-thai-thay-doi-tu-duy-du-lich-doc-dao.webp" TargetMode="External"/><Relationship Id="rId2dslyyrumcsdqhd869pny" Type="http://schemas.openxmlformats.org/officeDocument/2006/relationships/hyperlink" Target="https://r2.nucuoimekong.com/wp-content/uploads/nu-cuoi-me-kong-dat-giai-tripadvisor-travelers-choice.webp" TargetMode="External"/><Relationship Id="rId6rvtdjhcve1oyunfr4bhu" Type="http://schemas.openxmlformats.org/officeDocument/2006/relationships/hyperlink" Target="https://r2.nucuoimekong.com/wp-content/uploads/tran-thanh-thai-nhan-giay-khen-so-van-hoa-the-thao-du-lich.webp" TargetMode="External"/><Relationship Id="rIda-ecfppd6uuyepgk8juiu" Type="http://schemas.openxmlformats.org/officeDocument/2006/relationships/hyperlink" Target="https://r2.nucuoimekong.com/wp-content/uploads/ung-dung-cong-nghe-vao-du-lich.webp" TargetMode="External"/><Relationship Id="rIdsbyrmtlfdixbjaxu-nlt5" Type="http://schemas.openxmlformats.org/officeDocument/2006/relationships/hyperlink" Target="https://r2.nucuoimekong.com/wp-content/uploads/chien-dich-csr-cho-noi-cai-rang-scaled.jpg" TargetMode="External"/><Relationship Id="rIdj6-e7_q9ld8vzrrnw-xii" Type="http://schemas.openxmlformats.org/officeDocument/2006/relationships/hyperlink" Target="https://r2.nucuoimekong.com/wp-content/uploads/gan-ket-doi-ngu-lan-toa-gia-tri.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2026-08-20T06:53:10.781Z</dcterms:created>
  <dcterms:modified xsi:type="dcterms:W3CDTF">2026-08-20T06:53:10.781Z</dcterms:modified>
</cp:coreProperties>
</file>

<file path=docProps/custom.xml><?xml version="1.0" encoding="utf-8"?>
<Properties xmlns="http://schemas.openxmlformats.org/officeDocument/2006/custom-properties" xmlns:vt="http://schemas.openxmlformats.org/officeDocument/2006/docPropsVTypes"/>
</file>