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Voucher du lịch giải quyết gánh nặng team building bao năm qua cho doanh nghiệp</w:t>
      </w:r>
    </w:p>
    <w:p>
      <w:pPr>
        <w:spacing w:after="80"/>
      </w:pPr>
      <w:r>
        <w:rPr>
          <w:b/>
          <w:bCs/>
          <w:color w:val="1E40AF"/>
        </w:rPr>
        <w:t xml:space="preserve">🔗 Link bài gốc đối chiếu: </w:t>
      </w:r>
      <w:hyperlink w:history="1" r:id="rIdz_kb-wobpit-rskcdndnk">
        <w:r>
          <w:rPr>
            <w:color w:val="2563EB"/>
            <w:u w:val="single"/>
          </w:rPr>
          <w:t xml:space="preserve">https://nucuoimekong.com/voucher-du-lich-giai-quyet-ganh-nang-team-building</w:t>
        </w:r>
      </w:hyperlink>
    </w:p>
    <w:p>
      <w:pPr>
        <w:spacing w:after="240"/>
      </w:pPr>
      <w:r>
        <w:rPr>
          <w:b/>
          <w:bCs/>
        </w:rPr>
        <w:t xml:space="preserve">🏷️ Chuyên mục: </w:t>
      </w:r>
      <w:r>
        <w:t xml:space="preserve">Phát triển bền vững, Tin tức</w:t>
      </w:r>
      <w:r>
        <w:rPr>
          <w:b/>
          <w:bCs/>
        </w:rPr>
        <w:t xml:space="preserve">   |   📅 Ngày đăng: </w:t>
      </w:r>
      <w:r>
        <w:t xml:space="preserve">2025-07-14</w:t>
      </w:r>
      <w:r>
        <w:rPr>
          <w:b/>
          <w:bCs/>
        </w:rPr>
        <w:t xml:space="preserve">   |   📦 Phase: </w:t>
      </w:r>
      <w:r>
        <w:t xml:space="preserve">2</w:t>
      </w:r>
    </w:p>
    <w:p>
      <w:pPr>
        <w:pStyle w:val="Heading1"/>
        <w:spacing w:after="120" w:before="240"/>
      </w:pPr>
      <w:r>
        <w:t xml:space="preserve">Tóm tắt</w:t>
      </w:r>
    </w:p>
    <w:p>
      <w:pPr>
        <w:spacing w:after="120"/>
      </w:pPr>
      <w:r>
        <w:t xml:space="preserve">Trong bối cảnh mùa hè đến, khi các doanh nghiệp đang đối mặt với gánh nặng team building truyền thống với chi phí lên đến hàng chục triệu đồng, voucher du lịch nổi lên như giải pháp đột phá giúp tối ưu ngân sách và mang lại trải nghiệm ý nghĩa cho nhân viên. Thay…</w:t>
      </w:r>
    </w:p>
    <w:p>
      <w:pPr>
        <w:pStyle w:val="Heading1"/>
        <w:spacing w:after="120" w:before="240"/>
      </w:pPr>
      <w:r>
        <w:t xml:space="preserve">Nội dung bài viết</w:t>
      </w:r>
    </w:p>
    <w:p>
      <w:pPr>
        <w:spacing w:after="120"/>
      </w:pPr>
      <w:r>
        <w:t xml:space="preserve">Trong bối cảnh mùa hè đến, khi các doanh nghiệp đang đối mặt với gánh nặng team building truyền thống với chi phí lên đến hàng chục triệu đồng, </w:t>
      </w:r>
      <w:r>
        <w:rPr>
          <w:b/>
          <w:bCs/>
        </w:rPr>
        <w:t xml:space="preserve">voucher du lịch</w:t>
      </w:r>
      <w:r>
        <w:t xml:space="preserve"> nổi lên như giải pháp đột phá giúp tối ưu ngân sách và mang lại trải nghiệm ý nghĩa cho nhân viên. Thay vì những chuyến đi tập thể ép buộc khiến nhân viên cảm thấy mệt mỏi và thiếu hứng thú, voucher du lịch trao quyền tự do lựa chọn, cho phép từng cá nhân hoặc phòng ban thiết kế hành trình phù hợp với sở thích cá nhân.</w:t>
      </w:r>
    </w:p>
    <w:p>
      <w:pPr>
        <w:pStyle w:val="Heading1"/>
        <w:spacing w:after="120" w:before="240"/>
      </w:pPr>
      <w:r>
        <w:t xml:space="preserve">Chuyện team building mỗi mùa hè: Áp lực hay niềm vui?</w:t>
      </w:r>
    </w:p>
    <w:p>
      <w:pPr>
        <w:spacing w:after="120"/>
      </w:pPr>
      <w:r>
        <w:t xml:space="preserve">Mùa hè là thời điểm các công ty rầm rộ tổ chức team building và company trip để gắn kết nhân viên. Tuy nhiên, nhiều nhân viên cảm thấy hoạt động này như một gánh nặng, bị ép buộc tham gia mà không thực sự hào hứng. Họ thường phải “hành xác” qua các trò chơi tập thể, lịch trình dày đặc, dẫn đến mệt mỏi thay vì thư giãn.</w:t>
      </w:r>
    </w:p>
    <w:p>
      <w:pPr>
        <w:spacing w:after="120"/>
      </w:pPr>
      <w:r>
        <w:t xml:space="preserve">Từ góc nhìn nhân viên, vấn đề nằm ở sự thiếu linh hoạt. Một số phòng ban thích khám phá núi non để chữa lành tinh thần, nhưng cả công ty lại chọn đi biển theo kế hoạch chung. Kết quả là sự bất mãn lan rộng, với nhân viên cảm thấy mất tự do và không được tôn trọng sở thích cá nhân. Nghiên cứu cho thấy, team building truyền thống có thể gây căng thẳng nếu không tôn trọng ý kiến cá nhân, dẫn đến giảm động lực làm việc.</w:t>
      </w:r>
    </w:p>
    <w:p>
      <w:pPr>
        <w:spacing w:after="120"/>
      </w:pPr>
      <w:r>
        <w:t xml:space="preserve">Trong bối cảnh digital hóa và làm việc từ xa, nhân viên ngày càng ưu tiên các hoạt động tự nguyện, tập trung vào sức khỏe tinh thần và sự cân bằng công việc – cuộc sống. Họ mong muốn những chuyến đi tự do, giúp tái tạo năng lượng mà không phải “gồng mình” trong môi trường ép buộc.</w:t>
      </w:r>
    </w:p>
    <w:p>
      <w:pPr>
        <w:spacing w:after="100" w:before="100"/>
      </w:pPr>
      <w:r>
        <w:rPr>
          <w:i/>
          <w:iCs/>
          <w:color w:val="6B7280"/>
        </w:rPr>
        <w:t xml:space="preserve">📷 [Ảnh minh họa: So sánh team building áp lực và vui vẻ với voucher du lịch Nụ Cười Mê Kông] - </w:t>
      </w:r>
      <w:hyperlink w:history="1" r:id="rIdowkbhbz9n9muomkshnuij">
        <w:r>
          <w:rPr>
            <w:color w:val="2563EB"/>
            <w:u w:val="single"/>
          </w:rPr>
          <w:t xml:space="preserve">Xem ảnh gốc</w:t>
        </w:r>
      </w:hyperlink>
    </w:p>
    <w:p>
      <w:pPr>
        <w:spacing w:after="120"/>
      </w:pPr>
      <w:r>
        <w:t xml:space="preserve">*Team building thực sự là áp lực hay là niềm vui?*</w:t>
      </w:r>
    </w:p>
    <w:p>
      <w:pPr>
        <w:pStyle w:val="Heading1"/>
        <w:spacing w:after="120" w:before="240"/>
      </w:pPr>
      <w:r>
        <w:t xml:space="preserve">Voucher du lịch cho doanh nghiệp: giải pháp linh hoạt từ Nụ Cười Mê Kông</w:t>
      </w:r>
    </w:p>
    <w:p>
      <w:pPr>
        <w:spacing w:after="120"/>
      </w:pPr>
      <w:r>
        <w:t xml:space="preserve">Nụ Cười Mê Kông, công ty du lịch hàng đầu tại Đồng Bằng Sông Cửu Long, giới thiệu sản phẩm voucher du lịch doanh nghiệp như giải pháp đột phá giải quyết gánh nặng team building bao năm qua cho doanh nghiệp. Voucher này cho phép công ty mua voucher và tặng nhân viên, với giá trị linh hoạt từ 1.500.000 VNĐ đến 10.000.000 VNĐ tùy theo đơn đặt hàng.</w:t>
      </w:r>
    </w:p>
    <w:p>
      <w:pPr>
        <w:spacing w:after="120"/>
      </w:pPr>
      <w:r>
        <w:t xml:space="preserve">Khi nhận voucher, nhân viên có thể tự do chọn các dịch vụ tại Nụ Cười Mê Kông, từ tour nội địa đến quốc tế, vé máy bay, vé tàu cao tốc, combo du lịch, khách sạn, homestay,… phù hợp với sở thích từng cá nhân hoặc phòng ban. Điều này giải quyết cảm giác ép buộc, mang lại chuyến đi chữa lành thực sự, nơi nhân viên thư giãn mà không lo lịch trình gượng ép.</w:t>
      </w:r>
    </w:p>
    <w:p>
      <w:pPr>
        <w:spacing w:after="120"/>
      </w:pPr>
      <w:r>
        <w:t xml:space="preserve">Voucher còn hỗ trợ thiết kế độc bản theo thương hiệu doanh nghiệp, với in ấn miễn phí cho số lượng lớn, giúp công ty thể hiện sự tri ân chuyên nghiệp. Đến nay, Nụ Cười Mê Kông đã phát hành hơn 5.000 voucher các mệnh giá từ 1.500.000 VNĐ, chứng tỏ độ tin cậy và phổ biến khi các doanh nghiệp dần chuyển đổi từ tour truyền thống sang voucher hiện đại.</w:t>
      </w:r>
    </w:p>
    <w:p>
      <w:pPr>
        <w:spacing w:after="100" w:before="100"/>
      </w:pPr>
      <w:r>
        <w:rPr>
          <w:i/>
          <w:iCs/>
          <w:color w:val="6B7280"/>
        </w:rPr>
        <w:t xml:space="preserve">📷 [Ảnh minh họa: Voucher du lịch Phương Châu từ Nụ Cười Mê Kông - Giải quyết gánh nặng team building] - </w:t>
      </w:r>
      <w:hyperlink w:history="1" r:id="rId_yoklwhal-rt7sdgzua7_">
        <w:r>
          <w:rPr>
            <w:color w:val="2563EB"/>
            <w:u w:val="single"/>
          </w:rPr>
          <w:t xml:space="preserve">Xem ảnh gốc</w:t>
        </w:r>
      </w:hyperlink>
    </w:p>
    <w:p>
      <w:pPr>
        <w:spacing w:after="120"/>
      </w:pPr>
      <w:r>
        <w:t xml:space="preserve">*Voucher du lịch mang đến trải nghiệm du lịch tự do trong mùa hè*</w:t>
      </w:r>
    </w:p>
    <w:p>
      <w:pPr>
        <w:pStyle w:val="Heading1"/>
        <w:spacing w:after="120" w:before="240"/>
      </w:pPr>
      <w:r>
        <w:t xml:space="preserve">Hệ sinh thái dịch vụ đa dạng tại Nụ Cười Mê Kông</w:t>
      </w:r>
    </w:p>
    <w:p>
      <w:pPr>
        <w:spacing w:after="120"/>
      </w:pPr>
      <w:r>
        <w:t xml:space="preserve">Nụ Cười Mê Kông cung cấp hệ sinh thái dịch vụ du lịch phong phú, đảm bảo voucher được sử dụng tối ưu bao gồm:</w:t>
      </w:r>
    </w:p>
    <w:p>
      <w:pPr>
        <w:pStyle w:val="ListParagraph"/>
        <w:numPr>
          <w:ilvl w:val="0"/>
          <w:numId w:val="1"/>
        </w:numPr>
        <w:spacing w:after="60"/>
      </w:pPr>
      <w:r>
        <w:t xml:space="preserve">**Tour nội địa**: Hơn 50 tuyến khám phá miền Tây, miền Trung và miền Bắc, tập trung sâu sắc vào trải nghiệm văn hóa, thiên nhiên như tour chợ nổi Cái Răng, Cà Mau hay An Giang. Nhân viên có thể chọn hành trình miệt vườn hoặc di sản, phù hợp cho chuyến đi chữa lành mùa hè.</w:t>
      </w:r>
    </w:p>
    <w:p>
      <w:pPr>
        <w:pStyle w:val="ListParagraph"/>
        <w:numPr>
          <w:ilvl w:val="0"/>
          <w:numId w:val="1"/>
        </w:numPr>
        <w:spacing w:after="60"/>
      </w:pPr>
      <w:r>
        <w:t xml:space="preserve">**Tour quốc tế**: Hơn 200 tuyến đến Trung Quốc, Nhật Bản, Hàn Quốc, Thái Lan và nhiều quốc gia khác, với mạng lưới đối tác uy tín phủ sóng toàn cầu. Đây là cơ hội cho nhân viên tự do khám phá thế giới.</w:t>
      </w:r>
    </w:p>
    <w:p>
      <w:pPr>
        <w:pStyle w:val="ListParagraph"/>
        <w:numPr>
          <w:ilvl w:val="0"/>
          <w:numId w:val="1"/>
        </w:numPr>
        <w:spacing w:after="60"/>
      </w:pPr>
      <w:r>
        <w:t xml:space="preserve">**Tour inbound cho nhân viên là người nước ngoài**: thương hiệu Mekong Smile cung cấp trải nghiệm chân thật tại Mekong Delta với hàng nghìn đánh giá cao từ Tripadvisor.</w:t>
      </w:r>
    </w:p>
    <w:p>
      <w:pPr>
        <w:pStyle w:val="ListParagraph"/>
        <w:numPr>
          <w:ilvl w:val="0"/>
          <w:numId w:val="1"/>
        </w:numPr>
        <w:spacing w:after="60"/>
      </w:pPr>
      <w:r>
        <w:t xml:space="preserve">**Vé máy bay và tàu cao tốc**: Đại lý của 5 hãng nội địa, 54 hãng quốc tế và các hãng tàu như Phú Quốc Express, Superdong. Hệ thống đặt vé trực tuyến [vere.me](https://vere.me/) và vetaucaotoc.net hỗ trợ thanh toán dễ dàng.</w:t>
      </w:r>
    </w:p>
    <w:p>
      <w:pPr>
        <w:pStyle w:val="ListParagraph"/>
        <w:numPr>
          <w:ilvl w:val="0"/>
          <w:numId w:val="1"/>
        </w:numPr>
        <w:spacing w:after="60"/>
      </w:pPr>
      <w:r>
        <w:t xml:space="preserve">**Đa dạng dịch vụ hỗ trợ khác**: Combo du lịch, cho thuê xe, tàu, visa, du lịch MICE (hội nghị, sự kiện).</w:t>
      </w:r>
    </w:p>
    <w:p>
      <w:pPr>
        <w:spacing w:after="120"/>
      </w:pPr>
      <w:r>
        <w:rPr>
          <w:b/>
          <w:bCs/>
        </w:rPr>
        <w:t xml:space="preserve">Đặc biệt:</w:t>
      </w:r>
      <w:r>
        <w:t xml:space="preserve"> Nhân viên có thể thõa thích nâng cấp dịch vụ cao cấp bằng cách bù thêm chi phí, tăng tính linh hoạt khi sử dụng voucher.</w:t>
      </w:r>
    </w:p>
    <w:p>
      <w:pPr>
        <w:spacing w:after="120"/>
      </w:pPr>
      <w:r>
        <w:t xml:space="preserve">Với cam kết du lịch bền vững và đội ngũ hướng dẫn viên chân thành, đáng tin cậy, Nụ Cười Mê Kông đảm bảo mang đến các chuyến hành trình an toàn và ý nghĩa.</w:t>
      </w:r>
    </w:p>
    <w:p>
      <w:pPr>
        <w:pStyle w:val="Heading1"/>
        <w:spacing w:after="120" w:before="240"/>
      </w:pPr>
      <w:r>
        <w:t xml:space="preserve">Lợi ích voucher du lịch mang đến cho doanh nghiệp và nhân viên</w:t>
      </w:r>
    </w:p>
    <w:p>
      <w:pPr>
        <w:pStyle w:val="ListParagraph"/>
        <w:numPr>
          <w:ilvl w:val="0"/>
          <w:numId w:val="1"/>
        </w:numPr>
        <w:spacing w:after="60"/>
      </w:pPr>
      <w:r>
        <w:t xml:space="preserve">Đối với doanh nghiệp: sử dụng voucher du lịch giúp doanh nghiệp tối ưu chi phí team building hàng năm. Một chuyến company trip truyền thống tốn ít nhất 2.000.000 VNĐ/người, nhưng voucher cùng mức giá mang lại giá trị tương đương trong khi lại cho phép các lựa chọn trở nên linh hoạt hơn. Công ty có thể tiết kiệm bằng cách tránh tổ chức đại trà, đồng thời tăng sự hài lòng của nhân viên.</w:t>
      </w:r>
    </w:p>
    <w:p>
      <w:pPr>
        <w:pStyle w:val="ListParagraph"/>
        <w:numPr>
          <w:ilvl w:val="0"/>
          <w:numId w:val="1"/>
        </w:numPr>
        <w:spacing w:after="60"/>
      </w:pPr>
      <w:r>
        <w:t xml:space="preserve">Đối với nhân viên: voucher mang lại tự do lựa chọn, thúc đẩy sức khỏe tinh thần và gắn kết đội nhóm. Một phòng ban có thể dùng voucher chung để tổ chức chuyến đi riêng, như leo núi thay vì đi biển, giảm xung đột sở thích. Nghiên cứu cho thấy, phần thưởng trải nghiệm như voucher tăng động lực làm việc lên 60%, cải thiện hiệu quả giữ chân nhân tài.</w:t>
      </w:r>
    </w:p>
    <w:p>
      <w:pPr>
        <w:spacing w:after="120"/>
      </w:pPr>
      <w:r>
        <w:t xml:space="preserve">Nói tóm lại, giải pháp này giúp xây dựng văn hóa doanh nghiệp tích cực, nơi nhân viên cảm thấy được trân trọng, từ đó dẫn đến năng suất làm việc cao hơn.</w:t>
      </w:r>
    </w:p>
    <w:p>
      <w:pPr>
        <w:spacing w:after="100" w:before="100"/>
      </w:pPr>
      <w:r>
        <w:rPr>
          <w:i/>
          <w:iCs/>
          <w:color w:val="6B7280"/>
        </w:rPr>
        <w:t xml:space="preserve">📷 [Ảnh minh họa: Nhân viên hạnh phúc sử dụng voucher du lịch Nụ Cười Mê Kông cho chuyến đi gia đình] - </w:t>
      </w:r>
      <w:hyperlink w:history="1" r:id="rIdxz2twiyrf_ifkftisztji">
        <w:r>
          <w:rPr>
            <w:color w:val="2563EB"/>
            <w:u w:val="single"/>
          </w:rPr>
          <w:t xml:space="preserve">Xem ảnh gốc</w:t>
        </w:r>
      </w:hyperlink>
    </w:p>
    <w:p>
      <w:pPr>
        <w:spacing w:after="120"/>
      </w:pPr>
      <w:r>
        <w:t xml:space="preserve">*Nụ cười hạnh phúc của nhân viên khi được tự do chọn điểm đến*</w:t>
      </w:r>
    </w:p>
    <w:p>
      <w:pPr>
        <w:pStyle w:val="Heading1"/>
        <w:spacing w:after="120" w:before="240"/>
      </w:pPr>
      <w:r>
        <w:t xml:space="preserve">Quy trình sử dụng Voucher du lịch đơn giản tại Nụ Cười Mê Kông</w:t>
      </w:r>
    </w:p>
    <w:p>
      <w:pPr>
        <w:spacing w:after="120"/>
      </w:pPr>
      <w:r>
        <w:t xml:space="preserve">Quy trình đặt và sử dụng voucher dễ dàng tại Nụ Cười Mê Kông:</w:t>
      </w:r>
    </w:p>
    <w:p>
      <w:pPr>
        <w:spacing w:after="60"/>
      </w:pPr>
      <w:r>
        <w:t xml:space="preserve">Doanh nghiệp chọn giá trị và số lượng voucher.</w:t>
      </w:r>
    </w:p>
    <w:p>
      <w:pPr>
        <w:spacing w:after="60"/>
      </w:pPr>
      <w:r>
        <w:t xml:space="preserve">Thiết kế mẫu độc bản (hỗ trợ miễn phí).</w:t>
      </w:r>
    </w:p>
    <w:p>
      <w:pPr>
        <w:spacing w:after="60"/>
      </w:pPr>
      <w:r>
        <w:t xml:space="preserve">Phát hành cho nhân viên.</w:t>
      </w:r>
    </w:p>
    <w:p>
      <w:pPr>
        <w:spacing w:after="60"/>
      </w:pPr>
      <w:r>
        <w:t xml:space="preserve">Nhân viên chọn dịch vụ và thanh toán bằng voucher.</w:t>
      </w:r>
    </w:p>
    <w:p>
      <w:pPr>
        <w:spacing w:after="60"/>
      </w:pPr>
      <w:r>
        <w:t xml:space="preserve">Tận hưởng chuyến đi.</w:t>
      </w:r>
    </w:p>
    <w:p>
      <w:pPr>
        <w:spacing w:after="120"/>
      </w:pPr>
      <w:r>
        <w:t xml:space="preserve">Nụ Cười Mê Kông luôn đồng hành và hỗ trợ doanh nghiệp 24/7 để đảm bảo những trải nghiệm tuyệt vời cho doanh nghiệp và nhân viên.</w:t>
      </w:r>
    </w:p>
    <w:p>
      <w:pPr>
        <w:pStyle w:val="Heading1"/>
        <w:spacing w:after="120" w:before="240"/>
      </w:pPr>
      <w:r>
        <w:t xml:space="preserve">Câu hỏi thường gặp (FAQ)</w:t>
      </w:r>
    </w:p>
    <w:p>
      <w:pPr>
        <w:spacing w:after="120"/>
      </w:pPr>
      <w:r>
        <w:rPr>
          <w:b/>
          <w:bCs/>
        </w:rPr>
        <w:t xml:space="preserve">Voucher du lịch có thực sự tiết kiệm chi phí hơn team building truyền thống không?</w:t>
      </w:r>
    </w:p>
    <w:p>
      <w:pPr>
        <w:spacing w:after="120"/>
      </w:pPr>
      <w:r>
        <w:t xml:space="preserve">Có, voucher du lịch giúp doanh nghiệp tiết kiệm đáng kể so với tổ chức team building truyền thống, ít nhất 2.000.000 VNĐ/người với chi phí tổ chức đại trà, trong khi voucher cùng mức giá mang lại giá trị tương đương nhưng linh hoạt hơn. Doanh nghiệp tránh được các chi phí phát sinh như thuê địa điểm, trang trí, MC, và logistics phức tạp.</w:t>
      </w:r>
    </w:p>
    <w:p>
      <w:pPr>
        <w:spacing w:after="120"/>
      </w:pPr>
      <w:r>
        <w:rPr>
          <w:b/>
          <w:bCs/>
        </w:rPr>
        <w:t xml:space="preserve">Nhân viên có thể sử dụng voucher du lịch như thế nào?</w:t>
      </w:r>
    </w:p>
    <w:p>
      <w:pPr>
        <w:spacing w:after="120"/>
      </w:pPr>
      <w:r>
        <w:t xml:space="preserve">Nhân viên nhận voucher có thể tự do lựa chọn từ hệ sinh thái dịch vụ đa dạng của Nụ Cười Mê Kông, bao gồm:</w:t>
      </w:r>
    </w:p>
    <w:p>
      <w:pPr>
        <w:pStyle w:val="ListParagraph"/>
        <w:numPr>
          <w:ilvl w:val="0"/>
          <w:numId w:val="1"/>
        </w:numPr>
        <w:spacing w:after="60"/>
      </w:pPr>
      <w:r>
        <w:t xml:space="preserve">Tour nội địa: Hơn 50 tuyến khám phá miền Tây, miền Trung, miền Bắc</w:t>
      </w:r>
    </w:p>
    <w:p>
      <w:pPr>
        <w:pStyle w:val="ListParagraph"/>
        <w:numPr>
          <w:ilvl w:val="0"/>
          <w:numId w:val="1"/>
        </w:numPr>
        <w:spacing w:after="60"/>
      </w:pPr>
      <w:r>
        <w:t xml:space="preserve">Tour quốc tế: Hơn 200 tuyến đến Trung Quốc, Nhật Bản, Hàn Quốc, Thái Lan</w:t>
      </w:r>
    </w:p>
    <w:p>
      <w:pPr>
        <w:pStyle w:val="ListParagraph"/>
        <w:numPr>
          <w:ilvl w:val="0"/>
          <w:numId w:val="1"/>
        </w:numPr>
        <w:spacing w:after="60"/>
      </w:pPr>
      <w:r>
        <w:t xml:space="preserve">Vé máy bay và tàu cao tốc từ các hãng uy tín</w:t>
      </w:r>
    </w:p>
    <w:p>
      <w:pPr>
        <w:pStyle w:val="ListParagraph"/>
        <w:numPr>
          <w:ilvl w:val="0"/>
          <w:numId w:val="1"/>
        </w:numPr>
        <w:spacing w:after="60"/>
      </w:pPr>
      <w:r>
        <w:t xml:space="preserve">Combo du lịch, visa, MICE và các dịch vụ phụ trợ</w:t>
      </w:r>
    </w:p>
    <w:p>
      <w:pPr>
        <w:spacing w:after="120"/>
      </w:pPr>
      <w:r>
        <w:t xml:space="preserve">Nhân viên có thể đi cá nhân, theo nhóm nhỏ hoặc cả phòng ban, thậm chí bù thêm chi phí để nâng cấp dịch vụ cao cấp.</w:t>
      </w:r>
    </w:p>
    <w:p>
      <w:pPr>
        <w:spacing w:after="120"/>
      </w:pPr>
      <w:r>
        <w:rPr>
          <w:b/>
          <w:bCs/>
        </w:rPr>
        <w:t xml:space="preserve">Voucher du lịch có an toàn và đáng tin cậy không?</w:t>
      </w:r>
    </w:p>
    <w:p>
      <w:pPr>
        <w:spacing w:after="120"/>
      </w:pPr>
      <w:r>
        <w:t xml:space="preserve">Voucher du lịch an toàn và đáng tin cậy khi mua từ các công ty du lịch uy tín. Để đảm bảo an toàn, bạn nên:</w:t>
      </w:r>
    </w:p>
    <w:p>
      <w:pPr>
        <w:pStyle w:val="ListParagraph"/>
        <w:numPr>
          <w:ilvl w:val="0"/>
          <w:numId w:val="1"/>
        </w:numPr>
        <w:spacing w:after="60"/>
      </w:pPr>
      <w:r>
        <w:t xml:space="preserve">Kiểm tra điều khoản voucher với người bán về dịch vụ bao gồm và không bao gồm</w:t>
      </w:r>
    </w:p>
    <w:p>
      <w:pPr>
        <w:pStyle w:val="ListParagraph"/>
        <w:numPr>
          <w:ilvl w:val="0"/>
          <w:numId w:val="1"/>
        </w:numPr>
        <w:spacing w:after="60"/>
      </w:pPr>
      <w:r>
        <w:t xml:space="preserve">Kiểm tra giá trên các website đặt phòng, vé online để so sánh</w:t>
      </w:r>
    </w:p>
    <w:p>
      <w:pPr>
        <w:pStyle w:val="ListParagraph"/>
        <w:numPr>
          <w:ilvl w:val="0"/>
          <w:numId w:val="1"/>
        </w:numPr>
        <w:spacing w:after="60"/>
      </w:pPr>
      <w:r>
        <w:t xml:space="preserve">Liên lạc trực tiếp với nhà cung cấp để xác thực thông tin</w:t>
      </w:r>
    </w:p>
    <w:p>
      <w:pPr>
        <w:pStyle w:val="ListParagraph"/>
        <w:numPr>
          <w:ilvl w:val="0"/>
          <w:numId w:val="1"/>
        </w:numPr>
        <w:spacing w:after="60"/>
      </w:pPr>
      <w:r>
        <w:t xml:space="preserve">Tìm người bán voucher uy tín để tránh rắc rối</w:t>
      </w:r>
    </w:p>
    <w:p>
      <w:pPr>
        <w:spacing w:after="120"/>
      </w:pPr>
      <w:r>
        <w:t xml:space="preserve">Nụ Cười Mê Kông đã phát hành hơn 1.200 voucher mệnh giá 1.500.000 VNĐ, chứng minh độ tin cậy và được nhiều doanh nghiệp lựa chọn.</w:t>
      </w:r>
    </w:p>
    <w:p>
      <w:pPr>
        <w:spacing w:after="120"/>
      </w:pPr>
      <w:r>
        <w:rPr>
          <w:b/>
          <w:bCs/>
        </w:rPr>
        <w:t xml:space="preserve">Quy trình hỗ trợ của Nụ Cười Mê Kông khi gặp sự cố với voucher như thế nào?</w:t>
      </w:r>
    </w:p>
    <w:p>
      <w:pPr>
        <w:spacing w:after="120"/>
      </w:pPr>
      <w:r>
        <w:t xml:space="preserve">Nụ Cười Mê Kông cung cấp hỗ trợ 24/7 để đảm bảo trải nghiệm mượt mà khi sử dụng voucher. Quy trình hỗ trợ bao gồm:</w:t>
      </w:r>
    </w:p>
    <w:p>
      <w:pPr>
        <w:spacing w:after="60"/>
      </w:pPr>
      <w:r>
        <w:t xml:space="preserve">Liên hệ hotline hoặc email hỗ trợ ngay khi gặp sự cố</w:t>
      </w:r>
    </w:p>
    <w:p>
      <w:pPr>
        <w:spacing w:after="60"/>
      </w:pPr>
      <w:r>
        <w:t xml:space="preserve">Cung cấp thông tin voucher và mô tả vấn đề gặp phải</w:t>
      </w:r>
    </w:p>
    <w:p>
      <w:pPr>
        <w:spacing w:after="60"/>
      </w:pPr>
      <w:r>
        <w:t xml:space="preserve">Nhận hướng dẫn xử lý từ đội ngũ chăm sóc khách hàng</w:t>
      </w:r>
    </w:p>
    <w:p>
      <w:pPr>
        <w:spacing w:after="60"/>
      </w:pPr>
      <w:r>
        <w:t xml:space="preserve">Theo dõi và phản hồi cho đến khi vấn đề được giải quyết hoàn toàn</w:t>
      </w:r>
    </w:p>
    <w:p>
      <w:pPr>
        <w:spacing w:after="120"/>
      </w:pPr>
      <w:r>
        <w:t xml:space="preserve">Với kinh nghiệm và uy tín trong ngành, Nụ Cười Mê Kông cam kết xử lý nhanh chóng và hiệu quả mọi vấn đề liên quan đến voucher.</w:t>
      </w:r>
    </w:p>
    <w:p>
      <w:pPr>
        <w:pStyle w:val="Heading1"/>
        <w:spacing w:after="120" w:before="240"/>
      </w:pPr>
      <w:r>
        <w:t xml:space="preserve">Liên hệ tư vấn và đặt voucher cho doanh nghiệp</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Hãy biến những chuyến team building áp lực thành niềm vui thực sự cho doanh nghiệp bạn</w:t>
      </w:r>
    </w:p>
    <w:p>
      <w:pPr>
        <w:spacing w:after="120"/>
      </w:pPr>
      <w:r>
        <w:t xml:space="preserve">Voucher du lịch từ Nụ Cười Mê Kông không chỉ giải quyết vấn đề team building mùa hè mà còn tối ưu chi phí, tăng sự hài lòng cho nhân viên. Bằng cách ưu tiên tự do và chữa lành, doanh nghiệp xây dựng đội ngũ gắn kết bền vững. Hãy liên hệ Nụ Cười Mê Kông để biến mùa hè thành cơ hội vàng cho sự phát triển tổ chức.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_kb-wobpit-rskcdndnk" Type="http://schemas.openxmlformats.org/officeDocument/2006/relationships/hyperlink" Target="https://nucuoimekong.com/voucher-du-lich-giai-quyet-ganh-nang-team-building" TargetMode="External"/><Relationship Id="rIdowkbhbz9n9muomkshnuij" Type="http://schemas.openxmlformats.org/officeDocument/2006/relationships/hyperlink" Target="https://r2.nucuoimekong.com/wp-content/uploads/team-building-ap-luc-hay-vui-ve-voucher-nu-cuoi-me-kong.webp" TargetMode="External"/><Relationship Id="rId_yoklwhal-rt7sdgzua7_" Type="http://schemas.openxmlformats.org/officeDocument/2006/relationships/hyperlink" Target="https://r2.nucuoimekong.com/wp-content/uploads/voucher-du-lich-phuong-chau-nu-cuoi-me-kong.webp" TargetMode="External"/><Relationship Id="rIdxz2twiyrf_ifkftisztji" Type="http://schemas.openxmlformats.org/officeDocument/2006/relationships/hyperlink" Target="https://r2.nucuoimekong.com/wp-content/uploads/nhan-su-hanh-phuc-voucher-du-lich-nu-cuoi-me-k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2026-08-20T06:53:10.839Z</dcterms:created>
  <dcterms:modified xsi:type="dcterms:W3CDTF">2026-08-20T06:53:10.839Z</dcterms:modified>
</cp:coreProperties>
</file>

<file path=docProps/custom.xml><?xml version="1.0" encoding="utf-8"?>
<Properties xmlns="http://schemas.openxmlformats.org/officeDocument/2006/custom-properties" xmlns:vt="http://schemas.openxmlformats.org/officeDocument/2006/docPropsVTypes"/>
</file>