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Thành Nhà Hồ – Tham quan di tích lịch sử nổi tiếng Thanh Hoá</w:t>
      </w:r>
    </w:p>
    <w:p>
      <w:pPr>
        <w:spacing w:after="80"/>
      </w:pPr>
      <w:r>
        <w:rPr>
          <w:b/>
          <w:bCs/>
          <w:color w:val="1E40AF"/>
        </w:rPr>
        <w:t xml:space="preserve">🔗 Link bài gốc đối chiếu: </w:t>
      </w:r>
      <w:hyperlink w:history="1" r:id="rIdh0rkmlkynfdf-qx9lvt0j">
        <w:r>
          <w:rPr>
            <w:color w:val="2563EB"/>
            <w:u w:val="single"/>
          </w:rPr>
          <w:t xml:space="preserve">https://nucuoimekong.com/thanh-nha-ho-thanh-hoa</w:t>
        </w:r>
      </w:hyperlink>
    </w:p>
    <w:p>
      <w:pPr>
        <w:spacing w:after="240"/>
      </w:pPr>
      <w:r>
        <w:rPr>
          <w:b/>
          <w:bCs/>
        </w:rPr>
        <w:t xml:space="preserve">🏷️ Chuyên mục: </w:t>
      </w:r>
      <w:r>
        <w:t xml:space="preserve">Điểm du lịch nổi tiếng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Thành nhà Hồ là một di tích lịch sử quý báu xây dựng trong thời kỳ triều đại Trần. Đây là một trong những tòa thành lũy đá hiếm hoi, tồn tại đến ngày nay và thu hút sự quan tâm lớn từ du khách khi họ đến Thanh Hóa. Trên bản đồ du lịch…</w:t>
      </w:r>
    </w:p>
    <w:p>
      <w:pPr>
        <w:pStyle w:val="Heading1"/>
        <w:spacing w:after="120" w:before="240"/>
      </w:pPr>
      <w:r>
        <w:t xml:space="preserve">Nội dung bài viết</w:t>
      </w:r>
    </w:p>
    <w:p>
      <w:pPr>
        <w:spacing w:after="120"/>
      </w:pPr>
      <w:r>
        <w:t xml:space="preserve">[Thành nhà Hồ](https://nucuoimekong.com/thanh-nha-ho-thanh-hoa) là một di tích lịch sử quý báu xây dựng trong thời kỳ triều đại Trần. Đây là một trong những tòa thành lũy đá hiếm hoi, tồn tại đến ngày nay và thu hút sự quan tâm lớn từ du khách khi họ đến Thanh Hóa. Trên bản đồ du lịch Thanh Hóa, bạn sẽ không thể bỏ qua điểm đến này – một trong những di tích lịch sử nổi tiếng của xứ Thanh, có giá trị rất cao về mặt văn hoá, kiến trúc. Hãy cùng [Nụ Cười Mê Kông](https://nucuoimekong.com/) khám phá di tích lịch sử ý nghĩa này nhé!</w:t>
      </w:r>
    </w:p>
    <w:p>
      <w:pPr>
        <w:pStyle w:val="Heading1"/>
        <w:spacing w:after="120" w:before="240"/>
      </w:pPr>
      <w:r>
        <w:t xml:space="preserve">Giới thiệu về thành nhà Hồ</w:t>
      </w:r>
    </w:p>
    <w:p>
      <w:pPr>
        <w:spacing w:after="100" w:before="100"/>
      </w:pPr>
      <w:r>
        <w:rPr>
          <w:i/>
          <w:iCs/>
          <w:color w:val="6B7280"/>
        </w:rPr>
        <w:t xml:space="preserve">📷 [Ảnh minh họa: Thành nhà Hồ Vĩnh Lộc] - </w:t>
      </w:r>
      <w:hyperlink w:history="1" r:id="rIdzdz8-88uvmncayykgdsem">
        <w:r>
          <w:rPr>
            <w:color w:val="2563EB"/>
            <w:u w:val="single"/>
          </w:rPr>
          <w:t xml:space="preserve">Xem ảnh gốc</w:t>
        </w:r>
      </w:hyperlink>
    </w:p>
    <w:p>
      <w:pPr>
        <w:spacing w:after="120"/>
      </w:pPr>
      <w:r>
        <w:t xml:space="preserve">*Nơi đây là di tích lịch sử đã được UNESCO công nhận vào năm 1962*</w:t>
      </w:r>
    </w:p>
    <w:p>
      <w:pPr>
        <w:spacing w:after="120"/>
      </w:pPr>
      <w:r>
        <w:rPr>
          <w:b/>
          <w:bCs/>
        </w:rPr>
        <w:t xml:space="preserve">Thành Nhà Hồ</w:t>
      </w:r>
      <w:r>
        <w:t xml:space="preserve"> nổi bật lên với vẻ đẹp cổ kính, rừng rậm rêu phong, là minh chứng rõ ràng cho một giai đoạn quan trọng trong lịch sử của dân tộc Việt Nam. Nhắc đến vùng đất Thanh Hóa, ta liên tưởng ngay đến cái nôi của anh hùng dân tộc và những câu chuyện lịch sử hùng tráng với những chiến công vẻ vang. Mặc dù đã trải qua biến cố và thăng trầm của lịch sử, cùng với nhiều cuộc chiến tranh, nhưng đến ngày nay, nhiều di tích vẫn tồn tại với sự kiêng nể của thời gian, trong đó có thành Nhà Hồ.</w:t>
      </w:r>
    </w:p>
    <w:p>
      <w:pPr>
        <w:pStyle w:val="Heading2"/>
        <w:spacing w:after="100" w:before="200"/>
      </w:pPr>
      <w:r>
        <w:t xml:space="preserve">Thành nhà Hồ ở đâu?</w:t>
      </w:r>
    </w:p>
    <w:p>
      <w:pPr>
        <w:spacing w:after="120"/>
      </w:pPr>
      <w:r>
        <w:rPr>
          <w:b/>
          <w:bCs/>
        </w:rPr>
        <w:t xml:space="preserve">Thành nhà Hồ ở đâu:</w:t>
      </w:r>
      <w:r>
        <w:t xml:space="preserve"> xã Vĩnh Long, huyện Vĩnh Lộc, tỉnh Thanh Hoá, nằm cách trung tâm thành phố 45km, cách Hà Nội 140km. Nơi đây từng là kinh đô của nước Việt Nam và hiện tại trở thành cảnh đẹp Thanh Hoá, được nhiều du khách ghé thăm.</w:t>
      </w:r>
    </w:p>
    <w:p>
      <w:pPr>
        <w:pStyle w:val="Heading2"/>
        <w:spacing w:after="100" w:before="200"/>
      </w:pPr>
      <w:r>
        <w:t xml:space="preserve">Thành nhà Hồ Vĩnh Lộc được UNESCO công nhận vào năm nào?</w:t>
      </w:r>
    </w:p>
    <w:p>
      <w:pPr>
        <w:spacing w:after="120"/>
      </w:pPr>
      <w:r>
        <w:rPr>
          <w:b/>
          <w:bCs/>
        </w:rPr>
        <w:t xml:space="preserve">Thành nhà Hồ Vĩnh Lộc</w:t>
      </w:r>
      <w:r>
        <w:t xml:space="preserve"> đã được Bộ Văn hoá – Thể thao và Du lịch xếp hạng là di tích cấp quốc gia, với giá trị đặc biệt quan trọng đối với dân tộc, vào năm 1962. Sau đó, trong suốt 11 năm, hồ sơ về di tích này đã được đệ trình lên Uỷ ban Di sản Thế giới. Cuối cùng, vào ngày 27 tháng 6 năm 2011, tổ chức UNESCO đã chính thức công nhận nơi đây là di sản văn hoá thế giới. Điều này được xác định dựa trên hai tiêu chí quan trọng:</w:t>
      </w:r>
    </w:p>
    <w:p>
      <w:pPr>
        <w:spacing w:after="60"/>
      </w:pPr>
      <w:r>
        <w:t xml:space="preserve">Thể hiện được sự ảnh hưởng và giá trị nhân văn trong suốt một thời kỳ lịch sử của quốc gia hoặc khu vực trên toàn thế giới, qua những đóng góp quý báu về kiến trúc, công nghệ, điêu khắc và quy hoạch thành phố.</w:t>
      </w:r>
    </w:p>
    <w:p>
      <w:pPr>
        <w:spacing w:after="60"/>
      </w:pPr>
      <w:r>
        <w:t xml:space="preserve">Là một công trình cổ xưa, khắc hoạ giá trị của một hoặc nhiều giai đoạn trong lịch sử nhân loại.</w:t>
      </w:r>
    </w:p>
    <w:p>
      <w:pPr>
        <w:spacing w:after="100" w:before="100"/>
      </w:pPr>
      <w:r>
        <w:rPr>
          <w:i/>
          <w:iCs/>
          <w:color w:val="6B7280"/>
        </w:rPr>
        <w:t xml:space="preserve">📷 [Ảnh minh họa: Thành nhà Hồ ở đâu] - </w:t>
      </w:r>
      <w:hyperlink w:history="1" r:id="rIdzov34yxtcqkijvs7qdozz">
        <w:r>
          <w:rPr>
            <w:color w:val="2563EB"/>
            <w:u w:val="single"/>
          </w:rPr>
          <w:t xml:space="preserve">Xem ảnh gốc</w:t>
        </w:r>
      </w:hyperlink>
    </w:p>
    <w:p>
      <w:pPr>
        <w:spacing w:after="120"/>
      </w:pPr>
      <w:r>
        <w:t xml:space="preserve">*Di tích lịch sử này nằm ở huyện Vĩnh Lộc, Thanh Hoá*</w:t>
      </w:r>
    </w:p>
    <w:p>
      <w:pPr>
        <w:pStyle w:val="Heading1"/>
        <w:spacing w:after="120" w:before="240"/>
      </w:pPr>
      <w:r>
        <w:t xml:space="preserve">Tìm hiểu lịch sử thành nhà Hồ – Kinh đô nhà Hồ</w:t>
      </w:r>
    </w:p>
    <w:p>
      <w:pPr>
        <w:spacing w:after="120"/>
      </w:pPr>
      <w:r>
        <w:rPr>
          <w:b/>
          <w:bCs/>
        </w:rPr>
        <w:t xml:space="preserve">Giới thiệu về thành Nhà Hồ</w:t>
      </w:r>
      <w:r>
        <w:t xml:space="preserve">: Ban đầu nơi đây được gọi là thành Tây Đô. Được xây dựng vào năm 1397 theo sự giao phó của vua Trần Nhân Tông cho quyền thần Hồ Quý Ly. Chính Hồ Quý Ly cũng là người sáng lập triều đại nhà Hồ vào năm 1400. Công trình Thành nhà Hồ bắt đầu được khởi công vào mùa xuân của năm Đinh Sửu. Mục tiêu của việc xây dựng thành này là để áp đặt sức ép lên vua Trần Nhân Tông. Buộc ông phải dời kinh đô từ Thăng Long về Thanh Hóa. Với mục đích lật đổ triều đại Trần. Vào năm 1400, Hồ Quý Ly lên ngôi vua. Và lựa chọn quốc hiệu là Đại Ngu. Kể từ đó,</w:t>
      </w:r>
      <w:r>
        <w:rPr>
          <w:b/>
          <w:bCs/>
        </w:rPr>
        <w:t xml:space="preserve"> kinh đô Nhà Hồ</w:t>
      </w:r>
      <w:r>
        <w:t xml:space="preserve"> chính thức trở thành kinh đô của triều đại mới này.</w:t>
      </w:r>
    </w:p>
    <w:p>
      <w:pPr>
        <w:pStyle w:val="Heading1"/>
        <w:spacing w:after="120" w:before="240"/>
      </w:pPr>
      <w:r>
        <w:t xml:space="preserve">Kiến trúc thành nhà Hồ Thanh Hoá</w:t>
      </w:r>
    </w:p>
    <w:p>
      <w:pPr>
        <w:spacing w:after="120"/>
      </w:pPr>
      <w:r>
        <w:rPr>
          <w:b/>
          <w:bCs/>
        </w:rPr>
        <w:t xml:space="preserve">Thành nhà Hồ Thanh Hoá</w:t>
      </w:r>
      <w:r>
        <w:t xml:space="preserve"> được xây dựng chỉ trong vòng 3 tháng, sau đó được tiếp tục hoàn thiện cho đến năm 1402. Nơi này có địa thế khá hiểm trở với núi non dựng đứng, sông nước bao quanh, vừa có ý nghĩa chiến lược trong phòng thủ quân sự, vừa phát huy được ưu thế giao thông đường thuỷ.</w:t>
      </w:r>
    </w:p>
    <w:p>
      <w:pPr>
        <w:spacing w:after="100" w:before="100"/>
      </w:pPr>
      <w:r>
        <w:rPr>
          <w:i/>
          <w:iCs/>
          <w:color w:val="6B7280"/>
        </w:rPr>
        <w:t xml:space="preserve">📷 [Ảnh minh họa: Giới thiệu về thành nhà hồ] - </w:t>
      </w:r>
      <w:hyperlink w:history="1" r:id="rId6pocjaprsdndkr8b5057x">
        <w:r>
          <w:rPr>
            <w:color w:val="2563EB"/>
            <w:u w:val="single"/>
          </w:rPr>
          <w:t xml:space="preserve">Xem ảnh gốc</w:t>
        </w:r>
      </w:hyperlink>
    </w:p>
    <w:p>
      <w:pPr>
        <w:spacing w:after="120"/>
      </w:pPr>
      <w:r>
        <w:t xml:space="preserve">*Kiến trúc độc đáo của khu di tích này được hoàn thành chỉ trong vỏn vẹn 3 tháng*</w:t>
      </w:r>
    </w:p>
    <w:p>
      <w:pPr>
        <w:pStyle w:val="Heading2"/>
        <w:spacing w:after="100" w:before="200"/>
      </w:pPr>
      <w:r>
        <w:t xml:space="preserve">Thuyết minh về thành Nhà Hồ – Thành nội</w:t>
      </w:r>
    </w:p>
    <w:p>
      <w:pPr>
        <w:spacing w:after="120"/>
      </w:pPr>
      <w:r>
        <w:rPr>
          <w:b/>
          <w:bCs/>
        </w:rPr>
        <w:t xml:space="preserve">Thuyết minh về Thành Nhà Hồ:</w:t>
      </w:r>
      <w:r>
        <w:t xml:space="preserve"> Nơi đây có hình chữ nhật, với chiều dài 870,5m theo hướng Bắc – Nam. Và 883,5m theo hướng Đông – Tây. Trong thành nội này, có bốn cổng quan trọng, được gọi là cổng tiền (phía Nam), cổng hậu (phía Bắc), cổng tả (phía Tây), và cổng hữu (phía Đông). Các cổng này được xây dựng theo kiểu vòm cuốn. Với việc xếp đá theo múi, và các phiến đá được cắt xẻ và xây dựng rất lớn. Kiến trúc lịch sử này là một minh chứng cho trình độ kỹ thuật xuất sắc trong việc xây dựng vòm đá. Các phiến đá, có trọng lượng hàng chục tấn. Đã được ghép lại một cách tự nhiên mà không cần sử dụng chất kết dính. Và chúng vẫn tồn tại trạng thái tốt sau hơn 600 năm.</w:t>
      </w:r>
    </w:p>
    <w:p>
      <w:pPr>
        <w:pStyle w:val="Heading2"/>
        <w:spacing w:after="100" w:before="200"/>
      </w:pPr>
      <w:r>
        <w:t xml:space="preserve">Hào thành</w:t>
      </w:r>
    </w:p>
    <w:p>
      <w:pPr>
        <w:spacing w:after="120"/>
      </w:pPr>
      <w:r>
        <w:rPr>
          <w:b/>
          <w:bCs/>
        </w:rPr>
        <w:t xml:space="preserve">Hào thành bên trong thành Nhà Hồ</w:t>
      </w:r>
      <w:r>
        <w:t xml:space="preserve"> rộng khoảng hơn 90m với phần đáy rộng 52m, sâu hơn 6.5m. Để giữ độ chắc chắn cho Hào thành, người xưa đã dùng đá hộc, đá dăm lót ở phía dưới.</w:t>
      </w:r>
    </w:p>
    <w:p>
      <w:pPr>
        <w:spacing w:after="100" w:before="100"/>
      </w:pPr>
      <w:r>
        <w:rPr>
          <w:i/>
          <w:iCs/>
          <w:color w:val="6B7280"/>
        </w:rPr>
        <w:t xml:space="preserve">📷 [Ảnh minh họa: Kinh đô nhà Hồ] - </w:t>
      </w:r>
      <w:hyperlink w:history="1" r:id="rIdx-ewz7jbxsb0vozcwkjvx">
        <w:r>
          <w:rPr>
            <w:color w:val="2563EB"/>
            <w:u w:val="single"/>
          </w:rPr>
          <w:t xml:space="preserve">Xem ảnh gốc</w:t>
        </w:r>
      </w:hyperlink>
    </w:p>
    <w:p>
      <w:pPr>
        <w:spacing w:after="120"/>
      </w:pPr>
      <w:r>
        <w:t xml:space="preserve">*Hào thành*</w:t>
      </w:r>
    </w:p>
    <w:p>
      <w:pPr>
        <w:pStyle w:val="Heading2"/>
        <w:spacing w:after="100" w:before="200"/>
      </w:pPr>
      <w:r>
        <w:t xml:space="preserve">La thành</w:t>
      </w:r>
    </w:p>
    <w:p>
      <w:pPr>
        <w:spacing w:after="120"/>
      </w:pPr>
      <w:r>
        <w:t xml:space="preserve">Phía trước Hào thành là La thành. La thành hiện tại là tòa thành đất cao 6m, bề mặt rộng 9.2m. Mặt ngoài dốc đứng, phía trong thoai thoải, mỗi bậc cao 1.5m, một số vị trí có lát thêm sỏi để gia cố. Toàn bộ La thành xây dựng dựa theo địa hình tự nhiên. Tạo nên bức tường thiên nhiên hùng vĩ, có chức năng bảo vệ tòa thành và phòng chống lũ lụt.</w:t>
      </w:r>
    </w:p>
    <w:p>
      <w:pPr>
        <w:spacing w:after="100" w:before="100"/>
      </w:pPr>
      <w:r>
        <w:rPr>
          <w:i/>
          <w:iCs/>
          <w:color w:val="6B7280"/>
        </w:rPr>
        <w:t xml:space="preserve">📷 [Ảnh minh họa: Thành nhà Hồ Thanh Hoá] - </w:t>
      </w:r>
      <w:hyperlink w:history="1" r:id="rId_3cbtuatpweazyxy2p9in">
        <w:r>
          <w:rPr>
            <w:color w:val="2563EB"/>
            <w:u w:val="single"/>
          </w:rPr>
          <w:t xml:space="preserve">Xem ảnh gốc</w:t>
        </w:r>
      </w:hyperlink>
    </w:p>
    <w:p>
      <w:pPr>
        <w:spacing w:after="120"/>
      </w:pPr>
      <w:r>
        <w:t xml:space="preserve">*La thành*</w:t>
      </w:r>
    </w:p>
    <w:p>
      <w:pPr>
        <w:pStyle w:val="Heading2"/>
        <w:spacing w:after="100" w:before="200"/>
      </w:pPr>
      <w:r>
        <w:t xml:space="preserve">Đàn tế Nam Giao</w:t>
      </w:r>
    </w:p>
    <w:p>
      <w:pPr>
        <w:spacing w:after="120"/>
      </w:pPr>
      <w:r>
        <w:t xml:space="preserve">Đàn tế Nam Giao được xây dựng ở phía Nam. Phía bên trong của La thành với diện tích là 35.000m2. Đàn tế được chia làm nhiều tầng, trong đó tầng đàn trung tâm cao 21.7m. Chân đàn cao khoảng 10.5m. Phần đàn tế trung tâm bao gồm ba vòng tường bao bọc lẫn nhau.</w:t>
      </w:r>
    </w:p>
    <w:p>
      <w:pPr>
        <w:spacing w:after="100" w:before="100"/>
      </w:pPr>
      <w:r>
        <w:rPr>
          <w:i/>
          <w:iCs/>
          <w:color w:val="6B7280"/>
        </w:rPr>
        <w:t xml:space="preserve">📷 [Ảnh minh họa:  Thuyết minh về thành nhà Hồ] - </w:t>
      </w:r>
      <w:hyperlink w:history="1" r:id="rIdytsmyvhsqsimaj4pultgn">
        <w:r>
          <w:rPr>
            <w:color w:val="2563EB"/>
            <w:u w:val="single"/>
          </w:rPr>
          <w:t xml:space="preserve">Xem ảnh gốc</w:t>
        </w:r>
      </w:hyperlink>
    </w:p>
    <w:p>
      <w:pPr>
        <w:spacing w:after="120"/>
      </w:pPr>
      <w:r>
        <w:t xml:space="preserve">*Đàn tế Nam Giao*</w:t>
      </w:r>
    </w:p>
    <w:p>
      <w:pPr>
        <w:pStyle w:val="Heading1"/>
        <w:spacing w:after="120" w:before="240"/>
      </w:pPr>
      <w:r>
        <w:t xml:space="preserve">Giá vé tham quan di tích thành nhà Hồ</w:t>
      </w:r>
    </w:p>
    <w:p>
      <w:pPr>
        <w:spacing w:after="120"/>
      </w:pPr>
      <w:r>
        <w:t xml:space="preserve">Giá vé tham quan tham khảo:</w:t>
      </w:r>
      <w:r>
        <w:rPr>
          <w:b/>
          <w:bCs/>
        </w:rPr>
        <w:t xml:space="preserve"> </w:t>
      </w:r>
    </w:p>
    <w:p>
      <w:pPr>
        <w:pStyle w:val="ListParagraph"/>
        <w:numPr>
          <w:ilvl w:val="0"/>
          <w:numId w:val="1"/>
        </w:numPr>
        <w:spacing w:after="60"/>
      </w:pPr>
      <w:r>
        <w:t xml:space="preserve">Giá vé đối với người lớn: 40.000 VNĐ/người.</w:t>
      </w:r>
    </w:p>
    <w:p>
      <w:pPr>
        <w:pStyle w:val="ListParagraph"/>
        <w:numPr>
          <w:ilvl w:val="0"/>
          <w:numId w:val="1"/>
        </w:numPr>
        <w:spacing w:after="60"/>
      </w:pPr>
      <w:r>
        <w:t xml:space="preserve">Giá vé đối với trẻ em từ 8 – 15 tuổi: 20.000 VNĐ/người.</w:t>
      </w:r>
    </w:p>
    <w:p>
      <w:pPr>
        <w:pStyle w:val="ListParagraph"/>
        <w:numPr>
          <w:ilvl w:val="0"/>
          <w:numId w:val="1"/>
        </w:numPr>
        <w:spacing w:after="60"/>
      </w:pPr>
      <w:r>
        <w:t xml:space="preserve">Với trẻ em dưới 8 tuổi: Miễn phí vé tham quan.</w:t>
      </w:r>
    </w:p>
    <w:p>
      <w:pPr>
        <w:pStyle w:val="Heading1"/>
        <w:spacing w:after="120" w:before="240"/>
      </w:pPr>
      <w:r>
        <w:t xml:space="preserve">Địa điểm du lịch Thanh Hoá lân cận khu di tích thành Nhà Hồ</w:t>
      </w:r>
    </w:p>
    <w:p>
      <w:pPr>
        <w:pStyle w:val="Heading2"/>
        <w:spacing w:after="100" w:before="200"/>
      </w:pPr>
      <w:r>
        <w:t xml:space="preserve">Du lịch Sầm Sơn Thanh Hóa</w:t>
      </w:r>
    </w:p>
    <w:p>
      <w:pPr>
        <w:spacing w:after="100" w:before="100"/>
      </w:pPr>
      <w:r>
        <w:rPr>
          <w:i/>
          <w:iCs/>
          <w:color w:val="6B7280"/>
        </w:rPr>
        <w:t xml:space="preserve">📷 [Ảnh minh họa: Du lịch Sầm Sơn] - </w:t>
      </w:r>
      <w:hyperlink w:history="1" r:id="rIdwg3btbuwolw9fga4zni7w">
        <w:r>
          <w:rPr>
            <w:color w:val="2563EB"/>
            <w:u w:val="single"/>
          </w:rPr>
          <w:t xml:space="preserve">Xem ảnh gốc</w:t>
        </w:r>
      </w:hyperlink>
    </w:p>
    <w:p>
      <w:pPr>
        <w:spacing w:after="120"/>
      </w:pPr>
      <w:r>
        <w:t xml:space="preserve">*Du lịch Sầm Sơn*</w:t>
      </w:r>
    </w:p>
    <w:p>
      <w:pPr>
        <w:spacing w:after="120"/>
      </w:pPr>
      <w:r>
        <w:t xml:space="preserve">Cách trung tâm thành phố Thanh Hóa chỉ 16km. Mỗi dịp hè về, Sầm Sơn đều đón chào rất nhiều du khách trong và ngoài nước tới đây vui chơi, nghỉ dưỡng. Bãi tắm Sầm Sơn rộng, sóng to, cát trắng mịn và có nhiều điểm giải trí hấp dẫn nên đặc biệt hút khách.</w:t>
      </w:r>
    </w:p>
    <w:p>
      <w:pPr>
        <w:spacing w:after="120"/>
      </w:pPr>
      <w:r>
        <w:t xml:space="preserve">Bạn không chỉ được tắm biển thỏa thích, tham gia các trò chơi dưới nước. Như dù bay, mô tô nước,… mà còn thỏa sức ngắm cảnh bình minh hay hoàng hôn đẹp chất ngất trên biển. Đơn giản hơn là đi dạo bờ biển về đêm để tận hưởng trọn vẹn sự lãng mạn của biển cả. Đạp xe đạp đôi quanh những con đường ven biển xinh đẹp. Hoặc tham gia kéo lưới cùng với dân chài vào buổi sớm mai,…</w:t>
      </w:r>
    </w:p>
    <w:p>
      <w:pPr>
        <w:spacing w:after="120"/>
      </w:pPr>
      <w:r>
        <w:t xml:space="preserve">Đặc biệt, bạn sẽ rất ấn tượng với con đường đi lên chùa Cô Tiên. Đừng quên trải nghiệm cung đường đầy màu xanh của cây rừng. Xen vào đó những tia nắng xuyên qua từng phiến lá quá đỗi sinh động. Cùng những dốc đá quanh co, mang lại cảm giác thoải mái, gần gũi thiên nhiên. Và hãy lưu lại những bức hình xinh xắn khi đặt chân tới nơi này bạn nhé!</w:t>
      </w:r>
    </w:p>
    <w:p>
      <w:pPr>
        <w:pStyle w:val="Heading2"/>
        <w:spacing w:after="100" w:before="200"/>
      </w:pPr>
      <w:r>
        <w:t xml:space="preserve">Khu di tích Lam Kinh</w:t>
      </w:r>
    </w:p>
    <w:p>
      <w:pPr>
        <w:spacing w:after="100" w:before="100"/>
      </w:pPr>
      <w:r>
        <w:rPr>
          <w:i/>
          <w:iCs/>
          <w:color w:val="6B7280"/>
        </w:rPr>
        <w:t xml:space="preserve">📷 [Ảnh minh họa: Khu di tích Lam Kinh] - </w:t>
      </w:r>
      <w:hyperlink w:history="1" r:id="rId8lswotganezaenyiyn4uf">
        <w:r>
          <w:rPr>
            <w:color w:val="2563EB"/>
            <w:u w:val="single"/>
          </w:rPr>
          <w:t xml:space="preserve">Xem ảnh gốc</w:t>
        </w:r>
      </w:hyperlink>
    </w:p>
    <w:p>
      <w:pPr>
        <w:spacing w:after="120"/>
      </w:pPr>
      <w:r>
        <w:t xml:space="preserve">*Khu di tích Lam Kinh*</w:t>
      </w:r>
    </w:p>
    <w:p>
      <w:pPr>
        <w:spacing w:after="120"/>
      </w:pPr>
      <w:r>
        <w:t xml:space="preserve">Lam Kinh (hay còn gọi là Tây Kinh) là điểm du lịch Thọ Xuân Thanh Hóa. Cách thành phố Thanh Hoá 52 km về phía Tây Bắc. Khu di tích lịch sử Lam Kinh rộng khoảng 30 ha. Gồm những lăng mộ, đền miếu và một hành cung của các vua nhà Hậu Lê mỗi lần về bái yết tổ tiên.</w:t>
      </w:r>
    </w:p>
    <w:p>
      <w:pPr>
        <w:spacing w:after="120"/>
      </w:pPr>
      <w:r>
        <w:t xml:space="preserve">Thánh điện Lam Kinh phía Bắc dựa vào núi Dầu, phía trước thành hướng Nam. Và nhìn ra sông Chu – có núi Chúa làm bình phong. Bên trái thánh điện là rừng Phú Lâm. Bên phải là núi Hương và núi Hàm Rồng chắn phía Tây – nơi người anh hùng Lê Lợi dựng cờ khởi nghĩa chống quân Minh xâm lược.</w:t>
      </w:r>
    </w:p>
    <w:p>
      <w:pPr>
        <w:pStyle w:val="Heading2"/>
        <w:spacing w:after="100" w:before="200"/>
      </w:pPr>
      <w:r>
        <w:t xml:space="preserve">Pù Luông – Điểm du lịch lân cận thành Nhà Hồ</w:t>
      </w:r>
    </w:p>
    <w:p>
      <w:pPr>
        <w:spacing w:after="120"/>
      </w:pPr>
      <w:r>
        <w:t xml:space="preserve">Khu bảo tồn thiên nhiên Pù Luông cách thành phố Thanh Hóa 130km về phía Tây Bắc và cách Hà Nội khoảng 150km. Đường đến Pù Luông dù đi từ hướng Hà Nội hay Thanh Hóa đều rất dễ đi, ngay cả những đoạn đường đèo. Tại Pù Luông, bạn có thể ngắm nhìn những bản làng được bao quanh bởi ruộng bậc thang. Những cánh rừng xanh mát xen lẫn những dãy núi trập trùng cùng con suối và dòng thác mát rượi.</w:t>
      </w:r>
    </w:p>
    <w:p>
      <w:pPr>
        <w:spacing w:after="120"/>
      </w:pPr>
      <w:r>
        <w:t xml:space="preserve">Ở thiên đường giữa đại ngàn Pù Luông, bạn sẽ dễ dàng bắt gặp hình ảnh làn mây. Và sương khói bay tà tà dưới thung lũng rồi từ từ bốc lên cao. Cảnh núi non với mây trời, thửa ruộng xanh xanh. Xen kẽ với mảng màu vàng rực rỡ tạo nên bức tranh phong cảnh hữu tình làm say lòng người.</w:t>
      </w:r>
    </w:p>
    <w:p>
      <w:pPr>
        <w:spacing w:after="100" w:before="100"/>
      </w:pPr>
      <w:r>
        <w:rPr>
          <w:i/>
          <w:iCs/>
          <w:color w:val="6B7280"/>
        </w:rPr>
        <w:t xml:space="preserve">📷 [Ảnh minh họa: Pù Luông Thanh Hoá] - </w:t>
      </w:r>
      <w:hyperlink w:history="1" r:id="rIdnghdwgck3kfxqcstpiegw">
        <w:r>
          <w:rPr>
            <w:color w:val="2563EB"/>
            <w:u w:val="single"/>
          </w:rPr>
          <w:t xml:space="preserve">Xem ảnh gốc</w:t>
        </w:r>
      </w:hyperlink>
    </w:p>
    <w:p>
      <w:pPr>
        <w:spacing w:after="120"/>
      </w:pPr>
      <w:r>
        <w:t xml:space="preserve">*Pù Luông Thanh Hoá*</w:t>
      </w:r>
    </w:p>
    <w:p>
      <w:pPr>
        <w:spacing w:after="120"/>
      </w:pPr>
      <w:r>
        <w:t xml:space="preserve">Trên là những thông tin thú vị về </w:t>
      </w:r>
      <w:r>
        <w:rPr>
          <w:b/>
          <w:bCs/>
        </w:rPr>
        <w:t xml:space="preserve">thành Nhà Hồ</w:t>
      </w:r>
      <w:r>
        <w:t xml:space="preserve"> mà Nụ Cười Mê Kông tổng hợp. Cũng như các điểm du lịch Thanh Hoá thú vị mà du khách có thể kết hợp tham quan. Chúc du khách có một chuyến đi vui vẻ!</w:t>
      </w:r>
    </w:p>
    <w:p>
      <w:pPr>
        <w:spacing w:after="120"/>
      </w:pPr>
      <w:r>
        <w:t xml:space="preserve">Nguồn tham khảo: [https://vi.wikipedia.org/wiki/Th%C3%A0nh_nh%C3%A0_H%E1%BB%93](https://vi.wikipedia.org/wiki/Th%C3%A0nh_nh%C3%A0_H%E1%BB%93)</w:t>
      </w:r>
    </w:p>
    <w:p>
      <w:pPr>
        <w:spacing w:after="120"/>
      </w:pPr>
      <w:r>
        <w:t xml:space="preserve">Các từ khoá được tìm kiếm nhiều trên Google:</w:t>
      </w:r>
    </w:p>
    <w:p>
      <w:pPr>
        <w:pStyle w:val="ListParagraph"/>
        <w:numPr>
          <w:ilvl w:val="0"/>
          <w:numId w:val="1"/>
        </w:numPr>
        <w:spacing w:after="60"/>
      </w:pPr>
      <w:r>
        <w:t xml:space="preserve">Thành nhà Hồ ở tỉnh nào</w:t>
      </w:r>
    </w:p>
    <w:p>
      <w:pPr>
        <w:pStyle w:val="ListParagraph"/>
        <w:numPr>
          <w:ilvl w:val="0"/>
          <w:numId w:val="1"/>
        </w:numPr>
        <w:spacing w:after="60"/>
      </w:pPr>
      <w:r>
        <w:t xml:space="preserve">Toàn Cảnh thành nhà Hồ</w:t>
      </w:r>
    </w:p>
    <w:p>
      <w:pPr>
        <w:pStyle w:val="ListParagraph"/>
        <w:numPr>
          <w:ilvl w:val="0"/>
          <w:numId w:val="1"/>
        </w:numPr>
        <w:spacing w:after="60"/>
      </w:pPr>
      <w:r>
        <w:t xml:space="preserve">Hình ảnh Thành nhà Hồ</w:t>
      </w:r>
    </w:p>
    <w:p>
      <w:pPr>
        <w:pStyle w:val="ListParagraph"/>
        <w:numPr>
          <w:ilvl w:val="0"/>
          <w:numId w:val="1"/>
        </w:numPr>
        <w:spacing w:after="60"/>
      </w:pPr>
      <w:r>
        <w:t xml:space="preserve">Thành nhà Hồ được Unesco công nhận vào năm nào</w:t>
      </w:r>
    </w:p>
    <w:p>
      <w:pPr>
        <w:pStyle w:val="ListParagraph"/>
        <w:numPr>
          <w:ilvl w:val="0"/>
          <w:numId w:val="1"/>
        </w:numPr>
        <w:spacing w:after="60"/>
      </w:pPr>
      <w:r>
        <w:t xml:space="preserve">Giới thiệu thành nhà Hồ</w:t>
      </w:r>
    </w:p>
    <w:p>
      <w:pPr>
        <w:pStyle w:val="ListParagraph"/>
        <w:numPr>
          <w:ilvl w:val="0"/>
          <w:numId w:val="1"/>
        </w:numPr>
        <w:spacing w:after="60"/>
      </w:pPr>
      <w:r>
        <w:t xml:space="preserve">Ý nghĩa lịch sử của thành nhà Hồ</w:t>
      </w:r>
    </w:p>
    <w:p>
      <w:pPr>
        <w:pStyle w:val="ListParagraph"/>
        <w:numPr>
          <w:ilvl w:val="0"/>
          <w:numId w:val="1"/>
        </w:numPr>
        <w:spacing w:after="60"/>
      </w:pPr>
      <w:r>
        <w:t xml:space="preserve">Lịch sử thành nhà Hồ</w:t>
      </w:r>
    </w:p>
    <w:p>
      <w:pPr>
        <w:pStyle w:val="ListParagraph"/>
        <w:numPr>
          <w:ilvl w:val="0"/>
          <w:numId w:val="1"/>
        </w:numPr>
        <w:spacing w:after="60"/>
      </w:pPr>
      <w:r>
        <w:t xml:space="preserve">Thành nhà Hồ được xây dựng như thế nào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0rkmlkynfdf-qx9lvt0j" Type="http://schemas.openxmlformats.org/officeDocument/2006/relationships/hyperlink" Target="https://nucuoimekong.com/thanh-nha-ho-thanh-hoa" TargetMode="External"/><Relationship Id="rIdzdz8-88uvmncayykgdsem" Type="http://schemas.openxmlformats.org/officeDocument/2006/relationships/hyperlink" Target="https://r2.nucuoimekong.com/wp-content/uploads/thanh-nha-ho-vinh-loc.jpg" TargetMode="External"/><Relationship Id="rIdzov34yxtcqkijvs7qdozz" Type="http://schemas.openxmlformats.org/officeDocument/2006/relationships/hyperlink" Target="https://r2.nucuoimekong.com/wp-content/uploads/thanh-nha-ho-o-dau.jpg" TargetMode="External"/><Relationship Id="rId6pocjaprsdndkr8b5057x" Type="http://schemas.openxmlformats.org/officeDocument/2006/relationships/hyperlink" Target="https://r2.nucuoimekong.com/wp-content/uploads/gioi-thieu-ve-thanh-nha-ho.jpg" TargetMode="External"/><Relationship Id="rIdx-ewz7jbxsb0vozcwkjvx" Type="http://schemas.openxmlformats.org/officeDocument/2006/relationships/hyperlink" Target="https://r2.nucuoimekong.com/wp-content/uploads/kinh-do-nha-ho.jpg" TargetMode="External"/><Relationship Id="rId_3cbtuatpweazyxy2p9in" Type="http://schemas.openxmlformats.org/officeDocument/2006/relationships/hyperlink" Target="https://r2.nucuoimekong.com/wp-content/uploads/thanh-nha-ho-thanh-hoa.jpg" TargetMode="External"/><Relationship Id="rIdytsmyvhsqsimaj4pultgn" Type="http://schemas.openxmlformats.org/officeDocument/2006/relationships/hyperlink" Target="https://r2.nucuoimekong.com/wp-content/uploads/thuyet-minh-ve-thanh-nha-ho.jpg" TargetMode="External"/><Relationship Id="rIdwg3btbuwolw9fga4zni7w" Type="http://schemas.openxmlformats.org/officeDocument/2006/relationships/hyperlink" Target="https://r2.nucuoimekong.com/wp-content/uploads/du-lich-sam-son-1.jpg" TargetMode="External"/><Relationship Id="rId8lswotganezaenyiyn4uf" Type="http://schemas.openxmlformats.org/officeDocument/2006/relationships/hyperlink" Target="https://r2.nucuoimekong.com/wp-content/uploads/khu-di-tich-lam-kinh-1.jpg" TargetMode="External"/><Relationship Id="rIdnghdwgck3kfxqcstpiegw" Type="http://schemas.openxmlformats.org/officeDocument/2006/relationships/hyperlink" Target="https://r2.nucuoimekong.com/wp-content/uploads/pu-luong-thanh-hoa-2.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2026-08-20T06:53:11.862Z</dcterms:created>
  <dcterms:modified xsi:type="dcterms:W3CDTF">2026-08-20T06:53:11.862Z</dcterms:modified>
</cp:coreProperties>
</file>

<file path=docProps/custom.xml><?xml version="1.0" encoding="utf-8"?>
<Properties xmlns="http://schemas.openxmlformats.org/officeDocument/2006/custom-properties" xmlns:vt="http://schemas.openxmlformats.org/officeDocument/2006/docPropsVTypes"/>
</file>