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Vì sao phải mua tour du lịch nước ngoài tại Nụ Cười Mê Kông?</w:t>
      </w:r>
    </w:p>
    <w:p>
      <w:pPr>
        <w:spacing w:after="80"/>
      </w:pPr>
      <w:r>
        <w:rPr>
          <w:b/>
          <w:bCs/>
          <w:color w:val="1E40AF"/>
        </w:rPr>
        <w:t xml:space="preserve">🔗 Link bài gốc đối chiếu: </w:t>
      </w:r>
      <w:hyperlink w:history="1" r:id="rIdhqxsjmpiaa17xelzj3cse">
        <w:r>
          <w:rPr>
            <w:color w:val="2563EB"/>
            <w:u w:val="single"/>
          </w:rPr>
          <w:t xml:space="preserve">https://nucuoimekong.com/vi-sao-phai-mua-tour-nuoc-ngoai-tai-nu-cuoi-me-kong</w:t>
        </w:r>
      </w:hyperlink>
    </w:p>
    <w:p>
      <w:pPr>
        <w:spacing w:after="240"/>
      </w:pPr>
      <w:r>
        <w:rPr>
          <w:b/>
          <w:bCs/>
        </w:rPr>
        <w:t xml:space="preserve">🏷️ Chuyên mục: </w:t>
      </w:r>
      <w:r>
        <w:t xml:space="preserve">Tin tức</w:t>
      </w:r>
      <w:r>
        <w:rPr>
          <w:b/>
          <w:bCs/>
        </w:rPr>
        <w:t xml:space="preserve">   |   📅 Ngày đăng: </w:t>
      </w:r>
      <w:r>
        <w:t xml:space="preserve">2025-03-27</w:t>
      </w:r>
      <w:r>
        <w:rPr>
          <w:b/>
          <w:bCs/>
        </w:rPr>
        <w:t xml:space="preserve">   |   📦 Phase: </w:t>
      </w:r>
      <w:r>
        <w:t xml:space="preserve">4</w:t>
      </w:r>
    </w:p>
    <w:p>
      <w:pPr>
        <w:pStyle w:val="Heading1"/>
        <w:spacing w:after="120" w:before="240"/>
      </w:pPr>
      <w:r>
        <w:t xml:space="preserve">Tóm tắt</w:t>
      </w:r>
    </w:p>
    <w:p>
      <w:pPr>
        <w:spacing w:after="120"/>
      </w:pPr>
      <w:r>
        <w:t xml:space="preserve">Bạn đang phân vân giữa hàng chục công ty du lịch khác nhau? Hãy để Nụ Cười Mê Kông đồng hành cùng bạn trong hành trình chinh phục những vùng đất mới. Mỗi bước chân ra khỏi biên giới Việt Nam đều mang theo những mong đợi và kỳ vọng đặc biệt – chúng tôi…</w:t>
      </w:r>
    </w:p>
    <w:p>
      <w:pPr>
        <w:pStyle w:val="Heading1"/>
        <w:spacing w:after="120" w:before="240"/>
      </w:pPr>
      <w:r>
        <w:t xml:space="preserve">Nội dung bài viết</w:t>
      </w:r>
    </w:p>
    <w:p>
      <w:pPr>
        <w:spacing w:after="120"/>
      </w:pPr>
      <w:r>
        <w:t xml:space="preserve">Bạn đang phân vân giữa hàng chục công ty du lịch khác nhau? Hãy để [Nụ Cười Mê Kông](https://www.facebook.com/ncmk.vn) đồng hành cùng bạn trong hành trình chinh phục những vùng đất mới. Mỗi bước chân ra khỏi biên giới Việt Nam đều mang theo những mong đợi và kỳ vọng đặc biệt – chúng tôi hiểu điều đó và sẵn sàng biến giấc mơ khám phá thế giới của quý khách thành hiện thực. Cùng tìm hiểu lý do vì sao phải mua tour nước ngoài tại Nụ Cười Mê Kông giữa rất nhiều thương hiệu khác trên thị trường.</w:t>
      </w:r>
    </w:p>
    <w:p>
      <w:pPr>
        <w:spacing w:after="100" w:before="100"/>
      </w:pPr>
      <w:r>
        <w:rPr>
          <w:i/>
          <w:iCs/>
          <w:color w:val="6B7280"/>
        </w:rPr>
        <w:t xml:space="preserve">📷 [Ảnh minh họa: vì sao chọn tour nước ngoài tại Nụ Cười Mê Kông] - </w:t>
      </w:r>
      <w:hyperlink w:history="1" r:id="rIdyonmay1yaxwiexlnswm9n">
        <w:r>
          <w:rPr>
            <w:color w:val="2563EB"/>
            <w:u w:val="single"/>
          </w:rPr>
          <w:t xml:space="preserve">Xem ảnh gốc</w:t>
        </w:r>
      </w:hyperlink>
    </w:p>
    <w:p>
      <w:pPr>
        <w:spacing w:after="120"/>
      </w:pPr>
      <w:r>
        <w:t xml:space="preserve">*Nụ Cười Mê Kông tự hào là đơn vị đáng tin cậy cung cấp các tour nước ngoài tốt nhất tại Việt Nam.*</w:t>
      </w:r>
    </w:p>
    <w:p>
      <w:pPr>
        <w:pStyle w:val="Heading1"/>
        <w:spacing w:after="120" w:before="240"/>
      </w:pPr>
      <w:r>
        <w:t xml:space="preserve">Hệ thống tour đa dạng và chọn lọc kỹ càng</w:t>
      </w:r>
    </w:p>
    <w:p>
      <w:pPr>
        <w:spacing w:after="120"/>
      </w:pPr>
      <w:r>
        <w:t xml:space="preserve">Không chỉ đơn thuần là một đại lý du lịch, Nụ Cười Mê Kông tự hào sở hữu kho tàng hơn 200+ tour quốc tế được tuyển chọn kỹ lưỡng từ 50 đối tác hàng đầu trong ngành. Mỗi hành trình đều trải qua quá trình thẩm định nghiêm ngặt về:</w:t>
      </w:r>
    </w:p>
    <w:p>
      <w:pPr>
        <w:pStyle w:val="ListParagraph"/>
        <w:numPr>
          <w:ilvl w:val="0"/>
          <w:numId w:val="1"/>
        </w:numPr>
        <w:spacing w:after="60"/>
      </w:pPr>
      <w:r>
        <w:t xml:space="preserve">Chất lượng dịch vụ và cơ sở vật chất</w:t>
      </w:r>
    </w:p>
    <w:p>
      <w:pPr>
        <w:pStyle w:val="ListParagraph"/>
        <w:numPr>
          <w:ilvl w:val="0"/>
          <w:numId w:val="1"/>
        </w:numPr>
        <w:spacing w:after="60"/>
      </w:pPr>
      <w:r>
        <w:t xml:space="preserve">An toàn và bảo mật thông tin</w:t>
      </w:r>
    </w:p>
    <w:p>
      <w:pPr>
        <w:pStyle w:val="ListParagraph"/>
        <w:numPr>
          <w:ilvl w:val="0"/>
          <w:numId w:val="1"/>
        </w:numPr>
        <w:spacing w:after="60"/>
      </w:pPr>
      <w:r>
        <w:t xml:space="preserve">Giá trị trải nghiệm văn hóa độc đáo</w:t>
      </w:r>
    </w:p>
    <w:p>
      <w:pPr>
        <w:pStyle w:val="ListParagraph"/>
        <w:numPr>
          <w:ilvl w:val="0"/>
          <w:numId w:val="1"/>
        </w:numPr>
        <w:spacing w:after="60"/>
      </w:pPr>
      <w:r>
        <w:t xml:space="preserve">Tính linh hoạt và phù hợp với nhiều đối tượng khách hàng</w:t>
      </w:r>
    </w:p>
    <w:p>
      <w:pPr>
        <w:spacing w:after="120"/>
      </w:pPr>
      <w:r>
        <w:t xml:space="preserve">Từ những chuyến du lịch ngắn ngày đến những hành trình khám phá dài hơi, từ tour tiết kiệm đến tour cao cấp, chúng tôi luôn có lựa chọn phù hợp nhất với nhu cầu và ngân sách của quý khách.</w:t>
      </w:r>
    </w:p>
    <w:p>
      <w:pPr>
        <w:pStyle w:val="Heading1"/>
        <w:spacing w:after="120" w:before="240"/>
      </w:pPr>
      <w:r>
        <w:t xml:space="preserve">Đội ngũ tư vấn viên am hiểu và giàu kinh nghiệm</w:t>
      </w:r>
    </w:p>
    <w:p>
      <w:pPr>
        <w:spacing w:after="120"/>
      </w:pPr>
      <w:r>
        <w:t xml:space="preserve">Điều khiến Nụ Cười Mê Kông khác biệt chính là đội ngũ tư vấn viên nhiệt huyết và am hiểu sâu sắc về các điểm đến. Nhiều tư vấn viên của chúng tôi đã trực tiếp trải nghiệm những tour du lịch mà họ giới thiệu, mang đến cho khách hàng những thông tin xác thực và chi tiết nhất.</w:t>
      </w:r>
    </w:p>
    <w:p>
      <w:pPr>
        <w:spacing w:after="120"/>
      </w:pPr>
      <w:r>
        <w:t xml:space="preserve">Khi đến văn phòng Nụ Cười Mê Kông, quý khách sẽ được:</w:t>
      </w:r>
    </w:p>
    <w:p>
      <w:pPr>
        <w:pStyle w:val="ListParagraph"/>
        <w:numPr>
          <w:ilvl w:val="0"/>
          <w:numId w:val="1"/>
        </w:numPr>
        <w:spacing w:after="60"/>
      </w:pPr>
      <w:r>
        <w:t xml:space="preserve">Tư vấn tận tình về lịch trình phù hợp với sở thích cá nhân</w:t>
      </w:r>
    </w:p>
    <w:p>
      <w:pPr>
        <w:pStyle w:val="ListParagraph"/>
        <w:numPr>
          <w:ilvl w:val="0"/>
          <w:numId w:val="1"/>
        </w:numPr>
        <w:spacing w:after="60"/>
      </w:pPr>
      <w:r>
        <w:t xml:space="preserve">Chia sẻ những kinh nghiệm thực tế về điểm đến</w:t>
      </w:r>
    </w:p>
    <w:p>
      <w:pPr>
        <w:pStyle w:val="ListParagraph"/>
        <w:numPr>
          <w:ilvl w:val="0"/>
          <w:numId w:val="1"/>
        </w:numPr>
        <w:spacing w:after="60"/>
      </w:pPr>
      <w:r>
        <w:t xml:space="preserve">Hỗ trợ hoàn thiện thủ tục visa nhanh chóng và thuận lợi</w:t>
      </w:r>
    </w:p>
    <w:p>
      <w:pPr>
        <w:pStyle w:val="ListParagraph"/>
        <w:numPr>
          <w:ilvl w:val="0"/>
          <w:numId w:val="1"/>
        </w:numPr>
        <w:spacing w:after="60"/>
      </w:pPr>
      <w:r>
        <w:t xml:space="preserve">Cung cấp thông tin chi tiết về văn hóa, phong tục và lưu ý khi du lịch</w:t>
      </w:r>
    </w:p>
    <w:p>
      <w:pPr>
        <w:pStyle w:val="Heading1"/>
        <w:spacing w:after="120" w:before="240"/>
      </w:pPr>
      <w:r>
        <w:t xml:space="preserve">Chuyên nghiệp trong hỗ trợ thủ tục visa – tỷ lệ đậu cao</w:t>
      </w:r>
    </w:p>
    <w:p>
      <w:pPr>
        <w:spacing w:after="120"/>
      </w:pPr>
      <w:r>
        <w:t xml:space="preserve">Nụ Cười Mê Kông không chỉ cung cấp tour mà còn hỗ trợ chuyên nghiệp trong quá trình xin visa:</w:t>
      </w:r>
    </w:p>
    <w:p>
      <w:pPr>
        <w:pStyle w:val="ListParagraph"/>
        <w:numPr>
          <w:ilvl w:val="0"/>
          <w:numId w:val="1"/>
        </w:numPr>
        <w:spacing w:after="60"/>
      </w:pPr>
      <w:r>
        <w:t xml:space="preserve">Hỗ trợ tư vấn hồ sơ, chuẩn bị giấy tờ chi tiết, tăng khả năng đậu visa</w:t>
      </w:r>
    </w:p>
    <w:p>
      <w:pPr>
        <w:pStyle w:val="ListParagraph"/>
        <w:numPr>
          <w:ilvl w:val="0"/>
          <w:numId w:val="1"/>
        </w:numPr>
        <w:spacing w:after="60"/>
      </w:pPr>
      <w:r>
        <w:t xml:space="preserve">Hướng dẫn phỏng vấn, đặt lịch hẹn lãnh sự quán, giúp khách hàng tự tin hơn</w:t>
      </w:r>
    </w:p>
    <w:p>
      <w:pPr>
        <w:pStyle w:val="ListParagraph"/>
        <w:numPr>
          <w:ilvl w:val="0"/>
          <w:numId w:val="1"/>
        </w:numPr>
        <w:spacing w:after="60"/>
      </w:pPr>
      <w:r>
        <w:t xml:space="preserve">Cập nhật liên tục chính sách visa mới nhất của từng quốc gia để tránh rủi ro</w:t>
      </w:r>
    </w:p>
    <w:p>
      <w:pPr>
        <w:pStyle w:val="ListParagraph"/>
        <w:numPr>
          <w:ilvl w:val="0"/>
          <w:numId w:val="1"/>
        </w:numPr>
        <w:spacing w:after="60"/>
      </w:pPr>
      <w:r>
        <w:t xml:space="preserve">Đặc biệt, đối với những quốc gia có yêu cầu visa phức tạp như Mỹ, Úc, Canada, Nhật Bản, chúng tôi có dịch vụ tư vấn visa chuyên sâu giúp quý khách chuẩn bị hồ sơ tốt nhất</w:t>
      </w:r>
    </w:p>
    <w:p>
      <w:pPr>
        <w:pStyle w:val="Heading1"/>
        <w:spacing w:after="120" w:before="240"/>
      </w:pPr>
      <w:r>
        <w:t xml:space="preserve">Vị trí thuận tiện tại trung tâm thành phố Cần Thơ</w:t>
      </w:r>
    </w:p>
    <w:p>
      <w:pPr>
        <w:spacing w:after="120"/>
      </w:pPr>
      <w:r>
        <w:t xml:space="preserve">Văn phòng Nụ Cười Mê Kông tọa lạc tại vị trí đắc địa ở trung tâm thành phố Cần Thơ (5 Trần Văn Hoài, Phường Ninh Kiều, Cần Thơ – đối diện Vincom Xuân Khánh). Quý khách có thể dễ dàng ghé thăm, trao đổi trực tiếp và nhận được sự tư vấn chuyên sâu từ đội ngũ chuyên viên của chúng tôi.</w:t>
      </w:r>
    </w:p>
    <w:p>
      <w:pPr>
        <w:spacing w:after="120"/>
      </w:pPr>
      <w:r>
        <w:t xml:space="preserve">Địa điểm trung tâm cũng tạo điều kiện thuận lợi cho việc:</w:t>
      </w:r>
    </w:p>
    <w:p>
      <w:pPr>
        <w:pStyle w:val="ListParagraph"/>
        <w:numPr>
          <w:ilvl w:val="0"/>
          <w:numId w:val="1"/>
        </w:numPr>
        <w:spacing w:after="60"/>
      </w:pPr>
      <w:r>
        <w:t xml:space="preserve">Tiếp cận nhanh chóng khi cần tư vấn hoặc giải quyết vấn đề</w:t>
      </w:r>
    </w:p>
    <w:p>
      <w:pPr>
        <w:pStyle w:val="ListParagraph"/>
        <w:numPr>
          <w:ilvl w:val="0"/>
          <w:numId w:val="1"/>
        </w:numPr>
        <w:spacing w:after="60"/>
      </w:pPr>
      <w:r>
        <w:t xml:space="preserve">Tham dự các buổi chia sẻ thông tin du lịch định kỳ</w:t>
      </w:r>
    </w:p>
    <w:p>
      <w:pPr>
        <w:pStyle w:val="ListParagraph"/>
        <w:numPr>
          <w:ilvl w:val="0"/>
          <w:numId w:val="1"/>
        </w:numPr>
        <w:spacing w:after="60"/>
      </w:pPr>
      <w:r>
        <w:t xml:space="preserve">Thanh toán và nhận tài liệu du lịch trực tiếp</w:t>
      </w:r>
    </w:p>
    <w:p>
      <w:pPr>
        <w:pStyle w:val="ListParagraph"/>
        <w:numPr>
          <w:ilvl w:val="0"/>
          <w:numId w:val="1"/>
        </w:numPr>
        <w:spacing w:after="60"/>
      </w:pPr>
      <w:r>
        <w:t xml:space="preserve">Kết nối với cộng đồng du khách cùng sở thích</w:t>
      </w:r>
    </w:p>
    <w:p>
      <w:pPr>
        <w:pStyle w:val="Heading1"/>
        <w:spacing w:after="120" w:before="240"/>
      </w:pPr>
      <w:r>
        <w:t xml:space="preserve">Dịch vụ chăm sóc khách hàng vượt trội</w:t>
      </w:r>
    </w:p>
    <w:p>
      <w:pPr>
        <w:spacing w:after="120"/>
      </w:pPr>
      <w:r>
        <w:t xml:space="preserve">Nụ Cười Mê Kông không chỉ dừng lại ở việc bán tour mà còn đồng hành cùng quý khách trong suốt hành trình với dịch vụ hỗ trợ 24/7:</w:t>
      </w:r>
    </w:p>
    <w:p>
      <w:pPr>
        <w:pStyle w:val="ListParagraph"/>
        <w:numPr>
          <w:ilvl w:val="0"/>
          <w:numId w:val="1"/>
        </w:numPr>
        <w:spacing w:after="60"/>
      </w:pPr>
      <w:r>
        <w:t xml:space="preserve">**Trước chuyến đi**: Hỗ trợ hoàn thiện hồ sơ, chuẩn bị hành lý, tư vấn sức khỏe và thông tin về điểm đến</w:t>
      </w:r>
    </w:p>
    <w:p>
      <w:pPr>
        <w:pStyle w:val="ListParagraph"/>
        <w:numPr>
          <w:ilvl w:val="0"/>
          <w:numId w:val="1"/>
        </w:numPr>
        <w:spacing w:after="60"/>
      </w:pPr>
      <w:r>
        <w:t xml:space="preserve">**Trong chuyến đi**: Đường dây nóng hỗ trợ khẩn cấp, giải quyết các vấn đề phát sinh</w:t>
      </w:r>
    </w:p>
    <w:p>
      <w:pPr>
        <w:pStyle w:val="ListParagraph"/>
        <w:numPr>
          <w:ilvl w:val="0"/>
          <w:numId w:val="1"/>
        </w:numPr>
        <w:spacing w:after="60"/>
      </w:pPr>
      <w:r>
        <w:t xml:space="preserve">**Sau chuyến đi**: Lắng nghe phản hồi và không ngừng cải thiện chất lượng dịch vụ</w:t>
      </w:r>
    </w:p>
    <w:p>
      <w:pPr>
        <w:pStyle w:val="Heading1"/>
        <w:spacing w:after="120" w:before="240"/>
      </w:pPr>
      <w:r>
        <w:t xml:space="preserve">Chính sách giá cả minh bạch và hậu mãi hấp dẫn</w:t>
      </w:r>
    </w:p>
    <w:p>
      <w:pPr>
        <w:spacing w:after="120"/>
      </w:pPr>
      <w:r>
        <w:t xml:space="preserve">Với phương châm “Giá trị đích thực cho mỗi chuyến đi”, Nụ Cười Mê Kông cam kết:</w:t>
      </w:r>
    </w:p>
    <w:p>
      <w:pPr>
        <w:pStyle w:val="ListParagraph"/>
        <w:numPr>
          <w:ilvl w:val="0"/>
          <w:numId w:val="1"/>
        </w:numPr>
        <w:spacing w:after="60"/>
      </w:pPr>
      <w:r>
        <w:t xml:space="preserve">Giá tour trọn gói, minh bạch, không phát sinh chi phí không đáng có</w:t>
      </w:r>
    </w:p>
    <w:p>
      <w:pPr>
        <w:pStyle w:val="ListParagraph"/>
        <w:numPr>
          <w:ilvl w:val="0"/>
          <w:numId w:val="1"/>
        </w:numPr>
        <w:spacing w:after="60"/>
      </w:pPr>
      <w:r>
        <w:t xml:space="preserve">Chương trình khách hàng thân thiết với nhiều ưu đãi hấp dẫn</w:t>
      </w:r>
    </w:p>
    <w:p>
      <w:pPr>
        <w:pStyle w:val="ListParagraph"/>
        <w:numPr>
          <w:ilvl w:val="0"/>
          <w:numId w:val="1"/>
        </w:numPr>
        <w:spacing w:after="60"/>
      </w:pPr>
      <w:r>
        <w:t xml:space="preserve">Chính sách bảo hiểm du lịch toàn diện</w:t>
      </w:r>
    </w:p>
    <w:p>
      <w:pPr>
        <w:pStyle w:val="ListParagraph"/>
        <w:numPr>
          <w:ilvl w:val="0"/>
          <w:numId w:val="1"/>
        </w:numPr>
        <w:spacing w:after="60"/>
      </w:pPr>
      <w:r>
        <w:t xml:space="preserve">Đảm bảo hoàn tiền khi có sự cố bất khả kháng theo quy định</w:t>
      </w:r>
    </w:p>
    <w:p>
      <w:pPr>
        <w:pStyle w:val="Heading1"/>
        <w:spacing w:after="120" w:before="240"/>
      </w:pPr>
      <w:r>
        <w:t xml:space="preserve">Đại lý uy tín, liên kết với nhiều nhà cung cấp dịch vụ tiện ích</w:t>
      </w:r>
    </w:p>
    <w:p>
      <w:pPr>
        <w:spacing w:after="120"/>
      </w:pPr>
      <w:r>
        <w:t xml:space="preserve">Không chỉ là đơn vị cung cấp tour chuyên nghiệp, Nụ Cười Mê Kông còn là đại lý và là đối tác lâu năm với nhiều nhà cung cấp dịch vụ uy tín, giúp quý khách dễ dàng lựa chọn các tiện ích thiết yếu khi đi du lịch nước ngoài như vé máy bay, visa, sim 4G, bảo hiểm du lịch. Với sự liên kết chặt chẽ cùng các đối tác, chúng tôi mang đến dịch vụ thuận tiện với mức giá hợp lý.</w:t>
      </w:r>
    </w:p>
    <w:p>
      <w:pPr>
        <w:spacing w:after="120"/>
      </w:pPr>
      <w:r>
        <w:t xml:space="preserve">Chỉ cần đặt tour tại Nụ Cười Mê Kông, quý khách có thể đăng ký đầy đủ mọi dịch vụ cần thiết chỉ trong một lần, không mất thời gian tìm kiếm nhiều nơi, đảm bảo hành trình trọn vẹn nhất!</w:t>
      </w:r>
    </w:p>
    <w:p>
      <w:pPr>
        <w:spacing w:after="120"/>
      </w:pPr>
      <w:r>
        <w:t xml:space="preserve">Hãy để Nụ Cười Mê Kông trở thành người bạn đồng hành đáng tin cậy trong mỗi hành trình khám phá thế giới của bạn. Với sự kết hợp hoàn hảo giữa kinh nghiệm dày dặn, dịch vụ tận tâm và mạng lưới đối tác rộng khắp, chúng tôi tự tin mang đến những trải nghiệm du lịch trọn vẹn, xứng đáng với niềm tin của quý khách.</w:t>
      </w:r>
    </w:p>
    <w:p>
      <w:pPr>
        <w:spacing w:after="120"/>
      </w:pPr>
      <w:r>
        <w:rPr>
          <w:b/>
          <w:bCs/>
        </w:rPr>
        <w:t xml:space="preserve">Nụ Cười Mê Kông – Mở cánh cửa khám phá thế giới!</w:t>
      </w:r>
    </w:p>
    <w:p>
      <w:pPr>
        <w:pStyle w:val="Heading1"/>
        <w:spacing w:after="120" w:before="240"/>
      </w:pPr>
      <w:r>
        <w:t xml:space="preserve">Các tour nước ngoài nổi bật nhất đang có tại Nụ Cười Mê Kông:</w:t>
      </w:r>
    </w:p>
    <w:p>
      <w:pPr>
        <w:spacing w:after="60"/>
      </w:pPr>
      <w:r>
        <w:t xml:space="preserve">[Tour Thái Lan 5N4Đ – Khám phá Bangkok &amp; Pattaya trọn vẹn](https://nucuoimekong.com/tour/tour-can-tho-thai-lan) (5 ngày 4 đêm)</w:t>
      </w:r>
    </w:p>
    <w:p>
      <w:pPr>
        <w:spacing w:after="60"/>
      </w:pPr>
      <w:r>
        <w:t xml:space="preserve">[Tour Singapore Malaysia 5 ngày 4 đêm | Sentosa – Malacca – Kuala Lumpur](https://nucuoimekong.com/tour/tour-singapore-malaysia-5-ngay-4-dem) (5 ngày 4 đêm)</w:t>
      </w:r>
    </w:p>
    <w:p>
      <w:pPr>
        <w:spacing w:after="60"/>
      </w:pPr>
      <w:r>
        <w:t xml:space="preserve">[Tour Đại Lý – Lệ Giang – Shangrila 6 ngày 5 đêm từ Sài Gòn](https://nucuoimekong.com/tour/tour-dai-ly-le-giang-shangrila-6-ngay-5-dem) (6 ngày 5 đêm)</w:t>
      </w:r>
    </w:p>
    <w:p>
      <w:pPr>
        <w:spacing w:after="60"/>
      </w:pPr>
      <w:r>
        <w:t xml:space="preserve">[Tour Hàn Quốc 5 ngày 4 đêm từ Sài Gòn | Seoul – Nami – Everland](https://nucuoimekong.com/tour/tour-han-quoc-5-ngay-4-dem) (5 ngày 4 đêm)</w:t>
      </w:r>
    </w:p>
    <w:p>
      <w:pPr>
        <w:spacing w:after="60"/>
      </w:pPr>
      <w:r>
        <w:t xml:space="preserve">[Tour Nhật Bản 5 ngày 4 đêm – Khám phá đất nước mặt trời mọc](https://nucuoimekong.com/tour/tour-nhat-ban-5-ngay-4-dem) (5 ngày 4 đêm)</w:t>
      </w:r>
    </w:p>
    <w:p>
      <w:pPr>
        <w:spacing w:after="120"/>
      </w:pPr>
      <w:r>
        <w:t xml:space="preserve">Tham khảo thêm 200+ tour nước ngoài khác với mức giá hấp dẫn và hỗ trợ tận tình tại [danh sách tour nước ngoài](https://nucuoimekong.com/tours/tour-nuoc-ngoai) Nụ Cười Mê Kông.</w:t>
      </w:r>
    </w:p>
    <w:p>
      <w:pPr>
        <w:pStyle w:val="Heading1"/>
        <w:spacing w:after="120" w:before="240"/>
      </w:pPr>
      <w:r>
        <w:t xml:space="preserve">Liên hệ tư vấn tour nước ngoài tại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xsjmpiaa17xelzj3cse" Type="http://schemas.openxmlformats.org/officeDocument/2006/relationships/hyperlink" Target="https://nucuoimekong.com/vi-sao-phai-mua-tour-nuoc-ngoai-tai-nu-cuoi-me-kong" TargetMode="External"/><Relationship Id="rIdyonmay1yaxwiexlnswm9n" Type="http://schemas.openxmlformats.org/officeDocument/2006/relationships/hyperlink" Target="https://r2.nucuoimekong.com/wp-content/uploads/vi-sao-chon-NCMK-khi-mua-tour-nuoc-ngoai-1.jp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2026-08-20T06:53:12.488Z</dcterms:created>
  <dcterms:modified xsi:type="dcterms:W3CDTF">2026-08-20T06:53:12.488Z</dcterms:modified>
</cp:coreProperties>
</file>

<file path=docProps/custom.xml><?xml version="1.0" encoding="utf-8"?>
<Properties xmlns="http://schemas.openxmlformats.org/officeDocument/2006/custom-properties" xmlns:vt="http://schemas.openxmlformats.org/officeDocument/2006/docPropsVTypes"/>
</file>