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Things to Do in Ben Thanh Market: 15 Must-Try Experiences by Day and Night (2026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"Activities &amp; Experiences", "Pillar Guide"]  |  ⏱️ Read time: 14 mins</w:t>
              <w:br/>
              <w:t>📅 Published: 2026-09-07  |  ✍️ Editorial: The Rice Tour Editorial</w:t>
              <w:br/>
              <w:t>🏷️ Tags: ["Things to do in Ben Thanh", "Ben Thanh Market activities", "District 1", "Saigon nightlife",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Experiential Activities &amp; City Exploration | 📅 Updated: 2026 Edition</w:t>
              <w:br/>
              <w:t>📍 Geographic Scope: Ben Thanh Market epicenter &amp; within a 1km radius in District 1</w:t>
              <w:br/>
              <w:t>🌟 Recommended Duration: From 4 hours (highlights) to a full 24-hour immersion</w:t>
              <w:br/>
              <w:t>🎟️ Estimated Budget: 250,000 – 850,000 VND ($10 – $34 USD) per person for a comprehensive itinerary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Far More Than a Commodity Bazaar</w:t>
      </w:r>
    </w:p>
    <w:p>
      <w:pPr>
        <w:spacing w:before="40" w:after="120" w:line="276" w:lineRule="auto"/>
      </w:pPr>
      <w:r>
        <w:rPr>
          <w:rFonts w:ascii="Calibri" w:hAnsi="Calibri"/>
          <w:color w:val="1E293B"/>
          <w:sz w:val="21"/>
        </w:rP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p>
    <w:p>
      <w:pPr>
        <w:spacing w:before="40" w:after="120" w:line="276" w:lineRule="auto"/>
      </w:pPr>
      <w:r>
        <w:rPr>
          <w:rFonts w:ascii="Calibri" w:hAnsi="Calibri"/>
          <w:color w:val="1E293B"/>
          <w:sz w:val="21"/>
        </w:rPr>
        <w:t xml:space="preserve">If you are pondering </w:t>
      </w:r>
      <w:r>
        <w:rPr>
          <w:rFonts w:ascii="Calibri" w:hAnsi="Calibri"/>
          <w:b/>
          <w:color w:val="1E293B"/>
          <w:sz w:val="21"/>
        </w:rPr>
        <w:t>what to do in and around Ben Thanh Market</w:t>
      </w:r>
      <w:r>
        <w:rPr>
          <w:rFonts w:ascii="Calibri" w:hAnsi="Calibri"/>
          <w:color w:val="1E293B"/>
          <w:sz w:val="21"/>
        </w:rPr>
        <w:t>, set aside conventional tourist assumptions and prepare to awaken every sense. Below are 15 hand-curated experiences documented by The Rice Tour, sequenced chronologically across four golden windows from morning twilight to midnight revelry.</w:t>
      </w:r>
    </w:p>
    <w:p>
      <w:pPr>
        <w:spacing w:before="120" w:after="120"/>
        <w:jc w:val="center"/>
      </w:pPr>
      <w:r>
        <w:rPr>
          <w:color w:val="CBD5E1"/>
        </w:rPr>
        <w:t>―――――――――――――――――――――――――――――――――――――――――――――</w:t>
      </w:r>
    </w:p>
    <w:p>
      <w:pPr>
        <w:keepNext/>
        <w:spacing w:before="320" w:after="120" w:line="276" w:lineRule="auto"/>
      </w:pPr>
      <w:r>
        <w:rPr>
          <w:rFonts w:ascii="Calibri" w:hAnsi="Calibri"/>
          <w:b/>
          <w:color w:val="1B365D"/>
          <w:sz w:val="32"/>
        </w:rPr>
        <w:t>2. Master Map: 15 Experiences Across Four Golden Windows</w:t>
      </w:r>
    </w:p>
    <w:p>
      <w:pPr>
        <w:keepNext/>
        <w:spacing w:before="240" w:after="80" w:line="276" w:lineRule="auto"/>
      </w:pPr>
      <w:r>
        <w:rPr>
          <w:rFonts w:ascii="Calibri" w:hAnsi="Calibri"/>
          <w:b/>
          <w:color w:val="D97706"/>
          <w:sz w:val="26"/>
        </w:rPr>
        <w:t>🌅 TIME WINDOW 1: Early Morning Awakening (06:30 – 09:30)</w:t>
      </w:r>
    </w:p>
    <w:p>
      <w:pPr>
        <w:keepNext/>
        <w:spacing w:before="160" w:after="60" w:line="276" w:lineRule="auto"/>
      </w:pPr>
      <w:r>
        <w:rPr>
          <w:rFonts w:ascii="Calibri" w:hAnsi="Calibri"/>
          <w:b/>
          <w:color w:val="1B365D"/>
          <w:sz w:val="23"/>
        </w:rPr>
        <w:t>1. Catching the Dawn &amp; Photographing the South Gate Clock Tower Without Crowds</w:t>
      </w:r>
    </w:p>
    <w:p>
      <w:pPr>
        <w:spacing w:before="40" w:after="120" w:line="276" w:lineRule="auto"/>
      </w:pPr>
      <w:r>
        <w:rPr>
          <w:rFonts w:ascii="Calibri" w:hAnsi="Calibri"/>
          <w:color w:val="1E293B"/>
          <w:sz w:val="21"/>
        </w:rP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p>
    <w:p>
      <w:pPr>
        <w:keepNext/>
        <w:spacing w:before="160" w:after="60" w:line="276" w:lineRule="auto"/>
      </w:pPr>
      <w:r>
        <w:rPr>
          <w:rFonts w:ascii="Calibri" w:hAnsi="Calibri"/>
          <w:b/>
          <w:color w:val="1B365D"/>
          <w:sz w:val="23"/>
        </w:rPr>
        <w:t>2. Savoring an Authentic Southern Vietnamese Breakfast at the East Gate</w:t>
      </w:r>
    </w:p>
    <w:p>
      <w:pPr>
        <w:spacing w:before="40" w:after="120" w:line="276" w:lineRule="auto"/>
      </w:pPr>
      <w:r>
        <w:rPr>
          <w:rFonts w:ascii="Calibri" w:hAnsi="Calibri"/>
          <w:color w:val="1E293B"/>
          <w:sz w:val="21"/>
        </w:rPr>
        <w:t>Entering through the East Gate at 07:15 AM, the fragrant aromas of simmering crab paste broth (</w:t>
      </w:r>
      <w:r>
        <w:rPr>
          <w:rFonts w:ascii="Calibri" w:hAnsi="Calibri"/>
          <w:i/>
          <w:color w:val="1E293B"/>
          <w:sz w:val="21"/>
        </w:rPr>
        <w:t>bun rieu cua dong</w:t>
      </w:r>
      <w:r>
        <w:rPr>
          <w:rFonts w:ascii="Calibri" w:hAnsi="Calibri"/>
          <w:color w:val="1E293B"/>
          <w:sz w:val="21"/>
        </w:rPr>
        <w:t>), hearty beef noodle soup (</w:t>
      </w:r>
      <w:r>
        <w:rPr>
          <w:rFonts w:ascii="Calibri" w:hAnsi="Calibri"/>
          <w:i/>
          <w:color w:val="1E293B"/>
          <w:sz w:val="21"/>
        </w:rPr>
        <w:t>bun bo Hue</w:t>
      </w:r>
      <w:r>
        <w:rPr>
          <w:rFonts w:ascii="Calibri" w:hAnsi="Calibri"/>
          <w:color w:val="1E293B"/>
          <w:sz w:val="21"/>
        </w:rPr>
        <w:t>), and delicate steamed rice cakes dusted with toasted shrimp powder (</w:t>
      </w:r>
      <w:r>
        <w:rPr>
          <w:rFonts w:ascii="Calibri" w:hAnsi="Calibri"/>
          <w:i/>
          <w:color w:val="1E293B"/>
          <w:sz w:val="21"/>
        </w:rPr>
        <w:t>banh beo</w:t>
      </w:r>
      <w:r>
        <w:rPr>
          <w:rFonts w:ascii="Calibri" w:hAnsi="Calibri"/>
          <w:color w:val="1E293B"/>
          <w:sz w:val="21"/>
        </w:rPr>
        <w:t>) awaken the senses. Perch on a low stainless-steel stool, listen to the melodious banter of market matriarchs, and immerse yourself in the unvarnished conviviality of traditional Saigon.</w:t>
      </w:r>
    </w:p>
    <w:p>
      <w:pPr>
        <w:keepNext/>
        <w:spacing w:before="160" w:after="60" w:line="276" w:lineRule="auto"/>
      </w:pPr>
      <w:r>
        <w:rPr>
          <w:rFonts w:ascii="Calibri" w:hAnsi="Calibri"/>
          <w:b/>
          <w:color w:val="1B365D"/>
          <w:sz w:val="23"/>
        </w:rPr>
        <w:t>3. Sipping Ca Phe Vot &amp; Park Bench Coffee in September 23rd Park</w:t>
      </w:r>
    </w:p>
    <w:p>
      <w:pPr>
        <w:spacing w:before="40" w:after="120" w:line="276" w:lineRule="auto"/>
      </w:pPr>
      <w:r>
        <w:rPr>
          <w:rFonts w:ascii="Calibri" w:hAnsi="Calibri"/>
          <w:color w:val="1E293B"/>
          <w:sz w:val="21"/>
        </w:rPr>
        <w:t>Following breakfast, stroll across Le Lai Street into the verdant canopy of September 23rd Park (</w:t>
      </w:r>
      <w:r>
        <w:rPr>
          <w:rFonts w:ascii="Calibri" w:hAnsi="Calibri"/>
          <w:i/>
          <w:color w:val="1E293B"/>
          <w:sz w:val="21"/>
        </w:rPr>
        <w:t>Cong vien 23/9</w:t>
      </w:r>
      <w:r>
        <w:rPr>
          <w:rFonts w:ascii="Calibri" w:hAnsi="Calibri"/>
          <w:color w:val="1E293B"/>
          <w:sz w:val="21"/>
        </w:rPr>
        <w:t>). Order a robust iced condensed milk coffee (</w:t>
      </w:r>
      <w:r>
        <w:rPr>
          <w:rFonts w:ascii="Calibri" w:hAnsi="Calibri"/>
          <w:i/>
          <w:color w:val="1E293B"/>
          <w:sz w:val="21"/>
        </w:rPr>
        <w:t>ca phe sua da</w:t>
      </w:r>
      <w:r>
        <w:rPr>
          <w:rFonts w:ascii="Calibri" w:hAnsi="Calibri"/>
          <w:color w:val="1E293B"/>
          <w:sz w:val="21"/>
        </w:rPr>
        <w:t>) brewed using traditional cloth-strainer (</w:t>
      </w:r>
      <w:r>
        <w:rPr>
          <w:rFonts w:ascii="Calibri" w:hAnsi="Calibri"/>
          <w:i/>
          <w:color w:val="1E293B"/>
          <w:sz w:val="21"/>
        </w:rPr>
        <w:t>ca phe vot</w:t>
      </w:r>
      <w:r>
        <w:rPr>
          <w:rFonts w:ascii="Calibri" w:hAnsi="Calibri"/>
          <w:color w:val="1E293B"/>
          <w:sz w:val="21"/>
        </w:rPr>
        <w:t>) techniques from a mobile cart. Rest on the lawn while observing elderly locals practicing Tai Chi and pigeons pecking for crumbs under the morning shade.</w:t>
      </w:r>
    </w:p>
    <w:p>
      <w:pPr>
        <w:spacing w:before="120" w:after="120"/>
        <w:jc w:val="center"/>
      </w:pPr>
      <w:r>
        <w:rPr>
          <w:color w:val="CBD5E1"/>
        </w:rPr>
        <w:t>―――――――――――――――――――――――――――――――――――――――――――――</w:t>
      </w:r>
    </w:p>
    <w:p>
      <w:pPr>
        <w:keepNext/>
        <w:spacing w:before="240" w:after="80" w:line="276" w:lineRule="auto"/>
      </w:pPr>
      <w:r>
        <w:rPr>
          <w:rFonts w:ascii="Calibri" w:hAnsi="Calibri"/>
          <w:b/>
          <w:color w:val="D97706"/>
          <w:sz w:val="26"/>
        </w:rPr>
        <w:t>☀️ TIME WINDOW 2: Midday Brilliance &amp; Beating the Tropical Heat (10:00 – 14:30)</w:t>
      </w:r>
    </w:p>
    <w:p>
      <w:pPr>
        <w:keepNext/>
        <w:spacing w:before="160" w:after="60" w:line="276" w:lineRule="auto"/>
      </w:pPr>
      <w:r>
        <w:rPr>
          <w:rFonts w:ascii="Calibri" w:hAnsi="Calibri"/>
          <w:b/>
          <w:color w:val="1B365D"/>
          <w:sz w:val="23"/>
        </w:rPr>
        <w:t>4. Navigating the Labyrinth of 1,400 Heritage Stalls Under Historic Rafters</w:t>
      </w:r>
    </w:p>
    <w:p>
      <w:pPr>
        <w:spacing w:before="40" w:after="120" w:line="276" w:lineRule="auto"/>
      </w:pPr>
      <w:r>
        <w:rPr>
          <w:rFonts w:ascii="Calibri" w:hAnsi="Calibri"/>
          <w:color w:val="1E293B"/>
          <w:sz w:val="21"/>
        </w:rP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p>
    <w:p>
      <w:pPr>
        <w:keepNext/>
        <w:spacing w:before="160" w:after="60" w:line="276" w:lineRule="auto"/>
      </w:pPr>
      <w:r>
        <w:rPr>
          <w:rFonts w:ascii="Calibri" w:hAnsi="Calibri"/>
          <w:b/>
          <w:color w:val="1B365D"/>
          <w:sz w:val="23"/>
        </w:rPr>
        <w:t>5. Cooling Down with a Legendary 1968 Shaved Ice Sweet Soup (Che Ba Muoi)</w:t>
      </w:r>
    </w:p>
    <w:p>
      <w:pPr>
        <w:spacing w:before="40" w:after="120" w:line="276" w:lineRule="auto"/>
      </w:pPr>
      <w:r>
        <w:rPr>
          <w:rFonts w:ascii="Calibri" w:hAnsi="Calibri"/>
          <w:color w:val="1E293B"/>
          <w:sz w:val="21"/>
        </w:rPr>
        <w:t>Nestled in the central culinary aisle, Che Ba Muoi is a culinary institution spanning three generations. A tall glass of mixed sweet soup (</w:t>
      </w:r>
      <w:r>
        <w:rPr>
          <w:rFonts w:ascii="Calibri" w:hAnsi="Calibri"/>
          <w:i/>
          <w:color w:val="1E293B"/>
          <w:sz w:val="21"/>
        </w:rPr>
        <w:t>che thap cam</w:t>
      </w:r>
      <w:r>
        <w:rPr>
          <w:rFonts w:ascii="Calibri" w:hAnsi="Calibri"/>
          <w:color w:val="1E293B"/>
          <w:sz w:val="21"/>
        </w:rPr>
        <w:t>) laden with soft red beans, chewy pomegranate rubies, pandan jelly droplets (</w:t>
      </w:r>
      <w:r>
        <w:rPr>
          <w:rFonts w:ascii="Calibri" w:hAnsi="Calibri"/>
          <w:i/>
          <w:color w:val="1E293B"/>
          <w:sz w:val="21"/>
        </w:rPr>
        <w:t>banh lot</w:t>
      </w:r>
      <w:r>
        <w:rPr>
          <w:rFonts w:ascii="Calibri" w:hAnsi="Calibri"/>
          <w:color w:val="1E293B"/>
          <w:sz w:val="21"/>
        </w:rPr>
        <w:t>), and rich coconut cream smothered in finely shaved ice offers instant respite from the tropical humidity.</w:t>
      </w:r>
    </w:p>
    <w:p>
      <w:pPr>
        <w:keepNext/>
        <w:spacing w:before="160" w:after="60" w:line="276" w:lineRule="auto"/>
      </w:pPr>
      <w:r>
        <w:rPr>
          <w:rFonts w:ascii="Calibri" w:hAnsi="Calibri"/>
          <w:b/>
          <w:color w:val="1B365D"/>
          <w:sz w:val="23"/>
        </w:rPr>
        <w:t>6. Descending 32 Meters into Ben Thanh Central Metro Station to Marvel at the "Lotus Skylight"</w:t>
      </w:r>
    </w:p>
    <w:p>
      <w:pPr>
        <w:spacing w:before="40" w:after="120" w:line="276" w:lineRule="auto"/>
      </w:pPr>
      <w:r>
        <w:rPr>
          <w:rFonts w:ascii="Calibri" w:hAnsi="Calibri"/>
          <w:color w:val="1E293B"/>
          <w:sz w:val="21"/>
        </w:rP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p>
    <w:p>
      <w:pPr>
        <w:keepNext/>
        <w:spacing w:before="160" w:after="60" w:line="276" w:lineRule="auto"/>
      </w:pPr>
      <w:r>
        <w:rPr>
          <w:rFonts w:ascii="Calibri" w:hAnsi="Calibri"/>
          <w:b/>
          <w:color w:val="1B365D"/>
          <w:sz w:val="23"/>
        </w:rPr>
        <w:t>7. Contemplating Art Masterpieces in the Mansion of 99 Windows (HCMC Museum of Fine Arts)</w:t>
      </w:r>
    </w:p>
    <w:p>
      <w:pPr>
        <w:spacing w:before="40" w:after="120" w:line="276" w:lineRule="auto"/>
      </w:pPr>
      <w:r>
        <w:rPr>
          <w:rFonts w:ascii="Calibri" w:hAnsi="Calibri"/>
          <w:color w:val="1E293B"/>
          <w:sz w:val="21"/>
        </w:rP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p>
    <w:p>
      <w:pPr>
        <w:spacing w:before="120" w:after="120"/>
        <w:jc w:val="center"/>
      </w:pPr>
      <w:r>
        <w:rPr>
          <w:color w:val="CBD5E1"/>
        </w:rPr>
        <w:t>―――――――――――――――――――――――――――――――――――――――――――――</w:t>
      </w:r>
    </w:p>
    <w:p>
      <w:pPr>
        <w:keepNext/>
        <w:spacing w:before="240" w:after="80" w:line="276" w:lineRule="auto"/>
      </w:pPr>
      <w:r>
        <w:rPr>
          <w:rFonts w:ascii="Calibri" w:hAnsi="Calibri"/>
          <w:b/>
          <w:color w:val="D97706"/>
          <w:sz w:val="26"/>
        </w:rPr>
        <w:t>🌇 TIME WINDOW 3: Golden Sunset &amp; Cultural Contemplation (15:00 – 18:30)</w:t>
      </w:r>
    </w:p>
    <w:p>
      <w:pPr>
        <w:keepNext/>
        <w:spacing w:before="160" w:after="60" w:line="276" w:lineRule="auto"/>
      </w:pPr>
      <w:r>
        <w:rPr>
          <w:rFonts w:ascii="Calibri" w:hAnsi="Calibri"/>
          <w:b/>
          <w:color w:val="1B365D"/>
          <w:sz w:val="23"/>
        </w:rPr>
        <w:t>8. Seeking Serenity and Scented Jasmine at Mariamman Hindu Temple</w:t>
      </w:r>
    </w:p>
    <w:p>
      <w:pPr>
        <w:spacing w:before="40" w:after="120" w:line="276" w:lineRule="auto"/>
      </w:pPr>
      <w:r>
        <w:rPr>
          <w:rFonts w:ascii="Calibri" w:hAnsi="Calibri"/>
          <w:color w:val="1E293B"/>
          <w:sz w:val="21"/>
        </w:rP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p>
    <w:p>
      <w:pPr>
        <w:keepNext/>
        <w:spacing w:before="160" w:after="60" w:line="276" w:lineRule="auto"/>
      </w:pPr>
      <w:r>
        <w:rPr>
          <w:rFonts w:ascii="Calibri" w:hAnsi="Calibri"/>
          <w:b/>
          <w:color w:val="1B365D"/>
          <w:sz w:val="23"/>
        </w:rPr>
        <w:t>9. Climbing to a Secret Apartment Hideaway Cafe on Ly Tu Trong</w:t>
      </w:r>
    </w:p>
    <w:p>
      <w:pPr>
        <w:spacing w:before="40" w:after="120" w:line="276" w:lineRule="auto"/>
      </w:pPr>
      <w:r>
        <w:rPr>
          <w:rFonts w:ascii="Calibri" w:hAnsi="Calibri"/>
          <w:color w:val="1E293B"/>
          <w:sz w:val="21"/>
        </w:rPr>
        <w:t xml:space="preserve">Tucked inside an aging 1960s apartment block at 26 Ly Tu Trong, artisanal cafes like </w:t>
      </w:r>
      <w:r>
        <w:rPr>
          <w:rFonts w:ascii="Calibri" w:hAnsi="Calibri"/>
          <w:i/>
          <w:color w:val="1E293B"/>
          <w:sz w:val="21"/>
        </w:rPr>
        <w:t>Cong Ca Phe</w:t>
      </w:r>
      <w:r>
        <w:rPr>
          <w:rFonts w:ascii="Calibri" w:hAnsi="Calibri"/>
          <w:color w:val="1E293B"/>
          <w:sz w:val="21"/>
        </w:rPr>
        <w:t xml:space="preserve"> and </w:t>
      </w:r>
      <w:r>
        <w:rPr>
          <w:rFonts w:ascii="Calibri" w:hAnsi="Calibri"/>
          <w:i/>
          <w:color w:val="1E293B"/>
          <w:sz w:val="21"/>
        </w:rPr>
        <w:t>The Workshop</w:t>
      </w:r>
      <w:r>
        <w:rPr>
          <w:rFonts w:ascii="Calibri" w:hAnsi="Calibri"/>
          <w:color w:val="1E293B"/>
          <w:sz w:val="21"/>
        </w:rPr>
        <w:t xml:space="preserve"> overlook the busy street below. Sip a signature slow-drip coconut coffee while listening to vintage vinyl records amidst weathered brick walls and lush potted monstera.</w:t>
      </w:r>
    </w:p>
    <w:p>
      <w:pPr>
        <w:keepNext/>
        <w:spacing w:before="160" w:after="60" w:line="276" w:lineRule="auto"/>
      </w:pPr>
      <w:r>
        <w:rPr>
          <w:rFonts w:ascii="Calibri" w:hAnsi="Calibri"/>
          <w:b/>
          <w:color w:val="1B365D"/>
          <w:sz w:val="23"/>
        </w:rPr>
        <w:t>10. Hopping on the Top Deck of the Open-Air Hop-On Hop-Off Sunset Bus</w:t>
      </w:r>
    </w:p>
    <w:p>
      <w:pPr>
        <w:spacing w:before="40" w:after="120" w:line="276" w:lineRule="auto"/>
      </w:pPr>
      <w:r>
        <w:rPr>
          <w:rFonts w:ascii="Calibri" w:hAnsi="Calibri"/>
          <w:color w:val="1E293B"/>
          <w:sz w:val="21"/>
        </w:rP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p>
    <w:p>
      <w:pPr>
        <w:spacing w:before="120" w:after="120"/>
        <w:jc w:val="center"/>
      </w:pPr>
      <w:r>
        <w:rPr>
          <w:color w:val="CBD5E1"/>
        </w:rPr>
        <w:t>―――――――――――――――――――――――――――――――――――――――――――――</w:t>
      </w:r>
    </w:p>
    <w:p>
      <w:pPr>
        <w:keepNext/>
        <w:spacing w:before="240" w:after="80" w:line="276" w:lineRule="auto"/>
      </w:pPr>
      <w:r>
        <w:rPr>
          <w:rFonts w:ascii="Calibri" w:hAnsi="Calibri"/>
          <w:b/>
          <w:color w:val="D97706"/>
          <w:sz w:val="26"/>
        </w:rPr>
        <w:t>🌙 TIME WINDOW 4: Vibrant Nightfall &amp; Gastronomic Revelry (19:00 – Late)</w:t>
      </w:r>
    </w:p>
    <w:p>
      <w:pPr>
        <w:keepNext/>
        <w:spacing w:before="160" w:after="60" w:line="276" w:lineRule="auto"/>
      </w:pPr>
      <w:r>
        <w:rPr>
          <w:rFonts w:ascii="Calibri" w:hAnsi="Calibri"/>
          <w:b/>
          <w:color w:val="1B365D"/>
          <w:sz w:val="23"/>
        </w:rPr>
        <w:t>11. Feasting on Flaming Seafood Along Phan Boi Chau Night Market</w:t>
      </w:r>
    </w:p>
    <w:p>
      <w:pPr>
        <w:spacing w:before="40" w:after="120" w:line="276" w:lineRule="auto"/>
      </w:pPr>
      <w:r>
        <w:rPr>
          <w:rFonts w:ascii="Calibri" w:hAnsi="Calibri"/>
          <w:color w:val="1E293B"/>
          <w:sz w:val="21"/>
        </w:rPr>
        <w:t>As the iron market gates shutter at 18:00, the adjacent avenues of Phan Boi Chau and Phan Chu Trinh transform into a pulsating open-air night market. Savor charcoal-grilled river prawns, scallion-oil butter sea snails, and crispy Vietnamese pancakes (</w:t>
      </w:r>
      <w:r>
        <w:rPr>
          <w:rFonts w:ascii="Calibri" w:hAnsi="Calibri"/>
          <w:i/>
          <w:color w:val="1E293B"/>
          <w:sz w:val="21"/>
        </w:rPr>
        <w:t>banh xeo</w:t>
      </w:r>
      <w:r>
        <w:rPr>
          <w:rFonts w:ascii="Calibri" w:hAnsi="Calibri"/>
          <w:color w:val="1E293B"/>
          <w:sz w:val="21"/>
        </w:rPr>
        <w:t>) amidst crackling flames and lively international crowds.</w:t>
      </w:r>
    </w:p>
    <w:p>
      <w:pPr>
        <w:keepNext/>
        <w:spacing w:before="160" w:after="60" w:line="276" w:lineRule="auto"/>
      </w:pPr>
      <w:r>
        <w:rPr>
          <w:rFonts w:ascii="Calibri" w:hAnsi="Calibri"/>
          <w:b/>
          <w:color w:val="1B365D"/>
          <w:sz w:val="23"/>
        </w:rPr>
        <w:t>12. Sipping Craft Cocktails Overlooking the Illuminated Clock Tower at Twilight</w:t>
      </w:r>
    </w:p>
    <w:p>
      <w:pPr>
        <w:spacing w:before="40" w:after="120" w:line="276" w:lineRule="auto"/>
      </w:pPr>
      <w:r>
        <w:rPr>
          <w:rFonts w:ascii="Calibri" w:hAnsi="Calibri"/>
          <w:color w:val="1E293B"/>
          <w:sz w:val="21"/>
        </w:rPr>
        <w:t xml:space="preserve">Ascend to </w:t>
      </w:r>
      <w:r>
        <w:rPr>
          <w:rFonts w:ascii="Calibri" w:hAnsi="Calibri"/>
          <w:i/>
          <w:color w:val="1E293B"/>
          <w:sz w:val="21"/>
        </w:rPr>
        <w:t>The Daun Rooftop</w:t>
      </w:r>
      <w:r>
        <w:rPr>
          <w:rFonts w:ascii="Calibri" w:hAnsi="Calibri"/>
          <w:color w:val="1E293B"/>
          <w:sz w:val="21"/>
        </w:rPr>
        <w:t xml:space="preserve"> or </w:t>
      </w:r>
      <w:r>
        <w:rPr>
          <w:rFonts w:ascii="Calibri" w:hAnsi="Calibri"/>
          <w:i/>
          <w:color w:val="1E293B"/>
          <w:sz w:val="21"/>
        </w:rPr>
        <w:t>Broma Not a Bar</w:t>
      </w:r>
      <w:r>
        <w:rPr>
          <w:rFonts w:ascii="Calibri" w:hAnsi="Calibri"/>
          <w:color w:val="1E293B"/>
          <w:sz w:val="21"/>
        </w:rPr>
        <w:t xml:space="preserve"> along Le Loi Boulevard. Holding a signature gin cocktail infused with local kumquat and lemongrass while watching the luminous illuminated clock face of Ben Thanh Market and modern skyscrapers sparkle creates an unforgettable memory.</w:t>
      </w:r>
    </w:p>
    <w:p>
      <w:pPr>
        <w:keepNext/>
        <w:spacing w:before="160" w:after="60" w:line="276" w:lineRule="auto"/>
      </w:pPr>
      <w:r>
        <w:rPr>
          <w:rFonts w:ascii="Calibri" w:hAnsi="Calibri"/>
          <w:b/>
          <w:color w:val="1B365D"/>
          <w:sz w:val="23"/>
        </w:rPr>
        <w:t>13. Late-Night Supper: Golden Roasted Quail on Dong Du or Broken Rice on Nguyen Trai</w:t>
      </w:r>
    </w:p>
    <w:p>
      <w:pPr>
        <w:spacing w:before="40" w:after="120" w:line="276" w:lineRule="auto"/>
      </w:pPr>
      <w:r>
        <w:rPr>
          <w:rFonts w:ascii="Calibri" w:hAnsi="Calibri"/>
          <w:color w:val="1E293B"/>
          <w:sz w:val="21"/>
        </w:rPr>
        <w:t>End your nocturnal culinary adventure with late-night classics favored by locals: aromatic crispy butter-roasted quail paired with salted lime-pepper dip, or a plate of smoky grilled pork chop broken rice (</w:t>
      </w:r>
      <w:r>
        <w:rPr>
          <w:rFonts w:ascii="Calibri" w:hAnsi="Calibri"/>
          <w:i/>
          <w:color w:val="1E293B"/>
          <w:sz w:val="21"/>
        </w:rPr>
        <w:t>com tam suon bi cha</w:t>
      </w:r>
      <w:r>
        <w:rPr>
          <w:rFonts w:ascii="Calibri" w:hAnsi="Calibri"/>
          <w:color w:val="1E293B"/>
          <w:sz w:val="21"/>
        </w:rPr>
        <w:t>) served well past midnight.</w:t>
      </w:r>
    </w:p>
    <w:p>
      <w:pPr>
        <w:spacing w:before="120" w:after="120"/>
        <w:jc w:val="center"/>
      </w:pPr>
      <w:r>
        <w:rPr>
          <w:color w:val="CBD5E1"/>
        </w:rPr>
        <w:t>―――――――――――――――――――――――――――――――――――――――――――――</w:t>
      </w:r>
    </w:p>
    <w:p>
      <w:pPr>
        <w:keepNext/>
        <w:spacing w:before="320" w:after="120" w:line="276" w:lineRule="auto"/>
      </w:pPr>
      <w:r>
        <w:rPr>
          <w:rFonts w:ascii="Calibri" w:hAnsi="Calibri"/>
          <w:b/>
          <w:color w:val="1B365D"/>
          <w:sz w:val="32"/>
        </w:rPr>
        <w:t>3. Comparative Itinerary Schedules: 4-Hour Express vs. Full Day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Itinerary</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Morning Focus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Midday Focus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Evening Focus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Estimated Spend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4-Hour Express (Morning/Afternoon)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Photo op at Clock Tower + Breakfast at East Gate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Metro station visit + Che Ba Muoi sweet soup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Quick shopping at craft section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 – 250,000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Full-Day In-Depth (Cultural Explorer)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Dawn photography + Park coffee + Food court tour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Metro Lotus Skylight + Fine Arts Museum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cocktail + Night Market seafood feast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1,200,000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Key Takeaways &amp; Field Advice from The Rice Tour</w:t>
      </w:r>
    </w:p>
    <w:p>
      <w:pPr>
        <w:pStyle w:val="ListNumber"/>
        <w:spacing w:before="20" w:after="40" w:line="276" w:lineRule="auto"/>
      </w:pPr>
      <w:r>
        <w:rPr>
          <w:rFonts w:ascii="Calibri" w:hAnsi="Calibri"/>
          <w:b/>
          <w:color w:val="1E293B"/>
          <w:sz w:val="20"/>
        </w:rPr>
        <w:t>Morning Light Matters:</w:t>
      </w:r>
      <w:r>
        <w:rPr>
          <w:rFonts w:ascii="Calibri" w:hAnsi="Calibri"/>
          <w:color w:val="1E293B"/>
          <w:sz w:val="20"/>
        </w:rPr>
        <w:t xml:space="preserve"> The market exterior faces south, making 06:30 – 08:30 the crispest window for clear natural illumination without harsh glare.</w:t>
      </w:r>
    </w:p>
    <w:p>
      <w:pPr>
        <w:pStyle w:val="ListNumber"/>
        <w:spacing w:before="20" w:after="40" w:line="276" w:lineRule="auto"/>
      </w:pPr>
      <w:r>
        <w:rPr>
          <w:rFonts w:ascii="Calibri" w:hAnsi="Calibri"/>
          <w:b/>
          <w:color w:val="1E293B"/>
          <w:sz w:val="20"/>
        </w:rPr>
        <w:t>Beat the Midday Heat:</w:t>
      </w:r>
      <w:r>
        <w:rPr>
          <w:rFonts w:ascii="Calibri" w:hAnsi="Calibri"/>
          <w:color w:val="1E293B"/>
          <w:sz w:val="20"/>
        </w:rPr>
        <w:t xml:space="preserve"> Spend 11:30 to 14:00 inside air-conditioned sanctuaries like the underground Metro retail concourses or the nearby Takashimaya / Saigon Centre complex.</w:t>
      </w:r>
    </w:p>
    <w:p>
      <w:pPr>
        <w:pStyle w:val="ListNumber"/>
        <w:spacing w:before="20" w:after="40" w:line="276" w:lineRule="auto"/>
      </w:pPr>
      <w:r>
        <w:rPr>
          <w:rFonts w:ascii="Calibri" w:hAnsi="Calibri"/>
          <w:b/>
          <w:color w:val="1E293B"/>
          <w:sz w:val="20"/>
        </w:rPr>
        <w:t>Guard Your Personal Effects:</w:t>
      </w:r>
      <w:r>
        <w:rPr>
          <w:rFonts w:ascii="Calibri" w:hAnsi="Calibri"/>
          <w:color w:val="1E293B"/>
          <w:sz w:val="20"/>
        </w:rPr>
        <w:t xml:space="preserve"> While the market perimeter is well-patrolled, always keep bags slung diagonally across your chest when navigating dense aisles or pedestrian crosswalks.</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