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Biển Cần Thơ: Bãi biển nhân tạo ngắm Cầu Cần Thơ siêu thực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t>Điểm du lịch nổi tiếng</w:t>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2026-08-03T11:24:06</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bien-can-tho</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Chuyên mục:</w:t>
            </w:r>
            <w:r>
              <w:rPr>
                <w:rFonts w:ascii="Calibri" w:hAnsi="Calibri"/>
                <w:color w:val="1E293B"/>
                <w:sz w:val="21"/>
              </w:rPr>
              <w:t xml:space="preserve"> Vui chơi &amp; Giải trí | 📅 </w:t>
            </w:r>
            <w:r>
              <w:rPr>
                <w:rFonts w:ascii="Calibri" w:hAnsi="Calibri"/>
                <w:b/>
                <w:i w:val="0"/>
                <w:color w:val="1E293B"/>
                <w:sz w:val="21"/>
              </w:rPr>
              <w:t>Ngày cập nhật:</w:t>
            </w:r>
            <w:r>
              <w:rPr>
                <w:rFonts w:ascii="Calibri" w:hAnsi="Calibri"/>
                <w:color w:val="1E293B"/>
                <w:sz w:val="21"/>
              </w:rPr>
              <w:t xml:space="preserve"> 2026-08-26</w:t>
            </w:r>
            <w:r>
              <w:rPr>
                <w:rFonts w:ascii="Calibri" w:hAnsi="Calibri"/>
                <w:color w:val="1E293B"/>
                <w:sz w:val="21"/>
              </w:rPr>
              <w:br/>
              <w:t xml:space="preserve">🖼️ </w:t>
            </w:r>
            <w:r>
              <w:rPr>
                <w:rFonts w:ascii="Calibri" w:hAnsi="Calibri"/>
                <w:b/>
                <w:i w:val="0"/>
                <w:color w:val="1E293B"/>
                <w:sz w:val="21"/>
              </w:rPr>
              <w:t>Ảnh đại diện:</w:t>
            </w:r>
            <w:r>
              <w:rPr>
                <w:rFonts w:ascii="Calibri" w:hAnsi="Calibri"/>
                <w:color w:val="1E293B"/>
                <w:sz w:val="21"/>
              </w:rPr>
              <w:t xml:space="preserve"> </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 Quick Overview Stats Bar</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Khu Bãi Cát, Phường Cái Khế, Quận Ninh Kiều, TP. Cần Thơ (Liền kề Công viên Sông Hậu).</w:t>
      </w:r>
    </w:p>
    <w:p>
      <w:pPr>
        <w:pStyle w:val="ListBullet"/>
        <w:spacing w:before="0" w:after="60" w:line="276" w:lineRule="auto"/>
      </w:pPr>
      <w:r>
        <w:rPr>
          <w:rFonts w:ascii="Calibri" w:hAnsi="Calibri"/>
          <w:b/>
          <w:i w:val="0"/>
          <w:color w:val="1E293B"/>
          <w:sz w:val="22"/>
        </w:rPr>
        <w:t>Quy mô:</w:t>
      </w:r>
      <w:r>
        <w:rPr>
          <w:rFonts w:ascii="Calibri" w:hAnsi="Calibri"/>
          <w:color w:val="1E293B"/>
          <w:sz w:val="22"/>
        </w:rPr>
        <w:t xml:space="preserve"> Chiều dài bãi cát 400m, được đổ hơn 1 triệu khối cát sạch dọc bờ sông Hậu.</w:t>
      </w:r>
    </w:p>
    <w:p>
      <w:pPr>
        <w:pStyle w:val="ListBullet"/>
        <w:spacing w:before="0" w:after="60" w:line="276" w:lineRule="auto"/>
      </w:pPr>
      <w:r>
        <w:rPr>
          <w:rFonts w:ascii="Calibri" w:hAnsi="Calibri"/>
          <w:b/>
          <w:i w:val="0"/>
          <w:color w:val="1E293B"/>
          <w:sz w:val="22"/>
        </w:rPr>
        <w:t>Giá vé (2026):</w:t>
      </w:r>
      <w:r>
        <w:rPr>
          <w:rFonts w:ascii="Calibri" w:hAnsi="Calibri"/>
          <w:color w:val="1E293B"/>
          <w:sz w:val="22"/>
        </w:rPr>
        <w:t xml:space="preserve"> 20.000 VNĐ / Người (Bao gồm 1 phần nước uống miễn phí và phí vệ sinh).</w:t>
      </w:r>
    </w:p>
    <w:p>
      <w:pPr>
        <w:pStyle w:val="ListBullet"/>
        <w:spacing w:before="0" w:after="60" w:line="276" w:lineRule="auto"/>
      </w:pPr>
      <w:r>
        <w:rPr>
          <w:rFonts w:ascii="Calibri" w:hAnsi="Calibri"/>
          <w:b/>
          <w:i w:val="0"/>
          <w:color w:val="1E293B"/>
          <w:sz w:val="22"/>
        </w:rPr>
        <w:t>Giờ hoạt động:</w:t>
      </w:r>
      <w:r>
        <w:rPr>
          <w:rFonts w:ascii="Calibri" w:hAnsi="Calibri"/>
          <w:color w:val="1E293B"/>
          <w:sz w:val="22"/>
        </w:rPr>
        <w:t xml:space="preserve"> 07:00 - 23:00 mỗi ngày.</w:t>
      </w:r>
    </w:p>
    <w:p>
      <w:pPr>
        <w:pStyle w:val="ListBullet"/>
        <w:spacing w:before="0" w:after="60" w:line="276" w:lineRule="auto"/>
      </w:pPr>
      <w:r>
        <w:rPr>
          <w:rFonts w:ascii="Calibri" w:hAnsi="Calibri"/>
          <w:b/>
          <w:i w:val="0"/>
          <w:color w:val="1E293B"/>
          <w:sz w:val="22"/>
        </w:rPr>
        <w:t>Tọa độ Check-in rực rỡ nhất:</w:t>
      </w:r>
      <w:r>
        <w:rPr>
          <w:rFonts w:ascii="Calibri" w:hAnsi="Calibri"/>
          <w:color w:val="1E293B"/>
          <w:sz w:val="22"/>
        </w:rPr>
        <w:t xml:space="preserve"> 17:00 – 18:00 (Khoảnh khắc hoàng hôn buông xuống cầu dây văng).</w:t>
      </w:r>
    </w:p>
    <w:p>
      <w:pPr>
        <w:spacing w:before="120" w:after="120"/>
        <w:pBdr>
          <w:bottom w:val="single" w:sz="6" w:space="1" w:color="CBD5E1"/>
        </w:pBdr>
      </w:pPr>
    </w:p>
    <w:p>
      <w:pPr>
        <w:keepNext/>
        <w:spacing w:before="280" w:after="80"/>
      </w:pPr>
      <w:r>
        <w:rPr>
          <w:rFonts w:ascii="Calibri" w:hAnsi="Calibri"/>
          <w:b/>
          <w:color w:val="1B365D"/>
          <w:sz w:val="28"/>
        </w:rPr>
        <w:t>Nghịch lý thú vị: Tây Đô cũng có "Biển"</w:t>
      </w:r>
    </w:p>
    <w:p>
      <w:pPr>
        <w:spacing w:before="0" w:after="120" w:line="288" w:lineRule="auto"/>
      </w:pPr>
      <w:r>
        <w:rPr>
          <w:rFonts w:ascii="Calibri" w:hAnsi="Calibri"/>
          <w:color w:val="1E293B"/>
          <w:sz w:val="22"/>
        </w:rPr>
        <w:t>"Cần Thơ có biển không?" – Câu hỏi tưởng chừng như vô lý đối với một thành phố nằm sâu trong đất liền vùng Đồng bằng sông Cửu Long, lại có một câu trả lời khiến nhiều lữ khách bất ngờ. Không phải là biển khơi với sóng vỗ rì rào nước mặn, "Biển Cần Thơ" thực chất là một bãi tắm nhân tạo quy mô lớn, được quy hoạch bài bản ngay tại ngã ba sông Hậu và sông Cần Thơ.</w:t>
      </w:r>
    </w:p>
    <w:p>
      <w:pPr>
        <w:spacing w:before="0" w:after="120" w:line="288" w:lineRule="auto"/>
      </w:pPr>
      <w:r>
        <w:rPr>
          <w:rFonts w:ascii="Calibri" w:hAnsi="Calibri"/>
          <w:color w:val="1E293B"/>
          <w:sz w:val="22"/>
        </w:rPr>
        <w:t>Chính thức đi vào hoạt động từ năm 2014, công trình này đã giải tỏa "cơn khát biển" của người dân miền Tây sông nước. Hàng triệu khối cát trắng không bùn được vận chuyển về đây, tạo nên một đường bờ "biển" thoai thoải dài 400 mét, mở ra một không gian giải trí hoàn toàn khác biệt giữa lòng đô thị.</w:t>
      </w:r>
    </w:p>
    <w:p>
      <w:pPr>
        <w:keepNext/>
        <w:spacing w:before="200" w:after="60"/>
      </w:pPr>
      <w:r>
        <w:rPr>
          <w:rFonts w:ascii="Calibri" w:hAnsi="Calibri"/>
          <w:b/>
          <w:color w:val="1E293B"/>
          <w:sz w:val="24"/>
        </w:rPr>
        <w:t>Sự giao thoa giữa "Biển" và "Sông"</w:t>
      </w:r>
    </w:p>
    <w:p>
      <w:pPr>
        <w:spacing w:before="0" w:after="120" w:line="288" w:lineRule="auto"/>
      </w:pPr>
      <w:r>
        <w:rPr>
          <w:rFonts w:ascii="Calibri" w:hAnsi="Calibri"/>
          <w:color w:val="1E293B"/>
          <w:sz w:val="22"/>
        </w:rPr>
        <w:t xml:space="preserve">Điểm độc đáo nhất của Biển Cần Thơ không nằm ở bãi cát, mà nằm ở trải nghiệm </w:t>
      </w:r>
      <w:r>
        <w:rPr>
          <w:rFonts w:ascii="Calibri" w:hAnsi="Calibri"/>
          <w:b/>
          <w:i w:val="0"/>
          <w:color w:val="1E293B"/>
          <w:sz w:val="22"/>
        </w:rPr>
        <w:t>"Tắm biển nước ngọt, ngắm nhịp sống sông nước"</w:t>
      </w:r>
      <w:r>
        <w:rPr>
          <w:rFonts w:ascii="Calibri" w:hAnsi="Calibri"/>
          <w:color w:val="1E293B"/>
          <w:sz w:val="22"/>
        </w:rPr>
        <w:t>. Thay vì vị mặn chát của muối, lữ khách sẽ được ngâm mình trong dòng nước phù sa mát lành của sông Hậu. Thay vì tiếng sóng vỗ gầm gừ, âm thanh nền của bãi biển này là tiếng động cơ "tạch tạch" đặc trưng của những chiếc ghe xuồng qua lại chở đầy nông sản.</w:t>
      </w:r>
    </w:p>
    <w:p>
      <w:pPr>
        <w:spacing w:before="0" w:after="120" w:line="288" w:lineRule="auto"/>
      </w:pPr>
      <w:r>
        <w:rPr>
          <w:rFonts w:ascii="Calibri" w:hAnsi="Calibri"/>
          <w:color w:val="1E293B"/>
          <w:sz w:val="22"/>
        </w:rPr>
        <w:t>Chính sự pha trộn văn hóa này đã biến Biển Cần Thơ thành một tọa độ "độc nhất vô nhị" mà bạn không thể tìm thấy ở Vũng Tàu hay Nha Trang.</w:t>
      </w:r>
    </w:p>
    <w:p>
      <w:pPr>
        <w:spacing w:before="120" w:after="120"/>
        <w:pBdr>
          <w:bottom w:val="single" w:sz="6" w:space="1" w:color="CBD5E1"/>
        </w:pBdr>
      </w:pPr>
    </w:p>
    <w:p>
      <w:pPr>
        <w:keepNext/>
        <w:spacing w:before="280" w:after="80"/>
      </w:pPr>
      <w:r>
        <w:rPr>
          <w:rFonts w:ascii="Calibri" w:hAnsi="Calibri"/>
          <w:b/>
          <w:color w:val="1B365D"/>
          <w:sz w:val="28"/>
        </w:rPr>
        <w:t>Bản đồ Trải nghiệm: Chơi gì tại Biển Cần Thơ?</w:t>
      </w:r>
    </w:p>
    <w:p>
      <w:pPr>
        <w:spacing w:before="0" w:after="120" w:line="288" w:lineRule="auto"/>
      </w:pPr>
      <w:r>
        <w:rPr>
          <w:rFonts w:ascii="Calibri" w:hAnsi="Calibri"/>
          <w:color w:val="1E293B"/>
          <w:sz w:val="22"/>
        </w:rPr>
        <w:t>Khuôn viên Biển Cần Thơ không chỉ có cát và nước. Nơi đây được thiết kế như một tổ hợp giải trí thu nhỏ phục vụ đa dạng nhu cầu của du khách từ sáng sớm đến đêm khuya.</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Phân khu</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Hoạt động cốt lõi</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Khung giờ lý tưởng</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Khu thể thao dưới nước</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Chèo thuyền Kayak, chạy Moto nước (Jetski), kéo phao chuối cảm giác mạnh.</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07:00 - 10:00 (Nước lặng, nắng đẹp)</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Bãi tắm &amp; Tắm nắng</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Bơi lội ven bờ, nghỉ ngơi trên ghế lười dưới tán ô cọ rơm.</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15:30 - 17:30 (Tránh nắng gắt)</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Khu F&amp;B (Ẩm thực)</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Thưởng thức dừa tươi, hải sản nướng mỡ hành, các món nhậu đặc sản miền Tây.</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17:00 - 20:00 (Giờ ăn tối)</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Sân khấu biểu diễn</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Xem nhạc nước, Múa bụng (Belly dance), Nhảy hiện đại, Giao lưu âm nhạc.</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19:00 - 21:00 (Lên đèn)</w:t>
            </w:r>
          </w:p>
        </w:tc>
      </w:tr>
    </w:tbl>
    <w:p>
      <w:pPr>
        <w:spacing w:before="0" w:after="120"/>
      </w:pPr>
    </w:p>
    <w:p>
      <w:pPr>
        <w:keepNext/>
        <w:spacing w:before="200" w:after="60"/>
      </w:pPr>
      <w:r>
        <w:rPr>
          <w:rFonts w:ascii="Calibri" w:hAnsi="Calibri"/>
          <w:b/>
          <w:color w:val="1E293B"/>
          <w:sz w:val="24"/>
        </w:rPr>
        <w:t>View "Triệu Đô": Cầu Cần Thơ lên đèn</w:t>
      </w:r>
    </w:p>
    <w:p>
      <w:pPr>
        <w:spacing w:before="0" w:after="120" w:line="288" w:lineRule="auto"/>
      </w:pPr>
      <w:r>
        <w:rPr>
          <w:rFonts w:ascii="Calibri" w:hAnsi="Calibri"/>
          <w:color w:val="1E293B"/>
          <w:sz w:val="22"/>
        </w:rPr>
        <w:t xml:space="preserve">Nếu phải chỉ ra một lý do duy nhất để bạn phải ghé thăm Biển Cần Thơ, thì đó chính là </w:t>
      </w:r>
      <w:r>
        <w:rPr>
          <w:rFonts w:ascii="Calibri" w:hAnsi="Calibri"/>
          <w:b/>
          <w:i w:val="0"/>
          <w:color w:val="1E293B"/>
          <w:sz w:val="22"/>
        </w:rPr>
        <w:t>Tầm nhìn trực diện ra Cầu Cần Thơ</w:t>
      </w:r>
      <w:r>
        <w:rPr>
          <w:rFonts w:ascii="Calibri" w:hAnsi="Calibri"/>
          <w:color w:val="1E293B"/>
          <w:sz w:val="22"/>
        </w:rPr>
        <w:t xml:space="preserve">. </w:t>
      </w:r>
    </w:p>
    <w:p>
      <w:pPr>
        <w:spacing w:before="0" w:after="120" w:line="288" w:lineRule="auto"/>
      </w:pPr>
      <w:r>
        <w:rPr>
          <w:rFonts w:ascii="Calibri" w:hAnsi="Calibri"/>
          <w:color w:val="1E293B"/>
          <w:sz w:val="22"/>
        </w:rPr>
        <w:t>Khi hoàng hôn bắt đầu buông xuống, toàn bộ bãi biển sẽ được hưởng trọn khung cảnh rực rỡ của ráng chiều hắt lên mặt nước sông Hậu. Khi màn đêm buông xuống, hàng ngàn bóng đèn LED dọc theo các sợi cáp văng của Cầu Cần Thơ rực sáng, tạo thành một dải lụa phát sáng vắt ngang bầu trời. Ngồi trên bãi cát, nhâm nhi một ly cocktail hoặc một trái dừa lạnh, ngắm nhìn kiệt tác kiến trúc đồ sộ này là một trải nghiệm có sức nặng về mặt thị giác.</w:t>
      </w:r>
    </w:p>
    <w:p>
      <w:pPr>
        <w:spacing w:before="120" w:after="120"/>
        <w:pBdr>
          <w:bottom w:val="single" w:sz="6" w:space="1" w:color="CBD5E1"/>
        </w:pBdr>
      </w:pPr>
    </w:p>
    <w:p>
      <w:pPr>
        <w:keepNext/>
        <w:spacing w:before="280" w:after="80"/>
      </w:pPr>
      <w:r>
        <w:rPr>
          <w:rFonts w:ascii="Calibri" w:hAnsi="Calibri"/>
          <w:b/>
          <w:color w:val="1B365D"/>
          <w:sz w:val="28"/>
        </w:rPr>
        <w:t>Ẩm thực tại Biển: Hương vị lai tạo độc đáo</w:t>
      </w:r>
    </w:p>
    <w:p>
      <w:pPr>
        <w:spacing w:before="0" w:after="120" w:line="288" w:lineRule="auto"/>
      </w:pPr>
      <w:r>
        <w:rPr>
          <w:rFonts w:ascii="Calibri" w:hAnsi="Calibri"/>
          <w:color w:val="1E293B"/>
          <w:sz w:val="22"/>
        </w:rPr>
        <w:t xml:space="preserve">Các ki-ốt ẩm thực tại Biển Cần Thơ (Mini Beach) mang đến một menu rất "chiều lòng khách". Dù bạn đang ở giữa vùng châu thổ, bạn vẫn có thể thưởng thức những đĩa hải sản nướng như hàu sữa, mực nang, bạch tuộc tươi rói. </w:t>
      </w:r>
    </w:p>
    <w:p>
      <w:pPr>
        <w:spacing w:before="0" w:after="120" w:line="288" w:lineRule="auto"/>
      </w:pPr>
      <w:r>
        <w:rPr>
          <w:rFonts w:ascii="Calibri" w:hAnsi="Calibri"/>
          <w:color w:val="1E293B"/>
          <w:sz w:val="22"/>
        </w:rPr>
        <w:t>Tuy nhiên, giới sành ăn thường chọn kết hợp hài hòa: Ăn hải sản nướng nhưng uống cùng với... nước dừa sáp dầm hoặc sinh tố trái cây miệt vườn. Sự kết hợp này mang lại cảm giác thanh mát và đậm chất miền Tây. Các quán nước được decor bằng những túp lều lá nhỏ xinh, rải rác dưới bóng những cây dừa cao vút, tạo không gian hoàn hảo cho các bức ảnh check-in mang phong cách "Tropical".</w:t>
      </w:r>
    </w:p>
    <w:p>
      <w:pPr>
        <w:spacing w:before="120" w:after="120"/>
        <w:pBdr>
          <w:bottom w:val="single" w:sz="6" w:space="1" w:color="CBD5E1"/>
        </w:pBdr>
      </w:pPr>
    </w:p>
    <w:p>
      <w:pPr>
        <w:keepNext/>
        <w:spacing w:before="280" w:after="80"/>
      </w:pPr>
      <w:r>
        <w:rPr>
          <w:rFonts w:ascii="Calibri" w:hAnsi="Calibri"/>
          <w:b/>
          <w:color w:val="1B365D"/>
          <w:sz w:val="28"/>
        </w:rPr>
        <w:t>Cẩm nang Lữ hành Thực chiến</w:t>
      </w:r>
    </w:p>
    <w:p>
      <w:pPr>
        <w:spacing w:before="0" w:after="120" w:line="288" w:lineRule="auto"/>
      </w:pPr>
      <w:r>
        <w:rPr>
          <w:rFonts w:ascii="Calibri" w:hAnsi="Calibri"/>
          <w:color w:val="1E293B"/>
          <w:sz w:val="22"/>
        </w:rPr>
        <w:t>Để tối ưu hóa trải nghiệm tại Biển Cần Thơ, bạn cần lưu ý một số yếu tố thực tế sau:</w:t>
      </w:r>
    </w:p>
    <w:p>
      <w:pPr>
        <w:pStyle w:val="ListNumber"/>
        <w:spacing w:before="0" w:after="60" w:line="276" w:lineRule="auto"/>
      </w:pPr>
      <w:r>
        <w:rPr>
          <w:rFonts w:ascii="Calibri" w:hAnsi="Calibri"/>
          <w:b/>
          <w:i w:val="0"/>
          <w:color w:val="1E293B"/>
          <w:sz w:val="22"/>
        </w:rPr>
        <w:t>Giao thông và Gửi xe:</w:t>
      </w:r>
      <w:r>
        <w:rPr>
          <w:rFonts w:ascii="Calibri" w:hAnsi="Calibri"/>
          <w:color w:val="1E293B"/>
          <w:sz w:val="22"/>
        </w:rPr>
        <w:t xml:space="preserve"> Khu vực lối vào (Đường Sông Hậu) thường xuyên xảy ra tình trạng kẹt xe vào các tối cuối tuần do lượng lớn người dân đổ về công viên dạo bộ. Hãy chọn bãi đỗ xe xa một chút (gần khu vực sân vận động) và đi bộ vào để tiết kiệm thời gian.</w:t>
      </w:r>
    </w:p>
    <w:p>
      <w:pPr>
        <w:pStyle w:val="ListNumber"/>
        <w:spacing w:before="0" w:after="60" w:line="276" w:lineRule="auto"/>
      </w:pPr>
      <w:r>
        <w:rPr>
          <w:rFonts w:ascii="Calibri" w:hAnsi="Calibri"/>
          <w:b/>
          <w:i w:val="0"/>
          <w:color w:val="1E293B"/>
          <w:sz w:val="22"/>
        </w:rPr>
        <w:t>Quy tắc an toàn dưới nước:</w:t>
      </w:r>
      <w:r>
        <w:rPr>
          <w:rFonts w:ascii="Calibri" w:hAnsi="Calibri"/>
          <w:color w:val="1E293B"/>
          <w:sz w:val="22"/>
        </w:rPr>
        <w:t xml:space="preserve"> Mặc dù là sông, nhưng dòng chảy của sông Hậu khá xiết, đặc biệt là vào mùa nước nổi (Tháng 8 - Tháng 11). Khu vực tắm được giăng phao giới hạn an toàn. </w:t>
      </w:r>
      <w:r>
        <w:rPr>
          <w:rFonts w:ascii="Calibri" w:hAnsi="Calibri"/>
          <w:b/>
          <w:i w:val="0"/>
          <w:color w:val="1E293B"/>
          <w:sz w:val="22"/>
        </w:rPr>
        <w:t>Tuyệt đối không tự ý bơi vượt ra khỏi vạch phao</w:t>
      </w:r>
      <w:r>
        <w:rPr>
          <w:rFonts w:ascii="Calibri" w:hAnsi="Calibri"/>
          <w:color w:val="1E293B"/>
          <w:sz w:val="22"/>
        </w:rPr>
        <w:t xml:space="preserve"> để tránh bị cuốn vào luồng chạy của tàu bè thương mại lớn. Trẻ em bắt buộc phải mặc áo phao và có người lớn đi kèm.</w:t>
      </w:r>
    </w:p>
    <w:p>
      <w:pPr>
        <w:pStyle w:val="ListNumber"/>
        <w:spacing w:before="0" w:after="60" w:line="276" w:lineRule="auto"/>
      </w:pPr>
      <w:r>
        <w:rPr>
          <w:rFonts w:ascii="Calibri" w:hAnsi="Calibri"/>
          <w:b/>
          <w:i w:val="0"/>
          <w:color w:val="1E293B"/>
          <w:sz w:val="22"/>
        </w:rPr>
        <w:t>Thời tiết:</w:t>
      </w:r>
      <w:r>
        <w:rPr>
          <w:rFonts w:ascii="Calibri" w:hAnsi="Calibri"/>
          <w:color w:val="1E293B"/>
          <w:sz w:val="22"/>
        </w:rPr>
        <w:t xml:space="preserve"> Bãi biển ngoài trời không có nhiều mái che kiên cố. Nếu đi vào mùa mưa, bạn nên xem trước dự báo thời tiết, hoặc chọn các quán cà phê dọc công viên bờ kè thay vì xuống bãi cát.</w:t>
      </w:r>
    </w:p>
    <w:p>
      <w:pPr>
        <w:spacing w:before="0" w:after="120" w:line="288" w:lineRule="auto"/>
      </w:pPr>
      <w:r>
        <w:rPr>
          <w:rFonts w:ascii="Calibri" w:hAnsi="Calibri"/>
          <w:color w:val="1E293B"/>
          <w:sz w:val="22"/>
        </w:rPr>
        <w:t>Biển Cần Thơ không mang trong mình tham vọng cạnh tranh với biển thật. Giá trị cốt lõi của công trình này là kiến tạo một không gian thở cho đô thị, một trạm dừng chân phóng khoáng để cư dân và lữ khách được hòa mình vào nhịp đập êm ả của dòng sông mẹ Mekong vĩ đại.</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