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Things to Do in Ben Thanh Market: 15 Must-Try Experiences by Day and Night (2026 Guide)</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 "Activities &amp; Experiences", "Pillar Guide"]  |  ⏱️ Read time: 14 mins</w:t>
              <w:br/>
              <w:t>📅 Published: 2026-09-07  |  ✍️ Editorial: The Rice Tour Editorial</w:t>
              <w:br/>
              <w:t>🏷️ Tags: ["Things to do in Ben Thanh", "Ben Thanh Market activities", "District 1", "Saigon nightlife", "Cultured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Experiential Activities &amp; City Exploration | 📅 Updated: 2026 Edition</w:t>
              <w:br/>
              <w:t>📍 Geographic Scope: Ben Thanh Market epicenter &amp; within a 1km radius in District 1</w:t>
              <w:br/>
              <w:t>🌟 Recommended Duration: From 4 hours (highlights) to a full 24-hour immersion</w:t>
              <w:br/>
              <w:t>🎟️ Estimated Budget: 250,000 – 850,000 VND ($10 – $34 USD) per person for a comprehensive itinerary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Far More Than a Commodity Bazaar</w:t>
      </w:r>
    </w:p>
    <w:p>
      <w:pPr>
        <w:spacing w:before="40" w:after="120" w:line="276" w:lineRule="auto"/>
      </w:pPr>
      <w:r>
        <w:rPr>
          <w:rFonts w:ascii="Calibri" w:hAnsi="Calibri"/>
          <w:color w:val="1E293B"/>
          <w:sz w:val="21"/>
        </w:rPr>
        <w:t>When first-time visitors hear of Ben Thanh Market, many picture a crowded marketplace packed with souvenir stalls, rolled textiles, and aggressive touts. Yet to those attuned to the authentic cadence of Saigon, this 112-year-old landmark and its encircling boulevards form one of Southeast Asia's most captivating urban cultural theaters. Here, within a few hundred footsteps, one transitions effortlessly from early 20th-century Indochinese colonial architecture to the sunlit subterranean concourses of the brand-new 2026 Metro Line 1, and from a humble traditional sweet soup vendor to an opulent rooftop lounge overlooking the meandering Saigon River.</w:t>
      </w:r>
    </w:p>
    <w:p>
      <w:pPr>
        <w:spacing w:before="40" w:after="120" w:line="276" w:lineRule="auto"/>
      </w:pPr>
      <w:r>
        <w:rPr>
          <w:rFonts w:ascii="Calibri" w:hAnsi="Calibri"/>
          <w:color w:val="1E293B"/>
          <w:sz w:val="21"/>
        </w:rPr>
        <w:t xml:space="preserve">If you are pondering </w:t>
      </w:r>
      <w:r>
        <w:rPr>
          <w:rFonts w:ascii="Calibri" w:hAnsi="Calibri"/>
          <w:b/>
          <w:color w:val="1E293B"/>
          <w:sz w:val="21"/>
        </w:rPr>
        <w:t>what to do in and around Ben Thanh Market</w:t>
      </w:r>
      <w:r>
        <w:rPr>
          <w:rFonts w:ascii="Calibri" w:hAnsi="Calibri"/>
          <w:color w:val="1E293B"/>
          <w:sz w:val="21"/>
        </w:rPr>
        <w:t>, set aside conventional tourist assumptions and prepare to awaken every sense. Below are 15 hand-curated experiences documented by The Rice Tour, sequenced chronologically across four golden windows from morning twilight to midnight revelry.</w:t>
      </w:r>
    </w:p>
    <w:p>
      <w:pPr>
        <w:spacing w:before="120" w:after="120"/>
        <w:jc w:val="center"/>
      </w:pPr>
      <w:r>
        <w:rPr>
          <w:color w:val="CBD5E1"/>
        </w:rPr>
        <w:t>―――――――――――――――――――――――――――――――――――――――――――――</w:t>
      </w:r>
    </w:p>
    <w:p>
      <w:pPr>
        <w:keepNext/>
        <w:spacing w:before="320" w:after="120" w:line="276" w:lineRule="auto"/>
      </w:pPr>
      <w:r>
        <w:rPr>
          <w:rFonts w:ascii="Calibri" w:hAnsi="Calibri"/>
          <w:b/>
          <w:color w:val="1B365D"/>
          <w:sz w:val="32"/>
        </w:rPr>
        <w:t>Master Map: 15 Experiences Across Four Golden Windows</w:t>
      </w:r>
    </w:p>
    <w:p>
      <w:pPr>
        <w:keepNext/>
        <w:spacing w:before="240" w:after="80" w:line="276" w:lineRule="auto"/>
      </w:pPr>
      <w:r>
        <w:rPr>
          <w:rFonts w:ascii="Calibri" w:hAnsi="Calibri"/>
          <w:b/>
          <w:color w:val="D97706"/>
          <w:sz w:val="26"/>
        </w:rPr>
        <w:t>🌅 TIME WINDOW 1: Early Morning Awakening (06:30 – 09:30)</w:t>
      </w:r>
    </w:p>
    <w:p>
      <w:pPr>
        <w:keepNext/>
        <w:spacing w:before="160" w:after="60" w:line="276" w:lineRule="auto"/>
      </w:pPr>
      <w:r>
        <w:rPr>
          <w:rFonts w:ascii="Calibri" w:hAnsi="Calibri"/>
          <w:b/>
          <w:color w:val="1B365D"/>
          <w:sz w:val="23"/>
        </w:rPr>
        <w:t>1. Catching the Dawn &amp; Photographing the South Gate Clock Tower Without Crowds</w:t>
      </w:r>
    </w:p>
    <w:p>
      <w:pPr>
        <w:spacing w:before="40" w:after="120" w:line="276" w:lineRule="auto"/>
      </w:pPr>
      <w:r>
        <w:rPr>
          <w:rFonts w:ascii="Calibri" w:hAnsi="Calibri"/>
          <w:color w:val="1E293B"/>
          <w:sz w:val="21"/>
        </w:rPr>
        <w:t>Between 06:30 and 07:00 AM lies the most enchanting moment of the day across Quach Thi Trang Square. Before the deluge of motorbikes engulfs the downtown roundabout, the iconic South Gate belfry stands in serene grandeur beneath the honeyed morning glow. It is the premier time for architectural photography devoid of vehicular clutter or selfie throngs.</w:t>
      </w:r>
    </w:p>
    <w:p>
      <w:pPr>
        <w:keepNext/>
        <w:spacing w:before="160" w:after="60" w:line="276" w:lineRule="auto"/>
      </w:pPr>
      <w:r>
        <w:rPr>
          <w:rFonts w:ascii="Calibri" w:hAnsi="Calibri"/>
          <w:b/>
          <w:color w:val="1B365D"/>
          <w:sz w:val="23"/>
        </w:rPr>
        <w:t>2. Savoring an Authentic Southern Vietnamese Breakfast at the East Gate</w:t>
      </w:r>
    </w:p>
    <w:p>
      <w:pPr>
        <w:spacing w:before="40" w:after="120" w:line="276" w:lineRule="auto"/>
      </w:pPr>
      <w:r>
        <w:rPr>
          <w:rFonts w:ascii="Calibri" w:hAnsi="Calibri"/>
          <w:color w:val="1E293B"/>
          <w:sz w:val="21"/>
        </w:rPr>
        <w:t>Entering through the East Gate at 07:15 AM, the fragrant aromas of simmering crab paste broth (</w:t>
      </w:r>
      <w:r>
        <w:rPr>
          <w:rFonts w:ascii="Calibri" w:hAnsi="Calibri"/>
          <w:i/>
          <w:color w:val="1E293B"/>
          <w:sz w:val="21"/>
        </w:rPr>
        <w:t>bun rieu cua dong</w:t>
      </w:r>
      <w:r>
        <w:rPr>
          <w:rFonts w:ascii="Calibri" w:hAnsi="Calibri"/>
          <w:color w:val="1E293B"/>
          <w:sz w:val="21"/>
        </w:rPr>
        <w:t>), hearty beef noodle soup (</w:t>
      </w:r>
      <w:r>
        <w:rPr>
          <w:rFonts w:ascii="Calibri" w:hAnsi="Calibri"/>
          <w:i/>
          <w:color w:val="1E293B"/>
          <w:sz w:val="21"/>
        </w:rPr>
        <w:t>bun bo Hue</w:t>
      </w:r>
      <w:r>
        <w:rPr>
          <w:rFonts w:ascii="Calibri" w:hAnsi="Calibri"/>
          <w:color w:val="1E293B"/>
          <w:sz w:val="21"/>
        </w:rPr>
        <w:t>), and delicate steamed rice cakes dusted with toasted shrimp powder (</w:t>
      </w:r>
      <w:r>
        <w:rPr>
          <w:rFonts w:ascii="Calibri" w:hAnsi="Calibri"/>
          <w:i/>
          <w:color w:val="1E293B"/>
          <w:sz w:val="21"/>
        </w:rPr>
        <w:t>banh beo</w:t>
      </w:r>
      <w:r>
        <w:rPr>
          <w:rFonts w:ascii="Calibri" w:hAnsi="Calibri"/>
          <w:color w:val="1E293B"/>
          <w:sz w:val="21"/>
        </w:rPr>
        <w:t>) awaken the senses. Perch on a low stainless-steel stool, listen to the melodious banter of market matriarchs, and immerse yourself in the unvarnished conviviality of traditional Saigon.</w:t>
      </w:r>
    </w:p>
    <w:p>
      <w:pPr>
        <w:keepNext/>
        <w:spacing w:before="160" w:after="60" w:line="276" w:lineRule="auto"/>
      </w:pPr>
      <w:r>
        <w:rPr>
          <w:rFonts w:ascii="Calibri" w:hAnsi="Calibri"/>
          <w:b/>
          <w:color w:val="1B365D"/>
          <w:sz w:val="23"/>
        </w:rPr>
        <w:t>3. Sipping Ca Phe Vot &amp; Park Bench Coffee in September 23rd Park</w:t>
      </w:r>
    </w:p>
    <w:p>
      <w:pPr>
        <w:spacing w:before="40" w:after="120" w:line="276" w:lineRule="auto"/>
      </w:pPr>
      <w:r>
        <w:rPr>
          <w:rFonts w:ascii="Calibri" w:hAnsi="Calibri"/>
          <w:color w:val="1E293B"/>
          <w:sz w:val="21"/>
        </w:rPr>
        <w:t>Following breakfast, stroll across Le Lai Street into the leafy shade of September 23rd Park (</w:t>
      </w:r>
      <w:r>
        <w:rPr>
          <w:rFonts w:ascii="Calibri" w:hAnsi="Calibri"/>
          <w:i/>
          <w:color w:val="1E293B"/>
          <w:sz w:val="21"/>
        </w:rPr>
        <w:t>Cong vien 23/9</w:t>
      </w:r>
      <w:r>
        <w:rPr>
          <w:rFonts w:ascii="Calibri" w:hAnsi="Calibri"/>
          <w:color w:val="1E293B"/>
          <w:sz w:val="21"/>
        </w:rPr>
        <w:t>). Order a robust iced condensed milk coffee (</w:t>
      </w:r>
      <w:r>
        <w:rPr>
          <w:rFonts w:ascii="Calibri" w:hAnsi="Calibri"/>
          <w:i/>
          <w:color w:val="1E293B"/>
          <w:sz w:val="21"/>
        </w:rPr>
        <w:t>ca phe sua da</w:t>
      </w:r>
      <w:r>
        <w:rPr>
          <w:rFonts w:ascii="Calibri" w:hAnsi="Calibri"/>
          <w:color w:val="1E293B"/>
          <w:sz w:val="21"/>
        </w:rPr>
        <w:t>) brewed using traditional cloth-strainer (</w:t>
      </w:r>
      <w:r>
        <w:rPr>
          <w:rFonts w:ascii="Calibri" w:hAnsi="Calibri"/>
          <w:i/>
          <w:color w:val="1E293B"/>
          <w:sz w:val="21"/>
        </w:rPr>
        <w:t>ca phe vot</w:t>
      </w:r>
      <w:r>
        <w:rPr>
          <w:rFonts w:ascii="Calibri" w:hAnsi="Calibri"/>
          <w:color w:val="1E293B"/>
          <w:sz w:val="21"/>
        </w:rPr>
        <w:t>) techniques from a mobile cart. Rest on the lawn while observing elderly locals practicing Tai Chi and pigeons pecking for crumbs under the morning shade.</w:t>
      </w:r>
    </w:p>
    <w:p>
      <w:pPr>
        <w:spacing w:before="120" w:after="120"/>
        <w:jc w:val="center"/>
      </w:pPr>
      <w:r>
        <w:rPr>
          <w:color w:val="CBD5E1"/>
        </w:rPr>
        <w:t>―――――――――――――――――――――――――――――――――――――――――――――</w:t>
      </w:r>
    </w:p>
    <w:p>
      <w:pPr>
        <w:keepNext/>
        <w:spacing w:before="240" w:after="80" w:line="276" w:lineRule="auto"/>
      </w:pPr>
      <w:r>
        <w:rPr>
          <w:rFonts w:ascii="Calibri" w:hAnsi="Calibri"/>
          <w:b/>
          <w:color w:val="D97706"/>
          <w:sz w:val="26"/>
        </w:rPr>
        <w:t>☀️ TIME WINDOW 2: Midday Brilliance &amp; Beating the Tropical Heat (10:00 – 14:30)</w:t>
      </w:r>
    </w:p>
    <w:p>
      <w:pPr>
        <w:keepNext/>
        <w:spacing w:before="160" w:after="60" w:line="276" w:lineRule="auto"/>
      </w:pPr>
      <w:r>
        <w:rPr>
          <w:rFonts w:ascii="Calibri" w:hAnsi="Calibri"/>
          <w:b/>
          <w:color w:val="1B365D"/>
          <w:sz w:val="23"/>
        </w:rPr>
        <w:t>4. Navigating the Labyrinth of 1,400 Heritage Stalls Under Historic Rafters</w:t>
      </w:r>
    </w:p>
    <w:p>
      <w:pPr>
        <w:spacing w:before="40" w:after="120" w:line="276" w:lineRule="auto"/>
      </w:pPr>
      <w:r>
        <w:rPr>
          <w:rFonts w:ascii="Calibri" w:hAnsi="Calibri"/>
          <w:color w:val="1E293B"/>
          <w:sz w:val="21"/>
        </w:rPr>
        <w:t>Beneath the Eiffel-inspired iron trusses and classical clay roof tiles, Ben Thanh Market is subdivided into four distinct quadrants. Take a leisurely wander through the West Gate handicrafts corridor to admire mother-of-pearl lacquer boxes, hand-painted silk fans, and rustic Bat Trang ceramics.</w:t>
      </w:r>
    </w:p>
    <w:p>
      <w:pPr>
        <w:keepNext/>
        <w:spacing w:before="160" w:after="60" w:line="276" w:lineRule="auto"/>
      </w:pPr>
      <w:r>
        <w:rPr>
          <w:rFonts w:ascii="Calibri" w:hAnsi="Calibri"/>
          <w:b/>
          <w:color w:val="1B365D"/>
          <w:sz w:val="23"/>
        </w:rPr>
        <w:t>5. Cooling Down with a Legendary 1968 Shaved Ice Sweet Soup (Che Be)</w:t>
      </w:r>
    </w:p>
    <w:p>
      <w:pPr>
        <w:spacing w:before="40" w:after="120" w:line="276" w:lineRule="auto"/>
      </w:pPr>
      <w:r>
        <w:rPr>
          <w:rFonts w:ascii="Calibri" w:hAnsi="Calibri"/>
          <w:color w:val="1E293B"/>
          <w:sz w:val="21"/>
        </w:rPr>
        <w:t>Nestled in the central culinary aisle, Che Be is a culinary institution spanning three generations. A tall glass of mixed sweet soup (</w:t>
      </w:r>
      <w:r>
        <w:rPr>
          <w:rFonts w:ascii="Calibri" w:hAnsi="Calibri"/>
          <w:i/>
          <w:color w:val="1E293B"/>
          <w:sz w:val="21"/>
        </w:rPr>
        <w:t>che thap cam</w:t>
      </w:r>
      <w:r>
        <w:rPr>
          <w:rFonts w:ascii="Calibri" w:hAnsi="Calibri"/>
          <w:color w:val="1E293B"/>
          <w:sz w:val="21"/>
        </w:rPr>
        <w:t>) laden with soft red beans, chewy pomegranate rubies, pandan jelly droplets (</w:t>
      </w:r>
      <w:r>
        <w:rPr>
          <w:rFonts w:ascii="Calibri" w:hAnsi="Calibri"/>
          <w:i/>
          <w:color w:val="1E293B"/>
          <w:sz w:val="21"/>
        </w:rPr>
        <w:t>banh lot</w:t>
      </w:r>
      <w:r>
        <w:rPr>
          <w:rFonts w:ascii="Calibri" w:hAnsi="Calibri"/>
          <w:color w:val="1E293B"/>
          <w:sz w:val="21"/>
        </w:rPr>
        <w:t>), and rich coconut cream smothered in finely shaved ice offers instant respite from the tropical humidity.</w:t>
      </w:r>
    </w:p>
    <w:p>
      <w:pPr>
        <w:keepNext/>
        <w:spacing w:before="160" w:after="60" w:line="276" w:lineRule="auto"/>
      </w:pPr>
      <w:r>
        <w:rPr>
          <w:rFonts w:ascii="Calibri" w:hAnsi="Calibri"/>
          <w:b/>
          <w:color w:val="1B365D"/>
          <w:sz w:val="23"/>
        </w:rPr>
        <w:t>6. Descending 32 Meters into Ben Thanh Central Metro Station to Marvel at the "Lotus Skylight"</w:t>
      </w:r>
    </w:p>
    <w:p>
      <w:pPr>
        <w:spacing w:before="40" w:after="120" w:line="276" w:lineRule="auto"/>
      </w:pPr>
      <w:r>
        <w:rPr>
          <w:rFonts w:ascii="Calibri" w:hAnsi="Calibri"/>
          <w:color w:val="1E293B"/>
          <w:sz w:val="21"/>
        </w:rPr>
        <w:t>When midday temperatures reach their zenith, take the escalators down into the state-of-the-art Ben Thanh Metro Station. The climate-controlled 24°C concourses and the architectural marvel of the giant Lotus Skylight—which channels natural sunlight down from the square above—showcase Saigon's futuristic 2026 urban infrastructure.</w:t>
      </w:r>
    </w:p>
    <w:p>
      <w:pPr>
        <w:keepNext/>
        <w:spacing w:before="160" w:after="60" w:line="276" w:lineRule="auto"/>
      </w:pPr>
      <w:r>
        <w:rPr>
          <w:rFonts w:ascii="Calibri" w:hAnsi="Calibri"/>
          <w:b/>
          <w:color w:val="1B365D"/>
          <w:sz w:val="23"/>
        </w:rPr>
        <w:t>7. Contemplating Art Masterpieces in the Mansion of 99 Windows (HCMC Museum of Fine Arts)</w:t>
      </w:r>
    </w:p>
    <w:p>
      <w:pPr>
        <w:spacing w:before="40" w:after="120" w:line="276" w:lineRule="auto"/>
      </w:pPr>
      <w:r>
        <w:rPr>
          <w:rFonts w:ascii="Calibri" w:hAnsi="Calibri"/>
          <w:color w:val="1E293B"/>
          <w:sz w:val="21"/>
        </w:rPr>
        <w:t>A mere 350-meter stroll south leads to the opulent estate of tycoon Hui Bon Hoa (Uncle Hoa). Here, vintage encaustic cement tiles, the city’s earliest private iron-cage elevator, and the designated National Treasure lacquer masterpiece "Spring Garden of Central, South, and North" by Nguyen Gia Tri await art connoisseurs.</w:t>
      </w:r>
    </w:p>
    <w:p>
      <w:pPr>
        <w:spacing w:before="120" w:after="120"/>
        <w:jc w:val="center"/>
      </w:pPr>
      <w:r>
        <w:rPr>
          <w:color w:val="CBD5E1"/>
        </w:rPr>
        <w:t>―――――――――――――――――――――――――――――――――――――――――――――</w:t>
      </w:r>
    </w:p>
    <w:p>
      <w:pPr>
        <w:keepNext/>
        <w:spacing w:before="240" w:after="80" w:line="276" w:lineRule="auto"/>
      </w:pPr>
      <w:r>
        <w:rPr>
          <w:rFonts w:ascii="Calibri" w:hAnsi="Calibri"/>
          <w:b/>
          <w:color w:val="D97706"/>
          <w:sz w:val="26"/>
        </w:rPr>
        <w:t>🌇 TIME WINDOW 3: Golden Sunset &amp; Cultural Contemplation (15:00 – 18:30)</w:t>
      </w:r>
    </w:p>
    <w:p>
      <w:pPr>
        <w:keepNext/>
        <w:spacing w:before="160" w:after="60" w:line="276" w:lineRule="auto"/>
      </w:pPr>
      <w:r>
        <w:rPr>
          <w:rFonts w:ascii="Calibri" w:hAnsi="Calibri"/>
          <w:b/>
          <w:color w:val="1B365D"/>
          <w:sz w:val="23"/>
        </w:rPr>
        <w:t>8. Seeking Serenity and Scented Jasmine at Mariamman Hindu Temple</w:t>
      </w:r>
    </w:p>
    <w:p>
      <w:pPr>
        <w:spacing w:before="40" w:after="120" w:line="276" w:lineRule="auto"/>
      </w:pPr>
      <w:r>
        <w:rPr>
          <w:rFonts w:ascii="Calibri" w:hAnsi="Calibri"/>
          <w:color w:val="1E293B"/>
          <w:sz w:val="21"/>
        </w:rPr>
        <w:t>Located on Truong Dinh Street, this 1885 South Indian sanctuary offers an immediate spiritual sanctuary. Admire the colorful Gopuram tower adorned with sculpted deities, feel the soothing cool of polished granite flagstones, and observe devotees seeking blessing against the sacred outer sanctuary walls.</w:t>
      </w:r>
    </w:p>
    <w:p>
      <w:pPr>
        <w:keepNext/>
        <w:spacing w:before="160" w:after="60" w:line="276" w:lineRule="auto"/>
      </w:pPr>
      <w:r>
        <w:rPr>
          <w:rFonts w:ascii="Calibri" w:hAnsi="Calibri"/>
          <w:b/>
          <w:color w:val="1B365D"/>
          <w:sz w:val="23"/>
        </w:rPr>
        <w:t>9. Climbing to a Secret Apartment Hideaway Cafe on Ly Tu Trong</w:t>
      </w:r>
    </w:p>
    <w:p>
      <w:pPr>
        <w:spacing w:before="40" w:after="120" w:line="276" w:lineRule="auto"/>
      </w:pPr>
      <w:r>
        <w:rPr>
          <w:rFonts w:ascii="Calibri" w:hAnsi="Calibri"/>
          <w:color w:val="1E293B"/>
          <w:sz w:val="21"/>
        </w:rPr>
        <w:t xml:space="preserve">Tucked inside an aging 1960s apartment block at 26 Ly Tu Trong, artisanal cafes like </w:t>
      </w:r>
      <w:r>
        <w:rPr>
          <w:rFonts w:ascii="Calibri" w:hAnsi="Calibri"/>
          <w:i/>
          <w:color w:val="1E293B"/>
          <w:sz w:val="21"/>
        </w:rPr>
        <w:t>Cong Ca Phe</w:t>
      </w:r>
      <w:r>
        <w:rPr>
          <w:rFonts w:ascii="Calibri" w:hAnsi="Calibri"/>
          <w:color w:val="1E293B"/>
          <w:sz w:val="21"/>
        </w:rPr>
        <w:t xml:space="preserve"> and </w:t>
      </w:r>
      <w:r>
        <w:rPr>
          <w:rFonts w:ascii="Calibri" w:hAnsi="Calibri"/>
          <w:i/>
          <w:color w:val="1E293B"/>
          <w:sz w:val="21"/>
        </w:rPr>
        <w:t>The Workshop</w:t>
      </w:r>
      <w:r>
        <w:rPr>
          <w:rFonts w:ascii="Calibri" w:hAnsi="Calibri"/>
          <w:color w:val="1E293B"/>
          <w:sz w:val="21"/>
        </w:rPr>
        <w:t xml:space="preserve"> overlook the busy street below. Sip a signature slow-drip coconut coffee while listening to vintage vinyl records amidst weathered brick walls and lush potted monstera.</w:t>
      </w:r>
    </w:p>
    <w:p>
      <w:pPr>
        <w:keepNext/>
        <w:spacing w:before="160" w:after="60" w:line="276" w:lineRule="auto"/>
      </w:pPr>
      <w:r>
        <w:rPr>
          <w:rFonts w:ascii="Calibri" w:hAnsi="Calibri"/>
          <w:b/>
          <w:color w:val="1B365D"/>
          <w:sz w:val="23"/>
        </w:rPr>
        <w:t>10. Hopping on the Top Deck of the Open-Air Hop-On Hop-Off Sunset Bus</w:t>
      </w:r>
    </w:p>
    <w:p>
      <w:pPr>
        <w:spacing w:before="40" w:after="120" w:line="276" w:lineRule="auto"/>
      </w:pPr>
      <w:r>
        <w:rPr>
          <w:rFonts w:ascii="Calibri" w:hAnsi="Calibri"/>
          <w:color w:val="1E293B"/>
          <w:sz w:val="21"/>
        </w:rPr>
        <w:t>At 17:30, board the double-decker tourist bus right in front of Quach Thi Trang Square. Gliding past the Notre-Dame Cathedral renovation site, the Central Post Office, and the French colonial City Hall beneath the dusky purple twilight offers panoramic bird's-eye views of District 1.</w:t>
      </w:r>
    </w:p>
    <w:p>
      <w:pPr>
        <w:spacing w:before="120" w:after="120"/>
        <w:jc w:val="center"/>
      </w:pPr>
      <w:r>
        <w:rPr>
          <w:color w:val="CBD5E1"/>
        </w:rPr>
        <w:t>―――――――――――――――――――――――――――――――――――――――――――――</w:t>
      </w:r>
    </w:p>
    <w:p>
      <w:pPr>
        <w:keepNext/>
        <w:spacing w:before="240" w:after="80" w:line="276" w:lineRule="auto"/>
      </w:pPr>
      <w:r>
        <w:rPr>
          <w:rFonts w:ascii="Calibri" w:hAnsi="Calibri"/>
          <w:b/>
          <w:color w:val="D97706"/>
          <w:sz w:val="26"/>
        </w:rPr>
        <w:t>🌙 TIME WINDOW 4: Vibrant Nightfall &amp; Night Street Food (19:00 – Late)</w:t>
      </w:r>
    </w:p>
    <w:p>
      <w:pPr>
        <w:keepNext/>
        <w:spacing w:before="160" w:after="60" w:line="276" w:lineRule="auto"/>
      </w:pPr>
      <w:r>
        <w:rPr>
          <w:rFonts w:ascii="Calibri" w:hAnsi="Calibri"/>
          <w:b/>
          <w:color w:val="1B365D"/>
          <w:sz w:val="23"/>
        </w:rPr>
        <w:t>11. Feasting on Flaming Seafood Along Phan Boi Chau Night Market</w:t>
      </w:r>
    </w:p>
    <w:p>
      <w:pPr>
        <w:spacing w:before="40" w:after="120" w:line="276" w:lineRule="auto"/>
      </w:pPr>
      <w:r>
        <w:rPr>
          <w:rFonts w:ascii="Calibri" w:hAnsi="Calibri"/>
          <w:color w:val="1E293B"/>
          <w:sz w:val="21"/>
        </w:rPr>
        <w:t>As the iron market gates shutter at 18:00, the adjacent avenues of Phan Boi Chau and Phan Chu Trinh transform into a pulsating open-air night market. Savor charcoal-grilled river prawns, scallion-oil butter sea snails, and crispy Vietnamese pancakes (</w:t>
      </w:r>
      <w:r>
        <w:rPr>
          <w:rFonts w:ascii="Calibri" w:hAnsi="Calibri"/>
          <w:i/>
          <w:color w:val="1E293B"/>
          <w:sz w:val="21"/>
        </w:rPr>
        <w:t>banh xeo</w:t>
      </w:r>
      <w:r>
        <w:rPr>
          <w:rFonts w:ascii="Calibri" w:hAnsi="Calibri"/>
          <w:color w:val="1E293B"/>
          <w:sz w:val="21"/>
        </w:rPr>
        <w:t>) amidst crackling flames and lively international crowds.</w:t>
      </w:r>
    </w:p>
    <w:p>
      <w:pPr>
        <w:keepNext/>
        <w:spacing w:before="160" w:after="60" w:line="276" w:lineRule="auto"/>
      </w:pPr>
      <w:r>
        <w:rPr>
          <w:rFonts w:ascii="Calibri" w:hAnsi="Calibri"/>
          <w:b/>
          <w:color w:val="1B365D"/>
          <w:sz w:val="23"/>
        </w:rPr>
        <w:t>12. Sipping Craft Cocktails Overlooking the Illuminated Clock Tower at Twilight</w:t>
      </w:r>
    </w:p>
    <w:p>
      <w:pPr>
        <w:spacing w:before="40" w:after="120" w:line="276" w:lineRule="auto"/>
      </w:pPr>
      <w:r>
        <w:rPr>
          <w:rFonts w:ascii="Calibri" w:hAnsi="Calibri"/>
          <w:color w:val="1E293B"/>
          <w:sz w:val="21"/>
        </w:rPr>
        <w:t xml:space="preserve">Ascend to </w:t>
      </w:r>
      <w:r>
        <w:rPr>
          <w:rFonts w:ascii="Calibri" w:hAnsi="Calibri"/>
          <w:i/>
          <w:color w:val="1E293B"/>
          <w:sz w:val="21"/>
        </w:rPr>
        <w:t>The Daun Rooftop</w:t>
      </w:r>
      <w:r>
        <w:rPr>
          <w:rFonts w:ascii="Calibri" w:hAnsi="Calibri"/>
          <w:color w:val="1E293B"/>
          <w:sz w:val="21"/>
        </w:rPr>
        <w:t xml:space="preserve"> or </w:t>
      </w:r>
      <w:r>
        <w:rPr>
          <w:rFonts w:ascii="Calibri" w:hAnsi="Calibri"/>
          <w:i/>
          <w:color w:val="1E293B"/>
          <w:sz w:val="21"/>
        </w:rPr>
        <w:t>Broma Not a Bar</w:t>
      </w:r>
      <w:r>
        <w:rPr>
          <w:rFonts w:ascii="Calibri" w:hAnsi="Calibri"/>
          <w:color w:val="1E293B"/>
          <w:sz w:val="21"/>
        </w:rPr>
        <w:t xml:space="preserve"> along Le Loi Boulevard. Holding a signature gin cocktail infused with local kumquat and lemongrass while watching the luminous illuminated clock face of Ben Thanh Market and modern skyscrapers sparkle creates an unforgettable memory.</w:t>
      </w:r>
    </w:p>
    <w:p>
      <w:pPr>
        <w:keepNext/>
        <w:spacing w:before="160" w:after="60" w:line="276" w:lineRule="auto"/>
      </w:pPr>
      <w:r>
        <w:rPr>
          <w:rFonts w:ascii="Calibri" w:hAnsi="Calibri"/>
          <w:b/>
          <w:color w:val="1B365D"/>
          <w:sz w:val="23"/>
        </w:rPr>
        <w:t>13. Late-Night Supper: Golden Roasted Quail on Dong Du or Broken Rice on Nguyen Trai</w:t>
      </w:r>
    </w:p>
    <w:p>
      <w:pPr>
        <w:spacing w:before="40" w:after="120" w:line="276" w:lineRule="auto"/>
      </w:pPr>
      <w:r>
        <w:rPr>
          <w:rFonts w:ascii="Calibri" w:hAnsi="Calibri"/>
          <w:color w:val="1E293B"/>
          <w:sz w:val="21"/>
        </w:rPr>
        <w:t>End your nocturnal culinary adventure with late-night classics favored by locals: aromatic crispy butter-roasted quail paired with salted lime-pepper dip, or a plate of smoky grilled pork chop broken rice (</w:t>
      </w:r>
      <w:r>
        <w:rPr>
          <w:rFonts w:ascii="Calibri" w:hAnsi="Calibri"/>
          <w:i/>
          <w:color w:val="1E293B"/>
          <w:sz w:val="21"/>
        </w:rPr>
        <w:t>com tam suon bi cha</w:t>
      </w:r>
      <w:r>
        <w:rPr>
          <w:rFonts w:ascii="Calibri" w:hAnsi="Calibri"/>
          <w:color w:val="1E293B"/>
          <w:sz w:val="21"/>
        </w:rPr>
        <w:t>) served well past midnight.</w:t>
      </w:r>
    </w:p>
    <w:p>
      <w:pPr>
        <w:spacing w:before="120" w:after="120"/>
        <w:jc w:val="center"/>
      </w:pPr>
      <w:r>
        <w:rPr>
          <w:color w:val="CBD5E1"/>
        </w:rPr>
        <w:t>―――――――――――――――――――――――――――――――――――――――――――――</w:t>
      </w:r>
    </w:p>
    <w:p>
      <w:pPr>
        <w:keepNext/>
        <w:spacing w:before="320" w:after="120" w:line="276" w:lineRule="auto"/>
      </w:pPr>
      <w:r>
        <w:rPr>
          <w:rFonts w:ascii="Calibri" w:hAnsi="Calibri"/>
          <w:b/>
          <w:color w:val="1B365D"/>
          <w:sz w:val="32"/>
        </w:rPr>
        <w:t>Comparative Itinerary Schedules: 4-Hour Express vs. Full Day</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Itinerary</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Morning Focus</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Midday Focus</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Evening Focus</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Estimated Spend (VND)</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4-Hour Express (Morning/Afternoon)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Architectural Photography at Clock Tower + Breakfast at East Gate</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Metro station visit + Che Be sweet soup</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Quick shopping at craft section</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150,000 – 250,000</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Full-Day In-Depth (Cultural Explorer)</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Dawn photography + Park coffee + Food court tour</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Metro Lotus Skylight + Fine Arts Museum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Rooftop cocktail + Night Market seafood feast</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600,000 – 1,200,000</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Key Takeaways &amp; Field Advice from The Rice Tour</w:t>
      </w:r>
    </w:p>
    <w:p>
      <w:pPr>
        <w:pStyle w:val="ListNumber"/>
        <w:spacing w:before="20" w:after="40" w:line="276" w:lineRule="auto"/>
      </w:pPr>
      <w:r>
        <w:rPr>
          <w:rFonts w:ascii="Calibri" w:hAnsi="Calibri"/>
          <w:b/>
          <w:color w:val="1E293B"/>
          <w:sz w:val="20"/>
        </w:rPr>
        <w:t>Morning Light Matters:</w:t>
      </w:r>
      <w:r>
        <w:rPr>
          <w:rFonts w:ascii="Calibri" w:hAnsi="Calibri"/>
          <w:color w:val="1E293B"/>
          <w:sz w:val="20"/>
        </w:rPr>
        <w:t xml:space="preserve"> The market exterior faces south, making 06:30 – 08:30 the crispest window for clear natural illumination without harsh glare.</w:t>
      </w:r>
    </w:p>
    <w:p>
      <w:pPr>
        <w:pStyle w:val="ListNumber"/>
        <w:spacing w:before="20" w:after="40" w:line="276" w:lineRule="auto"/>
      </w:pPr>
      <w:r>
        <w:rPr>
          <w:rFonts w:ascii="Calibri" w:hAnsi="Calibri"/>
          <w:b/>
          <w:color w:val="1E293B"/>
          <w:sz w:val="20"/>
        </w:rPr>
        <w:t>Beat the Midday Heat:</w:t>
      </w:r>
      <w:r>
        <w:rPr>
          <w:rFonts w:ascii="Calibri" w:hAnsi="Calibri"/>
          <w:color w:val="1E293B"/>
          <w:sz w:val="20"/>
        </w:rPr>
        <w:t xml:space="preserve"> Spend 11:30 to 14:00 inside air-conditioned sanctuaries like the underground Metro retail concourses or the nearby Takashimaya / Saigon Centre complex.</w:t>
      </w:r>
    </w:p>
    <w:p>
      <w:pPr>
        <w:pStyle w:val="ListNumber"/>
        <w:spacing w:before="20" w:after="40" w:line="276" w:lineRule="auto"/>
      </w:pPr>
      <w:r>
        <w:rPr>
          <w:rFonts w:ascii="Calibri" w:hAnsi="Calibri"/>
          <w:b/>
          <w:color w:val="1E293B"/>
          <w:sz w:val="20"/>
        </w:rPr>
        <w:t>Guard Your Personal Effects:</w:t>
      </w:r>
      <w:r>
        <w:rPr>
          <w:rFonts w:ascii="Calibri" w:hAnsi="Calibri"/>
          <w:color w:val="1E293B"/>
          <w:sz w:val="20"/>
        </w:rPr>
        <w:t xml:space="preserve"> While the market perimeter is well-patrolled, always keep bags slung diagonally across your chest when navigating dense aisles or pedestrian crosswalks.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