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93" w:rsidRPr="00FD0A49" w:rsidRDefault="00FD0A49">
      <w:pPr>
        <w:rPr>
          <w:sz w:val="36"/>
          <w:szCs w:val="36"/>
        </w:rPr>
      </w:pPr>
      <w:r w:rsidRPr="00FD0A49">
        <w:rPr>
          <w:sz w:val="36"/>
          <w:szCs w:val="36"/>
        </w:rPr>
        <w:t>Higher-Order Functions</w:t>
      </w:r>
    </w:p>
    <w:p w:rsidR="00FD0A49" w:rsidRPr="00FD0A49" w:rsidRDefault="00FD0A49">
      <w:pPr>
        <w:rPr>
          <w:sz w:val="36"/>
          <w:szCs w:val="36"/>
        </w:rPr>
      </w:pPr>
      <w:r>
        <w:rPr>
          <w:sz w:val="36"/>
          <w:szCs w:val="36"/>
        </w:rPr>
        <w:t xml:space="preserve">Higher order functions are a feature of a programming language that allow us to design functions as we should as I just </w:t>
      </w:r>
    </w:p>
    <w:sectPr w:rsidR="00FD0A49" w:rsidRPr="00FD0A49" w:rsidSect="00036B3E">
      <w:pgSz w:w="11907" w:h="16839" w:code="9"/>
      <w:pgMar w:top="1361" w:right="1361" w:bottom="1361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0A49"/>
    <w:rsid w:val="00036B3E"/>
    <w:rsid w:val="00284B84"/>
    <w:rsid w:val="00D30ECA"/>
    <w:rsid w:val="00E11293"/>
    <w:rsid w:val="00FD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2017-08-24T16:04:00Z</dcterms:created>
  <dcterms:modified xsi:type="dcterms:W3CDTF">2017-08-24T19:52:00Z</dcterms:modified>
</cp:coreProperties>
</file>