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5AAA5">
      <w:pPr>
        <w:spacing w:after="1800"/>
        <w:jc w:val="center"/>
      </w:pPr>
      <w:bookmarkStart w:id="142" w:name="_GoBack"/>
      <w:bookmarkEnd w:id="142"/>
      <w:r>
        <w:rPr>
          <w:rFonts w:ascii="Times New Roman" w:hAnsi="Times New Roman" w:eastAsia="Times New Roman" w:cs="Times New Roman"/>
          <w:b/>
          <w:i w:val="0"/>
          <w:color w:val="000000"/>
          <w:sz w:val="26"/>
        </w:rPr>
        <w:t>MÔN PHÁT TRIỂN HỆ THỐNG THÔNG TIN QUẢN LÝ</w:t>
      </w:r>
    </w:p>
    <w:p w14:paraId="1228427B">
      <w:pPr>
        <w:spacing w:after="240"/>
        <w:jc w:val="center"/>
      </w:pPr>
      <w:r>
        <w:rPr>
          <w:rFonts w:ascii="Times New Roman" w:hAnsi="Times New Roman" w:eastAsia="Times New Roman" w:cs="Times New Roman"/>
          <w:b/>
          <w:i w:val="0"/>
          <w:color w:val="000000"/>
          <w:sz w:val="40"/>
        </w:rPr>
        <w:t>BÁO CÁO TỔNG KẾT BÀI TẬP LỚN</w:t>
      </w:r>
    </w:p>
    <w:p w14:paraId="7AE80D05">
      <w:pPr>
        <w:spacing w:after="680"/>
        <w:jc w:val="center"/>
      </w:pPr>
      <w:r>
        <w:rPr>
          <w:rFonts w:ascii="Times New Roman" w:hAnsi="Times New Roman" w:eastAsia="Times New Roman" w:cs="Times New Roman"/>
          <w:b/>
          <w:i w:val="0"/>
          <w:color w:val="000000"/>
          <w:sz w:val="30"/>
        </w:rPr>
        <w:t>HỆ THỐNG QUẢN LÝ TRUNG TÂM NGOẠI NGỮ</w:t>
      </w:r>
    </w:p>
    <w:p w14:paraId="46D25396">
      <w:pPr>
        <w:spacing w:after="360"/>
        <w:jc w:val="center"/>
      </w:pPr>
      <w:r>
        <w:rPr>
          <w:rFonts w:ascii="Times New Roman" w:hAnsi="Times New Roman" w:eastAsia="Times New Roman" w:cs="Times New Roman"/>
          <w:b/>
          <w:i w:val="0"/>
          <w:color w:val="000000"/>
          <w:sz w:val="30"/>
        </w:rPr>
        <w:t>NHÓM 10</w:t>
      </w:r>
    </w:p>
    <w:p w14:paraId="4AC25E17">
      <w:pPr>
        <w:spacing w:after="100"/>
        <w:jc w:val="center"/>
      </w:pPr>
      <w:r>
        <w:rPr>
          <w:rFonts w:ascii="Times New Roman" w:hAnsi="Times New Roman" w:eastAsia="Times New Roman" w:cs="Times New Roman"/>
          <w:b w:val="0"/>
          <w:i w:val="0"/>
          <w:color w:val="000000"/>
          <w:sz w:val="24"/>
        </w:rPr>
        <w:t>1  Hoàng Văn Huynh</w:t>
      </w:r>
    </w:p>
    <w:p w14:paraId="6BA5ECB3">
      <w:pPr>
        <w:spacing w:after="100"/>
        <w:jc w:val="center"/>
      </w:pPr>
      <w:r>
        <w:rPr>
          <w:rFonts w:ascii="Times New Roman" w:hAnsi="Times New Roman" w:eastAsia="Times New Roman" w:cs="Times New Roman"/>
          <w:b w:val="0"/>
          <w:i w:val="0"/>
          <w:color w:val="000000"/>
          <w:sz w:val="24"/>
        </w:rPr>
        <w:t>2  Nguyễn Gia Ân</w:t>
      </w:r>
    </w:p>
    <w:p w14:paraId="40A78562">
      <w:pPr>
        <w:spacing w:after="100"/>
        <w:jc w:val="center"/>
      </w:pPr>
      <w:r>
        <w:rPr>
          <w:rFonts w:ascii="Times New Roman" w:hAnsi="Times New Roman" w:eastAsia="Times New Roman" w:cs="Times New Roman"/>
          <w:b w:val="0"/>
          <w:i w:val="0"/>
          <w:color w:val="000000"/>
          <w:sz w:val="24"/>
        </w:rPr>
        <w:t>3  Vũ Văn Hùng</w:t>
      </w:r>
    </w:p>
    <w:p w14:paraId="39D4ACF1">
      <w:pPr>
        <w:spacing w:after="100"/>
        <w:jc w:val="center"/>
      </w:pPr>
      <w:r>
        <w:rPr>
          <w:rFonts w:ascii="Times New Roman" w:hAnsi="Times New Roman" w:eastAsia="Times New Roman" w:cs="Times New Roman"/>
          <w:b w:val="0"/>
          <w:i w:val="0"/>
          <w:color w:val="000000"/>
          <w:sz w:val="24"/>
        </w:rPr>
        <w:t>4  Nguyễn Văn Luận</w:t>
      </w:r>
    </w:p>
    <w:p w14:paraId="0E346123">
      <w:pPr>
        <w:spacing w:after="100"/>
        <w:jc w:val="center"/>
      </w:pPr>
      <w:r>
        <w:rPr>
          <w:rFonts w:ascii="Times New Roman" w:hAnsi="Times New Roman" w:eastAsia="Times New Roman" w:cs="Times New Roman"/>
          <w:b w:val="0"/>
          <w:i w:val="0"/>
          <w:color w:val="000000"/>
          <w:sz w:val="24"/>
        </w:rPr>
        <w:t>5  Trần Thu Thủy</w:t>
      </w:r>
    </w:p>
    <w:p w14:paraId="2C2597A7">
      <w:pPr>
        <w:spacing w:after="100"/>
        <w:jc w:val="center"/>
      </w:pPr>
      <w:r>
        <w:rPr>
          <w:rFonts w:ascii="Times New Roman" w:hAnsi="Times New Roman" w:eastAsia="Times New Roman" w:cs="Times New Roman"/>
          <w:b w:val="0"/>
          <w:i w:val="0"/>
          <w:color w:val="000000"/>
          <w:sz w:val="24"/>
        </w:rPr>
        <w:t>6  Trần Minh Quân</w:t>
      </w:r>
    </w:p>
    <w:p w14:paraId="07E1AD98">
      <w:pPr>
        <w:spacing w:before="1200" w:after="0"/>
        <w:jc w:val="center"/>
      </w:pPr>
      <w:r>
        <w:rPr>
          <w:rFonts w:ascii="Times New Roman" w:hAnsi="Times New Roman" w:eastAsia="Times New Roman" w:cs="Times New Roman"/>
          <w:b w:val="0"/>
          <w:i w:val="0"/>
          <w:color w:val="000000"/>
          <w:sz w:val="24"/>
        </w:rPr>
        <w:t>Tháng 10 năm 2026</w:t>
      </w:r>
    </w:p>
    <w:p w14:paraId="3F876B4A">
      <w:r>
        <w:br w:type="page"/>
      </w:r>
    </w:p>
    <w:p w14:paraId="286AA169">
      <w:pPr>
        <w:spacing w:after="240"/>
        <w:jc w:val="center"/>
      </w:pPr>
      <w:r>
        <w:rPr>
          <w:rFonts w:ascii="Times New Roman" w:hAnsi="Times New Roman" w:eastAsia="Times New Roman" w:cs="Times New Roman"/>
          <w:b/>
          <w:i w:val="0"/>
          <w:color w:val="000000"/>
          <w:sz w:val="30"/>
        </w:rPr>
        <w:t>MỤC LỤC</w:t>
      </w:r>
    </w:p>
    <w:p w14:paraId="69BB95EC">
      <w:pPr>
        <w:pStyle w:val="37"/>
        <w:tabs>
          <w:tab w:val="right" w:leader="dot" w:pos="9576"/>
        </w:tabs>
      </w:pPr>
      <w:r>
        <w:fldChar w:fldCharType="begin"/>
      </w:r>
      <w:r>
        <w:instrText xml:space="preserve"> TOC \o "1-3" \h \z \u </w:instrText>
      </w:r>
      <w:r>
        <w:fldChar w:fldCharType="separate"/>
      </w:r>
      <w:r>
        <w:fldChar w:fldCharType="begin"/>
      </w:r>
      <w:r>
        <w:instrText xml:space="preserve"> HYPERLINK \l _Toc21599 </w:instrText>
      </w:r>
      <w:r>
        <w:fldChar w:fldCharType="separate"/>
      </w:r>
      <w:r>
        <w:t>LỜI GIỚI THIỆU</w:t>
      </w:r>
      <w:r>
        <w:tab/>
      </w:r>
      <w:r>
        <w:fldChar w:fldCharType="begin"/>
      </w:r>
      <w:r>
        <w:instrText xml:space="preserve"> PAGEREF _Toc21599 \h </w:instrText>
      </w:r>
      <w:r>
        <w:fldChar w:fldCharType="separate"/>
      </w:r>
      <w:r>
        <w:t>8</w:t>
      </w:r>
      <w:r>
        <w:fldChar w:fldCharType="end"/>
      </w:r>
      <w:r>
        <w:fldChar w:fldCharType="end"/>
      </w:r>
    </w:p>
    <w:p w14:paraId="6D7201EA">
      <w:pPr>
        <w:pStyle w:val="37"/>
        <w:tabs>
          <w:tab w:val="right" w:leader="dot" w:pos="9576"/>
        </w:tabs>
      </w:pPr>
      <w:r>
        <w:fldChar w:fldCharType="begin"/>
      </w:r>
      <w:r>
        <w:instrText xml:space="preserve"> HYPERLINK \l _Toc4160 </w:instrText>
      </w:r>
      <w:r>
        <w:fldChar w:fldCharType="separate"/>
      </w:r>
      <w:r>
        <w:t>PHẦN I. TỔNG QUAN ĐỀ TÀI – BÀI TẬP 1</w:t>
      </w:r>
      <w:r>
        <w:tab/>
      </w:r>
      <w:r>
        <w:fldChar w:fldCharType="begin"/>
      </w:r>
      <w:r>
        <w:instrText xml:space="preserve"> PAGEREF _Toc4160 \h </w:instrText>
      </w:r>
      <w:r>
        <w:fldChar w:fldCharType="separate"/>
      </w:r>
      <w:r>
        <w:t>9</w:t>
      </w:r>
      <w:r>
        <w:fldChar w:fldCharType="end"/>
      </w:r>
      <w:r>
        <w:fldChar w:fldCharType="end"/>
      </w:r>
    </w:p>
    <w:p w14:paraId="75BD7B3A">
      <w:pPr>
        <w:pStyle w:val="38"/>
        <w:tabs>
          <w:tab w:val="right" w:leader="dot" w:pos="9576"/>
        </w:tabs>
      </w:pPr>
      <w:r>
        <w:fldChar w:fldCharType="begin"/>
      </w:r>
      <w:r>
        <w:instrText xml:space="preserve"> HYPERLINK \l _Toc12465 </w:instrText>
      </w:r>
      <w:r>
        <w:fldChar w:fldCharType="separate"/>
      </w:r>
      <w:r>
        <w:t>Giới thiệu đề tài</w:t>
      </w:r>
      <w:r>
        <w:tab/>
      </w:r>
      <w:r>
        <w:fldChar w:fldCharType="begin"/>
      </w:r>
      <w:r>
        <w:instrText xml:space="preserve"> PAGEREF _Toc12465 \h </w:instrText>
      </w:r>
      <w:r>
        <w:fldChar w:fldCharType="separate"/>
      </w:r>
      <w:r>
        <w:t>9</w:t>
      </w:r>
      <w:r>
        <w:fldChar w:fldCharType="end"/>
      </w:r>
      <w:r>
        <w:fldChar w:fldCharType="end"/>
      </w:r>
    </w:p>
    <w:p w14:paraId="0A7DB17B">
      <w:pPr>
        <w:pStyle w:val="38"/>
        <w:tabs>
          <w:tab w:val="right" w:leader="dot" w:pos="9576"/>
        </w:tabs>
      </w:pPr>
      <w:r>
        <w:fldChar w:fldCharType="begin"/>
      </w:r>
      <w:r>
        <w:instrText xml:space="preserve"> HYPERLINK \l _Toc4951 </w:instrText>
      </w:r>
      <w:r>
        <w:fldChar w:fldCharType="separate"/>
      </w:r>
      <w:r>
        <w:t>1 Góc nhìn Organization</w:t>
      </w:r>
      <w:r>
        <w:tab/>
      </w:r>
      <w:r>
        <w:fldChar w:fldCharType="begin"/>
      </w:r>
      <w:r>
        <w:instrText xml:space="preserve"> PAGEREF _Toc4951 \h </w:instrText>
      </w:r>
      <w:r>
        <w:fldChar w:fldCharType="separate"/>
      </w:r>
      <w:r>
        <w:t>9</w:t>
      </w:r>
      <w:r>
        <w:fldChar w:fldCharType="end"/>
      </w:r>
      <w:r>
        <w:fldChar w:fldCharType="end"/>
      </w:r>
    </w:p>
    <w:p w14:paraId="0A71DE9E">
      <w:pPr>
        <w:pStyle w:val="39"/>
        <w:tabs>
          <w:tab w:val="right" w:leader="dot" w:pos="9576"/>
        </w:tabs>
      </w:pPr>
      <w:r>
        <w:fldChar w:fldCharType="begin"/>
      </w:r>
      <w:r>
        <w:instrText xml:space="preserve"> HYPERLINK \l _Toc7914 </w:instrText>
      </w:r>
      <w:r>
        <w:fldChar w:fldCharType="separate"/>
      </w:r>
      <w:r>
        <w:t>Tổ chức sử dụng hệ thống</w:t>
      </w:r>
      <w:r>
        <w:tab/>
      </w:r>
      <w:r>
        <w:fldChar w:fldCharType="begin"/>
      </w:r>
      <w:r>
        <w:instrText xml:space="preserve"> PAGEREF _Toc7914 \h </w:instrText>
      </w:r>
      <w:r>
        <w:fldChar w:fldCharType="separate"/>
      </w:r>
      <w:r>
        <w:t>9</w:t>
      </w:r>
      <w:r>
        <w:fldChar w:fldCharType="end"/>
      </w:r>
      <w:r>
        <w:fldChar w:fldCharType="end"/>
      </w:r>
    </w:p>
    <w:p w14:paraId="1B0DF172">
      <w:pPr>
        <w:pStyle w:val="39"/>
        <w:tabs>
          <w:tab w:val="right" w:leader="dot" w:pos="9576"/>
        </w:tabs>
      </w:pPr>
      <w:r>
        <w:fldChar w:fldCharType="begin"/>
      </w:r>
      <w:r>
        <w:instrText xml:space="preserve"> HYPERLINK \l _Toc9042 </w:instrText>
      </w:r>
      <w:r>
        <w:fldChar w:fldCharType="separate"/>
      </w:r>
      <w:r>
        <w:t>Mục tiêu của tổ chức</w:t>
      </w:r>
      <w:r>
        <w:tab/>
      </w:r>
      <w:r>
        <w:fldChar w:fldCharType="begin"/>
      </w:r>
      <w:r>
        <w:instrText xml:space="preserve"> PAGEREF _Toc9042 \h </w:instrText>
      </w:r>
      <w:r>
        <w:fldChar w:fldCharType="separate"/>
      </w:r>
      <w:r>
        <w:t>9</w:t>
      </w:r>
      <w:r>
        <w:fldChar w:fldCharType="end"/>
      </w:r>
      <w:r>
        <w:fldChar w:fldCharType="end"/>
      </w:r>
    </w:p>
    <w:p w14:paraId="69933669">
      <w:pPr>
        <w:pStyle w:val="39"/>
        <w:tabs>
          <w:tab w:val="right" w:leader="dot" w:pos="9576"/>
        </w:tabs>
      </w:pPr>
      <w:r>
        <w:fldChar w:fldCharType="begin"/>
      </w:r>
      <w:r>
        <w:instrText xml:space="preserve"> HYPERLINK \l _Toc7074 </w:instrText>
      </w:r>
      <w:r>
        <w:fldChar w:fldCharType="separate"/>
      </w:r>
      <w:r>
        <w:t>Cơ cấu quản lý</w:t>
      </w:r>
      <w:r>
        <w:tab/>
      </w:r>
      <w:r>
        <w:fldChar w:fldCharType="begin"/>
      </w:r>
      <w:r>
        <w:instrText xml:space="preserve"> PAGEREF _Toc7074 \h </w:instrText>
      </w:r>
      <w:r>
        <w:fldChar w:fldCharType="separate"/>
      </w:r>
      <w:r>
        <w:t>9</w:t>
      </w:r>
      <w:r>
        <w:fldChar w:fldCharType="end"/>
      </w:r>
      <w:r>
        <w:fldChar w:fldCharType="end"/>
      </w:r>
    </w:p>
    <w:p w14:paraId="4777195E">
      <w:pPr>
        <w:pStyle w:val="38"/>
        <w:tabs>
          <w:tab w:val="right" w:leader="dot" w:pos="9576"/>
        </w:tabs>
      </w:pPr>
      <w:r>
        <w:fldChar w:fldCharType="begin"/>
      </w:r>
      <w:r>
        <w:instrText xml:space="preserve"> HYPERLINK \l _Toc28998 </w:instrText>
      </w:r>
      <w:r>
        <w:fldChar w:fldCharType="separate"/>
      </w:r>
      <w:r>
        <w:t>2 Góc nhìn People</w:t>
      </w:r>
      <w:r>
        <w:tab/>
      </w:r>
      <w:r>
        <w:fldChar w:fldCharType="begin"/>
      </w:r>
      <w:r>
        <w:instrText xml:space="preserve"> PAGEREF _Toc28998 \h </w:instrText>
      </w:r>
      <w:r>
        <w:fldChar w:fldCharType="separate"/>
      </w:r>
      <w:r>
        <w:t>10</w:t>
      </w:r>
      <w:r>
        <w:fldChar w:fldCharType="end"/>
      </w:r>
      <w:r>
        <w:fldChar w:fldCharType="end"/>
      </w:r>
    </w:p>
    <w:p w14:paraId="577F807E">
      <w:pPr>
        <w:pStyle w:val="39"/>
        <w:tabs>
          <w:tab w:val="right" w:leader="dot" w:pos="9576"/>
        </w:tabs>
      </w:pPr>
      <w:r>
        <w:fldChar w:fldCharType="begin"/>
      </w:r>
      <w:r>
        <w:instrText xml:space="preserve"> HYPERLINK \l _Toc1813 </w:instrText>
      </w:r>
      <w:r>
        <w:fldChar w:fldCharType="separate"/>
      </w:r>
      <w:r>
        <w:t>Các vai trò sử dụng hệ thống</w:t>
      </w:r>
      <w:r>
        <w:tab/>
      </w:r>
      <w:r>
        <w:fldChar w:fldCharType="begin"/>
      </w:r>
      <w:r>
        <w:instrText xml:space="preserve"> PAGEREF _Toc1813 \h </w:instrText>
      </w:r>
      <w:r>
        <w:fldChar w:fldCharType="separate"/>
      </w:r>
      <w:r>
        <w:t>10</w:t>
      </w:r>
      <w:r>
        <w:fldChar w:fldCharType="end"/>
      </w:r>
      <w:r>
        <w:fldChar w:fldCharType="end"/>
      </w:r>
    </w:p>
    <w:p w14:paraId="74F6C3E7">
      <w:pPr>
        <w:pStyle w:val="39"/>
        <w:tabs>
          <w:tab w:val="right" w:leader="dot" w:pos="9576"/>
        </w:tabs>
      </w:pPr>
      <w:r>
        <w:fldChar w:fldCharType="begin"/>
      </w:r>
      <w:r>
        <w:instrText xml:space="preserve"> HYPERLINK \l _Toc18984 </w:instrText>
      </w:r>
      <w:r>
        <w:fldChar w:fldCharType="separate"/>
      </w:r>
      <w:r>
        <w:t>Số lượng người sử dụng dự kiến</w:t>
      </w:r>
      <w:r>
        <w:tab/>
      </w:r>
      <w:r>
        <w:fldChar w:fldCharType="begin"/>
      </w:r>
      <w:r>
        <w:instrText xml:space="preserve"> PAGEREF _Toc18984 \h </w:instrText>
      </w:r>
      <w:r>
        <w:fldChar w:fldCharType="separate"/>
      </w:r>
      <w:r>
        <w:t>10</w:t>
      </w:r>
      <w:r>
        <w:fldChar w:fldCharType="end"/>
      </w:r>
      <w:r>
        <w:fldChar w:fldCharType="end"/>
      </w:r>
    </w:p>
    <w:p w14:paraId="08729330">
      <w:pPr>
        <w:pStyle w:val="38"/>
        <w:tabs>
          <w:tab w:val="right" w:leader="dot" w:pos="9576"/>
        </w:tabs>
      </w:pPr>
      <w:r>
        <w:fldChar w:fldCharType="begin"/>
      </w:r>
      <w:r>
        <w:instrText xml:space="preserve"> HYPERLINK \l _Toc22877 </w:instrText>
      </w:r>
      <w:r>
        <w:fldChar w:fldCharType="separate"/>
      </w:r>
      <w:r>
        <w:t>3 Góc nhìn Process</w:t>
      </w:r>
      <w:r>
        <w:tab/>
      </w:r>
      <w:r>
        <w:fldChar w:fldCharType="begin"/>
      </w:r>
      <w:r>
        <w:instrText xml:space="preserve"> PAGEREF _Toc22877 \h </w:instrText>
      </w:r>
      <w:r>
        <w:fldChar w:fldCharType="separate"/>
      </w:r>
      <w:r>
        <w:t>11</w:t>
      </w:r>
      <w:r>
        <w:fldChar w:fldCharType="end"/>
      </w:r>
      <w:r>
        <w:fldChar w:fldCharType="end"/>
      </w:r>
    </w:p>
    <w:p w14:paraId="5DEB8778">
      <w:pPr>
        <w:pStyle w:val="39"/>
        <w:tabs>
          <w:tab w:val="right" w:leader="dot" w:pos="9576"/>
        </w:tabs>
      </w:pPr>
      <w:r>
        <w:fldChar w:fldCharType="begin"/>
      </w:r>
      <w:r>
        <w:instrText xml:space="preserve"> HYPERLINK \l _Toc12451 </w:instrText>
      </w:r>
      <w:r>
        <w:fldChar w:fldCharType="separate"/>
      </w:r>
      <w:r>
        <w:t>Các quy trình nghiệp vụ chính</w:t>
      </w:r>
      <w:r>
        <w:tab/>
      </w:r>
      <w:r>
        <w:fldChar w:fldCharType="begin"/>
      </w:r>
      <w:r>
        <w:instrText xml:space="preserve"> PAGEREF _Toc12451 \h </w:instrText>
      </w:r>
      <w:r>
        <w:fldChar w:fldCharType="separate"/>
      </w:r>
      <w:r>
        <w:t>11</w:t>
      </w:r>
      <w:r>
        <w:fldChar w:fldCharType="end"/>
      </w:r>
      <w:r>
        <w:fldChar w:fldCharType="end"/>
      </w:r>
    </w:p>
    <w:p w14:paraId="7490570A">
      <w:pPr>
        <w:pStyle w:val="39"/>
        <w:tabs>
          <w:tab w:val="right" w:leader="dot" w:pos="9576"/>
        </w:tabs>
      </w:pPr>
      <w:r>
        <w:fldChar w:fldCharType="begin"/>
      </w:r>
      <w:r>
        <w:instrText xml:space="preserve"> HYPERLINK \l _Toc12685 </w:instrText>
      </w:r>
      <w:r>
        <w:fldChar w:fldCharType="separate"/>
      </w:r>
      <w:r>
        <w:t>Quy trình tổng quát</w:t>
      </w:r>
      <w:r>
        <w:tab/>
      </w:r>
      <w:r>
        <w:fldChar w:fldCharType="begin"/>
      </w:r>
      <w:r>
        <w:instrText xml:space="preserve"> PAGEREF _Toc12685 \h </w:instrText>
      </w:r>
      <w:r>
        <w:fldChar w:fldCharType="separate"/>
      </w:r>
      <w:r>
        <w:t>11</w:t>
      </w:r>
      <w:r>
        <w:fldChar w:fldCharType="end"/>
      </w:r>
      <w:r>
        <w:fldChar w:fldCharType="end"/>
      </w:r>
    </w:p>
    <w:p w14:paraId="3120CB93">
      <w:pPr>
        <w:pStyle w:val="39"/>
        <w:tabs>
          <w:tab w:val="right" w:leader="dot" w:pos="9576"/>
        </w:tabs>
      </w:pPr>
      <w:r>
        <w:fldChar w:fldCharType="begin"/>
      </w:r>
      <w:r>
        <w:instrText xml:space="preserve"> HYPERLINK \l _Toc6732 </w:instrText>
      </w:r>
      <w:r>
        <w:fldChar w:fldCharType="separate"/>
      </w:r>
      <w:r>
        <w:t>Mô tả các quy trình trọng tâm</w:t>
      </w:r>
      <w:r>
        <w:tab/>
      </w:r>
      <w:r>
        <w:fldChar w:fldCharType="begin"/>
      </w:r>
      <w:r>
        <w:instrText xml:space="preserve"> PAGEREF _Toc6732 \h </w:instrText>
      </w:r>
      <w:r>
        <w:fldChar w:fldCharType="separate"/>
      </w:r>
      <w:r>
        <w:t>11</w:t>
      </w:r>
      <w:r>
        <w:fldChar w:fldCharType="end"/>
      </w:r>
      <w:r>
        <w:fldChar w:fldCharType="end"/>
      </w:r>
    </w:p>
    <w:p w14:paraId="1FC49773">
      <w:pPr>
        <w:pStyle w:val="38"/>
        <w:tabs>
          <w:tab w:val="right" w:leader="dot" w:pos="9576"/>
        </w:tabs>
      </w:pPr>
      <w:r>
        <w:fldChar w:fldCharType="begin"/>
      </w:r>
      <w:r>
        <w:instrText xml:space="preserve"> HYPERLINK \l _Toc24203 </w:instrText>
      </w:r>
      <w:r>
        <w:fldChar w:fldCharType="separate"/>
      </w:r>
      <w:r>
        <w:t>4 Góc nhìn Data</w:t>
      </w:r>
      <w:r>
        <w:tab/>
      </w:r>
      <w:r>
        <w:fldChar w:fldCharType="begin"/>
      </w:r>
      <w:r>
        <w:instrText xml:space="preserve"> PAGEREF _Toc24203 \h </w:instrText>
      </w:r>
      <w:r>
        <w:fldChar w:fldCharType="separate"/>
      </w:r>
      <w:r>
        <w:t>12</w:t>
      </w:r>
      <w:r>
        <w:fldChar w:fldCharType="end"/>
      </w:r>
      <w:r>
        <w:fldChar w:fldCharType="end"/>
      </w:r>
    </w:p>
    <w:p w14:paraId="0F3F5146">
      <w:pPr>
        <w:pStyle w:val="39"/>
        <w:tabs>
          <w:tab w:val="right" w:leader="dot" w:pos="9576"/>
        </w:tabs>
      </w:pPr>
      <w:r>
        <w:fldChar w:fldCharType="begin"/>
      </w:r>
      <w:r>
        <w:instrText xml:space="preserve"> HYPERLINK \l _Toc4998 </w:instrText>
      </w:r>
      <w:r>
        <w:fldChar w:fldCharType="separate"/>
      </w:r>
      <w:r>
        <w:t>Các đối tượng dữ liệu</w:t>
      </w:r>
      <w:r>
        <w:tab/>
      </w:r>
      <w:r>
        <w:fldChar w:fldCharType="begin"/>
      </w:r>
      <w:r>
        <w:instrText xml:space="preserve"> PAGEREF _Toc4998 \h </w:instrText>
      </w:r>
      <w:r>
        <w:fldChar w:fldCharType="separate"/>
      </w:r>
      <w:r>
        <w:t>12</w:t>
      </w:r>
      <w:r>
        <w:fldChar w:fldCharType="end"/>
      </w:r>
      <w:r>
        <w:fldChar w:fldCharType="end"/>
      </w:r>
    </w:p>
    <w:p w14:paraId="7468F84C">
      <w:pPr>
        <w:pStyle w:val="39"/>
        <w:tabs>
          <w:tab w:val="right" w:leader="dot" w:pos="9576"/>
        </w:tabs>
      </w:pPr>
      <w:r>
        <w:fldChar w:fldCharType="begin"/>
      </w:r>
      <w:r>
        <w:instrText xml:space="preserve"> HYPERLINK \l _Toc14304 </w:instrText>
      </w:r>
      <w:r>
        <w:fldChar w:fldCharType="separate"/>
      </w:r>
      <w:r>
        <w:t>Các mối quan hệ dữ liệu chính</w:t>
      </w:r>
      <w:r>
        <w:tab/>
      </w:r>
      <w:r>
        <w:fldChar w:fldCharType="begin"/>
      </w:r>
      <w:r>
        <w:instrText xml:space="preserve"> PAGEREF _Toc14304 \h </w:instrText>
      </w:r>
      <w:r>
        <w:fldChar w:fldCharType="separate"/>
      </w:r>
      <w:r>
        <w:t>13</w:t>
      </w:r>
      <w:r>
        <w:fldChar w:fldCharType="end"/>
      </w:r>
      <w:r>
        <w:fldChar w:fldCharType="end"/>
      </w:r>
    </w:p>
    <w:p w14:paraId="7C488D1D">
      <w:pPr>
        <w:pStyle w:val="38"/>
        <w:tabs>
          <w:tab w:val="right" w:leader="dot" w:pos="9576"/>
        </w:tabs>
      </w:pPr>
      <w:r>
        <w:fldChar w:fldCharType="begin"/>
      </w:r>
      <w:r>
        <w:instrText xml:space="preserve"> HYPERLINK \l _Toc26532 </w:instrText>
      </w:r>
      <w:r>
        <w:fldChar w:fldCharType="separate"/>
      </w:r>
      <w:r>
        <w:t>5 Góc nhìn Technology</w:t>
      </w:r>
      <w:r>
        <w:tab/>
      </w:r>
      <w:r>
        <w:fldChar w:fldCharType="begin"/>
      </w:r>
      <w:r>
        <w:instrText xml:space="preserve"> PAGEREF _Toc26532 \h </w:instrText>
      </w:r>
      <w:r>
        <w:fldChar w:fldCharType="separate"/>
      </w:r>
      <w:r>
        <w:t>13</w:t>
      </w:r>
      <w:r>
        <w:fldChar w:fldCharType="end"/>
      </w:r>
      <w:r>
        <w:fldChar w:fldCharType="end"/>
      </w:r>
    </w:p>
    <w:p w14:paraId="2772EA5B">
      <w:pPr>
        <w:pStyle w:val="39"/>
        <w:tabs>
          <w:tab w:val="right" w:leader="dot" w:pos="9576"/>
        </w:tabs>
      </w:pPr>
      <w:r>
        <w:fldChar w:fldCharType="begin"/>
      </w:r>
      <w:r>
        <w:instrText xml:space="preserve"> HYPERLINK \l _Toc3538 </w:instrText>
      </w:r>
      <w:r>
        <w:fldChar w:fldCharType="separate"/>
      </w:r>
      <w:r>
        <w:t>Hardware</w:t>
      </w:r>
      <w:r>
        <w:tab/>
      </w:r>
      <w:r>
        <w:fldChar w:fldCharType="begin"/>
      </w:r>
      <w:r>
        <w:instrText xml:space="preserve"> PAGEREF _Toc3538 \h </w:instrText>
      </w:r>
      <w:r>
        <w:fldChar w:fldCharType="separate"/>
      </w:r>
      <w:r>
        <w:t>13</w:t>
      </w:r>
      <w:r>
        <w:fldChar w:fldCharType="end"/>
      </w:r>
      <w:r>
        <w:fldChar w:fldCharType="end"/>
      </w:r>
    </w:p>
    <w:p w14:paraId="561D4EA7">
      <w:pPr>
        <w:pStyle w:val="39"/>
        <w:tabs>
          <w:tab w:val="right" w:leader="dot" w:pos="9576"/>
        </w:tabs>
      </w:pPr>
      <w:r>
        <w:fldChar w:fldCharType="begin"/>
      </w:r>
      <w:r>
        <w:instrText xml:space="preserve"> HYPERLINK \l _Toc5899 </w:instrText>
      </w:r>
      <w:r>
        <w:fldChar w:fldCharType="separate"/>
      </w:r>
      <w:r>
        <w:t>Software</w:t>
      </w:r>
      <w:r>
        <w:tab/>
      </w:r>
      <w:r>
        <w:fldChar w:fldCharType="begin"/>
      </w:r>
      <w:r>
        <w:instrText xml:space="preserve"> PAGEREF _Toc5899 \h </w:instrText>
      </w:r>
      <w:r>
        <w:fldChar w:fldCharType="separate"/>
      </w:r>
      <w:r>
        <w:t>13</w:t>
      </w:r>
      <w:r>
        <w:fldChar w:fldCharType="end"/>
      </w:r>
      <w:r>
        <w:fldChar w:fldCharType="end"/>
      </w:r>
    </w:p>
    <w:p w14:paraId="28FF3723">
      <w:pPr>
        <w:pStyle w:val="39"/>
        <w:tabs>
          <w:tab w:val="right" w:leader="dot" w:pos="9576"/>
        </w:tabs>
      </w:pPr>
      <w:r>
        <w:fldChar w:fldCharType="begin"/>
      </w:r>
      <w:r>
        <w:instrText xml:space="preserve"> HYPERLINK \l _Toc29573 </w:instrText>
      </w:r>
      <w:r>
        <w:fldChar w:fldCharType="separate"/>
      </w:r>
      <w:r>
        <w:t>Database</w:t>
      </w:r>
      <w:r>
        <w:tab/>
      </w:r>
      <w:r>
        <w:fldChar w:fldCharType="begin"/>
      </w:r>
      <w:r>
        <w:instrText xml:space="preserve"> PAGEREF _Toc29573 \h </w:instrText>
      </w:r>
      <w:r>
        <w:fldChar w:fldCharType="separate"/>
      </w:r>
      <w:r>
        <w:t>14</w:t>
      </w:r>
      <w:r>
        <w:fldChar w:fldCharType="end"/>
      </w:r>
      <w:r>
        <w:fldChar w:fldCharType="end"/>
      </w:r>
    </w:p>
    <w:p w14:paraId="60AAB744">
      <w:pPr>
        <w:pStyle w:val="39"/>
        <w:tabs>
          <w:tab w:val="right" w:leader="dot" w:pos="9576"/>
        </w:tabs>
      </w:pPr>
      <w:r>
        <w:fldChar w:fldCharType="begin"/>
      </w:r>
      <w:r>
        <w:instrText xml:space="preserve"> HYPERLINK \l _Toc29531 </w:instrText>
      </w:r>
      <w:r>
        <w:fldChar w:fldCharType="separate"/>
      </w:r>
      <w:r>
        <w:t>Network</w:t>
      </w:r>
      <w:r>
        <w:tab/>
      </w:r>
      <w:r>
        <w:fldChar w:fldCharType="begin"/>
      </w:r>
      <w:r>
        <w:instrText xml:space="preserve"> PAGEREF _Toc29531 \h </w:instrText>
      </w:r>
      <w:r>
        <w:fldChar w:fldCharType="separate"/>
      </w:r>
      <w:r>
        <w:t>14</w:t>
      </w:r>
      <w:r>
        <w:fldChar w:fldCharType="end"/>
      </w:r>
      <w:r>
        <w:fldChar w:fldCharType="end"/>
      </w:r>
    </w:p>
    <w:p w14:paraId="503BF4A6">
      <w:pPr>
        <w:pStyle w:val="39"/>
        <w:tabs>
          <w:tab w:val="right" w:leader="dot" w:pos="9576"/>
        </w:tabs>
      </w:pPr>
      <w:r>
        <w:fldChar w:fldCharType="begin"/>
      </w:r>
      <w:r>
        <w:instrText xml:space="preserve"> HYPERLINK \l _Toc31481 </w:instrText>
      </w:r>
      <w:r>
        <w:fldChar w:fldCharType="separate"/>
      </w:r>
      <w:r>
        <w:t>Cloud Infrastructure</w:t>
      </w:r>
      <w:r>
        <w:tab/>
      </w:r>
      <w:r>
        <w:fldChar w:fldCharType="begin"/>
      </w:r>
      <w:r>
        <w:instrText xml:space="preserve"> PAGEREF _Toc31481 \h </w:instrText>
      </w:r>
      <w:r>
        <w:fldChar w:fldCharType="separate"/>
      </w:r>
      <w:r>
        <w:t>14</w:t>
      </w:r>
      <w:r>
        <w:fldChar w:fldCharType="end"/>
      </w:r>
      <w:r>
        <w:fldChar w:fldCharType="end"/>
      </w:r>
    </w:p>
    <w:p w14:paraId="221D70C8">
      <w:pPr>
        <w:pStyle w:val="38"/>
        <w:tabs>
          <w:tab w:val="right" w:leader="dot" w:pos="9576"/>
        </w:tabs>
      </w:pPr>
      <w:r>
        <w:fldChar w:fldCharType="begin"/>
      </w:r>
      <w:r>
        <w:instrText xml:space="preserve"> HYPERLINK \l _Toc14828 </w:instrText>
      </w:r>
      <w:r>
        <w:fldChar w:fldCharType="separate"/>
      </w:r>
      <w:r>
        <w:t>6 Góc nhìn Function Application</w:t>
      </w:r>
      <w:r>
        <w:tab/>
      </w:r>
      <w:r>
        <w:fldChar w:fldCharType="begin"/>
      </w:r>
      <w:r>
        <w:instrText xml:space="preserve"> PAGEREF _Toc14828 \h </w:instrText>
      </w:r>
      <w:r>
        <w:fldChar w:fldCharType="separate"/>
      </w:r>
      <w:r>
        <w:t>15</w:t>
      </w:r>
      <w:r>
        <w:fldChar w:fldCharType="end"/>
      </w:r>
      <w:r>
        <w:fldChar w:fldCharType="end"/>
      </w:r>
    </w:p>
    <w:p w14:paraId="02C828C7">
      <w:pPr>
        <w:pStyle w:val="39"/>
        <w:tabs>
          <w:tab w:val="right" w:leader="dot" w:pos="9576"/>
        </w:tabs>
      </w:pPr>
      <w:r>
        <w:fldChar w:fldCharType="begin"/>
      </w:r>
      <w:r>
        <w:instrText xml:space="preserve"> HYPERLINK \l _Toc31261 </w:instrText>
      </w:r>
      <w:r>
        <w:fldChar w:fldCharType="separate"/>
      </w:r>
      <w:r>
        <w:t>Các nhóm chức năng nghiệp vụ</w:t>
      </w:r>
      <w:r>
        <w:tab/>
      </w:r>
      <w:r>
        <w:fldChar w:fldCharType="begin"/>
      </w:r>
      <w:r>
        <w:instrText xml:space="preserve"> PAGEREF _Toc31261 \h </w:instrText>
      </w:r>
      <w:r>
        <w:fldChar w:fldCharType="separate"/>
      </w:r>
      <w:r>
        <w:t>15</w:t>
      </w:r>
      <w:r>
        <w:fldChar w:fldCharType="end"/>
      </w:r>
      <w:r>
        <w:fldChar w:fldCharType="end"/>
      </w:r>
    </w:p>
    <w:p w14:paraId="7EE681AD">
      <w:pPr>
        <w:pStyle w:val="39"/>
        <w:tabs>
          <w:tab w:val="right" w:leader="dot" w:pos="9576"/>
        </w:tabs>
      </w:pPr>
      <w:r>
        <w:fldChar w:fldCharType="begin"/>
      </w:r>
      <w:r>
        <w:instrText xml:space="preserve"> HYPERLINK \l _Toc1823 </w:instrText>
      </w:r>
      <w:r>
        <w:fldChar w:fldCharType="separate"/>
      </w:r>
      <w:r>
        <w:t>Báo cáo quản lý</w:t>
      </w:r>
      <w:r>
        <w:tab/>
      </w:r>
      <w:r>
        <w:fldChar w:fldCharType="begin"/>
      </w:r>
      <w:r>
        <w:instrText xml:space="preserve"> PAGEREF _Toc1823 \h </w:instrText>
      </w:r>
      <w:r>
        <w:fldChar w:fldCharType="separate"/>
      </w:r>
      <w:r>
        <w:t>15</w:t>
      </w:r>
      <w:r>
        <w:fldChar w:fldCharType="end"/>
      </w:r>
      <w:r>
        <w:fldChar w:fldCharType="end"/>
      </w:r>
    </w:p>
    <w:p w14:paraId="7FD3B114">
      <w:pPr>
        <w:pStyle w:val="38"/>
        <w:tabs>
          <w:tab w:val="right" w:leader="dot" w:pos="9576"/>
        </w:tabs>
      </w:pPr>
      <w:r>
        <w:fldChar w:fldCharType="begin"/>
      </w:r>
      <w:r>
        <w:instrText xml:space="preserve"> HYPERLINK \l _Toc26957 </w:instrText>
      </w:r>
      <w:r>
        <w:fldChar w:fldCharType="separate"/>
      </w:r>
      <w:r>
        <w:t>Kết luận</w:t>
      </w:r>
      <w:r>
        <w:tab/>
      </w:r>
      <w:r>
        <w:fldChar w:fldCharType="begin"/>
      </w:r>
      <w:r>
        <w:instrText xml:space="preserve"> PAGEREF _Toc26957 \h </w:instrText>
      </w:r>
      <w:r>
        <w:fldChar w:fldCharType="separate"/>
      </w:r>
      <w:r>
        <w:t>16</w:t>
      </w:r>
      <w:r>
        <w:fldChar w:fldCharType="end"/>
      </w:r>
      <w:r>
        <w:fldChar w:fldCharType="end"/>
      </w:r>
    </w:p>
    <w:p w14:paraId="1C30A2BD">
      <w:pPr>
        <w:pStyle w:val="37"/>
        <w:tabs>
          <w:tab w:val="right" w:leader="dot" w:pos="9576"/>
        </w:tabs>
      </w:pPr>
      <w:r>
        <w:fldChar w:fldCharType="begin"/>
      </w:r>
      <w:r>
        <w:instrText xml:space="preserve"> HYPERLINK \l _Toc4437 </w:instrText>
      </w:r>
      <w:r>
        <w:fldChar w:fldCharType="separate"/>
      </w:r>
      <w:r>
        <w:t>PHẦN II. XÁC ĐỊNH VÀ PHÂN TÍCH HỆ THỐNG – GIAI ĐOẠN 1, 2</w:t>
      </w:r>
      <w:r>
        <w:tab/>
      </w:r>
      <w:r>
        <w:fldChar w:fldCharType="begin"/>
      </w:r>
      <w:r>
        <w:instrText xml:space="preserve"> PAGEREF _Toc4437 \h </w:instrText>
      </w:r>
      <w:r>
        <w:fldChar w:fldCharType="separate"/>
      </w:r>
      <w:r>
        <w:t>17</w:t>
      </w:r>
      <w:r>
        <w:fldChar w:fldCharType="end"/>
      </w:r>
      <w:r>
        <w:fldChar w:fldCharType="end"/>
      </w:r>
    </w:p>
    <w:p w14:paraId="14C70784">
      <w:pPr>
        <w:pStyle w:val="38"/>
        <w:tabs>
          <w:tab w:val="right" w:leader="dot" w:pos="9576"/>
        </w:tabs>
      </w:pPr>
      <w:r>
        <w:fldChar w:fldCharType="begin"/>
      </w:r>
      <w:r>
        <w:instrText xml:space="preserve"> HYPERLINK \l _Toc12024 </w:instrText>
      </w:r>
      <w:r>
        <w:fldChar w:fldCharType="separate"/>
      </w:r>
      <w:r>
        <w:t>CHƯƠNG 1. GIỚI THIỆU VÀ PHƯƠNG PHÁP LUẬN</w:t>
      </w:r>
      <w:r>
        <w:tab/>
      </w:r>
      <w:r>
        <w:fldChar w:fldCharType="begin"/>
      </w:r>
      <w:r>
        <w:instrText xml:space="preserve"> PAGEREF _Toc12024 \h </w:instrText>
      </w:r>
      <w:r>
        <w:fldChar w:fldCharType="separate"/>
      </w:r>
      <w:r>
        <w:t>17</w:t>
      </w:r>
      <w:r>
        <w:fldChar w:fldCharType="end"/>
      </w:r>
      <w:r>
        <w:fldChar w:fldCharType="end"/>
      </w:r>
    </w:p>
    <w:p w14:paraId="073E8788">
      <w:pPr>
        <w:pStyle w:val="39"/>
        <w:tabs>
          <w:tab w:val="right" w:leader="dot" w:pos="9576"/>
        </w:tabs>
      </w:pPr>
      <w:r>
        <w:fldChar w:fldCharType="begin"/>
      </w:r>
      <w:r>
        <w:instrText xml:space="preserve"> HYPERLINK \l _Toc20621 </w:instrText>
      </w:r>
      <w:r>
        <w:fldChar w:fldCharType="separate"/>
      </w:r>
      <w:r>
        <w:t>1.1 Mục đích của báo cáo</w:t>
      </w:r>
      <w:r>
        <w:tab/>
      </w:r>
      <w:r>
        <w:fldChar w:fldCharType="begin"/>
      </w:r>
      <w:r>
        <w:instrText xml:space="preserve"> PAGEREF _Toc20621 \h </w:instrText>
      </w:r>
      <w:r>
        <w:fldChar w:fldCharType="separate"/>
      </w:r>
      <w:r>
        <w:t>17</w:t>
      </w:r>
      <w:r>
        <w:fldChar w:fldCharType="end"/>
      </w:r>
      <w:r>
        <w:fldChar w:fldCharType="end"/>
      </w:r>
    </w:p>
    <w:p w14:paraId="00D4713B">
      <w:pPr>
        <w:pStyle w:val="39"/>
        <w:tabs>
          <w:tab w:val="right" w:leader="dot" w:pos="9576"/>
        </w:tabs>
      </w:pPr>
      <w:r>
        <w:fldChar w:fldCharType="begin"/>
      </w:r>
      <w:r>
        <w:instrText xml:space="preserve"> HYPERLINK \l _Toc2371 </w:instrText>
      </w:r>
      <w:r>
        <w:fldChar w:fldCharType="separate"/>
      </w:r>
      <w:r>
        <w:t>1.2 Phạm vi và giới hạn</w:t>
      </w:r>
      <w:r>
        <w:tab/>
      </w:r>
      <w:r>
        <w:fldChar w:fldCharType="begin"/>
      </w:r>
      <w:r>
        <w:instrText xml:space="preserve"> PAGEREF _Toc2371 \h </w:instrText>
      </w:r>
      <w:r>
        <w:fldChar w:fldCharType="separate"/>
      </w:r>
      <w:r>
        <w:t>17</w:t>
      </w:r>
      <w:r>
        <w:fldChar w:fldCharType="end"/>
      </w:r>
      <w:r>
        <w:fldChar w:fldCharType="end"/>
      </w:r>
    </w:p>
    <w:p w14:paraId="5B8C0DCD">
      <w:pPr>
        <w:pStyle w:val="39"/>
        <w:tabs>
          <w:tab w:val="right" w:leader="dot" w:pos="9576"/>
        </w:tabs>
      </w:pPr>
      <w:r>
        <w:fldChar w:fldCharType="begin"/>
      </w:r>
      <w:r>
        <w:instrText xml:space="preserve"> HYPERLINK \l _Toc8179 </w:instrText>
      </w:r>
      <w:r>
        <w:fldChar w:fldCharType="separate"/>
      </w:r>
      <w:r>
        <w:t>1.3 Phương pháp luận</w:t>
      </w:r>
      <w:r>
        <w:tab/>
      </w:r>
      <w:r>
        <w:fldChar w:fldCharType="begin"/>
      </w:r>
      <w:r>
        <w:instrText xml:space="preserve"> PAGEREF _Toc8179 \h </w:instrText>
      </w:r>
      <w:r>
        <w:fldChar w:fldCharType="separate"/>
      </w:r>
      <w:r>
        <w:t>17</w:t>
      </w:r>
      <w:r>
        <w:fldChar w:fldCharType="end"/>
      </w:r>
      <w:r>
        <w:fldChar w:fldCharType="end"/>
      </w:r>
    </w:p>
    <w:p w14:paraId="1DA68141">
      <w:pPr>
        <w:pStyle w:val="38"/>
        <w:tabs>
          <w:tab w:val="right" w:leader="dot" w:pos="9576"/>
        </w:tabs>
      </w:pPr>
      <w:r>
        <w:fldChar w:fldCharType="begin"/>
      </w:r>
      <w:r>
        <w:instrText xml:space="preserve"> HYPERLINK \l _Toc3547 </w:instrText>
      </w:r>
      <w:r>
        <w:fldChar w:fldCharType="separate"/>
      </w:r>
      <w:r>
        <w:t>CHƯƠNG 2. XÁC ĐỊNH, LỰA CHỌN VÀ LẬP KẾ HOẠCH HỆ THỐNG</w:t>
      </w:r>
      <w:r>
        <w:tab/>
      </w:r>
      <w:r>
        <w:fldChar w:fldCharType="begin"/>
      </w:r>
      <w:r>
        <w:instrText xml:space="preserve"> PAGEREF _Toc3547 \h </w:instrText>
      </w:r>
      <w:r>
        <w:fldChar w:fldCharType="separate"/>
      </w:r>
      <w:r>
        <w:t>18</w:t>
      </w:r>
      <w:r>
        <w:fldChar w:fldCharType="end"/>
      </w:r>
      <w:r>
        <w:fldChar w:fldCharType="end"/>
      </w:r>
    </w:p>
    <w:p w14:paraId="71E8F302">
      <w:pPr>
        <w:pStyle w:val="39"/>
        <w:tabs>
          <w:tab w:val="right" w:leader="dot" w:pos="9576"/>
        </w:tabs>
      </w:pPr>
      <w:r>
        <w:fldChar w:fldCharType="begin"/>
      </w:r>
      <w:r>
        <w:instrText xml:space="preserve"> HYPERLINK \l _Toc4329 </w:instrText>
      </w:r>
      <w:r>
        <w:fldChar w:fldCharType="separate"/>
      </w:r>
      <w:r>
        <w:t>2.1 Xác định hệ thống</w:t>
      </w:r>
      <w:r>
        <w:tab/>
      </w:r>
      <w:r>
        <w:fldChar w:fldCharType="begin"/>
      </w:r>
      <w:r>
        <w:instrText xml:space="preserve"> PAGEREF _Toc4329 \h </w:instrText>
      </w:r>
      <w:r>
        <w:fldChar w:fldCharType="separate"/>
      </w:r>
      <w:r>
        <w:t>18</w:t>
      </w:r>
      <w:r>
        <w:fldChar w:fldCharType="end"/>
      </w:r>
      <w:r>
        <w:fldChar w:fldCharType="end"/>
      </w:r>
    </w:p>
    <w:p w14:paraId="12420AED">
      <w:pPr>
        <w:pStyle w:val="39"/>
        <w:tabs>
          <w:tab w:val="right" w:leader="dot" w:pos="9576"/>
        </w:tabs>
      </w:pPr>
      <w:r>
        <w:fldChar w:fldCharType="begin"/>
      </w:r>
      <w:r>
        <w:instrText xml:space="preserve"> HYPERLINK \l _Toc14686 </w:instrText>
      </w:r>
      <w:r>
        <w:fldChar w:fldCharType="separate"/>
      </w:r>
      <w:r>
        <w:t>2.2 Lựa chọn hệ thống</w:t>
      </w:r>
      <w:r>
        <w:tab/>
      </w:r>
      <w:r>
        <w:fldChar w:fldCharType="begin"/>
      </w:r>
      <w:r>
        <w:instrText xml:space="preserve"> PAGEREF _Toc14686 \h </w:instrText>
      </w:r>
      <w:r>
        <w:fldChar w:fldCharType="separate"/>
      </w:r>
      <w:r>
        <w:t>18</w:t>
      </w:r>
      <w:r>
        <w:fldChar w:fldCharType="end"/>
      </w:r>
      <w:r>
        <w:fldChar w:fldCharType="end"/>
      </w:r>
    </w:p>
    <w:p w14:paraId="44E16F3B">
      <w:pPr>
        <w:pStyle w:val="39"/>
        <w:tabs>
          <w:tab w:val="right" w:leader="dot" w:pos="9576"/>
        </w:tabs>
      </w:pPr>
      <w:r>
        <w:fldChar w:fldCharType="begin"/>
      </w:r>
      <w:r>
        <w:instrText xml:space="preserve"> HYPERLINK \l _Toc9039 </w:instrText>
      </w:r>
      <w:r>
        <w:fldChar w:fldCharType="separate"/>
      </w:r>
      <w:r>
        <w:t>2.3 Tính khả thi</w:t>
      </w:r>
      <w:r>
        <w:tab/>
      </w:r>
      <w:r>
        <w:fldChar w:fldCharType="begin"/>
      </w:r>
      <w:r>
        <w:instrText xml:space="preserve"> PAGEREF _Toc9039 \h </w:instrText>
      </w:r>
      <w:r>
        <w:fldChar w:fldCharType="separate"/>
      </w:r>
      <w:r>
        <w:t>19</w:t>
      </w:r>
      <w:r>
        <w:fldChar w:fldCharType="end"/>
      </w:r>
      <w:r>
        <w:fldChar w:fldCharType="end"/>
      </w:r>
    </w:p>
    <w:p w14:paraId="7DABC30F">
      <w:pPr>
        <w:pStyle w:val="39"/>
        <w:tabs>
          <w:tab w:val="right" w:leader="dot" w:pos="9576"/>
        </w:tabs>
      </w:pPr>
      <w:r>
        <w:fldChar w:fldCharType="begin"/>
      </w:r>
      <w:r>
        <w:instrText xml:space="preserve"> HYPERLINK \l _Toc4864 </w:instrText>
      </w:r>
      <w:r>
        <w:fldChar w:fldCharType="separate"/>
      </w:r>
      <w:r>
        <w:t>2.4 Định vị hệ thống</w:t>
      </w:r>
      <w:r>
        <w:tab/>
      </w:r>
      <w:r>
        <w:fldChar w:fldCharType="begin"/>
      </w:r>
      <w:r>
        <w:instrText xml:space="preserve"> PAGEREF _Toc4864 \h </w:instrText>
      </w:r>
      <w:r>
        <w:fldChar w:fldCharType="separate"/>
      </w:r>
      <w:r>
        <w:t>22</w:t>
      </w:r>
      <w:r>
        <w:fldChar w:fldCharType="end"/>
      </w:r>
      <w:r>
        <w:fldChar w:fldCharType="end"/>
      </w:r>
    </w:p>
    <w:p w14:paraId="5F68C517">
      <w:pPr>
        <w:pStyle w:val="39"/>
        <w:tabs>
          <w:tab w:val="right" w:leader="dot" w:pos="9576"/>
        </w:tabs>
      </w:pPr>
      <w:r>
        <w:fldChar w:fldCharType="begin"/>
      </w:r>
      <w:r>
        <w:instrText xml:space="preserve"> HYPERLINK \l _Toc29971 </w:instrText>
      </w:r>
      <w:r>
        <w:fldChar w:fldCharType="separate"/>
      </w:r>
      <w:r>
        <w:t>2.5 Lập kế hoạch dự án</w:t>
      </w:r>
      <w:r>
        <w:tab/>
      </w:r>
      <w:r>
        <w:fldChar w:fldCharType="begin"/>
      </w:r>
      <w:r>
        <w:instrText xml:space="preserve"> PAGEREF _Toc29971 \h </w:instrText>
      </w:r>
      <w:r>
        <w:fldChar w:fldCharType="separate"/>
      </w:r>
      <w:r>
        <w:t>22</w:t>
      </w:r>
      <w:r>
        <w:fldChar w:fldCharType="end"/>
      </w:r>
      <w:r>
        <w:fldChar w:fldCharType="end"/>
      </w:r>
    </w:p>
    <w:p w14:paraId="4989EE93">
      <w:pPr>
        <w:pStyle w:val="38"/>
        <w:tabs>
          <w:tab w:val="right" w:leader="dot" w:pos="9576"/>
        </w:tabs>
      </w:pPr>
      <w:r>
        <w:fldChar w:fldCharType="begin"/>
      </w:r>
      <w:r>
        <w:instrText xml:space="preserve"> HYPERLINK \l _Toc20051 </w:instrText>
      </w:r>
      <w:r>
        <w:fldChar w:fldCharType="separate"/>
      </w:r>
      <w:r>
        <w:t>CHƯƠNG 3. KẾT QUẢ THU THẬP THÔNG TIN</w:t>
      </w:r>
      <w:r>
        <w:tab/>
      </w:r>
      <w:r>
        <w:fldChar w:fldCharType="begin"/>
      </w:r>
      <w:r>
        <w:instrText xml:space="preserve"> PAGEREF _Toc20051 \h </w:instrText>
      </w:r>
      <w:r>
        <w:fldChar w:fldCharType="separate"/>
      </w:r>
      <w:r>
        <w:t>24</w:t>
      </w:r>
      <w:r>
        <w:fldChar w:fldCharType="end"/>
      </w:r>
      <w:r>
        <w:fldChar w:fldCharType="end"/>
      </w:r>
    </w:p>
    <w:p w14:paraId="1D8BDF9E">
      <w:pPr>
        <w:pStyle w:val="39"/>
        <w:tabs>
          <w:tab w:val="right" w:leader="dot" w:pos="9576"/>
        </w:tabs>
      </w:pPr>
      <w:r>
        <w:fldChar w:fldCharType="begin"/>
      </w:r>
      <w:r>
        <w:instrText xml:space="preserve"> HYPERLINK \l _Toc19290 </w:instrText>
      </w:r>
      <w:r>
        <w:fldChar w:fldCharType="separate"/>
      </w:r>
      <w:r>
        <w:t>3.1 Mục tiêu thu thập</w:t>
      </w:r>
      <w:r>
        <w:tab/>
      </w:r>
      <w:r>
        <w:fldChar w:fldCharType="begin"/>
      </w:r>
      <w:r>
        <w:instrText xml:space="preserve"> PAGEREF _Toc19290 \h </w:instrText>
      </w:r>
      <w:r>
        <w:fldChar w:fldCharType="separate"/>
      </w:r>
      <w:r>
        <w:t>24</w:t>
      </w:r>
      <w:r>
        <w:fldChar w:fldCharType="end"/>
      </w:r>
      <w:r>
        <w:fldChar w:fldCharType="end"/>
      </w:r>
    </w:p>
    <w:p w14:paraId="2B96F052">
      <w:pPr>
        <w:pStyle w:val="39"/>
        <w:tabs>
          <w:tab w:val="right" w:leader="dot" w:pos="9576"/>
        </w:tabs>
      </w:pPr>
      <w:r>
        <w:fldChar w:fldCharType="begin"/>
      </w:r>
      <w:r>
        <w:instrText xml:space="preserve"> HYPERLINK \l _Toc25695 </w:instrText>
      </w:r>
      <w:r>
        <w:fldChar w:fldCharType="separate"/>
      </w:r>
      <w:r>
        <w:t>3.2 Nội dung thông tin cần thu thập</w:t>
      </w:r>
      <w:r>
        <w:tab/>
      </w:r>
      <w:r>
        <w:fldChar w:fldCharType="begin"/>
      </w:r>
      <w:r>
        <w:instrText xml:space="preserve"> PAGEREF _Toc25695 \h </w:instrText>
      </w:r>
      <w:r>
        <w:fldChar w:fldCharType="separate"/>
      </w:r>
      <w:r>
        <w:t>24</w:t>
      </w:r>
      <w:r>
        <w:fldChar w:fldCharType="end"/>
      </w:r>
      <w:r>
        <w:fldChar w:fldCharType="end"/>
      </w:r>
    </w:p>
    <w:p w14:paraId="6704E599">
      <w:pPr>
        <w:pStyle w:val="39"/>
        <w:tabs>
          <w:tab w:val="right" w:leader="dot" w:pos="9576"/>
        </w:tabs>
      </w:pPr>
      <w:r>
        <w:fldChar w:fldCharType="begin"/>
      </w:r>
      <w:r>
        <w:instrText xml:space="preserve"> HYPERLINK \l _Toc10678 </w:instrText>
      </w:r>
      <w:r>
        <w:fldChar w:fldCharType="separate"/>
      </w:r>
      <w:r>
        <w:t>3.3 Phương pháp thu thập và kế hoạch</w:t>
      </w:r>
      <w:r>
        <w:tab/>
      </w:r>
      <w:r>
        <w:fldChar w:fldCharType="begin"/>
      </w:r>
      <w:r>
        <w:instrText xml:space="preserve"> PAGEREF _Toc10678 \h </w:instrText>
      </w:r>
      <w:r>
        <w:fldChar w:fldCharType="separate"/>
      </w:r>
      <w:r>
        <w:t>25</w:t>
      </w:r>
      <w:r>
        <w:fldChar w:fldCharType="end"/>
      </w:r>
      <w:r>
        <w:fldChar w:fldCharType="end"/>
      </w:r>
    </w:p>
    <w:p w14:paraId="1FD369C5">
      <w:pPr>
        <w:pStyle w:val="39"/>
        <w:tabs>
          <w:tab w:val="right" w:leader="dot" w:pos="9576"/>
        </w:tabs>
      </w:pPr>
      <w:r>
        <w:fldChar w:fldCharType="begin"/>
      </w:r>
      <w:r>
        <w:instrText xml:space="preserve"> HYPERLINK \l _Toc9836 </w:instrText>
      </w:r>
      <w:r>
        <w:fldChar w:fldCharType="separate"/>
      </w:r>
      <w:r>
        <w:t>3.4 Nghiên cứu tài liệu</w:t>
      </w:r>
      <w:r>
        <w:tab/>
      </w:r>
      <w:r>
        <w:fldChar w:fldCharType="begin"/>
      </w:r>
      <w:r>
        <w:instrText xml:space="preserve"> PAGEREF _Toc9836 \h </w:instrText>
      </w:r>
      <w:r>
        <w:fldChar w:fldCharType="separate"/>
      </w:r>
      <w:r>
        <w:t>26</w:t>
      </w:r>
      <w:r>
        <w:fldChar w:fldCharType="end"/>
      </w:r>
      <w:r>
        <w:fldChar w:fldCharType="end"/>
      </w:r>
    </w:p>
    <w:p w14:paraId="4B91FC04">
      <w:pPr>
        <w:pStyle w:val="39"/>
        <w:tabs>
          <w:tab w:val="right" w:leader="dot" w:pos="9576"/>
        </w:tabs>
      </w:pPr>
      <w:r>
        <w:fldChar w:fldCharType="begin"/>
      </w:r>
      <w:r>
        <w:instrText xml:space="preserve"> HYPERLINK \l _Toc4168 </w:instrText>
      </w:r>
      <w:r>
        <w:fldChar w:fldCharType="separate"/>
      </w:r>
      <w:r>
        <w:t>3.5 Quan sát hệ thống – báo cáo kết quả quan sát (giả định)</w:t>
      </w:r>
      <w:r>
        <w:tab/>
      </w:r>
      <w:r>
        <w:fldChar w:fldCharType="begin"/>
      </w:r>
      <w:r>
        <w:instrText xml:space="preserve"> PAGEREF _Toc4168 \h </w:instrText>
      </w:r>
      <w:r>
        <w:fldChar w:fldCharType="separate"/>
      </w:r>
      <w:r>
        <w:t>27</w:t>
      </w:r>
      <w:r>
        <w:fldChar w:fldCharType="end"/>
      </w:r>
      <w:r>
        <w:fldChar w:fldCharType="end"/>
      </w:r>
    </w:p>
    <w:p w14:paraId="2E48978B">
      <w:pPr>
        <w:pStyle w:val="39"/>
        <w:tabs>
          <w:tab w:val="right" w:leader="dot" w:pos="9576"/>
        </w:tabs>
      </w:pPr>
      <w:r>
        <w:fldChar w:fldCharType="begin"/>
      </w:r>
      <w:r>
        <w:instrText xml:space="preserve"> HYPERLINK \l _Toc8236 </w:instrText>
      </w:r>
      <w:r>
        <w:fldChar w:fldCharType="separate"/>
      </w:r>
      <w:r>
        <w:t>3.6 Phỏng vấn</w:t>
      </w:r>
      <w:r>
        <w:tab/>
      </w:r>
      <w:r>
        <w:fldChar w:fldCharType="begin"/>
      </w:r>
      <w:r>
        <w:instrText xml:space="preserve"> PAGEREF _Toc8236 \h </w:instrText>
      </w:r>
      <w:r>
        <w:fldChar w:fldCharType="separate"/>
      </w:r>
      <w:r>
        <w:t>28</w:t>
      </w:r>
      <w:r>
        <w:fldChar w:fldCharType="end"/>
      </w:r>
      <w:r>
        <w:fldChar w:fldCharType="end"/>
      </w:r>
    </w:p>
    <w:p w14:paraId="7759319E">
      <w:pPr>
        <w:pStyle w:val="39"/>
        <w:tabs>
          <w:tab w:val="right" w:leader="dot" w:pos="9576"/>
        </w:tabs>
      </w:pPr>
      <w:r>
        <w:fldChar w:fldCharType="begin"/>
      </w:r>
      <w:r>
        <w:instrText xml:space="preserve"> HYPERLINK \l _Toc32707 </w:instrText>
      </w:r>
      <w:r>
        <w:fldChar w:fldCharType="separate"/>
      </w:r>
      <w:r>
        <w:t>3.7 Phiếu điều tra học viên / phụ huynh</w:t>
      </w:r>
      <w:r>
        <w:tab/>
      </w:r>
      <w:r>
        <w:fldChar w:fldCharType="begin"/>
      </w:r>
      <w:r>
        <w:instrText xml:space="preserve"> PAGEREF _Toc32707 \h </w:instrText>
      </w:r>
      <w:r>
        <w:fldChar w:fldCharType="separate"/>
      </w:r>
      <w:r>
        <w:t>30</w:t>
      </w:r>
      <w:r>
        <w:fldChar w:fldCharType="end"/>
      </w:r>
      <w:r>
        <w:fldChar w:fldCharType="end"/>
      </w:r>
    </w:p>
    <w:p w14:paraId="4E395062">
      <w:pPr>
        <w:pStyle w:val="39"/>
        <w:tabs>
          <w:tab w:val="right" w:leader="dot" w:pos="9576"/>
        </w:tabs>
      </w:pPr>
      <w:r>
        <w:fldChar w:fldCharType="begin"/>
      </w:r>
      <w:r>
        <w:instrText xml:space="preserve"> HYPERLINK \l _Toc3114 </w:instrText>
      </w:r>
      <w:r>
        <w:fldChar w:fldCharType="separate"/>
      </w:r>
      <w:r>
        <w:t>3.8 Thảo luận chuyên đề (JAD rút gọn): học phí và ưu đãi</w:t>
      </w:r>
      <w:r>
        <w:tab/>
      </w:r>
      <w:r>
        <w:fldChar w:fldCharType="begin"/>
      </w:r>
      <w:r>
        <w:instrText xml:space="preserve"> PAGEREF _Toc3114 \h </w:instrText>
      </w:r>
      <w:r>
        <w:fldChar w:fldCharType="separate"/>
      </w:r>
      <w:r>
        <w:t>30</w:t>
      </w:r>
      <w:r>
        <w:fldChar w:fldCharType="end"/>
      </w:r>
      <w:r>
        <w:fldChar w:fldCharType="end"/>
      </w:r>
    </w:p>
    <w:p w14:paraId="64478F7E">
      <w:pPr>
        <w:pStyle w:val="39"/>
        <w:tabs>
          <w:tab w:val="right" w:leader="dot" w:pos="9576"/>
        </w:tabs>
      </w:pPr>
      <w:r>
        <w:fldChar w:fldCharType="begin"/>
      </w:r>
      <w:r>
        <w:instrText xml:space="preserve"> HYPERLINK \l _Toc6818 </w:instrText>
      </w:r>
      <w:r>
        <w:fldChar w:fldCharType="separate"/>
      </w:r>
      <w:r>
        <w:t>3.9 Tổng hợp kết quả thu thập</w:t>
      </w:r>
      <w:r>
        <w:tab/>
      </w:r>
      <w:r>
        <w:fldChar w:fldCharType="begin"/>
      </w:r>
      <w:r>
        <w:instrText xml:space="preserve"> PAGEREF _Toc6818 \h </w:instrText>
      </w:r>
      <w:r>
        <w:fldChar w:fldCharType="separate"/>
      </w:r>
      <w:r>
        <w:t>30</w:t>
      </w:r>
      <w:r>
        <w:fldChar w:fldCharType="end"/>
      </w:r>
      <w:r>
        <w:fldChar w:fldCharType="end"/>
      </w:r>
    </w:p>
    <w:p w14:paraId="0770D34F">
      <w:pPr>
        <w:pStyle w:val="38"/>
        <w:tabs>
          <w:tab w:val="right" w:leader="dot" w:pos="9576"/>
        </w:tabs>
      </w:pPr>
      <w:r>
        <w:fldChar w:fldCharType="begin"/>
      </w:r>
      <w:r>
        <w:instrText xml:space="preserve"> HYPERLINK \l _Toc29857 </w:instrText>
      </w:r>
      <w:r>
        <w:fldChar w:fldCharType="separate"/>
      </w:r>
      <w:r>
        <w:t>CHƯƠNG 4. PHÂN TÍCH CHỨC NĂNG VÀ SƠ ĐỒ BFD</w:t>
      </w:r>
      <w:r>
        <w:tab/>
      </w:r>
      <w:r>
        <w:fldChar w:fldCharType="begin"/>
      </w:r>
      <w:r>
        <w:instrText xml:space="preserve"> PAGEREF _Toc29857 \h </w:instrText>
      </w:r>
      <w:r>
        <w:fldChar w:fldCharType="separate"/>
      </w:r>
      <w:r>
        <w:t>33</w:t>
      </w:r>
      <w:r>
        <w:fldChar w:fldCharType="end"/>
      </w:r>
      <w:r>
        <w:fldChar w:fldCharType="end"/>
      </w:r>
    </w:p>
    <w:p w14:paraId="0BCA5D92">
      <w:pPr>
        <w:pStyle w:val="39"/>
        <w:tabs>
          <w:tab w:val="right" w:leader="dot" w:pos="9576"/>
        </w:tabs>
      </w:pPr>
      <w:r>
        <w:fldChar w:fldCharType="begin"/>
      </w:r>
      <w:r>
        <w:instrText xml:space="preserve"> HYPERLINK \l _Toc13598 </w:instrText>
      </w:r>
      <w:r>
        <w:fldChar w:fldCharType="separate"/>
      </w:r>
      <w:r>
        <w:t>4.1 Bước 1 – Khảo sát chức năng</w:t>
      </w:r>
      <w:r>
        <w:tab/>
      </w:r>
      <w:r>
        <w:fldChar w:fldCharType="begin"/>
      </w:r>
      <w:r>
        <w:instrText xml:space="preserve"> PAGEREF _Toc13598 \h </w:instrText>
      </w:r>
      <w:r>
        <w:fldChar w:fldCharType="separate"/>
      </w:r>
      <w:r>
        <w:t>33</w:t>
      </w:r>
      <w:r>
        <w:fldChar w:fldCharType="end"/>
      </w:r>
      <w:r>
        <w:fldChar w:fldCharType="end"/>
      </w:r>
    </w:p>
    <w:p w14:paraId="180DC63B">
      <w:pPr>
        <w:pStyle w:val="39"/>
        <w:tabs>
          <w:tab w:val="right" w:leader="dot" w:pos="9576"/>
        </w:tabs>
      </w:pPr>
      <w:r>
        <w:fldChar w:fldCharType="begin"/>
      </w:r>
      <w:r>
        <w:instrText xml:space="preserve"> HYPERLINK \l _Toc11310 </w:instrText>
      </w:r>
      <w:r>
        <w:fldChar w:fldCharType="separate"/>
      </w:r>
      <w:r>
        <w:t>4.2 Bước 2 – Mô tả hoạt động và mối quan hệ giữa các chức năng</w:t>
      </w:r>
      <w:r>
        <w:tab/>
      </w:r>
      <w:r>
        <w:fldChar w:fldCharType="begin"/>
      </w:r>
      <w:r>
        <w:instrText xml:space="preserve"> PAGEREF _Toc11310 \h </w:instrText>
      </w:r>
      <w:r>
        <w:fldChar w:fldCharType="separate"/>
      </w:r>
      <w:r>
        <w:t>36</w:t>
      </w:r>
      <w:r>
        <w:fldChar w:fldCharType="end"/>
      </w:r>
      <w:r>
        <w:fldChar w:fldCharType="end"/>
      </w:r>
    </w:p>
    <w:p w14:paraId="7AA8A969">
      <w:pPr>
        <w:pStyle w:val="39"/>
        <w:tabs>
          <w:tab w:val="right" w:leader="dot" w:pos="9576"/>
        </w:tabs>
      </w:pPr>
      <w:r>
        <w:fldChar w:fldCharType="begin"/>
      </w:r>
      <w:r>
        <w:instrText xml:space="preserve"> HYPERLINK \l _Toc29079 </w:instrText>
      </w:r>
      <w:r>
        <w:fldChar w:fldCharType="separate"/>
      </w:r>
      <w:r>
        <w:t>4.3 Bước 3 – Sơ đồ BFD và kiểm tra nguyên tắc phân rã</w:t>
      </w:r>
      <w:r>
        <w:tab/>
      </w:r>
      <w:r>
        <w:fldChar w:fldCharType="begin"/>
      </w:r>
      <w:r>
        <w:instrText xml:space="preserve"> PAGEREF _Toc29079 \h </w:instrText>
      </w:r>
      <w:r>
        <w:fldChar w:fldCharType="separate"/>
      </w:r>
      <w:r>
        <w:t>37</w:t>
      </w:r>
      <w:r>
        <w:fldChar w:fldCharType="end"/>
      </w:r>
      <w:r>
        <w:fldChar w:fldCharType="end"/>
      </w:r>
    </w:p>
    <w:p w14:paraId="3D44CD1D">
      <w:pPr>
        <w:pStyle w:val="39"/>
        <w:tabs>
          <w:tab w:val="right" w:leader="dot" w:pos="9576"/>
        </w:tabs>
      </w:pPr>
      <w:r>
        <w:fldChar w:fldCharType="begin"/>
      </w:r>
      <w:r>
        <w:instrText xml:space="preserve"> HYPERLINK \l _Toc25853 </w:instrText>
      </w:r>
      <w:r>
        <w:fldChar w:fldCharType="separate"/>
      </w:r>
      <w:r>
        <w:t>4.4 Ma trận thực thể – chức năng</w:t>
      </w:r>
      <w:r>
        <w:tab/>
      </w:r>
      <w:r>
        <w:fldChar w:fldCharType="begin"/>
      </w:r>
      <w:r>
        <w:instrText xml:space="preserve"> PAGEREF _Toc25853 \h </w:instrText>
      </w:r>
      <w:r>
        <w:fldChar w:fldCharType="separate"/>
      </w:r>
      <w:r>
        <w:t>37</w:t>
      </w:r>
      <w:r>
        <w:fldChar w:fldCharType="end"/>
      </w:r>
      <w:r>
        <w:fldChar w:fldCharType="end"/>
      </w:r>
    </w:p>
    <w:p w14:paraId="27E62DCB">
      <w:pPr>
        <w:pStyle w:val="38"/>
        <w:tabs>
          <w:tab w:val="right" w:leader="dot" w:pos="9576"/>
        </w:tabs>
      </w:pPr>
      <w:r>
        <w:fldChar w:fldCharType="begin"/>
      </w:r>
      <w:r>
        <w:instrText xml:space="preserve"> HYPERLINK \l _Toc13719 </w:instrText>
      </w:r>
      <w:r>
        <w:fldChar w:fldCharType="separate"/>
      </w:r>
      <w:r>
        <w:t>CHƯƠNG 5. SƠ ĐỒ LUỒNG DỮ LIỆU (DFD)</w:t>
      </w:r>
      <w:r>
        <w:tab/>
      </w:r>
      <w:r>
        <w:fldChar w:fldCharType="begin"/>
      </w:r>
      <w:r>
        <w:instrText xml:space="preserve"> PAGEREF _Toc13719 \h </w:instrText>
      </w:r>
      <w:r>
        <w:fldChar w:fldCharType="separate"/>
      </w:r>
      <w:r>
        <w:t>40</w:t>
      </w:r>
      <w:r>
        <w:fldChar w:fldCharType="end"/>
      </w:r>
      <w:r>
        <w:fldChar w:fldCharType="end"/>
      </w:r>
    </w:p>
    <w:p w14:paraId="765DAA92">
      <w:pPr>
        <w:pStyle w:val="39"/>
        <w:tabs>
          <w:tab w:val="right" w:leader="dot" w:pos="9576"/>
        </w:tabs>
      </w:pPr>
      <w:r>
        <w:fldChar w:fldCharType="begin"/>
      </w:r>
      <w:r>
        <w:instrText xml:space="preserve"> HYPERLINK \l _Toc8793 </w:instrText>
      </w:r>
      <w:r>
        <w:fldChar w:fldCharType="separate"/>
      </w:r>
      <w:r>
        <w:t>5.1 Ký pháp và nguyên tắc</w:t>
      </w:r>
      <w:r>
        <w:tab/>
      </w:r>
      <w:r>
        <w:fldChar w:fldCharType="begin"/>
      </w:r>
      <w:r>
        <w:instrText xml:space="preserve"> PAGEREF _Toc8793 \h </w:instrText>
      </w:r>
      <w:r>
        <w:fldChar w:fldCharType="separate"/>
      </w:r>
      <w:r>
        <w:t>40</w:t>
      </w:r>
      <w:r>
        <w:fldChar w:fldCharType="end"/>
      </w:r>
      <w:r>
        <w:fldChar w:fldCharType="end"/>
      </w:r>
    </w:p>
    <w:p w14:paraId="16494F0A">
      <w:pPr>
        <w:pStyle w:val="39"/>
        <w:tabs>
          <w:tab w:val="right" w:leader="dot" w:pos="9576"/>
        </w:tabs>
      </w:pPr>
      <w:r>
        <w:fldChar w:fldCharType="begin"/>
      </w:r>
      <w:r>
        <w:instrText xml:space="preserve"> HYPERLINK \l _Toc25492 </w:instrText>
      </w:r>
      <w:r>
        <w:fldChar w:fldCharType="separate"/>
      </w:r>
      <w:r>
        <w:t>5.2 Các tác nhân và kho dữ liệu</w:t>
      </w:r>
      <w:r>
        <w:tab/>
      </w:r>
      <w:r>
        <w:fldChar w:fldCharType="begin"/>
      </w:r>
      <w:r>
        <w:instrText xml:space="preserve"> PAGEREF _Toc25492 \h </w:instrText>
      </w:r>
      <w:r>
        <w:fldChar w:fldCharType="separate"/>
      </w:r>
      <w:r>
        <w:t>40</w:t>
      </w:r>
      <w:r>
        <w:fldChar w:fldCharType="end"/>
      </w:r>
      <w:r>
        <w:fldChar w:fldCharType="end"/>
      </w:r>
    </w:p>
    <w:p w14:paraId="309C957A">
      <w:pPr>
        <w:pStyle w:val="39"/>
        <w:tabs>
          <w:tab w:val="right" w:leader="dot" w:pos="9576"/>
        </w:tabs>
      </w:pPr>
      <w:r>
        <w:fldChar w:fldCharType="begin"/>
      </w:r>
      <w:r>
        <w:instrText xml:space="preserve"> HYPERLINK \l _Toc24525 </w:instrText>
      </w:r>
      <w:r>
        <w:fldChar w:fldCharType="separate"/>
      </w:r>
      <w:r>
        <w:t>5.3 DFD mức ngữ cảnh</w:t>
      </w:r>
      <w:r>
        <w:tab/>
      </w:r>
      <w:r>
        <w:fldChar w:fldCharType="begin"/>
      </w:r>
      <w:r>
        <w:instrText xml:space="preserve"> PAGEREF _Toc24525 \h </w:instrText>
      </w:r>
      <w:r>
        <w:fldChar w:fldCharType="separate"/>
      </w:r>
      <w:r>
        <w:t>41</w:t>
      </w:r>
      <w:r>
        <w:fldChar w:fldCharType="end"/>
      </w:r>
      <w:r>
        <w:fldChar w:fldCharType="end"/>
      </w:r>
    </w:p>
    <w:p w14:paraId="602805E9">
      <w:pPr>
        <w:pStyle w:val="39"/>
        <w:tabs>
          <w:tab w:val="right" w:leader="dot" w:pos="9576"/>
        </w:tabs>
      </w:pPr>
      <w:r>
        <w:fldChar w:fldCharType="begin"/>
      </w:r>
      <w:r>
        <w:instrText xml:space="preserve"> HYPERLINK \l _Toc26651 </w:instrText>
      </w:r>
      <w:r>
        <w:fldChar w:fldCharType="separate"/>
      </w:r>
      <w:r>
        <w:t>5.4 DFD mức 0</w:t>
      </w:r>
      <w:r>
        <w:tab/>
      </w:r>
      <w:r>
        <w:fldChar w:fldCharType="begin"/>
      </w:r>
      <w:r>
        <w:instrText xml:space="preserve"> PAGEREF _Toc26651 \h </w:instrText>
      </w:r>
      <w:r>
        <w:fldChar w:fldCharType="separate"/>
      </w:r>
      <w:r>
        <w:t>41</w:t>
      </w:r>
      <w:r>
        <w:fldChar w:fldCharType="end"/>
      </w:r>
      <w:r>
        <w:fldChar w:fldCharType="end"/>
      </w:r>
    </w:p>
    <w:p w14:paraId="13A5FFB0">
      <w:pPr>
        <w:pStyle w:val="39"/>
        <w:tabs>
          <w:tab w:val="right" w:leader="dot" w:pos="9576"/>
        </w:tabs>
      </w:pPr>
      <w:r>
        <w:fldChar w:fldCharType="begin"/>
      </w:r>
      <w:r>
        <w:instrText xml:space="preserve"> HYPERLINK \l _Toc25139 </w:instrText>
      </w:r>
      <w:r>
        <w:fldChar w:fldCharType="separate"/>
      </w:r>
      <w:r>
        <w:t>5.5 DFD mức 1</w:t>
      </w:r>
      <w:r>
        <w:tab/>
      </w:r>
      <w:r>
        <w:fldChar w:fldCharType="begin"/>
      </w:r>
      <w:r>
        <w:instrText xml:space="preserve"> PAGEREF _Toc25139 \h </w:instrText>
      </w:r>
      <w:r>
        <w:fldChar w:fldCharType="separate"/>
      </w:r>
      <w:r>
        <w:t>43</w:t>
      </w:r>
      <w:r>
        <w:fldChar w:fldCharType="end"/>
      </w:r>
      <w:r>
        <w:fldChar w:fldCharType="end"/>
      </w:r>
    </w:p>
    <w:p w14:paraId="5359052D">
      <w:pPr>
        <w:pStyle w:val="38"/>
        <w:tabs>
          <w:tab w:val="right" w:leader="dot" w:pos="9576"/>
        </w:tabs>
      </w:pPr>
      <w:r>
        <w:fldChar w:fldCharType="begin"/>
      </w:r>
      <w:r>
        <w:instrText xml:space="preserve"> HYPERLINK \l _Toc23828 </w:instrText>
      </w:r>
      <w:r>
        <w:fldChar w:fldCharType="separate"/>
      </w:r>
      <w:r>
        <w:t>CHƯƠNG 6. ĐẶC TẢ XỬ LÝ VÀ TỪ ĐIỂN DỮ LIỆU</w:t>
      </w:r>
      <w:r>
        <w:tab/>
      </w:r>
      <w:r>
        <w:fldChar w:fldCharType="begin"/>
      </w:r>
      <w:r>
        <w:instrText xml:space="preserve"> PAGEREF _Toc23828 \h </w:instrText>
      </w:r>
      <w:r>
        <w:fldChar w:fldCharType="separate"/>
      </w:r>
      <w:r>
        <w:t>48</w:t>
      </w:r>
      <w:r>
        <w:fldChar w:fldCharType="end"/>
      </w:r>
      <w:r>
        <w:fldChar w:fldCharType="end"/>
      </w:r>
    </w:p>
    <w:p w14:paraId="2AB80798">
      <w:pPr>
        <w:pStyle w:val="39"/>
        <w:tabs>
          <w:tab w:val="right" w:leader="dot" w:pos="9576"/>
        </w:tabs>
      </w:pPr>
      <w:r>
        <w:fldChar w:fldCharType="begin"/>
      </w:r>
      <w:r>
        <w:instrText xml:space="preserve"> HYPERLINK \l _Toc2666 </w:instrText>
      </w:r>
      <w:r>
        <w:fldChar w:fldCharType="separate"/>
      </w:r>
      <w:r>
        <w:t>6.1 Ngôn ngữ có cấu trúc giản lược</w:t>
      </w:r>
      <w:r>
        <w:tab/>
      </w:r>
      <w:r>
        <w:fldChar w:fldCharType="begin"/>
      </w:r>
      <w:r>
        <w:instrText xml:space="preserve"> PAGEREF _Toc2666 \h </w:instrText>
      </w:r>
      <w:r>
        <w:fldChar w:fldCharType="separate"/>
      </w:r>
      <w:r>
        <w:t>48</w:t>
      </w:r>
      <w:r>
        <w:fldChar w:fldCharType="end"/>
      </w:r>
      <w:r>
        <w:fldChar w:fldCharType="end"/>
      </w:r>
    </w:p>
    <w:p w14:paraId="16C3E73F">
      <w:pPr>
        <w:pStyle w:val="39"/>
        <w:tabs>
          <w:tab w:val="right" w:leader="dot" w:pos="9576"/>
        </w:tabs>
      </w:pPr>
      <w:r>
        <w:fldChar w:fldCharType="begin"/>
      </w:r>
      <w:r>
        <w:instrText xml:space="preserve"> HYPERLINK \l _Toc23595 </w:instrText>
      </w:r>
      <w:r>
        <w:fldChar w:fldCharType="separate"/>
      </w:r>
      <w:r>
        <w:t>6.2 Cây quyết định</w:t>
      </w:r>
      <w:r>
        <w:tab/>
      </w:r>
      <w:r>
        <w:fldChar w:fldCharType="begin"/>
      </w:r>
      <w:r>
        <w:instrText xml:space="preserve"> PAGEREF _Toc23595 \h </w:instrText>
      </w:r>
      <w:r>
        <w:fldChar w:fldCharType="separate"/>
      </w:r>
      <w:r>
        <w:t>50</w:t>
      </w:r>
      <w:r>
        <w:fldChar w:fldCharType="end"/>
      </w:r>
      <w:r>
        <w:fldChar w:fldCharType="end"/>
      </w:r>
    </w:p>
    <w:p w14:paraId="3F33C653">
      <w:pPr>
        <w:pStyle w:val="39"/>
        <w:tabs>
          <w:tab w:val="right" w:leader="dot" w:pos="9576"/>
        </w:tabs>
      </w:pPr>
      <w:r>
        <w:fldChar w:fldCharType="begin"/>
      </w:r>
      <w:r>
        <w:instrText xml:space="preserve"> HYPERLINK \l _Toc32393 </w:instrText>
      </w:r>
      <w:r>
        <w:fldChar w:fldCharType="separate"/>
      </w:r>
      <w:r>
        <w:t>6.3 Bảng quyết định</w:t>
      </w:r>
      <w:r>
        <w:tab/>
      </w:r>
      <w:r>
        <w:fldChar w:fldCharType="begin"/>
      </w:r>
      <w:r>
        <w:instrText xml:space="preserve"> PAGEREF _Toc32393 \h </w:instrText>
      </w:r>
      <w:r>
        <w:fldChar w:fldCharType="separate"/>
      </w:r>
      <w:r>
        <w:t>51</w:t>
      </w:r>
      <w:r>
        <w:fldChar w:fldCharType="end"/>
      </w:r>
      <w:r>
        <w:fldChar w:fldCharType="end"/>
      </w:r>
    </w:p>
    <w:p w14:paraId="32647151">
      <w:pPr>
        <w:pStyle w:val="39"/>
        <w:tabs>
          <w:tab w:val="right" w:leader="dot" w:pos="9576"/>
        </w:tabs>
      </w:pPr>
      <w:r>
        <w:fldChar w:fldCharType="begin"/>
      </w:r>
      <w:r>
        <w:instrText xml:space="preserve"> HYPERLINK \l _Toc8632 </w:instrText>
      </w:r>
      <w:r>
        <w:fldChar w:fldCharType="separate"/>
      </w:r>
      <w:r>
        <w:t>6.4 Từ điển dữ liệu</w:t>
      </w:r>
      <w:r>
        <w:tab/>
      </w:r>
      <w:r>
        <w:fldChar w:fldCharType="begin"/>
      </w:r>
      <w:r>
        <w:instrText xml:space="preserve"> PAGEREF _Toc8632 \h </w:instrText>
      </w:r>
      <w:r>
        <w:fldChar w:fldCharType="separate"/>
      </w:r>
      <w:r>
        <w:t>52</w:t>
      </w:r>
      <w:r>
        <w:fldChar w:fldCharType="end"/>
      </w:r>
      <w:r>
        <w:fldChar w:fldCharType="end"/>
      </w:r>
    </w:p>
    <w:p w14:paraId="2C2FA412">
      <w:pPr>
        <w:pStyle w:val="38"/>
        <w:tabs>
          <w:tab w:val="right" w:leader="dot" w:pos="9576"/>
        </w:tabs>
      </w:pPr>
      <w:r>
        <w:fldChar w:fldCharType="begin"/>
      </w:r>
      <w:r>
        <w:instrText xml:space="preserve"> HYPERLINK \l _Toc26051 </w:instrText>
      </w:r>
      <w:r>
        <w:fldChar w:fldCharType="separate"/>
      </w:r>
      <w:r>
        <w:t>TIỂU KẾT PHẦN II</w:t>
      </w:r>
      <w:r>
        <w:tab/>
      </w:r>
      <w:r>
        <w:fldChar w:fldCharType="begin"/>
      </w:r>
      <w:r>
        <w:instrText xml:space="preserve"> PAGEREF _Toc26051 \h </w:instrText>
      </w:r>
      <w:r>
        <w:fldChar w:fldCharType="separate"/>
      </w:r>
      <w:r>
        <w:t>60</w:t>
      </w:r>
      <w:r>
        <w:fldChar w:fldCharType="end"/>
      </w:r>
      <w:r>
        <w:fldChar w:fldCharType="end"/>
      </w:r>
    </w:p>
    <w:p w14:paraId="2E94B452">
      <w:pPr>
        <w:pStyle w:val="37"/>
        <w:tabs>
          <w:tab w:val="right" w:leader="dot" w:pos="9576"/>
        </w:tabs>
      </w:pPr>
      <w:r>
        <w:fldChar w:fldCharType="begin"/>
      </w:r>
      <w:r>
        <w:instrText xml:space="preserve"> HYPERLINK \l _Toc27534 </w:instrText>
      </w:r>
      <w:r>
        <w:fldChar w:fldCharType="separate"/>
      </w:r>
      <w:r>
        <w:t>PHẦN III. THIẾT KẾ HỆ THỐNG – GIAI ĐOẠN 3</w:t>
      </w:r>
      <w:r>
        <w:tab/>
      </w:r>
      <w:r>
        <w:fldChar w:fldCharType="begin"/>
      </w:r>
      <w:r>
        <w:instrText xml:space="preserve"> PAGEREF _Toc27534 \h </w:instrText>
      </w:r>
      <w:r>
        <w:fldChar w:fldCharType="separate"/>
      </w:r>
      <w:r>
        <w:t>61</w:t>
      </w:r>
      <w:r>
        <w:fldChar w:fldCharType="end"/>
      </w:r>
      <w:r>
        <w:fldChar w:fldCharType="end"/>
      </w:r>
    </w:p>
    <w:p w14:paraId="50E90B05">
      <w:pPr>
        <w:pStyle w:val="38"/>
        <w:tabs>
          <w:tab w:val="right" w:leader="dot" w:pos="9576"/>
        </w:tabs>
      </w:pPr>
      <w:r>
        <w:fldChar w:fldCharType="begin"/>
      </w:r>
      <w:r>
        <w:instrText xml:space="preserve"> HYPERLINK \l _Toc5211 </w:instrText>
      </w:r>
      <w:r>
        <w:fldChar w:fldCharType="separate"/>
      </w:r>
      <w:r>
        <w:t>MỞ ĐẦU</w:t>
      </w:r>
      <w:r>
        <w:tab/>
      </w:r>
      <w:r>
        <w:fldChar w:fldCharType="begin"/>
      </w:r>
      <w:r>
        <w:instrText xml:space="preserve"> PAGEREF _Toc5211 \h </w:instrText>
      </w:r>
      <w:r>
        <w:fldChar w:fldCharType="separate"/>
      </w:r>
      <w:r>
        <w:t>61</w:t>
      </w:r>
      <w:r>
        <w:fldChar w:fldCharType="end"/>
      </w:r>
      <w:r>
        <w:fldChar w:fldCharType="end"/>
      </w:r>
    </w:p>
    <w:p w14:paraId="03723178">
      <w:pPr>
        <w:pStyle w:val="38"/>
        <w:tabs>
          <w:tab w:val="right" w:leader="dot" w:pos="9576"/>
        </w:tabs>
      </w:pPr>
      <w:r>
        <w:fldChar w:fldCharType="begin"/>
      </w:r>
      <w:r>
        <w:instrText xml:space="preserve"> HYPERLINK \l _Toc7066 </w:instrText>
      </w:r>
      <w:r>
        <w:fldChar w:fldCharType="separate"/>
      </w:r>
      <w:r>
        <w:t>3.1 Thực thể và thuộc tính</w:t>
      </w:r>
      <w:r>
        <w:tab/>
      </w:r>
      <w:r>
        <w:fldChar w:fldCharType="begin"/>
      </w:r>
      <w:r>
        <w:instrText xml:space="preserve"> PAGEREF _Toc7066 \h </w:instrText>
      </w:r>
      <w:r>
        <w:fldChar w:fldCharType="separate"/>
      </w:r>
      <w:r>
        <w:t>62</w:t>
      </w:r>
      <w:r>
        <w:fldChar w:fldCharType="end"/>
      </w:r>
      <w:r>
        <w:fldChar w:fldCharType="end"/>
      </w:r>
    </w:p>
    <w:p w14:paraId="4501912B">
      <w:pPr>
        <w:pStyle w:val="39"/>
        <w:tabs>
          <w:tab w:val="right" w:leader="dot" w:pos="9576"/>
        </w:tabs>
      </w:pPr>
      <w:r>
        <w:fldChar w:fldCharType="begin"/>
      </w:r>
      <w:r>
        <w:instrText xml:space="preserve"> HYPERLINK \l _Toc12380 </w:instrText>
      </w:r>
      <w:r>
        <w:fldChar w:fldCharType="separate"/>
      </w:r>
      <w:r>
        <w:t>3.1.1 Cơ sở lý thuyết và quy ước</w:t>
      </w:r>
      <w:r>
        <w:tab/>
      </w:r>
      <w:r>
        <w:fldChar w:fldCharType="begin"/>
      </w:r>
      <w:r>
        <w:instrText xml:space="preserve"> PAGEREF _Toc12380 \h </w:instrText>
      </w:r>
      <w:r>
        <w:fldChar w:fldCharType="separate"/>
      </w:r>
      <w:r>
        <w:t>62</w:t>
      </w:r>
      <w:r>
        <w:fldChar w:fldCharType="end"/>
      </w:r>
      <w:r>
        <w:fldChar w:fldCharType="end"/>
      </w:r>
    </w:p>
    <w:p w14:paraId="29885D85">
      <w:pPr>
        <w:pStyle w:val="39"/>
        <w:tabs>
          <w:tab w:val="right" w:leader="dot" w:pos="9576"/>
        </w:tabs>
      </w:pPr>
      <w:r>
        <w:fldChar w:fldCharType="begin"/>
      </w:r>
      <w:r>
        <w:instrText xml:space="preserve"> HYPERLINK \l _Toc9283 </w:instrText>
      </w:r>
      <w:r>
        <w:fldChar w:fldCharType="separate"/>
      </w:r>
      <w:r>
        <w:t>3.1.2 Bước 1 – Rà soát 20 đối tượng dữ liệu của Bài tập 1</w:t>
      </w:r>
      <w:r>
        <w:tab/>
      </w:r>
      <w:r>
        <w:fldChar w:fldCharType="begin"/>
      </w:r>
      <w:r>
        <w:instrText xml:space="preserve"> PAGEREF _Toc9283 \h </w:instrText>
      </w:r>
      <w:r>
        <w:fldChar w:fldCharType="separate"/>
      </w:r>
      <w:r>
        <w:t>63</w:t>
      </w:r>
      <w:r>
        <w:fldChar w:fldCharType="end"/>
      </w:r>
      <w:r>
        <w:fldChar w:fldCharType="end"/>
      </w:r>
    </w:p>
    <w:p w14:paraId="4BC914CB">
      <w:pPr>
        <w:pStyle w:val="39"/>
        <w:tabs>
          <w:tab w:val="right" w:leader="dot" w:pos="9576"/>
        </w:tabs>
      </w:pPr>
      <w:r>
        <w:fldChar w:fldCharType="begin"/>
      </w:r>
      <w:r>
        <w:instrText xml:space="preserve"> HYPERLINK \l _Toc23797 </w:instrText>
      </w:r>
      <w:r>
        <w:fldChar w:fldCharType="separate"/>
      </w:r>
      <w:r>
        <w:t>3.1.3 Bước 2 – Thuộc tính ban đầu: đánh dấu R và S</w:t>
      </w:r>
      <w:r>
        <w:tab/>
      </w:r>
      <w:r>
        <w:fldChar w:fldCharType="begin"/>
      </w:r>
      <w:r>
        <w:instrText xml:space="preserve"> PAGEREF _Toc23797 \h </w:instrText>
      </w:r>
      <w:r>
        <w:fldChar w:fldCharType="separate"/>
      </w:r>
      <w:r>
        <w:t>65</w:t>
      </w:r>
      <w:r>
        <w:fldChar w:fldCharType="end"/>
      </w:r>
      <w:r>
        <w:fldChar w:fldCharType="end"/>
      </w:r>
    </w:p>
    <w:p w14:paraId="570998E6">
      <w:pPr>
        <w:pStyle w:val="39"/>
        <w:tabs>
          <w:tab w:val="right" w:leader="dot" w:pos="9576"/>
        </w:tabs>
      </w:pPr>
      <w:r>
        <w:fldChar w:fldCharType="begin"/>
      </w:r>
      <w:r>
        <w:instrText xml:space="preserve"> HYPERLINK \l _Toc13535 </w:instrText>
      </w:r>
      <w:r>
        <w:fldChar w:fldCharType="separate"/>
      </w:r>
      <w:r>
        <w:t>3.1.4 Bước 3 – Bảng thực thể chi tiết</w:t>
      </w:r>
      <w:r>
        <w:tab/>
      </w:r>
      <w:r>
        <w:fldChar w:fldCharType="begin"/>
      </w:r>
      <w:r>
        <w:instrText xml:space="preserve"> PAGEREF _Toc13535 \h </w:instrText>
      </w:r>
      <w:r>
        <w:fldChar w:fldCharType="separate"/>
      </w:r>
      <w:r>
        <w:t>66</w:t>
      </w:r>
      <w:r>
        <w:fldChar w:fldCharType="end"/>
      </w:r>
      <w:r>
        <w:fldChar w:fldCharType="end"/>
      </w:r>
    </w:p>
    <w:p w14:paraId="03B431F9">
      <w:pPr>
        <w:pStyle w:val="39"/>
        <w:tabs>
          <w:tab w:val="right" w:leader="dot" w:pos="9576"/>
        </w:tabs>
      </w:pPr>
      <w:r>
        <w:fldChar w:fldCharType="begin"/>
      </w:r>
      <w:r>
        <w:instrText xml:space="preserve"> HYPERLINK \l _Toc10647 </w:instrText>
      </w:r>
      <w:r>
        <w:fldChar w:fldCharType="separate"/>
      </w:r>
      <w:r>
        <w:t>3.1.5 Thuộc tính thứ sinh và nguyên tắc "chốt"</w:t>
      </w:r>
      <w:r>
        <w:tab/>
      </w:r>
      <w:r>
        <w:fldChar w:fldCharType="begin"/>
      </w:r>
      <w:r>
        <w:instrText xml:space="preserve"> PAGEREF _Toc10647 \h </w:instrText>
      </w:r>
      <w:r>
        <w:fldChar w:fldCharType="separate"/>
      </w:r>
      <w:r>
        <w:t>78</w:t>
      </w:r>
      <w:r>
        <w:fldChar w:fldCharType="end"/>
      </w:r>
      <w:r>
        <w:fldChar w:fldCharType="end"/>
      </w:r>
    </w:p>
    <w:p w14:paraId="40D505FA">
      <w:pPr>
        <w:pStyle w:val="39"/>
        <w:tabs>
          <w:tab w:val="right" w:leader="dot" w:pos="9576"/>
        </w:tabs>
      </w:pPr>
      <w:r>
        <w:fldChar w:fldCharType="begin"/>
      </w:r>
      <w:r>
        <w:instrText xml:space="preserve"> HYPERLINK \l _Toc3770 </w:instrText>
      </w:r>
      <w:r>
        <w:fldChar w:fldCharType="separate"/>
      </w:r>
      <w:r>
        <w:t>3.1.6 Kiểm tra</w:t>
      </w:r>
      <w:r>
        <w:tab/>
      </w:r>
      <w:r>
        <w:fldChar w:fldCharType="begin"/>
      </w:r>
      <w:r>
        <w:instrText xml:space="preserve"> PAGEREF _Toc3770 \h </w:instrText>
      </w:r>
      <w:r>
        <w:fldChar w:fldCharType="separate"/>
      </w:r>
      <w:r>
        <w:t>79</w:t>
      </w:r>
      <w:r>
        <w:fldChar w:fldCharType="end"/>
      </w:r>
      <w:r>
        <w:fldChar w:fldCharType="end"/>
      </w:r>
    </w:p>
    <w:p w14:paraId="61DF09E1">
      <w:pPr>
        <w:pStyle w:val="39"/>
        <w:tabs>
          <w:tab w:val="right" w:leader="dot" w:pos="9576"/>
        </w:tabs>
      </w:pPr>
      <w:r>
        <w:fldChar w:fldCharType="begin"/>
      </w:r>
      <w:r>
        <w:instrText xml:space="preserve"> HYPERLINK \l _Toc11099 </w:instrText>
      </w:r>
      <w:r>
        <w:fldChar w:fldCharType="separate"/>
      </w:r>
      <w:r>
        <w:t>3.1.7 Giả định khi thiết kế</w:t>
      </w:r>
      <w:r>
        <w:tab/>
      </w:r>
      <w:r>
        <w:fldChar w:fldCharType="begin"/>
      </w:r>
      <w:r>
        <w:instrText xml:space="preserve"> PAGEREF _Toc11099 \h </w:instrText>
      </w:r>
      <w:r>
        <w:fldChar w:fldCharType="separate"/>
      </w:r>
      <w:r>
        <w:t>83</w:t>
      </w:r>
      <w:r>
        <w:fldChar w:fldCharType="end"/>
      </w:r>
      <w:r>
        <w:fldChar w:fldCharType="end"/>
      </w:r>
    </w:p>
    <w:p w14:paraId="78C58177">
      <w:pPr>
        <w:pStyle w:val="39"/>
        <w:tabs>
          <w:tab w:val="right" w:leader="dot" w:pos="9576"/>
        </w:tabs>
      </w:pPr>
      <w:r>
        <w:fldChar w:fldCharType="begin"/>
      </w:r>
      <w:r>
        <w:instrText xml:space="preserve"> HYPERLINK \l _Toc28555 </w:instrText>
      </w:r>
      <w:r>
        <w:fldChar w:fldCharType="separate"/>
      </w:r>
      <w:r>
        <w:t>3.1.8 Tổng hợp – Danh sách thực thể và thuộc tính (mẫu Bảng 4.5 của bài giảng)</w:t>
      </w:r>
      <w:r>
        <w:tab/>
      </w:r>
      <w:r>
        <w:fldChar w:fldCharType="begin"/>
      </w:r>
      <w:r>
        <w:instrText xml:space="preserve"> PAGEREF _Toc28555 \h </w:instrText>
      </w:r>
      <w:r>
        <w:fldChar w:fldCharType="separate"/>
      </w:r>
      <w:r>
        <w:t>83</w:t>
      </w:r>
      <w:r>
        <w:fldChar w:fldCharType="end"/>
      </w:r>
      <w:r>
        <w:fldChar w:fldCharType="end"/>
      </w:r>
    </w:p>
    <w:p w14:paraId="46987338">
      <w:pPr>
        <w:pStyle w:val="39"/>
        <w:tabs>
          <w:tab w:val="right" w:leader="dot" w:pos="9576"/>
        </w:tabs>
      </w:pPr>
      <w:r>
        <w:fldChar w:fldCharType="begin"/>
      </w:r>
      <w:r>
        <w:instrText xml:space="preserve"> HYPERLINK \l _Toc6707 </w:instrText>
      </w:r>
      <w:r>
        <w:fldChar w:fldCharType="separate"/>
      </w:r>
      <w:r>
        <w:t>3.1.9 Danh sách thuộc tính quan hệ (đầu vào cho 3.2)</w:t>
      </w:r>
      <w:r>
        <w:tab/>
      </w:r>
      <w:r>
        <w:fldChar w:fldCharType="begin"/>
      </w:r>
      <w:r>
        <w:instrText xml:space="preserve"> PAGEREF _Toc6707 \h </w:instrText>
      </w:r>
      <w:r>
        <w:fldChar w:fldCharType="separate"/>
      </w:r>
      <w:r>
        <w:t>85</w:t>
      </w:r>
      <w:r>
        <w:fldChar w:fldCharType="end"/>
      </w:r>
      <w:r>
        <w:fldChar w:fldCharType="end"/>
      </w:r>
    </w:p>
    <w:p w14:paraId="6C1984A0">
      <w:pPr>
        <w:pStyle w:val="39"/>
        <w:tabs>
          <w:tab w:val="right" w:leader="dot" w:pos="9576"/>
        </w:tabs>
      </w:pPr>
      <w:r>
        <w:fldChar w:fldCharType="begin"/>
      </w:r>
      <w:r>
        <w:instrText xml:space="preserve"> HYPERLINK \l _Toc9284 </w:instrText>
      </w:r>
      <w:r>
        <w:fldChar w:fldCharType="separate"/>
      </w:r>
      <w:r>
        <w:t>3.1.10 Điều chỉnh so với giai đoạn phân tích</w:t>
      </w:r>
      <w:r>
        <w:tab/>
      </w:r>
      <w:r>
        <w:fldChar w:fldCharType="begin"/>
      </w:r>
      <w:r>
        <w:instrText xml:space="preserve"> PAGEREF _Toc9284 \h </w:instrText>
      </w:r>
      <w:r>
        <w:fldChar w:fldCharType="separate"/>
      </w:r>
      <w:r>
        <w:t>86</w:t>
      </w:r>
      <w:r>
        <w:fldChar w:fldCharType="end"/>
      </w:r>
      <w:r>
        <w:fldChar w:fldCharType="end"/>
      </w:r>
    </w:p>
    <w:p w14:paraId="2D7A507F">
      <w:pPr>
        <w:pStyle w:val="38"/>
        <w:tabs>
          <w:tab w:val="right" w:leader="dot" w:pos="9576"/>
        </w:tabs>
      </w:pPr>
      <w:r>
        <w:fldChar w:fldCharType="begin"/>
      </w:r>
      <w:r>
        <w:instrText xml:space="preserve"> HYPERLINK \l _Toc22762 </w:instrText>
      </w:r>
      <w:r>
        <w:fldChar w:fldCharType="separate"/>
      </w:r>
      <w:r>
        <w:t>3.2 Quan hệ giữa các thực thể và sơ đồ ERD</w:t>
      </w:r>
      <w:r>
        <w:tab/>
      </w:r>
      <w:r>
        <w:fldChar w:fldCharType="begin"/>
      </w:r>
      <w:r>
        <w:instrText xml:space="preserve"> PAGEREF _Toc22762 \h </w:instrText>
      </w:r>
      <w:r>
        <w:fldChar w:fldCharType="separate"/>
      </w:r>
      <w:r>
        <w:t>87</w:t>
      </w:r>
      <w:r>
        <w:fldChar w:fldCharType="end"/>
      </w:r>
      <w:r>
        <w:fldChar w:fldCharType="end"/>
      </w:r>
    </w:p>
    <w:p w14:paraId="2E9DE83D">
      <w:pPr>
        <w:pStyle w:val="39"/>
        <w:tabs>
          <w:tab w:val="right" w:leader="dot" w:pos="9576"/>
        </w:tabs>
      </w:pPr>
      <w:r>
        <w:fldChar w:fldCharType="begin"/>
      </w:r>
      <w:r>
        <w:instrText xml:space="preserve"> HYPERLINK \l _Toc12185 </w:instrText>
      </w:r>
      <w:r>
        <w:fldChar w:fldCharType="separate"/>
      </w:r>
      <w:r>
        <w:t>3.2.1 Cơ sở lý thuyết (bài giảng mục 5.2.2)</w:t>
      </w:r>
      <w:r>
        <w:tab/>
      </w:r>
      <w:r>
        <w:fldChar w:fldCharType="begin"/>
      </w:r>
      <w:r>
        <w:instrText xml:space="preserve"> PAGEREF _Toc12185 \h </w:instrText>
      </w:r>
      <w:r>
        <w:fldChar w:fldCharType="separate"/>
      </w:r>
      <w:r>
        <w:t>87</w:t>
      </w:r>
      <w:r>
        <w:fldChar w:fldCharType="end"/>
      </w:r>
      <w:r>
        <w:fldChar w:fldCharType="end"/>
      </w:r>
    </w:p>
    <w:p w14:paraId="72422DED">
      <w:pPr>
        <w:pStyle w:val="39"/>
        <w:tabs>
          <w:tab w:val="right" w:leader="dot" w:pos="9576"/>
        </w:tabs>
      </w:pPr>
      <w:r>
        <w:fldChar w:fldCharType="begin"/>
      </w:r>
      <w:r>
        <w:instrText xml:space="preserve"> HYPERLINK \l _Toc17938 </w:instrText>
      </w:r>
      <w:r>
        <w:fldChar w:fldCharType="separate"/>
      </w:r>
      <w:r>
        <w:t>3.2.2 Bước 2 – Bảng quan hệ giữa các thực thể</w:t>
      </w:r>
      <w:r>
        <w:tab/>
      </w:r>
      <w:r>
        <w:fldChar w:fldCharType="begin"/>
      </w:r>
      <w:r>
        <w:instrText xml:space="preserve"> PAGEREF _Toc17938 \h </w:instrText>
      </w:r>
      <w:r>
        <w:fldChar w:fldCharType="separate"/>
      </w:r>
      <w:r>
        <w:t>88</w:t>
      </w:r>
      <w:r>
        <w:fldChar w:fldCharType="end"/>
      </w:r>
      <w:r>
        <w:fldChar w:fldCharType="end"/>
      </w:r>
    </w:p>
    <w:p w14:paraId="22A5C949">
      <w:pPr>
        <w:pStyle w:val="39"/>
        <w:tabs>
          <w:tab w:val="right" w:leader="dot" w:pos="9576"/>
        </w:tabs>
      </w:pPr>
      <w:r>
        <w:fldChar w:fldCharType="begin"/>
      </w:r>
      <w:r>
        <w:instrText xml:space="preserve"> HYPERLINK \l _Toc2503 </w:instrText>
      </w:r>
      <w:r>
        <w:fldChar w:fldCharType="separate"/>
      </w:r>
      <w:r>
        <w:t>3.2.3 Bước 3 – Sơ đồ Quan hệ – Thực thể (ERD)</w:t>
      </w:r>
      <w:r>
        <w:tab/>
      </w:r>
      <w:r>
        <w:fldChar w:fldCharType="begin"/>
      </w:r>
      <w:r>
        <w:instrText xml:space="preserve"> PAGEREF _Toc2503 \h </w:instrText>
      </w:r>
      <w:r>
        <w:fldChar w:fldCharType="separate"/>
      </w:r>
      <w:r>
        <w:t>91</w:t>
      </w:r>
      <w:r>
        <w:fldChar w:fldCharType="end"/>
      </w:r>
      <w:r>
        <w:fldChar w:fldCharType="end"/>
      </w:r>
    </w:p>
    <w:p w14:paraId="158BBF72">
      <w:pPr>
        <w:pStyle w:val="39"/>
        <w:tabs>
          <w:tab w:val="right" w:leader="dot" w:pos="9576"/>
        </w:tabs>
      </w:pPr>
      <w:r>
        <w:fldChar w:fldCharType="begin"/>
      </w:r>
      <w:r>
        <w:instrText xml:space="preserve"> HYPERLINK \l _Toc25917 </w:instrText>
      </w:r>
      <w:r>
        <w:fldChar w:fldCharType="separate"/>
      </w:r>
      <w:r>
        <w:t>3.2.4 Kiểm tra (chạy tự động trong so_do/src/erd.py)</w:t>
      </w:r>
      <w:r>
        <w:tab/>
      </w:r>
      <w:r>
        <w:fldChar w:fldCharType="begin"/>
      </w:r>
      <w:r>
        <w:instrText xml:space="preserve"> PAGEREF _Toc25917 \h </w:instrText>
      </w:r>
      <w:r>
        <w:fldChar w:fldCharType="separate"/>
      </w:r>
      <w:r>
        <w:t>93</w:t>
      </w:r>
      <w:r>
        <w:fldChar w:fldCharType="end"/>
      </w:r>
      <w:r>
        <w:fldChar w:fldCharType="end"/>
      </w:r>
    </w:p>
    <w:p w14:paraId="024573D4">
      <w:pPr>
        <w:pStyle w:val="38"/>
        <w:tabs>
          <w:tab w:val="right" w:leader="dot" w:pos="9576"/>
        </w:tabs>
      </w:pPr>
      <w:r>
        <w:fldChar w:fldCharType="begin"/>
      </w:r>
      <w:r>
        <w:instrText xml:space="preserve"> HYPERLINK \l _Toc27468 </w:instrText>
      </w:r>
      <w:r>
        <w:fldChar w:fldCharType="separate"/>
      </w:r>
      <w:r>
        <w:t>3.3 Chuẩn hóa dữ liệu</w:t>
      </w:r>
      <w:r>
        <w:tab/>
      </w:r>
      <w:r>
        <w:fldChar w:fldCharType="begin"/>
      </w:r>
      <w:r>
        <w:instrText xml:space="preserve"> PAGEREF _Toc27468 \h </w:instrText>
      </w:r>
      <w:r>
        <w:fldChar w:fldCharType="separate"/>
      </w:r>
      <w:r>
        <w:t>97</w:t>
      </w:r>
      <w:r>
        <w:fldChar w:fldCharType="end"/>
      </w:r>
      <w:r>
        <w:fldChar w:fldCharType="end"/>
      </w:r>
    </w:p>
    <w:p w14:paraId="47F5BEFE">
      <w:pPr>
        <w:pStyle w:val="39"/>
        <w:tabs>
          <w:tab w:val="right" w:leader="dot" w:pos="9576"/>
        </w:tabs>
      </w:pPr>
      <w:r>
        <w:fldChar w:fldCharType="begin"/>
      </w:r>
      <w:r>
        <w:instrText xml:space="preserve"> HYPERLINK \l _Toc11071 </w:instrText>
      </w:r>
      <w:r>
        <w:fldChar w:fldCharType="separate"/>
      </w:r>
      <w:r>
        <w:t>3.3.1 Cơ sở lý thuyết (bài giảng mục 5.4)</w:t>
      </w:r>
      <w:r>
        <w:tab/>
      </w:r>
      <w:r>
        <w:fldChar w:fldCharType="begin"/>
      </w:r>
      <w:r>
        <w:instrText xml:space="preserve"> PAGEREF _Toc11071 \h </w:instrText>
      </w:r>
      <w:r>
        <w:fldChar w:fldCharType="separate"/>
      </w:r>
      <w:r>
        <w:t>97</w:t>
      </w:r>
      <w:r>
        <w:fldChar w:fldCharType="end"/>
      </w:r>
      <w:r>
        <w:fldChar w:fldCharType="end"/>
      </w:r>
    </w:p>
    <w:p w14:paraId="612A62DB">
      <w:pPr>
        <w:pStyle w:val="39"/>
        <w:tabs>
          <w:tab w:val="right" w:leader="dot" w:pos="9576"/>
        </w:tabs>
      </w:pPr>
      <w:r>
        <w:fldChar w:fldCharType="begin"/>
      </w:r>
      <w:r>
        <w:instrText xml:space="preserve"> HYPERLINK \l _Toc25270 </w:instrText>
      </w:r>
      <w:r>
        <w:fldChar w:fldCharType="separate"/>
      </w:r>
      <w:r>
        <w:t>3.3.2 Vì sao phải chuẩn hóa – dị thường khi lưu nguyên chứng từ</w:t>
      </w:r>
      <w:r>
        <w:tab/>
      </w:r>
      <w:r>
        <w:fldChar w:fldCharType="begin"/>
      </w:r>
      <w:r>
        <w:instrText xml:space="preserve"> PAGEREF _Toc25270 \h </w:instrText>
      </w:r>
      <w:r>
        <w:fldChar w:fldCharType="separate"/>
      </w:r>
      <w:r>
        <w:t>98</w:t>
      </w:r>
      <w:r>
        <w:fldChar w:fldCharType="end"/>
      </w:r>
      <w:r>
        <w:fldChar w:fldCharType="end"/>
      </w:r>
    </w:p>
    <w:p w14:paraId="258B24DC">
      <w:pPr>
        <w:pStyle w:val="39"/>
        <w:tabs>
          <w:tab w:val="right" w:leader="dot" w:pos="9576"/>
        </w:tabs>
      </w:pPr>
      <w:r>
        <w:fldChar w:fldCharType="begin"/>
      </w:r>
      <w:r>
        <w:instrText xml:space="preserve"> HYPERLINK \l _Toc19790 </w:instrText>
      </w:r>
      <w:r>
        <w:fldChar w:fldCharType="separate"/>
      </w:r>
      <w:r>
        <w:t>3.3.3 Chứng từ 1 – Phiếu đăng ký (DK2026-0158)</w:t>
      </w:r>
      <w:r>
        <w:tab/>
      </w:r>
      <w:r>
        <w:fldChar w:fldCharType="begin"/>
      </w:r>
      <w:r>
        <w:instrText xml:space="preserve"> PAGEREF _Toc19790 \h </w:instrText>
      </w:r>
      <w:r>
        <w:fldChar w:fldCharType="separate"/>
      </w:r>
      <w:r>
        <w:t>98</w:t>
      </w:r>
      <w:r>
        <w:fldChar w:fldCharType="end"/>
      </w:r>
      <w:r>
        <w:fldChar w:fldCharType="end"/>
      </w:r>
    </w:p>
    <w:p w14:paraId="53C6908D">
      <w:pPr>
        <w:pStyle w:val="39"/>
        <w:tabs>
          <w:tab w:val="right" w:leader="dot" w:pos="9576"/>
        </w:tabs>
      </w:pPr>
      <w:r>
        <w:fldChar w:fldCharType="begin"/>
      </w:r>
      <w:r>
        <w:instrText xml:space="preserve"> HYPERLINK \l _Toc13760 </w:instrText>
      </w:r>
      <w:r>
        <w:fldChar w:fldCharType="separate"/>
      </w:r>
      <w:r>
        <w:t>3.3.4 Chứng từ 2 – Phiếu thu (PT2026-0731)</w:t>
      </w:r>
      <w:r>
        <w:tab/>
      </w:r>
      <w:r>
        <w:fldChar w:fldCharType="begin"/>
      </w:r>
      <w:r>
        <w:instrText xml:space="preserve"> PAGEREF _Toc13760 \h </w:instrText>
      </w:r>
      <w:r>
        <w:fldChar w:fldCharType="separate"/>
      </w:r>
      <w:r>
        <w:t>101</w:t>
      </w:r>
      <w:r>
        <w:fldChar w:fldCharType="end"/>
      </w:r>
      <w:r>
        <w:fldChar w:fldCharType="end"/>
      </w:r>
    </w:p>
    <w:p w14:paraId="5A3C035A">
      <w:pPr>
        <w:pStyle w:val="39"/>
        <w:tabs>
          <w:tab w:val="right" w:leader="dot" w:pos="9576"/>
        </w:tabs>
      </w:pPr>
      <w:r>
        <w:fldChar w:fldCharType="begin"/>
      </w:r>
      <w:r>
        <w:instrText xml:space="preserve"> HYPERLINK \l _Toc12847 </w:instrText>
      </w:r>
      <w:r>
        <w:fldChar w:fldCharType="separate"/>
      </w:r>
      <w:r>
        <w:t>3.3.5 Chứng từ 3 – Bảng điểm lớp (IEK-2609)</w:t>
      </w:r>
      <w:r>
        <w:tab/>
      </w:r>
      <w:r>
        <w:fldChar w:fldCharType="begin"/>
      </w:r>
      <w:r>
        <w:instrText xml:space="preserve"> PAGEREF _Toc12847 \h </w:instrText>
      </w:r>
      <w:r>
        <w:fldChar w:fldCharType="separate"/>
      </w:r>
      <w:r>
        <w:t>104</w:t>
      </w:r>
      <w:r>
        <w:fldChar w:fldCharType="end"/>
      </w:r>
      <w:r>
        <w:fldChar w:fldCharType="end"/>
      </w:r>
    </w:p>
    <w:p w14:paraId="6E28627B">
      <w:pPr>
        <w:pStyle w:val="39"/>
        <w:tabs>
          <w:tab w:val="right" w:leader="dot" w:pos="9576"/>
        </w:tabs>
      </w:pPr>
      <w:r>
        <w:fldChar w:fldCharType="begin"/>
      </w:r>
      <w:r>
        <w:instrText xml:space="preserve"> HYPERLINK \l _Toc20544 </w:instrText>
      </w:r>
      <w:r>
        <w:fldChar w:fldCharType="separate"/>
      </w:r>
      <w:r>
        <w:t>3.3.6 Hai chứng từ còn lại (rút gọn)</w:t>
      </w:r>
      <w:r>
        <w:tab/>
      </w:r>
      <w:r>
        <w:fldChar w:fldCharType="begin"/>
      </w:r>
      <w:r>
        <w:instrText xml:space="preserve"> PAGEREF _Toc20544 \h </w:instrText>
      </w:r>
      <w:r>
        <w:fldChar w:fldCharType="separate"/>
      </w:r>
      <w:r>
        <w:t>106</w:t>
      </w:r>
      <w:r>
        <w:fldChar w:fldCharType="end"/>
      </w:r>
      <w:r>
        <w:fldChar w:fldCharType="end"/>
      </w:r>
    </w:p>
    <w:p w14:paraId="5F6383AC">
      <w:pPr>
        <w:pStyle w:val="39"/>
        <w:tabs>
          <w:tab w:val="right" w:leader="dot" w:pos="9576"/>
        </w:tabs>
      </w:pPr>
      <w:r>
        <w:fldChar w:fldCharType="begin"/>
      </w:r>
      <w:r>
        <w:instrText xml:space="preserve"> HYPERLINK \l _Toc24029 </w:instrText>
      </w:r>
      <w:r>
        <w:fldChar w:fldCharType="separate"/>
      </w:r>
      <w:r>
        <w:t>3.3.7 Trộn các bảng thực thể</w:t>
      </w:r>
      <w:r>
        <w:tab/>
      </w:r>
      <w:r>
        <w:fldChar w:fldCharType="begin"/>
      </w:r>
      <w:r>
        <w:instrText xml:space="preserve"> PAGEREF _Toc24029 \h </w:instrText>
      </w:r>
      <w:r>
        <w:fldChar w:fldCharType="separate"/>
      </w:r>
      <w:r>
        <w:t>107</w:t>
      </w:r>
      <w:r>
        <w:fldChar w:fldCharType="end"/>
      </w:r>
      <w:r>
        <w:fldChar w:fldCharType="end"/>
      </w:r>
    </w:p>
    <w:p w14:paraId="4A5AE331">
      <w:pPr>
        <w:pStyle w:val="39"/>
        <w:tabs>
          <w:tab w:val="right" w:leader="dot" w:pos="9576"/>
        </w:tabs>
      </w:pPr>
      <w:r>
        <w:fldChar w:fldCharType="begin"/>
      </w:r>
      <w:r>
        <w:instrText xml:space="preserve"> HYPERLINK \l _Toc22468 </w:instrText>
      </w:r>
      <w:r>
        <w:fldChar w:fldCharType="separate"/>
      </w:r>
      <w:r>
        <w:t>3.3.8 Đối chiếu kết quả chuẩn hóa với thiết kế 3.1–3.2</w:t>
      </w:r>
      <w:r>
        <w:tab/>
      </w:r>
      <w:r>
        <w:fldChar w:fldCharType="begin"/>
      </w:r>
      <w:r>
        <w:instrText xml:space="preserve"> PAGEREF _Toc22468 \h </w:instrText>
      </w:r>
      <w:r>
        <w:fldChar w:fldCharType="separate"/>
      </w:r>
      <w:r>
        <w:t>110</w:t>
      </w:r>
      <w:r>
        <w:fldChar w:fldCharType="end"/>
      </w:r>
      <w:r>
        <w:fldChar w:fldCharType="end"/>
      </w:r>
    </w:p>
    <w:p w14:paraId="4395A198">
      <w:pPr>
        <w:pStyle w:val="38"/>
        <w:tabs>
          <w:tab w:val="right" w:leader="dot" w:pos="9576"/>
        </w:tabs>
      </w:pPr>
      <w:r>
        <w:fldChar w:fldCharType="begin"/>
      </w:r>
      <w:r>
        <w:instrText xml:space="preserve"> HYPERLINK \l _Toc13127 </w:instrText>
      </w:r>
      <w:r>
        <w:fldChar w:fldCharType="separate"/>
      </w:r>
      <w:r>
        <w:t>3.4 Thiết kế cơ sở dữ liệu vật lý</w:t>
      </w:r>
      <w:r>
        <w:tab/>
      </w:r>
      <w:r>
        <w:fldChar w:fldCharType="begin"/>
      </w:r>
      <w:r>
        <w:instrText xml:space="preserve"> PAGEREF _Toc13127 \h </w:instrText>
      </w:r>
      <w:r>
        <w:fldChar w:fldCharType="separate"/>
      </w:r>
      <w:r>
        <w:t>113</w:t>
      </w:r>
      <w:r>
        <w:fldChar w:fldCharType="end"/>
      </w:r>
      <w:r>
        <w:fldChar w:fldCharType="end"/>
      </w:r>
    </w:p>
    <w:p w14:paraId="1B824A30">
      <w:pPr>
        <w:pStyle w:val="39"/>
        <w:tabs>
          <w:tab w:val="right" w:leader="dot" w:pos="9576"/>
        </w:tabs>
      </w:pPr>
      <w:r>
        <w:fldChar w:fldCharType="begin"/>
      </w:r>
      <w:r>
        <w:instrText xml:space="preserve"> HYPERLINK \l _Toc28872 </w:instrText>
      </w:r>
      <w:r>
        <w:fldChar w:fldCharType="separate"/>
      </w:r>
      <w:r>
        <w:t>3.4.1 Hệ quản trị và quy ước</w:t>
      </w:r>
      <w:r>
        <w:tab/>
      </w:r>
      <w:r>
        <w:fldChar w:fldCharType="begin"/>
      </w:r>
      <w:r>
        <w:instrText xml:space="preserve"> PAGEREF _Toc28872 \h </w:instrText>
      </w:r>
      <w:r>
        <w:fldChar w:fldCharType="separate"/>
      </w:r>
      <w:r>
        <w:t>113</w:t>
      </w:r>
      <w:r>
        <w:fldChar w:fldCharType="end"/>
      </w:r>
      <w:r>
        <w:fldChar w:fldCharType="end"/>
      </w:r>
    </w:p>
    <w:p w14:paraId="6516F713">
      <w:pPr>
        <w:pStyle w:val="39"/>
        <w:tabs>
          <w:tab w:val="right" w:leader="dot" w:pos="9576"/>
        </w:tabs>
      </w:pPr>
      <w:r>
        <w:fldChar w:fldCharType="begin"/>
      </w:r>
      <w:r>
        <w:instrText xml:space="preserve"> HYPERLINK \l _Toc1302 </w:instrText>
      </w:r>
      <w:r>
        <w:fldChar w:fldCharType="separate"/>
      </w:r>
      <w:r>
        <w:t>3.4.2 Chuyển ERD thành tệp dữ liệu</w:t>
      </w:r>
      <w:r>
        <w:tab/>
      </w:r>
      <w:r>
        <w:fldChar w:fldCharType="begin"/>
      </w:r>
      <w:r>
        <w:instrText xml:space="preserve"> PAGEREF _Toc1302 \h </w:instrText>
      </w:r>
      <w:r>
        <w:fldChar w:fldCharType="separate"/>
      </w:r>
      <w:r>
        <w:t>114</w:t>
      </w:r>
      <w:r>
        <w:fldChar w:fldCharType="end"/>
      </w:r>
      <w:r>
        <w:fldChar w:fldCharType="end"/>
      </w:r>
    </w:p>
    <w:p w14:paraId="77B733A1">
      <w:pPr>
        <w:pStyle w:val="39"/>
        <w:tabs>
          <w:tab w:val="right" w:leader="dot" w:pos="9576"/>
        </w:tabs>
      </w:pPr>
      <w:r>
        <w:fldChar w:fldCharType="begin"/>
      </w:r>
      <w:r>
        <w:instrText xml:space="preserve"> HYPERLINK \l _Toc27372 </w:instrText>
      </w:r>
      <w:r>
        <w:fldChar w:fldCharType="separate"/>
      </w:r>
      <w:r>
        <w:t>3.4.3 Ràng buộc toàn vẹn: đặt ở đâu</w:t>
      </w:r>
      <w:r>
        <w:tab/>
      </w:r>
      <w:r>
        <w:fldChar w:fldCharType="begin"/>
      </w:r>
      <w:r>
        <w:instrText xml:space="preserve"> PAGEREF _Toc27372 \h </w:instrText>
      </w:r>
      <w:r>
        <w:fldChar w:fldCharType="separate"/>
      </w:r>
      <w:r>
        <w:t>115</w:t>
      </w:r>
      <w:r>
        <w:fldChar w:fldCharType="end"/>
      </w:r>
      <w:r>
        <w:fldChar w:fldCharType="end"/>
      </w:r>
    </w:p>
    <w:p w14:paraId="11771061">
      <w:pPr>
        <w:pStyle w:val="39"/>
        <w:tabs>
          <w:tab w:val="right" w:leader="dot" w:pos="9576"/>
        </w:tabs>
      </w:pPr>
      <w:r>
        <w:fldChar w:fldCharType="begin"/>
      </w:r>
      <w:r>
        <w:instrText xml:space="preserve"> HYPERLINK \l _Toc30111 </w:instrText>
      </w:r>
      <w:r>
        <w:fldChar w:fldCharType="separate"/>
      </w:r>
      <w:r>
        <w:t>3.4.4 Mô tả từng tệp dữ liệu</w:t>
      </w:r>
      <w:r>
        <w:tab/>
      </w:r>
      <w:r>
        <w:fldChar w:fldCharType="begin"/>
      </w:r>
      <w:r>
        <w:instrText xml:space="preserve"> PAGEREF _Toc30111 \h </w:instrText>
      </w:r>
      <w:r>
        <w:fldChar w:fldCharType="separate"/>
      </w:r>
      <w:r>
        <w:t>116</w:t>
      </w:r>
      <w:r>
        <w:fldChar w:fldCharType="end"/>
      </w:r>
      <w:r>
        <w:fldChar w:fldCharType="end"/>
      </w:r>
    </w:p>
    <w:p w14:paraId="57E9443E">
      <w:pPr>
        <w:pStyle w:val="39"/>
        <w:tabs>
          <w:tab w:val="right" w:leader="dot" w:pos="9576"/>
        </w:tabs>
      </w:pPr>
      <w:r>
        <w:fldChar w:fldCharType="begin"/>
      </w:r>
      <w:r>
        <w:instrText xml:space="preserve"> HYPERLINK \l _Toc29590 </w:instrText>
      </w:r>
      <w:r>
        <w:fldChar w:fldCharType="separate"/>
      </w:r>
      <w:r>
        <w:t>3.4.5 Chỉ mục</w:t>
      </w:r>
      <w:r>
        <w:tab/>
      </w:r>
      <w:r>
        <w:fldChar w:fldCharType="begin"/>
      </w:r>
      <w:r>
        <w:instrText xml:space="preserve"> PAGEREF _Toc29590 \h </w:instrText>
      </w:r>
      <w:r>
        <w:fldChar w:fldCharType="separate"/>
      </w:r>
      <w:r>
        <w:t>117</w:t>
      </w:r>
      <w:r>
        <w:fldChar w:fldCharType="end"/>
      </w:r>
      <w:r>
        <w:fldChar w:fldCharType="end"/>
      </w:r>
    </w:p>
    <w:p w14:paraId="0EE3D259">
      <w:pPr>
        <w:pStyle w:val="39"/>
        <w:tabs>
          <w:tab w:val="right" w:leader="dot" w:pos="9576"/>
        </w:tabs>
      </w:pPr>
      <w:r>
        <w:fldChar w:fldCharType="begin"/>
      </w:r>
      <w:r>
        <w:instrText xml:space="preserve"> HYPERLINK \l _Toc26478 </w:instrText>
      </w:r>
      <w:r>
        <w:fldChar w:fldCharType="separate"/>
      </w:r>
      <w:r>
        <w:t>3.4.6 View và hàm: tính thuộc tính thứ sinh</w:t>
      </w:r>
      <w:r>
        <w:tab/>
      </w:r>
      <w:r>
        <w:fldChar w:fldCharType="begin"/>
      </w:r>
      <w:r>
        <w:instrText xml:space="preserve"> PAGEREF _Toc26478 \h </w:instrText>
      </w:r>
      <w:r>
        <w:fldChar w:fldCharType="separate"/>
      </w:r>
      <w:r>
        <w:t>118</w:t>
      </w:r>
      <w:r>
        <w:fldChar w:fldCharType="end"/>
      </w:r>
      <w:r>
        <w:fldChar w:fldCharType="end"/>
      </w:r>
    </w:p>
    <w:p w14:paraId="348FBA98">
      <w:pPr>
        <w:pStyle w:val="39"/>
        <w:tabs>
          <w:tab w:val="right" w:leader="dot" w:pos="9576"/>
        </w:tabs>
      </w:pPr>
      <w:r>
        <w:fldChar w:fldCharType="begin"/>
      </w:r>
      <w:r>
        <w:instrText xml:space="preserve"> HYPERLINK \l _Toc10977 </w:instrText>
      </w:r>
      <w:r>
        <w:fldChar w:fldCharType="separate"/>
      </w:r>
      <w:r>
        <w:t>3.4.7 Dữ liệu mẫu</w:t>
      </w:r>
      <w:r>
        <w:tab/>
      </w:r>
      <w:r>
        <w:fldChar w:fldCharType="begin"/>
      </w:r>
      <w:r>
        <w:instrText xml:space="preserve"> PAGEREF _Toc10977 \h </w:instrText>
      </w:r>
      <w:r>
        <w:fldChar w:fldCharType="separate"/>
      </w:r>
      <w:r>
        <w:t>118</w:t>
      </w:r>
      <w:r>
        <w:fldChar w:fldCharType="end"/>
      </w:r>
      <w:r>
        <w:fldChar w:fldCharType="end"/>
      </w:r>
    </w:p>
    <w:p w14:paraId="4F231FCC">
      <w:pPr>
        <w:pStyle w:val="39"/>
        <w:tabs>
          <w:tab w:val="right" w:leader="dot" w:pos="9576"/>
        </w:tabs>
      </w:pPr>
      <w:r>
        <w:fldChar w:fldCharType="begin"/>
      </w:r>
      <w:r>
        <w:instrText xml:space="preserve"> HYPERLINK \l _Toc2822 </w:instrText>
      </w:r>
      <w:r>
        <w:fldChar w:fldCharType="separate"/>
      </w:r>
      <w:r>
        <w:t>3.4.8 Kết quả chạy trên SQL Server</w:t>
      </w:r>
      <w:r>
        <w:tab/>
      </w:r>
      <w:r>
        <w:fldChar w:fldCharType="begin"/>
      </w:r>
      <w:r>
        <w:instrText xml:space="preserve"> PAGEREF _Toc2822 \h </w:instrText>
      </w:r>
      <w:r>
        <w:fldChar w:fldCharType="separate"/>
      </w:r>
      <w:r>
        <w:t>119</w:t>
      </w:r>
      <w:r>
        <w:fldChar w:fldCharType="end"/>
      </w:r>
      <w:r>
        <w:fldChar w:fldCharType="end"/>
      </w:r>
    </w:p>
    <w:p w14:paraId="1E019769">
      <w:pPr>
        <w:pStyle w:val="38"/>
        <w:tabs>
          <w:tab w:val="right" w:leader="dot" w:pos="9576"/>
        </w:tabs>
      </w:pPr>
      <w:r>
        <w:fldChar w:fldCharType="begin"/>
      </w:r>
      <w:r>
        <w:instrText xml:space="preserve"> HYPERLINK \l _Toc5324 </w:instrText>
      </w:r>
      <w:r>
        <w:fldChar w:fldCharType="separate"/>
      </w:r>
      <w:r>
        <w:t>3.5 Thiết kế phần mềm</w:t>
      </w:r>
      <w:r>
        <w:tab/>
      </w:r>
      <w:r>
        <w:fldChar w:fldCharType="begin"/>
      </w:r>
      <w:r>
        <w:instrText xml:space="preserve"> PAGEREF _Toc5324 \h </w:instrText>
      </w:r>
      <w:r>
        <w:fldChar w:fldCharType="separate"/>
      </w:r>
      <w:r>
        <w:t>121</w:t>
      </w:r>
      <w:r>
        <w:fldChar w:fldCharType="end"/>
      </w:r>
      <w:r>
        <w:fldChar w:fldCharType="end"/>
      </w:r>
    </w:p>
    <w:p w14:paraId="044A69FE">
      <w:pPr>
        <w:pStyle w:val="39"/>
        <w:tabs>
          <w:tab w:val="right" w:leader="dot" w:pos="9576"/>
        </w:tabs>
      </w:pPr>
      <w:r>
        <w:fldChar w:fldCharType="begin"/>
      </w:r>
      <w:r>
        <w:instrText xml:space="preserve"> HYPERLINK \l _Toc15310 </w:instrText>
      </w:r>
      <w:r>
        <w:fldChar w:fldCharType="separate"/>
      </w:r>
      <w:r>
        <w:t>3.5.1 Bước 1 – Mục đích và yêu cầu của phần mềm</w:t>
      </w:r>
      <w:r>
        <w:tab/>
      </w:r>
      <w:r>
        <w:fldChar w:fldCharType="begin"/>
      </w:r>
      <w:r>
        <w:instrText xml:space="preserve"> PAGEREF _Toc15310 \h </w:instrText>
      </w:r>
      <w:r>
        <w:fldChar w:fldCharType="separate"/>
      </w:r>
      <w:r>
        <w:t>121</w:t>
      </w:r>
      <w:r>
        <w:fldChar w:fldCharType="end"/>
      </w:r>
      <w:r>
        <w:fldChar w:fldCharType="end"/>
      </w:r>
    </w:p>
    <w:p w14:paraId="076DF2F7">
      <w:pPr>
        <w:pStyle w:val="39"/>
        <w:tabs>
          <w:tab w:val="right" w:leader="dot" w:pos="9576"/>
        </w:tabs>
      </w:pPr>
      <w:r>
        <w:fldChar w:fldCharType="begin"/>
      </w:r>
      <w:r>
        <w:instrText xml:space="preserve"> HYPERLINK \l _Toc28924 </w:instrText>
      </w:r>
      <w:r>
        <w:fldChar w:fldCharType="separate"/>
      </w:r>
      <w:r>
        <w:t>3.5.2 Bước 2 – Thiết kế giải thuật: phương pháp Top-down</w:t>
      </w:r>
      <w:r>
        <w:tab/>
      </w:r>
      <w:r>
        <w:fldChar w:fldCharType="begin"/>
      </w:r>
      <w:r>
        <w:instrText xml:space="preserve"> PAGEREF _Toc28924 \h </w:instrText>
      </w:r>
      <w:r>
        <w:fldChar w:fldCharType="separate"/>
      </w:r>
      <w:r>
        <w:t>122</w:t>
      </w:r>
      <w:r>
        <w:fldChar w:fldCharType="end"/>
      </w:r>
      <w:r>
        <w:fldChar w:fldCharType="end"/>
      </w:r>
    </w:p>
    <w:p w14:paraId="43331681">
      <w:pPr>
        <w:pStyle w:val="39"/>
        <w:tabs>
          <w:tab w:val="right" w:leader="dot" w:pos="9576"/>
        </w:tabs>
      </w:pPr>
      <w:r>
        <w:fldChar w:fldCharType="begin"/>
      </w:r>
      <w:r>
        <w:instrText xml:space="preserve"> HYPERLINK \l _Toc11590 </w:instrText>
      </w:r>
      <w:r>
        <w:fldChar w:fldCharType="separate"/>
      </w:r>
      <w:r>
        <w:t>3.5.3 Danh sách module</w:t>
      </w:r>
      <w:r>
        <w:tab/>
      </w:r>
      <w:r>
        <w:fldChar w:fldCharType="begin"/>
      </w:r>
      <w:r>
        <w:instrText xml:space="preserve"> PAGEREF _Toc11590 \h </w:instrText>
      </w:r>
      <w:r>
        <w:fldChar w:fldCharType="separate"/>
      </w:r>
      <w:r>
        <w:t>124</w:t>
      </w:r>
      <w:r>
        <w:fldChar w:fldCharType="end"/>
      </w:r>
      <w:r>
        <w:fldChar w:fldCharType="end"/>
      </w:r>
    </w:p>
    <w:p w14:paraId="4CEACB5A">
      <w:pPr>
        <w:pStyle w:val="39"/>
        <w:tabs>
          <w:tab w:val="right" w:leader="dot" w:pos="9576"/>
        </w:tabs>
      </w:pPr>
      <w:r>
        <w:fldChar w:fldCharType="begin"/>
      </w:r>
      <w:r>
        <w:instrText xml:space="preserve"> HYPERLINK \l _Toc5531 </w:instrText>
      </w:r>
      <w:r>
        <w:fldChar w:fldCharType="separate"/>
      </w:r>
      <w:r>
        <w:t>3.5.4 Module và dữ liệu</w:t>
      </w:r>
      <w:r>
        <w:tab/>
      </w:r>
      <w:r>
        <w:fldChar w:fldCharType="begin"/>
      </w:r>
      <w:r>
        <w:instrText xml:space="preserve"> PAGEREF _Toc5531 \h </w:instrText>
      </w:r>
      <w:r>
        <w:fldChar w:fldCharType="separate"/>
      </w:r>
      <w:r>
        <w:t>126</w:t>
      </w:r>
      <w:r>
        <w:fldChar w:fldCharType="end"/>
      </w:r>
      <w:r>
        <w:fldChar w:fldCharType="end"/>
      </w:r>
    </w:p>
    <w:p w14:paraId="720DF2E2">
      <w:pPr>
        <w:pStyle w:val="39"/>
        <w:tabs>
          <w:tab w:val="right" w:leader="dot" w:pos="9576"/>
        </w:tabs>
      </w:pPr>
      <w:r>
        <w:fldChar w:fldCharType="begin"/>
      </w:r>
      <w:r>
        <w:instrText xml:space="preserve"> HYPERLINK \l _Toc13043 </w:instrText>
      </w:r>
      <w:r>
        <w:fldChar w:fldCharType="separate"/>
      </w:r>
      <w:r>
        <w:t>3.5.5 Ma trận phân quyền</w:t>
      </w:r>
      <w:r>
        <w:tab/>
      </w:r>
      <w:r>
        <w:fldChar w:fldCharType="begin"/>
      </w:r>
      <w:r>
        <w:instrText xml:space="preserve"> PAGEREF _Toc13043 \h </w:instrText>
      </w:r>
      <w:r>
        <w:fldChar w:fldCharType="separate"/>
      </w:r>
      <w:r>
        <w:t>128</w:t>
      </w:r>
      <w:r>
        <w:fldChar w:fldCharType="end"/>
      </w:r>
      <w:r>
        <w:fldChar w:fldCharType="end"/>
      </w:r>
    </w:p>
    <w:p w14:paraId="71A0D37C">
      <w:pPr>
        <w:pStyle w:val="39"/>
        <w:tabs>
          <w:tab w:val="right" w:leader="dot" w:pos="9576"/>
        </w:tabs>
      </w:pPr>
      <w:r>
        <w:fldChar w:fldCharType="begin"/>
      </w:r>
      <w:r>
        <w:instrText xml:space="preserve"> HYPERLINK \l _Toc3603 </w:instrText>
      </w:r>
      <w:r>
        <w:fldChar w:fldCharType="separate"/>
      </w:r>
      <w:r>
        <w:t>3.5.6 Kiểm tra (chạy tự động trong so_do/src/module.py)</w:t>
      </w:r>
      <w:r>
        <w:tab/>
      </w:r>
      <w:r>
        <w:fldChar w:fldCharType="begin"/>
      </w:r>
      <w:r>
        <w:instrText xml:space="preserve"> PAGEREF _Toc3603 \h </w:instrText>
      </w:r>
      <w:r>
        <w:fldChar w:fldCharType="separate"/>
      </w:r>
      <w:r>
        <w:t>130</w:t>
      </w:r>
      <w:r>
        <w:fldChar w:fldCharType="end"/>
      </w:r>
      <w:r>
        <w:fldChar w:fldCharType="end"/>
      </w:r>
    </w:p>
    <w:p w14:paraId="6D09EC75">
      <w:pPr>
        <w:pStyle w:val="39"/>
        <w:tabs>
          <w:tab w:val="right" w:leader="dot" w:pos="9576"/>
        </w:tabs>
      </w:pPr>
      <w:r>
        <w:fldChar w:fldCharType="begin"/>
      </w:r>
      <w:r>
        <w:instrText xml:space="preserve"> HYPERLINK \l _Toc169 </w:instrText>
      </w:r>
      <w:r>
        <w:fldChar w:fldCharType="separate"/>
      </w:r>
      <w:r>
        <w:t>3.5.7 Bước 3 – Chọn ngôn ngữ lập trình và kiến trúc</w:t>
      </w:r>
      <w:r>
        <w:tab/>
      </w:r>
      <w:r>
        <w:fldChar w:fldCharType="begin"/>
      </w:r>
      <w:r>
        <w:instrText xml:space="preserve"> PAGEREF _Toc169 \h </w:instrText>
      </w:r>
      <w:r>
        <w:fldChar w:fldCharType="separate"/>
      </w:r>
      <w:r>
        <w:t>131</w:t>
      </w:r>
      <w:r>
        <w:fldChar w:fldCharType="end"/>
      </w:r>
      <w:r>
        <w:fldChar w:fldCharType="end"/>
      </w:r>
    </w:p>
    <w:p w14:paraId="37F86459">
      <w:pPr>
        <w:pStyle w:val="39"/>
        <w:tabs>
          <w:tab w:val="right" w:leader="dot" w:pos="9576"/>
        </w:tabs>
      </w:pPr>
      <w:r>
        <w:fldChar w:fldCharType="begin"/>
      </w:r>
      <w:r>
        <w:instrText xml:space="preserve"> HYPERLINK \l _Toc1206 </w:instrText>
      </w:r>
      <w:r>
        <w:fldChar w:fldCharType="separate"/>
      </w:r>
      <w:r>
        <w:t>3.5.8 Bước 4–6 – Kế hoạch (thực hiện ở GĐ4)</w:t>
      </w:r>
      <w:r>
        <w:tab/>
      </w:r>
      <w:r>
        <w:fldChar w:fldCharType="begin"/>
      </w:r>
      <w:r>
        <w:instrText xml:space="preserve"> PAGEREF _Toc1206 \h </w:instrText>
      </w:r>
      <w:r>
        <w:fldChar w:fldCharType="separate"/>
      </w:r>
      <w:r>
        <w:t>132</w:t>
      </w:r>
      <w:r>
        <w:fldChar w:fldCharType="end"/>
      </w:r>
      <w:r>
        <w:fldChar w:fldCharType="end"/>
      </w:r>
    </w:p>
    <w:p w14:paraId="3D528285">
      <w:pPr>
        <w:pStyle w:val="38"/>
        <w:tabs>
          <w:tab w:val="right" w:leader="dot" w:pos="9576"/>
        </w:tabs>
      </w:pPr>
      <w:r>
        <w:fldChar w:fldCharType="begin"/>
      </w:r>
      <w:r>
        <w:instrText xml:space="preserve"> HYPERLINK \l _Toc28181 </w:instrText>
      </w:r>
      <w:r>
        <w:fldChar w:fldCharType="separate"/>
      </w:r>
      <w:r>
        <w:t>3.6 Thiết kế giao diện người – máy</w:t>
      </w:r>
      <w:r>
        <w:tab/>
      </w:r>
      <w:r>
        <w:fldChar w:fldCharType="begin"/>
      </w:r>
      <w:r>
        <w:instrText xml:space="preserve"> PAGEREF _Toc28181 \h </w:instrText>
      </w:r>
      <w:r>
        <w:fldChar w:fldCharType="separate"/>
      </w:r>
      <w:r>
        <w:t>133</w:t>
      </w:r>
      <w:r>
        <w:fldChar w:fldCharType="end"/>
      </w:r>
      <w:r>
        <w:fldChar w:fldCharType="end"/>
      </w:r>
    </w:p>
    <w:p w14:paraId="09A20315">
      <w:pPr>
        <w:pStyle w:val="39"/>
        <w:tabs>
          <w:tab w:val="right" w:leader="dot" w:pos="9576"/>
        </w:tabs>
      </w:pPr>
      <w:r>
        <w:fldChar w:fldCharType="begin"/>
      </w:r>
      <w:r>
        <w:instrText xml:space="preserve"> HYPERLINK \l _Toc30355 </w:instrText>
      </w:r>
      <w:r>
        <w:fldChar w:fldCharType="separate"/>
      </w:r>
      <w:r>
        <w:t>3.6.1 Yêu cầu và chức năng của giao diện</w:t>
      </w:r>
      <w:r>
        <w:tab/>
      </w:r>
      <w:r>
        <w:fldChar w:fldCharType="begin"/>
      </w:r>
      <w:r>
        <w:instrText xml:space="preserve"> PAGEREF _Toc30355 \h </w:instrText>
      </w:r>
      <w:r>
        <w:fldChar w:fldCharType="separate"/>
      </w:r>
      <w:r>
        <w:t>133</w:t>
      </w:r>
      <w:r>
        <w:fldChar w:fldCharType="end"/>
      </w:r>
      <w:r>
        <w:fldChar w:fldCharType="end"/>
      </w:r>
    </w:p>
    <w:p w14:paraId="74EB34D1">
      <w:pPr>
        <w:pStyle w:val="39"/>
        <w:tabs>
          <w:tab w:val="right" w:leader="dot" w:pos="9576"/>
        </w:tabs>
      </w:pPr>
      <w:r>
        <w:fldChar w:fldCharType="begin"/>
      </w:r>
      <w:r>
        <w:instrText xml:space="preserve"> HYPERLINK \l _Toc24507 </w:instrText>
      </w:r>
      <w:r>
        <w:fldChar w:fldCharType="separate"/>
      </w:r>
      <w:r>
        <w:t>3.6.2 Người sử dụng và cách tương tác</w:t>
      </w:r>
      <w:r>
        <w:tab/>
      </w:r>
      <w:r>
        <w:fldChar w:fldCharType="begin"/>
      </w:r>
      <w:r>
        <w:instrText xml:space="preserve"> PAGEREF _Toc24507 \h </w:instrText>
      </w:r>
      <w:r>
        <w:fldChar w:fldCharType="separate"/>
      </w:r>
      <w:r>
        <w:t>134</w:t>
      </w:r>
      <w:r>
        <w:fldChar w:fldCharType="end"/>
      </w:r>
      <w:r>
        <w:fldChar w:fldCharType="end"/>
      </w:r>
    </w:p>
    <w:p w14:paraId="6BBD7117">
      <w:pPr>
        <w:pStyle w:val="39"/>
        <w:tabs>
          <w:tab w:val="right" w:leader="dot" w:pos="9576"/>
        </w:tabs>
      </w:pPr>
      <w:r>
        <w:fldChar w:fldCharType="begin"/>
      </w:r>
      <w:r>
        <w:instrText xml:space="preserve"> HYPERLINK \l _Toc27399 </w:instrText>
      </w:r>
      <w:r>
        <w:fldChar w:fldCharType="separate"/>
      </w:r>
      <w:r>
        <w:t>3.6.3 Form nhập liệu (luồng vào DFD)</w:t>
      </w:r>
      <w:r>
        <w:tab/>
      </w:r>
      <w:r>
        <w:fldChar w:fldCharType="begin"/>
      </w:r>
      <w:r>
        <w:instrText xml:space="preserve"> PAGEREF _Toc27399 \h </w:instrText>
      </w:r>
      <w:r>
        <w:fldChar w:fldCharType="separate"/>
      </w:r>
      <w:r>
        <w:t>135</w:t>
      </w:r>
      <w:r>
        <w:fldChar w:fldCharType="end"/>
      </w:r>
      <w:r>
        <w:fldChar w:fldCharType="end"/>
      </w:r>
    </w:p>
    <w:p w14:paraId="7EB2CCA8">
      <w:pPr>
        <w:pStyle w:val="39"/>
        <w:tabs>
          <w:tab w:val="right" w:leader="dot" w:pos="9576"/>
        </w:tabs>
      </w:pPr>
      <w:r>
        <w:fldChar w:fldCharType="begin"/>
      </w:r>
      <w:r>
        <w:instrText xml:space="preserve"> HYPERLINK \l _Toc18630 </w:instrText>
      </w:r>
      <w:r>
        <w:fldChar w:fldCharType="separate"/>
      </w:r>
      <w:r>
        <w:t>3.6.4 Báo cáo, chứng từ đầu ra (luồng ra DFD)</w:t>
      </w:r>
      <w:r>
        <w:tab/>
      </w:r>
      <w:r>
        <w:fldChar w:fldCharType="begin"/>
      </w:r>
      <w:r>
        <w:instrText xml:space="preserve"> PAGEREF _Toc18630 \h </w:instrText>
      </w:r>
      <w:r>
        <w:fldChar w:fldCharType="separate"/>
      </w:r>
      <w:r>
        <w:t>137</w:t>
      </w:r>
      <w:r>
        <w:fldChar w:fldCharType="end"/>
      </w:r>
      <w:r>
        <w:fldChar w:fldCharType="end"/>
      </w:r>
    </w:p>
    <w:p w14:paraId="176F15DD">
      <w:pPr>
        <w:pStyle w:val="39"/>
        <w:tabs>
          <w:tab w:val="right" w:leader="dot" w:pos="9576"/>
        </w:tabs>
      </w:pPr>
      <w:r>
        <w:fldChar w:fldCharType="begin"/>
      </w:r>
      <w:r>
        <w:instrText xml:space="preserve"> HYPERLINK \l _Toc29903 </w:instrText>
      </w:r>
      <w:r>
        <w:fldChar w:fldCharType="separate"/>
      </w:r>
      <w:r>
        <w:t>3.6.5 Thực đơn và màn hình</w:t>
      </w:r>
      <w:r>
        <w:tab/>
      </w:r>
      <w:r>
        <w:fldChar w:fldCharType="begin"/>
      </w:r>
      <w:r>
        <w:instrText xml:space="preserve"> PAGEREF _Toc29903 \h </w:instrText>
      </w:r>
      <w:r>
        <w:fldChar w:fldCharType="separate"/>
      </w:r>
      <w:r>
        <w:t>138</w:t>
      </w:r>
      <w:r>
        <w:fldChar w:fldCharType="end"/>
      </w:r>
      <w:r>
        <w:fldChar w:fldCharType="end"/>
      </w:r>
    </w:p>
    <w:p w14:paraId="41218661">
      <w:pPr>
        <w:pStyle w:val="39"/>
        <w:tabs>
          <w:tab w:val="right" w:leader="dot" w:pos="9576"/>
        </w:tabs>
      </w:pPr>
      <w:r>
        <w:fldChar w:fldCharType="begin"/>
      </w:r>
      <w:r>
        <w:instrText xml:space="preserve"> HYPERLINK \l _Toc5202 </w:instrText>
      </w:r>
      <w:r>
        <w:fldChar w:fldCharType="separate"/>
      </w:r>
      <w:r>
        <w:t>3.6.6 Trợ giúp và thông báo lỗi</w:t>
      </w:r>
      <w:r>
        <w:tab/>
      </w:r>
      <w:r>
        <w:fldChar w:fldCharType="begin"/>
      </w:r>
      <w:r>
        <w:instrText xml:space="preserve"> PAGEREF _Toc5202 \h </w:instrText>
      </w:r>
      <w:r>
        <w:fldChar w:fldCharType="separate"/>
      </w:r>
      <w:r>
        <w:t>144</w:t>
      </w:r>
      <w:r>
        <w:fldChar w:fldCharType="end"/>
      </w:r>
      <w:r>
        <w:fldChar w:fldCharType="end"/>
      </w:r>
    </w:p>
    <w:p w14:paraId="35E521A8">
      <w:pPr>
        <w:pStyle w:val="39"/>
        <w:tabs>
          <w:tab w:val="right" w:leader="dot" w:pos="9576"/>
        </w:tabs>
      </w:pPr>
      <w:r>
        <w:fldChar w:fldCharType="begin"/>
      </w:r>
      <w:r>
        <w:instrText xml:space="preserve"> HYPERLINK \l _Toc12450 </w:instrText>
      </w:r>
      <w:r>
        <w:fldChar w:fldCharType="separate"/>
      </w:r>
      <w:r>
        <w:t>3.6.7 Kiểm tra (chạy tự động trong so_do/src/giao_dien.py)</w:t>
      </w:r>
      <w:r>
        <w:tab/>
      </w:r>
      <w:r>
        <w:fldChar w:fldCharType="begin"/>
      </w:r>
      <w:r>
        <w:instrText xml:space="preserve"> PAGEREF _Toc12450 \h </w:instrText>
      </w:r>
      <w:r>
        <w:fldChar w:fldCharType="separate"/>
      </w:r>
      <w:r>
        <w:t>146</w:t>
      </w:r>
      <w:r>
        <w:fldChar w:fldCharType="end"/>
      </w:r>
      <w:r>
        <w:fldChar w:fldCharType="end"/>
      </w:r>
    </w:p>
    <w:p w14:paraId="1374F31D">
      <w:pPr>
        <w:pStyle w:val="38"/>
        <w:tabs>
          <w:tab w:val="right" w:leader="dot" w:pos="9576"/>
        </w:tabs>
      </w:pPr>
      <w:r>
        <w:fldChar w:fldCharType="begin"/>
      </w:r>
      <w:r>
        <w:instrText xml:space="preserve"> HYPERLINK \l _Toc31262 </w:instrText>
      </w:r>
      <w:r>
        <w:fldChar w:fldCharType="separate"/>
      </w:r>
      <w:r>
        <w:t>TIỂU KẾT PHẦN III</w:t>
      </w:r>
      <w:r>
        <w:tab/>
      </w:r>
      <w:r>
        <w:fldChar w:fldCharType="begin"/>
      </w:r>
      <w:r>
        <w:instrText xml:space="preserve"> PAGEREF _Toc31262 \h </w:instrText>
      </w:r>
      <w:r>
        <w:fldChar w:fldCharType="separate"/>
      </w:r>
      <w:r>
        <w:t>148</w:t>
      </w:r>
      <w:r>
        <w:fldChar w:fldCharType="end"/>
      </w:r>
      <w:r>
        <w:fldChar w:fldCharType="end"/>
      </w:r>
    </w:p>
    <w:p w14:paraId="1B7D540C">
      <w:pPr>
        <w:pStyle w:val="37"/>
        <w:tabs>
          <w:tab w:val="right" w:leader="dot" w:pos="9576"/>
        </w:tabs>
      </w:pPr>
      <w:r>
        <w:fldChar w:fldCharType="begin"/>
      </w:r>
      <w:r>
        <w:instrText xml:space="preserve"> HYPERLINK \l _Toc21912 </w:instrText>
      </w:r>
      <w:r>
        <w:fldChar w:fldCharType="separate"/>
      </w:r>
      <w:r>
        <w:t>PHẦN IV. CÀI ĐẶT, KHAI THÁC VÀ BẢO TRÌ – GIAI ĐOẠN 4, 5</w:t>
      </w:r>
      <w:r>
        <w:tab/>
      </w:r>
      <w:r>
        <w:fldChar w:fldCharType="begin"/>
      </w:r>
      <w:r>
        <w:instrText xml:space="preserve"> PAGEREF _Toc21912 \h </w:instrText>
      </w:r>
      <w:r>
        <w:fldChar w:fldCharType="separate"/>
      </w:r>
      <w:r>
        <w:t>149</w:t>
      </w:r>
      <w:r>
        <w:fldChar w:fldCharType="end"/>
      </w:r>
      <w:r>
        <w:fldChar w:fldCharType="end"/>
      </w:r>
    </w:p>
    <w:p w14:paraId="5AC2B142">
      <w:pPr>
        <w:pStyle w:val="38"/>
        <w:tabs>
          <w:tab w:val="right" w:leader="dot" w:pos="9576"/>
        </w:tabs>
      </w:pPr>
      <w:r>
        <w:fldChar w:fldCharType="begin"/>
      </w:r>
      <w:r>
        <w:instrText xml:space="preserve"> HYPERLINK \l _Toc8652 </w:instrText>
      </w:r>
      <w:r>
        <w:fldChar w:fldCharType="separate"/>
      </w:r>
      <w:r>
        <w:t>CHƯƠNG 1. CÀI ĐẶT VÀ KHAI THÁC</w:t>
      </w:r>
      <w:r>
        <w:tab/>
      </w:r>
      <w:r>
        <w:fldChar w:fldCharType="begin"/>
      </w:r>
      <w:r>
        <w:instrText xml:space="preserve"> PAGEREF _Toc8652 \h </w:instrText>
      </w:r>
      <w:r>
        <w:fldChar w:fldCharType="separate"/>
      </w:r>
      <w:r>
        <w:t>149</w:t>
      </w:r>
      <w:r>
        <w:fldChar w:fldCharType="end"/>
      </w:r>
      <w:r>
        <w:fldChar w:fldCharType="end"/>
      </w:r>
    </w:p>
    <w:p w14:paraId="61A62202">
      <w:pPr>
        <w:pStyle w:val="39"/>
        <w:tabs>
          <w:tab w:val="right" w:leader="dot" w:pos="9576"/>
        </w:tabs>
      </w:pPr>
      <w:r>
        <w:fldChar w:fldCharType="begin"/>
      </w:r>
      <w:r>
        <w:instrText xml:space="preserve"> HYPERLINK \l _Toc19959 </w:instrText>
      </w:r>
      <w:r>
        <w:fldChar w:fldCharType="separate"/>
      </w:r>
      <w:r>
        <w:t>1.1 Kế hoạch cài đặt</w:t>
      </w:r>
      <w:r>
        <w:tab/>
      </w:r>
      <w:r>
        <w:fldChar w:fldCharType="begin"/>
      </w:r>
      <w:r>
        <w:instrText xml:space="preserve"> PAGEREF _Toc19959 \h </w:instrText>
      </w:r>
      <w:r>
        <w:fldChar w:fldCharType="separate"/>
      </w:r>
      <w:r>
        <w:t>149</w:t>
      </w:r>
      <w:r>
        <w:fldChar w:fldCharType="end"/>
      </w:r>
      <w:r>
        <w:fldChar w:fldCharType="end"/>
      </w:r>
    </w:p>
    <w:p w14:paraId="64CE1449">
      <w:pPr>
        <w:pStyle w:val="39"/>
        <w:tabs>
          <w:tab w:val="right" w:leader="dot" w:pos="9576"/>
        </w:tabs>
      </w:pPr>
      <w:r>
        <w:fldChar w:fldCharType="begin"/>
      </w:r>
      <w:r>
        <w:instrText xml:space="preserve"> HYPERLINK \l _Toc20757 </w:instrText>
      </w:r>
      <w:r>
        <w:fldChar w:fldCharType="separate"/>
      </w:r>
      <w:r>
        <w:t>1.2 Nội dung chuyển đổi</w:t>
      </w:r>
      <w:r>
        <w:tab/>
      </w:r>
      <w:r>
        <w:fldChar w:fldCharType="begin"/>
      </w:r>
      <w:r>
        <w:instrText xml:space="preserve"> PAGEREF _Toc20757 \h </w:instrText>
      </w:r>
      <w:r>
        <w:fldChar w:fldCharType="separate"/>
      </w:r>
      <w:r>
        <w:t>151</w:t>
      </w:r>
      <w:r>
        <w:fldChar w:fldCharType="end"/>
      </w:r>
      <w:r>
        <w:fldChar w:fldCharType="end"/>
      </w:r>
    </w:p>
    <w:p w14:paraId="69AEFF8B">
      <w:pPr>
        <w:pStyle w:val="39"/>
        <w:tabs>
          <w:tab w:val="right" w:leader="dot" w:pos="9576"/>
        </w:tabs>
      </w:pPr>
      <w:r>
        <w:fldChar w:fldCharType="begin"/>
      </w:r>
      <w:r>
        <w:instrText xml:space="preserve"> HYPERLINK \l _Toc17166 </w:instrText>
      </w:r>
      <w:r>
        <w:fldChar w:fldCharType="separate"/>
      </w:r>
      <w:r>
        <w:t>1.3 Phương pháp chuyển đổi</w:t>
      </w:r>
      <w:r>
        <w:tab/>
      </w:r>
      <w:r>
        <w:fldChar w:fldCharType="begin"/>
      </w:r>
      <w:r>
        <w:instrText xml:space="preserve"> PAGEREF _Toc17166 \h </w:instrText>
      </w:r>
      <w:r>
        <w:fldChar w:fldCharType="separate"/>
      </w:r>
      <w:r>
        <w:t>154</w:t>
      </w:r>
      <w:r>
        <w:fldChar w:fldCharType="end"/>
      </w:r>
      <w:r>
        <w:fldChar w:fldCharType="end"/>
      </w:r>
    </w:p>
    <w:p w14:paraId="49A46D06">
      <w:pPr>
        <w:pStyle w:val="39"/>
        <w:tabs>
          <w:tab w:val="right" w:leader="dot" w:pos="9576"/>
        </w:tabs>
      </w:pPr>
      <w:r>
        <w:fldChar w:fldCharType="begin"/>
      </w:r>
      <w:r>
        <w:instrText xml:space="preserve"> HYPERLINK \l _Toc1176 </w:instrText>
      </w:r>
      <w:r>
        <w:fldChar w:fldCharType="separate"/>
      </w:r>
      <w:r>
        <w:t>1.4 Kế hoạch kiểm thử</w:t>
      </w:r>
      <w:r>
        <w:tab/>
      </w:r>
      <w:r>
        <w:fldChar w:fldCharType="begin"/>
      </w:r>
      <w:r>
        <w:instrText xml:space="preserve"> PAGEREF _Toc1176 \h </w:instrText>
      </w:r>
      <w:r>
        <w:fldChar w:fldCharType="separate"/>
      </w:r>
      <w:r>
        <w:t>155</w:t>
      </w:r>
      <w:r>
        <w:fldChar w:fldCharType="end"/>
      </w:r>
      <w:r>
        <w:fldChar w:fldCharType="end"/>
      </w:r>
    </w:p>
    <w:p w14:paraId="51210246">
      <w:pPr>
        <w:pStyle w:val="39"/>
        <w:tabs>
          <w:tab w:val="right" w:leader="dot" w:pos="9576"/>
        </w:tabs>
      </w:pPr>
      <w:r>
        <w:fldChar w:fldCharType="begin"/>
      </w:r>
      <w:r>
        <w:instrText xml:space="preserve"> HYPERLINK \l _Toc7499 </w:instrText>
      </w:r>
      <w:r>
        <w:fldChar w:fldCharType="separate"/>
      </w:r>
      <w:r>
        <w:t>1.5 Hỗ trợ sử dụng và tài liệu</w:t>
      </w:r>
      <w:r>
        <w:tab/>
      </w:r>
      <w:r>
        <w:fldChar w:fldCharType="begin"/>
      </w:r>
      <w:r>
        <w:instrText xml:space="preserve"> PAGEREF _Toc7499 \h </w:instrText>
      </w:r>
      <w:r>
        <w:fldChar w:fldCharType="separate"/>
      </w:r>
      <w:r>
        <w:t>159</w:t>
      </w:r>
      <w:r>
        <w:fldChar w:fldCharType="end"/>
      </w:r>
      <w:r>
        <w:fldChar w:fldCharType="end"/>
      </w:r>
    </w:p>
    <w:p w14:paraId="76B008E4">
      <w:pPr>
        <w:pStyle w:val="38"/>
        <w:tabs>
          <w:tab w:val="right" w:leader="dot" w:pos="9576"/>
        </w:tabs>
      </w:pPr>
      <w:r>
        <w:fldChar w:fldCharType="begin"/>
      </w:r>
      <w:r>
        <w:instrText xml:space="preserve"> HYPERLINK \l _Toc4144 </w:instrText>
      </w:r>
      <w:r>
        <w:fldChar w:fldCharType="separate"/>
      </w:r>
      <w:r>
        <w:t>CHƯƠNG 2. BẢO TRÌ</w:t>
      </w:r>
      <w:r>
        <w:tab/>
      </w:r>
      <w:r>
        <w:fldChar w:fldCharType="begin"/>
      </w:r>
      <w:r>
        <w:instrText xml:space="preserve"> PAGEREF _Toc4144 \h </w:instrText>
      </w:r>
      <w:r>
        <w:fldChar w:fldCharType="separate"/>
      </w:r>
      <w:r>
        <w:t>161</w:t>
      </w:r>
      <w:r>
        <w:fldChar w:fldCharType="end"/>
      </w:r>
      <w:r>
        <w:fldChar w:fldCharType="end"/>
      </w:r>
    </w:p>
    <w:p w14:paraId="12CF6BC1">
      <w:pPr>
        <w:pStyle w:val="39"/>
        <w:tabs>
          <w:tab w:val="right" w:leader="dot" w:pos="9576"/>
        </w:tabs>
      </w:pPr>
      <w:r>
        <w:fldChar w:fldCharType="begin"/>
      </w:r>
      <w:r>
        <w:instrText xml:space="preserve"> HYPERLINK \l _Toc16821 </w:instrText>
      </w:r>
      <w:r>
        <w:fldChar w:fldCharType="separate"/>
      </w:r>
      <w:r>
        <w:t>2.1 Các loại bảo trì</w:t>
      </w:r>
      <w:r>
        <w:tab/>
      </w:r>
      <w:r>
        <w:fldChar w:fldCharType="begin"/>
      </w:r>
      <w:r>
        <w:instrText xml:space="preserve"> PAGEREF _Toc16821 \h </w:instrText>
      </w:r>
      <w:r>
        <w:fldChar w:fldCharType="separate"/>
      </w:r>
      <w:r>
        <w:t>161</w:t>
      </w:r>
      <w:r>
        <w:fldChar w:fldCharType="end"/>
      </w:r>
      <w:r>
        <w:fldChar w:fldCharType="end"/>
      </w:r>
    </w:p>
    <w:p w14:paraId="294EFA0C">
      <w:pPr>
        <w:pStyle w:val="39"/>
        <w:tabs>
          <w:tab w:val="right" w:leader="dot" w:pos="9576"/>
        </w:tabs>
      </w:pPr>
      <w:r>
        <w:fldChar w:fldCharType="begin"/>
      </w:r>
      <w:r>
        <w:instrText xml:space="preserve"> HYPERLINK \l _Toc2808 </w:instrText>
      </w:r>
      <w:r>
        <w:fldChar w:fldCharType="separate"/>
      </w:r>
      <w:r>
        <w:t>2.2 Quy trình xử lý yêu cầu bảo trì</w:t>
      </w:r>
      <w:r>
        <w:tab/>
      </w:r>
      <w:r>
        <w:fldChar w:fldCharType="begin"/>
      </w:r>
      <w:r>
        <w:instrText xml:space="preserve"> PAGEREF _Toc2808 \h </w:instrText>
      </w:r>
      <w:r>
        <w:fldChar w:fldCharType="separate"/>
      </w:r>
      <w:r>
        <w:t>161</w:t>
      </w:r>
      <w:r>
        <w:fldChar w:fldCharType="end"/>
      </w:r>
      <w:r>
        <w:fldChar w:fldCharType="end"/>
      </w:r>
    </w:p>
    <w:p w14:paraId="02672845">
      <w:pPr>
        <w:pStyle w:val="39"/>
        <w:tabs>
          <w:tab w:val="right" w:leader="dot" w:pos="9576"/>
        </w:tabs>
      </w:pPr>
      <w:r>
        <w:fldChar w:fldCharType="begin"/>
      </w:r>
      <w:r>
        <w:instrText xml:space="preserve"> HYPERLINK \l _Toc24681 </w:instrText>
      </w:r>
      <w:r>
        <w:fldChar w:fldCharType="separate"/>
      </w:r>
      <w:r>
        <w:t>2.3 Quản lý cấu hình bằng Git</w:t>
      </w:r>
      <w:r>
        <w:tab/>
      </w:r>
      <w:r>
        <w:fldChar w:fldCharType="begin"/>
      </w:r>
      <w:r>
        <w:instrText xml:space="preserve"> PAGEREF _Toc24681 \h </w:instrText>
      </w:r>
      <w:r>
        <w:fldChar w:fldCharType="separate"/>
      </w:r>
      <w:r>
        <w:t>163</w:t>
      </w:r>
      <w:r>
        <w:fldChar w:fldCharType="end"/>
      </w:r>
      <w:r>
        <w:fldChar w:fldCharType="end"/>
      </w:r>
    </w:p>
    <w:p w14:paraId="41AB2BC3">
      <w:pPr>
        <w:pStyle w:val="39"/>
        <w:tabs>
          <w:tab w:val="right" w:leader="dot" w:pos="9576"/>
        </w:tabs>
      </w:pPr>
      <w:r>
        <w:fldChar w:fldCharType="begin"/>
      </w:r>
      <w:r>
        <w:instrText xml:space="preserve"> HYPERLINK \l _Toc11360 </w:instrText>
      </w:r>
      <w:r>
        <w:fldChar w:fldCharType="separate"/>
      </w:r>
      <w:r>
        <w:t>2.4 Danh sách bảo trì đã biết khi đưa vào sử dụng</w:t>
      </w:r>
      <w:r>
        <w:tab/>
      </w:r>
      <w:r>
        <w:fldChar w:fldCharType="begin"/>
      </w:r>
      <w:r>
        <w:instrText xml:space="preserve"> PAGEREF _Toc11360 \h </w:instrText>
      </w:r>
      <w:r>
        <w:fldChar w:fldCharType="separate"/>
      </w:r>
      <w:r>
        <w:t>164</w:t>
      </w:r>
      <w:r>
        <w:fldChar w:fldCharType="end"/>
      </w:r>
      <w:r>
        <w:fldChar w:fldCharType="end"/>
      </w:r>
    </w:p>
    <w:p w14:paraId="64C675B1">
      <w:pPr>
        <w:pStyle w:val="39"/>
        <w:tabs>
          <w:tab w:val="right" w:leader="dot" w:pos="9576"/>
        </w:tabs>
      </w:pPr>
      <w:r>
        <w:fldChar w:fldCharType="begin"/>
      </w:r>
      <w:r>
        <w:instrText xml:space="preserve"> HYPERLINK \l _Toc972 </w:instrText>
      </w:r>
      <w:r>
        <w:fldChar w:fldCharType="separate"/>
      </w:r>
      <w:r>
        <w:t>2.5 Hướng phát triển</w:t>
      </w:r>
      <w:r>
        <w:tab/>
      </w:r>
      <w:r>
        <w:fldChar w:fldCharType="begin"/>
      </w:r>
      <w:r>
        <w:instrText xml:space="preserve"> PAGEREF _Toc972 \h </w:instrText>
      </w:r>
      <w:r>
        <w:fldChar w:fldCharType="separate"/>
      </w:r>
      <w:r>
        <w:t>164</w:t>
      </w:r>
      <w:r>
        <w:fldChar w:fldCharType="end"/>
      </w:r>
      <w:r>
        <w:fldChar w:fldCharType="end"/>
      </w:r>
    </w:p>
    <w:p w14:paraId="31CB0655">
      <w:pPr>
        <w:pStyle w:val="37"/>
        <w:tabs>
          <w:tab w:val="right" w:leader="dot" w:pos="9576"/>
        </w:tabs>
      </w:pPr>
      <w:r>
        <w:fldChar w:fldCharType="begin"/>
      </w:r>
      <w:r>
        <w:instrText xml:space="preserve"> HYPERLINK \l _Toc11012 </w:instrText>
      </w:r>
      <w:r>
        <w:fldChar w:fldCharType="separate"/>
      </w:r>
      <w:r>
        <w:t>KẾT LUẬN</w:t>
      </w:r>
      <w:r>
        <w:tab/>
      </w:r>
      <w:r>
        <w:fldChar w:fldCharType="begin"/>
      </w:r>
      <w:r>
        <w:instrText xml:space="preserve"> PAGEREF _Toc11012 \h </w:instrText>
      </w:r>
      <w:r>
        <w:fldChar w:fldCharType="separate"/>
      </w:r>
      <w:r>
        <w:t>166</w:t>
      </w:r>
      <w:r>
        <w:fldChar w:fldCharType="end"/>
      </w:r>
      <w:r>
        <w:fldChar w:fldCharType="end"/>
      </w:r>
    </w:p>
    <w:p w14:paraId="16695F6F">
      <w:pPr>
        <w:pStyle w:val="37"/>
        <w:tabs>
          <w:tab w:val="right" w:leader="dot" w:pos="9576"/>
        </w:tabs>
      </w:pPr>
      <w:r>
        <w:fldChar w:fldCharType="begin"/>
      </w:r>
      <w:r>
        <w:instrText xml:space="preserve"> HYPERLINK \l _Toc20116 </w:instrText>
      </w:r>
      <w:r>
        <w:fldChar w:fldCharType="separate"/>
      </w:r>
      <w:r>
        <w:t>PHỤ LỤC A. BẢNG CÂN BẰNG DFD</w:t>
      </w:r>
      <w:r>
        <w:tab/>
      </w:r>
      <w:r>
        <w:fldChar w:fldCharType="begin"/>
      </w:r>
      <w:r>
        <w:instrText xml:space="preserve"> PAGEREF _Toc20116 \h </w:instrText>
      </w:r>
      <w:r>
        <w:fldChar w:fldCharType="separate"/>
      </w:r>
      <w:r>
        <w:t>167</w:t>
      </w:r>
      <w:r>
        <w:fldChar w:fldCharType="end"/>
      </w:r>
      <w:r>
        <w:fldChar w:fldCharType="end"/>
      </w:r>
    </w:p>
    <w:p w14:paraId="65F7C4CE">
      <w:pPr>
        <w:pStyle w:val="38"/>
        <w:tabs>
          <w:tab w:val="right" w:leader="dot" w:pos="9576"/>
        </w:tabs>
      </w:pPr>
      <w:r>
        <w:fldChar w:fldCharType="begin"/>
      </w:r>
      <w:r>
        <w:instrText xml:space="preserve"> HYPERLINK \l _Toc29479 </w:instrText>
      </w:r>
      <w:r>
        <w:fldChar w:fldCharType="separate"/>
      </w:r>
      <w:r>
        <w:t>Tác nhân: mức ngữ cảnh ↔ mức 0</w:t>
      </w:r>
      <w:r>
        <w:tab/>
      </w:r>
      <w:r>
        <w:fldChar w:fldCharType="begin"/>
      </w:r>
      <w:r>
        <w:instrText xml:space="preserve"> PAGEREF _Toc29479 \h </w:instrText>
      </w:r>
      <w:r>
        <w:fldChar w:fldCharType="separate"/>
      </w:r>
      <w:r>
        <w:t>167</w:t>
      </w:r>
      <w:r>
        <w:fldChar w:fldCharType="end"/>
      </w:r>
      <w:r>
        <w:fldChar w:fldCharType="end"/>
      </w:r>
    </w:p>
    <w:p w14:paraId="0C51A905">
      <w:pPr>
        <w:pStyle w:val="38"/>
        <w:tabs>
          <w:tab w:val="right" w:leader="dot" w:pos="9576"/>
        </w:tabs>
      </w:pPr>
      <w:r>
        <w:fldChar w:fldCharType="begin"/>
      </w:r>
      <w:r>
        <w:instrText xml:space="preserve"> HYPERLINK \l _Toc1754 </w:instrText>
      </w:r>
      <w:r>
        <w:fldChar w:fldCharType="separate"/>
      </w:r>
      <w:r>
        <w:t>Kho dữ liệu ↔ tiến trình mức 0</w:t>
      </w:r>
      <w:r>
        <w:tab/>
      </w:r>
      <w:r>
        <w:fldChar w:fldCharType="begin"/>
      </w:r>
      <w:r>
        <w:instrText xml:space="preserve"> PAGEREF _Toc1754 \h </w:instrText>
      </w:r>
      <w:r>
        <w:fldChar w:fldCharType="separate"/>
      </w:r>
      <w:r>
        <w:t>168</w:t>
      </w:r>
      <w:r>
        <w:fldChar w:fldCharType="end"/>
      </w:r>
      <w:r>
        <w:fldChar w:fldCharType="end"/>
      </w:r>
    </w:p>
    <w:p w14:paraId="6B114896">
      <w:pPr>
        <w:pStyle w:val="38"/>
        <w:tabs>
          <w:tab w:val="right" w:leader="dot" w:pos="9576"/>
        </w:tabs>
      </w:pPr>
      <w:r>
        <w:fldChar w:fldCharType="begin"/>
      </w:r>
      <w:r>
        <w:instrText xml:space="preserve"> HYPERLINK \l _Toc31219 </w:instrText>
      </w:r>
      <w:r>
        <w:fldChar w:fldCharType="separate"/>
      </w:r>
      <w:r>
        <w:t>DFD-1.0 (Quản lý danh mục và hồ sơ): mức 0 ↔ mức 1</w:t>
      </w:r>
      <w:r>
        <w:tab/>
      </w:r>
      <w:r>
        <w:fldChar w:fldCharType="begin"/>
      </w:r>
      <w:r>
        <w:instrText xml:space="preserve"> PAGEREF _Toc31219 \h </w:instrText>
      </w:r>
      <w:r>
        <w:fldChar w:fldCharType="separate"/>
      </w:r>
      <w:r>
        <w:t>169</w:t>
      </w:r>
      <w:r>
        <w:fldChar w:fldCharType="end"/>
      </w:r>
      <w:r>
        <w:fldChar w:fldCharType="end"/>
      </w:r>
    </w:p>
    <w:p w14:paraId="1A501843">
      <w:pPr>
        <w:pStyle w:val="38"/>
        <w:tabs>
          <w:tab w:val="right" w:leader="dot" w:pos="9576"/>
        </w:tabs>
      </w:pPr>
      <w:r>
        <w:fldChar w:fldCharType="begin"/>
      </w:r>
      <w:r>
        <w:instrText xml:space="preserve"> HYPERLINK \l _Toc16065 </w:instrText>
      </w:r>
      <w:r>
        <w:fldChar w:fldCharType="separate"/>
      </w:r>
      <w:r>
        <w:t>DFD-2.0 (Quản lý lớp học và lịch học): mức 0 ↔ mức 1</w:t>
      </w:r>
      <w:r>
        <w:tab/>
      </w:r>
      <w:r>
        <w:fldChar w:fldCharType="begin"/>
      </w:r>
      <w:r>
        <w:instrText xml:space="preserve"> PAGEREF _Toc16065 \h </w:instrText>
      </w:r>
      <w:r>
        <w:fldChar w:fldCharType="separate"/>
      </w:r>
      <w:r>
        <w:t>169</w:t>
      </w:r>
      <w:r>
        <w:fldChar w:fldCharType="end"/>
      </w:r>
      <w:r>
        <w:fldChar w:fldCharType="end"/>
      </w:r>
    </w:p>
    <w:p w14:paraId="24DB64B0">
      <w:pPr>
        <w:pStyle w:val="38"/>
        <w:tabs>
          <w:tab w:val="right" w:leader="dot" w:pos="9576"/>
        </w:tabs>
      </w:pPr>
      <w:r>
        <w:fldChar w:fldCharType="begin"/>
      </w:r>
      <w:r>
        <w:instrText xml:space="preserve"> HYPERLINK \l _Toc23548 </w:instrText>
      </w:r>
      <w:r>
        <w:fldChar w:fldCharType="separate"/>
      </w:r>
      <w:r>
        <w:t>DFD-3.0 (Quản lý học phí): mức 0 ↔ mức 1</w:t>
      </w:r>
      <w:r>
        <w:tab/>
      </w:r>
      <w:r>
        <w:fldChar w:fldCharType="begin"/>
      </w:r>
      <w:r>
        <w:instrText xml:space="preserve"> PAGEREF _Toc23548 \h </w:instrText>
      </w:r>
      <w:r>
        <w:fldChar w:fldCharType="separate"/>
      </w:r>
      <w:r>
        <w:t>170</w:t>
      </w:r>
      <w:r>
        <w:fldChar w:fldCharType="end"/>
      </w:r>
      <w:r>
        <w:fldChar w:fldCharType="end"/>
      </w:r>
    </w:p>
    <w:p w14:paraId="00D88DEE">
      <w:pPr>
        <w:pStyle w:val="38"/>
        <w:tabs>
          <w:tab w:val="right" w:leader="dot" w:pos="9576"/>
        </w:tabs>
      </w:pPr>
      <w:r>
        <w:fldChar w:fldCharType="begin"/>
      </w:r>
      <w:r>
        <w:instrText xml:space="preserve"> HYPERLINK \l _Toc12169 </w:instrText>
      </w:r>
      <w:r>
        <w:fldChar w:fldCharType="separate"/>
      </w:r>
      <w:r>
        <w:t>DFD-4.0 (Quản lý học tập): mức 0 ↔ mức 1</w:t>
      </w:r>
      <w:r>
        <w:tab/>
      </w:r>
      <w:r>
        <w:fldChar w:fldCharType="begin"/>
      </w:r>
      <w:r>
        <w:instrText xml:space="preserve"> PAGEREF _Toc12169 \h </w:instrText>
      </w:r>
      <w:r>
        <w:fldChar w:fldCharType="separate"/>
      </w:r>
      <w:r>
        <w:t>170</w:t>
      </w:r>
      <w:r>
        <w:fldChar w:fldCharType="end"/>
      </w:r>
      <w:r>
        <w:fldChar w:fldCharType="end"/>
      </w:r>
    </w:p>
    <w:p w14:paraId="77065ECD">
      <w:pPr>
        <w:pStyle w:val="38"/>
        <w:tabs>
          <w:tab w:val="right" w:leader="dot" w:pos="9576"/>
        </w:tabs>
      </w:pPr>
      <w:r>
        <w:fldChar w:fldCharType="begin"/>
      </w:r>
      <w:r>
        <w:instrText xml:space="preserve"> HYPERLINK \l _Toc10390 </w:instrText>
      </w:r>
      <w:r>
        <w:fldChar w:fldCharType="separate"/>
      </w:r>
      <w:r>
        <w:t>DFD-5.0 (Quản lý hệ thống và báo cáo): mức 0 ↔ mức 1</w:t>
      </w:r>
      <w:r>
        <w:tab/>
      </w:r>
      <w:r>
        <w:fldChar w:fldCharType="begin"/>
      </w:r>
      <w:r>
        <w:instrText xml:space="preserve"> PAGEREF _Toc10390 \h </w:instrText>
      </w:r>
      <w:r>
        <w:fldChar w:fldCharType="separate"/>
      </w:r>
      <w:r>
        <w:t>171</w:t>
      </w:r>
      <w:r>
        <w:fldChar w:fldCharType="end"/>
      </w:r>
      <w:r>
        <w:fldChar w:fldCharType="end"/>
      </w:r>
    </w:p>
    <w:p w14:paraId="76CAB827">
      <w:pPr>
        <w:pStyle w:val="37"/>
        <w:tabs>
          <w:tab w:val="right" w:leader="dot" w:pos="9576"/>
        </w:tabs>
      </w:pPr>
      <w:r>
        <w:fldChar w:fldCharType="begin"/>
      </w:r>
      <w:r>
        <w:instrText xml:space="preserve"> HYPERLINK \l _Toc16899 </w:instrText>
      </w:r>
      <w:r>
        <w:fldChar w:fldCharType="separate"/>
      </w:r>
      <w:r>
        <w:t>PHỤ LỤC B. MÔ TẢ CÁC TỆP DỮ LIỆU</w:t>
      </w:r>
      <w:r>
        <w:tab/>
      </w:r>
      <w:r>
        <w:fldChar w:fldCharType="begin"/>
      </w:r>
      <w:r>
        <w:instrText xml:space="preserve"> PAGEREF _Toc16899 \h </w:instrText>
      </w:r>
      <w:r>
        <w:fldChar w:fldCharType="separate"/>
      </w:r>
      <w:r>
        <w:t>172</w:t>
      </w:r>
      <w:r>
        <w:fldChar w:fldCharType="end"/>
      </w:r>
      <w:r>
        <w:fldChar w:fldCharType="end"/>
      </w:r>
    </w:p>
    <w:p w14:paraId="4E0DE0C0">
      <w:r>
        <w:fldChar w:fldCharType="end"/>
      </w:r>
    </w:p>
    <w:p w14:paraId="46252AE3">
      <w:r>
        <w:br w:type="page"/>
      </w:r>
    </w:p>
    <w:p w14:paraId="0053EAD7">
      <w:pPr>
        <w:pStyle w:val="2"/>
        <w:pageBreakBefore w:val="0"/>
      </w:pPr>
      <w:bookmarkStart w:id="0" w:name="_Toc21599"/>
      <w:r>
        <w:t>LỜI GIỚI THIỆU</w:t>
      </w:r>
      <w:bookmarkEnd w:id="0"/>
    </w:p>
    <w:p w14:paraId="2FADC6FE">
      <w:pPr>
        <w:spacing w:after="120"/>
        <w:jc w:val="both"/>
      </w:pPr>
      <w:r>
        <w:rPr>
          <w:rFonts w:ascii="Times New Roman" w:hAnsi="Times New Roman" w:eastAsia="Times New Roman" w:cs="Times New Roman"/>
          <w:b w:val="0"/>
          <w:i w:val="0"/>
          <w:color w:val="000000"/>
          <w:sz w:val="24"/>
        </w:rPr>
        <w:t xml:space="preserve">Báo cáo tổng hợp toàn bộ bài tập lớn môn Phát triển hệ thống thông tin quản lý của Nhóm 10, đề tài </w:t>
      </w:r>
      <w:r>
        <w:rPr>
          <w:rFonts w:ascii="Times New Roman" w:hAnsi="Times New Roman" w:eastAsia="Times New Roman" w:cs="Times New Roman"/>
          <w:b w:val="0"/>
          <w:i/>
          <w:color w:val="000000"/>
          <w:sz w:val="24"/>
        </w:rPr>
        <w:t>Hệ thống quản lý trung tâm ngoại ngữ</w:t>
      </w:r>
      <w:r>
        <w:rPr>
          <w:rFonts w:ascii="Times New Roman" w:hAnsi="Times New Roman" w:eastAsia="Times New Roman" w:cs="Times New Roman"/>
          <w:b w:val="0"/>
          <w:i w:val="0"/>
          <w:color w:val="000000"/>
          <w:sz w:val="24"/>
        </w:rPr>
        <w:t>. Đề tài đi qua đủ năm giai đoạn của vòng đời phát triển hệ thống theo bài giảng: xác định và lập kế hoạch – phân tích – thiết kế – cài đặt và khai thác – bảo trì. Bài tập 1 (phân tích đề tài theo sáu góc nhìn) là điểm xuất phát.</w:t>
      </w:r>
    </w:p>
    <w:tbl>
      <w:tblPr>
        <w:tblStyle w:val="12"/>
        <w:tblW w:w="0" w:type="auto"/>
        <w:jc w:val="center"/>
        <w:tblLayout w:type="fixed"/>
        <w:tblCellMar>
          <w:top w:w="0" w:type="dxa"/>
          <w:left w:w="108" w:type="dxa"/>
          <w:bottom w:w="0" w:type="dxa"/>
          <w:right w:w="108" w:type="dxa"/>
        </w:tblCellMar>
      </w:tblPr>
      <w:tblGrid>
        <w:gridCol w:w="720"/>
        <w:gridCol w:w="2575"/>
        <w:gridCol w:w="3104"/>
        <w:gridCol w:w="3104"/>
      </w:tblGrid>
      <w:tr w14:paraId="2819B0A7">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F1DB556">
            <w:pPr>
              <w:spacing w:after="0" w:line="252" w:lineRule="auto"/>
              <w:jc w:val="center"/>
            </w:pPr>
            <w:r>
              <w:rPr>
                <w:rFonts w:ascii="Times New Roman" w:hAnsi="Times New Roman" w:eastAsia="Times New Roman" w:cs="Times New Roman"/>
                <w:b/>
                <w:i w:val="0"/>
                <w:color w:val="000000"/>
                <w:sz w:val="21"/>
              </w:rPr>
              <w:t>Phần</w:t>
            </w:r>
          </w:p>
        </w:tc>
        <w:tc>
          <w:tcPr>
            <w:tcW w:w="257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683CA6D">
            <w:pPr>
              <w:spacing w:after="0" w:line="252" w:lineRule="auto"/>
              <w:jc w:val="center"/>
            </w:pPr>
            <w:r>
              <w:rPr>
                <w:rFonts w:ascii="Times New Roman" w:hAnsi="Times New Roman" w:eastAsia="Times New Roman" w:cs="Times New Roman"/>
                <w:b/>
                <w:i w:val="0"/>
                <w:color w:val="000000"/>
                <w:sz w:val="21"/>
              </w:rPr>
              <w:t>Giai đoạn</w:t>
            </w:r>
          </w:p>
        </w:tc>
        <w:tc>
          <w:tcPr>
            <w:tcW w:w="31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29985D">
            <w:pPr>
              <w:spacing w:after="0" w:line="252" w:lineRule="auto"/>
              <w:jc w:val="center"/>
            </w:pPr>
            <w:r>
              <w:rPr>
                <w:rFonts w:ascii="Times New Roman" w:hAnsi="Times New Roman" w:eastAsia="Times New Roman" w:cs="Times New Roman"/>
                <w:b/>
                <w:i w:val="0"/>
                <w:color w:val="000000"/>
                <w:sz w:val="21"/>
              </w:rPr>
              <w:t>Nội dung chính</w:t>
            </w:r>
          </w:p>
        </w:tc>
        <w:tc>
          <w:tcPr>
            <w:tcW w:w="31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717857">
            <w:pPr>
              <w:spacing w:after="0" w:line="252" w:lineRule="auto"/>
              <w:jc w:val="center"/>
            </w:pPr>
            <w:r>
              <w:rPr>
                <w:rFonts w:ascii="Times New Roman" w:hAnsi="Times New Roman" w:eastAsia="Times New Roman" w:cs="Times New Roman"/>
                <w:b/>
                <w:i w:val="0"/>
                <w:color w:val="000000"/>
                <w:sz w:val="21"/>
              </w:rPr>
              <w:t>Sản phẩm kèm theo</w:t>
            </w:r>
          </w:p>
        </w:tc>
      </w:tr>
      <w:tr w14:paraId="0514A57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8FC37">
            <w:pPr>
              <w:spacing w:after="0" w:line="252" w:lineRule="auto"/>
              <w:jc w:val="left"/>
            </w:pPr>
            <w:r>
              <w:rPr>
                <w:rFonts w:ascii="Times New Roman" w:hAnsi="Times New Roman" w:eastAsia="Times New Roman" w:cs="Times New Roman"/>
                <w:b w:val="0"/>
                <w:i w:val="0"/>
                <w:color w:val="000000"/>
                <w:sz w:val="21"/>
              </w:rPr>
              <w:t>I</w:t>
            </w:r>
          </w:p>
        </w:tc>
        <w:tc>
          <w:tcPr>
            <w:tcW w:w="2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726FB">
            <w:pPr>
              <w:spacing w:after="0" w:line="252" w:lineRule="auto"/>
              <w:jc w:val="left"/>
            </w:pPr>
            <w:r>
              <w:rPr>
                <w:rFonts w:ascii="Times New Roman" w:hAnsi="Times New Roman" w:eastAsia="Times New Roman" w:cs="Times New Roman"/>
                <w:b w:val="0"/>
                <w:i w:val="0"/>
                <w:color w:val="000000"/>
                <w:sz w:val="21"/>
              </w:rPr>
              <w:t>Bài tập 1</w:t>
            </w:r>
          </w:p>
        </w:tc>
        <w:tc>
          <w:tcPr>
            <w:tcW w:w="31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3EC9F1">
            <w:pPr>
              <w:spacing w:after="0" w:line="252" w:lineRule="auto"/>
              <w:jc w:val="left"/>
            </w:pPr>
            <w:r>
              <w:rPr>
                <w:rFonts w:ascii="Times New Roman" w:hAnsi="Times New Roman" w:eastAsia="Times New Roman" w:cs="Times New Roman"/>
                <w:b w:val="0"/>
                <w:i w:val="0"/>
                <w:color w:val="000000"/>
                <w:sz w:val="21"/>
              </w:rPr>
              <w:t>Sáu góc nhìn: tổ chức, con người, quy trình, dữ liệu, công nghệ, chức năng</w:t>
            </w:r>
          </w:p>
        </w:tc>
        <w:tc>
          <w:tcPr>
            <w:tcW w:w="31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62C5F0">
            <w:pPr>
              <w:spacing w:after="0" w:line="252" w:lineRule="auto"/>
              <w:jc w:val="left"/>
            </w:pPr>
            <w:r>
              <w:rPr>
                <w:rFonts w:ascii="Times New Roman" w:hAnsi="Times New Roman" w:eastAsia="Times New Roman" w:cs="Times New Roman"/>
                <w:b w:val="0"/>
                <w:i w:val="0"/>
                <w:color w:val="000000"/>
                <w:sz w:val="21"/>
              </w:rPr>
              <w:t>–</w:t>
            </w:r>
          </w:p>
        </w:tc>
      </w:tr>
      <w:tr w14:paraId="1576F91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414D47">
            <w:pPr>
              <w:spacing w:after="0" w:line="252" w:lineRule="auto"/>
              <w:jc w:val="left"/>
            </w:pPr>
            <w:r>
              <w:rPr>
                <w:rFonts w:ascii="Times New Roman" w:hAnsi="Times New Roman" w:eastAsia="Times New Roman" w:cs="Times New Roman"/>
                <w:b w:val="0"/>
                <w:i w:val="0"/>
                <w:color w:val="000000"/>
                <w:sz w:val="21"/>
              </w:rPr>
              <w:t>II</w:t>
            </w:r>
          </w:p>
        </w:tc>
        <w:tc>
          <w:tcPr>
            <w:tcW w:w="2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3B86FD">
            <w:pPr>
              <w:spacing w:after="0" w:line="252" w:lineRule="auto"/>
              <w:jc w:val="left"/>
            </w:pPr>
            <w:r>
              <w:rPr>
                <w:rFonts w:ascii="Times New Roman" w:hAnsi="Times New Roman" w:eastAsia="Times New Roman" w:cs="Times New Roman"/>
                <w:b w:val="0"/>
                <w:i w:val="0"/>
                <w:color w:val="000000"/>
                <w:sz w:val="21"/>
              </w:rPr>
              <w:t>1. Xác định, lập kế hoạch</w:t>
            </w:r>
            <w:r>
              <w:rPr>
                <w:rFonts w:ascii="Times New Roman" w:hAnsi="Times New Roman" w:eastAsia="Times New Roman" w:cs="Times New Roman"/>
                <w:b w:val="0"/>
                <w:i w:val="0"/>
                <w:color w:val="000000"/>
                <w:sz w:val="21"/>
              </w:rPr>
              <w:br w:type="textWrapping"/>
            </w:r>
            <w:r>
              <w:rPr>
                <w:rFonts w:ascii="Times New Roman" w:hAnsi="Times New Roman" w:eastAsia="Times New Roman" w:cs="Times New Roman"/>
                <w:b w:val="0"/>
                <w:i w:val="0"/>
                <w:color w:val="000000"/>
                <w:sz w:val="21"/>
              </w:rPr>
              <w:t>2. Phân tích</w:t>
            </w:r>
          </w:p>
        </w:tc>
        <w:tc>
          <w:tcPr>
            <w:tcW w:w="31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B830AD">
            <w:pPr>
              <w:spacing w:after="0" w:line="252" w:lineRule="auto"/>
              <w:jc w:val="left"/>
            </w:pPr>
            <w:r>
              <w:rPr>
                <w:rFonts w:ascii="Times New Roman" w:hAnsi="Times New Roman" w:eastAsia="Times New Roman" w:cs="Times New Roman"/>
                <w:b w:val="0"/>
                <w:i w:val="0"/>
                <w:color w:val="000000"/>
                <w:sz w:val="21"/>
              </w:rPr>
              <w:t>Mục tiêu, phương án, khả thi, kế hoạch; thu thập thông tin, BFD, DFD ba mức, đặc tả xử lý, từ điển dữ liệu</w:t>
            </w:r>
          </w:p>
        </w:tc>
        <w:tc>
          <w:tcPr>
            <w:tcW w:w="31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9E2FCA">
            <w:pPr>
              <w:spacing w:after="0" w:line="252" w:lineRule="auto"/>
              <w:jc w:val="left"/>
            </w:pPr>
            <w:r>
              <w:rPr>
                <w:rFonts w:ascii="Times New Roman" w:hAnsi="Times New Roman" w:eastAsia="Times New Roman" w:cs="Times New Roman"/>
                <w:b w:val="0"/>
                <w:i w:val="0"/>
                <w:color w:val="000000"/>
                <w:sz w:val="21"/>
              </w:rPr>
              <w:t>Sơ đồ BFD, DFD (so_do/)</w:t>
            </w:r>
          </w:p>
        </w:tc>
      </w:tr>
      <w:tr w14:paraId="10C887A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A2A371">
            <w:pPr>
              <w:spacing w:after="0" w:line="252" w:lineRule="auto"/>
              <w:jc w:val="left"/>
            </w:pPr>
            <w:r>
              <w:rPr>
                <w:rFonts w:ascii="Times New Roman" w:hAnsi="Times New Roman" w:eastAsia="Times New Roman" w:cs="Times New Roman"/>
                <w:b w:val="0"/>
                <w:i w:val="0"/>
                <w:color w:val="000000"/>
                <w:sz w:val="21"/>
              </w:rPr>
              <w:t>III</w:t>
            </w:r>
          </w:p>
        </w:tc>
        <w:tc>
          <w:tcPr>
            <w:tcW w:w="2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ADDF14">
            <w:pPr>
              <w:spacing w:after="0" w:line="252" w:lineRule="auto"/>
              <w:jc w:val="left"/>
            </w:pPr>
            <w:r>
              <w:rPr>
                <w:rFonts w:ascii="Times New Roman" w:hAnsi="Times New Roman" w:eastAsia="Times New Roman" w:cs="Times New Roman"/>
                <w:b w:val="0"/>
                <w:i w:val="0"/>
                <w:color w:val="000000"/>
                <w:sz w:val="21"/>
              </w:rPr>
              <w:t>3. Thiết kế</w:t>
            </w:r>
          </w:p>
        </w:tc>
        <w:tc>
          <w:tcPr>
            <w:tcW w:w="31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342613">
            <w:pPr>
              <w:spacing w:after="0" w:line="252" w:lineRule="auto"/>
              <w:jc w:val="left"/>
            </w:pPr>
            <w:r>
              <w:rPr>
                <w:rFonts w:ascii="Times New Roman" w:hAnsi="Times New Roman" w:eastAsia="Times New Roman" w:cs="Times New Roman"/>
                <w:b w:val="0"/>
                <w:i w:val="0"/>
                <w:color w:val="000000"/>
                <w:sz w:val="21"/>
              </w:rPr>
              <w:t>Thực thể, ERD, chuẩn hóa, CSDL vật lý, module và phân quyền, giao diện</w:t>
            </w:r>
          </w:p>
        </w:tc>
        <w:tc>
          <w:tcPr>
            <w:tcW w:w="31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312112">
            <w:pPr>
              <w:spacing w:after="0" w:line="252" w:lineRule="auto"/>
              <w:jc w:val="left"/>
            </w:pPr>
            <w:r>
              <w:rPr>
                <w:rFonts w:ascii="Times New Roman" w:hAnsi="Times New Roman" w:eastAsia="Times New Roman" w:cs="Times New Roman"/>
                <w:b w:val="0"/>
                <w:i w:val="0"/>
                <w:color w:val="000000"/>
                <w:sz w:val="21"/>
              </w:rPr>
              <w:t>CSDL SQL Server (csdl/)</w:t>
            </w:r>
          </w:p>
        </w:tc>
      </w:tr>
      <w:tr w14:paraId="6B434AB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78CD30">
            <w:pPr>
              <w:spacing w:after="0" w:line="252" w:lineRule="auto"/>
              <w:jc w:val="left"/>
            </w:pPr>
            <w:r>
              <w:rPr>
                <w:rFonts w:ascii="Times New Roman" w:hAnsi="Times New Roman" w:eastAsia="Times New Roman" w:cs="Times New Roman"/>
                <w:b w:val="0"/>
                <w:i w:val="0"/>
                <w:color w:val="000000"/>
                <w:sz w:val="21"/>
              </w:rPr>
              <w:t>IV</w:t>
            </w:r>
          </w:p>
        </w:tc>
        <w:tc>
          <w:tcPr>
            <w:tcW w:w="2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8579A4">
            <w:pPr>
              <w:spacing w:after="0" w:line="252" w:lineRule="auto"/>
              <w:jc w:val="left"/>
            </w:pPr>
            <w:r>
              <w:rPr>
                <w:rFonts w:ascii="Times New Roman" w:hAnsi="Times New Roman" w:eastAsia="Times New Roman" w:cs="Times New Roman"/>
                <w:b w:val="0"/>
                <w:i w:val="0"/>
                <w:color w:val="000000"/>
                <w:sz w:val="21"/>
              </w:rPr>
              <w:t>4. Cài đặt và khai thác</w:t>
            </w:r>
            <w:r>
              <w:rPr>
                <w:rFonts w:ascii="Times New Roman" w:hAnsi="Times New Roman" w:eastAsia="Times New Roman" w:cs="Times New Roman"/>
                <w:b w:val="0"/>
                <w:i w:val="0"/>
                <w:color w:val="000000"/>
                <w:sz w:val="21"/>
              </w:rPr>
              <w:br w:type="textWrapping"/>
            </w:r>
            <w:r>
              <w:rPr>
                <w:rFonts w:ascii="Times New Roman" w:hAnsi="Times New Roman" w:eastAsia="Times New Roman" w:cs="Times New Roman"/>
                <w:b w:val="0"/>
                <w:i w:val="0"/>
                <w:color w:val="000000"/>
                <w:sz w:val="21"/>
              </w:rPr>
              <w:t>5. Bảo trì</w:t>
            </w:r>
          </w:p>
        </w:tc>
        <w:tc>
          <w:tcPr>
            <w:tcW w:w="31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82E344">
            <w:pPr>
              <w:spacing w:after="0" w:line="252" w:lineRule="auto"/>
              <w:jc w:val="left"/>
            </w:pPr>
            <w:r>
              <w:rPr>
                <w:rFonts w:ascii="Times New Roman" w:hAnsi="Times New Roman" w:eastAsia="Times New Roman" w:cs="Times New Roman"/>
                <w:b w:val="0"/>
                <w:i w:val="0"/>
                <w:color w:val="000000"/>
                <w:sz w:val="21"/>
              </w:rPr>
              <w:t>Bản demo, kế hoạch cài đặt, chuyển đổi, kiểm thử; bảo trì, quản lý cấu hình, hướng phát triển</w:t>
            </w:r>
          </w:p>
        </w:tc>
        <w:tc>
          <w:tcPr>
            <w:tcW w:w="31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CC63DD">
            <w:pPr>
              <w:spacing w:after="0" w:line="252" w:lineRule="auto"/>
              <w:jc w:val="left"/>
            </w:pPr>
            <w:r>
              <w:rPr>
                <w:rFonts w:ascii="Times New Roman" w:hAnsi="Times New Roman" w:eastAsia="Times New Roman" w:cs="Times New Roman"/>
                <w:b w:val="0"/>
                <w:i w:val="0"/>
                <w:color w:val="000000"/>
                <w:sz w:val="21"/>
              </w:rPr>
              <w:t>Bản demo (demo/TrungTamNgoaiNgu), kiểm thử (demo/KiemThu)</w:t>
            </w:r>
          </w:p>
        </w:tc>
      </w:tr>
    </w:tbl>
    <w:p w14:paraId="602B9375">
      <w:pPr>
        <w:spacing w:after="40"/>
      </w:pPr>
    </w:p>
    <w:p w14:paraId="3A268927">
      <w:pPr>
        <w:spacing w:after="120"/>
        <w:jc w:val="both"/>
      </w:pPr>
      <w:r>
        <w:rPr>
          <w:rFonts w:ascii="Times New Roman" w:hAnsi="Times New Roman" w:eastAsia="Times New Roman" w:cs="Times New Roman"/>
          <w:b w:val="0"/>
          <w:i w:val="0"/>
          <w:color w:val="000000"/>
          <w:sz w:val="24"/>
        </w:rPr>
        <w:t xml:space="preserve">Mỗi phần giữ cách đánh số chương của báo cáo giai đoạn tương ứng đã nộp; tham chiếu sang phần khác ghi rõ tên phần, ví dụ </w:t>
      </w:r>
      <w:r>
        <w:rPr>
          <w:rFonts w:ascii="Times New Roman" w:hAnsi="Times New Roman" w:eastAsia="Times New Roman" w:cs="Times New Roman"/>
          <w:b w:val="0"/>
          <w:i/>
          <w:color w:val="000000"/>
          <w:sz w:val="24"/>
        </w:rPr>
        <w:t>Phần II, mục 3.9.3</w:t>
      </w:r>
      <w:r>
        <w:rPr>
          <w:rFonts w:ascii="Times New Roman" w:hAnsi="Times New Roman" w:eastAsia="Times New Roman" w:cs="Times New Roman"/>
          <w:b w:val="0"/>
          <w:i w:val="0"/>
          <w:color w:val="000000"/>
          <w:sz w:val="24"/>
        </w:rPr>
        <w:t xml:space="preserve"> là danh sách quy tắc nghiệp vụ. Mã thống nhất xuyên suốt: chức năng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BFD = xử lý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DFD mức 1 = module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 mục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thực đơn = thư mục mã nguồn của bản demo. Toàn bộ tài liệu nguồn, sơ đồ, CSDL và mã nguồn ở https://github.com/huynhhoang124/pt-httt-ql-nhom10.</w:t>
      </w:r>
    </w:p>
    <w:p w14:paraId="068535C4">
      <w:pPr>
        <w:pStyle w:val="2"/>
        <w:pageBreakBefore/>
      </w:pPr>
      <w:bookmarkStart w:id="1" w:name="_Toc4160"/>
      <w:r>
        <w:t>PHẦN I. TỔNG QUAN ĐỀ TÀI – BÀI TẬP 1</w:t>
      </w:r>
      <w:bookmarkEnd w:id="1"/>
    </w:p>
    <w:p w14:paraId="43CF4B05">
      <w:pPr>
        <w:pStyle w:val="3"/>
        <w:keepNext/>
        <w:keepLines/>
        <w:pageBreakBefore w:val="0"/>
        <w:spacing w:before="240" w:after="120"/>
      </w:pPr>
      <w:bookmarkStart w:id="2" w:name="_Toc12465"/>
      <w:r>
        <w:t>Giới thiệu đề tài</w:t>
      </w:r>
      <w:bookmarkEnd w:id="2"/>
    </w:p>
    <w:p w14:paraId="5F16CB64">
      <w:pPr>
        <w:spacing w:after="120" w:line="312" w:lineRule="auto"/>
        <w:jc w:val="both"/>
      </w:pPr>
      <w:r>
        <w:rPr>
          <w:rFonts w:ascii="Times New Roman" w:hAnsi="Times New Roman" w:eastAsia="Times New Roman" w:cs="Times New Roman"/>
          <w:color w:val="000000"/>
          <w:sz w:val="24"/>
        </w:rPr>
        <w:t>Trung tâm ngoại ngữ cần quản lý đồng thời học viên, giáo viên, khóa học, lớp học, lịch học, học phí và kết quả học tập. Khi dữ liệu được lưu bằng giấy tờ hoặc nhiều bảng tính riêng lẻ, việc tra cứu, đối chiếu và lập báo cáo mất nhiều thời gian, đồng thời dễ phát sinh sai sót. Hệ thống được đề xuất nhằm tập trung dữ liệu và hỗ trợ các bộ phận phối hợp trong một quy trình thống nhất.</w:t>
      </w:r>
    </w:p>
    <w:p w14:paraId="0293C8F9">
      <w:pPr>
        <w:spacing w:after="120" w:line="312" w:lineRule="auto"/>
        <w:jc w:val="both"/>
      </w:pPr>
      <w:r>
        <w:rPr>
          <w:rFonts w:ascii="Times New Roman" w:hAnsi="Times New Roman" w:eastAsia="Times New Roman" w:cs="Times New Roman"/>
          <w:color w:val="000000"/>
          <w:sz w:val="24"/>
        </w:rPr>
        <w:t>Báo cáo trình bày đề tài theo sáu góc nhìn gồm Organization, People, Process, Data, Technology và Function Application. Phạm vi giả định là một trung tâm quy mô vừa, có một cơ sở, khoảng 500 học viên đang theo học và 30 giáo viên. Các con số về người dùng trong báo cáo là số liệu ước tính để phục vụ thiết kế ban đầu.</w:t>
      </w:r>
    </w:p>
    <w:p w14:paraId="040D0EF1">
      <w:pPr>
        <w:pStyle w:val="3"/>
        <w:keepNext/>
        <w:keepLines/>
        <w:pageBreakBefore w:val="0"/>
        <w:spacing w:before="240" w:after="120"/>
      </w:pPr>
      <w:bookmarkStart w:id="3" w:name="_Toc4951"/>
      <w:r>
        <w:t>1 Góc nhìn Organization</w:t>
      </w:r>
      <w:bookmarkEnd w:id="3"/>
    </w:p>
    <w:p w14:paraId="205CE39D">
      <w:pPr>
        <w:pStyle w:val="4"/>
        <w:keepNext/>
        <w:keepLines/>
        <w:pageBreakBefore w:val="0"/>
        <w:spacing w:before="160" w:after="120"/>
      </w:pPr>
      <w:bookmarkStart w:id="4" w:name="_Toc7914"/>
      <w:r>
        <w:t>Tổ chức sử dụng hệ thống</w:t>
      </w:r>
      <w:bookmarkEnd w:id="4"/>
    </w:p>
    <w:p w14:paraId="7AB3495D">
      <w:pPr>
        <w:spacing w:after="120" w:line="312" w:lineRule="auto"/>
        <w:jc w:val="both"/>
      </w:pPr>
      <w:r>
        <w:rPr>
          <w:rFonts w:ascii="Times New Roman" w:hAnsi="Times New Roman" w:eastAsia="Times New Roman" w:cs="Times New Roman"/>
          <w:color w:val="000000"/>
          <w:sz w:val="24"/>
        </w:rPr>
        <w:t>Hệ thống được sử dụng tại một trung tâm đào tạo ngoại ngữ. Trung tâm tổ chức các chương trình như tiếng Anh giao tiếp, tiếng Anh thiếu nhi, luyện thi TOEIC, IELTS và các lớp tiếng Nhật, tiếng Hàn, tiếng Trung. Hoạt động của trung tâm bao gồm tuyển sinh, tư vấn, kiểm tra đầu vào, tổ chức lớp, giảng dạy, thu học phí và đánh giá kết quả.</w:t>
      </w:r>
    </w:p>
    <w:p w14:paraId="3477E95B">
      <w:pPr>
        <w:pStyle w:val="4"/>
        <w:keepNext/>
        <w:keepLines/>
        <w:pageBreakBefore w:val="0"/>
        <w:spacing w:before="160" w:after="120"/>
      </w:pPr>
      <w:bookmarkStart w:id="5" w:name="_Toc9042"/>
      <w:r>
        <w:t>Mục tiêu của tổ chức</w:t>
      </w:r>
      <w:bookmarkEnd w:id="5"/>
    </w:p>
    <w:p w14:paraId="1AF7A4A3">
      <w:pPr>
        <w:spacing w:after="60" w:line="276" w:lineRule="auto"/>
        <w:ind w:left="425" w:hanging="255"/>
      </w:pPr>
      <w:r>
        <w:rPr>
          <w:rFonts w:ascii="Times New Roman" w:hAnsi="Times New Roman" w:eastAsia="Times New Roman" w:cs="Times New Roman"/>
          <w:color w:val="000000"/>
          <w:sz w:val="24"/>
        </w:rPr>
        <w:t>- Cung cấp chương trình đào tạo phù hợp với nhu cầu và trình độ của học viên.</w:t>
      </w:r>
    </w:p>
    <w:p w14:paraId="30C1FA6C">
      <w:pPr>
        <w:spacing w:after="60" w:line="276" w:lineRule="auto"/>
        <w:ind w:left="425" w:hanging="255"/>
      </w:pPr>
      <w:r>
        <w:rPr>
          <w:rFonts w:ascii="Times New Roman" w:hAnsi="Times New Roman" w:eastAsia="Times New Roman" w:cs="Times New Roman"/>
          <w:color w:val="000000"/>
          <w:sz w:val="24"/>
        </w:rPr>
        <w:t>- Quản lý thống nhất hồ sơ học viên, giáo viên, khóa học và lớp học.</w:t>
      </w:r>
    </w:p>
    <w:p w14:paraId="46574DCD">
      <w:pPr>
        <w:spacing w:after="60" w:line="276" w:lineRule="auto"/>
        <w:ind w:left="425" w:hanging="255"/>
      </w:pPr>
      <w:r>
        <w:rPr>
          <w:rFonts w:ascii="Times New Roman" w:hAnsi="Times New Roman" w:eastAsia="Times New Roman" w:cs="Times New Roman"/>
          <w:color w:val="000000"/>
          <w:sz w:val="24"/>
        </w:rPr>
        <w:t>- Sắp xếp lịch học, giáo viên và phòng học chính xác, hạn chế trùng lịch.</w:t>
      </w:r>
    </w:p>
    <w:p w14:paraId="64DB6299">
      <w:pPr>
        <w:spacing w:after="60" w:line="276" w:lineRule="auto"/>
        <w:ind w:left="425" w:hanging="255"/>
      </w:pPr>
      <w:r>
        <w:rPr>
          <w:rFonts w:ascii="Times New Roman" w:hAnsi="Times New Roman" w:eastAsia="Times New Roman" w:cs="Times New Roman"/>
          <w:color w:val="000000"/>
          <w:sz w:val="24"/>
        </w:rPr>
        <w:t>- Theo dõi đầy đủ học phí, thanh toán, công nợ và doanh thu.</w:t>
      </w:r>
    </w:p>
    <w:p w14:paraId="17B01A04">
      <w:pPr>
        <w:spacing w:after="60" w:line="276" w:lineRule="auto"/>
        <w:ind w:left="425" w:hanging="255"/>
      </w:pPr>
      <w:r>
        <w:rPr>
          <w:rFonts w:ascii="Times New Roman" w:hAnsi="Times New Roman" w:eastAsia="Times New Roman" w:cs="Times New Roman"/>
          <w:color w:val="000000"/>
          <w:sz w:val="24"/>
        </w:rPr>
        <w:t>- Theo dõi chuyên cần và kết quả học tập của từng học viên.</w:t>
      </w:r>
    </w:p>
    <w:p w14:paraId="44031DB6">
      <w:pPr>
        <w:spacing w:after="60" w:line="276" w:lineRule="auto"/>
        <w:ind w:left="425" w:hanging="255"/>
      </w:pPr>
      <w:r>
        <w:rPr>
          <w:rFonts w:ascii="Times New Roman" w:hAnsi="Times New Roman" w:eastAsia="Times New Roman" w:cs="Times New Roman"/>
          <w:color w:val="000000"/>
          <w:sz w:val="24"/>
        </w:rPr>
        <w:t>- Giảm thao tác thủ công, hạn chế sai sót và rút ngắn thời gian tra cứu.</w:t>
      </w:r>
    </w:p>
    <w:p w14:paraId="5C5E9AA2">
      <w:pPr>
        <w:spacing w:after="60" w:line="276" w:lineRule="auto"/>
        <w:ind w:left="425" w:hanging="255"/>
      </w:pPr>
      <w:r>
        <w:rPr>
          <w:rFonts w:ascii="Times New Roman" w:hAnsi="Times New Roman" w:eastAsia="Times New Roman" w:cs="Times New Roman"/>
          <w:color w:val="000000"/>
          <w:sz w:val="24"/>
        </w:rPr>
        <w:t>- Cung cấp số liệu kịp thời cho ban quản lý và hỗ trợ mở rộng trung tâm.</w:t>
      </w:r>
    </w:p>
    <w:p w14:paraId="1CB645C4">
      <w:pPr>
        <w:pStyle w:val="4"/>
        <w:keepNext/>
        <w:keepLines/>
        <w:pageBreakBefore w:val="0"/>
        <w:spacing w:before="160" w:after="120"/>
      </w:pPr>
      <w:bookmarkStart w:id="6" w:name="_Toc7074"/>
      <w:r>
        <w:t>Cơ cấu quản lý</w:t>
      </w:r>
      <w:bookmarkEnd w:id="6"/>
    </w:p>
    <w:p w14:paraId="5C4DB174">
      <w:pPr>
        <w:spacing w:after="120" w:line="312" w:lineRule="auto"/>
        <w:jc w:val="both"/>
      </w:pPr>
      <w:r>
        <w:rPr>
          <w:rFonts w:ascii="Times New Roman" w:hAnsi="Times New Roman" w:eastAsia="Times New Roman" w:cs="Times New Roman"/>
          <w:color w:val="000000"/>
          <w:sz w:val="24"/>
        </w:rPr>
        <w:t>Giám đốc trung tâm chịu trách nhiệm điều hành chung. Dưới giám đốc là các bộ phận trực tiếp vận hành hệ thống:</w:t>
      </w:r>
    </w:p>
    <w:p w14:paraId="44A83B57">
      <w:pPr>
        <w:spacing w:after="60" w:line="276" w:lineRule="auto"/>
        <w:ind w:left="425" w:hanging="255"/>
      </w:pPr>
      <w:r>
        <w:rPr>
          <w:rFonts w:ascii="Times New Roman" w:hAnsi="Times New Roman" w:eastAsia="Times New Roman" w:cs="Times New Roman"/>
          <w:color w:val="000000"/>
          <w:sz w:val="24"/>
        </w:rPr>
        <w:t>- Bộ phận đào tạo quản lý khóa học, lớp học, giáo viên và lịch học.</w:t>
      </w:r>
    </w:p>
    <w:p w14:paraId="52E89474">
      <w:pPr>
        <w:spacing w:after="60" w:line="276" w:lineRule="auto"/>
        <w:ind w:left="425" w:hanging="255"/>
      </w:pPr>
      <w:r>
        <w:rPr>
          <w:rFonts w:ascii="Times New Roman" w:hAnsi="Times New Roman" w:eastAsia="Times New Roman" w:cs="Times New Roman"/>
          <w:color w:val="000000"/>
          <w:sz w:val="24"/>
        </w:rPr>
        <w:t>- Bộ phận tuyển sinh và chăm sóc học viên tiếp nhận hồ sơ, tư vấn, đăng ký học, chuyển lớp và bảo lưu.</w:t>
      </w:r>
    </w:p>
    <w:p w14:paraId="4E9E54D8">
      <w:pPr>
        <w:spacing w:after="60" w:line="276" w:lineRule="auto"/>
        <w:ind w:left="425" w:hanging="255"/>
      </w:pPr>
      <w:r>
        <w:rPr>
          <w:rFonts w:ascii="Times New Roman" w:hAnsi="Times New Roman" w:eastAsia="Times New Roman" w:cs="Times New Roman"/>
          <w:color w:val="000000"/>
          <w:sz w:val="24"/>
        </w:rPr>
        <w:t>- Bộ phận tài chính kế toán quản lý học phí, phiếu thu và công nợ.</w:t>
      </w:r>
    </w:p>
    <w:p w14:paraId="5002922F">
      <w:pPr>
        <w:spacing w:after="60" w:line="276" w:lineRule="auto"/>
        <w:ind w:left="425" w:hanging="255"/>
      </w:pPr>
      <w:r>
        <w:rPr>
          <w:rFonts w:ascii="Times New Roman" w:hAnsi="Times New Roman" w:eastAsia="Times New Roman" w:cs="Times New Roman"/>
          <w:color w:val="000000"/>
          <w:sz w:val="24"/>
        </w:rPr>
        <w:t>- Giáo viên xem lịch dạy, điểm danh, nhập điểm và nhận xét học viên.</w:t>
      </w:r>
    </w:p>
    <w:p w14:paraId="1EBB74B2">
      <w:pPr>
        <w:spacing w:after="60" w:line="276" w:lineRule="auto"/>
        <w:ind w:left="425" w:hanging="255"/>
      </w:pPr>
      <w:r>
        <w:rPr>
          <w:rFonts w:ascii="Times New Roman" w:hAnsi="Times New Roman" w:eastAsia="Times New Roman" w:cs="Times New Roman"/>
          <w:color w:val="000000"/>
          <w:sz w:val="24"/>
        </w:rPr>
        <w:t>- Bộ phận công nghệ thông tin quản lý tài khoản, phân quyền, sao lưu và vận hành hệ thống.</w:t>
      </w:r>
    </w:p>
    <w:p w14:paraId="56B612B0">
      <w:pPr>
        <w:pStyle w:val="3"/>
        <w:keepNext/>
        <w:keepLines/>
        <w:pageBreakBefore w:val="0"/>
        <w:spacing w:before="240" w:after="120"/>
      </w:pPr>
      <w:bookmarkStart w:id="7" w:name="_Toc28998"/>
      <w:r>
        <w:t>2 Góc nhìn People</w:t>
      </w:r>
      <w:bookmarkEnd w:id="7"/>
    </w:p>
    <w:p w14:paraId="578B8BF2">
      <w:pPr>
        <w:pStyle w:val="4"/>
        <w:keepNext/>
        <w:keepLines/>
        <w:pageBreakBefore w:val="0"/>
        <w:spacing w:before="160" w:after="120"/>
      </w:pPr>
      <w:bookmarkStart w:id="8" w:name="_Toc1813"/>
      <w:r>
        <w:t>Các vai trò sử dụng hệ thống</w:t>
      </w:r>
      <w:bookmarkEnd w:id="8"/>
    </w:p>
    <w:tbl>
      <w:tblPr>
        <w:tblStyle w:val="12"/>
        <w:tblW w:w="0" w:type="auto"/>
        <w:jc w:val="center"/>
        <w:tblLayout w:type="fixed"/>
        <w:tblCellMar>
          <w:top w:w="0" w:type="dxa"/>
          <w:left w:w="108" w:type="dxa"/>
          <w:bottom w:w="0" w:type="dxa"/>
          <w:right w:w="108" w:type="dxa"/>
        </w:tblCellMar>
      </w:tblPr>
      <w:tblGrid>
        <w:gridCol w:w="4788"/>
        <w:gridCol w:w="4788"/>
      </w:tblGrid>
      <w:tr w14:paraId="3D2FC0F3">
        <w:tblPrEx>
          <w:tblCellMar>
            <w:top w:w="0" w:type="dxa"/>
            <w:left w:w="108" w:type="dxa"/>
            <w:bottom w:w="0" w:type="dxa"/>
            <w:right w:w="108" w:type="dxa"/>
          </w:tblCellMar>
        </w:tblPrEx>
        <w:trPr>
          <w:cantSplit/>
          <w:tblHeader/>
          <w:jc w:val="center"/>
        </w:trPr>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4B88D031">
            <w:pPr>
              <w:spacing w:after="0" w:line="252" w:lineRule="auto"/>
              <w:jc w:val="center"/>
            </w:pPr>
            <w:r>
              <w:rPr>
                <w:rFonts w:ascii="Times New Roman" w:hAnsi="Times New Roman" w:eastAsia="Times New Roman" w:cs="Times New Roman"/>
                <w:b/>
                <w:color w:val="000000"/>
                <w:sz w:val="21"/>
              </w:rPr>
              <w:t>Vai trò</w:t>
            </w:r>
          </w:p>
        </w:tc>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2FB69BE3">
            <w:pPr>
              <w:spacing w:after="0" w:line="252" w:lineRule="auto"/>
              <w:jc w:val="center"/>
            </w:pPr>
            <w:r>
              <w:rPr>
                <w:rFonts w:ascii="Times New Roman" w:hAnsi="Times New Roman" w:eastAsia="Times New Roman" w:cs="Times New Roman"/>
                <w:b/>
                <w:color w:val="000000"/>
                <w:sz w:val="21"/>
              </w:rPr>
              <w:t>Nhiệm vụ trên hệ thống</w:t>
            </w:r>
          </w:p>
        </w:tc>
      </w:tr>
      <w:tr w14:paraId="029B4591">
        <w:tblPrEx>
          <w:tblCellMar>
            <w:top w:w="0" w:type="dxa"/>
            <w:left w:w="108" w:type="dxa"/>
            <w:bottom w:w="0" w:type="dxa"/>
            <w:right w:w="108" w:type="dxa"/>
          </w:tblCellMar>
        </w:tblPrEx>
        <w:trPr>
          <w:cantSplit/>
          <w:jc w:val="center"/>
        </w:trPr>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4FED537">
            <w:pPr>
              <w:spacing w:after="0" w:line="259" w:lineRule="auto"/>
              <w:jc w:val="left"/>
            </w:pPr>
            <w:r>
              <w:rPr>
                <w:rFonts w:ascii="Times New Roman" w:hAnsi="Times New Roman" w:eastAsia="Times New Roman" w:cs="Times New Roman"/>
                <w:color w:val="000000"/>
                <w:sz w:val="21"/>
              </w:rPr>
              <w:t>Quản trị viên</w:t>
            </w:r>
          </w:p>
        </w:tc>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99C59AE">
            <w:pPr>
              <w:spacing w:after="0" w:line="259" w:lineRule="auto"/>
              <w:jc w:val="left"/>
            </w:pPr>
            <w:r>
              <w:rPr>
                <w:rFonts w:ascii="Times New Roman" w:hAnsi="Times New Roman" w:eastAsia="Times New Roman" w:cs="Times New Roman"/>
                <w:color w:val="000000"/>
                <w:sz w:val="21"/>
              </w:rPr>
              <w:t>Quản lý tài khoản, vai trò, quyền hạn và cấu hình hệ thống.</w:t>
            </w:r>
          </w:p>
        </w:tc>
      </w:tr>
      <w:tr w14:paraId="79DB4B9D">
        <w:tblPrEx>
          <w:tblCellMar>
            <w:top w:w="0" w:type="dxa"/>
            <w:left w:w="108" w:type="dxa"/>
            <w:bottom w:w="0" w:type="dxa"/>
            <w:right w:w="108" w:type="dxa"/>
          </w:tblCellMar>
        </w:tblPrEx>
        <w:trPr>
          <w:cantSplit/>
          <w:jc w:val="center"/>
        </w:trPr>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4C8DFDDC">
            <w:pPr>
              <w:spacing w:after="0" w:line="259" w:lineRule="auto"/>
              <w:jc w:val="left"/>
            </w:pPr>
            <w:r>
              <w:rPr>
                <w:rFonts w:ascii="Times New Roman" w:hAnsi="Times New Roman" w:eastAsia="Times New Roman" w:cs="Times New Roman"/>
                <w:color w:val="000000"/>
                <w:sz w:val="21"/>
              </w:rPr>
              <w:t>Giám đốc</w:t>
            </w:r>
          </w:p>
        </w:tc>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75EA793E">
            <w:pPr>
              <w:spacing w:after="0" w:line="259" w:lineRule="auto"/>
              <w:jc w:val="left"/>
            </w:pPr>
            <w:r>
              <w:rPr>
                <w:rFonts w:ascii="Times New Roman" w:hAnsi="Times New Roman" w:eastAsia="Times New Roman" w:cs="Times New Roman"/>
                <w:color w:val="000000"/>
                <w:sz w:val="21"/>
              </w:rPr>
              <w:t>Xem bảng điều khiển, doanh thu và các báo cáo tổng hợp.</w:t>
            </w:r>
          </w:p>
        </w:tc>
      </w:tr>
      <w:tr w14:paraId="0EA7E248">
        <w:tblPrEx>
          <w:tblCellMar>
            <w:top w:w="0" w:type="dxa"/>
            <w:left w:w="108" w:type="dxa"/>
            <w:bottom w:w="0" w:type="dxa"/>
            <w:right w:w="108" w:type="dxa"/>
          </w:tblCellMar>
        </w:tblPrEx>
        <w:trPr>
          <w:cantSplit/>
          <w:jc w:val="center"/>
        </w:trPr>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8A114A6">
            <w:pPr>
              <w:spacing w:after="0" w:line="259" w:lineRule="auto"/>
              <w:jc w:val="left"/>
            </w:pPr>
            <w:r>
              <w:rPr>
                <w:rFonts w:ascii="Times New Roman" w:hAnsi="Times New Roman" w:eastAsia="Times New Roman" w:cs="Times New Roman"/>
                <w:color w:val="000000"/>
                <w:sz w:val="21"/>
              </w:rPr>
              <w:t>Quản lý đào tạo</w:t>
            </w:r>
          </w:p>
        </w:tc>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4E54965">
            <w:pPr>
              <w:spacing w:after="0" w:line="259" w:lineRule="auto"/>
              <w:jc w:val="left"/>
            </w:pPr>
            <w:r>
              <w:rPr>
                <w:rFonts w:ascii="Times New Roman" w:hAnsi="Times New Roman" w:eastAsia="Times New Roman" w:cs="Times New Roman"/>
                <w:color w:val="000000"/>
                <w:sz w:val="21"/>
              </w:rPr>
              <w:t>Quản lý khóa học, lớp học, lịch học, giáo viên và kết quả đào tạo.</w:t>
            </w:r>
          </w:p>
        </w:tc>
      </w:tr>
      <w:tr w14:paraId="749C49A3">
        <w:tblPrEx>
          <w:tblCellMar>
            <w:top w:w="0" w:type="dxa"/>
            <w:left w:w="108" w:type="dxa"/>
            <w:bottom w:w="0" w:type="dxa"/>
            <w:right w:w="108" w:type="dxa"/>
          </w:tblCellMar>
        </w:tblPrEx>
        <w:trPr>
          <w:cantSplit/>
          <w:jc w:val="center"/>
        </w:trPr>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581E7309">
            <w:pPr>
              <w:spacing w:after="0" w:line="259" w:lineRule="auto"/>
              <w:jc w:val="left"/>
            </w:pPr>
            <w:r>
              <w:rPr>
                <w:rFonts w:ascii="Times New Roman" w:hAnsi="Times New Roman" w:eastAsia="Times New Roman" w:cs="Times New Roman"/>
                <w:color w:val="000000"/>
                <w:sz w:val="21"/>
              </w:rPr>
              <w:t>Nhân viên tuyển sinh</w:t>
            </w:r>
          </w:p>
        </w:tc>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CDCA109">
            <w:pPr>
              <w:spacing w:after="0" w:line="259" w:lineRule="auto"/>
              <w:jc w:val="left"/>
            </w:pPr>
            <w:r>
              <w:rPr>
                <w:rFonts w:ascii="Times New Roman" w:hAnsi="Times New Roman" w:eastAsia="Times New Roman" w:cs="Times New Roman"/>
                <w:color w:val="000000"/>
                <w:sz w:val="21"/>
              </w:rPr>
              <w:t>Tiếp nhận học viên, tư vấn khóa học và thực hiện đăng ký lớp.</w:t>
            </w:r>
          </w:p>
        </w:tc>
      </w:tr>
      <w:tr w14:paraId="3C9DC55F">
        <w:tblPrEx>
          <w:tblCellMar>
            <w:top w:w="0" w:type="dxa"/>
            <w:left w:w="108" w:type="dxa"/>
            <w:bottom w:w="0" w:type="dxa"/>
            <w:right w:w="108" w:type="dxa"/>
          </w:tblCellMar>
        </w:tblPrEx>
        <w:trPr>
          <w:cantSplit/>
          <w:jc w:val="center"/>
        </w:trPr>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CC1E77C">
            <w:pPr>
              <w:spacing w:after="0" w:line="259" w:lineRule="auto"/>
              <w:jc w:val="left"/>
            </w:pPr>
            <w:r>
              <w:rPr>
                <w:rFonts w:ascii="Times New Roman" w:hAnsi="Times New Roman" w:eastAsia="Times New Roman" w:cs="Times New Roman"/>
                <w:color w:val="000000"/>
                <w:sz w:val="21"/>
              </w:rPr>
              <w:t>Nhân viên chăm sóc học viên</w:t>
            </w:r>
          </w:p>
        </w:tc>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B8EE307">
            <w:pPr>
              <w:spacing w:after="0" w:line="259" w:lineRule="auto"/>
              <w:jc w:val="left"/>
            </w:pPr>
            <w:r>
              <w:rPr>
                <w:rFonts w:ascii="Times New Roman" w:hAnsi="Times New Roman" w:eastAsia="Times New Roman" w:cs="Times New Roman"/>
                <w:color w:val="000000"/>
                <w:sz w:val="21"/>
              </w:rPr>
              <w:t>Tra cứu hồ sơ và xử lý yêu cầu chuyển lớp, bảo lưu hoặc hỗ trợ.</w:t>
            </w:r>
          </w:p>
        </w:tc>
      </w:tr>
      <w:tr w14:paraId="7FED664F">
        <w:tblPrEx>
          <w:tblCellMar>
            <w:top w:w="0" w:type="dxa"/>
            <w:left w:w="108" w:type="dxa"/>
            <w:bottom w:w="0" w:type="dxa"/>
            <w:right w:w="108" w:type="dxa"/>
          </w:tblCellMar>
        </w:tblPrEx>
        <w:trPr>
          <w:cantSplit/>
          <w:jc w:val="center"/>
        </w:trPr>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47505A0">
            <w:pPr>
              <w:spacing w:after="0" w:line="259" w:lineRule="auto"/>
              <w:jc w:val="left"/>
            </w:pPr>
            <w:r>
              <w:rPr>
                <w:rFonts w:ascii="Times New Roman" w:hAnsi="Times New Roman" w:eastAsia="Times New Roman" w:cs="Times New Roman"/>
                <w:color w:val="000000"/>
                <w:sz w:val="21"/>
              </w:rPr>
              <w:t>Nhân viên kế toán</w:t>
            </w:r>
          </w:p>
        </w:tc>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29FC015A">
            <w:pPr>
              <w:spacing w:after="0" w:line="259" w:lineRule="auto"/>
              <w:jc w:val="left"/>
            </w:pPr>
            <w:r>
              <w:rPr>
                <w:rFonts w:ascii="Times New Roman" w:hAnsi="Times New Roman" w:eastAsia="Times New Roman" w:cs="Times New Roman"/>
                <w:color w:val="000000"/>
                <w:sz w:val="21"/>
              </w:rPr>
              <w:t>Quản lý học phí, ưu đãi, phiếu thu và công nợ.</w:t>
            </w:r>
          </w:p>
        </w:tc>
      </w:tr>
      <w:tr w14:paraId="0EEE325B">
        <w:tblPrEx>
          <w:tblCellMar>
            <w:top w:w="0" w:type="dxa"/>
            <w:left w:w="108" w:type="dxa"/>
            <w:bottom w:w="0" w:type="dxa"/>
            <w:right w:w="108" w:type="dxa"/>
          </w:tblCellMar>
        </w:tblPrEx>
        <w:trPr>
          <w:cantSplit/>
          <w:jc w:val="center"/>
        </w:trPr>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8A9D3AF">
            <w:pPr>
              <w:spacing w:after="0" w:line="259" w:lineRule="auto"/>
              <w:jc w:val="left"/>
            </w:pPr>
            <w:r>
              <w:rPr>
                <w:rFonts w:ascii="Times New Roman" w:hAnsi="Times New Roman" w:eastAsia="Times New Roman" w:cs="Times New Roman"/>
                <w:color w:val="000000"/>
                <w:sz w:val="21"/>
              </w:rPr>
              <w:t>Giáo viên</w:t>
            </w:r>
          </w:p>
        </w:tc>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C7AEA4A">
            <w:pPr>
              <w:spacing w:after="0" w:line="259" w:lineRule="auto"/>
              <w:jc w:val="left"/>
            </w:pPr>
            <w:r>
              <w:rPr>
                <w:rFonts w:ascii="Times New Roman" w:hAnsi="Times New Roman" w:eastAsia="Times New Roman" w:cs="Times New Roman"/>
                <w:color w:val="000000"/>
                <w:sz w:val="21"/>
              </w:rPr>
              <w:t>Xem lịch dạy, điểm danh, nhập điểm và nhận xét.</w:t>
            </w:r>
          </w:p>
        </w:tc>
      </w:tr>
      <w:tr w14:paraId="1F768189">
        <w:tblPrEx>
          <w:tblCellMar>
            <w:top w:w="0" w:type="dxa"/>
            <w:left w:w="108" w:type="dxa"/>
            <w:bottom w:w="0" w:type="dxa"/>
            <w:right w:w="108" w:type="dxa"/>
          </w:tblCellMar>
        </w:tblPrEx>
        <w:trPr>
          <w:cantSplit/>
          <w:jc w:val="center"/>
        </w:trPr>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65FA4E4D">
            <w:pPr>
              <w:spacing w:after="0" w:line="259" w:lineRule="auto"/>
              <w:jc w:val="left"/>
            </w:pPr>
            <w:r>
              <w:rPr>
                <w:rFonts w:ascii="Times New Roman" w:hAnsi="Times New Roman" w:eastAsia="Times New Roman" w:cs="Times New Roman"/>
                <w:color w:val="000000"/>
                <w:sz w:val="21"/>
              </w:rPr>
              <w:t>Học viên</w:t>
            </w:r>
          </w:p>
        </w:tc>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015ACB99">
            <w:pPr>
              <w:spacing w:after="0" w:line="259" w:lineRule="auto"/>
              <w:jc w:val="left"/>
            </w:pPr>
            <w:r>
              <w:rPr>
                <w:rFonts w:ascii="Times New Roman" w:hAnsi="Times New Roman" w:eastAsia="Times New Roman" w:cs="Times New Roman"/>
                <w:color w:val="000000"/>
                <w:sz w:val="21"/>
              </w:rPr>
              <w:t>Xem lịch học, học phí, chuyên cần và kết quả học tập.</w:t>
            </w:r>
          </w:p>
        </w:tc>
      </w:tr>
      <w:tr w14:paraId="4EE24D17">
        <w:tblPrEx>
          <w:tblCellMar>
            <w:top w:w="0" w:type="dxa"/>
            <w:left w:w="108" w:type="dxa"/>
            <w:bottom w:w="0" w:type="dxa"/>
            <w:right w:w="108" w:type="dxa"/>
          </w:tblCellMar>
        </w:tblPrEx>
        <w:trPr>
          <w:cantSplit/>
          <w:jc w:val="center"/>
        </w:trPr>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D1FAC40">
            <w:pPr>
              <w:spacing w:after="0" w:line="259" w:lineRule="auto"/>
              <w:jc w:val="left"/>
            </w:pPr>
            <w:r>
              <w:rPr>
                <w:rFonts w:ascii="Times New Roman" w:hAnsi="Times New Roman" w:eastAsia="Times New Roman" w:cs="Times New Roman"/>
                <w:color w:val="000000"/>
                <w:sz w:val="21"/>
              </w:rPr>
              <w:t>Phụ huynh</w:t>
            </w:r>
          </w:p>
        </w:tc>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6F129D1">
            <w:pPr>
              <w:spacing w:after="0" w:line="259" w:lineRule="auto"/>
              <w:jc w:val="left"/>
            </w:pPr>
            <w:r>
              <w:rPr>
                <w:rFonts w:ascii="Times New Roman" w:hAnsi="Times New Roman" w:eastAsia="Times New Roman" w:cs="Times New Roman"/>
                <w:color w:val="000000"/>
                <w:sz w:val="21"/>
              </w:rPr>
              <w:t>Theo dõi lịch học, học phí và kết quả của học viên chưa thành niên.</w:t>
            </w:r>
          </w:p>
        </w:tc>
      </w:tr>
    </w:tbl>
    <w:p w14:paraId="7562967A">
      <w:pPr>
        <w:spacing w:after="40"/>
      </w:pPr>
    </w:p>
    <w:p w14:paraId="30647FA8">
      <w:pPr>
        <w:pStyle w:val="4"/>
        <w:keepNext/>
        <w:keepLines/>
        <w:pageBreakBefore w:val="0"/>
        <w:spacing w:before="160" w:after="120"/>
      </w:pPr>
      <w:bookmarkStart w:id="9" w:name="_Toc18984"/>
      <w:r>
        <w:t>Số lượng người sử dụng dự kiến</w:t>
      </w:r>
      <w:bookmarkEnd w:id="9"/>
    </w:p>
    <w:tbl>
      <w:tblPr>
        <w:tblStyle w:val="12"/>
        <w:tblW w:w="0" w:type="auto"/>
        <w:jc w:val="center"/>
        <w:tblLayout w:type="fixed"/>
        <w:tblCellMar>
          <w:top w:w="0" w:type="dxa"/>
          <w:left w:w="108" w:type="dxa"/>
          <w:bottom w:w="0" w:type="dxa"/>
          <w:right w:w="108" w:type="dxa"/>
        </w:tblCellMar>
      </w:tblPr>
      <w:tblGrid>
        <w:gridCol w:w="4788"/>
        <w:gridCol w:w="4788"/>
      </w:tblGrid>
      <w:tr w14:paraId="3DE847AA">
        <w:tblPrEx>
          <w:tblCellMar>
            <w:top w:w="0" w:type="dxa"/>
            <w:left w:w="108" w:type="dxa"/>
            <w:bottom w:w="0" w:type="dxa"/>
            <w:right w:w="108" w:type="dxa"/>
          </w:tblCellMar>
        </w:tblPrEx>
        <w:trPr>
          <w:cantSplit/>
          <w:tblHeader/>
          <w:jc w:val="center"/>
        </w:trPr>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52C114AB">
            <w:pPr>
              <w:spacing w:after="0" w:line="252" w:lineRule="auto"/>
              <w:jc w:val="center"/>
            </w:pPr>
            <w:r>
              <w:rPr>
                <w:rFonts w:ascii="Times New Roman" w:hAnsi="Times New Roman" w:eastAsia="Times New Roman" w:cs="Times New Roman"/>
                <w:b/>
                <w:color w:val="000000"/>
                <w:sz w:val="21"/>
              </w:rPr>
              <w:t>Nhóm người dùng</w:t>
            </w:r>
          </w:p>
        </w:tc>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7A9DF217">
            <w:pPr>
              <w:spacing w:after="0" w:line="252" w:lineRule="auto"/>
              <w:jc w:val="center"/>
            </w:pPr>
            <w:r>
              <w:rPr>
                <w:rFonts w:ascii="Times New Roman" w:hAnsi="Times New Roman" w:eastAsia="Times New Roman" w:cs="Times New Roman"/>
                <w:b/>
                <w:color w:val="000000"/>
                <w:sz w:val="21"/>
              </w:rPr>
              <w:t>Số lượng dự kiến</w:t>
            </w:r>
          </w:p>
        </w:tc>
      </w:tr>
      <w:tr w14:paraId="7541088D">
        <w:tblPrEx>
          <w:tblCellMar>
            <w:top w:w="0" w:type="dxa"/>
            <w:left w:w="108" w:type="dxa"/>
            <w:bottom w:w="0" w:type="dxa"/>
            <w:right w:w="108" w:type="dxa"/>
          </w:tblCellMar>
        </w:tblPrEx>
        <w:trPr>
          <w:cantSplit/>
          <w:jc w:val="center"/>
        </w:trPr>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4C0CEB5">
            <w:pPr>
              <w:spacing w:after="0" w:line="259" w:lineRule="auto"/>
              <w:jc w:val="left"/>
            </w:pPr>
            <w:r>
              <w:rPr>
                <w:rFonts w:ascii="Times New Roman" w:hAnsi="Times New Roman" w:eastAsia="Times New Roman" w:cs="Times New Roman"/>
                <w:color w:val="000000"/>
                <w:sz w:val="21"/>
              </w:rPr>
              <w:t>Quản trị viên</w:t>
            </w:r>
          </w:p>
        </w:tc>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0923548">
            <w:pPr>
              <w:spacing w:after="0" w:line="259" w:lineRule="auto"/>
              <w:jc w:val="center"/>
            </w:pPr>
            <w:r>
              <w:rPr>
                <w:rFonts w:ascii="Times New Roman" w:hAnsi="Times New Roman" w:eastAsia="Times New Roman" w:cs="Times New Roman"/>
                <w:color w:val="000000"/>
                <w:sz w:val="21"/>
              </w:rPr>
              <w:t>2</w:t>
            </w:r>
          </w:p>
        </w:tc>
      </w:tr>
      <w:tr w14:paraId="5D67CF79">
        <w:tblPrEx>
          <w:tblCellMar>
            <w:top w:w="0" w:type="dxa"/>
            <w:left w:w="108" w:type="dxa"/>
            <w:bottom w:w="0" w:type="dxa"/>
            <w:right w:w="108" w:type="dxa"/>
          </w:tblCellMar>
        </w:tblPrEx>
        <w:trPr>
          <w:cantSplit/>
          <w:jc w:val="center"/>
        </w:trPr>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1F9127A1">
            <w:pPr>
              <w:spacing w:after="0" w:line="259" w:lineRule="auto"/>
              <w:jc w:val="left"/>
            </w:pPr>
            <w:r>
              <w:rPr>
                <w:rFonts w:ascii="Times New Roman" w:hAnsi="Times New Roman" w:eastAsia="Times New Roman" w:cs="Times New Roman"/>
                <w:color w:val="000000"/>
                <w:sz w:val="21"/>
              </w:rPr>
              <w:t>Giám đốc và quản lý</w:t>
            </w:r>
          </w:p>
        </w:tc>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2057311E">
            <w:pPr>
              <w:spacing w:after="0" w:line="259" w:lineRule="auto"/>
              <w:jc w:val="center"/>
            </w:pPr>
            <w:r>
              <w:rPr>
                <w:rFonts w:ascii="Times New Roman" w:hAnsi="Times New Roman" w:eastAsia="Times New Roman" w:cs="Times New Roman"/>
                <w:color w:val="000000"/>
                <w:sz w:val="21"/>
              </w:rPr>
              <w:t>3</w:t>
            </w:r>
          </w:p>
        </w:tc>
      </w:tr>
      <w:tr w14:paraId="694B96A4">
        <w:tblPrEx>
          <w:tblCellMar>
            <w:top w:w="0" w:type="dxa"/>
            <w:left w:w="108" w:type="dxa"/>
            <w:bottom w:w="0" w:type="dxa"/>
            <w:right w:w="108" w:type="dxa"/>
          </w:tblCellMar>
        </w:tblPrEx>
        <w:trPr>
          <w:cantSplit/>
          <w:jc w:val="center"/>
        </w:trPr>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66B1F31">
            <w:pPr>
              <w:spacing w:after="0" w:line="259" w:lineRule="auto"/>
              <w:jc w:val="left"/>
            </w:pPr>
            <w:r>
              <w:rPr>
                <w:rFonts w:ascii="Times New Roman" w:hAnsi="Times New Roman" w:eastAsia="Times New Roman" w:cs="Times New Roman"/>
                <w:color w:val="000000"/>
                <w:sz w:val="21"/>
              </w:rPr>
              <w:t>Nhân viên đào tạo</w:t>
            </w:r>
          </w:p>
        </w:tc>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349CCC3">
            <w:pPr>
              <w:spacing w:after="0" w:line="259" w:lineRule="auto"/>
              <w:jc w:val="center"/>
            </w:pPr>
            <w:r>
              <w:rPr>
                <w:rFonts w:ascii="Times New Roman" w:hAnsi="Times New Roman" w:eastAsia="Times New Roman" w:cs="Times New Roman"/>
                <w:color w:val="000000"/>
                <w:sz w:val="21"/>
              </w:rPr>
              <w:t>5</w:t>
            </w:r>
          </w:p>
        </w:tc>
      </w:tr>
      <w:tr w14:paraId="57D5F8B1">
        <w:tblPrEx>
          <w:tblCellMar>
            <w:top w:w="0" w:type="dxa"/>
            <w:left w:w="108" w:type="dxa"/>
            <w:bottom w:w="0" w:type="dxa"/>
            <w:right w:w="108" w:type="dxa"/>
          </w:tblCellMar>
        </w:tblPrEx>
        <w:trPr>
          <w:cantSplit/>
          <w:jc w:val="center"/>
        </w:trPr>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6154B3B8">
            <w:pPr>
              <w:spacing w:after="0" w:line="259" w:lineRule="auto"/>
              <w:jc w:val="left"/>
            </w:pPr>
            <w:r>
              <w:rPr>
                <w:rFonts w:ascii="Times New Roman" w:hAnsi="Times New Roman" w:eastAsia="Times New Roman" w:cs="Times New Roman"/>
                <w:color w:val="000000"/>
                <w:sz w:val="21"/>
              </w:rPr>
              <w:t>Nhân viên tuyển sinh và chăm sóc học viên</w:t>
            </w:r>
          </w:p>
        </w:tc>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086CDB22">
            <w:pPr>
              <w:spacing w:after="0" w:line="259" w:lineRule="auto"/>
              <w:jc w:val="center"/>
            </w:pPr>
            <w:r>
              <w:rPr>
                <w:rFonts w:ascii="Times New Roman" w:hAnsi="Times New Roman" w:eastAsia="Times New Roman" w:cs="Times New Roman"/>
                <w:color w:val="000000"/>
                <w:sz w:val="21"/>
              </w:rPr>
              <w:t>8</w:t>
            </w:r>
          </w:p>
        </w:tc>
      </w:tr>
      <w:tr w14:paraId="3D7F1D75">
        <w:tblPrEx>
          <w:tblCellMar>
            <w:top w:w="0" w:type="dxa"/>
            <w:left w:w="108" w:type="dxa"/>
            <w:bottom w:w="0" w:type="dxa"/>
            <w:right w:w="108" w:type="dxa"/>
          </w:tblCellMar>
        </w:tblPrEx>
        <w:trPr>
          <w:cantSplit/>
          <w:jc w:val="center"/>
        </w:trPr>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B6715C7">
            <w:pPr>
              <w:spacing w:after="0" w:line="259" w:lineRule="auto"/>
              <w:jc w:val="left"/>
            </w:pPr>
            <w:r>
              <w:rPr>
                <w:rFonts w:ascii="Times New Roman" w:hAnsi="Times New Roman" w:eastAsia="Times New Roman" w:cs="Times New Roman"/>
                <w:color w:val="000000"/>
                <w:sz w:val="21"/>
              </w:rPr>
              <w:t>Nhân viên kế toán</w:t>
            </w:r>
          </w:p>
        </w:tc>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B41CE45">
            <w:pPr>
              <w:spacing w:after="0" w:line="259" w:lineRule="auto"/>
              <w:jc w:val="center"/>
            </w:pPr>
            <w:r>
              <w:rPr>
                <w:rFonts w:ascii="Times New Roman" w:hAnsi="Times New Roman" w:eastAsia="Times New Roman" w:cs="Times New Roman"/>
                <w:color w:val="000000"/>
                <w:sz w:val="21"/>
              </w:rPr>
              <w:t>3</w:t>
            </w:r>
          </w:p>
        </w:tc>
      </w:tr>
      <w:tr w14:paraId="1ECCA719">
        <w:tblPrEx>
          <w:tblCellMar>
            <w:top w:w="0" w:type="dxa"/>
            <w:left w:w="108" w:type="dxa"/>
            <w:bottom w:w="0" w:type="dxa"/>
            <w:right w:w="108" w:type="dxa"/>
          </w:tblCellMar>
        </w:tblPrEx>
        <w:trPr>
          <w:cantSplit/>
          <w:jc w:val="center"/>
        </w:trPr>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ED8244B">
            <w:pPr>
              <w:spacing w:after="0" w:line="259" w:lineRule="auto"/>
              <w:jc w:val="left"/>
            </w:pPr>
            <w:r>
              <w:rPr>
                <w:rFonts w:ascii="Times New Roman" w:hAnsi="Times New Roman" w:eastAsia="Times New Roman" w:cs="Times New Roman"/>
                <w:color w:val="000000"/>
                <w:sz w:val="21"/>
              </w:rPr>
              <w:t>Giáo viên</w:t>
            </w:r>
          </w:p>
        </w:tc>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43AF4913">
            <w:pPr>
              <w:spacing w:after="0" w:line="259" w:lineRule="auto"/>
              <w:jc w:val="center"/>
            </w:pPr>
            <w:r>
              <w:rPr>
                <w:rFonts w:ascii="Times New Roman" w:hAnsi="Times New Roman" w:eastAsia="Times New Roman" w:cs="Times New Roman"/>
                <w:color w:val="000000"/>
                <w:sz w:val="21"/>
              </w:rPr>
              <w:t>30</w:t>
            </w:r>
          </w:p>
        </w:tc>
      </w:tr>
      <w:tr w14:paraId="66B57551">
        <w:tblPrEx>
          <w:tblCellMar>
            <w:top w:w="0" w:type="dxa"/>
            <w:left w:w="108" w:type="dxa"/>
            <w:bottom w:w="0" w:type="dxa"/>
            <w:right w:w="108" w:type="dxa"/>
          </w:tblCellMar>
        </w:tblPrEx>
        <w:trPr>
          <w:cantSplit/>
          <w:jc w:val="center"/>
        </w:trPr>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5DF70BA">
            <w:pPr>
              <w:spacing w:after="0" w:line="259" w:lineRule="auto"/>
              <w:jc w:val="left"/>
            </w:pPr>
            <w:r>
              <w:rPr>
                <w:rFonts w:ascii="Times New Roman" w:hAnsi="Times New Roman" w:eastAsia="Times New Roman" w:cs="Times New Roman"/>
                <w:color w:val="000000"/>
                <w:sz w:val="21"/>
              </w:rPr>
              <w:t>Học viên</w:t>
            </w:r>
          </w:p>
        </w:tc>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02B3077">
            <w:pPr>
              <w:spacing w:after="0" w:line="259" w:lineRule="auto"/>
              <w:jc w:val="center"/>
            </w:pPr>
            <w:r>
              <w:rPr>
                <w:rFonts w:ascii="Times New Roman" w:hAnsi="Times New Roman" w:eastAsia="Times New Roman" w:cs="Times New Roman"/>
                <w:color w:val="000000"/>
                <w:sz w:val="21"/>
              </w:rPr>
              <w:t>500</w:t>
            </w:r>
          </w:p>
        </w:tc>
      </w:tr>
      <w:tr w14:paraId="3BA4E3FF">
        <w:tblPrEx>
          <w:tblCellMar>
            <w:top w:w="0" w:type="dxa"/>
            <w:left w:w="108" w:type="dxa"/>
            <w:bottom w:w="0" w:type="dxa"/>
            <w:right w:w="108" w:type="dxa"/>
          </w:tblCellMar>
        </w:tblPrEx>
        <w:trPr>
          <w:cantSplit/>
          <w:jc w:val="center"/>
        </w:trPr>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28C812FE">
            <w:pPr>
              <w:spacing w:after="0" w:line="259" w:lineRule="auto"/>
              <w:jc w:val="left"/>
            </w:pPr>
            <w:r>
              <w:rPr>
                <w:rFonts w:ascii="Times New Roman" w:hAnsi="Times New Roman" w:eastAsia="Times New Roman" w:cs="Times New Roman"/>
                <w:color w:val="000000"/>
                <w:sz w:val="21"/>
              </w:rPr>
              <w:t>Phụ huynh</w:t>
            </w:r>
          </w:p>
        </w:tc>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446F122">
            <w:pPr>
              <w:spacing w:after="0" w:line="259" w:lineRule="auto"/>
              <w:jc w:val="center"/>
            </w:pPr>
            <w:r>
              <w:rPr>
                <w:rFonts w:ascii="Times New Roman" w:hAnsi="Times New Roman" w:eastAsia="Times New Roman" w:cs="Times New Roman"/>
                <w:color w:val="000000"/>
                <w:sz w:val="21"/>
              </w:rPr>
              <w:t>200</w:t>
            </w:r>
          </w:p>
        </w:tc>
      </w:tr>
      <w:tr w14:paraId="6966CB72">
        <w:tblPrEx>
          <w:tblCellMar>
            <w:top w:w="0" w:type="dxa"/>
            <w:left w:w="108" w:type="dxa"/>
            <w:bottom w:w="0" w:type="dxa"/>
            <w:right w:w="108" w:type="dxa"/>
          </w:tblCellMar>
        </w:tblPrEx>
        <w:trPr>
          <w:cantSplit/>
          <w:jc w:val="center"/>
        </w:trPr>
        <w:tc>
          <w:tcPr>
            <w:tcW w:w="62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E3003F0">
            <w:pPr>
              <w:spacing w:after="0" w:line="259" w:lineRule="auto"/>
              <w:jc w:val="left"/>
            </w:pPr>
            <w:r>
              <w:rPr>
                <w:rFonts w:ascii="Times New Roman" w:hAnsi="Times New Roman" w:eastAsia="Times New Roman" w:cs="Times New Roman"/>
                <w:color w:val="000000"/>
                <w:sz w:val="21"/>
              </w:rPr>
              <w:t>Tổng cộng</w:t>
            </w:r>
          </w:p>
        </w:tc>
        <w:tc>
          <w:tcPr>
            <w:tcW w:w="25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736E33E">
            <w:pPr>
              <w:spacing w:after="0" w:line="259" w:lineRule="auto"/>
              <w:jc w:val="center"/>
            </w:pPr>
            <w:r>
              <w:rPr>
                <w:rFonts w:ascii="Times New Roman" w:hAnsi="Times New Roman" w:eastAsia="Times New Roman" w:cs="Times New Roman"/>
                <w:color w:val="000000"/>
                <w:sz w:val="21"/>
              </w:rPr>
              <w:t>Khoảng 751</w:t>
            </w:r>
          </w:p>
        </w:tc>
      </w:tr>
    </w:tbl>
    <w:p w14:paraId="14BA69EA">
      <w:pPr>
        <w:spacing w:after="40"/>
      </w:pPr>
    </w:p>
    <w:p w14:paraId="280CD191">
      <w:pPr>
        <w:spacing w:after="40" w:line="312" w:lineRule="auto"/>
        <w:jc w:val="both"/>
      </w:pPr>
      <w:r>
        <w:rPr>
          <w:rFonts w:ascii="Times New Roman" w:hAnsi="Times New Roman" w:eastAsia="Times New Roman" w:cs="Times New Roman"/>
          <w:color w:val="000000"/>
          <w:sz w:val="24"/>
        </w:rPr>
        <w:t>Giờ cao điểm dự kiến có từ 50 đến 100 người truy cập đồng thời; quy mô thực tế sẽ được xác định trong bước khảo sát yêu cầu.</w:t>
      </w:r>
    </w:p>
    <w:p w14:paraId="5D95A82B">
      <w:pPr>
        <w:pStyle w:val="3"/>
        <w:keepNext/>
        <w:keepLines/>
        <w:pageBreakBefore w:val="0"/>
        <w:spacing w:before="240" w:after="120"/>
      </w:pPr>
      <w:bookmarkStart w:id="10" w:name="_Toc22877"/>
      <w:r>
        <w:t>3 Góc nhìn Process</w:t>
      </w:r>
      <w:bookmarkEnd w:id="10"/>
    </w:p>
    <w:p w14:paraId="08E6EF5D">
      <w:pPr>
        <w:pStyle w:val="4"/>
        <w:keepNext/>
        <w:keepLines/>
        <w:pageBreakBefore w:val="0"/>
        <w:spacing w:before="160" w:after="120"/>
      </w:pPr>
      <w:bookmarkStart w:id="11" w:name="_Toc12451"/>
      <w:r>
        <w:t>Các quy trình nghiệp vụ chính</w:t>
      </w:r>
      <w:bookmarkEnd w:id="11"/>
    </w:p>
    <w:p w14:paraId="023BC58C">
      <w:pPr>
        <w:spacing w:after="60" w:line="276" w:lineRule="auto"/>
        <w:ind w:left="454" w:hanging="198"/>
      </w:pPr>
      <w:r>
        <w:rPr>
          <w:rFonts w:ascii="Times New Roman" w:hAnsi="Times New Roman" w:eastAsia="Times New Roman" w:cs="Times New Roman"/>
          <w:color w:val="000000"/>
          <w:sz w:val="24"/>
        </w:rPr>
        <w:t>1. Tiếp nhận và tạo hồ sơ học viên.</w:t>
      </w:r>
    </w:p>
    <w:p w14:paraId="422412F7">
      <w:pPr>
        <w:spacing w:after="60" w:line="276" w:lineRule="auto"/>
        <w:ind w:left="454" w:hanging="198"/>
      </w:pPr>
      <w:r>
        <w:rPr>
          <w:rFonts w:ascii="Times New Roman" w:hAnsi="Times New Roman" w:eastAsia="Times New Roman" w:cs="Times New Roman"/>
          <w:color w:val="000000"/>
          <w:sz w:val="24"/>
        </w:rPr>
        <w:t>2. Tư vấn khóa học và kiểm tra trình độ đầu vào.</w:t>
      </w:r>
    </w:p>
    <w:p w14:paraId="0196C534">
      <w:pPr>
        <w:spacing w:after="60" w:line="276" w:lineRule="auto"/>
        <w:ind w:left="454" w:hanging="198"/>
      </w:pPr>
      <w:r>
        <w:rPr>
          <w:rFonts w:ascii="Times New Roman" w:hAnsi="Times New Roman" w:eastAsia="Times New Roman" w:cs="Times New Roman"/>
          <w:color w:val="000000"/>
          <w:sz w:val="24"/>
        </w:rPr>
        <w:t>3. Xây dựng hoặc cập nhật khóa học.</w:t>
      </w:r>
    </w:p>
    <w:p w14:paraId="01EF449F">
      <w:pPr>
        <w:spacing w:after="60" w:line="276" w:lineRule="auto"/>
        <w:ind w:left="454" w:hanging="198"/>
      </w:pPr>
      <w:r>
        <w:rPr>
          <w:rFonts w:ascii="Times New Roman" w:hAnsi="Times New Roman" w:eastAsia="Times New Roman" w:cs="Times New Roman"/>
          <w:color w:val="000000"/>
          <w:sz w:val="24"/>
        </w:rPr>
        <w:t>4. Mở lớp và xác định sĩ số.</w:t>
      </w:r>
    </w:p>
    <w:p w14:paraId="7216B34D">
      <w:pPr>
        <w:spacing w:after="60" w:line="276" w:lineRule="auto"/>
        <w:ind w:left="454" w:hanging="198"/>
      </w:pPr>
      <w:r>
        <w:rPr>
          <w:rFonts w:ascii="Times New Roman" w:hAnsi="Times New Roman" w:eastAsia="Times New Roman" w:cs="Times New Roman"/>
          <w:color w:val="000000"/>
          <w:sz w:val="24"/>
        </w:rPr>
        <w:t>5. Phân công giáo viên và phòng học.</w:t>
      </w:r>
    </w:p>
    <w:p w14:paraId="11F9755D">
      <w:pPr>
        <w:spacing w:after="60" w:line="276" w:lineRule="auto"/>
        <w:ind w:left="454" w:hanging="198"/>
      </w:pPr>
      <w:r>
        <w:rPr>
          <w:rFonts w:ascii="Times New Roman" w:hAnsi="Times New Roman" w:eastAsia="Times New Roman" w:cs="Times New Roman"/>
          <w:color w:val="000000"/>
          <w:sz w:val="24"/>
        </w:rPr>
        <w:t>6. Đăng ký học và xếp học viên vào lớp.</w:t>
      </w:r>
    </w:p>
    <w:p w14:paraId="1A8C9DEA">
      <w:pPr>
        <w:spacing w:after="60" w:line="276" w:lineRule="auto"/>
        <w:ind w:left="454" w:hanging="198"/>
      </w:pPr>
      <w:r>
        <w:rPr>
          <w:rFonts w:ascii="Times New Roman" w:hAnsi="Times New Roman" w:eastAsia="Times New Roman" w:cs="Times New Roman"/>
          <w:color w:val="000000"/>
          <w:sz w:val="24"/>
        </w:rPr>
        <w:t>7. Tính học phí, áp dụng ưu đãi và thu học phí.</w:t>
      </w:r>
    </w:p>
    <w:p w14:paraId="4B6BC478">
      <w:pPr>
        <w:spacing w:after="60" w:line="276" w:lineRule="auto"/>
        <w:ind w:left="454" w:hanging="198"/>
      </w:pPr>
      <w:r>
        <w:rPr>
          <w:rFonts w:ascii="Times New Roman" w:hAnsi="Times New Roman" w:eastAsia="Times New Roman" w:cs="Times New Roman"/>
          <w:color w:val="000000"/>
          <w:sz w:val="24"/>
        </w:rPr>
        <w:t>8. Xếp lịch học và xử lý đổi lịch hoặc học bù.</w:t>
      </w:r>
    </w:p>
    <w:p w14:paraId="3B7F4B0E">
      <w:pPr>
        <w:spacing w:after="60" w:line="276" w:lineRule="auto"/>
        <w:ind w:left="454" w:hanging="198"/>
      </w:pPr>
      <w:r>
        <w:rPr>
          <w:rFonts w:ascii="Times New Roman" w:hAnsi="Times New Roman" w:eastAsia="Times New Roman" w:cs="Times New Roman"/>
          <w:color w:val="000000"/>
          <w:sz w:val="24"/>
        </w:rPr>
        <w:t>9. Điểm danh theo từng buổi học.</w:t>
      </w:r>
    </w:p>
    <w:p w14:paraId="573EAADB">
      <w:pPr>
        <w:spacing w:after="60" w:line="276" w:lineRule="auto"/>
        <w:ind w:left="454" w:hanging="198"/>
      </w:pPr>
      <w:r>
        <w:rPr>
          <w:rFonts w:ascii="Times New Roman" w:hAnsi="Times New Roman" w:eastAsia="Times New Roman" w:cs="Times New Roman"/>
          <w:color w:val="000000"/>
          <w:sz w:val="24"/>
        </w:rPr>
        <w:t>10. Nhập điểm và đánh giá kết quả học tập.</w:t>
      </w:r>
    </w:p>
    <w:p w14:paraId="63C26691">
      <w:pPr>
        <w:spacing w:after="60" w:line="276" w:lineRule="auto"/>
        <w:ind w:left="454" w:hanging="198"/>
      </w:pPr>
      <w:r>
        <w:rPr>
          <w:rFonts w:ascii="Times New Roman" w:hAnsi="Times New Roman" w:eastAsia="Times New Roman" w:cs="Times New Roman"/>
          <w:color w:val="000000"/>
          <w:sz w:val="24"/>
        </w:rPr>
        <w:t>11. Xử lý chuyển lớp, bảo lưu hoặc nghỉ học.</w:t>
      </w:r>
    </w:p>
    <w:p w14:paraId="43E6D5D9">
      <w:pPr>
        <w:spacing w:after="60" w:line="276" w:lineRule="auto"/>
        <w:ind w:left="454" w:hanging="198"/>
      </w:pPr>
      <w:r>
        <w:rPr>
          <w:rFonts w:ascii="Times New Roman" w:hAnsi="Times New Roman" w:eastAsia="Times New Roman" w:cs="Times New Roman"/>
          <w:color w:val="000000"/>
          <w:sz w:val="24"/>
        </w:rPr>
        <w:t>12. Kết thúc lớp và xét hoàn thành khóa học.</w:t>
      </w:r>
    </w:p>
    <w:p w14:paraId="5F6C8C8F">
      <w:pPr>
        <w:spacing w:after="60" w:line="276" w:lineRule="auto"/>
        <w:ind w:left="454" w:hanging="198"/>
      </w:pPr>
      <w:r>
        <w:rPr>
          <w:rFonts w:ascii="Times New Roman" w:hAnsi="Times New Roman" w:eastAsia="Times New Roman" w:cs="Times New Roman"/>
          <w:color w:val="000000"/>
          <w:sz w:val="24"/>
        </w:rPr>
        <w:t>13. Tổng hợp báo cáo quản lý.</w:t>
      </w:r>
    </w:p>
    <w:p w14:paraId="6EE165FD">
      <w:pPr>
        <w:pStyle w:val="4"/>
        <w:keepNext/>
        <w:keepLines/>
        <w:pageBreakBefore w:val="0"/>
        <w:spacing w:before="160" w:after="120"/>
      </w:pPr>
      <w:bookmarkStart w:id="12" w:name="_Toc12685"/>
      <w:r>
        <w:t>Quy trình tổng quát</w:t>
      </w:r>
      <w:bookmarkEnd w:id="12"/>
    </w:p>
    <w:p w14:paraId="0ED87043">
      <w:pPr>
        <w:spacing w:before="100" w:after="160" w:line="288" w:lineRule="auto"/>
        <w:jc w:val="center"/>
      </w:pPr>
      <w:r>
        <w:rPr>
          <w:rFonts w:ascii="Times New Roman" w:hAnsi="Times New Roman" w:eastAsia="Times New Roman" w:cs="Times New Roman"/>
          <w:b/>
          <w:color w:val="000000"/>
          <w:sz w:val="22"/>
        </w:rPr>
        <w:t>Tiếp nhận học viên  →  Tư vấn và kiểm tra trình độ  →  Lựa chọn khóa học  →  Đăng ký vào lớp  →  Tính và thu học phí  →  Xếp lịch học  →  Giảng dạy và điểm danh  →  Nhập điểm và tính kết quả  →  Hoàn thành khóa học</w:t>
      </w:r>
    </w:p>
    <w:p w14:paraId="49580288">
      <w:pPr>
        <w:pStyle w:val="4"/>
        <w:keepNext/>
        <w:keepLines/>
        <w:pageBreakBefore w:val="0"/>
        <w:spacing w:before="160" w:after="120"/>
      </w:pPr>
      <w:bookmarkStart w:id="13" w:name="_Toc6732"/>
      <w:r>
        <w:t>Mô tả các quy trình trọng tâm</w:t>
      </w:r>
      <w:bookmarkEnd w:id="13"/>
    </w:p>
    <w:p w14:paraId="44C67B2C">
      <w:pPr>
        <w:spacing w:after="120" w:line="312" w:lineRule="auto"/>
        <w:jc w:val="both"/>
      </w:pPr>
      <w:r>
        <w:rPr>
          <w:rFonts w:ascii="Times New Roman" w:hAnsi="Times New Roman" w:eastAsia="Times New Roman" w:cs="Times New Roman"/>
          <w:b/>
          <w:color w:val="000000"/>
          <w:sz w:val="24"/>
        </w:rPr>
        <w:t xml:space="preserve">Đăng ký học. </w:t>
      </w:r>
      <w:r>
        <w:rPr>
          <w:rFonts w:ascii="Times New Roman" w:hAnsi="Times New Roman" w:eastAsia="Times New Roman" w:cs="Times New Roman"/>
          <w:color w:val="000000"/>
          <w:sz w:val="24"/>
        </w:rPr>
        <w:t>Nhân viên tiếp nhận hồ sơ, kiểm tra trình độ và sĩ số lớp, sau đó xếp học viên vào lớp. Hệ thống tính học phí, áp dụng ưu đãi và lưu trạng thái đăng ký.</w:t>
      </w:r>
    </w:p>
    <w:p w14:paraId="5D27E32B">
      <w:pPr>
        <w:spacing w:after="120" w:line="312" w:lineRule="auto"/>
        <w:jc w:val="both"/>
      </w:pPr>
      <w:r>
        <w:rPr>
          <w:rFonts w:ascii="Times New Roman" w:hAnsi="Times New Roman" w:eastAsia="Times New Roman" w:cs="Times New Roman"/>
          <w:b/>
          <w:color w:val="000000"/>
          <w:sz w:val="24"/>
        </w:rPr>
        <w:t xml:space="preserve">Thu học phí. </w:t>
      </w:r>
      <w:r>
        <w:rPr>
          <w:rFonts w:ascii="Times New Roman" w:hAnsi="Times New Roman" w:eastAsia="Times New Roman" w:cs="Times New Roman"/>
          <w:color w:val="000000"/>
          <w:sz w:val="24"/>
        </w:rPr>
        <w:t>Kế toán kiểm tra số tiền phải đóng, tiếp nhận thanh toán và lập phiếu thu. Hệ thống cập nhật số tiền đã đóng, số tiền còn nợ và lịch sử giao dịch.</w:t>
      </w:r>
    </w:p>
    <w:p w14:paraId="04E48B74">
      <w:pPr>
        <w:spacing w:after="120" w:line="312" w:lineRule="auto"/>
        <w:jc w:val="both"/>
      </w:pPr>
      <w:r>
        <w:rPr>
          <w:rFonts w:ascii="Times New Roman" w:hAnsi="Times New Roman" w:eastAsia="Times New Roman" w:cs="Times New Roman"/>
          <w:b/>
          <w:color w:val="000000"/>
          <w:sz w:val="24"/>
        </w:rPr>
        <w:t xml:space="preserve">Điểm danh. </w:t>
      </w:r>
      <w:r>
        <w:rPr>
          <w:rFonts w:ascii="Times New Roman" w:hAnsi="Times New Roman" w:eastAsia="Times New Roman" w:cs="Times New Roman"/>
          <w:color w:val="000000"/>
          <w:sz w:val="24"/>
        </w:rPr>
        <w:t>Giáo viên chọn lớp và buổi học, ghi nhận trạng thái có mặt, vắng có phép, vắng không phép hoặc đi muộn. Hệ thống tính tỷ lệ chuyên cần và hỗ trợ cảnh báo.</w:t>
      </w:r>
    </w:p>
    <w:p w14:paraId="41C0109B">
      <w:pPr>
        <w:spacing w:after="120" w:line="312" w:lineRule="auto"/>
        <w:jc w:val="both"/>
      </w:pPr>
      <w:r>
        <w:rPr>
          <w:rFonts w:ascii="Times New Roman" w:hAnsi="Times New Roman" w:eastAsia="Times New Roman" w:cs="Times New Roman"/>
          <w:b/>
          <w:color w:val="000000"/>
          <w:sz w:val="24"/>
        </w:rPr>
        <w:t xml:space="preserve">Đánh giá kết quả. </w:t>
      </w:r>
      <w:r>
        <w:rPr>
          <w:rFonts w:ascii="Times New Roman" w:hAnsi="Times New Roman" w:eastAsia="Times New Roman" w:cs="Times New Roman"/>
          <w:color w:val="000000"/>
          <w:sz w:val="24"/>
        </w:rPr>
        <w:t>Giáo viên nhập điểm thành phần. Hệ thống kiểm tra dữ liệu, tính điểm tổng kết theo trọng số, xếp loại và xác định học viên đạt hoặc không đạt.</w:t>
      </w:r>
    </w:p>
    <w:p w14:paraId="4B3E7EE5">
      <w:pPr>
        <w:pStyle w:val="3"/>
        <w:keepNext/>
        <w:keepLines/>
        <w:pageBreakBefore w:val="0"/>
        <w:spacing w:before="240" w:after="120"/>
      </w:pPr>
      <w:bookmarkStart w:id="14" w:name="_Toc24203"/>
      <w:r>
        <w:t>4 Góc nhìn Data</w:t>
      </w:r>
      <w:bookmarkEnd w:id="14"/>
    </w:p>
    <w:p w14:paraId="6450EA9E">
      <w:pPr>
        <w:pStyle w:val="4"/>
        <w:keepNext/>
        <w:keepLines/>
        <w:pageBreakBefore w:val="0"/>
        <w:spacing w:before="160" w:after="120"/>
      </w:pPr>
      <w:bookmarkStart w:id="15" w:name="_Toc4998"/>
      <w:r>
        <w:t>Các đối tượng dữ liệu</w:t>
      </w:r>
      <w:bookmarkEnd w:id="15"/>
    </w:p>
    <w:tbl>
      <w:tblPr>
        <w:tblStyle w:val="12"/>
        <w:tblW w:w="0" w:type="auto"/>
        <w:jc w:val="center"/>
        <w:tblLayout w:type="fixed"/>
        <w:tblCellMar>
          <w:top w:w="0" w:type="dxa"/>
          <w:left w:w="108" w:type="dxa"/>
          <w:bottom w:w="0" w:type="dxa"/>
          <w:right w:w="108" w:type="dxa"/>
        </w:tblCellMar>
      </w:tblPr>
      <w:tblGrid>
        <w:gridCol w:w="3192"/>
        <w:gridCol w:w="3192"/>
        <w:gridCol w:w="3192"/>
      </w:tblGrid>
      <w:tr w14:paraId="5F183A86">
        <w:tblPrEx>
          <w:tblCellMar>
            <w:top w:w="0" w:type="dxa"/>
            <w:left w:w="108" w:type="dxa"/>
            <w:bottom w:w="0" w:type="dxa"/>
            <w:right w:w="108" w:type="dxa"/>
          </w:tblCellMar>
        </w:tblPrEx>
        <w:trPr>
          <w:cantSplit/>
          <w:tblHeader/>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440CF6A5">
            <w:pPr>
              <w:spacing w:after="0" w:line="252" w:lineRule="auto"/>
              <w:jc w:val="center"/>
            </w:pPr>
            <w:r>
              <w:rPr>
                <w:rFonts w:ascii="Times New Roman" w:hAnsi="Times New Roman" w:eastAsia="Times New Roman" w:cs="Times New Roman"/>
                <w:b/>
                <w:color w:val="000000"/>
                <w:sz w:val="21"/>
              </w:rPr>
              <w:t>STT</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0D35EF0E">
            <w:pPr>
              <w:spacing w:after="0" w:line="252" w:lineRule="auto"/>
              <w:jc w:val="center"/>
            </w:pPr>
            <w:r>
              <w:rPr>
                <w:rFonts w:ascii="Times New Roman" w:hAnsi="Times New Roman" w:eastAsia="Times New Roman" w:cs="Times New Roman"/>
                <w:b/>
                <w:color w:val="000000"/>
                <w:sz w:val="21"/>
              </w:rPr>
              <w:t>Đối tượng</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336FB255">
            <w:pPr>
              <w:spacing w:after="0" w:line="252" w:lineRule="auto"/>
              <w:jc w:val="center"/>
            </w:pPr>
            <w:r>
              <w:rPr>
                <w:rFonts w:ascii="Times New Roman" w:hAnsi="Times New Roman" w:eastAsia="Times New Roman" w:cs="Times New Roman"/>
                <w:b/>
                <w:color w:val="000000"/>
                <w:sz w:val="21"/>
              </w:rPr>
              <w:t>Nội dung quản lý</w:t>
            </w:r>
          </w:p>
        </w:tc>
      </w:tr>
      <w:tr w14:paraId="62C64BAA">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D373E84">
            <w:pPr>
              <w:spacing w:after="0" w:line="259" w:lineRule="auto"/>
              <w:jc w:val="center"/>
            </w:pPr>
            <w:r>
              <w:rPr>
                <w:rFonts w:ascii="Times New Roman" w:hAnsi="Times New Roman" w:eastAsia="Times New Roman" w:cs="Times New Roman"/>
                <w:color w:val="000000"/>
                <w:sz w:val="21"/>
              </w:rPr>
              <w:t>1</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E9FFBA4">
            <w:pPr>
              <w:spacing w:after="0" w:line="259" w:lineRule="auto"/>
              <w:jc w:val="left"/>
            </w:pPr>
            <w:r>
              <w:rPr>
                <w:rFonts w:ascii="Times New Roman" w:hAnsi="Times New Roman" w:eastAsia="Times New Roman" w:cs="Times New Roman"/>
                <w:color w:val="000000"/>
                <w:sz w:val="21"/>
              </w:rPr>
              <w:t>Tài khoản</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8CF04E0">
            <w:pPr>
              <w:spacing w:after="0" w:line="259" w:lineRule="auto"/>
              <w:jc w:val="left"/>
            </w:pPr>
            <w:r>
              <w:rPr>
                <w:rFonts w:ascii="Times New Roman" w:hAnsi="Times New Roman" w:eastAsia="Times New Roman" w:cs="Times New Roman"/>
                <w:color w:val="000000"/>
                <w:sz w:val="21"/>
              </w:rPr>
              <w:t>Tên đăng nhập, mật khẩu mã hóa, vai trò và trạng thái.</w:t>
            </w:r>
          </w:p>
        </w:tc>
      </w:tr>
      <w:tr w14:paraId="7681FA67">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7193205">
            <w:pPr>
              <w:spacing w:after="0" w:line="259" w:lineRule="auto"/>
              <w:jc w:val="center"/>
            </w:pPr>
            <w:r>
              <w:rPr>
                <w:rFonts w:ascii="Times New Roman" w:hAnsi="Times New Roman" w:eastAsia="Times New Roman" w:cs="Times New Roman"/>
                <w:color w:val="000000"/>
                <w:sz w:val="21"/>
              </w:rPr>
              <w:t>2</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6F0445E9">
            <w:pPr>
              <w:spacing w:after="0" w:line="259" w:lineRule="auto"/>
              <w:jc w:val="left"/>
            </w:pPr>
            <w:r>
              <w:rPr>
                <w:rFonts w:ascii="Times New Roman" w:hAnsi="Times New Roman" w:eastAsia="Times New Roman" w:cs="Times New Roman"/>
                <w:color w:val="000000"/>
                <w:sz w:val="21"/>
              </w:rPr>
              <w:t>Học viên</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F1647A4">
            <w:pPr>
              <w:spacing w:after="0" w:line="259" w:lineRule="auto"/>
              <w:jc w:val="left"/>
            </w:pPr>
            <w:r>
              <w:rPr>
                <w:rFonts w:ascii="Times New Roman" w:hAnsi="Times New Roman" w:eastAsia="Times New Roman" w:cs="Times New Roman"/>
                <w:color w:val="000000"/>
                <w:sz w:val="21"/>
              </w:rPr>
              <w:t>Mã học viên, họ tên, ngày sinh, liên hệ và trình độ.</w:t>
            </w:r>
          </w:p>
        </w:tc>
      </w:tr>
      <w:tr w14:paraId="28D5745B">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40DAAB3">
            <w:pPr>
              <w:spacing w:after="0" w:line="259" w:lineRule="auto"/>
              <w:jc w:val="center"/>
            </w:pPr>
            <w:r>
              <w:rPr>
                <w:rFonts w:ascii="Times New Roman" w:hAnsi="Times New Roman" w:eastAsia="Times New Roman" w:cs="Times New Roman"/>
                <w:color w:val="000000"/>
                <w:sz w:val="21"/>
              </w:rPr>
              <w:t>3</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047A41C">
            <w:pPr>
              <w:spacing w:after="0" w:line="259" w:lineRule="auto"/>
              <w:jc w:val="left"/>
            </w:pPr>
            <w:r>
              <w:rPr>
                <w:rFonts w:ascii="Times New Roman" w:hAnsi="Times New Roman" w:eastAsia="Times New Roman" w:cs="Times New Roman"/>
                <w:color w:val="000000"/>
                <w:sz w:val="21"/>
              </w:rPr>
              <w:t>Phụ huynh</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ED17C10">
            <w:pPr>
              <w:spacing w:after="0" w:line="259" w:lineRule="auto"/>
              <w:jc w:val="left"/>
            </w:pPr>
            <w:r>
              <w:rPr>
                <w:rFonts w:ascii="Times New Roman" w:hAnsi="Times New Roman" w:eastAsia="Times New Roman" w:cs="Times New Roman"/>
                <w:color w:val="000000"/>
                <w:sz w:val="21"/>
              </w:rPr>
              <w:t>Thông tin liên hệ và quan hệ với học viên.</w:t>
            </w:r>
          </w:p>
        </w:tc>
      </w:tr>
      <w:tr w14:paraId="0C8DDE61">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0D49358B">
            <w:pPr>
              <w:spacing w:after="0" w:line="259" w:lineRule="auto"/>
              <w:jc w:val="center"/>
            </w:pPr>
            <w:r>
              <w:rPr>
                <w:rFonts w:ascii="Times New Roman" w:hAnsi="Times New Roman" w:eastAsia="Times New Roman" w:cs="Times New Roman"/>
                <w:color w:val="000000"/>
                <w:sz w:val="21"/>
              </w:rPr>
              <w:t>4</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20D8B2AD">
            <w:pPr>
              <w:spacing w:after="0" w:line="259" w:lineRule="auto"/>
              <w:jc w:val="left"/>
            </w:pPr>
            <w:r>
              <w:rPr>
                <w:rFonts w:ascii="Times New Roman" w:hAnsi="Times New Roman" w:eastAsia="Times New Roman" w:cs="Times New Roman"/>
                <w:color w:val="000000"/>
                <w:sz w:val="21"/>
              </w:rPr>
              <w:t>Giáo viên</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666E816F">
            <w:pPr>
              <w:spacing w:after="0" w:line="259" w:lineRule="auto"/>
              <w:jc w:val="left"/>
            </w:pPr>
            <w:r>
              <w:rPr>
                <w:rFonts w:ascii="Times New Roman" w:hAnsi="Times New Roman" w:eastAsia="Times New Roman" w:cs="Times New Roman"/>
                <w:color w:val="000000"/>
                <w:sz w:val="21"/>
              </w:rPr>
              <w:t>Hồ sơ, chuyên môn, bằng cấp và tình trạng làm việc.</w:t>
            </w:r>
          </w:p>
        </w:tc>
      </w:tr>
      <w:tr w14:paraId="20D1BB04">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7245545">
            <w:pPr>
              <w:spacing w:after="0" w:line="259" w:lineRule="auto"/>
              <w:jc w:val="center"/>
            </w:pPr>
            <w:r>
              <w:rPr>
                <w:rFonts w:ascii="Times New Roman" w:hAnsi="Times New Roman" w:eastAsia="Times New Roman" w:cs="Times New Roman"/>
                <w:color w:val="000000"/>
                <w:sz w:val="21"/>
              </w:rPr>
              <w:t>5</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6D966C8">
            <w:pPr>
              <w:spacing w:after="0" w:line="259" w:lineRule="auto"/>
              <w:jc w:val="left"/>
            </w:pPr>
            <w:r>
              <w:rPr>
                <w:rFonts w:ascii="Times New Roman" w:hAnsi="Times New Roman" w:eastAsia="Times New Roman" w:cs="Times New Roman"/>
                <w:color w:val="000000"/>
                <w:sz w:val="21"/>
              </w:rPr>
              <w:t>Nhân viên</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42067DB">
            <w:pPr>
              <w:spacing w:after="0" w:line="259" w:lineRule="auto"/>
              <w:jc w:val="left"/>
            </w:pPr>
            <w:r>
              <w:rPr>
                <w:rFonts w:ascii="Times New Roman" w:hAnsi="Times New Roman" w:eastAsia="Times New Roman" w:cs="Times New Roman"/>
                <w:color w:val="000000"/>
                <w:sz w:val="21"/>
              </w:rPr>
              <w:t>Phòng ban, chức vụ và thông tin liên hệ.</w:t>
            </w:r>
          </w:p>
        </w:tc>
      </w:tr>
      <w:tr w14:paraId="0FA4D2C7">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1D8E398D">
            <w:pPr>
              <w:spacing w:after="0" w:line="259" w:lineRule="auto"/>
              <w:jc w:val="center"/>
            </w:pPr>
            <w:r>
              <w:rPr>
                <w:rFonts w:ascii="Times New Roman" w:hAnsi="Times New Roman" w:eastAsia="Times New Roman" w:cs="Times New Roman"/>
                <w:color w:val="000000"/>
                <w:sz w:val="21"/>
              </w:rPr>
              <w:t>6</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702DC0F6">
            <w:pPr>
              <w:spacing w:after="0" w:line="259" w:lineRule="auto"/>
              <w:jc w:val="left"/>
            </w:pPr>
            <w:r>
              <w:rPr>
                <w:rFonts w:ascii="Times New Roman" w:hAnsi="Times New Roman" w:eastAsia="Times New Roman" w:cs="Times New Roman"/>
                <w:color w:val="000000"/>
                <w:sz w:val="21"/>
              </w:rPr>
              <w:t>Khóa học</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2AB17E91">
            <w:pPr>
              <w:spacing w:after="0" w:line="259" w:lineRule="auto"/>
              <w:jc w:val="left"/>
            </w:pPr>
            <w:r>
              <w:rPr>
                <w:rFonts w:ascii="Times New Roman" w:hAnsi="Times New Roman" w:eastAsia="Times New Roman" w:cs="Times New Roman"/>
                <w:color w:val="000000"/>
                <w:sz w:val="21"/>
              </w:rPr>
              <w:t>Ngôn ngữ, trình độ, thời lượng, học phí và chuẩn đầu ra.</w:t>
            </w:r>
          </w:p>
        </w:tc>
      </w:tr>
      <w:tr w14:paraId="0BDF65DB">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1B7CA20">
            <w:pPr>
              <w:spacing w:after="0" w:line="259" w:lineRule="auto"/>
              <w:jc w:val="center"/>
            </w:pPr>
            <w:r>
              <w:rPr>
                <w:rFonts w:ascii="Times New Roman" w:hAnsi="Times New Roman" w:eastAsia="Times New Roman" w:cs="Times New Roman"/>
                <w:color w:val="000000"/>
                <w:sz w:val="21"/>
              </w:rPr>
              <w:t>7</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69F5DD6">
            <w:pPr>
              <w:spacing w:after="0" w:line="259" w:lineRule="auto"/>
              <w:jc w:val="left"/>
            </w:pPr>
            <w:r>
              <w:rPr>
                <w:rFonts w:ascii="Times New Roman" w:hAnsi="Times New Roman" w:eastAsia="Times New Roman" w:cs="Times New Roman"/>
                <w:color w:val="000000"/>
                <w:sz w:val="21"/>
              </w:rPr>
              <w:t>Lớp học</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219EDED">
            <w:pPr>
              <w:spacing w:after="0" w:line="259" w:lineRule="auto"/>
              <w:jc w:val="left"/>
            </w:pPr>
            <w:r>
              <w:rPr>
                <w:rFonts w:ascii="Times New Roman" w:hAnsi="Times New Roman" w:eastAsia="Times New Roman" w:cs="Times New Roman"/>
                <w:color w:val="000000"/>
                <w:sz w:val="21"/>
              </w:rPr>
              <w:t>Khóa học, giáo viên, ngày khai giảng, sĩ số và trạng thái.</w:t>
            </w:r>
          </w:p>
        </w:tc>
      </w:tr>
      <w:tr w14:paraId="2CC752B0">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06C4C270">
            <w:pPr>
              <w:spacing w:after="0" w:line="259" w:lineRule="auto"/>
              <w:jc w:val="center"/>
            </w:pPr>
            <w:r>
              <w:rPr>
                <w:rFonts w:ascii="Times New Roman" w:hAnsi="Times New Roman" w:eastAsia="Times New Roman" w:cs="Times New Roman"/>
                <w:color w:val="000000"/>
                <w:sz w:val="21"/>
              </w:rPr>
              <w:t>8</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72CBBF1A">
            <w:pPr>
              <w:spacing w:after="0" w:line="259" w:lineRule="auto"/>
              <w:jc w:val="left"/>
            </w:pPr>
            <w:r>
              <w:rPr>
                <w:rFonts w:ascii="Times New Roman" w:hAnsi="Times New Roman" w:eastAsia="Times New Roman" w:cs="Times New Roman"/>
                <w:color w:val="000000"/>
                <w:sz w:val="21"/>
              </w:rPr>
              <w:t>Đăng ký học</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2898E4AE">
            <w:pPr>
              <w:spacing w:after="0" w:line="259" w:lineRule="auto"/>
              <w:jc w:val="left"/>
            </w:pPr>
            <w:r>
              <w:rPr>
                <w:rFonts w:ascii="Times New Roman" w:hAnsi="Times New Roman" w:eastAsia="Times New Roman" w:cs="Times New Roman"/>
                <w:color w:val="000000"/>
                <w:sz w:val="21"/>
              </w:rPr>
              <w:t>Học viên, lớp, ngày đăng ký và trạng thái đăng ký.</w:t>
            </w:r>
          </w:p>
        </w:tc>
      </w:tr>
      <w:tr w14:paraId="496EFB56">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4CE9A66">
            <w:pPr>
              <w:spacing w:after="0" w:line="259" w:lineRule="auto"/>
              <w:jc w:val="center"/>
            </w:pPr>
            <w:r>
              <w:rPr>
                <w:rFonts w:ascii="Times New Roman" w:hAnsi="Times New Roman" w:eastAsia="Times New Roman" w:cs="Times New Roman"/>
                <w:color w:val="000000"/>
                <w:sz w:val="21"/>
              </w:rPr>
              <w:t>9</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F910097">
            <w:pPr>
              <w:spacing w:after="0" w:line="259" w:lineRule="auto"/>
              <w:jc w:val="left"/>
            </w:pPr>
            <w:r>
              <w:rPr>
                <w:rFonts w:ascii="Times New Roman" w:hAnsi="Times New Roman" w:eastAsia="Times New Roman" w:cs="Times New Roman"/>
                <w:color w:val="000000"/>
                <w:sz w:val="21"/>
              </w:rPr>
              <w:t>Phòng học</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1F24C83">
            <w:pPr>
              <w:spacing w:after="0" w:line="259" w:lineRule="auto"/>
              <w:jc w:val="left"/>
            </w:pPr>
            <w:r>
              <w:rPr>
                <w:rFonts w:ascii="Times New Roman" w:hAnsi="Times New Roman" w:eastAsia="Times New Roman" w:cs="Times New Roman"/>
                <w:color w:val="000000"/>
                <w:sz w:val="21"/>
              </w:rPr>
              <w:t>Cơ sở, sức chứa và thiết bị.</w:t>
            </w:r>
          </w:p>
        </w:tc>
      </w:tr>
      <w:tr w14:paraId="2608FDC6">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181F8B6F">
            <w:pPr>
              <w:spacing w:after="0" w:line="259" w:lineRule="auto"/>
              <w:jc w:val="center"/>
            </w:pPr>
            <w:r>
              <w:rPr>
                <w:rFonts w:ascii="Times New Roman" w:hAnsi="Times New Roman" w:eastAsia="Times New Roman" w:cs="Times New Roman"/>
                <w:color w:val="000000"/>
                <w:sz w:val="21"/>
              </w:rPr>
              <w:t>10</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6CCB2F38">
            <w:pPr>
              <w:spacing w:after="0" w:line="259" w:lineRule="auto"/>
              <w:jc w:val="left"/>
            </w:pPr>
            <w:r>
              <w:rPr>
                <w:rFonts w:ascii="Times New Roman" w:hAnsi="Times New Roman" w:eastAsia="Times New Roman" w:cs="Times New Roman"/>
                <w:color w:val="000000"/>
                <w:sz w:val="21"/>
              </w:rPr>
              <w:t>Lịch học</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572020AB">
            <w:pPr>
              <w:spacing w:after="0" w:line="259" w:lineRule="auto"/>
              <w:jc w:val="left"/>
            </w:pPr>
            <w:r>
              <w:rPr>
                <w:rFonts w:ascii="Times New Roman" w:hAnsi="Times New Roman" w:eastAsia="Times New Roman" w:cs="Times New Roman"/>
                <w:color w:val="000000"/>
                <w:sz w:val="21"/>
              </w:rPr>
              <w:t>Lớp, giáo viên, ngày, giờ và phòng học.</w:t>
            </w:r>
          </w:p>
        </w:tc>
      </w:tr>
      <w:tr w14:paraId="04C177FB">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EADAD9F">
            <w:pPr>
              <w:spacing w:after="0" w:line="259" w:lineRule="auto"/>
              <w:jc w:val="center"/>
            </w:pPr>
            <w:r>
              <w:rPr>
                <w:rFonts w:ascii="Times New Roman" w:hAnsi="Times New Roman" w:eastAsia="Times New Roman" w:cs="Times New Roman"/>
                <w:color w:val="000000"/>
                <w:sz w:val="21"/>
              </w:rPr>
              <w:t>11</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9F25A0C">
            <w:pPr>
              <w:spacing w:after="0" w:line="259" w:lineRule="auto"/>
              <w:jc w:val="left"/>
            </w:pPr>
            <w:r>
              <w:rPr>
                <w:rFonts w:ascii="Times New Roman" w:hAnsi="Times New Roman" w:eastAsia="Times New Roman" w:cs="Times New Roman"/>
                <w:color w:val="000000"/>
                <w:sz w:val="21"/>
              </w:rPr>
              <w:t>Buổi học</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2D92DD0">
            <w:pPr>
              <w:spacing w:after="0" w:line="259" w:lineRule="auto"/>
              <w:jc w:val="left"/>
            </w:pPr>
            <w:r>
              <w:rPr>
                <w:rFonts w:ascii="Times New Roman" w:hAnsi="Times New Roman" w:eastAsia="Times New Roman" w:cs="Times New Roman"/>
                <w:color w:val="000000"/>
                <w:sz w:val="21"/>
              </w:rPr>
              <w:t>Ngày học, nội dung và trạng thái buổi học.</w:t>
            </w:r>
          </w:p>
        </w:tc>
      </w:tr>
      <w:tr w14:paraId="762DC020">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923D22A">
            <w:pPr>
              <w:spacing w:after="0" w:line="259" w:lineRule="auto"/>
              <w:jc w:val="center"/>
            </w:pPr>
            <w:r>
              <w:rPr>
                <w:rFonts w:ascii="Times New Roman" w:hAnsi="Times New Roman" w:eastAsia="Times New Roman" w:cs="Times New Roman"/>
                <w:color w:val="000000"/>
                <w:sz w:val="21"/>
              </w:rPr>
              <w:t>12</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D00E48A">
            <w:pPr>
              <w:spacing w:after="0" w:line="259" w:lineRule="auto"/>
              <w:jc w:val="left"/>
            </w:pPr>
            <w:r>
              <w:rPr>
                <w:rFonts w:ascii="Times New Roman" w:hAnsi="Times New Roman" w:eastAsia="Times New Roman" w:cs="Times New Roman"/>
                <w:color w:val="000000"/>
                <w:sz w:val="21"/>
              </w:rPr>
              <w:t>Điểm danh</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097074A3">
            <w:pPr>
              <w:spacing w:after="0" w:line="259" w:lineRule="auto"/>
              <w:jc w:val="left"/>
            </w:pPr>
            <w:r>
              <w:rPr>
                <w:rFonts w:ascii="Times New Roman" w:hAnsi="Times New Roman" w:eastAsia="Times New Roman" w:cs="Times New Roman"/>
                <w:color w:val="000000"/>
                <w:sz w:val="21"/>
              </w:rPr>
              <w:t>Học viên, buổi học, trạng thái và ghi chú.</w:t>
            </w:r>
          </w:p>
        </w:tc>
      </w:tr>
      <w:tr w14:paraId="55C80081">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EA4E5B6">
            <w:pPr>
              <w:spacing w:after="0" w:line="259" w:lineRule="auto"/>
              <w:jc w:val="center"/>
            </w:pPr>
            <w:r>
              <w:rPr>
                <w:rFonts w:ascii="Times New Roman" w:hAnsi="Times New Roman" w:eastAsia="Times New Roman" w:cs="Times New Roman"/>
                <w:color w:val="000000"/>
                <w:sz w:val="21"/>
              </w:rPr>
              <w:t>13</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33C13B0">
            <w:pPr>
              <w:spacing w:after="0" w:line="259" w:lineRule="auto"/>
              <w:jc w:val="left"/>
            </w:pPr>
            <w:r>
              <w:rPr>
                <w:rFonts w:ascii="Times New Roman" w:hAnsi="Times New Roman" w:eastAsia="Times New Roman" w:cs="Times New Roman"/>
                <w:color w:val="000000"/>
                <w:sz w:val="21"/>
              </w:rPr>
              <w:t>Học phí</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14618AB">
            <w:pPr>
              <w:spacing w:after="0" w:line="259" w:lineRule="auto"/>
              <w:jc w:val="left"/>
            </w:pPr>
            <w:r>
              <w:rPr>
                <w:rFonts w:ascii="Times New Roman" w:hAnsi="Times New Roman" w:eastAsia="Times New Roman" w:cs="Times New Roman"/>
                <w:color w:val="000000"/>
                <w:sz w:val="21"/>
              </w:rPr>
              <w:t>Mức phí, hạn thanh toán và số tiền phải đóng.</w:t>
            </w:r>
          </w:p>
        </w:tc>
      </w:tr>
      <w:tr w14:paraId="04914211">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0E3C5ED1">
            <w:pPr>
              <w:spacing w:after="0" w:line="259" w:lineRule="auto"/>
              <w:jc w:val="center"/>
            </w:pPr>
            <w:r>
              <w:rPr>
                <w:rFonts w:ascii="Times New Roman" w:hAnsi="Times New Roman" w:eastAsia="Times New Roman" w:cs="Times New Roman"/>
                <w:color w:val="000000"/>
                <w:sz w:val="21"/>
              </w:rPr>
              <w:t>14</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6BACBAE">
            <w:pPr>
              <w:spacing w:after="0" w:line="259" w:lineRule="auto"/>
              <w:jc w:val="left"/>
            </w:pPr>
            <w:r>
              <w:rPr>
                <w:rFonts w:ascii="Times New Roman" w:hAnsi="Times New Roman" w:eastAsia="Times New Roman" w:cs="Times New Roman"/>
                <w:color w:val="000000"/>
                <w:sz w:val="21"/>
              </w:rPr>
              <w:t>Ưu đãi</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08165BD4">
            <w:pPr>
              <w:spacing w:after="0" w:line="259" w:lineRule="auto"/>
              <w:jc w:val="left"/>
            </w:pPr>
            <w:r>
              <w:rPr>
                <w:rFonts w:ascii="Times New Roman" w:hAnsi="Times New Roman" w:eastAsia="Times New Roman" w:cs="Times New Roman"/>
                <w:color w:val="000000"/>
                <w:sz w:val="21"/>
              </w:rPr>
              <w:t>Loại ưu đãi, mức giảm và thời gian áp dụng.</w:t>
            </w:r>
          </w:p>
        </w:tc>
      </w:tr>
      <w:tr w14:paraId="3915358C">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E3FA52D">
            <w:pPr>
              <w:spacing w:after="0" w:line="259" w:lineRule="auto"/>
              <w:jc w:val="center"/>
            </w:pPr>
            <w:r>
              <w:rPr>
                <w:rFonts w:ascii="Times New Roman" w:hAnsi="Times New Roman" w:eastAsia="Times New Roman" w:cs="Times New Roman"/>
                <w:color w:val="000000"/>
                <w:sz w:val="21"/>
              </w:rPr>
              <w:t>15</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A66C19B">
            <w:pPr>
              <w:spacing w:after="0" w:line="259" w:lineRule="auto"/>
              <w:jc w:val="left"/>
            </w:pPr>
            <w:r>
              <w:rPr>
                <w:rFonts w:ascii="Times New Roman" w:hAnsi="Times New Roman" w:eastAsia="Times New Roman" w:cs="Times New Roman"/>
                <w:color w:val="000000"/>
                <w:sz w:val="21"/>
              </w:rPr>
              <w:t>Phiếu thu</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D05E79B">
            <w:pPr>
              <w:spacing w:after="0" w:line="259" w:lineRule="auto"/>
              <w:jc w:val="left"/>
            </w:pPr>
            <w:r>
              <w:rPr>
                <w:rFonts w:ascii="Times New Roman" w:hAnsi="Times New Roman" w:eastAsia="Times New Roman" w:cs="Times New Roman"/>
                <w:color w:val="000000"/>
                <w:sz w:val="21"/>
              </w:rPr>
              <w:t>Ngày thu, số tiền, phương thức và người lập.</w:t>
            </w:r>
          </w:p>
        </w:tc>
      </w:tr>
      <w:tr w14:paraId="2F857919">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51EE8264">
            <w:pPr>
              <w:spacing w:after="0" w:line="259" w:lineRule="auto"/>
              <w:jc w:val="center"/>
            </w:pPr>
            <w:r>
              <w:rPr>
                <w:rFonts w:ascii="Times New Roman" w:hAnsi="Times New Roman" w:eastAsia="Times New Roman" w:cs="Times New Roman"/>
                <w:color w:val="000000"/>
                <w:sz w:val="21"/>
              </w:rPr>
              <w:t>16</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74C31013">
            <w:pPr>
              <w:spacing w:after="0" w:line="259" w:lineRule="auto"/>
              <w:jc w:val="left"/>
            </w:pPr>
            <w:r>
              <w:rPr>
                <w:rFonts w:ascii="Times New Roman" w:hAnsi="Times New Roman" w:eastAsia="Times New Roman" w:cs="Times New Roman"/>
                <w:color w:val="000000"/>
                <w:sz w:val="21"/>
              </w:rPr>
              <w:t>Công nợ</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4AEFB394">
            <w:pPr>
              <w:spacing w:after="0" w:line="259" w:lineRule="auto"/>
              <w:jc w:val="left"/>
            </w:pPr>
            <w:r>
              <w:rPr>
                <w:rFonts w:ascii="Times New Roman" w:hAnsi="Times New Roman" w:eastAsia="Times New Roman" w:cs="Times New Roman"/>
                <w:color w:val="000000"/>
                <w:sz w:val="21"/>
              </w:rPr>
              <w:t>Số tiền phải đóng, đã đóng và còn thiếu.</w:t>
            </w:r>
          </w:p>
        </w:tc>
      </w:tr>
      <w:tr w14:paraId="670071A7">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26DE32D">
            <w:pPr>
              <w:spacing w:after="0" w:line="259" w:lineRule="auto"/>
              <w:jc w:val="center"/>
            </w:pPr>
            <w:r>
              <w:rPr>
                <w:rFonts w:ascii="Times New Roman" w:hAnsi="Times New Roman" w:eastAsia="Times New Roman" w:cs="Times New Roman"/>
                <w:color w:val="000000"/>
                <w:sz w:val="21"/>
              </w:rPr>
              <w:t>17</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EF4471C">
            <w:pPr>
              <w:spacing w:after="0" w:line="259" w:lineRule="auto"/>
              <w:jc w:val="left"/>
            </w:pPr>
            <w:r>
              <w:rPr>
                <w:rFonts w:ascii="Times New Roman" w:hAnsi="Times New Roman" w:eastAsia="Times New Roman" w:cs="Times New Roman"/>
                <w:color w:val="000000"/>
                <w:sz w:val="21"/>
              </w:rPr>
              <w:t>Bảng điểm</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092ED47">
            <w:pPr>
              <w:spacing w:after="0" w:line="259" w:lineRule="auto"/>
              <w:jc w:val="left"/>
            </w:pPr>
            <w:r>
              <w:rPr>
                <w:rFonts w:ascii="Times New Roman" w:hAnsi="Times New Roman" w:eastAsia="Times New Roman" w:cs="Times New Roman"/>
                <w:color w:val="000000"/>
                <w:sz w:val="21"/>
              </w:rPr>
              <w:t>Loại điểm, trọng số và điểm số.</w:t>
            </w:r>
          </w:p>
        </w:tc>
      </w:tr>
      <w:tr w14:paraId="1E02DEB9">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E39FA3E">
            <w:pPr>
              <w:spacing w:after="0" w:line="259" w:lineRule="auto"/>
              <w:jc w:val="center"/>
            </w:pPr>
            <w:r>
              <w:rPr>
                <w:rFonts w:ascii="Times New Roman" w:hAnsi="Times New Roman" w:eastAsia="Times New Roman" w:cs="Times New Roman"/>
                <w:color w:val="000000"/>
                <w:sz w:val="21"/>
              </w:rPr>
              <w:t>18</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1A880F55">
            <w:pPr>
              <w:spacing w:after="0" w:line="259" w:lineRule="auto"/>
              <w:jc w:val="left"/>
            </w:pPr>
            <w:r>
              <w:rPr>
                <w:rFonts w:ascii="Times New Roman" w:hAnsi="Times New Roman" w:eastAsia="Times New Roman" w:cs="Times New Roman"/>
                <w:color w:val="000000"/>
                <w:sz w:val="21"/>
              </w:rPr>
              <w:t>Kết quả học tập</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6BBC908F">
            <w:pPr>
              <w:spacing w:after="0" w:line="259" w:lineRule="auto"/>
              <w:jc w:val="left"/>
            </w:pPr>
            <w:r>
              <w:rPr>
                <w:rFonts w:ascii="Times New Roman" w:hAnsi="Times New Roman" w:eastAsia="Times New Roman" w:cs="Times New Roman"/>
                <w:color w:val="000000"/>
                <w:sz w:val="21"/>
              </w:rPr>
              <w:t>Điểm tổng kết, xếp loại và kết quả.</w:t>
            </w:r>
          </w:p>
        </w:tc>
      </w:tr>
      <w:tr w14:paraId="5FFF6B53">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0EBEBEF">
            <w:pPr>
              <w:spacing w:after="0" w:line="259" w:lineRule="auto"/>
              <w:jc w:val="center"/>
            </w:pPr>
            <w:r>
              <w:rPr>
                <w:rFonts w:ascii="Times New Roman" w:hAnsi="Times New Roman" w:eastAsia="Times New Roman" w:cs="Times New Roman"/>
                <w:color w:val="000000"/>
                <w:sz w:val="21"/>
              </w:rPr>
              <w:t>19</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4496D83">
            <w:pPr>
              <w:spacing w:after="0" w:line="259" w:lineRule="auto"/>
              <w:jc w:val="left"/>
            </w:pPr>
            <w:r>
              <w:rPr>
                <w:rFonts w:ascii="Times New Roman" w:hAnsi="Times New Roman" w:eastAsia="Times New Roman" w:cs="Times New Roman"/>
                <w:color w:val="000000"/>
                <w:sz w:val="21"/>
              </w:rPr>
              <w:t>Chứng nhận</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4801EA6">
            <w:pPr>
              <w:spacing w:after="0" w:line="259" w:lineRule="auto"/>
              <w:jc w:val="left"/>
            </w:pPr>
            <w:r>
              <w:rPr>
                <w:rFonts w:ascii="Times New Roman" w:hAnsi="Times New Roman" w:eastAsia="Times New Roman" w:cs="Times New Roman"/>
                <w:color w:val="000000"/>
                <w:sz w:val="21"/>
              </w:rPr>
              <w:t>Số chứng nhận, ngày cấp và khóa học.</w:t>
            </w:r>
          </w:p>
        </w:tc>
      </w:tr>
      <w:tr w14:paraId="1E672C26">
        <w:tblPrEx>
          <w:tblCellMar>
            <w:top w:w="0" w:type="dxa"/>
            <w:left w:w="108" w:type="dxa"/>
            <w:bottom w:w="0" w:type="dxa"/>
            <w:right w:w="108" w:type="dxa"/>
          </w:tblCellMar>
        </w:tblPrEx>
        <w:trPr>
          <w:cantSplit/>
          <w:jc w:val="center"/>
        </w:trPr>
        <w:tc>
          <w:tcPr>
            <w:tcW w:w="6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2D57706B">
            <w:pPr>
              <w:spacing w:after="0" w:line="259" w:lineRule="auto"/>
              <w:jc w:val="center"/>
            </w:pPr>
            <w:r>
              <w:rPr>
                <w:rFonts w:ascii="Times New Roman" w:hAnsi="Times New Roman" w:eastAsia="Times New Roman" w:cs="Times New Roman"/>
                <w:color w:val="000000"/>
                <w:sz w:val="21"/>
              </w:rPr>
              <w:t>20</w:t>
            </w:r>
          </w:p>
        </w:tc>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6A111218">
            <w:pPr>
              <w:spacing w:after="0" w:line="259" w:lineRule="auto"/>
              <w:jc w:val="left"/>
            </w:pPr>
            <w:r>
              <w:rPr>
                <w:rFonts w:ascii="Times New Roman" w:hAnsi="Times New Roman" w:eastAsia="Times New Roman" w:cs="Times New Roman"/>
                <w:color w:val="000000"/>
                <w:sz w:val="21"/>
              </w:rPr>
              <w:t>Thông báo</w:t>
            </w:r>
          </w:p>
        </w:tc>
        <w:tc>
          <w:tcPr>
            <w:tcW w:w="58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4144DA12">
            <w:pPr>
              <w:spacing w:after="0" w:line="259" w:lineRule="auto"/>
              <w:jc w:val="left"/>
            </w:pPr>
            <w:r>
              <w:rPr>
                <w:rFonts w:ascii="Times New Roman" w:hAnsi="Times New Roman" w:eastAsia="Times New Roman" w:cs="Times New Roman"/>
                <w:color w:val="000000"/>
                <w:sz w:val="21"/>
              </w:rPr>
              <w:t>Người nhận, nội dung, thời gian và trạng thái gửi.</w:t>
            </w:r>
          </w:p>
        </w:tc>
      </w:tr>
    </w:tbl>
    <w:p w14:paraId="159466A8">
      <w:pPr>
        <w:spacing w:after="40"/>
      </w:pPr>
    </w:p>
    <w:p w14:paraId="0A07EF60">
      <w:pPr>
        <w:pStyle w:val="4"/>
        <w:keepNext/>
        <w:keepLines/>
        <w:pageBreakBefore w:val="0"/>
        <w:spacing w:before="160" w:after="120"/>
      </w:pPr>
      <w:bookmarkStart w:id="16" w:name="_Toc14304"/>
      <w:r>
        <w:t>Các mối quan hệ dữ liệu chính</w:t>
      </w:r>
      <w:bookmarkEnd w:id="16"/>
    </w:p>
    <w:p w14:paraId="6DC540EC">
      <w:pPr>
        <w:spacing w:after="60" w:line="276" w:lineRule="auto"/>
        <w:ind w:left="425" w:hanging="255"/>
      </w:pPr>
      <w:r>
        <w:rPr>
          <w:rFonts w:ascii="Times New Roman" w:hAnsi="Times New Roman" w:eastAsia="Times New Roman" w:cs="Times New Roman"/>
          <w:color w:val="000000"/>
          <w:sz w:val="24"/>
        </w:rPr>
        <w:t>- Một khóa học có thể được tổ chức thành nhiều lớp học.</w:t>
      </w:r>
    </w:p>
    <w:p w14:paraId="203D6F1C">
      <w:pPr>
        <w:spacing w:after="60" w:line="276" w:lineRule="auto"/>
        <w:ind w:left="425" w:hanging="255"/>
      </w:pPr>
      <w:r>
        <w:rPr>
          <w:rFonts w:ascii="Times New Roman" w:hAnsi="Times New Roman" w:eastAsia="Times New Roman" w:cs="Times New Roman"/>
          <w:color w:val="000000"/>
          <w:sz w:val="24"/>
        </w:rPr>
        <w:t>- Một giáo viên có thể giảng dạy nhiều lớp học.</w:t>
      </w:r>
    </w:p>
    <w:p w14:paraId="2665F784">
      <w:pPr>
        <w:spacing w:after="60" w:line="276" w:lineRule="auto"/>
        <w:ind w:left="425" w:hanging="255"/>
      </w:pPr>
      <w:r>
        <w:rPr>
          <w:rFonts w:ascii="Times New Roman" w:hAnsi="Times New Roman" w:eastAsia="Times New Roman" w:cs="Times New Roman"/>
          <w:color w:val="000000"/>
          <w:sz w:val="24"/>
        </w:rPr>
        <w:t>- Một học viên có thể đăng ký nhiều lớp, và một lớp có nhiều học viên.</w:t>
      </w:r>
    </w:p>
    <w:p w14:paraId="19194550">
      <w:pPr>
        <w:spacing w:after="60" w:line="276" w:lineRule="auto"/>
        <w:ind w:left="425" w:hanging="255"/>
      </w:pPr>
      <w:r>
        <w:rPr>
          <w:rFonts w:ascii="Times New Roman" w:hAnsi="Times New Roman" w:eastAsia="Times New Roman" w:cs="Times New Roman"/>
          <w:color w:val="000000"/>
          <w:sz w:val="24"/>
        </w:rPr>
        <w:t>- Một lớp học có nhiều buổi học; mỗi buổi có nhiều bản ghi điểm danh.</w:t>
      </w:r>
    </w:p>
    <w:p w14:paraId="60A60017">
      <w:pPr>
        <w:spacing w:after="60" w:line="276" w:lineRule="auto"/>
        <w:ind w:left="425" w:hanging="255"/>
      </w:pPr>
      <w:r>
        <w:rPr>
          <w:rFonts w:ascii="Times New Roman" w:hAnsi="Times New Roman" w:eastAsia="Times New Roman" w:cs="Times New Roman"/>
          <w:color w:val="000000"/>
          <w:sz w:val="24"/>
        </w:rPr>
        <w:t>- Một đăng ký học phát sinh học phí; học phí có thể được thanh toán nhiều lần.</w:t>
      </w:r>
    </w:p>
    <w:p w14:paraId="5A7125E2">
      <w:pPr>
        <w:spacing w:after="60" w:line="276" w:lineRule="auto"/>
        <w:ind w:left="425" w:hanging="255"/>
      </w:pPr>
      <w:r>
        <w:rPr>
          <w:rFonts w:ascii="Times New Roman" w:hAnsi="Times New Roman" w:eastAsia="Times New Roman" w:cs="Times New Roman"/>
          <w:color w:val="000000"/>
          <w:sz w:val="24"/>
        </w:rPr>
        <w:t>- Một học viên có nhiều điểm thành phần và một kết quả tổng kết trong mỗi lớp.</w:t>
      </w:r>
    </w:p>
    <w:p w14:paraId="61B999AA">
      <w:pPr>
        <w:spacing w:after="60" w:line="276" w:lineRule="auto"/>
        <w:ind w:left="425" w:hanging="255"/>
      </w:pPr>
      <w:r>
        <w:rPr>
          <w:rFonts w:ascii="Times New Roman" w:hAnsi="Times New Roman" w:eastAsia="Times New Roman" w:cs="Times New Roman"/>
          <w:color w:val="000000"/>
          <w:sz w:val="24"/>
        </w:rPr>
        <w:t>- Một phụ huynh có thể theo dõi một hoặc nhiều học viên.</w:t>
      </w:r>
    </w:p>
    <w:p w14:paraId="3429654B">
      <w:pPr>
        <w:pStyle w:val="3"/>
        <w:keepNext/>
        <w:keepLines/>
        <w:pageBreakBefore w:val="0"/>
        <w:spacing w:before="240" w:after="120"/>
      </w:pPr>
      <w:bookmarkStart w:id="17" w:name="_Toc26532"/>
      <w:r>
        <w:t>5 Góc nhìn Technology</w:t>
      </w:r>
      <w:bookmarkEnd w:id="17"/>
    </w:p>
    <w:p w14:paraId="00B864EB">
      <w:pPr>
        <w:spacing w:after="120" w:line="312" w:lineRule="auto"/>
        <w:jc w:val="both"/>
      </w:pPr>
      <w:r>
        <w:rPr>
          <w:rFonts w:ascii="Times New Roman" w:hAnsi="Times New Roman" w:eastAsia="Times New Roman" w:cs="Times New Roman"/>
          <w:color w:val="000000"/>
          <w:sz w:val="24"/>
        </w:rPr>
        <w:t>Công nghệ dưới đây là phương án dự kiến cho hệ thống web quy mô vừa. Nhóm có thể điều chỉnh theo năng lực triển khai và yêu cầu của giảng viên.</w:t>
      </w:r>
    </w:p>
    <w:p w14:paraId="035E2C8E">
      <w:pPr>
        <w:pStyle w:val="4"/>
        <w:keepNext/>
        <w:keepLines/>
        <w:pageBreakBefore w:val="0"/>
        <w:spacing w:before="160" w:after="120"/>
      </w:pPr>
      <w:bookmarkStart w:id="18" w:name="_Toc3538"/>
      <w:r>
        <w:t>Hardware</w:t>
      </w:r>
      <w:bookmarkEnd w:id="18"/>
    </w:p>
    <w:tbl>
      <w:tblPr>
        <w:tblStyle w:val="12"/>
        <w:tblW w:w="0" w:type="auto"/>
        <w:jc w:val="center"/>
        <w:tblLayout w:type="fixed"/>
        <w:tblCellMar>
          <w:top w:w="0" w:type="dxa"/>
          <w:left w:w="108" w:type="dxa"/>
          <w:bottom w:w="0" w:type="dxa"/>
          <w:right w:w="108" w:type="dxa"/>
        </w:tblCellMar>
      </w:tblPr>
      <w:tblGrid>
        <w:gridCol w:w="4788"/>
        <w:gridCol w:w="4788"/>
      </w:tblGrid>
      <w:tr w14:paraId="3C9911DF">
        <w:tblPrEx>
          <w:tblCellMar>
            <w:top w:w="0" w:type="dxa"/>
            <w:left w:w="108" w:type="dxa"/>
            <w:bottom w:w="0" w:type="dxa"/>
            <w:right w:w="108" w:type="dxa"/>
          </w:tblCellMar>
        </w:tblPrEx>
        <w:trPr>
          <w:cantSplit/>
          <w:tblHeader/>
          <w:jc w:val="center"/>
        </w:trPr>
        <w:tc>
          <w:tcPr>
            <w:tcW w:w="31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5C134BE9">
            <w:pPr>
              <w:spacing w:after="0" w:line="252" w:lineRule="auto"/>
              <w:jc w:val="center"/>
            </w:pPr>
            <w:r>
              <w:rPr>
                <w:rFonts w:ascii="Times New Roman" w:hAnsi="Times New Roman" w:eastAsia="Times New Roman" w:cs="Times New Roman"/>
                <w:b/>
                <w:color w:val="000000"/>
                <w:sz w:val="21"/>
              </w:rPr>
              <w:t>Nhóm thiết bị</w:t>
            </w:r>
          </w:p>
        </w:tc>
        <w:tc>
          <w:tcPr>
            <w:tcW w:w="56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7FC6DD19">
            <w:pPr>
              <w:spacing w:after="0" w:line="252" w:lineRule="auto"/>
              <w:jc w:val="center"/>
            </w:pPr>
            <w:r>
              <w:rPr>
                <w:rFonts w:ascii="Times New Roman" w:hAnsi="Times New Roman" w:eastAsia="Times New Roman" w:cs="Times New Roman"/>
                <w:b/>
                <w:color w:val="000000"/>
                <w:sz w:val="21"/>
              </w:rPr>
              <w:t>Cấu hình dự kiến</w:t>
            </w:r>
          </w:p>
        </w:tc>
      </w:tr>
      <w:tr w14:paraId="3D9ED64F">
        <w:tblPrEx>
          <w:tblCellMar>
            <w:top w:w="0" w:type="dxa"/>
            <w:left w:w="108" w:type="dxa"/>
            <w:bottom w:w="0" w:type="dxa"/>
            <w:right w:w="108" w:type="dxa"/>
          </w:tblCellMar>
        </w:tblPrEx>
        <w:trPr>
          <w:cantSplit/>
          <w:jc w:val="center"/>
        </w:trPr>
        <w:tc>
          <w:tcPr>
            <w:tcW w:w="31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4AC476A">
            <w:pPr>
              <w:spacing w:after="0" w:line="259" w:lineRule="auto"/>
              <w:jc w:val="left"/>
            </w:pPr>
            <w:r>
              <w:rPr>
                <w:rFonts w:ascii="Times New Roman" w:hAnsi="Times New Roman" w:eastAsia="Times New Roman" w:cs="Times New Roman"/>
                <w:color w:val="000000"/>
                <w:sz w:val="21"/>
              </w:rPr>
              <w:t>Máy chủ</w:t>
            </w:r>
          </w:p>
        </w:tc>
        <w:tc>
          <w:tcPr>
            <w:tcW w:w="561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ABF89C8">
            <w:pPr>
              <w:spacing w:after="0" w:line="259" w:lineRule="auto"/>
              <w:jc w:val="left"/>
            </w:pPr>
            <w:r>
              <w:rPr>
                <w:rFonts w:ascii="Times New Roman" w:hAnsi="Times New Roman" w:eastAsia="Times New Roman" w:cs="Times New Roman"/>
                <w:color w:val="000000"/>
                <w:sz w:val="21"/>
              </w:rPr>
              <w:t>Tối thiểu 4 vCPU, RAM 8 GB, SSD 100 GB và cơ chế sao lưu.</w:t>
            </w:r>
          </w:p>
        </w:tc>
      </w:tr>
      <w:tr w14:paraId="5FB7D0D6">
        <w:tblPrEx>
          <w:tblCellMar>
            <w:top w:w="0" w:type="dxa"/>
            <w:left w:w="108" w:type="dxa"/>
            <w:bottom w:w="0" w:type="dxa"/>
            <w:right w:w="108" w:type="dxa"/>
          </w:tblCellMar>
        </w:tblPrEx>
        <w:trPr>
          <w:cantSplit/>
          <w:jc w:val="center"/>
        </w:trPr>
        <w:tc>
          <w:tcPr>
            <w:tcW w:w="31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472EA963">
            <w:pPr>
              <w:spacing w:after="0" w:line="259" w:lineRule="auto"/>
              <w:jc w:val="left"/>
            </w:pPr>
            <w:r>
              <w:rPr>
                <w:rFonts w:ascii="Times New Roman" w:hAnsi="Times New Roman" w:eastAsia="Times New Roman" w:cs="Times New Roman"/>
                <w:color w:val="000000"/>
                <w:sz w:val="21"/>
              </w:rPr>
              <w:t>Thiết bị người dùng</w:t>
            </w:r>
          </w:p>
        </w:tc>
        <w:tc>
          <w:tcPr>
            <w:tcW w:w="56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B7B3AE4">
            <w:pPr>
              <w:spacing w:after="0" w:line="259" w:lineRule="auto"/>
              <w:jc w:val="left"/>
            </w:pPr>
            <w:r>
              <w:rPr>
                <w:rFonts w:ascii="Times New Roman" w:hAnsi="Times New Roman" w:eastAsia="Times New Roman" w:cs="Times New Roman"/>
                <w:color w:val="000000"/>
                <w:sz w:val="21"/>
              </w:rPr>
              <w:t>Máy tính để bàn, laptop, điện thoại hoặc máy tính bảng.</w:t>
            </w:r>
          </w:p>
        </w:tc>
      </w:tr>
      <w:tr w14:paraId="5877317A">
        <w:tblPrEx>
          <w:tblCellMar>
            <w:top w:w="0" w:type="dxa"/>
            <w:left w:w="108" w:type="dxa"/>
            <w:bottom w:w="0" w:type="dxa"/>
            <w:right w:w="108" w:type="dxa"/>
          </w:tblCellMar>
        </w:tblPrEx>
        <w:trPr>
          <w:cantSplit/>
          <w:jc w:val="center"/>
        </w:trPr>
        <w:tc>
          <w:tcPr>
            <w:tcW w:w="31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72968FBE">
            <w:pPr>
              <w:spacing w:after="0" w:line="259" w:lineRule="auto"/>
              <w:jc w:val="left"/>
            </w:pPr>
            <w:r>
              <w:rPr>
                <w:rFonts w:ascii="Times New Roman" w:hAnsi="Times New Roman" w:eastAsia="Times New Roman" w:cs="Times New Roman"/>
                <w:color w:val="000000"/>
                <w:sz w:val="21"/>
              </w:rPr>
              <w:t>Thiết bị hỗ trợ</w:t>
            </w:r>
          </w:p>
        </w:tc>
        <w:tc>
          <w:tcPr>
            <w:tcW w:w="561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F04FACD">
            <w:pPr>
              <w:spacing w:after="0" w:line="259" w:lineRule="auto"/>
              <w:jc w:val="left"/>
            </w:pPr>
            <w:r>
              <w:rPr>
                <w:rFonts w:ascii="Times New Roman" w:hAnsi="Times New Roman" w:eastAsia="Times New Roman" w:cs="Times New Roman"/>
                <w:color w:val="000000"/>
                <w:sz w:val="21"/>
              </w:rPr>
              <w:t>Máy in biên lai, máy in văn phòng và máy quét QR nếu cần.</w:t>
            </w:r>
          </w:p>
        </w:tc>
      </w:tr>
      <w:tr w14:paraId="6B4BE7E9">
        <w:tblPrEx>
          <w:tblCellMar>
            <w:top w:w="0" w:type="dxa"/>
            <w:left w:w="108" w:type="dxa"/>
            <w:bottom w:w="0" w:type="dxa"/>
            <w:right w:w="108" w:type="dxa"/>
          </w:tblCellMar>
        </w:tblPrEx>
        <w:trPr>
          <w:cantSplit/>
          <w:jc w:val="center"/>
        </w:trPr>
        <w:tc>
          <w:tcPr>
            <w:tcW w:w="31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17C6B03D">
            <w:pPr>
              <w:spacing w:after="0" w:line="259" w:lineRule="auto"/>
              <w:jc w:val="left"/>
            </w:pPr>
            <w:r>
              <w:rPr>
                <w:rFonts w:ascii="Times New Roman" w:hAnsi="Times New Roman" w:eastAsia="Times New Roman" w:cs="Times New Roman"/>
                <w:color w:val="000000"/>
                <w:sz w:val="21"/>
              </w:rPr>
              <w:t>Thiết bị mạng</w:t>
            </w:r>
          </w:p>
        </w:tc>
        <w:tc>
          <w:tcPr>
            <w:tcW w:w="56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42EA94A3">
            <w:pPr>
              <w:spacing w:after="0" w:line="259" w:lineRule="auto"/>
              <w:jc w:val="left"/>
            </w:pPr>
            <w:r>
              <w:rPr>
                <w:rFonts w:ascii="Times New Roman" w:hAnsi="Times New Roman" w:eastAsia="Times New Roman" w:cs="Times New Roman"/>
                <w:color w:val="000000"/>
                <w:sz w:val="21"/>
              </w:rPr>
              <w:t>Modem, router, switch và bộ phát Wi-Fi.</w:t>
            </w:r>
          </w:p>
        </w:tc>
      </w:tr>
    </w:tbl>
    <w:p w14:paraId="3A74D572">
      <w:pPr>
        <w:spacing w:after="40"/>
      </w:pPr>
    </w:p>
    <w:p w14:paraId="6B68C755">
      <w:pPr>
        <w:pStyle w:val="4"/>
        <w:keepNext/>
        <w:keepLines/>
        <w:pageBreakBefore w:val="0"/>
        <w:spacing w:before="160" w:after="120"/>
      </w:pPr>
      <w:bookmarkStart w:id="19" w:name="_Toc5899"/>
      <w:r>
        <w:t>Software</w:t>
      </w:r>
      <w:bookmarkEnd w:id="19"/>
    </w:p>
    <w:tbl>
      <w:tblPr>
        <w:tblStyle w:val="12"/>
        <w:tblW w:w="0" w:type="auto"/>
        <w:jc w:val="center"/>
        <w:tblLayout w:type="fixed"/>
        <w:tblCellMar>
          <w:top w:w="0" w:type="dxa"/>
          <w:left w:w="108" w:type="dxa"/>
          <w:bottom w:w="0" w:type="dxa"/>
          <w:right w:w="108" w:type="dxa"/>
        </w:tblCellMar>
      </w:tblPr>
      <w:tblGrid>
        <w:gridCol w:w="4788"/>
        <w:gridCol w:w="4788"/>
      </w:tblGrid>
      <w:tr w14:paraId="4C867405">
        <w:tblPrEx>
          <w:tblCellMar>
            <w:top w:w="0" w:type="dxa"/>
            <w:left w:w="108" w:type="dxa"/>
            <w:bottom w:w="0" w:type="dxa"/>
            <w:right w:w="108" w:type="dxa"/>
          </w:tblCellMar>
        </w:tblPrEx>
        <w:trPr>
          <w:cantSplit/>
          <w:tblHeader/>
          <w:jc w:val="center"/>
        </w:trPr>
        <w:tc>
          <w:tcPr>
            <w:tcW w:w="24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7669509D">
            <w:pPr>
              <w:spacing w:after="0" w:line="252" w:lineRule="auto"/>
              <w:jc w:val="center"/>
            </w:pPr>
            <w:r>
              <w:rPr>
                <w:rFonts w:ascii="Times New Roman" w:hAnsi="Times New Roman" w:eastAsia="Times New Roman" w:cs="Times New Roman"/>
                <w:b/>
                <w:color w:val="000000"/>
                <w:sz w:val="21"/>
              </w:rPr>
              <w:t>Thành phần</w:t>
            </w:r>
          </w:p>
        </w:tc>
        <w:tc>
          <w:tcPr>
            <w:tcW w:w="63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0F739E5E">
            <w:pPr>
              <w:spacing w:after="0" w:line="252" w:lineRule="auto"/>
              <w:jc w:val="center"/>
            </w:pPr>
            <w:r>
              <w:rPr>
                <w:rFonts w:ascii="Times New Roman" w:hAnsi="Times New Roman" w:eastAsia="Times New Roman" w:cs="Times New Roman"/>
                <w:b/>
                <w:color w:val="000000"/>
                <w:sz w:val="21"/>
              </w:rPr>
              <w:t>Công nghệ dự kiến</w:t>
            </w:r>
          </w:p>
        </w:tc>
      </w:tr>
      <w:tr w14:paraId="2A43EEDA">
        <w:tblPrEx>
          <w:tblCellMar>
            <w:top w:w="0" w:type="dxa"/>
            <w:left w:w="108" w:type="dxa"/>
            <w:bottom w:w="0" w:type="dxa"/>
            <w:right w:w="108" w:type="dxa"/>
          </w:tblCellMar>
        </w:tblPrEx>
        <w:trPr>
          <w:cantSplit/>
          <w:jc w:val="center"/>
        </w:trPr>
        <w:tc>
          <w:tcPr>
            <w:tcW w:w="24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F3437BA">
            <w:pPr>
              <w:spacing w:after="0" w:line="259" w:lineRule="auto"/>
              <w:jc w:val="left"/>
            </w:pPr>
            <w:r>
              <w:rPr>
                <w:rFonts w:ascii="Times New Roman" w:hAnsi="Times New Roman" w:eastAsia="Times New Roman" w:cs="Times New Roman"/>
                <w:color w:val="000000"/>
                <w:sz w:val="21"/>
              </w:rPr>
              <w:t>Giao diện</w:t>
            </w:r>
          </w:p>
        </w:tc>
        <w:tc>
          <w:tcPr>
            <w:tcW w:w="633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3EB2058">
            <w:pPr>
              <w:spacing w:after="0" w:line="259" w:lineRule="auto"/>
              <w:jc w:val="left"/>
            </w:pPr>
            <w:r>
              <w:rPr>
                <w:rFonts w:ascii="Times New Roman" w:hAnsi="Times New Roman" w:eastAsia="Times New Roman" w:cs="Times New Roman"/>
                <w:color w:val="000000"/>
                <w:sz w:val="21"/>
              </w:rPr>
              <w:t>HTML5, CSS3, Bootstrap và JavaScript hoặc React.</w:t>
            </w:r>
          </w:p>
        </w:tc>
      </w:tr>
      <w:tr w14:paraId="064480D6">
        <w:tblPrEx>
          <w:tblCellMar>
            <w:top w:w="0" w:type="dxa"/>
            <w:left w:w="108" w:type="dxa"/>
            <w:bottom w:w="0" w:type="dxa"/>
            <w:right w:w="108" w:type="dxa"/>
          </w:tblCellMar>
        </w:tblPrEx>
        <w:trPr>
          <w:cantSplit/>
          <w:jc w:val="center"/>
        </w:trPr>
        <w:tc>
          <w:tcPr>
            <w:tcW w:w="24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CA48369">
            <w:pPr>
              <w:spacing w:after="0" w:line="259" w:lineRule="auto"/>
              <w:jc w:val="left"/>
            </w:pPr>
            <w:r>
              <w:rPr>
                <w:rFonts w:ascii="Times New Roman" w:hAnsi="Times New Roman" w:eastAsia="Times New Roman" w:cs="Times New Roman"/>
                <w:color w:val="000000"/>
                <w:sz w:val="21"/>
              </w:rPr>
              <w:t>Backend</w:t>
            </w:r>
          </w:p>
        </w:tc>
        <w:tc>
          <w:tcPr>
            <w:tcW w:w="63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4E77F72">
            <w:pPr>
              <w:spacing w:after="0" w:line="259" w:lineRule="auto"/>
              <w:jc w:val="left"/>
            </w:pPr>
            <w:r>
              <w:rPr>
                <w:rFonts w:ascii="Times New Roman" w:hAnsi="Times New Roman" w:eastAsia="Times New Roman" w:cs="Times New Roman"/>
                <w:color w:val="000000"/>
                <w:sz w:val="21"/>
              </w:rPr>
              <w:t>ASP.NET Core Web API.</w:t>
            </w:r>
          </w:p>
        </w:tc>
      </w:tr>
      <w:tr w14:paraId="7733875F">
        <w:tblPrEx>
          <w:tblCellMar>
            <w:top w:w="0" w:type="dxa"/>
            <w:left w:w="108" w:type="dxa"/>
            <w:bottom w:w="0" w:type="dxa"/>
            <w:right w:w="108" w:type="dxa"/>
          </w:tblCellMar>
        </w:tblPrEx>
        <w:trPr>
          <w:cantSplit/>
          <w:jc w:val="center"/>
        </w:trPr>
        <w:tc>
          <w:tcPr>
            <w:tcW w:w="24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C33CD2D">
            <w:pPr>
              <w:spacing w:after="0" w:line="259" w:lineRule="auto"/>
              <w:jc w:val="left"/>
            </w:pPr>
            <w:r>
              <w:rPr>
                <w:rFonts w:ascii="Times New Roman" w:hAnsi="Times New Roman" w:eastAsia="Times New Roman" w:cs="Times New Roman"/>
                <w:color w:val="000000"/>
                <w:sz w:val="21"/>
              </w:rPr>
              <w:t>Ngôn ngữ</w:t>
            </w:r>
          </w:p>
        </w:tc>
        <w:tc>
          <w:tcPr>
            <w:tcW w:w="633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6B5749E0">
            <w:pPr>
              <w:spacing w:after="0" w:line="259" w:lineRule="auto"/>
              <w:jc w:val="left"/>
            </w:pPr>
            <w:r>
              <w:rPr>
                <w:rFonts w:ascii="Times New Roman" w:hAnsi="Times New Roman" w:eastAsia="Times New Roman" w:cs="Times New Roman"/>
                <w:color w:val="000000"/>
                <w:sz w:val="21"/>
              </w:rPr>
              <w:t>C# và JavaScript hoặc TypeScript.</w:t>
            </w:r>
          </w:p>
        </w:tc>
      </w:tr>
      <w:tr w14:paraId="13124FB5">
        <w:tblPrEx>
          <w:tblCellMar>
            <w:top w:w="0" w:type="dxa"/>
            <w:left w:w="108" w:type="dxa"/>
            <w:bottom w:w="0" w:type="dxa"/>
            <w:right w:w="108" w:type="dxa"/>
          </w:tblCellMar>
        </w:tblPrEx>
        <w:trPr>
          <w:cantSplit/>
          <w:jc w:val="center"/>
        </w:trPr>
        <w:tc>
          <w:tcPr>
            <w:tcW w:w="24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5E01860A">
            <w:pPr>
              <w:spacing w:after="0" w:line="259" w:lineRule="auto"/>
              <w:jc w:val="left"/>
            </w:pPr>
            <w:r>
              <w:rPr>
                <w:rFonts w:ascii="Times New Roman" w:hAnsi="Times New Roman" w:eastAsia="Times New Roman" w:cs="Times New Roman"/>
                <w:color w:val="000000"/>
                <w:sz w:val="21"/>
              </w:rPr>
              <w:t>Truy cập dữ liệu</w:t>
            </w:r>
          </w:p>
        </w:tc>
        <w:tc>
          <w:tcPr>
            <w:tcW w:w="63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0F60465B">
            <w:pPr>
              <w:spacing w:after="0" w:line="259" w:lineRule="auto"/>
              <w:jc w:val="left"/>
            </w:pPr>
            <w:r>
              <w:rPr>
                <w:rFonts w:ascii="Times New Roman" w:hAnsi="Times New Roman" w:eastAsia="Times New Roman" w:cs="Times New Roman"/>
                <w:color w:val="000000"/>
                <w:sz w:val="21"/>
              </w:rPr>
              <w:t>Entity Framework Core.</w:t>
            </w:r>
          </w:p>
        </w:tc>
      </w:tr>
      <w:tr w14:paraId="782E32CE">
        <w:tblPrEx>
          <w:tblCellMar>
            <w:top w:w="0" w:type="dxa"/>
            <w:left w:w="108" w:type="dxa"/>
            <w:bottom w:w="0" w:type="dxa"/>
            <w:right w:w="108" w:type="dxa"/>
          </w:tblCellMar>
        </w:tblPrEx>
        <w:trPr>
          <w:cantSplit/>
          <w:jc w:val="center"/>
        </w:trPr>
        <w:tc>
          <w:tcPr>
            <w:tcW w:w="24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6E96D17">
            <w:pPr>
              <w:spacing w:after="0" w:line="259" w:lineRule="auto"/>
              <w:jc w:val="left"/>
            </w:pPr>
            <w:r>
              <w:rPr>
                <w:rFonts w:ascii="Times New Roman" w:hAnsi="Times New Roman" w:eastAsia="Times New Roman" w:cs="Times New Roman"/>
                <w:color w:val="000000"/>
                <w:sz w:val="21"/>
              </w:rPr>
              <w:t>Máy chủ web</w:t>
            </w:r>
          </w:p>
        </w:tc>
        <w:tc>
          <w:tcPr>
            <w:tcW w:w="633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8C8B626">
            <w:pPr>
              <w:spacing w:after="0" w:line="259" w:lineRule="auto"/>
              <w:jc w:val="left"/>
            </w:pPr>
            <w:r>
              <w:rPr>
                <w:rFonts w:ascii="Times New Roman" w:hAnsi="Times New Roman" w:eastAsia="Times New Roman" w:cs="Times New Roman"/>
                <w:color w:val="000000"/>
                <w:sz w:val="21"/>
              </w:rPr>
              <w:t>Kestrel kết hợp IIS hoặc Nginx.</w:t>
            </w:r>
          </w:p>
        </w:tc>
      </w:tr>
      <w:tr w14:paraId="6E982552">
        <w:tblPrEx>
          <w:tblCellMar>
            <w:top w:w="0" w:type="dxa"/>
            <w:left w:w="108" w:type="dxa"/>
            <w:bottom w:w="0" w:type="dxa"/>
            <w:right w:w="108" w:type="dxa"/>
          </w:tblCellMar>
        </w:tblPrEx>
        <w:trPr>
          <w:cantSplit/>
          <w:jc w:val="center"/>
        </w:trPr>
        <w:tc>
          <w:tcPr>
            <w:tcW w:w="24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7659CDD1">
            <w:pPr>
              <w:spacing w:after="0" w:line="259" w:lineRule="auto"/>
              <w:jc w:val="left"/>
            </w:pPr>
            <w:r>
              <w:rPr>
                <w:rFonts w:ascii="Times New Roman" w:hAnsi="Times New Roman" w:eastAsia="Times New Roman" w:cs="Times New Roman"/>
                <w:color w:val="000000"/>
                <w:sz w:val="21"/>
              </w:rPr>
              <w:t>Công cụ phát triển</w:t>
            </w:r>
          </w:p>
        </w:tc>
        <w:tc>
          <w:tcPr>
            <w:tcW w:w="63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7B965506">
            <w:pPr>
              <w:spacing w:after="0" w:line="259" w:lineRule="auto"/>
              <w:jc w:val="left"/>
            </w:pPr>
            <w:r>
              <w:rPr>
                <w:rFonts w:ascii="Times New Roman" w:hAnsi="Times New Roman" w:eastAsia="Times New Roman" w:cs="Times New Roman"/>
                <w:color w:val="000000"/>
                <w:sz w:val="21"/>
              </w:rPr>
              <w:t>Visual Studio, Visual Studio Code, Git và GitHub.</w:t>
            </w:r>
          </w:p>
        </w:tc>
      </w:tr>
      <w:tr w14:paraId="7B9487C3">
        <w:tblPrEx>
          <w:tblCellMar>
            <w:top w:w="0" w:type="dxa"/>
            <w:left w:w="108" w:type="dxa"/>
            <w:bottom w:w="0" w:type="dxa"/>
            <w:right w:w="108" w:type="dxa"/>
          </w:tblCellMar>
        </w:tblPrEx>
        <w:trPr>
          <w:cantSplit/>
          <w:jc w:val="center"/>
        </w:trPr>
        <w:tc>
          <w:tcPr>
            <w:tcW w:w="24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E495D8B">
            <w:pPr>
              <w:spacing w:after="0" w:line="259" w:lineRule="auto"/>
              <w:jc w:val="left"/>
            </w:pPr>
            <w:r>
              <w:rPr>
                <w:rFonts w:ascii="Times New Roman" w:hAnsi="Times New Roman" w:eastAsia="Times New Roman" w:cs="Times New Roman"/>
                <w:color w:val="000000"/>
                <w:sz w:val="21"/>
              </w:rPr>
              <w:t>Kiểm thử</w:t>
            </w:r>
          </w:p>
        </w:tc>
        <w:tc>
          <w:tcPr>
            <w:tcW w:w="633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3FD058CB">
            <w:pPr>
              <w:spacing w:after="0" w:line="259" w:lineRule="auto"/>
              <w:jc w:val="left"/>
            </w:pPr>
            <w:r>
              <w:rPr>
                <w:rFonts w:ascii="Times New Roman" w:hAnsi="Times New Roman" w:eastAsia="Times New Roman" w:cs="Times New Roman"/>
                <w:color w:val="000000"/>
                <w:sz w:val="21"/>
              </w:rPr>
              <w:t>Swagger OpenAPI và Postman.</w:t>
            </w:r>
          </w:p>
        </w:tc>
      </w:tr>
      <w:tr w14:paraId="774E9531">
        <w:tblPrEx>
          <w:tblCellMar>
            <w:top w:w="0" w:type="dxa"/>
            <w:left w:w="108" w:type="dxa"/>
            <w:bottom w:w="0" w:type="dxa"/>
            <w:right w:w="108" w:type="dxa"/>
          </w:tblCellMar>
        </w:tblPrEx>
        <w:trPr>
          <w:cantSplit/>
          <w:jc w:val="center"/>
        </w:trPr>
        <w:tc>
          <w:tcPr>
            <w:tcW w:w="24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8481D82">
            <w:pPr>
              <w:spacing w:after="0" w:line="259" w:lineRule="auto"/>
              <w:jc w:val="left"/>
            </w:pPr>
            <w:r>
              <w:rPr>
                <w:rFonts w:ascii="Times New Roman" w:hAnsi="Times New Roman" w:eastAsia="Times New Roman" w:cs="Times New Roman"/>
                <w:color w:val="000000"/>
                <w:sz w:val="21"/>
              </w:rPr>
              <w:t>Báo cáo</w:t>
            </w:r>
          </w:p>
        </w:tc>
        <w:tc>
          <w:tcPr>
            <w:tcW w:w="63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B92BED6">
            <w:pPr>
              <w:spacing w:after="0" w:line="259" w:lineRule="auto"/>
              <w:jc w:val="left"/>
            </w:pPr>
            <w:r>
              <w:rPr>
                <w:rFonts w:ascii="Times New Roman" w:hAnsi="Times New Roman" w:eastAsia="Times New Roman" w:cs="Times New Roman"/>
                <w:color w:val="000000"/>
                <w:sz w:val="21"/>
              </w:rPr>
              <w:t>Xuất dữ liệu sang Excel và PDF.</w:t>
            </w:r>
          </w:p>
        </w:tc>
      </w:tr>
    </w:tbl>
    <w:p w14:paraId="55E2FC2A">
      <w:pPr>
        <w:spacing w:after="40"/>
      </w:pPr>
    </w:p>
    <w:p w14:paraId="48911393">
      <w:pPr>
        <w:pStyle w:val="4"/>
        <w:keepNext/>
        <w:keepLines/>
        <w:pageBreakBefore w:val="0"/>
        <w:spacing w:before="160" w:after="120"/>
      </w:pPr>
      <w:bookmarkStart w:id="20" w:name="_Toc29573"/>
      <w:r>
        <w:t>Database</w:t>
      </w:r>
      <w:bookmarkEnd w:id="20"/>
    </w:p>
    <w:p w14:paraId="452ACAFB">
      <w:pPr>
        <w:spacing w:after="120" w:line="312" w:lineRule="auto"/>
        <w:jc w:val="both"/>
      </w:pPr>
      <w:r>
        <w:rPr>
          <w:rFonts w:ascii="Times New Roman" w:hAnsi="Times New Roman" w:eastAsia="Times New Roman" w:cs="Times New Roman"/>
          <w:color w:val="000000"/>
          <w:sz w:val="24"/>
        </w:rPr>
        <w:t>Hệ thống dự kiến sử dụng Microsoft SQL Server theo mô hình cơ sở dữ liệu quan hệ. Các bảng sử dụng khóa chính và khóa ngoại để bảo đảm tính toàn vẹn. Những trường thường tra cứu cần được lập chỉ mục. Dữ liệu phải được sao lưu định kỳ, phân quyền truy cập và có phương án phục hồi khi xảy ra sự cố.</w:t>
      </w:r>
    </w:p>
    <w:p w14:paraId="0273A5F5">
      <w:pPr>
        <w:pStyle w:val="4"/>
        <w:keepNext/>
        <w:keepLines/>
        <w:pageBreakBefore w:val="0"/>
        <w:spacing w:before="160" w:after="120"/>
      </w:pPr>
      <w:bookmarkStart w:id="21" w:name="_Toc29531"/>
      <w:r>
        <w:t>Network</w:t>
      </w:r>
      <w:bookmarkEnd w:id="21"/>
    </w:p>
    <w:p w14:paraId="494723D8">
      <w:pPr>
        <w:spacing w:after="60" w:line="276" w:lineRule="auto"/>
        <w:ind w:left="425" w:hanging="255"/>
      </w:pPr>
      <w:r>
        <w:rPr>
          <w:rFonts w:ascii="Times New Roman" w:hAnsi="Times New Roman" w:eastAsia="Times New Roman" w:cs="Times New Roman"/>
          <w:color w:val="000000"/>
          <w:sz w:val="24"/>
        </w:rPr>
        <w:t>- Ứng dụng hoạt động theo kiến trúc client server và được truy cập bằng trình duyệt web.</w:t>
      </w:r>
    </w:p>
    <w:p w14:paraId="196A48B7">
      <w:pPr>
        <w:spacing w:after="60" w:line="276" w:lineRule="auto"/>
        <w:ind w:left="425" w:hanging="255"/>
      </w:pPr>
      <w:r>
        <w:rPr>
          <w:rFonts w:ascii="Times New Roman" w:hAnsi="Times New Roman" w:eastAsia="Times New Roman" w:cs="Times New Roman"/>
          <w:color w:val="000000"/>
          <w:sz w:val="24"/>
        </w:rPr>
        <w:t>- Giao diện trao đổi với máy chủ thông qua REST API.</w:t>
      </w:r>
    </w:p>
    <w:p w14:paraId="067D1A04">
      <w:pPr>
        <w:spacing w:after="60" w:line="276" w:lineRule="auto"/>
        <w:ind w:left="425" w:hanging="255"/>
      </w:pPr>
      <w:r>
        <w:rPr>
          <w:rFonts w:ascii="Times New Roman" w:hAnsi="Times New Roman" w:eastAsia="Times New Roman" w:cs="Times New Roman"/>
          <w:color w:val="000000"/>
          <w:sz w:val="24"/>
        </w:rPr>
        <w:t>- Kết nối sử dụng HTTPS và có tường lửa bảo vệ.</w:t>
      </w:r>
    </w:p>
    <w:p w14:paraId="5F48FCEF">
      <w:pPr>
        <w:spacing w:after="60" w:line="276" w:lineRule="auto"/>
        <w:ind w:left="425" w:hanging="255"/>
      </w:pPr>
      <w:r>
        <w:rPr>
          <w:rFonts w:ascii="Times New Roman" w:hAnsi="Times New Roman" w:eastAsia="Times New Roman" w:cs="Times New Roman"/>
          <w:color w:val="000000"/>
          <w:sz w:val="24"/>
        </w:rPr>
        <w:t>- Hệ thống hỗ trợ truy cập qua mạng nội bộ và Internet.</w:t>
      </w:r>
    </w:p>
    <w:p w14:paraId="544FB5A4">
      <w:pPr>
        <w:spacing w:after="60" w:line="276" w:lineRule="auto"/>
        <w:ind w:left="425" w:hanging="255"/>
      </w:pPr>
      <w:r>
        <w:rPr>
          <w:rFonts w:ascii="Times New Roman" w:hAnsi="Times New Roman" w:eastAsia="Times New Roman" w:cs="Times New Roman"/>
          <w:color w:val="000000"/>
          <w:sz w:val="24"/>
        </w:rPr>
        <w:t>- Phiên đăng nhập tự hết hạn; tài khoản quan trọng có thể dùng xác thực hai yếu tố.</w:t>
      </w:r>
    </w:p>
    <w:p w14:paraId="0D8F5A6B">
      <w:pPr>
        <w:pStyle w:val="4"/>
        <w:keepNext/>
        <w:keepLines/>
        <w:pageBreakBefore w:val="0"/>
        <w:spacing w:before="160" w:after="120"/>
      </w:pPr>
      <w:bookmarkStart w:id="22" w:name="_Toc31481"/>
      <w:r>
        <w:t>Cloud Infrastructure</w:t>
      </w:r>
      <w:bookmarkEnd w:id="22"/>
    </w:p>
    <w:p w14:paraId="07EC4942">
      <w:pPr>
        <w:spacing w:after="60" w:line="276" w:lineRule="auto"/>
        <w:ind w:left="425" w:hanging="255"/>
      </w:pPr>
      <w:r>
        <w:rPr>
          <w:rFonts w:ascii="Times New Roman" w:hAnsi="Times New Roman" w:eastAsia="Times New Roman" w:cs="Times New Roman"/>
          <w:color w:val="000000"/>
          <w:sz w:val="24"/>
        </w:rPr>
        <w:t>- Triển khai trên Microsoft Azure, AWS hoặc một máy chủ VPS phù hợp.</w:t>
      </w:r>
    </w:p>
    <w:p w14:paraId="621E31AB">
      <w:pPr>
        <w:spacing w:after="60" w:line="276" w:lineRule="auto"/>
        <w:ind w:left="425" w:hanging="255"/>
      </w:pPr>
      <w:r>
        <w:rPr>
          <w:rFonts w:ascii="Times New Roman" w:hAnsi="Times New Roman" w:eastAsia="Times New Roman" w:cs="Times New Roman"/>
          <w:color w:val="000000"/>
          <w:sz w:val="24"/>
        </w:rPr>
        <w:t>- Có thể dùng Docker để đóng gói ứng dụng và đơn giản hóa việc triển khai.</w:t>
      </w:r>
    </w:p>
    <w:p w14:paraId="5687BA16">
      <w:pPr>
        <w:spacing w:after="60" w:line="276" w:lineRule="auto"/>
        <w:ind w:left="425" w:hanging="255"/>
      </w:pPr>
      <w:r>
        <w:rPr>
          <w:rFonts w:ascii="Times New Roman" w:hAnsi="Times New Roman" w:eastAsia="Times New Roman" w:cs="Times New Roman"/>
          <w:color w:val="000000"/>
          <w:sz w:val="24"/>
        </w:rPr>
        <w:t>- Sử dụng dịch vụ cơ sở dữ liệu được quản lý nếu triển khai trên cloud.</w:t>
      </w:r>
    </w:p>
    <w:p w14:paraId="0E9024F7">
      <w:pPr>
        <w:spacing w:after="60" w:line="276" w:lineRule="auto"/>
        <w:ind w:left="425" w:hanging="255"/>
      </w:pPr>
      <w:r>
        <w:rPr>
          <w:rFonts w:ascii="Times New Roman" w:hAnsi="Times New Roman" w:eastAsia="Times New Roman" w:cs="Times New Roman"/>
          <w:color w:val="000000"/>
          <w:sz w:val="24"/>
        </w:rPr>
        <w:t>- Thiết lập môi trường Development, Testing và Production.</w:t>
      </w:r>
    </w:p>
    <w:p w14:paraId="10254EB4">
      <w:pPr>
        <w:spacing w:after="60" w:line="276" w:lineRule="auto"/>
        <w:ind w:left="425" w:hanging="255"/>
      </w:pPr>
      <w:r>
        <w:rPr>
          <w:rFonts w:ascii="Times New Roman" w:hAnsi="Times New Roman" w:eastAsia="Times New Roman" w:cs="Times New Roman"/>
          <w:color w:val="000000"/>
          <w:sz w:val="24"/>
        </w:rPr>
        <w:t>- Sử dụng GitHub Actions để hỗ trợ kiểm thử và triển khai tự động.</w:t>
      </w:r>
    </w:p>
    <w:p w14:paraId="0E555F98">
      <w:pPr>
        <w:spacing w:after="60" w:line="276" w:lineRule="auto"/>
        <w:ind w:left="425" w:hanging="255"/>
      </w:pPr>
      <w:r>
        <w:rPr>
          <w:rFonts w:ascii="Times New Roman" w:hAnsi="Times New Roman" w:eastAsia="Times New Roman" w:cs="Times New Roman"/>
          <w:color w:val="000000"/>
          <w:sz w:val="24"/>
        </w:rPr>
        <w:t>- Theo dõi hiệu năng, lỗi hệ thống và thực hiện sao lưu tự động.</w:t>
      </w:r>
    </w:p>
    <w:p w14:paraId="189DB4B1">
      <w:pPr>
        <w:pStyle w:val="3"/>
        <w:keepNext/>
        <w:keepLines/>
        <w:pageBreakBefore/>
        <w:spacing w:before="240" w:after="120"/>
      </w:pPr>
      <w:bookmarkStart w:id="23" w:name="_Toc14828"/>
      <w:r>
        <w:t>6 Góc nhìn Function Application</w:t>
      </w:r>
      <w:bookmarkEnd w:id="23"/>
    </w:p>
    <w:p w14:paraId="4C78E3EF">
      <w:pPr>
        <w:pStyle w:val="4"/>
        <w:keepNext/>
        <w:keepLines/>
        <w:pageBreakBefore w:val="0"/>
        <w:spacing w:before="160" w:after="120"/>
      </w:pPr>
      <w:bookmarkStart w:id="24" w:name="_Toc31261"/>
      <w:r>
        <w:t>Các nhóm chức năng nghiệp vụ</w:t>
      </w:r>
      <w:bookmarkEnd w:id="24"/>
    </w:p>
    <w:tbl>
      <w:tblPr>
        <w:tblStyle w:val="12"/>
        <w:tblW w:w="0" w:type="auto"/>
        <w:jc w:val="center"/>
        <w:tblLayout w:type="fixed"/>
        <w:tblCellMar>
          <w:top w:w="0" w:type="dxa"/>
          <w:left w:w="108" w:type="dxa"/>
          <w:bottom w:w="0" w:type="dxa"/>
          <w:right w:w="108" w:type="dxa"/>
        </w:tblCellMar>
      </w:tblPr>
      <w:tblGrid>
        <w:gridCol w:w="4788"/>
        <w:gridCol w:w="4788"/>
      </w:tblGrid>
      <w:tr w14:paraId="25659447">
        <w:tblPrEx>
          <w:tblCellMar>
            <w:top w:w="0" w:type="dxa"/>
            <w:left w:w="108" w:type="dxa"/>
            <w:bottom w:w="0" w:type="dxa"/>
            <w:right w:w="108" w:type="dxa"/>
          </w:tblCellMar>
        </w:tblPrEx>
        <w:trPr>
          <w:cantSplit/>
          <w:tblHeader/>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207BAF91">
            <w:pPr>
              <w:spacing w:after="0" w:line="252" w:lineRule="auto"/>
              <w:jc w:val="center"/>
            </w:pPr>
            <w:r>
              <w:rPr>
                <w:rFonts w:ascii="Times New Roman" w:hAnsi="Times New Roman" w:eastAsia="Times New Roman" w:cs="Times New Roman"/>
                <w:b/>
                <w:color w:val="000000"/>
                <w:sz w:val="21"/>
              </w:rPr>
              <w:t>Nhóm chức năng</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7E6E6"/>
            <w:tcMar>
              <w:top w:w="90" w:type="dxa"/>
              <w:left w:w="100" w:type="dxa"/>
              <w:bottom w:w="90" w:type="dxa"/>
              <w:right w:w="100" w:type="dxa"/>
            </w:tcMar>
            <w:vAlign w:val="center"/>
          </w:tcPr>
          <w:p w14:paraId="22AFE8D3">
            <w:pPr>
              <w:spacing w:after="0" w:line="252" w:lineRule="auto"/>
              <w:jc w:val="center"/>
            </w:pPr>
            <w:r>
              <w:rPr>
                <w:rFonts w:ascii="Times New Roman" w:hAnsi="Times New Roman" w:eastAsia="Times New Roman" w:cs="Times New Roman"/>
                <w:b/>
                <w:color w:val="000000"/>
                <w:sz w:val="21"/>
              </w:rPr>
              <w:t>Các chức năng chính</w:t>
            </w:r>
          </w:p>
        </w:tc>
      </w:tr>
      <w:tr w14:paraId="2D8D0260">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075CF48">
            <w:pPr>
              <w:spacing w:after="0" w:line="259" w:lineRule="auto"/>
              <w:jc w:val="left"/>
            </w:pPr>
            <w:r>
              <w:rPr>
                <w:rFonts w:ascii="Times New Roman" w:hAnsi="Times New Roman" w:eastAsia="Times New Roman" w:cs="Times New Roman"/>
                <w:color w:val="000000"/>
                <w:sz w:val="21"/>
              </w:rPr>
              <w:t>Tài khoản và phân quyền</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BB53C86">
            <w:pPr>
              <w:spacing w:after="0" w:line="259" w:lineRule="auto"/>
              <w:jc w:val="left"/>
            </w:pPr>
            <w:r>
              <w:rPr>
                <w:rFonts w:ascii="Times New Roman" w:hAnsi="Times New Roman" w:eastAsia="Times New Roman" w:cs="Times New Roman"/>
                <w:color w:val="000000"/>
                <w:sz w:val="21"/>
              </w:rPr>
              <w:t>Đăng nhập, đăng xuất, đổi mật khẩu, tạo hoặc khóa tài khoản, phân quyền và ghi nhật ký.</w:t>
            </w:r>
          </w:p>
        </w:tc>
      </w:tr>
      <w:tr w14:paraId="712F2688">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16C10155">
            <w:pPr>
              <w:spacing w:after="0" w:line="259" w:lineRule="auto"/>
              <w:jc w:val="left"/>
            </w:pPr>
            <w:r>
              <w:rPr>
                <w:rFonts w:ascii="Times New Roman" w:hAnsi="Times New Roman" w:eastAsia="Times New Roman" w:cs="Times New Roman"/>
                <w:color w:val="000000"/>
                <w:sz w:val="21"/>
              </w:rPr>
              <w:t>Học viên</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4B7A9CD7">
            <w:pPr>
              <w:spacing w:after="0" w:line="259" w:lineRule="auto"/>
              <w:jc w:val="left"/>
            </w:pPr>
            <w:r>
              <w:rPr>
                <w:rFonts w:ascii="Times New Roman" w:hAnsi="Times New Roman" w:eastAsia="Times New Roman" w:cs="Times New Roman"/>
                <w:color w:val="000000"/>
                <w:sz w:val="21"/>
              </w:rPr>
              <w:t>Quản lý hồ sơ, trình độ, phụ huynh, lịch sử đăng ký, bảo lưu và chuyển lớp.</w:t>
            </w:r>
          </w:p>
        </w:tc>
      </w:tr>
      <w:tr w14:paraId="597BBD4A">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B8E2464">
            <w:pPr>
              <w:spacing w:after="0" w:line="259" w:lineRule="auto"/>
              <w:jc w:val="left"/>
            </w:pPr>
            <w:r>
              <w:rPr>
                <w:rFonts w:ascii="Times New Roman" w:hAnsi="Times New Roman" w:eastAsia="Times New Roman" w:cs="Times New Roman"/>
                <w:color w:val="000000"/>
                <w:sz w:val="21"/>
              </w:rPr>
              <w:t>Giáo viên</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595ADED">
            <w:pPr>
              <w:spacing w:after="0" w:line="259" w:lineRule="auto"/>
              <w:jc w:val="left"/>
            </w:pPr>
            <w:r>
              <w:rPr>
                <w:rFonts w:ascii="Times New Roman" w:hAnsi="Times New Roman" w:eastAsia="Times New Roman" w:cs="Times New Roman"/>
                <w:color w:val="000000"/>
                <w:sz w:val="21"/>
              </w:rPr>
              <w:t>Quản lý hồ sơ, chuyên môn, lịch dạy, phân công lớp và số giờ giảng dạy.</w:t>
            </w:r>
          </w:p>
        </w:tc>
      </w:tr>
      <w:tr w14:paraId="22ECE886">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79FB27B3">
            <w:pPr>
              <w:spacing w:after="0" w:line="259" w:lineRule="auto"/>
              <w:jc w:val="left"/>
            </w:pPr>
            <w:r>
              <w:rPr>
                <w:rFonts w:ascii="Times New Roman" w:hAnsi="Times New Roman" w:eastAsia="Times New Roman" w:cs="Times New Roman"/>
                <w:color w:val="000000"/>
                <w:sz w:val="21"/>
              </w:rPr>
              <w:t>Khóa học</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43A13795">
            <w:pPr>
              <w:spacing w:after="0" w:line="259" w:lineRule="auto"/>
              <w:jc w:val="left"/>
            </w:pPr>
            <w:r>
              <w:rPr>
                <w:rFonts w:ascii="Times New Roman" w:hAnsi="Times New Roman" w:eastAsia="Times New Roman" w:cs="Times New Roman"/>
                <w:color w:val="000000"/>
                <w:sz w:val="21"/>
              </w:rPr>
              <w:t>Quản lý ngôn ngữ, trình độ, thời lượng, học phí, điều kiện đầu vào và chuẩn đầu ra.</w:t>
            </w:r>
          </w:p>
        </w:tc>
      </w:tr>
      <w:tr w14:paraId="7531A066">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4757A63">
            <w:pPr>
              <w:spacing w:after="0" w:line="259" w:lineRule="auto"/>
              <w:jc w:val="left"/>
            </w:pPr>
            <w:r>
              <w:rPr>
                <w:rFonts w:ascii="Times New Roman" w:hAnsi="Times New Roman" w:eastAsia="Times New Roman" w:cs="Times New Roman"/>
                <w:color w:val="000000"/>
                <w:sz w:val="21"/>
              </w:rPr>
              <w:t>Lớp học</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9E6691F">
            <w:pPr>
              <w:spacing w:after="0" w:line="259" w:lineRule="auto"/>
              <w:jc w:val="left"/>
            </w:pPr>
            <w:r>
              <w:rPr>
                <w:rFonts w:ascii="Times New Roman" w:hAnsi="Times New Roman" w:eastAsia="Times New Roman" w:cs="Times New Roman"/>
                <w:color w:val="000000"/>
                <w:sz w:val="21"/>
              </w:rPr>
              <w:t>Mở lớp, cập nhật sĩ số, phân công giáo viên, xếp học viên, hủy hoặc kết thúc lớp.</w:t>
            </w:r>
          </w:p>
        </w:tc>
      </w:tr>
      <w:tr w14:paraId="2FDFE191">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7449C624">
            <w:pPr>
              <w:spacing w:after="0" w:line="259" w:lineRule="auto"/>
              <w:jc w:val="left"/>
            </w:pPr>
            <w:r>
              <w:rPr>
                <w:rFonts w:ascii="Times New Roman" w:hAnsi="Times New Roman" w:eastAsia="Times New Roman" w:cs="Times New Roman"/>
                <w:color w:val="000000"/>
                <w:sz w:val="21"/>
              </w:rPr>
              <w:t>Lịch học</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3B32D881">
            <w:pPr>
              <w:spacing w:after="0" w:line="259" w:lineRule="auto"/>
              <w:jc w:val="left"/>
            </w:pPr>
            <w:r>
              <w:rPr>
                <w:rFonts w:ascii="Times New Roman" w:hAnsi="Times New Roman" w:eastAsia="Times New Roman" w:cs="Times New Roman"/>
                <w:color w:val="000000"/>
                <w:sz w:val="21"/>
              </w:rPr>
              <w:t>Quản lý phòng, tạo lịch, kiểm tra trùng lịch, đổi lịch, nghỉ học và học bù.</w:t>
            </w:r>
          </w:p>
        </w:tc>
      </w:tr>
      <w:tr w14:paraId="373AABCF">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86DFEF7">
            <w:pPr>
              <w:spacing w:after="0" w:line="259" w:lineRule="auto"/>
              <w:jc w:val="left"/>
            </w:pPr>
            <w:r>
              <w:rPr>
                <w:rFonts w:ascii="Times New Roman" w:hAnsi="Times New Roman" w:eastAsia="Times New Roman" w:cs="Times New Roman"/>
                <w:color w:val="000000"/>
                <w:sz w:val="21"/>
              </w:rPr>
              <w:t>Điểm danh</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4F1DA350">
            <w:pPr>
              <w:spacing w:after="0" w:line="259" w:lineRule="auto"/>
              <w:jc w:val="left"/>
            </w:pPr>
            <w:r>
              <w:rPr>
                <w:rFonts w:ascii="Times New Roman" w:hAnsi="Times New Roman" w:eastAsia="Times New Roman" w:cs="Times New Roman"/>
                <w:color w:val="000000"/>
                <w:sz w:val="21"/>
              </w:rPr>
              <w:t>Ghi nhận chuyên cần, tính tỷ lệ và cảnh báo học viên nghỉ quá quy định.</w:t>
            </w:r>
          </w:p>
        </w:tc>
      </w:tr>
      <w:tr w14:paraId="719C3504">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27E8CE5F">
            <w:pPr>
              <w:spacing w:after="0" w:line="259" w:lineRule="auto"/>
              <w:jc w:val="left"/>
            </w:pPr>
            <w:r>
              <w:rPr>
                <w:rFonts w:ascii="Times New Roman" w:hAnsi="Times New Roman" w:eastAsia="Times New Roman" w:cs="Times New Roman"/>
                <w:color w:val="000000"/>
                <w:sz w:val="21"/>
              </w:rPr>
              <w:t>Học phí</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67CD6141">
            <w:pPr>
              <w:spacing w:after="0" w:line="259" w:lineRule="auto"/>
              <w:jc w:val="left"/>
            </w:pPr>
            <w:r>
              <w:rPr>
                <w:rFonts w:ascii="Times New Roman" w:hAnsi="Times New Roman" w:eastAsia="Times New Roman" w:cs="Times New Roman"/>
                <w:color w:val="000000"/>
                <w:sz w:val="21"/>
              </w:rPr>
              <w:t>Tính phí, áp dụng ưu đãi, lập phiếu thu, theo dõi thanh toán và công nợ.</w:t>
            </w:r>
          </w:p>
        </w:tc>
      </w:tr>
      <w:tr w14:paraId="3384A014">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0BEA1442">
            <w:pPr>
              <w:spacing w:after="0" w:line="259" w:lineRule="auto"/>
              <w:jc w:val="left"/>
            </w:pPr>
            <w:r>
              <w:rPr>
                <w:rFonts w:ascii="Times New Roman" w:hAnsi="Times New Roman" w:eastAsia="Times New Roman" w:cs="Times New Roman"/>
                <w:color w:val="000000"/>
                <w:sz w:val="21"/>
              </w:rPr>
              <w:t>Kết quả học tập</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523EDFF6">
            <w:pPr>
              <w:spacing w:after="0" w:line="259" w:lineRule="auto"/>
              <w:jc w:val="left"/>
            </w:pPr>
            <w:r>
              <w:rPr>
                <w:rFonts w:ascii="Times New Roman" w:hAnsi="Times New Roman" w:eastAsia="Times New Roman" w:cs="Times New Roman"/>
                <w:color w:val="000000"/>
                <w:sz w:val="21"/>
              </w:rPr>
              <w:t>Quản lý cột điểm, nhập điểm, tính tổng kết, xếp loại và cấp chứng nhận.</w:t>
            </w:r>
          </w:p>
        </w:tc>
      </w:tr>
      <w:tr w14:paraId="17EE901D">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6A150110">
            <w:pPr>
              <w:spacing w:after="0" w:line="259" w:lineRule="auto"/>
              <w:jc w:val="left"/>
            </w:pPr>
            <w:r>
              <w:rPr>
                <w:rFonts w:ascii="Times New Roman" w:hAnsi="Times New Roman" w:eastAsia="Times New Roman" w:cs="Times New Roman"/>
                <w:color w:val="000000"/>
                <w:sz w:val="21"/>
              </w:rPr>
              <w:t>Thông báo</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7F7"/>
            <w:tcMar>
              <w:top w:w="90" w:type="dxa"/>
              <w:left w:w="100" w:type="dxa"/>
              <w:bottom w:w="90" w:type="dxa"/>
              <w:right w:w="100" w:type="dxa"/>
            </w:tcMar>
            <w:vAlign w:val="center"/>
          </w:tcPr>
          <w:p w14:paraId="04393B32">
            <w:pPr>
              <w:spacing w:after="0" w:line="259" w:lineRule="auto"/>
              <w:jc w:val="left"/>
            </w:pPr>
            <w:r>
              <w:rPr>
                <w:rFonts w:ascii="Times New Roman" w:hAnsi="Times New Roman" w:eastAsia="Times New Roman" w:cs="Times New Roman"/>
                <w:color w:val="000000"/>
                <w:sz w:val="21"/>
              </w:rPr>
              <w:t>Gửi thông báo về lịch học, học phí, chuyên cần và kết quả.</w:t>
            </w:r>
          </w:p>
        </w:tc>
      </w:tr>
      <w:tr w14:paraId="59AAED31">
        <w:tblPrEx>
          <w:tblCellMar>
            <w:top w:w="0" w:type="dxa"/>
            <w:left w:w="108" w:type="dxa"/>
            <w:bottom w:w="0" w:type="dxa"/>
            <w:right w:w="108" w:type="dxa"/>
          </w:tblCellMar>
        </w:tblPrEx>
        <w:trPr>
          <w:cantSplit/>
          <w:jc w:val="center"/>
        </w:trPr>
        <w:tc>
          <w:tcPr>
            <w:tcW w:w="25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17670830">
            <w:pPr>
              <w:spacing w:after="0" w:line="259" w:lineRule="auto"/>
              <w:jc w:val="left"/>
            </w:pPr>
            <w:r>
              <w:rPr>
                <w:rFonts w:ascii="Times New Roman" w:hAnsi="Times New Roman" w:eastAsia="Times New Roman" w:cs="Times New Roman"/>
                <w:color w:val="000000"/>
                <w:sz w:val="21"/>
              </w:rPr>
              <w:t>Báo cáo</w:t>
            </w:r>
          </w:p>
        </w:tc>
        <w:tc>
          <w:tcPr>
            <w:tcW w:w="61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00" w:type="dxa"/>
              <w:bottom w:w="90" w:type="dxa"/>
              <w:right w:w="100" w:type="dxa"/>
            </w:tcMar>
            <w:vAlign w:val="center"/>
          </w:tcPr>
          <w:p w14:paraId="2A02BE90">
            <w:pPr>
              <w:spacing w:after="0" w:line="259" w:lineRule="auto"/>
              <w:jc w:val="left"/>
            </w:pPr>
            <w:r>
              <w:rPr>
                <w:rFonts w:ascii="Times New Roman" w:hAnsi="Times New Roman" w:eastAsia="Times New Roman" w:cs="Times New Roman"/>
                <w:color w:val="000000"/>
                <w:sz w:val="21"/>
              </w:rPr>
              <w:t>Thống kê tuyển sinh, doanh thu, công nợ, chuyên cần, kết quả và tình trạng lớp.</w:t>
            </w:r>
          </w:p>
        </w:tc>
      </w:tr>
    </w:tbl>
    <w:p w14:paraId="105E20C7">
      <w:pPr>
        <w:spacing w:after="40"/>
      </w:pPr>
    </w:p>
    <w:p w14:paraId="5B528620">
      <w:pPr>
        <w:pStyle w:val="4"/>
        <w:keepNext/>
        <w:keepLines/>
        <w:pageBreakBefore w:val="0"/>
        <w:spacing w:before="160" w:after="120"/>
      </w:pPr>
      <w:bookmarkStart w:id="25" w:name="_Toc1823"/>
      <w:r>
        <w:t>Báo cáo quản lý</w:t>
      </w:r>
      <w:bookmarkEnd w:id="25"/>
    </w:p>
    <w:p w14:paraId="795811A9">
      <w:pPr>
        <w:spacing w:after="60" w:line="276" w:lineRule="auto"/>
        <w:ind w:left="425" w:hanging="255"/>
      </w:pPr>
      <w:r>
        <w:rPr>
          <w:rFonts w:ascii="Times New Roman" w:hAnsi="Times New Roman" w:eastAsia="Times New Roman" w:cs="Times New Roman"/>
          <w:color w:val="000000"/>
          <w:sz w:val="24"/>
        </w:rPr>
        <w:t>- Số lượng học viên theo tháng, khóa học và lớp học.</w:t>
      </w:r>
    </w:p>
    <w:p w14:paraId="451A7BCC">
      <w:pPr>
        <w:spacing w:after="60" w:line="276" w:lineRule="auto"/>
        <w:ind w:left="425" w:hanging="255"/>
      </w:pPr>
      <w:r>
        <w:rPr>
          <w:rFonts w:ascii="Times New Roman" w:hAnsi="Times New Roman" w:eastAsia="Times New Roman" w:cs="Times New Roman"/>
          <w:color w:val="000000"/>
          <w:sz w:val="24"/>
        </w:rPr>
        <w:t>- Tình hình tuyển sinh và tỷ lệ lấp đầy lớp.</w:t>
      </w:r>
    </w:p>
    <w:p w14:paraId="6349DABB">
      <w:pPr>
        <w:spacing w:after="60" w:line="276" w:lineRule="auto"/>
        <w:ind w:left="425" w:hanging="255"/>
      </w:pPr>
      <w:r>
        <w:rPr>
          <w:rFonts w:ascii="Times New Roman" w:hAnsi="Times New Roman" w:eastAsia="Times New Roman" w:cs="Times New Roman"/>
          <w:color w:val="000000"/>
          <w:sz w:val="24"/>
        </w:rPr>
        <w:t>- Doanh thu theo thời gian và danh sách học viên còn nợ học phí.</w:t>
      </w:r>
    </w:p>
    <w:p w14:paraId="0D79904F">
      <w:pPr>
        <w:spacing w:after="60" w:line="276" w:lineRule="auto"/>
        <w:ind w:left="425" w:hanging="255"/>
      </w:pPr>
      <w:r>
        <w:rPr>
          <w:rFonts w:ascii="Times New Roman" w:hAnsi="Times New Roman" w:eastAsia="Times New Roman" w:cs="Times New Roman"/>
          <w:color w:val="000000"/>
          <w:sz w:val="24"/>
        </w:rPr>
        <w:t>- Tỷ lệ chuyên cần và danh sách học viên nghỉ nhiều.</w:t>
      </w:r>
    </w:p>
    <w:p w14:paraId="7E2DADD8">
      <w:pPr>
        <w:spacing w:after="60" w:line="276" w:lineRule="auto"/>
        <w:ind w:left="425" w:hanging="255"/>
      </w:pPr>
      <w:r>
        <w:rPr>
          <w:rFonts w:ascii="Times New Roman" w:hAnsi="Times New Roman" w:eastAsia="Times New Roman" w:cs="Times New Roman"/>
          <w:color w:val="000000"/>
          <w:sz w:val="24"/>
        </w:rPr>
        <w:t>- Kết quả học tập và tỷ lệ hoàn thành khóa học.</w:t>
      </w:r>
    </w:p>
    <w:p w14:paraId="7F258E9F">
      <w:pPr>
        <w:spacing w:after="60" w:line="276" w:lineRule="auto"/>
        <w:ind w:left="425" w:hanging="255"/>
      </w:pPr>
      <w:r>
        <w:rPr>
          <w:rFonts w:ascii="Times New Roman" w:hAnsi="Times New Roman" w:eastAsia="Times New Roman" w:cs="Times New Roman"/>
          <w:color w:val="000000"/>
          <w:sz w:val="24"/>
        </w:rPr>
        <w:t>- Khối lượng giảng dạy của giáo viên.</w:t>
      </w:r>
    </w:p>
    <w:p w14:paraId="4EF9DDCB">
      <w:pPr>
        <w:pStyle w:val="3"/>
        <w:keepNext/>
        <w:keepLines/>
        <w:pageBreakBefore w:val="0"/>
        <w:spacing w:before="240" w:after="120"/>
      </w:pPr>
      <w:bookmarkStart w:id="26" w:name="_Toc26957"/>
      <w:r>
        <w:t>Kết luận</w:t>
      </w:r>
      <w:bookmarkEnd w:id="26"/>
    </w:p>
    <w:p w14:paraId="45069CB8">
      <w:pPr>
        <w:spacing w:after="120" w:line="312" w:lineRule="auto"/>
        <w:jc w:val="both"/>
      </w:pPr>
      <w:r>
        <w:rPr>
          <w:rFonts w:ascii="Times New Roman" w:hAnsi="Times New Roman" w:eastAsia="Times New Roman" w:cs="Times New Roman"/>
          <w:color w:val="000000"/>
          <w:sz w:val="24"/>
        </w:rPr>
        <w:t>Hệ thống quản lý trung tâm ngoại ngữ kết nối các hoạt động tuyển sinh, đào tạo, tài chính và giảng dạy trên cùng một nền tảng. Sáu góc nhìn trong báo cáo cho thấy hệ thống cần phục vụ nhiều vai trò, quản lý dữ liệu có quan hệ chặt chẽ và hỗ trợ các quy trình từ tiếp nhận học viên đến hoàn thành khóa học.</w:t>
      </w:r>
    </w:p>
    <w:p w14:paraId="574BE647">
      <w:pPr>
        <w:spacing w:after="120" w:line="312" w:lineRule="auto"/>
        <w:jc w:val="both"/>
      </w:pPr>
      <w:r>
        <w:rPr>
          <w:rFonts w:ascii="Times New Roman" w:hAnsi="Times New Roman" w:eastAsia="Times New Roman" w:cs="Times New Roman"/>
          <w:color w:val="000000"/>
          <w:sz w:val="24"/>
        </w:rPr>
        <w:t>Trong phạm vi bài tập, nhóm ưu tiên các chức năng cốt lõi gồm quản lý học viên, giáo viên, khóa học, lớp học, lịch học, điểm danh, học phí, kết quả học tập và báo cáo. Các chức năng nâng cao như thanh toán trực tuyến, điểm danh QR hoặc triển khai nhiều cơ sở có thể được bổ sung ở giai đoạn sau.</w:t>
      </w:r>
    </w:p>
    <w:p w14:paraId="2BFD975F">
      <w:pPr>
        <w:pStyle w:val="2"/>
        <w:pageBreakBefore/>
      </w:pPr>
      <w:bookmarkStart w:id="27" w:name="_Toc4437"/>
      <w:r>
        <w:t>PHẦN II. XÁC ĐỊNH VÀ PHÂN TÍCH HỆ THỐNG – GIAI ĐOẠN 1, 2</w:t>
      </w:r>
      <w:bookmarkEnd w:id="27"/>
    </w:p>
    <w:p w14:paraId="1D776B27">
      <w:pPr>
        <w:pStyle w:val="3"/>
        <w:pageBreakBefore w:val="0"/>
      </w:pPr>
      <w:bookmarkStart w:id="28" w:name="_Toc12024"/>
      <w:r>
        <w:t>CHƯƠNG 1. GIỚI THIỆU VÀ PHƯƠNG PHÁP LUẬN</w:t>
      </w:r>
      <w:bookmarkEnd w:id="28"/>
    </w:p>
    <w:p w14:paraId="573C239A">
      <w:pPr>
        <w:pStyle w:val="4"/>
      </w:pPr>
      <w:bookmarkStart w:id="29" w:name="_Toc20621"/>
      <w:r>
        <w:t>1.1 Mục đích của báo cáo</w:t>
      </w:r>
      <w:bookmarkEnd w:id="29"/>
    </w:p>
    <w:p w14:paraId="13744406">
      <w:pPr>
        <w:spacing w:after="120"/>
        <w:jc w:val="both"/>
      </w:pPr>
      <w:r>
        <w:rPr>
          <w:rFonts w:ascii="Times New Roman" w:hAnsi="Times New Roman" w:eastAsia="Times New Roman" w:cs="Times New Roman"/>
          <w:b w:val="0"/>
          <w:i w:val="0"/>
          <w:color w:val="000000"/>
          <w:sz w:val="24"/>
        </w:rPr>
        <w:t xml:space="preserve">Báo cáo tổng hợp kết quả hai giai đoạn đầu trong vòng đời phát triển hệ thống thông tin (xác định – phân tích – thiết kế – cài đặt – bảo trì): </w:t>
      </w:r>
      <w:r>
        <w:rPr>
          <w:rFonts w:ascii="Times New Roman" w:hAnsi="Times New Roman" w:eastAsia="Times New Roman" w:cs="Times New Roman"/>
          <w:b/>
          <w:i w:val="0"/>
          <w:color w:val="000000"/>
          <w:sz w:val="24"/>
        </w:rPr>
        <w:t>giai đoạn 1 – xác định, lựa chọn và lập kế hoạch</w:t>
      </w:r>
      <w:r>
        <w:rPr>
          <w:rFonts w:ascii="Times New Roman" w:hAnsi="Times New Roman" w:eastAsia="Times New Roman" w:cs="Times New Roman"/>
          <w:b w:val="0"/>
          <w:i w:val="0"/>
          <w:color w:val="000000"/>
          <w:sz w:val="24"/>
        </w:rPr>
        <w:t xml:space="preserve"> (chương 2) và </w:t>
      </w:r>
      <w:r>
        <w:rPr>
          <w:rFonts w:ascii="Times New Roman" w:hAnsi="Times New Roman" w:eastAsia="Times New Roman" w:cs="Times New Roman"/>
          <w:b/>
          <w:i w:val="0"/>
          <w:color w:val="000000"/>
          <w:sz w:val="24"/>
        </w:rPr>
        <w:t>giai đoạn 2 – phân tích hệ thống</w:t>
      </w:r>
      <w:r>
        <w:rPr>
          <w:rFonts w:ascii="Times New Roman" w:hAnsi="Times New Roman" w:eastAsia="Times New Roman" w:cs="Times New Roman"/>
          <w:b w:val="0"/>
          <w:i w:val="0"/>
          <w:color w:val="000000"/>
          <w:sz w:val="24"/>
        </w:rPr>
        <w:t xml:space="preserve"> (chương 3 đến chương 6), cho đề tài </w:t>
      </w:r>
      <w:r>
        <w:rPr>
          <w:rFonts w:ascii="Times New Roman" w:hAnsi="Times New Roman" w:eastAsia="Times New Roman" w:cs="Times New Roman"/>
          <w:b w:val="0"/>
          <w:i/>
          <w:color w:val="000000"/>
          <w:sz w:val="24"/>
        </w:rPr>
        <w:t>Hệ thống quản lý trung tâm ngoại ngữ</w:t>
      </w:r>
      <w:r>
        <w:rPr>
          <w:rFonts w:ascii="Times New Roman" w:hAnsi="Times New Roman" w:eastAsia="Times New Roman" w:cs="Times New Roman"/>
          <w:b w:val="0"/>
          <w:i w:val="0"/>
          <w:color w:val="000000"/>
          <w:sz w:val="24"/>
        </w:rPr>
        <w:t>. Kết quả của báo cáo là đầu vào trực tiếp cho giai đoạn thiết kế: các chức năng, luồng dữ liệu, kho dữ liệu, quy tắc nghiệp vụ và từ điển dữ liệu được xác định ở đây sẽ được chuyển thành cơ sở dữ liệu, module chương trình, biểu mẫu và báo cáo.</w:t>
      </w:r>
    </w:p>
    <w:p w14:paraId="56369845">
      <w:pPr>
        <w:pStyle w:val="4"/>
      </w:pPr>
      <w:bookmarkStart w:id="30" w:name="_Toc2371"/>
      <w:r>
        <w:t>1.2 Phạm vi và giới hạn</w:t>
      </w:r>
      <w:bookmarkEnd w:id="30"/>
    </w:p>
    <w:p w14:paraId="4324189B">
      <w:pPr>
        <w:spacing w:after="120"/>
        <w:jc w:val="both"/>
      </w:pPr>
      <w:r>
        <w:rPr>
          <w:rFonts w:ascii="Times New Roman" w:hAnsi="Times New Roman" w:eastAsia="Times New Roman" w:cs="Times New Roman"/>
          <w:b w:val="0"/>
          <w:i w:val="0"/>
          <w:color w:val="000000"/>
          <w:sz w:val="24"/>
        </w:rPr>
        <w:t xml:space="preserve">Đối tượng phân tích là một trung tâm ngoại ngữ </w:t>
      </w:r>
      <w:r>
        <w:rPr>
          <w:rFonts w:ascii="Times New Roman" w:hAnsi="Times New Roman" w:eastAsia="Times New Roman" w:cs="Times New Roman"/>
          <w:b/>
          <w:i w:val="0"/>
          <w:color w:val="000000"/>
          <w:sz w:val="24"/>
        </w:rPr>
        <w:t>giả định</w:t>
      </w:r>
      <w:r>
        <w:rPr>
          <w:rFonts w:ascii="Times New Roman" w:hAnsi="Times New Roman" w:eastAsia="Times New Roman" w:cs="Times New Roman"/>
          <w:b w:val="0"/>
          <w:i w:val="0"/>
          <w:color w:val="000000"/>
          <w:sz w:val="24"/>
        </w:rPr>
        <w:t xml:space="preserve"> có một cơ sở, khoảng 500 học viên và 30 giáo viên (như Bài tập 1). Do không khảo sát một trung tâm thực tế, các chứng từ mẫu, kết quả phỏng vấn, quan sát và phiếu điều tra trong chương 3 là kịch bản giả định, được xây dựng sao cho nhất quán với nhau và với các quy tắc nghiệp vụ. Ngoài phạm vi: thanh toán trực tuyến, điểm danh bằng mã QR, quản lý nhiều cơ sở.</w:t>
      </w:r>
    </w:p>
    <w:p w14:paraId="12987E19">
      <w:pPr>
        <w:pStyle w:val="4"/>
      </w:pPr>
      <w:bookmarkStart w:id="31" w:name="_Toc8179"/>
      <w:r>
        <w:t>1.3 Phương pháp luận</w:t>
      </w:r>
      <w:bookmarkEnd w:id="31"/>
    </w:p>
    <w:p w14:paraId="0C2AFDFB">
      <w:pPr>
        <w:spacing w:after="120"/>
        <w:jc w:val="both"/>
      </w:pPr>
      <w:r>
        <w:rPr>
          <w:rFonts w:ascii="Times New Roman" w:hAnsi="Times New Roman" w:eastAsia="Times New Roman" w:cs="Times New Roman"/>
          <w:b w:val="0"/>
          <w:i w:val="0"/>
          <w:color w:val="000000"/>
          <w:sz w:val="24"/>
        </w:rPr>
        <w:t xml:space="preserve">Nhóm áp dụng phương pháp </w:t>
      </w:r>
      <w:r>
        <w:rPr>
          <w:rFonts w:ascii="Times New Roman" w:hAnsi="Times New Roman" w:eastAsia="Times New Roman" w:cs="Times New Roman"/>
          <w:b/>
          <w:i w:val="0"/>
          <w:color w:val="000000"/>
          <w:sz w:val="24"/>
        </w:rPr>
        <w:t>tiếp cận hệ thống từ trên xuống (top-down)</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phân tích có cấu trúc</w:t>
      </w:r>
      <w:r>
        <w:rPr>
          <w:rFonts w:ascii="Times New Roman" w:hAnsi="Times New Roman" w:eastAsia="Times New Roman" w:cs="Times New Roman"/>
          <w:b w:val="0"/>
          <w:i w:val="0"/>
          <w:color w:val="000000"/>
          <w:sz w:val="24"/>
        </w:rPr>
        <w:t xml:space="preserve"> theo bài giảng Hệ thống thông tin quản lý (PTIT). Quy trình gồm bốn bước:</w:t>
      </w:r>
    </w:p>
    <w:p w14:paraId="2D306744">
      <w:pPr>
        <w:spacing w:after="60"/>
        <w:ind w:left="454" w:hanging="255"/>
        <w:jc w:val="both"/>
      </w:pPr>
      <w:r>
        <w:rPr>
          <w:rFonts w:ascii="Times New Roman" w:hAnsi="Times New Roman" w:eastAsia="Times New Roman" w:cs="Times New Roman"/>
          <w:b w:val="0"/>
          <w:i w:val="0"/>
          <w:color w:val="000000"/>
          <w:sz w:val="24"/>
        </w:rPr>
        <w:t>1. Thu thập thông tin bằng sáu phương pháp: nghiên cứu tài liệu, quan sát, phỏng vấn, phiếu điều tra, JAD và làm mẫu (chương 3).</w:t>
      </w:r>
    </w:p>
    <w:p w14:paraId="37E6CAB2">
      <w:pPr>
        <w:spacing w:after="60"/>
        <w:ind w:left="454" w:hanging="255"/>
        <w:jc w:val="both"/>
      </w:pPr>
      <w:r>
        <w:rPr>
          <w:rFonts w:ascii="Times New Roman" w:hAnsi="Times New Roman" w:eastAsia="Times New Roman" w:cs="Times New Roman"/>
          <w:b w:val="0"/>
          <w:i w:val="0"/>
          <w:color w:val="000000"/>
          <w:sz w:val="24"/>
        </w:rPr>
        <w:t xml:space="preserve">2. Phân tích chức năng và lập sơ đồ chức năng kinh doanh BFD theo hai nguyên tắc phân rã </w:t>
      </w:r>
      <w:r>
        <w:rPr>
          <w:rFonts w:ascii="Times New Roman" w:hAnsi="Times New Roman" w:eastAsia="Times New Roman" w:cs="Times New Roman"/>
          <w:b w:val="0"/>
          <w:i/>
          <w:color w:val="000000"/>
          <w:sz w:val="24"/>
        </w:rPr>
        <w:t>thực chất</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val="0"/>
          <w:i/>
          <w:color w:val="000000"/>
          <w:sz w:val="24"/>
        </w:rPr>
        <w:t>đầy đủ</w:t>
      </w:r>
      <w:r>
        <w:rPr>
          <w:rFonts w:ascii="Times New Roman" w:hAnsi="Times New Roman" w:eastAsia="Times New Roman" w:cs="Times New Roman"/>
          <w:b w:val="0"/>
          <w:i w:val="0"/>
          <w:color w:val="000000"/>
          <w:sz w:val="24"/>
        </w:rPr>
        <w:t xml:space="preserve"> (chương 4).</w:t>
      </w:r>
    </w:p>
    <w:p w14:paraId="6BCAA33C">
      <w:pPr>
        <w:spacing w:after="60"/>
        <w:ind w:left="454" w:hanging="255"/>
        <w:jc w:val="both"/>
      </w:pPr>
      <w:r>
        <w:rPr>
          <w:rFonts w:ascii="Times New Roman" w:hAnsi="Times New Roman" w:eastAsia="Times New Roman" w:cs="Times New Roman"/>
          <w:b w:val="0"/>
          <w:i w:val="0"/>
          <w:color w:val="000000"/>
          <w:sz w:val="24"/>
        </w:rPr>
        <w:t>3. Lập sơ đồ luồng dữ liệu DFD theo ký pháp Gane &amp; Sarson ở ba mức: ngữ cảnh, mức 0, mức 1, bảo đảm cân bằng giữa các mức (chương 5).</w:t>
      </w:r>
    </w:p>
    <w:p w14:paraId="1D1C7311">
      <w:pPr>
        <w:spacing w:after="60"/>
        <w:ind w:left="454" w:hanging="255"/>
        <w:jc w:val="both"/>
      </w:pPr>
      <w:r>
        <w:rPr>
          <w:rFonts w:ascii="Times New Roman" w:hAnsi="Times New Roman" w:eastAsia="Times New Roman" w:cs="Times New Roman"/>
          <w:b w:val="0"/>
          <w:i w:val="0"/>
          <w:color w:val="000000"/>
          <w:sz w:val="24"/>
        </w:rPr>
        <w:t>4. Đặc tả các xử lý mức cơ sở bằng ngôn ngữ có cấu trúc giản lược, cây quyết định, bảng quyết định và lập từ điển dữ liệu (chương 6).</w:t>
      </w:r>
    </w:p>
    <w:p w14:paraId="28D0CE4A">
      <w:pPr>
        <w:spacing w:after="120"/>
        <w:jc w:val="both"/>
      </w:pPr>
      <w:r>
        <w:rPr>
          <w:rFonts w:ascii="Times New Roman" w:hAnsi="Times New Roman" w:eastAsia="Times New Roman" w:cs="Times New Roman"/>
          <w:b w:val="0"/>
          <w:i w:val="0"/>
          <w:color w:val="000000"/>
          <w:sz w:val="24"/>
        </w:rPr>
        <w:t xml:space="preserve">Mã chức năng thống nhất xuyên suốt: chức năng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BFD chính là xử lý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DFD mức 1 và sẽ là module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ở giai đoạn thiết kế. Các quy tắc nghiệp vụ được đánh mã QT01–QT16 (mục 3.9.3) và được dẫn chiếu lại ở các chương sau.</w:t>
      </w:r>
    </w:p>
    <w:p w14:paraId="509C616C">
      <w:pPr>
        <w:pStyle w:val="3"/>
        <w:pageBreakBefore/>
      </w:pPr>
      <w:bookmarkStart w:id="32" w:name="_Toc3547"/>
      <w:r>
        <w:t>CHƯƠNG 2. XÁC ĐỊNH, LỰA CHỌN VÀ LẬP KẾ HOẠCH HỆ THỐNG</w:t>
      </w:r>
      <w:bookmarkEnd w:id="32"/>
    </w:p>
    <w:p w14:paraId="76FB9A3A">
      <w:pPr>
        <w:pStyle w:val="4"/>
      </w:pPr>
      <w:bookmarkStart w:id="33" w:name="_Toc4329"/>
      <w:r>
        <w:t>2.1 Xác định hệ thống</w:t>
      </w:r>
      <w:bookmarkEnd w:id="33"/>
    </w:p>
    <w:p w14:paraId="0B4CE983">
      <w:pPr>
        <w:pStyle w:val="5"/>
      </w:pPr>
      <w:r>
        <w:t>2.1.1 Bối cảnh và vấn đề</w:t>
      </w:r>
    </w:p>
    <w:p w14:paraId="02655975">
      <w:pPr>
        <w:spacing w:after="120"/>
        <w:jc w:val="both"/>
      </w:pPr>
      <w:r>
        <w:rPr>
          <w:rFonts w:ascii="Times New Roman" w:hAnsi="Times New Roman" w:eastAsia="Times New Roman" w:cs="Times New Roman"/>
          <w:b w:val="0"/>
          <w:i w:val="0"/>
          <w:color w:val="000000"/>
          <w:sz w:val="24"/>
        </w:rPr>
        <w:t>Trung tâm có một cơ sở, khoảng 500 học viên đang học và 30 giáo viên; mỗi kỳ khai giảng 25–30 lớp. Dữ liệu đang nằm rải rác trên giấy, Excel và Zalo, gây ra 8 vấn đề V1–V8 (mục 3.9.1). Ba vấn đề nặng nhất:</w:t>
      </w:r>
    </w:p>
    <w:p w14:paraId="5E5371E6">
      <w:pPr>
        <w:spacing w:after="60"/>
        <w:ind w:left="454" w:hanging="255"/>
        <w:jc w:val="left"/>
      </w:pPr>
      <w:r>
        <w:rPr>
          <w:rFonts w:ascii="Times New Roman" w:hAnsi="Times New Roman" w:eastAsia="Times New Roman" w:cs="Times New Roman"/>
          <w:b w:val="0"/>
          <w:i w:val="0"/>
          <w:color w:val="000000"/>
          <w:sz w:val="24"/>
        </w:rPr>
        <w:t>– tính sai ưu đãi và khó theo dõi công nợ → thất thu học phí (V4, V5);</w:t>
      </w:r>
    </w:p>
    <w:p w14:paraId="47720B6C">
      <w:pPr>
        <w:spacing w:after="60"/>
        <w:ind w:left="454" w:hanging="255"/>
        <w:jc w:val="left"/>
      </w:pPr>
      <w:r>
        <w:rPr>
          <w:rFonts w:ascii="Times New Roman" w:hAnsi="Times New Roman" w:eastAsia="Times New Roman" w:cs="Times New Roman"/>
          <w:b w:val="0"/>
          <w:i w:val="0"/>
          <w:color w:val="000000"/>
          <w:sz w:val="24"/>
        </w:rPr>
        <w:t>– không biết lớp còn chỗ, trùng phòng và trùng giáo viên khi xếp lịch (V2, V3);</w:t>
      </w:r>
    </w:p>
    <w:p w14:paraId="17EFA64C">
      <w:pPr>
        <w:spacing w:after="60"/>
        <w:ind w:left="454" w:hanging="255"/>
        <w:jc w:val="left"/>
      </w:pPr>
      <w:r>
        <w:rPr>
          <w:rFonts w:ascii="Times New Roman" w:hAnsi="Times New Roman" w:eastAsia="Times New Roman" w:cs="Times New Roman"/>
          <w:b w:val="0"/>
          <w:i w:val="0"/>
          <w:color w:val="000000"/>
          <w:sz w:val="24"/>
        </w:rPr>
        <w:t>– báo cáo tháng phải gom Excel bằng tay, chậm và không tin cậy (V8).</w:t>
      </w:r>
    </w:p>
    <w:p w14:paraId="4B726D72">
      <w:pPr>
        <w:pStyle w:val="5"/>
      </w:pPr>
      <w:r>
        <w:t>2.1.2 Người đề xuất và mức độ ưu tiên</w:t>
      </w:r>
    </w:p>
    <w:p w14:paraId="437C290B">
      <w:pPr>
        <w:spacing w:after="120"/>
        <w:jc w:val="both"/>
      </w:pPr>
      <w:r>
        <w:rPr>
          <w:rFonts w:ascii="Times New Roman" w:hAnsi="Times New Roman" w:eastAsia="Times New Roman" w:cs="Times New Roman"/>
          <w:b w:val="0"/>
          <w:i w:val="0"/>
          <w:color w:val="000000"/>
          <w:sz w:val="24"/>
        </w:rPr>
        <w:t xml:space="preserve">Dự án do </w:t>
      </w:r>
      <w:r>
        <w:rPr>
          <w:rFonts w:ascii="Times New Roman" w:hAnsi="Times New Roman" w:eastAsia="Times New Roman" w:cs="Times New Roman"/>
          <w:b/>
          <w:i w:val="0"/>
          <w:color w:val="000000"/>
          <w:sz w:val="24"/>
        </w:rPr>
        <w:t>Giám đốc</w:t>
      </w:r>
      <w:r>
        <w:rPr>
          <w:rFonts w:ascii="Times New Roman" w:hAnsi="Times New Roman" w:eastAsia="Times New Roman" w:cs="Times New Roman"/>
          <w:b w:val="0"/>
          <w:i w:val="0"/>
          <w:color w:val="000000"/>
          <w:sz w:val="24"/>
        </w:rPr>
        <w:t xml:space="preserve"> đề xuất. Theo bài giảng, dự án do lãnh đạo cấp cao đề xuất thường gắn với mục tiêu chiến lược và liên quan nhiều bộ phận. Ở đây dự án liên quan đủ 4 bộ phận (đào tạo, tuyển sinh – CSHV, kế toán, CNTT) và gắn với chính sách năm tới của trung tâm: giữ chân học viên cũ, mở thêm lớp thiếu nhi.</w:t>
      </w:r>
    </w:p>
    <w:p w14:paraId="7470BAD2">
      <w:pPr>
        <w:pStyle w:val="5"/>
      </w:pPr>
      <w:r>
        <w:t>2.1.3 Mục tiêu của hệ thống</w:t>
      </w:r>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53EBC854">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5D19BB">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FCF9D5">
            <w:pPr>
              <w:spacing w:after="0" w:line="252" w:lineRule="auto"/>
              <w:jc w:val="center"/>
            </w:pPr>
            <w:r>
              <w:rPr>
                <w:rFonts w:ascii="Times New Roman" w:hAnsi="Times New Roman" w:eastAsia="Times New Roman" w:cs="Times New Roman"/>
                <w:b/>
                <w:i w:val="0"/>
                <w:color w:val="000000"/>
                <w:sz w:val="21"/>
              </w:rPr>
              <w:t>Mục tiêu</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1CE1B7">
            <w:pPr>
              <w:spacing w:after="0" w:line="252" w:lineRule="auto"/>
              <w:jc w:val="center"/>
            </w:pPr>
            <w:r>
              <w:rPr>
                <w:rFonts w:ascii="Times New Roman" w:hAnsi="Times New Roman" w:eastAsia="Times New Roman" w:cs="Times New Roman"/>
                <w:b/>
                <w:i w:val="0"/>
                <w:color w:val="000000"/>
                <w:sz w:val="21"/>
              </w:rPr>
              <w:t>Chỉ tiêu đo được (sau 6 tháng vận hành)</w:t>
            </w:r>
          </w:p>
        </w:tc>
      </w:tr>
      <w:tr w14:paraId="76828031">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B38E1D">
            <w:pPr>
              <w:spacing w:after="0" w:line="252" w:lineRule="auto"/>
              <w:jc w:val="left"/>
            </w:pPr>
            <w:r>
              <w:rPr>
                <w:rFonts w:ascii="Times New Roman" w:hAnsi="Times New Roman" w:eastAsia="Times New Roman" w:cs="Times New Roman"/>
                <w:b w:val="0"/>
                <w:i w:val="0"/>
                <w:color w:val="000000"/>
                <w:sz w:val="21"/>
              </w:rPr>
              <w:t>MT1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6577B6">
            <w:pPr>
              <w:spacing w:after="0" w:line="252" w:lineRule="auto"/>
              <w:jc w:val="left"/>
            </w:pPr>
            <w:r>
              <w:rPr>
                <w:rFonts w:ascii="Times New Roman" w:hAnsi="Times New Roman" w:eastAsia="Times New Roman" w:cs="Times New Roman"/>
                <w:b w:val="0"/>
                <w:i w:val="0"/>
                <w:color w:val="000000"/>
                <w:sz w:val="21"/>
              </w:rPr>
              <w:t>Tập trung dữ liệu học viên, lớp, học phí, học tập vào một CSDL</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79FF3">
            <w:pPr>
              <w:spacing w:after="0" w:line="252" w:lineRule="auto"/>
              <w:jc w:val="left"/>
            </w:pPr>
            <w:r>
              <w:rPr>
                <w:rFonts w:ascii="Times New Roman" w:hAnsi="Times New Roman" w:eastAsia="Times New Roman" w:cs="Times New Roman"/>
                <w:b w:val="0"/>
                <w:i w:val="0"/>
                <w:color w:val="000000"/>
                <w:sz w:val="21"/>
              </w:rPr>
              <w:t>100% học viên đang học có hồ sơ duy nhất, không trùng</w:t>
            </w:r>
          </w:p>
        </w:tc>
      </w:tr>
      <w:tr w14:paraId="40305086">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7DDFB">
            <w:pPr>
              <w:spacing w:after="0" w:line="252" w:lineRule="auto"/>
              <w:jc w:val="left"/>
            </w:pPr>
            <w:r>
              <w:rPr>
                <w:rFonts w:ascii="Times New Roman" w:hAnsi="Times New Roman" w:eastAsia="Times New Roman" w:cs="Times New Roman"/>
                <w:b w:val="0"/>
                <w:i w:val="0"/>
                <w:color w:val="000000"/>
                <w:sz w:val="21"/>
              </w:rPr>
              <w:t>MT2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8791D6">
            <w:pPr>
              <w:spacing w:after="0" w:line="252" w:lineRule="auto"/>
              <w:jc w:val="left"/>
            </w:pPr>
            <w:r>
              <w:rPr>
                <w:rFonts w:ascii="Times New Roman" w:hAnsi="Times New Roman" w:eastAsia="Times New Roman" w:cs="Times New Roman"/>
                <w:b w:val="0"/>
                <w:i w:val="0"/>
                <w:color w:val="000000"/>
                <w:sz w:val="21"/>
              </w:rPr>
              <w:t>Rút ngắn thời gian ghi danh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1D28CD">
            <w:pPr>
              <w:spacing w:after="0" w:line="252" w:lineRule="auto"/>
              <w:jc w:val="left"/>
            </w:pPr>
            <w:r>
              <w:rPr>
                <w:rFonts w:ascii="Times New Roman" w:hAnsi="Times New Roman" w:eastAsia="Times New Roman" w:cs="Times New Roman"/>
                <w:b w:val="0"/>
                <w:i w:val="0"/>
                <w:color w:val="000000"/>
                <w:sz w:val="21"/>
              </w:rPr>
              <w:t>Từ 10–15 phút xuống ≤ 5 phút một phiếu</w:t>
            </w:r>
          </w:p>
        </w:tc>
      </w:tr>
      <w:tr w14:paraId="4686F0B2">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74FD92">
            <w:pPr>
              <w:spacing w:after="0" w:line="252" w:lineRule="auto"/>
              <w:jc w:val="left"/>
            </w:pPr>
            <w:r>
              <w:rPr>
                <w:rFonts w:ascii="Times New Roman" w:hAnsi="Times New Roman" w:eastAsia="Times New Roman" w:cs="Times New Roman"/>
                <w:b w:val="0"/>
                <w:i w:val="0"/>
                <w:color w:val="000000"/>
                <w:sz w:val="21"/>
              </w:rPr>
              <w:t>MT3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5173B4">
            <w:pPr>
              <w:spacing w:after="0" w:line="252" w:lineRule="auto"/>
              <w:jc w:val="left"/>
            </w:pPr>
            <w:r>
              <w:rPr>
                <w:rFonts w:ascii="Times New Roman" w:hAnsi="Times New Roman" w:eastAsia="Times New Roman" w:cs="Times New Roman"/>
                <w:b w:val="0"/>
                <w:i w:val="0"/>
                <w:color w:val="000000"/>
                <w:sz w:val="21"/>
              </w:rPr>
              <w:t>Tính học phí, ưu đãi và công nợ chính xác</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312B09">
            <w:pPr>
              <w:spacing w:after="0" w:line="252" w:lineRule="auto"/>
              <w:jc w:val="left"/>
            </w:pPr>
            <w:r>
              <w:rPr>
                <w:rFonts w:ascii="Times New Roman" w:hAnsi="Times New Roman" w:eastAsia="Times New Roman" w:cs="Times New Roman"/>
                <w:b w:val="0"/>
                <w:i w:val="0"/>
                <w:color w:val="000000"/>
                <w:sz w:val="21"/>
              </w:rPr>
              <w:t>Không còn phiếu áp sai ưu đãi; công nợ xem được ngay</w:t>
            </w:r>
          </w:p>
        </w:tc>
      </w:tr>
      <w:tr w14:paraId="2CBD353F">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C06CF9">
            <w:pPr>
              <w:spacing w:after="0" w:line="252" w:lineRule="auto"/>
              <w:jc w:val="left"/>
            </w:pPr>
            <w:r>
              <w:rPr>
                <w:rFonts w:ascii="Times New Roman" w:hAnsi="Times New Roman" w:eastAsia="Times New Roman" w:cs="Times New Roman"/>
                <w:b w:val="0"/>
                <w:i w:val="0"/>
                <w:color w:val="000000"/>
                <w:sz w:val="21"/>
              </w:rPr>
              <w:t>MT4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7A135A">
            <w:pPr>
              <w:spacing w:after="0" w:line="252" w:lineRule="auto"/>
              <w:jc w:val="left"/>
            </w:pPr>
            <w:r>
              <w:rPr>
                <w:rFonts w:ascii="Times New Roman" w:hAnsi="Times New Roman" w:eastAsia="Times New Roman" w:cs="Times New Roman"/>
                <w:b w:val="0"/>
                <w:i w:val="0"/>
                <w:color w:val="000000"/>
                <w:sz w:val="21"/>
              </w:rPr>
              <w:t>Không trùng lịch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07B49A">
            <w:pPr>
              <w:spacing w:after="0" w:line="252" w:lineRule="auto"/>
              <w:jc w:val="left"/>
            </w:pPr>
            <w:r>
              <w:rPr>
                <w:rFonts w:ascii="Times New Roman" w:hAnsi="Times New Roman" w:eastAsia="Times New Roman" w:cs="Times New Roman"/>
                <w:b w:val="0"/>
                <w:i w:val="0"/>
                <w:color w:val="000000"/>
                <w:sz w:val="21"/>
              </w:rPr>
              <w:t>0 lần trùng phòng hoặc trùng giáo viên trong một kỳ (hiện 2–3 lần)</w:t>
            </w:r>
          </w:p>
        </w:tc>
      </w:tr>
      <w:tr w14:paraId="7695760F">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DE1B9B">
            <w:pPr>
              <w:spacing w:after="0" w:line="252" w:lineRule="auto"/>
              <w:jc w:val="left"/>
            </w:pPr>
            <w:r>
              <w:rPr>
                <w:rFonts w:ascii="Times New Roman" w:hAnsi="Times New Roman" w:eastAsia="Times New Roman" w:cs="Times New Roman"/>
                <w:b w:val="0"/>
                <w:i w:val="0"/>
                <w:color w:val="000000"/>
                <w:sz w:val="21"/>
              </w:rPr>
              <w:t>MT5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4630F">
            <w:pPr>
              <w:spacing w:after="0" w:line="252" w:lineRule="auto"/>
              <w:jc w:val="left"/>
            </w:pPr>
            <w:r>
              <w:rPr>
                <w:rFonts w:ascii="Times New Roman" w:hAnsi="Times New Roman" w:eastAsia="Times New Roman" w:cs="Times New Roman"/>
                <w:b w:val="0"/>
                <w:i w:val="0"/>
                <w:color w:val="000000"/>
                <w:sz w:val="21"/>
              </w:rPr>
              <w:t>Thông tin kịp thời cho học viên, phụ huynh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249A36">
            <w:pPr>
              <w:spacing w:after="0" w:line="252" w:lineRule="auto"/>
              <w:jc w:val="left"/>
            </w:pPr>
            <w:r>
              <w:rPr>
                <w:rFonts w:ascii="Times New Roman" w:hAnsi="Times New Roman" w:eastAsia="Times New Roman" w:cs="Times New Roman"/>
                <w:b w:val="0"/>
                <w:i w:val="0"/>
                <w:color w:val="000000"/>
                <w:sz w:val="21"/>
              </w:rPr>
              <w:t>Phụ huynh nhận thông báo vắng học trong ngày</w:t>
            </w:r>
          </w:p>
        </w:tc>
      </w:tr>
      <w:tr w14:paraId="094BEDDA">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AC5150">
            <w:pPr>
              <w:spacing w:after="0" w:line="252" w:lineRule="auto"/>
              <w:jc w:val="left"/>
            </w:pPr>
            <w:r>
              <w:rPr>
                <w:rFonts w:ascii="Times New Roman" w:hAnsi="Times New Roman" w:eastAsia="Times New Roman" w:cs="Times New Roman"/>
                <w:b w:val="0"/>
                <w:i w:val="0"/>
                <w:color w:val="000000"/>
                <w:sz w:val="21"/>
              </w:rPr>
              <w:t>MT6</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531059">
            <w:pPr>
              <w:spacing w:after="0" w:line="252" w:lineRule="auto"/>
              <w:jc w:val="left"/>
            </w:pPr>
            <w:r>
              <w:rPr>
                <w:rFonts w:ascii="Times New Roman" w:hAnsi="Times New Roman" w:eastAsia="Times New Roman" w:cs="Times New Roman"/>
                <w:b w:val="0"/>
                <w:i w:val="0"/>
                <w:color w:val="000000"/>
                <w:sz w:val="21"/>
              </w:rPr>
              <w:t>Báo cáo quản lý tự động</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48ECB0">
            <w:pPr>
              <w:spacing w:after="0" w:line="252" w:lineRule="auto"/>
              <w:jc w:val="left"/>
            </w:pPr>
            <w:r>
              <w:rPr>
                <w:rFonts w:ascii="Times New Roman" w:hAnsi="Times New Roman" w:eastAsia="Times New Roman" w:cs="Times New Roman"/>
                <w:b w:val="0"/>
                <w:i w:val="0"/>
                <w:color w:val="000000"/>
                <w:sz w:val="21"/>
              </w:rPr>
              <w:t>Báo cáo tháng có trong ngày đầu tháng sau, không phải gom tay</w:t>
            </w:r>
          </w:p>
        </w:tc>
      </w:tr>
    </w:tbl>
    <w:p w14:paraId="5A8A86FE">
      <w:pPr>
        <w:spacing w:after="40"/>
      </w:pPr>
    </w:p>
    <w:p w14:paraId="182FF959">
      <w:pPr>
        <w:pStyle w:val="4"/>
      </w:pPr>
      <w:bookmarkStart w:id="34" w:name="_Toc14686"/>
      <w:r>
        <w:t>2.2 Lựa chọn hệ thống</w:t>
      </w:r>
      <w:bookmarkEnd w:id="34"/>
    </w:p>
    <w:p w14:paraId="69D88A52">
      <w:pPr>
        <w:pStyle w:val="5"/>
      </w:pPr>
      <w:r>
        <w:t>2.2.1 Phạm vi</w:t>
      </w:r>
    </w:p>
    <w:tbl>
      <w:tblPr>
        <w:tblStyle w:val="12"/>
        <w:tblW w:w="0" w:type="auto"/>
        <w:jc w:val="center"/>
        <w:tblLayout w:type="fixed"/>
        <w:tblCellMar>
          <w:top w:w="0" w:type="dxa"/>
          <w:left w:w="108" w:type="dxa"/>
          <w:bottom w:w="0" w:type="dxa"/>
          <w:right w:w="108" w:type="dxa"/>
        </w:tblCellMar>
      </w:tblPr>
      <w:tblGrid>
        <w:gridCol w:w="4752"/>
        <w:gridCol w:w="4752"/>
      </w:tblGrid>
      <w:tr w14:paraId="28FDE3E1">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900CD3">
            <w:pPr>
              <w:spacing w:after="0" w:line="252" w:lineRule="auto"/>
              <w:jc w:val="center"/>
            </w:pPr>
            <w:r>
              <w:rPr>
                <w:rFonts w:ascii="Times New Roman" w:hAnsi="Times New Roman" w:eastAsia="Times New Roman" w:cs="Times New Roman"/>
                <w:b/>
                <w:i w:val="0"/>
                <w:color w:val="000000"/>
                <w:sz w:val="21"/>
              </w:rPr>
              <w:t>Trong phạm vi</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4433F4">
            <w:pPr>
              <w:spacing w:after="0" w:line="252" w:lineRule="auto"/>
              <w:jc w:val="center"/>
            </w:pPr>
            <w:r>
              <w:rPr>
                <w:rFonts w:ascii="Times New Roman" w:hAnsi="Times New Roman" w:eastAsia="Times New Roman" w:cs="Times New Roman"/>
                <w:b/>
                <w:i w:val="0"/>
                <w:color w:val="000000"/>
                <w:sz w:val="21"/>
              </w:rPr>
              <w:t>Ngoài phạm vi (giai đoạn sau)</w:t>
            </w:r>
          </w:p>
        </w:tc>
      </w:tr>
      <w:tr w14:paraId="29F96591">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689D09">
            <w:pPr>
              <w:spacing w:after="0" w:line="252" w:lineRule="auto"/>
              <w:jc w:val="left"/>
            </w:pPr>
            <w:r>
              <w:rPr>
                <w:rFonts w:ascii="Times New Roman" w:hAnsi="Times New Roman" w:eastAsia="Times New Roman" w:cs="Times New Roman"/>
                <w:b w:val="0"/>
                <w:i w:val="0"/>
                <w:color w:val="000000"/>
                <w:sz w:val="21"/>
              </w:rPr>
              <w:t>20 chức năng của BFD: hồ sơ, danh mục, lớp, lịch, đăng ký, chuyển lớp/bảo lưu, học phí, phiếu thu, công nợ, điểm danh, điểm, tổng kết, chứng nhận, tài khoản, thông báo, báo cáo</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BF19BC">
            <w:pPr>
              <w:spacing w:after="0" w:line="252" w:lineRule="auto"/>
              <w:jc w:val="left"/>
            </w:pPr>
            <w:r>
              <w:rPr>
                <w:rFonts w:ascii="Times New Roman" w:hAnsi="Times New Roman" w:eastAsia="Times New Roman" w:cs="Times New Roman"/>
                <w:b w:val="0"/>
                <w:i w:val="0"/>
                <w:color w:val="000000"/>
                <w:sz w:val="21"/>
              </w:rPr>
              <w:t>Thanh toán trực tuyến, điểm danh bằng mã QR, quản lý nhiều cơ sở, ứng dụng di động riêng, gửi SMS/Zalo tự động, xuất hóa đơn điện tử, tính lương giáo viên</w:t>
            </w:r>
          </w:p>
        </w:tc>
      </w:tr>
    </w:tbl>
    <w:p w14:paraId="0DD87E8A">
      <w:pPr>
        <w:spacing w:after="40"/>
      </w:pPr>
    </w:p>
    <w:p w14:paraId="26E5B192">
      <w:pPr>
        <w:pStyle w:val="5"/>
      </w:pPr>
      <w:r>
        <w:t>2.2.2 Các phương án</w:t>
      </w:r>
    </w:p>
    <w:tbl>
      <w:tblPr>
        <w:tblStyle w:val="12"/>
        <w:tblW w:w="0" w:type="auto"/>
        <w:jc w:val="center"/>
        <w:tblLayout w:type="fixed"/>
        <w:tblCellMar>
          <w:top w:w="0" w:type="dxa"/>
          <w:left w:w="108" w:type="dxa"/>
          <w:bottom w:w="0" w:type="dxa"/>
          <w:right w:w="108" w:type="dxa"/>
        </w:tblCellMar>
      </w:tblPr>
      <w:tblGrid>
        <w:gridCol w:w="3807"/>
        <w:gridCol w:w="5697"/>
      </w:tblGrid>
      <w:tr w14:paraId="0BE93E20">
        <w:tblPrEx>
          <w:tblCellMar>
            <w:top w:w="0" w:type="dxa"/>
            <w:left w:w="108" w:type="dxa"/>
            <w:bottom w:w="0" w:type="dxa"/>
            <w:right w:w="108" w:type="dxa"/>
          </w:tblCellMar>
        </w:tblPrEx>
        <w:trPr>
          <w:cantSplit/>
          <w:tblHeader/>
          <w:jc w:val="center"/>
        </w:trPr>
        <w:tc>
          <w:tcPr>
            <w:tcW w:w="38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40DAA1">
            <w:pPr>
              <w:spacing w:after="0" w:line="252" w:lineRule="auto"/>
              <w:jc w:val="center"/>
            </w:pPr>
            <w:r>
              <w:rPr>
                <w:rFonts w:ascii="Times New Roman" w:hAnsi="Times New Roman" w:eastAsia="Times New Roman" w:cs="Times New Roman"/>
                <w:b/>
                <w:i w:val="0"/>
                <w:color w:val="000000"/>
                <w:sz w:val="21"/>
              </w:rPr>
              <w:t>Phương án</w:t>
            </w:r>
          </w:p>
        </w:tc>
        <w:tc>
          <w:tcPr>
            <w:tcW w:w="569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532597">
            <w:pPr>
              <w:spacing w:after="0" w:line="252" w:lineRule="auto"/>
              <w:jc w:val="center"/>
            </w:pPr>
            <w:r>
              <w:rPr>
                <w:rFonts w:ascii="Times New Roman" w:hAnsi="Times New Roman" w:eastAsia="Times New Roman" w:cs="Times New Roman"/>
                <w:b/>
                <w:i w:val="0"/>
                <w:color w:val="000000"/>
                <w:sz w:val="21"/>
              </w:rPr>
              <w:t>Mô tả</w:t>
            </w:r>
          </w:p>
        </w:tc>
      </w:tr>
      <w:tr w14:paraId="5F4E03AF">
        <w:tblPrEx>
          <w:tblCellMar>
            <w:top w:w="0" w:type="dxa"/>
            <w:left w:w="108" w:type="dxa"/>
            <w:bottom w:w="0" w:type="dxa"/>
            <w:right w:w="108" w:type="dxa"/>
          </w:tblCellMar>
        </w:tblPrEx>
        <w:trPr>
          <w:cantSplit/>
          <w:jc w:val="center"/>
        </w:trPr>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523169">
            <w:pPr>
              <w:spacing w:after="0" w:line="252" w:lineRule="auto"/>
              <w:jc w:val="left"/>
            </w:pPr>
            <w:r>
              <w:rPr>
                <w:rFonts w:ascii="Times New Roman" w:hAnsi="Times New Roman" w:eastAsia="Times New Roman" w:cs="Times New Roman"/>
                <w:b w:val="0"/>
                <w:i w:val="0"/>
                <w:color w:val="000000"/>
                <w:sz w:val="21"/>
              </w:rPr>
              <w:t>A. Cải tiến cách làm hiện tại</w:t>
            </w:r>
          </w:p>
        </w:tc>
        <w:tc>
          <w:tcPr>
            <w:tcW w:w="56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AAA8F">
            <w:pPr>
              <w:spacing w:after="0" w:line="252" w:lineRule="auto"/>
              <w:jc w:val="left"/>
            </w:pPr>
            <w:r>
              <w:rPr>
                <w:rFonts w:ascii="Times New Roman" w:hAnsi="Times New Roman" w:eastAsia="Times New Roman" w:cs="Times New Roman"/>
                <w:b w:val="0"/>
                <w:i w:val="0"/>
                <w:color w:val="000000"/>
                <w:sz w:val="21"/>
              </w:rPr>
              <w:t>Chuẩn hóa các file Excel/Google Sheets dùng chung, thêm công thức tính học phí</w:t>
            </w:r>
          </w:p>
        </w:tc>
      </w:tr>
      <w:tr w14:paraId="3BEC9846">
        <w:tblPrEx>
          <w:tblCellMar>
            <w:top w:w="0" w:type="dxa"/>
            <w:left w:w="108" w:type="dxa"/>
            <w:bottom w:w="0" w:type="dxa"/>
            <w:right w:w="108" w:type="dxa"/>
          </w:tblCellMar>
        </w:tblPrEx>
        <w:trPr>
          <w:cantSplit/>
          <w:jc w:val="center"/>
        </w:trPr>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69C1D">
            <w:pPr>
              <w:spacing w:after="0" w:line="252" w:lineRule="auto"/>
              <w:jc w:val="left"/>
            </w:pPr>
            <w:r>
              <w:rPr>
                <w:rFonts w:ascii="Times New Roman" w:hAnsi="Times New Roman" w:eastAsia="Times New Roman" w:cs="Times New Roman"/>
                <w:b w:val="0"/>
                <w:i w:val="0"/>
                <w:color w:val="000000"/>
                <w:sz w:val="21"/>
              </w:rPr>
              <w:t>B. Mua phần mềm có sẵn</w:t>
            </w:r>
          </w:p>
        </w:tc>
        <w:tc>
          <w:tcPr>
            <w:tcW w:w="56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F9235">
            <w:pPr>
              <w:spacing w:after="0" w:line="252" w:lineRule="auto"/>
              <w:jc w:val="left"/>
            </w:pPr>
            <w:r>
              <w:rPr>
                <w:rFonts w:ascii="Times New Roman" w:hAnsi="Times New Roman" w:eastAsia="Times New Roman" w:cs="Times New Roman"/>
                <w:b w:val="0"/>
                <w:i w:val="0"/>
                <w:color w:val="000000"/>
                <w:sz w:val="21"/>
              </w:rPr>
              <w:t>Thuê phần mềm quản lý trung tâm đào tạo dạng dịch vụ đám mây (SaaS), trả phí theo tháng</w:t>
            </w:r>
          </w:p>
        </w:tc>
      </w:tr>
      <w:tr w14:paraId="66ADEAF5">
        <w:tblPrEx>
          <w:tblCellMar>
            <w:top w:w="0" w:type="dxa"/>
            <w:left w:w="108" w:type="dxa"/>
            <w:bottom w:w="0" w:type="dxa"/>
            <w:right w:w="108" w:type="dxa"/>
          </w:tblCellMar>
        </w:tblPrEx>
        <w:trPr>
          <w:cantSplit/>
          <w:jc w:val="center"/>
        </w:trPr>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DE2E0D">
            <w:pPr>
              <w:spacing w:after="0" w:line="252" w:lineRule="auto"/>
              <w:jc w:val="left"/>
            </w:pPr>
            <w:r>
              <w:rPr>
                <w:rFonts w:ascii="Times New Roman" w:hAnsi="Times New Roman" w:eastAsia="Times New Roman" w:cs="Times New Roman"/>
                <w:b w:val="0"/>
                <w:i w:val="0"/>
                <w:color w:val="000000"/>
                <w:sz w:val="21"/>
              </w:rPr>
              <w:t>C. Tự xây dựng</w:t>
            </w:r>
          </w:p>
        </w:tc>
        <w:tc>
          <w:tcPr>
            <w:tcW w:w="56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C0206">
            <w:pPr>
              <w:spacing w:after="0" w:line="252" w:lineRule="auto"/>
              <w:jc w:val="left"/>
            </w:pPr>
            <w:r>
              <w:rPr>
                <w:rFonts w:ascii="Times New Roman" w:hAnsi="Times New Roman" w:eastAsia="Times New Roman" w:cs="Times New Roman"/>
                <w:b w:val="0"/>
                <w:i w:val="0"/>
                <w:color w:val="000000"/>
                <w:sz w:val="21"/>
              </w:rPr>
              <w:t>Xây hệ thống web riêng theo phương án công nghệ ở Bài tập 1 (ASP.NET Core, SQL Server)</w:t>
            </w:r>
          </w:p>
        </w:tc>
      </w:tr>
    </w:tbl>
    <w:p w14:paraId="445C8B29">
      <w:pPr>
        <w:spacing w:after="40"/>
      </w:pPr>
    </w:p>
    <w:p w14:paraId="367BFA79">
      <w:pPr>
        <w:pStyle w:val="5"/>
      </w:pPr>
      <w:r>
        <w:t>2.2.3 Đánh giá và lựa chọn</w:t>
      </w:r>
    </w:p>
    <w:p w14:paraId="18DF0970">
      <w:pPr>
        <w:spacing w:after="120"/>
        <w:jc w:val="both"/>
      </w:pPr>
      <w:r>
        <w:rPr>
          <w:rFonts w:ascii="Times New Roman" w:hAnsi="Times New Roman" w:eastAsia="Times New Roman" w:cs="Times New Roman"/>
          <w:b w:val="0"/>
          <w:i w:val="0"/>
          <w:color w:val="000000"/>
          <w:sz w:val="24"/>
        </w:rPr>
        <w:t xml:space="preserve">Bài giảng (mục thiết kế phần mềm) nêu: chỉ nên mua phần mềm có sẵn khi nó đáp ứng khoảng </w:t>
      </w:r>
      <w:r>
        <w:rPr>
          <w:rFonts w:ascii="Times New Roman" w:hAnsi="Times New Roman" w:eastAsia="Times New Roman" w:cs="Times New Roman"/>
          <w:b/>
          <w:i w:val="0"/>
          <w:color w:val="000000"/>
          <w:sz w:val="24"/>
        </w:rPr>
        <w:t>80%</w:t>
      </w:r>
      <w:r>
        <w:rPr>
          <w:rFonts w:ascii="Times New Roman" w:hAnsi="Times New Roman" w:eastAsia="Times New Roman" w:cs="Times New Roman"/>
          <w:b w:val="0"/>
          <w:i w:val="0"/>
          <w:color w:val="000000"/>
          <w:sz w:val="24"/>
        </w:rPr>
        <w:t xml:space="preserve"> yêu cầu, và đánh giá theo các tiêu chí chức năng, linh hoạt, dễ dùng, CSDL, công sức triển khai, bảo trì, tài liệu, nhà cung cấp, chi phí. Thang điểm 1 (kém) – 5 (tốt):</w:t>
      </w:r>
    </w:p>
    <w:tbl>
      <w:tblPr>
        <w:tblStyle w:val="12"/>
        <w:tblW w:w="0" w:type="auto"/>
        <w:jc w:val="center"/>
        <w:tblLayout w:type="fixed"/>
        <w:tblCellMar>
          <w:top w:w="0" w:type="dxa"/>
          <w:left w:w="108" w:type="dxa"/>
          <w:bottom w:w="0" w:type="dxa"/>
          <w:right w:w="108" w:type="dxa"/>
        </w:tblCellMar>
      </w:tblPr>
      <w:tblGrid>
        <w:gridCol w:w="4864"/>
        <w:gridCol w:w="1160"/>
        <w:gridCol w:w="1160"/>
        <w:gridCol w:w="1160"/>
        <w:gridCol w:w="1160"/>
      </w:tblGrid>
      <w:tr w14:paraId="38A63C23">
        <w:tblPrEx>
          <w:tblCellMar>
            <w:top w:w="0" w:type="dxa"/>
            <w:left w:w="108" w:type="dxa"/>
            <w:bottom w:w="0" w:type="dxa"/>
            <w:right w:w="108" w:type="dxa"/>
          </w:tblCellMar>
        </w:tblPrEx>
        <w:trPr>
          <w:cantSplit/>
          <w:tblHeader/>
          <w:jc w:val="center"/>
        </w:trPr>
        <w:tc>
          <w:tcPr>
            <w:tcW w:w="48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9B09CB0">
            <w:pPr>
              <w:spacing w:after="0" w:line="252" w:lineRule="auto"/>
              <w:jc w:val="center"/>
            </w:pPr>
            <w:r>
              <w:rPr>
                <w:rFonts w:ascii="Times New Roman" w:hAnsi="Times New Roman" w:eastAsia="Times New Roman" w:cs="Times New Roman"/>
                <w:b/>
                <w:i w:val="0"/>
                <w:color w:val="000000"/>
                <w:sz w:val="19"/>
              </w:rPr>
              <w:t>Tiêu chí</w:t>
            </w:r>
          </w:p>
        </w:tc>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C330520">
            <w:pPr>
              <w:spacing w:after="0" w:line="252" w:lineRule="auto"/>
              <w:jc w:val="center"/>
            </w:pPr>
            <w:r>
              <w:rPr>
                <w:rFonts w:ascii="Times New Roman" w:hAnsi="Times New Roman" w:eastAsia="Times New Roman" w:cs="Times New Roman"/>
                <w:b/>
                <w:i w:val="0"/>
                <w:color w:val="000000"/>
                <w:sz w:val="19"/>
              </w:rPr>
              <w:t>Trọng số</w:t>
            </w:r>
          </w:p>
        </w:tc>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DA6256">
            <w:pPr>
              <w:spacing w:after="0" w:line="252" w:lineRule="auto"/>
              <w:jc w:val="center"/>
            </w:pPr>
            <w:r>
              <w:rPr>
                <w:rFonts w:ascii="Times New Roman" w:hAnsi="Times New Roman" w:eastAsia="Times New Roman" w:cs="Times New Roman"/>
                <w:b/>
                <w:i w:val="0"/>
                <w:color w:val="000000"/>
                <w:sz w:val="19"/>
              </w:rPr>
              <w:t>A</w:t>
            </w:r>
          </w:p>
        </w:tc>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F0316A2">
            <w:pPr>
              <w:spacing w:after="0" w:line="252" w:lineRule="auto"/>
              <w:jc w:val="center"/>
            </w:pPr>
            <w:r>
              <w:rPr>
                <w:rFonts w:ascii="Times New Roman" w:hAnsi="Times New Roman" w:eastAsia="Times New Roman" w:cs="Times New Roman"/>
                <w:b/>
                <w:i w:val="0"/>
                <w:color w:val="000000"/>
                <w:sz w:val="19"/>
              </w:rPr>
              <w:t>B</w:t>
            </w:r>
          </w:p>
        </w:tc>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5AB446">
            <w:pPr>
              <w:spacing w:after="0" w:line="252" w:lineRule="auto"/>
              <w:jc w:val="center"/>
            </w:pPr>
            <w:r>
              <w:rPr>
                <w:rFonts w:ascii="Times New Roman" w:hAnsi="Times New Roman" w:eastAsia="Times New Roman" w:cs="Times New Roman"/>
                <w:b/>
                <w:i w:val="0"/>
                <w:color w:val="000000"/>
                <w:sz w:val="19"/>
              </w:rPr>
              <w:t>C</w:t>
            </w:r>
          </w:p>
        </w:tc>
      </w:tr>
      <w:tr w14:paraId="05560EDD">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0F5801">
            <w:pPr>
              <w:spacing w:after="0" w:line="252" w:lineRule="auto"/>
              <w:jc w:val="left"/>
            </w:pPr>
            <w:r>
              <w:rPr>
                <w:rFonts w:ascii="Times New Roman" w:hAnsi="Times New Roman" w:eastAsia="Times New Roman" w:cs="Times New Roman"/>
                <w:b w:val="0"/>
                <w:i w:val="0"/>
                <w:color w:val="000000"/>
                <w:sz w:val="19"/>
              </w:rPr>
              <w:t>Đáp ứng chức năng (20 chức năng, 16 quy tắc QT01–QT16)</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BD1C0A">
            <w:pPr>
              <w:spacing w:after="0" w:line="252" w:lineRule="auto"/>
              <w:jc w:val="center"/>
            </w:pPr>
            <w:r>
              <w:rPr>
                <w:rFonts w:ascii="Times New Roman" w:hAnsi="Times New Roman" w:eastAsia="Times New Roman" w:cs="Times New Roman"/>
                <w:b w:val="0"/>
                <w:i w:val="0"/>
                <w:color w:val="000000"/>
                <w:sz w:val="19"/>
              </w:rPr>
              <w:t>30%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9C9A3">
            <w:pPr>
              <w:spacing w:after="0" w:line="252" w:lineRule="auto"/>
              <w:jc w:val="center"/>
            </w:pPr>
            <w:r>
              <w:rPr>
                <w:rFonts w:ascii="Times New Roman" w:hAnsi="Times New Roman" w:eastAsia="Times New Roman" w:cs="Times New Roman"/>
                <w:b w:val="0"/>
                <w:i w:val="0"/>
                <w:color w:val="000000"/>
                <w:sz w:val="19"/>
              </w:rPr>
              <w:t>2</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DE7499">
            <w:pPr>
              <w:spacing w:after="0" w:line="252" w:lineRule="auto"/>
              <w:jc w:val="center"/>
            </w:pPr>
            <w:r>
              <w:rPr>
                <w:rFonts w:ascii="Times New Roman" w:hAnsi="Times New Roman" w:eastAsia="Times New Roman" w:cs="Times New Roman"/>
                <w:b w:val="0"/>
                <w:i w:val="0"/>
                <w:color w:val="000000"/>
                <w:sz w:val="19"/>
              </w:rPr>
              <w:t>3</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13C930">
            <w:pPr>
              <w:spacing w:after="0" w:line="252" w:lineRule="auto"/>
              <w:jc w:val="center"/>
            </w:pPr>
            <w:r>
              <w:rPr>
                <w:rFonts w:ascii="Times New Roman" w:hAnsi="Times New Roman" w:eastAsia="Times New Roman" w:cs="Times New Roman"/>
                <w:b w:val="0"/>
                <w:i w:val="0"/>
                <w:color w:val="000000"/>
                <w:sz w:val="19"/>
              </w:rPr>
              <w:t>5</w:t>
            </w:r>
          </w:p>
        </w:tc>
      </w:tr>
      <w:tr w14:paraId="5B05104C">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FADB91">
            <w:pPr>
              <w:spacing w:after="0" w:line="252" w:lineRule="auto"/>
              <w:jc w:val="left"/>
            </w:pPr>
            <w:r>
              <w:rPr>
                <w:rFonts w:ascii="Times New Roman" w:hAnsi="Times New Roman" w:eastAsia="Times New Roman" w:cs="Times New Roman"/>
                <w:b w:val="0"/>
                <w:i w:val="0"/>
                <w:color w:val="000000"/>
                <w:sz w:val="19"/>
              </w:rPr>
              <w:t>Linh hoạt khi quy tắc thay đổi</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E7BE6D">
            <w:pPr>
              <w:spacing w:after="0" w:line="252" w:lineRule="auto"/>
              <w:jc w:val="center"/>
            </w:pPr>
            <w:r>
              <w:rPr>
                <w:rFonts w:ascii="Times New Roman" w:hAnsi="Times New Roman" w:eastAsia="Times New Roman" w:cs="Times New Roman"/>
                <w:b w:val="0"/>
                <w:i w:val="0"/>
                <w:color w:val="000000"/>
                <w:sz w:val="19"/>
              </w:rPr>
              <w:t>15%</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F3506">
            <w:pPr>
              <w:spacing w:after="0" w:line="252" w:lineRule="auto"/>
              <w:jc w:val="center"/>
            </w:pPr>
            <w:r>
              <w:rPr>
                <w:rFonts w:ascii="Times New Roman" w:hAnsi="Times New Roman" w:eastAsia="Times New Roman" w:cs="Times New Roman"/>
                <w:b w:val="0"/>
                <w:i w:val="0"/>
                <w:color w:val="000000"/>
                <w:sz w:val="19"/>
              </w:rPr>
              <w:t>3</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E0CF2E">
            <w:pPr>
              <w:spacing w:after="0" w:line="252" w:lineRule="auto"/>
              <w:jc w:val="center"/>
            </w:pPr>
            <w:r>
              <w:rPr>
                <w:rFonts w:ascii="Times New Roman" w:hAnsi="Times New Roman" w:eastAsia="Times New Roman" w:cs="Times New Roman"/>
                <w:b w:val="0"/>
                <w:i w:val="0"/>
                <w:color w:val="000000"/>
                <w:sz w:val="19"/>
              </w:rPr>
              <w:t>2</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DA33E6">
            <w:pPr>
              <w:spacing w:after="0" w:line="252" w:lineRule="auto"/>
              <w:jc w:val="center"/>
            </w:pPr>
            <w:r>
              <w:rPr>
                <w:rFonts w:ascii="Times New Roman" w:hAnsi="Times New Roman" w:eastAsia="Times New Roman" w:cs="Times New Roman"/>
                <w:b w:val="0"/>
                <w:i w:val="0"/>
                <w:color w:val="000000"/>
                <w:sz w:val="19"/>
              </w:rPr>
              <w:t>5</w:t>
            </w:r>
          </w:p>
        </w:tc>
      </w:tr>
      <w:tr w14:paraId="58BF8082">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1D79FC">
            <w:pPr>
              <w:spacing w:after="0" w:line="252" w:lineRule="auto"/>
              <w:jc w:val="left"/>
            </w:pPr>
            <w:r>
              <w:rPr>
                <w:rFonts w:ascii="Times New Roman" w:hAnsi="Times New Roman" w:eastAsia="Times New Roman" w:cs="Times New Roman"/>
                <w:b w:val="0"/>
                <w:i w:val="0"/>
                <w:color w:val="000000"/>
                <w:sz w:val="19"/>
              </w:rPr>
              <w:t>Dễ dùng</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658131">
            <w:pPr>
              <w:spacing w:after="0" w:line="252" w:lineRule="auto"/>
              <w:jc w:val="center"/>
            </w:pPr>
            <w:r>
              <w:rPr>
                <w:rFonts w:ascii="Times New Roman" w:hAnsi="Times New Roman" w:eastAsia="Times New Roman" w:cs="Times New Roman"/>
                <w:b w:val="0"/>
                <w:i w:val="0"/>
                <w:color w:val="000000"/>
                <w:sz w:val="19"/>
              </w:rPr>
              <w:t>10%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A652F">
            <w:pPr>
              <w:spacing w:after="0" w:line="252" w:lineRule="auto"/>
              <w:jc w:val="center"/>
            </w:pPr>
            <w:r>
              <w:rPr>
                <w:rFonts w:ascii="Times New Roman" w:hAnsi="Times New Roman" w:eastAsia="Times New Roman" w:cs="Times New Roman"/>
                <w:b w:val="0"/>
                <w:i w:val="0"/>
                <w:color w:val="000000"/>
                <w:sz w:val="19"/>
              </w:rPr>
              <w:t>3</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E19340">
            <w:pPr>
              <w:spacing w:after="0" w:line="252" w:lineRule="auto"/>
              <w:jc w:val="center"/>
            </w:pPr>
            <w:r>
              <w:rPr>
                <w:rFonts w:ascii="Times New Roman" w:hAnsi="Times New Roman" w:eastAsia="Times New Roman" w:cs="Times New Roman"/>
                <w:b w:val="0"/>
                <w:i w:val="0"/>
                <w:color w:val="000000"/>
                <w:sz w:val="19"/>
              </w:rPr>
              <w:t>4</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1D8D3D">
            <w:pPr>
              <w:spacing w:after="0" w:line="252" w:lineRule="auto"/>
              <w:jc w:val="center"/>
            </w:pPr>
            <w:r>
              <w:rPr>
                <w:rFonts w:ascii="Times New Roman" w:hAnsi="Times New Roman" w:eastAsia="Times New Roman" w:cs="Times New Roman"/>
                <w:b w:val="0"/>
                <w:i w:val="0"/>
                <w:color w:val="000000"/>
                <w:sz w:val="19"/>
              </w:rPr>
              <w:t>4</w:t>
            </w:r>
          </w:p>
        </w:tc>
      </w:tr>
      <w:tr w14:paraId="264C80BD">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30AA7">
            <w:pPr>
              <w:spacing w:after="0" w:line="252" w:lineRule="auto"/>
              <w:jc w:val="left"/>
            </w:pPr>
            <w:r>
              <w:rPr>
                <w:rFonts w:ascii="Times New Roman" w:hAnsi="Times New Roman" w:eastAsia="Times New Roman" w:cs="Times New Roman"/>
                <w:b w:val="0"/>
                <w:i w:val="0"/>
                <w:color w:val="000000"/>
                <w:sz w:val="19"/>
              </w:rPr>
              <w:t>Toàn vẹn và bảo mật dữ liệu</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F44B2A">
            <w:pPr>
              <w:spacing w:after="0" w:line="252" w:lineRule="auto"/>
              <w:jc w:val="center"/>
            </w:pPr>
            <w:r>
              <w:rPr>
                <w:rFonts w:ascii="Times New Roman" w:hAnsi="Times New Roman" w:eastAsia="Times New Roman" w:cs="Times New Roman"/>
                <w:b w:val="0"/>
                <w:i w:val="0"/>
                <w:color w:val="000000"/>
                <w:sz w:val="19"/>
              </w:rPr>
              <w:t>15%</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558251">
            <w:pPr>
              <w:spacing w:after="0" w:line="252" w:lineRule="auto"/>
              <w:jc w:val="center"/>
            </w:pPr>
            <w:r>
              <w:rPr>
                <w:rFonts w:ascii="Times New Roman" w:hAnsi="Times New Roman" w:eastAsia="Times New Roman" w:cs="Times New Roman"/>
                <w:b w:val="0"/>
                <w:i w:val="0"/>
                <w:color w:val="000000"/>
                <w:sz w:val="19"/>
              </w:rPr>
              <w:t>1</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18A88">
            <w:pPr>
              <w:spacing w:after="0" w:line="252" w:lineRule="auto"/>
              <w:jc w:val="center"/>
            </w:pPr>
            <w:r>
              <w:rPr>
                <w:rFonts w:ascii="Times New Roman" w:hAnsi="Times New Roman" w:eastAsia="Times New Roman" w:cs="Times New Roman"/>
                <w:b w:val="0"/>
                <w:i w:val="0"/>
                <w:color w:val="000000"/>
                <w:sz w:val="19"/>
              </w:rPr>
              <w:t>4</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CFB778">
            <w:pPr>
              <w:spacing w:after="0" w:line="252" w:lineRule="auto"/>
              <w:jc w:val="center"/>
            </w:pPr>
            <w:r>
              <w:rPr>
                <w:rFonts w:ascii="Times New Roman" w:hAnsi="Times New Roman" w:eastAsia="Times New Roman" w:cs="Times New Roman"/>
                <w:b w:val="0"/>
                <w:i w:val="0"/>
                <w:color w:val="000000"/>
                <w:sz w:val="19"/>
              </w:rPr>
              <w:t>4</w:t>
            </w:r>
          </w:p>
        </w:tc>
      </w:tr>
      <w:tr w14:paraId="5B647F44">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7AE4E1">
            <w:pPr>
              <w:spacing w:after="0" w:line="252" w:lineRule="auto"/>
              <w:jc w:val="left"/>
            </w:pPr>
            <w:r>
              <w:rPr>
                <w:rFonts w:ascii="Times New Roman" w:hAnsi="Times New Roman" w:eastAsia="Times New Roman" w:cs="Times New Roman"/>
                <w:b w:val="0"/>
                <w:i w:val="0"/>
                <w:color w:val="000000"/>
                <w:sz w:val="19"/>
              </w:rPr>
              <w:t>Công sức và thời gian triển khai</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8F4BB4">
            <w:pPr>
              <w:spacing w:after="0" w:line="252" w:lineRule="auto"/>
              <w:jc w:val="center"/>
            </w:pPr>
            <w:r>
              <w:rPr>
                <w:rFonts w:ascii="Times New Roman" w:hAnsi="Times New Roman" w:eastAsia="Times New Roman" w:cs="Times New Roman"/>
                <w:b w:val="0"/>
                <w:i w:val="0"/>
                <w:color w:val="000000"/>
                <w:sz w:val="19"/>
              </w:rPr>
              <w:t>10%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560CAE">
            <w:pPr>
              <w:spacing w:after="0" w:line="252" w:lineRule="auto"/>
              <w:jc w:val="center"/>
            </w:pPr>
            <w:r>
              <w:rPr>
                <w:rFonts w:ascii="Times New Roman" w:hAnsi="Times New Roman" w:eastAsia="Times New Roman" w:cs="Times New Roman"/>
                <w:b w:val="0"/>
                <w:i w:val="0"/>
                <w:color w:val="000000"/>
                <w:sz w:val="19"/>
              </w:rPr>
              <w:t>5</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9D9459">
            <w:pPr>
              <w:spacing w:after="0" w:line="252" w:lineRule="auto"/>
              <w:jc w:val="center"/>
            </w:pPr>
            <w:r>
              <w:rPr>
                <w:rFonts w:ascii="Times New Roman" w:hAnsi="Times New Roman" w:eastAsia="Times New Roman" w:cs="Times New Roman"/>
                <w:b w:val="0"/>
                <w:i w:val="0"/>
                <w:color w:val="000000"/>
                <w:sz w:val="19"/>
              </w:rPr>
              <w:t>4</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AC584">
            <w:pPr>
              <w:spacing w:after="0" w:line="252" w:lineRule="auto"/>
              <w:jc w:val="center"/>
            </w:pPr>
            <w:r>
              <w:rPr>
                <w:rFonts w:ascii="Times New Roman" w:hAnsi="Times New Roman" w:eastAsia="Times New Roman" w:cs="Times New Roman"/>
                <w:b w:val="0"/>
                <w:i w:val="0"/>
                <w:color w:val="000000"/>
                <w:sz w:val="19"/>
              </w:rPr>
              <w:t>2</w:t>
            </w:r>
          </w:p>
        </w:tc>
      </w:tr>
      <w:tr w14:paraId="06832BA2">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0CE64">
            <w:pPr>
              <w:spacing w:after="0" w:line="252" w:lineRule="auto"/>
              <w:jc w:val="left"/>
            </w:pPr>
            <w:r>
              <w:rPr>
                <w:rFonts w:ascii="Times New Roman" w:hAnsi="Times New Roman" w:eastAsia="Times New Roman" w:cs="Times New Roman"/>
                <w:b w:val="0"/>
                <w:i w:val="0"/>
                <w:color w:val="000000"/>
                <w:sz w:val="19"/>
              </w:rPr>
              <w:t>Chi phí ban đầu</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B4AFFF">
            <w:pPr>
              <w:spacing w:after="0" w:line="252" w:lineRule="auto"/>
              <w:jc w:val="center"/>
            </w:pPr>
            <w:r>
              <w:rPr>
                <w:rFonts w:ascii="Times New Roman" w:hAnsi="Times New Roman" w:eastAsia="Times New Roman" w:cs="Times New Roman"/>
                <w:b w:val="0"/>
                <w:i w:val="0"/>
                <w:color w:val="000000"/>
                <w:sz w:val="19"/>
              </w:rPr>
              <w:t>10%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17D625">
            <w:pPr>
              <w:spacing w:after="0" w:line="252" w:lineRule="auto"/>
              <w:jc w:val="center"/>
            </w:pPr>
            <w:r>
              <w:rPr>
                <w:rFonts w:ascii="Times New Roman" w:hAnsi="Times New Roman" w:eastAsia="Times New Roman" w:cs="Times New Roman"/>
                <w:b w:val="0"/>
                <w:i w:val="0"/>
                <w:color w:val="000000"/>
                <w:sz w:val="19"/>
              </w:rPr>
              <w:t>5</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B1C117">
            <w:pPr>
              <w:spacing w:after="0" w:line="252" w:lineRule="auto"/>
              <w:jc w:val="center"/>
            </w:pPr>
            <w:r>
              <w:rPr>
                <w:rFonts w:ascii="Times New Roman" w:hAnsi="Times New Roman" w:eastAsia="Times New Roman" w:cs="Times New Roman"/>
                <w:b w:val="0"/>
                <w:i w:val="0"/>
                <w:color w:val="000000"/>
                <w:sz w:val="19"/>
              </w:rPr>
              <w:t>4</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64934E">
            <w:pPr>
              <w:spacing w:after="0" w:line="252" w:lineRule="auto"/>
              <w:jc w:val="center"/>
            </w:pPr>
            <w:r>
              <w:rPr>
                <w:rFonts w:ascii="Times New Roman" w:hAnsi="Times New Roman" w:eastAsia="Times New Roman" w:cs="Times New Roman"/>
                <w:b w:val="0"/>
                <w:i w:val="0"/>
                <w:color w:val="000000"/>
                <w:sz w:val="19"/>
              </w:rPr>
              <w:t>2</w:t>
            </w:r>
          </w:p>
        </w:tc>
      </w:tr>
      <w:tr w14:paraId="645399A7">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FE57EA">
            <w:pPr>
              <w:spacing w:after="0" w:line="252" w:lineRule="auto"/>
              <w:jc w:val="left"/>
            </w:pPr>
            <w:r>
              <w:rPr>
                <w:rFonts w:ascii="Times New Roman" w:hAnsi="Times New Roman" w:eastAsia="Times New Roman" w:cs="Times New Roman"/>
                <w:b w:val="0"/>
                <w:i w:val="0"/>
                <w:color w:val="000000"/>
                <w:sz w:val="19"/>
              </w:rPr>
              <w:t>Chi phí vận hành lâu dài, phụ thuộc nhà cung cấp</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5D24E">
            <w:pPr>
              <w:spacing w:after="0" w:line="252" w:lineRule="auto"/>
              <w:jc w:val="center"/>
            </w:pPr>
            <w:r>
              <w:rPr>
                <w:rFonts w:ascii="Times New Roman" w:hAnsi="Times New Roman" w:eastAsia="Times New Roman" w:cs="Times New Roman"/>
                <w:b w:val="0"/>
                <w:i w:val="0"/>
                <w:color w:val="000000"/>
                <w:sz w:val="19"/>
              </w:rPr>
              <w:t>10%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261B62">
            <w:pPr>
              <w:spacing w:after="0" w:line="252" w:lineRule="auto"/>
              <w:jc w:val="center"/>
            </w:pPr>
            <w:r>
              <w:rPr>
                <w:rFonts w:ascii="Times New Roman" w:hAnsi="Times New Roman" w:eastAsia="Times New Roman" w:cs="Times New Roman"/>
                <w:b w:val="0"/>
                <w:i w:val="0"/>
                <w:color w:val="000000"/>
                <w:sz w:val="19"/>
              </w:rPr>
              <w:t>4</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31CF8">
            <w:pPr>
              <w:spacing w:after="0" w:line="252" w:lineRule="auto"/>
              <w:jc w:val="center"/>
            </w:pPr>
            <w:r>
              <w:rPr>
                <w:rFonts w:ascii="Times New Roman" w:hAnsi="Times New Roman" w:eastAsia="Times New Roman" w:cs="Times New Roman"/>
                <w:b w:val="0"/>
                <w:i w:val="0"/>
                <w:color w:val="000000"/>
                <w:sz w:val="19"/>
              </w:rPr>
              <w:t>2</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0D66BB">
            <w:pPr>
              <w:spacing w:after="0" w:line="252" w:lineRule="auto"/>
              <w:jc w:val="center"/>
            </w:pPr>
            <w:r>
              <w:rPr>
                <w:rFonts w:ascii="Times New Roman" w:hAnsi="Times New Roman" w:eastAsia="Times New Roman" w:cs="Times New Roman"/>
                <w:b w:val="0"/>
                <w:i w:val="0"/>
                <w:color w:val="000000"/>
                <w:sz w:val="19"/>
              </w:rPr>
              <w:t>4</w:t>
            </w:r>
          </w:p>
        </w:tc>
      </w:tr>
      <w:tr w14:paraId="2D5879E4">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3231B1">
            <w:pPr>
              <w:spacing w:after="0" w:line="252" w:lineRule="auto"/>
              <w:jc w:val="left"/>
            </w:pPr>
            <w:r>
              <w:rPr>
                <w:rFonts w:ascii="Times New Roman" w:hAnsi="Times New Roman" w:eastAsia="Times New Roman" w:cs="Times New Roman"/>
                <w:b/>
                <w:i w:val="0"/>
                <w:color w:val="000000"/>
                <w:sz w:val="19"/>
              </w:rPr>
              <w:t>Điểm có trọng số</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69B1DC">
            <w:pPr>
              <w:spacing w:after="0" w:line="252" w:lineRule="auto"/>
              <w:jc w:val="center"/>
            </w:pP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95BE40">
            <w:pPr>
              <w:spacing w:after="0" w:line="252" w:lineRule="auto"/>
              <w:jc w:val="center"/>
            </w:pPr>
            <w:r>
              <w:rPr>
                <w:rFonts w:ascii="Times New Roman" w:hAnsi="Times New Roman" w:eastAsia="Times New Roman" w:cs="Times New Roman"/>
                <w:b/>
                <w:i w:val="0"/>
                <w:color w:val="000000"/>
                <w:sz w:val="19"/>
              </w:rPr>
              <w:t>2,90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2E701B">
            <w:pPr>
              <w:spacing w:after="0" w:line="252" w:lineRule="auto"/>
              <w:jc w:val="center"/>
            </w:pPr>
            <w:r>
              <w:rPr>
                <w:rFonts w:ascii="Times New Roman" w:hAnsi="Times New Roman" w:eastAsia="Times New Roman" w:cs="Times New Roman"/>
                <w:b/>
                <w:i w:val="0"/>
                <w:color w:val="000000"/>
                <w:sz w:val="19"/>
              </w:rPr>
              <w:t>3,20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8E734E">
            <w:pPr>
              <w:spacing w:after="0" w:line="252" w:lineRule="auto"/>
              <w:jc w:val="center"/>
            </w:pPr>
            <w:r>
              <w:rPr>
                <w:rFonts w:ascii="Times New Roman" w:hAnsi="Times New Roman" w:eastAsia="Times New Roman" w:cs="Times New Roman"/>
                <w:b/>
                <w:i w:val="0"/>
                <w:color w:val="000000"/>
                <w:sz w:val="19"/>
              </w:rPr>
              <w:t>4,05</w:t>
            </w:r>
          </w:p>
        </w:tc>
      </w:tr>
    </w:tbl>
    <w:p w14:paraId="5DD39087">
      <w:pPr>
        <w:spacing w:after="40"/>
      </w:pPr>
    </w:p>
    <w:p w14:paraId="7EB42BC7">
      <w:pPr>
        <w:spacing w:after="120"/>
        <w:jc w:val="both"/>
      </w:pPr>
      <w:r>
        <w:rPr>
          <w:rFonts w:ascii="Times New Roman" w:hAnsi="Times New Roman" w:eastAsia="Times New Roman" w:cs="Times New Roman"/>
          <w:b w:val="0"/>
          <w:i w:val="0"/>
          <w:color w:val="000000"/>
          <w:sz w:val="24"/>
        </w:rPr>
        <w:t xml:space="preserve">Ước tính phương án B đáp ứng khoảng 65–70% yêu cầu: các sản phẩm phổ biến có sẵn ghi danh, thu phí, điểm danh, nhưng không có đúng các quy tắc ưu đãi cộng dồn có trần, chuyển lớp/bảo lưu, xét đạt theo chuyên cần (QT01–QT04, QT08–QT10, QT15). Mức này dưới ngưỡng 80% nên </w:t>
      </w:r>
      <w:r>
        <w:rPr>
          <w:rFonts w:ascii="Times New Roman" w:hAnsi="Times New Roman" w:eastAsia="Times New Roman" w:cs="Times New Roman"/>
          <w:b/>
          <w:i w:val="0"/>
          <w:color w:val="000000"/>
          <w:sz w:val="24"/>
        </w:rPr>
        <w:t>chọn phương án C – tự xây dựng</w:t>
      </w:r>
      <w:r>
        <w:rPr>
          <w:rFonts w:ascii="Times New Roman" w:hAnsi="Times New Roman" w:eastAsia="Times New Roman" w:cs="Times New Roman"/>
          <w:b w:val="0"/>
          <w:i w:val="0"/>
          <w:color w:val="000000"/>
          <w:sz w:val="24"/>
        </w:rPr>
        <w:t>. Phương án B vẫn là phương án dự phòng nếu dự án C chậm tiến độ quá nhiều.</w:t>
      </w:r>
    </w:p>
    <w:p w14:paraId="7007BDE7">
      <w:pPr>
        <w:pStyle w:val="4"/>
      </w:pPr>
      <w:bookmarkStart w:id="35" w:name="_Toc9039"/>
      <w:r>
        <w:t>2.3 Tính khả thi</w:t>
      </w:r>
      <w:bookmarkEnd w:id="35"/>
    </w:p>
    <w:p w14:paraId="674EEE98">
      <w:pPr>
        <w:pStyle w:val="5"/>
      </w:pPr>
      <w:r>
        <w:t>2.3.1 Khả thi kinh tế</w:t>
      </w:r>
    </w:p>
    <w:p w14:paraId="30983060">
      <w:pPr>
        <w:spacing w:after="120"/>
        <w:jc w:val="both"/>
      </w:pPr>
      <w:r>
        <w:rPr>
          <w:rFonts w:ascii="Times New Roman" w:hAnsi="Times New Roman" w:eastAsia="Times New Roman" w:cs="Times New Roman"/>
          <w:b/>
          <w:i w:val="0"/>
          <w:color w:val="000000"/>
          <w:sz w:val="24"/>
        </w:rPr>
        <w:t>Chi phí hữu hình (ước tính):</w:t>
      </w:r>
    </w:p>
    <w:tbl>
      <w:tblPr>
        <w:tblStyle w:val="12"/>
        <w:tblW w:w="0" w:type="auto"/>
        <w:jc w:val="center"/>
        <w:tblLayout w:type="fixed"/>
        <w:tblCellMar>
          <w:top w:w="0" w:type="dxa"/>
          <w:left w:w="108" w:type="dxa"/>
          <w:bottom w:w="0" w:type="dxa"/>
          <w:right w:w="108" w:type="dxa"/>
        </w:tblCellMar>
      </w:tblPr>
      <w:tblGrid>
        <w:gridCol w:w="4722"/>
        <w:gridCol w:w="2344"/>
        <w:gridCol w:w="2437"/>
      </w:tblGrid>
      <w:tr w14:paraId="44DFADFA">
        <w:tblPrEx>
          <w:tblCellMar>
            <w:top w:w="0" w:type="dxa"/>
            <w:left w:w="108" w:type="dxa"/>
            <w:bottom w:w="0" w:type="dxa"/>
            <w:right w:w="108" w:type="dxa"/>
          </w:tblCellMar>
        </w:tblPrEx>
        <w:trPr>
          <w:cantSplit/>
          <w:tblHeader/>
          <w:jc w:val="center"/>
        </w:trPr>
        <w:tc>
          <w:tcPr>
            <w:tcW w:w="47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C92F16">
            <w:pPr>
              <w:spacing w:after="0" w:line="252" w:lineRule="auto"/>
              <w:jc w:val="center"/>
            </w:pPr>
            <w:r>
              <w:rPr>
                <w:rFonts w:ascii="Times New Roman" w:hAnsi="Times New Roman" w:eastAsia="Times New Roman" w:cs="Times New Roman"/>
                <w:b/>
                <w:i w:val="0"/>
                <w:color w:val="000000"/>
                <w:sz w:val="21"/>
              </w:rPr>
              <w:t>Khoản</w:t>
            </w:r>
          </w:p>
        </w:tc>
        <w:tc>
          <w:tcPr>
            <w:tcW w:w="23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5AC440">
            <w:pPr>
              <w:spacing w:after="0" w:line="252" w:lineRule="auto"/>
              <w:jc w:val="center"/>
            </w:pPr>
            <w:r>
              <w:rPr>
                <w:rFonts w:ascii="Times New Roman" w:hAnsi="Times New Roman" w:eastAsia="Times New Roman" w:cs="Times New Roman"/>
                <w:b/>
                <w:i w:val="0"/>
                <w:color w:val="000000"/>
                <w:sz w:val="21"/>
              </w:rPr>
              <w:t>Một lần (triệu đồng)</w:t>
            </w:r>
          </w:p>
        </w:tc>
        <w:tc>
          <w:tcPr>
            <w:tcW w:w="24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25D7CD">
            <w:pPr>
              <w:spacing w:after="0" w:line="252" w:lineRule="auto"/>
              <w:jc w:val="center"/>
            </w:pPr>
            <w:r>
              <w:rPr>
                <w:rFonts w:ascii="Times New Roman" w:hAnsi="Times New Roman" w:eastAsia="Times New Roman" w:cs="Times New Roman"/>
                <w:b/>
                <w:i w:val="0"/>
                <w:color w:val="000000"/>
                <w:sz w:val="21"/>
              </w:rPr>
              <w:t>Hằng năm (triệu đồng)</w:t>
            </w:r>
          </w:p>
        </w:tc>
      </w:tr>
      <w:tr w14:paraId="225B5619">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7312D8">
            <w:pPr>
              <w:spacing w:after="0" w:line="252" w:lineRule="auto"/>
              <w:jc w:val="left"/>
            </w:pPr>
            <w:r>
              <w:rPr>
                <w:rFonts w:ascii="Times New Roman" w:hAnsi="Times New Roman" w:eastAsia="Times New Roman" w:cs="Times New Roman"/>
                <w:b w:val="0"/>
                <w:i w:val="0"/>
                <w:color w:val="000000"/>
                <w:sz w:val="21"/>
              </w:rPr>
              <w:t>Phát triển phần mềm (tương đương thuê 2 lập trình viên × 3 tháng)</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F18406">
            <w:pPr>
              <w:spacing w:after="0" w:line="252" w:lineRule="auto"/>
              <w:jc w:val="center"/>
            </w:pPr>
            <w:r>
              <w:rPr>
                <w:rFonts w:ascii="Times New Roman" w:hAnsi="Times New Roman" w:eastAsia="Times New Roman" w:cs="Times New Roman"/>
                <w:b w:val="0"/>
                <w:i w:val="0"/>
                <w:color w:val="000000"/>
                <w:sz w:val="21"/>
              </w:rPr>
              <w:t>180</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EDFC8D">
            <w:pPr>
              <w:spacing w:after="0" w:line="252" w:lineRule="auto"/>
              <w:jc w:val="center"/>
            </w:pPr>
            <w:r>
              <w:rPr>
                <w:rFonts w:ascii="Times New Roman" w:hAnsi="Times New Roman" w:eastAsia="Times New Roman" w:cs="Times New Roman"/>
                <w:b w:val="0"/>
                <w:i w:val="0"/>
                <w:color w:val="000000"/>
                <w:sz w:val="21"/>
              </w:rPr>
              <w:t>–</w:t>
            </w:r>
          </w:p>
        </w:tc>
      </w:tr>
      <w:tr w14:paraId="7889BB3E">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5104C">
            <w:pPr>
              <w:spacing w:after="0" w:line="252" w:lineRule="auto"/>
              <w:jc w:val="left"/>
            </w:pPr>
            <w:r>
              <w:rPr>
                <w:rFonts w:ascii="Times New Roman" w:hAnsi="Times New Roman" w:eastAsia="Times New Roman" w:cs="Times New Roman"/>
                <w:b w:val="0"/>
                <w:i w:val="0"/>
                <w:color w:val="000000"/>
                <w:sz w:val="21"/>
              </w:rPr>
              <w:t>Chuyển đổi dữ liệu từ Excel sang CSDL</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705172">
            <w:pPr>
              <w:spacing w:after="0" w:line="252" w:lineRule="auto"/>
              <w:jc w:val="center"/>
            </w:pPr>
            <w:r>
              <w:rPr>
                <w:rFonts w:ascii="Times New Roman" w:hAnsi="Times New Roman" w:eastAsia="Times New Roman" w:cs="Times New Roman"/>
                <w:b w:val="0"/>
                <w:i w:val="0"/>
                <w:color w:val="000000"/>
                <w:sz w:val="21"/>
              </w:rPr>
              <w:t>10</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264B96">
            <w:pPr>
              <w:spacing w:after="0" w:line="252" w:lineRule="auto"/>
              <w:jc w:val="center"/>
            </w:pPr>
            <w:r>
              <w:rPr>
                <w:rFonts w:ascii="Times New Roman" w:hAnsi="Times New Roman" w:eastAsia="Times New Roman" w:cs="Times New Roman"/>
                <w:b w:val="0"/>
                <w:i w:val="0"/>
                <w:color w:val="000000"/>
                <w:sz w:val="21"/>
              </w:rPr>
              <w:t>–</w:t>
            </w:r>
          </w:p>
        </w:tc>
      </w:tr>
      <w:tr w14:paraId="5654CC9D">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4EF609">
            <w:pPr>
              <w:spacing w:after="0" w:line="252" w:lineRule="auto"/>
              <w:jc w:val="left"/>
            </w:pPr>
            <w:r>
              <w:rPr>
                <w:rFonts w:ascii="Times New Roman" w:hAnsi="Times New Roman" w:eastAsia="Times New Roman" w:cs="Times New Roman"/>
                <w:b w:val="0"/>
                <w:i w:val="0"/>
                <w:color w:val="000000"/>
                <w:sz w:val="21"/>
              </w:rPr>
              <w:t>Huấn luyện người sử dụng (3 mức: nhận thức máy tính, nhận thức hệ thống, kỹ xảo)</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82FD95">
            <w:pPr>
              <w:spacing w:after="0" w:line="252" w:lineRule="auto"/>
              <w:jc w:val="center"/>
            </w:pPr>
            <w:r>
              <w:rPr>
                <w:rFonts w:ascii="Times New Roman" w:hAnsi="Times New Roman" w:eastAsia="Times New Roman" w:cs="Times New Roman"/>
                <w:b w:val="0"/>
                <w:i w:val="0"/>
                <w:color w:val="000000"/>
                <w:sz w:val="21"/>
              </w:rPr>
              <w:t>10</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FBDFF3">
            <w:pPr>
              <w:spacing w:after="0" w:line="252" w:lineRule="auto"/>
              <w:jc w:val="center"/>
            </w:pPr>
            <w:r>
              <w:rPr>
                <w:rFonts w:ascii="Times New Roman" w:hAnsi="Times New Roman" w:eastAsia="Times New Roman" w:cs="Times New Roman"/>
                <w:b w:val="0"/>
                <w:i w:val="0"/>
                <w:color w:val="000000"/>
                <w:sz w:val="21"/>
              </w:rPr>
              <w:t>–</w:t>
            </w:r>
          </w:p>
        </w:tc>
      </w:tr>
      <w:tr w14:paraId="5350A09C">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0D31D">
            <w:pPr>
              <w:spacing w:after="0" w:line="252" w:lineRule="auto"/>
              <w:jc w:val="left"/>
            </w:pPr>
            <w:r>
              <w:rPr>
                <w:rFonts w:ascii="Times New Roman" w:hAnsi="Times New Roman" w:eastAsia="Times New Roman" w:cs="Times New Roman"/>
                <w:b w:val="0"/>
                <w:i w:val="0"/>
                <w:color w:val="000000"/>
                <w:sz w:val="21"/>
              </w:rPr>
              <w:t>Máy chủ đám mây (4 vCPU, 8 GB RAM, như BT1)</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550405">
            <w:pPr>
              <w:spacing w:after="0" w:line="252" w:lineRule="auto"/>
              <w:jc w:val="center"/>
            </w:pPr>
            <w:r>
              <w:rPr>
                <w:rFonts w:ascii="Times New Roman" w:hAnsi="Times New Roman" w:eastAsia="Times New Roman" w:cs="Times New Roman"/>
                <w:b w:val="0"/>
                <w:i w:val="0"/>
                <w:color w:val="000000"/>
                <w:sz w:val="21"/>
              </w:rPr>
              <w:t>–</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60D0D">
            <w:pPr>
              <w:spacing w:after="0" w:line="252" w:lineRule="auto"/>
              <w:jc w:val="center"/>
            </w:pPr>
            <w:r>
              <w:rPr>
                <w:rFonts w:ascii="Times New Roman" w:hAnsi="Times New Roman" w:eastAsia="Times New Roman" w:cs="Times New Roman"/>
                <w:b w:val="0"/>
                <w:i w:val="0"/>
                <w:color w:val="000000"/>
                <w:sz w:val="21"/>
              </w:rPr>
              <w:t>12</w:t>
            </w:r>
          </w:p>
        </w:tc>
      </w:tr>
      <w:tr w14:paraId="60BE134C">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E53F41">
            <w:pPr>
              <w:spacing w:after="0" w:line="252" w:lineRule="auto"/>
              <w:jc w:val="left"/>
            </w:pPr>
            <w:r>
              <w:rPr>
                <w:rFonts w:ascii="Times New Roman" w:hAnsi="Times New Roman" w:eastAsia="Times New Roman" w:cs="Times New Roman"/>
                <w:b w:val="0"/>
                <w:i w:val="0"/>
                <w:color w:val="000000"/>
                <w:sz w:val="21"/>
              </w:rPr>
              <w:t>Tên miền, chứng chỉ SSL, dịch vụ email</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13A1B0">
            <w:pPr>
              <w:spacing w:after="0" w:line="252" w:lineRule="auto"/>
              <w:jc w:val="center"/>
            </w:pPr>
            <w:r>
              <w:rPr>
                <w:rFonts w:ascii="Times New Roman" w:hAnsi="Times New Roman" w:eastAsia="Times New Roman" w:cs="Times New Roman"/>
                <w:b w:val="0"/>
                <w:i w:val="0"/>
                <w:color w:val="000000"/>
                <w:sz w:val="21"/>
              </w:rPr>
              <w:t>–</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EAEC8">
            <w:pPr>
              <w:spacing w:after="0" w:line="252" w:lineRule="auto"/>
              <w:jc w:val="center"/>
            </w:pPr>
            <w:r>
              <w:rPr>
                <w:rFonts w:ascii="Times New Roman" w:hAnsi="Times New Roman" w:eastAsia="Times New Roman" w:cs="Times New Roman"/>
                <w:b w:val="0"/>
                <w:i w:val="0"/>
                <w:color w:val="000000"/>
                <w:sz w:val="21"/>
              </w:rPr>
              <w:t>3</w:t>
            </w:r>
          </w:p>
        </w:tc>
      </w:tr>
      <w:tr w14:paraId="12A371DD">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329AB">
            <w:pPr>
              <w:spacing w:after="0" w:line="252" w:lineRule="auto"/>
              <w:jc w:val="left"/>
            </w:pPr>
            <w:r>
              <w:rPr>
                <w:rFonts w:ascii="Times New Roman" w:hAnsi="Times New Roman" w:eastAsia="Times New Roman" w:cs="Times New Roman"/>
                <w:b w:val="0"/>
                <w:i w:val="0"/>
                <w:color w:val="000000"/>
                <w:sz w:val="21"/>
              </w:rPr>
              <w:t>Bảo trì, hỗ trợ (khoảng 15% chi phí phát triển)</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903475">
            <w:pPr>
              <w:spacing w:after="0" w:line="252" w:lineRule="auto"/>
              <w:jc w:val="center"/>
            </w:pPr>
            <w:r>
              <w:rPr>
                <w:rFonts w:ascii="Times New Roman" w:hAnsi="Times New Roman" w:eastAsia="Times New Roman" w:cs="Times New Roman"/>
                <w:b w:val="0"/>
                <w:i w:val="0"/>
                <w:color w:val="000000"/>
                <w:sz w:val="21"/>
              </w:rPr>
              <w:t>–</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0A83A">
            <w:pPr>
              <w:spacing w:after="0" w:line="252" w:lineRule="auto"/>
              <w:jc w:val="center"/>
            </w:pPr>
            <w:r>
              <w:rPr>
                <w:rFonts w:ascii="Times New Roman" w:hAnsi="Times New Roman" w:eastAsia="Times New Roman" w:cs="Times New Roman"/>
                <w:b w:val="0"/>
                <w:i w:val="0"/>
                <w:color w:val="000000"/>
                <w:sz w:val="21"/>
              </w:rPr>
              <w:t>27</w:t>
            </w:r>
          </w:p>
        </w:tc>
      </w:tr>
      <w:tr w14:paraId="7362F9FA">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09D90B">
            <w:pPr>
              <w:spacing w:after="0" w:line="252" w:lineRule="auto"/>
              <w:jc w:val="left"/>
            </w:pPr>
            <w:r>
              <w:rPr>
                <w:rFonts w:ascii="Times New Roman" w:hAnsi="Times New Roman" w:eastAsia="Times New Roman" w:cs="Times New Roman"/>
                <w:b/>
                <w:i w:val="0"/>
                <w:color w:val="000000"/>
                <w:sz w:val="21"/>
              </w:rPr>
              <w:t>Cộng</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A3A24B">
            <w:pPr>
              <w:spacing w:after="0" w:line="252" w:lineRule="auto"/>
              <w:jc w:val="center"/>
            </w:pPr>
            <w:r>
              <w:rPr>
                <w:rFonts w:ascii="Times New Roman" w:hAnsi="Times New Roman" w:eastAsia="Times New Roman" w:cs="Times New Roman"/>
                <w:b/>
                <w:i w:val="0"/>
                <w:color w:val="000000"/>
                <w:sz w:val="21"/>
              </w:rPr>
              <w:t>200</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03E681">
            <w:pPr>
              <w:spacing w:after="0" w:line="252" w:lineRule="auto"/>
              <w:jc w:val="center"/>
            </w:pPr>
            <w:r>
              <w:rPr>
                <w:rFonts w:ascii="Times New Roman" w:hAnsi="Times New Roman" w:eastAsia="Times New Roman" w:cs="Times New Roman"/>
                <w:b/>
                <w:i w:val="0"/>
                <w:color w:val="000000"/>
                <w:sz w:val="21"/>
              </w:rPr>
              <w:t>42</w:t>
            </w:r>
          </w:p>
        </w:tc>
      </w:tr>
    </w:tbl>
    <w:p w14:paraId="7EEB3AC9">
      <w:pPr>
        <w:spacing w:after="40"/>
      </w:pPr>
    </w:p>
    <w:p w14:paraId="50ADB6FB">
      <w:pPr>
        <w:spacing w:after="120"/>
        <w:jc w:val="both"/>
      </w:pPr>
      <w:r>
        <w:rPr>
          <w:rFonts w:ascii="Times New Roman" w:hAnsi="Times New Roman" w:eastAsia="Times New Roman" w:cs="Times New Roman"/>
          <w:b w:val="0"/>
          <w:i w:val="0"/>
          <w:color w:val="000000"/>
          <w:sz w:val="24"/>
        </w:rPr>
        <w:t>Phần cứng người dùng (12 máy tính, máy in, wifi) đã có sẵn, không tính thêm. SQL Server bản Express và ASP.NET Core miễn phí.</w:t>
      </w:r>
    </w:p>
    <w:p w14:paraId="27D6E8EA">
      <w:pPr>
        <w:spacing w:after="120"/>
        <w:jc w:val="both"/>
      </w:pPr>
      <w:r>
        <w:rPr>
          <w:rFonts w:ascii="Times New Roman" w:hAnsi="Times New Roman" w:eastAsia="Times New Roman" w:cs="Times New Roman"/>
          <w:b/>
          <w:i w:val="0"/>
          <w:color w:val="000000"/>
          <w:sz w:val="24"/>
        </w:rPr>
        <w:t>Chi phí vô hình:</w:t>
      </w:r>
      <w:r>
        <w:rPr>
          <w:rFonts w:ascii="Times New Roman" w:hAnsi="Times New Roman" w:eastAsia="Times New Roman" w:cs="Times New Roman"/>
          <w:b w:val="0"/>
          <w:i w:val="0"/>
          <w:color w:val="000000"/>
          <w:sz w:val="24"/>
        </w:rPr>
        <w:t xml:space="preserve"> năng suất giảm trong khoảng 1 tháng chuyển đổi (nhân viên vừa học vừa làm); rủi ro sai dữ liệu khi nhập lại từ Excel; thời gian của các trưởng bộ phận cho phỏng vấn, JAD và nghiệm thu.</w:t>
      </w:r>
    </w:p>
    <w:p w14:paraId="086EE2FD">
      <w:pPr>
        <w:spacing w:after="120"/>
        <w:jc w:val="both"/>
      </w:pPr>
      <w:r>
        <w:rPr>
          <w:rFonts w:ascii="Times New Roman" w:hAnsi="Times New Roman" w:eastAsia="Times New Roman" w:cs="Times New Roman"/>
          <w:b/>
          <w:i w:val="0"/>
          <w:color w:val="000000"/>
          <w:sz w:val="24"/>
        </w:rPr>
        <w:t>Lợi ích đo đếm được (ước tính):</w:t>
      </w:r>
    </w:p>
    <w:tbl>
      <w:tblPr>
        <w:tblStyle w:val="12"/>
        <w:tblW w:w="0" w:type="auto"/>
        <w:jc w:val="center"/>
        <w:tblLayout w:type="fixed"/>
        <w:tblCellMar>
          <w:top w:w="0" w:type="dxa"/>
          <w:left w:w="108" w:type="dxa"/>
          <w:bottom w:w="0" w:type="dxa"/>
          <w:right w:w="108" w:type="dxa"/>
        </w:tblCellMar>
      </w:tblPr>
      <w:tblGrid>
        <w:gridCol w:w="3053"/>
        <w:gridCol w:w="4698"/>
        <w:gridCol w:w="1753"/>
      </w:tblGrid>
      <w:tr w14:paraId="7E25D6A8">
        <w:tblPrEx>
          <w:tblCellMar>
            <w:top w:w="0" w:type="dxa"/>
            <w:left w:w="108" w:type="dxa"/>
            <w:bottom w:w="0" w:type="dxa"/>
            <w:right w:w="108" w:type="dxa"/>
          </w:tblCellMar>
        </w:tblPrEx>
        <w:trPr>
          <w:cantSplit/>
          <w:tblHeader/>
          <w:jc w:val="center"/>
        </w:trPr>
        <w:tc>
          <w:tcPr>
            <w:tcW w:w="30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CADB9D">
            <w:pPr>
              <w:spacing w:after="0" w:line="252" w:lineRule="auto"/>
              <w:jc w:val="center"/>
            </w:pPr>
            <w:r>
              <w:rPr>
                <w:rFonts w:ascii="Times New Roman" w:hAnsi="Times New Roman" w:eastAsia="Times New Roman" w:cs="Times New Roman"/>
                <w:b/>
                <w:i w:val="0"/>
                <w:color w:val="000000"/>
                <w:sz w:val="21"/>
              </w:rPr>
              <w:t>Lợi ích</w:t>
            </w:r>
          </w:p>
        </w:tc>
        <w:tc>
          <w:tcPr>
            <w:tcW w:w="46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3BC976">
            <w:pPr>
              <w:spacing w:after="0" w:line="252" w:lineRule="auto"/>
              <w:jc w:val="center"/>
            </w:pPr>
            <w:r>
              <w:rPr>
                <w:rFonts w:ascii="Times New Roman" w:hAnsi="Times New Roman" w:eastAsia="Times New Roman" w:cs="Times New Roman"/>
                <w:b/>
                <w:i w:val="0"/>
                <w:color w:val="000000"/>
                <w:sz w:val="21"/>
              </w:rPr>
              <w:t>Cách tính</w:t>
            </w:r>
          </w:p>
        </w:tc>
        <w:tc>
          <w:tcPr>
            <w:tcW w:w="17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21DB56">
            <w:pPr>
              <w:spacing w:after="0" w:line="252" w:lineRule="auto"/>
              <w:jc w:val="center"/>
            </w:pPr>
            <w:r>
              <w:rPr>
                <w:rFonts w:ascii="Times New Roman" w:hAnsi="Times New Roman" w:eastAsia="Times New Roman" w:cs="Times New Roman"/>
                <w:b/>
                <w:i w:val="0"/>
                <w:color w:val="000000"/>
                <w:sz w:val="21"/>
              </w:rPr>
              <w:t>Triệu đồng/năm</w:t>
            </w:r>
          </w:p>
        </w:tc>
      </w:tr>
      <w:tr w14:paraId="5BAA8406">
        <w:tblPrEx>
          <w:tblCellMar>
            <w:top w:w="0" w:type="dxa"/>
            <w:left w:w="108" w:type="dxa"/>
            <w:bottom w:w="0" w:type="dxa"/>
            <w:right w:w="108" w:type="dxa"/>
          </w:tblCellMar>
        </w:tblPrEx>
        <w:trPr>
          <w:cantSplit/>
          <w:jc w:val="center"/>
        </w:trPr>
        <w:tc>
          <w:tcPr>
            <w:tcW w:w="3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029CC">
            <w:pPr>
              <w:spacing w:after="0" w:line="252" w:lineRule="auto"/>
              <w:jc w:val="left"/>
            </w:pPr>
            <w:r>
              <w:rPr>
                <w:rFonts w:ascii="Times New Roman" w:hAnsi="Times New Roman" w:eastAsia="Times New Roman" w:cs="Times New Roman"/>
                <w:b w:val="0"/>
                <w:i w:val="0"/>
                <w:color w:val="000000"/>
                <w:sz w:val="21"/>
              </w:rPr>
              <w:t>Giảm thất thu học phí</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BD91C1">
            <w:pPr>
              <w:spacing w:after="0" w:line="252" w:lineRule="auto"/>
              <w:jc w:val="left"/>
            </w:pPr>
            <w:r>
              <w:rPr>
                <w:rFonts w:ascii="Times New Roman" w:hAnsi="Times New Roman" w:eastAsia="Times New Roman" w:cs="Times New Roman"/>
                <w:b w:val="0"/>
                <w:i w:val="0"/>
                <w:color w:val="000000"/>
                <w:sz w:val="21"/>
              </w:rPr>
              <w:t>Doanh thu khoảng 9.600 (500 HV × 4,8 triệu × 4 kỳ) × 0,5% thất thu do áp sai ưu đãi, quên nhắc nợ</w:t>
            </w:r>
          </w:p>
        </w:tc>
        <w:tc>
          <w:tcPr>
            <w:tcW w:w="17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090B7B">
            <w:pPr>
              <w:spacing w:after="0" w:line="252" w:lineRule="auto"/>
              <w:jc w:val="center"/>
            </w:pPr>
            <w:r>
              <w:rPr>
                <w:rFonts w:ascii="Times New Roman" w:hAnsi="Times New Roman" w:eastAsia="Times New Roman" w:cs="Times New Roman"/>
                <w:b w:val="0"/>
                <w:i w:val="0"/>
                <w:color w:val="000000"/>
                <w:sz w:val="21"/>
              </w:rPr>
              <w:t>48</w:t>
            </w:r>
          </w:p>
        </w:tc>
      </w:tr>
      <w:tr w14:paraId="3D0079C9">
        <w:tblPrEx>
          <w:tblCellMar>
            <w:top w:w="0" w:type="dxa"/>
            <w:left w:w="108" w:type="dxa"/>
            <w:bottom w:w="0" w:type="dxa"/>
            <w:right w:w="108" w:type="dxa"/>
          </w:tblCellMar>
        </w:tblPrEx>
        <w:trPr>
          <w:cantSplit/>
          <w:jc w:val="center"/>
        </w:trPr>
        <w:tc>
          <w:tcPr>
            <w:tcW w:w="3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B0BA9F">
            <w:pPr>
              <w:spacing w:after="0" w:line="252" w:lineRule="auto"/>
              <w:jc w:val="left"/>
            </w:pPr>
            <w:r>
              <w:rPr>
                <w:rFonts w:ascii="Times New Roman" w:hAnsi="Times New Roman" w:eastAsia="Times New Roman" w:cs="Times New Roman"/>
                <w:b w:val="0"/>
                <w:i w:val="0"/>
                <w:color w:val="000000"/>
                <w:sz w:val="21"/>
              </w:rPr>
              <w:t>Tiết kiệm công sức văn phòng</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6BE62">
            <w:pPr>
              <w:spacing w:after="0" w:line="252" w:lineRule="auto"/>
              <w:jc w:val="left"/>
            </w:pPr>
            <w:r>
              <w:rPr>
                <w:rFonts w:ascii="Times New Roman" w:hAnsi="Times New Roman" w:eastAsia="Times New Roman" w:cs="Times New Roman"/>
                <w:b w:val="0"/>
                <w:i w:val="0"/>
                <w:color w:val="000000"/>
                <w:sz w:val="21"/>
              </w:rPr>
              <w:t>Khoảng 2 nhân viên × 25% thời gian ghi danh, đối chiếu, gom báo cáo × 8 triệu/tháng × 12</w:t>
            </w:r>
          </w:p>
        </w:tc>
        <w:tc>
          <w:tcPr>
            <w:tcW w:w="17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70B60">
            <w:pPr>
              <w:spacing w:after="0" w:line="252" w:lineRule="auto"/>
              <w:jc w:val="center"/>
            </w:pPr>
            <w:r>
              <w:rPr>
                <w:rFonts w:ascii="Times New Roman" w:hAnsi="Times New Roman" w:eastAsia="Times New Roman" w:cs="Times New Roman"/>
                <w:b w:val="0"/>
                <w:i w:val="0"/>
                <w:color w:val="000000"/>
                <w:sz w:val="21"/>
              </w:rPr>
              <w:t>48</w:t>
            </w:r>
          </w:p>
        </w:tc>
      </w:tr>
      <w:tr w14:paraId="4C3C8CBB">
        <w:tblPrEx>
          <w:tblCellMar>
            <w:top w:w="0" w:type="dxa"/>
            <w:left w:w="108" w:type="dxa"/>
            <w:bottom w:w="0" w:type="dxa"/>
            <w:right w:w="108" w:type="dxa"/>
          </w:tblCellMar>
        </w:tblPrEx>
        <w:trPr>
          <w:cantSplit/>
          <w:jc w:val="center"/>
        </w:trPr>
        <w:tc>
          <w:tcPr>
            <w:tcW w:w="3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D743E5">
            <w:pPr>
              <w:spacing w:after="0" w:line="252" w:lineRule="auto"/>
              <w:jc w:val="left"/>
            </w:pPr>
            <w:r>
              <w:rPr>
                <w:rFonts w:ascii="Times New Roman" w:hAnsi="Times New Roman" w:eastAsia="Times New Roman" w:cs="Times New Roman"/>
                <w:b/>
                <w:i w:val="0"/>
                <w:color w:val="000000"/>
                <w:sz w:val="21"/>
              </w:rPr>
              <w:t>Cộng</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BBEE7">
            <w:pPr>
              <w:spacing w:after="0" w:line="252" w:lineRule="auto"/>
              <w:jc w:val="left"/>
            </w:pPr>
          </w:p>
        </w:tc>
        <w:tc>
          <w:tcPr>
            <w:tcW w:w="17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1E933C">
            <w:pPr>
              <w:spacing w:after="0" w:line="252" w:lineRule="auto"/>
              <w:jc w:val="center"/>
            </w:pPr>
            <w:r>
              <w:rPr>
                <w:rFonts w:ascii="Times New Roman" w:hAnsi="Times New Roman" w:eastAsia="Times New Roman" w:cs="Times New Roman"/>
                <w:b/>
                <w:i w:val="0"/>
                <w:color w:val="000000"/>
                <w:sz w:val="21"/>
              </w:rPr>
              <w:t>96</w:t>
            </w:r>
          </w:p>
        </w:tc>
      </w:tr>
    </w:tbl>
    <w:p w14:paraId="2D53CFF1">
      <w:pPr>
        <w:spacing w:after="40"/>
      </w:pPr>
    </w:p>
    <w:p w14:paraId="080EB495">
      <w:pPr>
        <w:spacing w:after="120"/>
        <w:jc w:val="both"/>
      </w:pPr>
      <w:r>
        <w:rPr>
          <w:rFonts w:ascii="Times New Roman" w:hAnsi="Times New Roman" w:eastAsia="Times New Roman" w:cs="Times New Roman"/>
          <w:b/>
          <w:i w:val="0"/>
          <w:color w:val="000000"/>
          <w:sz w:val="24"/>
        </w:rPr>
        <w:t>Lợi ích không đo đếm được:</w:t>
      </w:r>
      <w:r>
        <w:rPr>
          <w:rFonts w:ascii="Times New Roman" w:hAnsi="Times New Roman" w:eastAsia="Times New Roman" w:cs="Times New Roman"/>
          <w:b w:val="0"/>
          <w:i w:val="0"/>
          <w:color w:val="000000"/>
          <w:sz w:val="24"/>
        </w:rPr>
        <w:t xml:space="preserve"> phụ huynh được thông báo kịp thời nên hài lòng hơn; hình ảnh chuyên nghiệp; giám đốc ra quyết định dựa trên số liệu đúng hạn (đặc trưng MIS); dữ liệu tập trung làm nền cho các tính năng sau (thanh toán trực tuyến, CRM).</w:t>
      </w:r>
    </w:p>
    <w:p w14:paraId="26B98A68">
      <w:pPr>
        <w:spacing w:after="120"/>
        <w:jc w:val="both"/>
      </w:pPr>
      <w:r>
        <w:rPr>
          <w:rFonts w:ascii="Times New Roman" w:hAnsi="Times New Roman" w:eastAsia="Times New Roman" w:cs="Times New Roman"/>
          <w:b/>
          <w:i w:val="0"/>
          <w:color w:val="000000"/>
          <w:sz w:val="24"/>
        </w:rPr>
        <w:t>Đánh giá:</w:t>
      </w:r>
      <w:r>
        <w:rPr>
          <w:rFonts w:ascii="Times New Roman" w:hAnsi="Times New Roman" w:eastAsia="Times New Roman" w:cs="Times New Roman"/>
          <w:b w:val="0"/>
          <w:i w:val="0"/>
          <w:color w:val="000000"/>
          <w:sz w:val="24"/>
        </w:rPr>
        <w:t xml:space="preserve"> lợi ích ròng = 96 − 42 = 54 triệu/năm, thời gian hoàn vốn khoảng 200 / 54 ≈ </w:t>
      </w:r>
      <w:r>
        <w:rPr>
          <w:rFonts w:ascii="Times New Roman" w:hAnsi="Times New Roman" w:eastAsia="Times New Roman" w:cs="Times New Roman"/>
          <w:b/>
          <w:i w:val="0"/>
          <w:color w:val="000000"/>
          <w:sz w:val="24"/>
        </w:rPr>
        <w:t>3,7 năm</w:t>
      </w:r>
      <w:r>
        <w:rPr>
          <w:rFonts w:ascii="Times New Roman" w:hAnsi="Times New Roman" w:eastAsia="Times New Roman" w:cs="Times New Roman"/>
          <w:b w:val="0"/>
          <w:i w:val="0"/>
          <w:color w:val="000000"/>
          <w:sz w:val="24"/>
        </w:rPr>
        <w:t xml:space="preserve">. Nếu tính thêm việc tăng tỷ lệ học viên học tiếp chỉ 1% doanh thu (≈ 96 triệu/năm, nhờ chăm sóc tốt hơn) thì thời gian hoàn vốn còn khoảng </w:t>
      </w:r>
      <w:r>
        <w:rPr>
          <w:rFonts w:ascii="Times New Roman" w:hAnsi="Times New Roman" w:eastAsia="Times New Roman" w:cs="Times New Roman"/>
          <w:b/>
          <w:i w:val="0"/>
          <w:color w:val="000000"/>
          <w:sz w:val="24"/>
        </w:rPr>
        <w:t>1,3 năm</w:t>
      </w:r>
      <w:r>
        <w:rPr>
          <w:rFonts w:ascii="Times New Roman" w:hAnsi="Times New Roman" w:eastAsia="Times New Roman" w:cs="Times New Roman"/>
          <w:b w:val="0"/>
          <w:i w:val="0"/>
          <w:color w:val="000000"/>
          <w:sz w:val="24"/>
        </w:rPr>
        <w:t xml:space="preserve">. Dự án </w:t>
      </w:r>
      <w:r>
        <w:rPr>
          <w:rFonts w:ascii="Times New Roman" w:hAnsi="Times New Roman" w:eastAsia="Times New Roman" w:cs="Times New Roman"/>
          <w:b/>
          <w:i w:val="0"/>
          <w:color w:val="000000"/>
          <w:sz w:val="24"/>
        </w:rPr>
        <w:t>khả thi về kinh tế</w:t>
      </w:r>
      <w:r>
        <w:rPr>
          <w:rFonts w:ascii="Times New Roman" w:hAnsi="Times New Roman" w:eastAsia="Times New Roman" w:cs="Times New Roman"/>
          <w:b w:val="0"/>
          <w:i w:val="0"/>
          <w:color w:val="000000"/>
          <w:sz w:val="24"/>
        </w:rPr>
        <w:t>, nhất là khi tính lợi ích giữ chân học viên – cũng chính là mục tiêu chiến lược của trung tâm.</w:t>
      </w:r>
    </w:p>
    <w:p w14:paraId="4E4596C0">
      <w:pPr>
        <w:pStyle w:val="5"/>
      </w:pPr>
      <w:r>
        <w:t>2.3.2 Khả thi kỹ thuật</w:t>
      </w:r>
    </w:p>
    <w:p w14:paraId="6665B54B">
      <w:pPr>
        <w:spacing w:after="60"/>
        <w:ind w:left="454" w:hanging="255"/>
        <w:jc w:val="left"/>
      </w:pPr>
      <w:r>
        <w:rPr>
          <w:rFonts w:ascii="Times New Roman" w:hAnsi="Times New Roman" w:eastAsia="Times New Roman" w:cs="Times New Roman"/>
          <w:b w:val="0"/>
          <w:i w:val="0"/>
          <w:color w:val="000000"/>
          <w:sz w:val="24"/>
        </w:rPr>
        <w:t>– Công nghệ đã chọn ở BT1 (ASP.NET Core Web API, SQL Server, HTML/Bootstrap hoặc React) là công nghệ phổ biến, có nhiều tài liệu; nhóm đã học C# và SQL.</w:t>
      </w:r>
    </w:p>
    <w:p w14:paraId="07A20C75">
      <w:pPr>
        <w:spacing w:after="60"/>
        <w:ind w:left="454" w:hanging="255"/>
        <w:jc w:val="left"/>
      </w:pPr>
      <w:r>
        <w:rPr>
          <w:rFonts w:ascii="Times New Roman" w:hAnsi="Times New Roman" w:eastAsia="Times New Roman" w:cs="Times New Roman"/>
          <w:b w:val="0"/>
          <w:i w:val="0"/>
          <w:color w:val="000000"/>
          <w:sz w:val="24"/>
        </w:rPr>
        <w:t>– Quy mô nhỏ: khoảng 750 người dùng, 50–100 người truy cập đồng thời giờ cao điểm, khoảng 20 bảng dữ liệu; một máy chủ 4 vCPU/8 GB là đủ.</w:t>
      </w:r>
    </w:p>
    <w:p w14:paraId="647192BD">
      <w:pPr>
        <w:spacing w:after="60"/>
        <w:ind w:left="454" w:hanging="255"/>
        <w:jc w:val="left"/>
      </w:pPr>
      <w:r>
        <w:rPr>
          <w:rFonts w:ascii="Times New Roman" w:hAnsi="Times New Roman" w:eastAsia="Times New Roman" w:cs="Times New Roman"/>
          <w:b w:val="0"/>
          <w:i w:val="0"/>
          <w:color w:val="000000"/>
          <w:sz w:val="24"/>
        </w:rPr>
        <w:t>– Hạ tầng hiện có (máy tính, mạng) dùng được ngay; giáo viên và phụ huynh dùng trình duyệt trên điện thoại, không cần cài ứng dụng.</w:t>
      </w:r>
    </w:p>
    <w:p w14:paraId="5AF9F298">
      <w:pPr>
        <w:spacing w:after="60"/>
        <w:ind w:left="454" w:hanging="255"/>
        <w:jc w:val="left"/>
      </w:pPr>
      <w:r>
        <w:rPr>
          <w:rFonts w:ascii="Times New Roman" w:hAnsi="Times New Roman" w:eastAsia="Times New Roman" w:cs="Times New Roman"/>
          <w:b w:val="0"/>
          <w:i w:val="0"/>
          <w:color w:val="000000"/>
          <w:sz w:val="24"/>
        </w:rPr>
        <w:t>– Điểm khó về kỹ thuật: kiểm tra trùng lịch (QT07) và tính học phí nhiều đợt, nhiều ưu đãi. Cả hai đã được đặc tả rõ bằng ngôn ngữ cấu trúc và bảng quyết định ở giai đoạn phân tích.</w:t>
      </w:r>
    </w:p>
    <w:p w14:paraId="082C977D">
      <w:pPr>
        <w:spacing w:after="60"/>
        <w:ind w:left="454" w:hanging="255"/>
        <w:jc w:val="left"/>
      </w:pPr>
      <w:r>
        <w:rPr>
          <w:rFonts w:ascii="Times New Roman" w:hAnsi="Times New Roman" w:eastAsia="Times New Roman" w:cs="Times New Roman"/>
          <w:b w:val="0"/>
          <w:i w:val="0"/>
          <w:color w:val="000000"/>
          <w:sz w:val="24"/>
        </w:rPr>
        <w:t>– Gửi SMS/Zalo cần tích hợp dịch vụ bên ngoài nên bản đầu chỉ dùng thông báo trong hệ thống và email.</w:t>
      </w:r>
    </w:p>
    <w:p w14:paraId="2F73B8F0">
      <w:pPr>
        <w:spacing w:after="120"/>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Khả thi về kỹ thuật.</w:t>
      </w:r>
    </w:p>
    <w:p w14:paraId="2BCBAC7B">
      <w:pPr>
        <w:pStyle w:val="5"/>
      </w:pPr>
      <w:r>
        <w:t>2.3.3 Khả thi tác nghiệp</w:t>
      </w:r>
    </w:p>
    <w:p w14:paraId="0ED3F448">
      <w:pPr>
        <w:spacing w:after="60"/>
        <w:ind w:left="454" w:hanging="255"/>
        <w:jc w:val="left"/>
      </w:pPr>
      <w:r>
        <w:rPr>
          <w:rFonts w:ascii="Times New Roman" w:hAnsi="Times New Roman" w:eastAsia="Times New Roman" w:cs="Times New Roman"/>
          <w:b w:val="0"/>
          <w:i w:val="0"/>
          <w:color w:val="000000"/>
          <w:sz w:val="24"/>
        </w:rPr>
        <w:t>– Người dùng muốn có hệ thống: theo phiếu điều tra giả định, 85% muốn tra cứu học phí trực tuyến và 93% phụ huynh muốn nhận thông báo khi con vắng học; giáo viên muốn điểm danh bằng điện thoại.</w:t>
      </w:r>
    </w:p>
    <w:p w14:paraId="0814B394">
      <w:pPr>
        <w:spacing w:after="60"/>
        <w:ind w:left="454" w:hanging="255"/>
        <w:jc w:val="left"/>
      </w:pPr>
      <w:r>
        <w:rPr>
          <w:rFonts w:ascii="Times New Roman" w:hAnsi="Times New Roman" w:eastAsia="Times New Roman" w:cs="Times New Roman"/>
          <w:b w:val="0"/>
          <w:i w:val="0"/>
          <w:color w:val="000000"/>
          <w:sz w:val="24"/>
        </w:rPr>
        <w:t xml:space="preserve">– Có thể gặp phản kháng từ kế toán (đã quen Excel) và nhân viên lớn tuổi. Biện pháp: hệ thống xuất được Excel; huấn luyện theo 3 mức; chuyển đổi </w:t>
      </w:r>
      <w:r>
        <w:rPr>
          <w:rFonts w:ascii="Times New Roman" w:hAnsi="Times New Roman" w:eastAsia="Times New Roman" w:cs="Times New Roman"/>
          <w:b/>
          <w:i w:val="0"/>
          <w:color w:val="000000"/>
          <w:sz w:val="24"/>
        </w:rPr>
        <w:t>theo giai đoạn</w:t>
      </w:r>
      <w:r>
        <w:rPr>
          <w:rFonts w:ascii="Times New Roman" w:hAnsi="Times New Roman" w:eastAsia="Times New Roman" w:cs="Times New Roman"/>
          <w:b w:val="0"/>
          <w:i w:val="0"/>
          <w:color w:val="000000"/>
          <w:sz w:val="24"/>
        </w:rPr>
        <w:t xml:space="preserve"> (danh mục → lớp/lịch → học phí → học tập) để từng bộ phận làm quen dần.</w:t>
      </w:r>
    </w:p>
    <w:p w14:paraId="3E97E6E1">
      <w:pPr>
        <w:spacing w:after="60"/>
        <w:ind w:left="454" w:hanging="255"/>
        <w:jc w:val="left"/>
      </w:pPr>
      <w:r>
        <w:rPr>
          <w:rFonts w:ascii="Times New Roman" w:hAnsi="Times New Roman" w:eastAsia="Times New Roman" w:cs="Times New Roman"/>
          <w:b w:val="0"/>
          <w:i w:val="0"/>
          <w:color w:val="000000"/>
          <w:sz w:val="24"/>
        </w:rPr>
        <w:t>– Quy trình nghiệp vụ hầu như giữ nguyên; chỉ thêm 2 quy định đã thống nhất trong buổi phỏng vấn nhóm (đăng ký có hiệu lực sau khi đóng đợt 1; nhắc nợ quá hạn qua thông báo).</w:t>
      </w:r>
    </w:p>
    <w:p w14:paraId="74CAB8EC">
      <w:pPr>
        <w:spacing w:after="120"/>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Khả thi về tác nghiệp</w:t>
      </w:r>
      <w:r>
        <w:rPr>
          <w:rFonts w:ascii="Times New Roman" w:hAnsi="Times New Roman" w:eastAsia="Times New Roman" w:cs="Times New Roman"/>
          <w:b w:val="0"/>
          <w:i w:val="0"/>
          <w:color w:val="000000"/>
          <w:sz w:val="24"/>
        </w:rPr>
        <w:t>, với điều kiện có huấn luyện và chuyển đổi dần.</w:t>
      </w:r>
    </w:p>
    <w:p w14:paraId="0D67BC07">
      <w:pPr>
        <w:pStyle w:val="5"/>
      </w:pPr>
      <w:r>
        <w:t>2.3.4 Khả thi pháp lý</w:t>
      </w:r>
    </w:p>
    <w:p w14:paraId="46D21C89">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Dữ liệu cá nhân, nhất là của trẻ vị thành niên:</w:t>
      </w:r>
      <w:r>
        <w:rPr>
          <w:rFonts w:ascii="Times New Roman" w:hAnsi="Times New Roman" w:eastAsia="Times New Roman" w:cs="Times New Roman"/>
          <w:b w:val="0"/>
          <w:i w:val="0"/>
          <w:color w:val="000000"/>
          <w:sz w:val="24"/>
        </w:rPr>
        <w:t xml:space="preserve"> hệ thống lưu họ tên, ngày sinh, liên hệ, kết quả học tập của học viên dưới 18 tuổi. Phải tuân thủ quy định hiện hành về bảo vệ dữ liệu cá nhân (Nghị định 13/2023/NĐ-CP và các văn bản thay thế, bổ sung). Biện pháp:</w:t>
      </w:r>
    </w:p>
    <w:p w14:paraId="29F6B8E8">
      <w:pPr>
        <w:spacing w:after="60"/>
        <w:ind w:left="794" w:hanging="255"/>
        <w:jc w:val="left"/>
      </w:pPr>
      <w:r>
        <w:rPr>
          <w:rFonts w:ascii="Times New Roman" w:hAnsi="Times New Roman" w:eastAsia="Times New Roman" w:cs="Times New Roman"/>
          <w:b w:val="0"/>
          <w:i w:val="0"/>
          <w:color w:val="000000"/>
          <w:sz w:val="24"/>
        </w:rPr>
        <w:t>– phiếu đăng ký có mục phụ huynh đồng ý cho xử lý dữ liệu của con;</w:t>
      </w:r>
    </w:p>
    <w:p w14:paraId="50A55429">
      <w:pPr>
        <w:spacing w:after="60"/>
        <w:ind w:left="794" w:hanging="255"/>
        <w:jc w:val="left"/>
      </w:pPr>
      <w:r>
        <w:rPr>
          <w:rFonts w:ascii="Times New Roman" w:hAnsi="Times New Roman" w:eastAsia="Times New Roman" w:cs="Times New Roman"/>
          <w:b w:val="0"/>
          <w:i w:val="0"/>
          <w:color w:val="000000"/>
          <w:sz w:val="24"/>
        </w:rPr>
        <w:t>– phân quyền theo vai trò, phụ huynh chỉ xem được thông tin của con mình;</w:t>
      </w:r>
    </w:p>
    <w:p w14:paraId="0B99BDAB">
      <w:pPr>
        <w:spacing w:after="60"/>
        <w:ind w:left="794" w:hanging="255"/>
        <w:jc w:val="left"/>
      </w:pPr>
      <w:r>
        <w:rPr>
          <w:rFonts w:ascii="Times New Roman" w:hAnsi="Times New Roman" w:eastAsia="Times New Roman" w:cs="Times New Roman"/>
          <w:b w:val="0"/>
          <w:i w:val="0"/>
          <w:color w:val="000000"/>
          <w:sz w:val="24"/>
        </w:rPr>
        <w:t>– mật khẩu được mã hóa, kết nối HTTPS, có nhật ký truy cập;</w:t>
      </w:r>
    </w:p>
    <w:p w14:paraId="39AAC9DA">
      <w:pPr>
        <w:spacing w:after="60"/>
        <w:ind w:left="794" w:hanging="255"/>
        <w:jc w:val="left"/>
      </w:pPr>
      <w:r>
        <w:rPr>
          <w:rFonts w:ascii="Times New Roman" w:hAnsi="Times New Roman" w:eastAsia="Times New Roman" w:cs="Times New Roman"/>
          <w:b w:val="0"/>
          <w:i w:val="0"/>
          <w:color w:val="000000"/>
          <w:sz w:val="24"/>
        </w:rPr>
        <w:t>– học viên nghỉ quá thời hạn lưu trữ thì xóa hoặc ẩn danh dữ liệu.</w:t>
      </w:r>
    </w:p>
    <w:p w14:paraId="34ED34A1">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Chứng từ thu tiền:</w:t>
      </w:r>
      <w:r>
        <w:rPr>
          <w:rFonts w:ascii="Times New Roman" w:hAnsi="Times New Roman" w:eastAsia="Times New Roman" w:cs="Times New Roman"/>
          <w:b w:val="0"/>
          <w:i w:val="0"/>
          <w:color w:val="000000"/>
          <w:sz w:val="24"/>
        </w:rPr>
        <w:t xml:space="preserve"> phiếu thu là chứng từ nội bộ, phải có đủ nội dung của chứng từ kế toán (số, ngày, người nộp, số tiền bằng số và bằng chữ, người thu). Việc xuất hóa đơn điện tử theo quy định thuế nằm ngoài phạm vi và tiếp tục làm trên phần mềm hóa đơn hiện có của kế toán.</w:t>
      </w:r>
    </w:p>
    <w:p w14:paraId="36DCC6A8">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Bản quyền phần mềm:</w:t>
      </w:r>
      <w:r>
        <w:rPr>
          <w:rFonts w:ascii="Times New Roman" w:hAnsi="Times New Roman" w:eastAsia="Times New Roman" w:cs="Times New Roman"/>
          <w:b w:val="0"/>
          <w:i w:val="0"/>
          <w:color w:val="000000"/>
          <w:sz w:val="24"/>
        </w:rPr>
        <w:t xml:space="preserve"> dùng công cụ miễn phí hoặc mã nguồn mở (ASP.NET Core, SQL Server Express, Bootstrap); mã nguồn hệ thống thuộc về trung tâm.</w:t>
      </w:r>
    </w:p>
    <w:p w14:paraId="7CAC3652">
      <w:pPr>
        <w:spacing w:after="120"/>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Khả thi về pháp lý</w:t>
      </w:r>
      <w:r>
        <w:rPr>
          <w:rFonts w:ascii="Times New Roman" w:hAnsi="Times New Roman" w:eastAsia="Times New Roman" w:cs="Times New Roman"/>
          <w:b w:val="0"/>
          <w:i w:val="0"/>
          <w:color w:val="000000"/>
          <w:sz w:val="24"/>
        </w:rPr>
        <w:t xml:space="preserve"> nếu thực hiện đủ các biện pháp trên; chúng được đưa vào yêu cầu phi chức năng và thiết kế phân quyền ở giai đoạn thiết kế.</w:t>
      </w:r>
    </w:p>
    <w:p w14:paraId="62CF4B54">
      <w:pPr>
        <w:pStyle w:val="5"/>
      </w:pPr>
      <w:r>
        <w:t>2.3.5 Khả thi chính trị (về mặt tổ chức)</w:t>
      </w:r>
    </w:p>
    <w:p w14:paraId="4704CF2E">
      <w:pPr>
        <w:spacing w:after="60"/>
        <w:ind w:left="454" w:hanging="255"/>
        <w:jc w:val="left"/>
      </w:pPr>
      <w:r>
        <w:rPr>
          <w:rFonts w:ascii="Times New Roman" w:hAnsi="Times New Roman" w:eastAsia="Times New Roman" w:cs="Times New Roman"/>
          <w:b w:val="0"/>
          <w:i w:val="0"/>
          <w:color w:val="000000"/>
          <w:sz w:val="24"/>
        </w:rPr>
        <w:t>– Giám đốc là người đề xuất và bảo trợ dự án; các trưởng bộ phận đã tham gia phỏng vấn nhóm và buổi JAD về học phí.</w:t>
      </w:r>
    </w:p>
    <w:p w14:paraId="0BCA61E1">
      <w:pPr>
        <w:spacing w:after="60"/>
        <w:ind w:left="454" w:hanging="255"/>
        <w:jc w:val="left"/>
      </w:pPr>
      <w:r>
        <w:rPr>
          <w:rFonts w:ascii="Times New Roman" w:hAnsi="Times New Roman" w:eastAsia="Times New Roman" w:cs="Times New Roman"/>
          <w:b w:val="0"/>
          <w:i w:val="0"/>
          <w:color w:val="000000"/>
          <w:sz w:val="24"/>
        </w:rPr>
        <w:t>– Hệ thống làm thay đổi quyền nắm thông tin: số liệu học phí không còn chỉ nằm ở kế toán, lịch lớp không còn chỉ nằm ở phòng đào tạo. Cần phân quyền rõ ràng (ai được xem, ai được sửa) và để giám đốc chốt các quy tắc nghiệp vụ, tránh tranh chấp giữa các bộ phận.</w:t>
      </w:r>
    </w:p>
    <w:p w14:paraId="1F05FCEF">
      <w:pPr>
        <w:spacing w:after="120"/>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Khả thi</w:t>
      </w:r>
      <w:r>
        <w:rPr>
          <w:rFonts w:ascii="Times New Roman" w:hAnsi="Times New Roman" w:eastAsia="Times New Roman" w:cs="Times New Roman"/>
          <w:b w:val="0"/>
          <w:i w:val="0"/>
          <w:color w:val="000000"/>
          <w:sz w:val="24"/>
        </w:rPr>
        <w:t>, với điều kiện giám đốc tiếp tục bảo trợ dự án.</w:t>
      </w:r>
    </w:p>
    <w:p w14:paraId="367D231A">
      <w:pPr>
        <w:pStyle w:val="5"/>
      </w:pPr>
      <w:r>
        <w:t>2.3.6 Kết luận khả thi</w:t>
      </w:r>
    </w:p>
    <w:tbl>
      <w:tblPr>
        <w:tblStyle w:val="12"/>
        <w:tblW w:w="0" w:type="auto"/>
        <w:jc w:val="center"/>
        <w:tblLayout w:type="fixed"/>
        <w:tblCellMar>
          <w:top w:w="0" w:type="dxa"/>
          <w:left w:w="108" w:type="dxa"/>
          <w:bottom w:w="0" w:type="dxa"/>
          <w:right w:w="108" w:type="dxa"/>
        </w:tblCellMar>
      </w:tblPr>
      <w:tblGrid>
        <w:gridCol w:w="1778"/>
        <w:gridCol w:w="1488"/>
        <w:gridCol w:w="6238"/>
      </w:tblGrid>
      <w:tr w14:paraId="2EDC8E5B">
        <w:tblPrEx>
          <w:tblCellMar>
            <w:top w:w="0" w:type="dxa"/>
            <w:left w:w="108" w:type="dxa"/>
            <w:bottom w:w="0" w:type="dxa"/>
            <w:right w:w="108" w:type="dxa"/>
          </w:tblCellMar>
        </w:tblPrEx>
        <w:trPr>
          <w:cantSplit/>
          <w:tblHeader/>
          <w:jc w:val="center"/>
        </w:trPr>
        <w:tc>
          <w:tcPr>
            <w:tcW w:w="17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01BCD0">
            <w:pPr>
              <w:spacing w:after="0" w:line="252" w:lineRule="auto"/>
              <w:jc w:val="center"/>
            </w:pPr>
            <w:r>
              <w:rPr>
                <w:rFonts w:ascii="Times New Roman" w:hAnsi="Times New Roman" w:eastAsia="Times New Roman" w:cs="Times New Roman"/>
                <w:b/>
                <w:i w:val="0"/>
                <w:color w:val="000000"/>
                <w:sz w:val="21"/>
              </w:rPr>
              <w:t>Khía cạnh</w:t>
            </w:r>
          </w:p>
        </w:tc>
        <w:tc>
          <w:tcPr>
            <w:tcW w:w="14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B84820">
            <w:pPr>
              <w:spacing w:after="0" w:line="252" w:lineRule="auto"/>
              <w:jc w:val="center"/>
            </w:pPr>
            <w:r>
              <w:rPr>
                <w:rFonts w:ascii="Times New Roman" w:hAnsi="Times New Roman" w:eastAsia="Times New Roman" w:cs="Times New Roman"/>
                <w:b/>
                <w:i w:val="0"/>
                <w:color w:val="000000"/>
                <w:sz w:val="21"/>
              </w:rPr>
              <w:t>Kết luận</w:t>
            </w:r>
          </w:p>
        </w:tc>
        <w:tc>
          <w:tcPr>
            <w:tcW w:w="62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C4C558">
            <w:pPr>
              <w:spacing w:after="0" w:line="252" w:lineRule="auto"/>
              <w:jc w:val="center"/>
            </w:pPr>
            <w:r>
              <w:rPr>
                <w:rFonts w:ascii="Times New Roman" w:hAnsi="Times New Roman" w:eastAsia="Times New Roman" w:cs="Times New Roman"/>
                <w:b/>
                <w:i w:val="0"/>
                <w:color w:val="000000"/>
                <w:sz w:val="21"/>
              </w:rPr>
              <w:t>Điều kiện</w:t>
            </w:r>
          </w:p>
        </w:tc>
      </w:tr>
      <w:tr w14:paraId="38DD62E7">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E49132">
            <w:pPr>
              <w:spacing w:after="0" w:line="252" w:lineRule="auto"/>
              <w:jc w:val="left"/>
            </w:pPr>
            <w:r>
              <w:rPr>
                <w:rFonts w:ascii="Times New Roman" w:hAnsi="Times New Roman" w:eastAsia="Times New Roman" w:cs="Times New Roman"/>
                <w:b w:val="0"/>
                <w:i w:val="0"/>
                <w:color w:val="000000"/>
                <w:sz w:val="21"/>
              </w:rPr>
              <w:t>Kinh tế</w:t>
            </w:r>
          </w:p>
        </w:tc>
        <w:tc>
          <w:tcPr>
            <w:tcW w:w="1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6B5717">
            <w:pPr>
              <w:spacing w:after="0" w:line="252" w:lineRule="auto"/>
              <w:jc w:val="left"/>
            </w:pPr>
            <w:r>
              <w:rPr>
                <w:rFonts w:ascii="Times New Roman" w:hAnsi="Times New Roman" w:eastAsia="Times New Roman" w:cs="Times New Roman"/>
                <w:b w:val="0"/>
                <w:i w:val="0"/>
                <w:color w:val="000000"/>
                <w:sz w:val="21"/>
              </w:rPr>
              <w:t>Khả thi</w:t>
            </w:r>
          </w:p>
        </w:tc>
        <w:tc>
          <w:tcPr>
            <w:tcW w:w="62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52CC00">
            <w:pPr>
              <w:spacing w:after="0" w:line="252" w:lineRule="auto"/>
              <w:jc w:val="left"/>
            </w:pPr>
            <w:r>
              <w:rPr>
                <w:rFonts w:ascii="Times New Roman" w:hAnsi="Times New Roman" w:eastAsia="Times New Roman" w:cs="Times New Roman"/>
                <w:b w:val="0"/>
                <w:i w:val="0"/>
                <w:color w:val="000000"/>
                <w:sz w:val="21"/>
              </w:rPr>
              <w:t>Hoàn vốn 1,3–3,7 năm</w:t>
            </w:r>
          </w:p>
        </w:tc>
      </w:tr>
      <w:tr w14:paraId="7ACA3C28">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0E531">
            <w:pPr>
              <w:spacing w:after="0" w:line="252" w:lineRule="auto"/>
              <w:jc w:val="left"/>
            </w:pPr>
            <w:r>
              <w:rPr>
                <w:rFonts w:ascii="Times New Roman" w:hAnsi="Times New Roman" w:eastAsia="Times New Roman" w:cs="Times New Roman"/>
                <w:b w:val="0"/>
                <w:i w:val="0"/>
                <w:color w:val="000000"/>
                <w:sz w:val="21"/>
              </w:rPr>
              <w:t>Kỹ thuật</w:t>
            </w:r>
          </w:p>
        </w:tc>
        <w:tc>
          <w:tcPr>
            <w:tcW w:w="1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C526B">
            <w:pPr>
              <w:spacing w:after="0" w:line="252" w:lineRule="auto"/>
              <w:jc w:val="left"/>
            </w:pPr>
            <w:r>
              <w:rPr>
                <w:rFonts w:ascii="Times New Roman" w:hAnsi="Times New Roman" w:eastAsia="Times New Roman" w:cs="Times New Roman"/>
                <w:b w:val="0"/>
                <w:i w:val="0"/>
                <w:color w:val="000000"/>
                <w:sz w:val="21"/>
              </w:rPr>
              <w:t>Khả thi</w:t>
            </w:r>
          </w:p>
        </w:tc>
        <w:tc>
          <w:tcPr>
            <w:tcW w:w="62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4C124D">
            <w:pPr>
              <w:spacing w:after="0" w:line="252" w:lineRule="auto"/>
              <w:jc w:val="left"/>
            </w:pPr>
            <w:r>
              <w:rPr>
                <w:rFonts w:ascii="Times New Roman" w:hAnsi="Times New Roman" w:eastAsia="Times New Roman" w:cs="Times New Roman"/>
                <w:b w:val="0"/>
                <w:i w:val="0"/>
                <w:color w:val="000000"/>
                <w:sz w:val="21"/>
              </w:rPr>
              <w:t>Bản đầu không tích hợp SMS/Zalo</w:t>
            </w:r>
          </w:p>
        </w:tc>
      </w:tr>
      <w:tr w14:paraId="49FA0DE0">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7F06D8">
            <w:pPr>
              <w:spacing w:after="0" w:line="252" w:lineRule="auto"/>
              <w:jc w:val="left"/>
            </w:pPr>
            <w:r>
              <w:rPr>
                <w:rFonts w:ascii="Times New Roman" w:hAnsi="Times New Roman" w:eastAsia="Times New Roman" w:cs="Times New Roman"/>
                <w:b w:val="0"/>
                <w:i w:val="0"/>
                <w:color w:val="000000"/>
                <w:sz w:val="21"/>
              </w:rPr>
              <w:t>Tác nghiệp</w:t>
            </w:r>
          </w:p>
        </w:tc>
        <w:tc>
          <w:tcPr>
            <w:tcW w:w="1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6D3414">
            <w:pPr>
              <w:spacing w:after="0" w:line="252" w:lineRule="auto"/>
              <w:jc w:val="left"/>
            </w:pPr>
            <w:r>
              <w:rPr>
                <w:rFonts w:ascii="Times New Roman" w:hAnsi="Times New Roman" w:eastAsia="Times New Roman" w:cs="Times New Roman"/>
                <w:b w:val="0"/>
                <w:i w:val="0"/>
                <w:color w:val="000000"/>
                <w:sz w:val="21"/>
              </w:rPr>
              <w:t>Khả thi</w:t>
            </w:r>
          </w:p>
        </w:tc>
        <w:tc>
          <w:tcPr>
            <w:tcW w:w="62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734B7">
            <w:pPr>
              <w:spacing w:after="0" w:line="252" w:lineRule="auto"/>
              <w:jc w:val="left"/>
            </w:pPr>
            <w:r>
              <w:rPr>
                <w:rFonts w:ascii="Times New Roman" w:hAnsi="Times New Roman" w:eastAsia="Times New Roman" w:cs="Times New Roman"/>
                <w:b w:val="0"/>
                <w:i w:val="0"/>
                <w:color w:val="000000"/>
                <w:sz w:val="21"/>
              </w:rPr>
              <w:t>Huấn luyện 3 mức, chuyển đổi theo giai đoạn</w:t>
            </w:r>
          </w:p>
        </w:tc>
      </w:tr>
      <w:tr w14:paraId="0CAE4C16">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18E1B">
            <w:pPr>
              <w:spacing w:after="0" w:line="252" w:lineRule="auto"/>
              <w:jc w:val="left"/>
            </w:pPr>
            <w:r>
              <w:rPr>
                <w:rFonts w:ascii="Times New Roman" w:hAnsi="Times New Roman" w:eastAsia="Times New Roman" w:cs="Times New Roman"/>
                <w:b w:val="0"/>
                <w:i w:val="0"/>
                <w:color w:val="000000"/>
                <w:sz w:val="21"/>
              </w:rPr>
              <w:t>Pháp lý</w:t>
            </w:r>
          </w:p>
        </w:tc>
        <w:tc>
          <w:tcPr>
            <w:tcW w:w="1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76B7C">
            <w:pPr>
              <w:spacing w:after="0" w:line="252" w:lineRule="auto"/>
              <w:jc w:val="left"/>
            </w:pPr>
            <w:r>
              <w:rPr>
                <w:rFonts w:ascii="Times New Roman" w:hAnsi="Times New Roman" w:eastAsia="Times New Roman" w:cs="Times New Roman"/>
                <w:b w:val="0"/>
                <w:i w:val="0"/>
                <w:color w:val="000000"/>
                <w:sz w:val="21"/>
              </w:rPr>
              <w:t>Khả thi</w:t>
            </w:r>
          </w:p>
        </w:tc>
        <w:tc>
          <w:tcPr>
            <w:tcW w:w="62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FBD869">
            <w:pPr>
              <w:spacing w:after="0" w:line="252" w:lineRule="auto"/>
              <w:jc w:val="left"/>
            </w:pPr>
            <w:r>
              <w:rPr>
                <w:rFonts w:ascii="Times New Roman" w:hAnsi="Times New Roman" w:eastAsia="Times New Roman" w:cs="Times New Roman"/>
                <w:b w:val="0"/>
                <w:i w:val="0"/>
                <w:color w:val="000000"/>
                <w:sz w:val="21"/>
              </w:rPr>
              <w:t>Có đồng ý của phụ huynh, phân quyền, mã hóa, HTTPS</w:t>
            </w:r>
          </w:p>
        </w:tc>
      </w:tr>
      <w:tr w14:paraId="4AA28E1F">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71861">
            <w:pPr>
              <w:spacing w:after="0" w:line="252" w:lineRule="auto"/>
              <w:jc w:val="left"/>
            </w:pPr>
            <w:r>
              <w:rPr>
                <w:rFonts w:ascii="Times New Roman" w:hAnsi="Times New Roman" w:eastAsia="Times New Roman" w:cs="Times New Roman"/>
                <w:b w:val="0"/>
                <w:i w:val="0"/>
                <w:color w:val="000000"/>
                <w:sz w:val="21"/>
              </w:rPr>
              <w:t>Chính trị</w:t>
            </w:r>
          </w:p>
        </w:tc>
        <w:tc>
          <w:tcPr>
            <w:tcW w:w="1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876ABB">
            <w:pPr>
              <w:spacing w:after="0" w:line="252" w:lineRule="auto"/>
              <w:jc w:val="left"/>
            </w:pPr>
            <w:r>
              <w:rPr>
                <w:rFonts w:ascii="Times New Roman" w:hAnsi="Times New Roman" w:eastAsia="Times New Roman" w:cs="Times New Roman"/>
                <w:b w:val="0"/>
                <w:i w:val="0"/>
                <w:color w:val="000000"/>
                <w:sz w:val="21"/>
              </w:rPr>
              <w:t>Khả thi</w:t>
            </w:r>
          </w:p>
        </w:tc>
        <w:tc>
          <w:tcPr>
            <w:tcW w:w="62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3CC07">
            <w:pPr>
              <w:spacing w:after="0" w:line="252" w:lineRule="auto"/>
              <w:jc w:val="left"/>
            </w:pPr>
            <w:r>
              <w:rPr>
                <w:rFonts w:ascii="Times New Roman" w:hAnsi="Times New Roman" w:eastAsia="Times New Roman" w:cs="Times New Roman"/>
                <w:b w:val="0"/>
                <w:i w:val="0"/>
                <w:color w:val="000000"/>
                <w:sz w:val="21"/>
              </w:rPr>
              <w:t>Giám đốc bảo trợ, phân quyền rõ</w:t>
            </w:r>
          </w:p>
        </w:tc>
      </w:tr>
    </w:tbl>
    <w:p w14:paraId="54842068">
      <w:pPr>
        <w:spacing w:after="40"/>
      </w:pPr>
    </w:p>
    <w:p w14:paraId="4EFA88C5">
      <w:pPr>
        <w:pStyle w:val="4"/>
      </w:pPr>
      <w:bookmarkStart w:id="36" w:name="_Toc4864"/>
      <w:r>
        <w:t>2.4 Định vị hệ thống</w:t>
      </w:r>
      <w:bookmarkEnd w:id="36"/>
    </w:p>
    <w:p w14:paraId="23F8EF6A">
      <w:pPr>
        <w:spacing w:after="120"/>
        <w:jc w:val="both"/>
      </w:pPr>
      <w:r>
        <w:rPr>
          <w:rFonts w:ascii="Times New Roman" w:hAnsi="Times New Roman" w:eastAsia="Times New Roman" w:cs="Times New Roman"/>
          <w:b w:val="0"/>
          <w:i w:val="0"/>
          <w:color w:val="000000"/>
          <w:sz w:val="24"/>
        </w:rPr>
        <w:t xml:space="preserve">Theo cách phân loại trong bài giảng: hệ thống chủ yếu là </w:t>
      </w:r>
      <w:r>
        <w:rPr>
          <w:rFonts w:ascii="Times New Roman" w:hAnsi="Times New Roman" w:eastAsia="Times New Roman" w:cs="Times New Roman"/>
          <w:b/>
          <w:i w:val="0"/>
          <w:color w:val="000000"/>
          <w:sz w:val="24"/>
        </w:rPr>
        <w:t>TPS</w:t>
      </w:r>
      <w:r>
        <w:rPr>
          <w:rFonts w:ascii="Times New Roman" w:hAnsi="Times New Roman" w:eastAsia="Times New Roman" w:cs="Times New Roman"/>
          <w:b w:val="0"/>
          <w:i w:val="0"/>
          <w:color w:val="000000"/>
          <w:sz w:val="24"/>
        </w:rPr>
        <w:t xml:space="preserve"> (ghi danh, thu học phí, điểm danh, nhập điểm – xử lý trực tuyến, cập nhật CSDL ngay) kết hợp </w:t>
      </w:r>
      <w:r>
        <w:rPr>
          <w:rFonts w:ascii="Times New Roman" w:hAnsi="Times New Roman" w:eastAsia="Times New Roman" w:cs="Times New Roman"/>
          <w:b/>
          <w:i w:val="0"/>
          <w:color w:val="000000"/>
          <w:sz w:val="24"/>
        </w:rPr>
        <w:t>MIS</w:t>
      </w:r>
      <w:r>
        <w:rPr>
          <w:rFonts w:ascii="Times New Roman" w:hAnsi="Times New Roman" w:eastAsia="Times New Roman" w:cs="Times New Roman"/>
          <w:b w:val="0"/>
          <w:i w:val="0"/>
          <w:color w:val="000000"/>
          <w:sz w:val="24"/>
        </w:rPr>
        <w:t xml:space="preserve"> (báo cáo định kỳ và đột xuất về tuyển sinh, doanh thu, công nợ, chuyên cần, kết quả, có so sánh với kỳ trước). Hệ thống phục vụ cấp </w:t>
      </w:r>
      <w:r>
        <w:rPr>
          <w:rFonts w:ascii="Times New Roman" w:hAnsi="Times New Roman" w:eastAsia="Times New Roman" w:cs="Times New Roman"/>
          <w:b/>
          <w:i w:val="0"/>
          <w:color w:val="000000"/>
          <w:sz w:val="24"/>
        </w:rPr>
        <w:t>tác nghiệp</w:t>
      </w:r>
      <w:r>
        <w:rPr>
          <w:rFonts w:ascii="Times New Roman" w:hAnsi="Times New Roman" w:eastAsia="Times New Roman" w:cs="Times New Roman"/>
          <w:b w:val="0"/>
          <w:i w:val="0"/>
          <w:color w:val="000000"/>
          <w:sz w:val="24"/>
        </w:rPr>
        <w:t xml:space="preserve"> (nhân viên, giáo viên) và cấp </w:t>
      </w:r>
      <w:r>
        <w:rPr>
          <w:rFonts w:ascii="Times New Roman" w:hAnsi="Times New Roman" w:eastAsia="Times New Roman" w:cs="Times New Roman"/>
          <w:b/>
          <w:i w:val="0"/>
          <w:color w:val="000000"/>
          <w:sz w:val="24"/>
        </w:rPr>
        <w:t>chiến thuật</w:t>
      </w:r>
      <w:r>
        <w:rPr>
          <w:rFonts w:ascii="Times New Roman" w:hAnsi="Times New Roman" w:eastAsia="Times New Roman" w:cs="Times New Roman"/>
          <w:b w:val="0"/>
          <w:i w:val="0"/>
          <w:color w:val="000000"/>
          <w:sz w:val="24"/>
        </w:rPr>
        <w:t xml:space="preserve"> (giám đốc, quản lý đào tạo). Chức năng gửi thông báo và chăm sóc học viên, phụ huynh là yếu tố </w:t>
      </w:r>
      <w:r>
        <w:rPr>
          <w:rFonts w:ascii="Times New Roman" w:hAnsi="Times New Roman" w:eastAsia="Times New Roman" w:cs="Times New Roman"/>
          <w:b/>
          <w:i w:val="0"/>
          <w:color w:val="000000"/>
          <w:sz w:val="24"/>
        </w:rPr>
        <w:t>CRM</w:t>
      </w:r>
      <w:r>
        <w:rPr>
          <w:rFonts w:ascii="Times New Roman" w:hAnsi="Times New Roman" w:eastAsia="Times New Roman" w:cs="Times New Roman"/>
          <w:b w:val="0"/>
          <w:i w:val="0"/>
          <w:color w:val="000000"/>
          <w:sz w:val="24"/>
        </w:rPr>
        <w:t>.</w:t>
      </w:r>
    </w:p>
    <w:p w14:paraId="4719D79F">
      <w:pPr>
        <w:pStyle w:val="4"/>
      </w:pPr>
      <w:bookmarkStart w:id="37" w:name="_Toc29971"/>
      <w:r>
        <w:t>2.5 Lập kế hoạch dự án</w:t>
      </w:r>
      <w:bookmarkEnd w:id="37"/>
    </w:p>
    <w:p w14:paraId="12416C15">
      <w:pPr>
        <w:pStyle w:val="5"/>
      </w:pPr>
      <w:r>
        <w:t>2.5.1 Lịch thực hiện</w:t>
      </w:r>
    </w:p>
    <w:p w14:paraId="57EAFA00">
      <w:pPr>
        <w:spacing w:after="120"/>
        <w:jc w:val="both"/>
      </w:pPr>
      <w:r>
        <w:rPr>
          <w:rFonts w:ascii="Times New Roman" w:hAnsi="Times New Roman" w:eastAsia="Times New Roman" w:cs="Times New Roman"/>
          <w:b w:val="0"/>
          <w:i w:val="0"/>
          <w:color w:val="000000"/>
          <w:sz w:val="24"/>
        </w:rPr>
        <w:t>Tính theo tuần của học kỳ, tuần 1 bắt đầu 07/09/2026. Mốc nộp bài sẽ điều chỉnh theo lịch của giảng viên. ■ = thời gian thực hiện, ✓ = đã xong.</w:t>
      </w:r>
    </w:p>
    <w:tbl>
      <w:tblPr>
        <w:tblStyle w:val="12"/>
        <w:tblW w:w="0" w:type="auto"/>
        <w:jc w:val="center"/>
        <w:tblLayout w:type="fixed"/>
        <w:tblCellMar>
          <w:top w:w="0" w:type="dxa"/>
          <w:left w:w="108" w:type="dxa"/>
          <w:bottom w:w="0" w:type="dxa"/>
          <w:right w:w="108" w:type="dxa"/>
        </w:tblCellMar>
      </w:tblPr>
      <w:tblGrid>
        <w:gridCol w:w="2706"/>
        <w:gridCol w:w="453"/>
        <w:gridCol w:w="453"/>
        <w:gridCol w:w="453"/>
        <w:gridCol w:w="453"/>
        <w:gridCol w:w="453"/>
        <w:gridCol w:w="453"/>
        <w:gridCol w:w="453"/>
        <w:gridCol w:w="453"/>
        <w:gridCol w:w="453"/>
        <w:gridCol w:w="453"/>
        <w:gridCol w:w="453"/>
        <w:gridCol w:w="453"/>
        <w:gridCol w:w="453"/>
        <w:gridCol w:w="453"/>
        <w:gridCol w:w="453"/>
      </w:tblGrid>
      <w:tr w14:paraId="0F9C3E56">
        <w:tblPrEx>
          <w:tblCellMar>
            <w:top w:w="0" w:type="dxa"/>
            <w:left w:w="108" w:type="dxa"/>
            <w:bottom w:w="0" w:type="dxa"/>
            <w:right w:w="108" w:type="dxa"/>
          </w:tblCellMar>
        </w:tblPrEx>
        <w:trPr>
          <w:cantSplit/>
          <w:tblHeader/>
          <w:jc w:val="center"/>
        </w:trPr>
        <w:tc>
          <w:tcPr>
            <w:tcW w:w="27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0767A84">
            <w:pPr>
              <w:spacing w:after="0" w:line="252" w:lineRule="auto"/>
              <w:jc w:val="center"/>
            </w:pPr>
            <w:r>
              <w:rPr>
                <w:rFonts w:ascii="Times New Roman" w:hAnsi="Times New Roman" w:eastAsia="Times New Roman" w:cs="Times New Roman"/>
                <w:b/>
                <w:i w:val="0"/>
                <w:color w:val="000000"/>
                <w:sz w:val="15"/>
              </w:rPr>
              <w:t>Công việc</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1DB51F">
            <w:pPr>
              <w:spacing w:after="0" w:line="252" w:lineRule="auto"/>
              <w:jc w:val="center"/>
            </w:pPr>
            <w:r>
              <w:rPr>
                <w:rFonts w:ascii="Times New Roman" w:hAnsi="Times New Roman" w:eastAsia="Times New Roman" w:cs="Times New Roman"/>
                <w:b/>
                <w:i w:val="0"/>
                <w:color w:val="000000"/>
                <w:sz w:val="15"/>
              </w:rPr>
              <w:t>T1</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88BCC5">
            <w:pPr>
              <w:spacing w:after="0" w:line="252" w:lineRule="auto"/>
              <w:jc w:val="center"/>
            </w:pPr>
            <w:r>
              <w:rPr>
                <w:rFonts w:ascii="Times New Roman" w:hAnsi="Times New Roman" w:eastAsia="Times New Roman" w:cs="Times New Roman"/>
                <w:b/>
                <w:i w:val="0"/>
                <w:color w:val="000000"/>
                <w:sz w:val="15"/>
              </w:rPr>
              <w:t>T2</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AA395D">
            <w:pPr>
              <w:spacing w:after="0" w:line="252" w:lineRule="auto"/>
              <w:jc w:val="center"/>
            </w:pPr>
            <w:r>
              <w:rPr>
                <w:rFonts w:ascii="Times New Roman" w:hAnsi="Times New Roman" w:eastAsia="Times New Roman" w:cs="Times New Roman"/>
                <w:b/>
                <w:i w:val="0"/>
                <w:color w:val="000000"/>
                <w:sz w:val="15"/>
              </w:rPr>
              <w:t>T3</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52128D">
            <w:pPr>
              <w:spacing w:after="0" w:line="252" w:lineRule="auto"/>
              <w:jc w:val="center"/>
            </w:pPr>
            <w:r>
              <w:rPr>
                <w:rFonts w:ascii="Times New Roman" w:hAnsi="Times New Roman" w:eastAsia="Times New Roman" w:cs="Times New Roman"/>
                <w:b/>
                <w:i w:val="0"/>
                <w:color w:val="000000"/>
                <w:sz w:val="15"/>
              </w:rPr>
              <w:t>T4</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5A7778">
            <w:pPr>
              <w:spacing w:after="0" w:line="252" w:lineRule="auto"/>
              <w:jc w:val="center"/>
            </w:pPr>
            <w:r>
              <w:rPr>
                <w:rFonts w:ascii="Times New Roman" w:hAnsi="Times New Roman" w:eastAsia="Times New Roman" w:cs="Times New Roman"/>
                <w:b/>
                <w:i w:val="0"/>
                <w:color w:val="000000"/>
                <w:sz w:val="15"/>
              </w:rPr>
              <w:t>T5</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C0FFE1">
            <w:pPr>
              <w:spacing w:after="0" w:line="252" w:lineRule="auto"/>
              <w:jc w:val="center"/>
            </w:pPr>
            <w:r>
              <w:rPr>
                <w:rFonts w:ascii="Times New Roman" w:hAnsi="Times New Roman" w:eastAsia="Times New Roman" w:cs="Times New Roman"/>
                <w:b/>
                <w:i w:val="0"/>
                <w:color w:val="000000"/>
                <w:sz w:val="15"/>
              </w:rPr>
              <w:t>T6</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F98EF5">
            <w:pPr>
              <w:spacing w:after="0" w:line="252" w:lineRule="auto"/>
              <w:jc w:val="center"/>
            </w:pPr>
            <w:r>
              <w:rPr>
                <w:rFonts w:ascii="Times New Roman" w:hAnsi="Times New Roman" w:eastAsia="Times New Roman" w:cs="Times New Roman"/>
                <w:b/>
                <w:i w:val="0"/>
                <w:color w:val="000000"/>
                <w:sz w:val="15"/>
              </w:rPr>
              <w:t>T7</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A872EC">
            <w:pPr>
              <w:spacing w:after="0" w:line="252" w:lineRule="auto"/>
              <w:jc w:val="center"/>
            </w:pPr>
            <w:r>
              <w:rPr>
                <w:rFonts w:ascii="Times New Roman" w:hAnsi="Times New Roman" w:eastAsia="Times New Roman" w:cs="Times New Roman"/>
                <w:b/>
                <w:i w:val="0"/>
                <w:color w:val="000000"/>
                <w:sz w:val="15"/>
              </w:rPr>
              <w:t>T8</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655044">
            <w:pPr>
              <w:spacing w:after="0" w:line="252" w:lineRule="auto"/>
              <w:jc w:val="center"/>
            </w:pPr>
            <w:r>
              <w:rPr>
                <w:rFonts w:ascii="Times New Roman" w:hAnsi="Times New Roman" w:eastAsia="Times New Roman" w:cs="Times New Roman"/>
                <w:b/>
                <w:i w:val="0"/>
                <w:color w:val="000000"/>
                <w:sz w:val="15"/>
              </w:rPr>
              <w:t>T9</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112FE9">
            <w:pPr>
              <w:spacing w:after="0" w:line="252" w:lineRule="auto"/>
              <w:jc w:val="center"/>
            </w:pPr>
            <w:r>
              <w:rPr>
                <w:rFonts w:ascii="Times New Roman" w:hAnsi="Times New Roman" w:eastAsia="Times New Roman" w:cs="Times New Roman"/>
                <w:b/>
                <w:i w:val="0"/>
                <w:color w:val="000000"/>
                <w:sz w:val="15"/>
              </w:rPr>
              <w:t>T10</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4E6B60">
            <w:pPr>
              <w:spacing w:after="0" w:line="252" w:lineRule="auto"/>
              <w:jc w:val="center"/>
            </w:pPr>
            <w:r>
              <w:rPr>
                <w:rFonts w:ascii="Times New Roman" w:hAnsi="Times New Roman" w:eastAsia="Times New Roman" w:cs="Times New Roman"/>
                <w:b/>
                <w:i w:val="0"/>
                <w:color w:val="000000"/>
                <w:sz w:val="15"/>
              </w:rPr>
              <w:t>T11</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FC7438">
            <w:pPr>
              <w:spacing w:after="0" w:line="252" w:lineRule="auto"/>
              <w:jc w:val="center"/>
            </w:pPr>
            <w:r>
              <w:rPr>
                <w:rFonts w:ascii="Times New Roman" w:hAnsi="Times New Roman" w:eastAsia="Times New Roman" w:cs="Times New Roman"/>
                <w:b/>
                <w:i w:val="0"/>
                <w:color w:val="000000"/>
                <w:sz w:val="15"/>
              </w:rPr>
              <w:t>T12</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DBA52C">
            <w:pPr>
              <w:spacing w:after="0" w:line="252" w:lineRule="auto"/>
              <w:jc w:val="center"/>
            </w:pPr>
            <w:r>
              <w:rPr>
                <w:rFonts w:ascii="Times New Roman" w:hAnsi="Times New Roman" w:eastAsia="Times New Roman" w:cs="Times New Roman"/>
                <w:b/>
                <w:i w:val="0"/>
                <w:color w:val="000000"/>
                <w:sz w:val="15"/>
              </w:rPr>
              <w:t>T13</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606855">
            <w:pPr>
              <w:spacing w:after="0" w:line="252" w:lineRule="auto"/>
              <w:jc w:val="center"/>
            </w:pPr>
            <w:r>
              <w:rPr>
                <w:rFonts w:ascii="Times New Roman" w:hAnsi="Times New Roman" w:eastAsia="Times New Roman" w:cs="Times New Roman"/>
                <w:b/>
                <w:i w:val="0"/>
                <w:color w:val="000000"/>
                <w:sz w:val="15"/>
              </w:rPr>
              <w:t>T14</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B6141D">
            <w:pPr>
              <w:spacing w:after="0" w:line="252" w:lineRule="auto"/>
              <w:jc w:val="center"/>
            </w:pPr>
            <w:r>
              <w:rPr>
                <w:rFonts w:ascii="Times New Roman" w:hAnsi="Times New Roman" w:eastAsia="Times New Roman" w:cs="Times New Roman"/>
                <w:b/>
                <w:i w:val="0"/>
                <w:color w:val="000000"/>
                <w:sz w:val="15"/>
              </w:rPr>
              <w:t>T15</w:t>
            </w:r>
          </w:p>
        </w:tc>
      </w:tr>
      <w:tr w14:paraId="4EB43190">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263E90">
            <w:pPr>
              <w:spacing w:after="0" w:line="252" w:lineRule="auto"/>
              <w:jc w:val="left"/>
            </w:pPr>
            <w:r>
              <w:rPr>
                <w:rFonts w:ascii="Times New Roman" w:hAnsi="Times New Roman" w:eastAsia="Times New Roman" w:cs="Times New Roman"/>
                <w:b w:val="0"/>
                <w:i w:val="0"/>
                <w:color w:val="000000"/>
                <w:sz w:val="15"/>
              </w:rPr>
              <w:t>Bài tập 1 – 6 góc nhìn</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67C6EA">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35162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7AE2E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68BA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FB5C8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327D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7DDCB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39ACE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471F4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134F61">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864C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9840E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D16FF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E5F4E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277833">
            <w:pPr>
              <w:spacing w:after="0" w:line="252" w:lineRule="auto"/>
              <w:jc w:val="left"/>
            </w:pPr>
          </w:p>
        </w:tc>
      </w:tr>
      <w:tr w14:paraId="4E83493A">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BA5E1E">
            <w:pPr>
              <w:spacing w:after="0" w:line="252" w:lineRule="auto"/>
              <w:jc w:val="left"/>
            </w:pPr>
            <w:r>
              <w:rPr>
                <w:rFonts w:ascii="Times New Roman" w:hAnsi="Times New Roman" w:eastAsia="Times New Roman" w:cs="Times New Roman"/>
                <w:b w:val="0"/>
                <w:i w:val="0"/>
                <w:color w:val="000000"/>
                <w:sz w:val="15"/>
              </w:rPr>
              <w:t>GĐ1 Xác định, lập kế hoạch</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6517F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8ED97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B66DC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4E2F8C">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75482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4AE2B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2BBEB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4FD72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C890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4F47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70C3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0DA1A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A20FA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0D4BF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CEA3A2">
            <w:pPr>
              <w:spacing w:after="0" w:line="252" w:lineRule="auto"/>
              <w:jc w:val="left"/>
            </w:pPr>
          </w:p>
        </w:tc>
      </w:tr>
      <w:tr w14:paraId="3BE0B346">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B6BC3F">
            <w:pPr>
              <w:spacing w:after="0" w:line="252" w:lineRule="auto"/>
              <w:jc w:val="left"/>
            </w:pPr>
            <w:r>
              <w:rPr>
                <w:rFonts w:ascii="Times New Roman" w:hAnsi="Times New Roman" w:eastAsia="Times New Roman" w:cs="Times New Roman"/>
                <w:b w:val="0"/>
                <w:i w:val="0"/>
                <w:color w:val="000000"/>
                <w:sz w:val="15"/>
              </w:rPr>
              <w:t>GĐ2 Phân tích (2.1–2.5)</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1C84F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56639">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22122D">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4FE7EF">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23C3C1">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ED54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31FC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973C3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AB2E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DF9B5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BF30E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3F96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C820D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482F3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4B3E22">
            <w:pPr>
              <w:spacing w:after="0" w:line="252" w:lineRule="auto"/>
              <w:jc w:val="left"/>
            </w:pPr>
          </w:p>
        </w:tc>
      </w:tr>
      <w:tr w14:paraId="209A3034">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C200D5">
            <w:pPr>
              <w:spacing w:after="0" w:line="252" w:lineRule="auto"/>
              <w:jc w:val="left"/>
            </w:pPr>
            <w:r>
              <w:rPr>
                <w:rFonts w:ascii="Times New Roman" w:hAnsi="Times New Roman" w:eastAsia="Times New Roman" w:cs="Times New Roman"/>
                <w:b w:val="0"/>
                <w:i w:val="0"/>
                <w:color w:val="000000"/>
                <w:sz w:val="15"/>
              </w:rPr>
              <w:t>3.1–3.2 Thực thể, ERD</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F925B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FF9B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26FA6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703D8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963E2">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F495B">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DF082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7A02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72FA81">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288EE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366D5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499C0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861E9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6902F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2C7608">
            <w:pPr>
              <w:spacing w:after="0" w:line="252" w:lineRule="auto"/>
              <w:jc w:val="left"/>
            </w:pPr>
          </w:p>
        </w:tc>
      </w:tr>
      <w:tr w14:paraId="20C588F5">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4185FF">
            <w:pPr>
              <w:spacing w:after="0" w:line="252" w:lineRule="auto"/>
              <w:jc w:val="left"/>
            </w:pPr>
            <w:r>
              <w:rPr>
                <w:rFonts w:ascii="Times New Roman" w:hAnsi="Times New Roman" w:eastAsia="Times New Roman" w:cs="Times New Roman"/>
                <w:b w:val="0"/>
                <w:i w:val="0"/>
                <w:color w:val="000000"/>
                <w:sz w:val="15"/>
              </w:rPr>
              <w:t>3.3 Chuẩn hóa</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DE4F6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0BE05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1907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3E327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CE4C5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386BC">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F323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1A14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CF5E1">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4BD93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8C2A2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CD9F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510EC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EDE81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E90BB">
            <w:pPr>
              <w:spacing w:after="0" w:line="252" w:lineRule="auto"/>
              <w:jc w:val="left"/>
            </w:pPr>
          </w:p>
        </w:tc>
      </w:tr>
      <w:tr w14:paraId="44FBB6B1">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A0592">
            <w:pPr>
              <w:spacing w:after="0" w:line="252" w:lineRule="auto"/>
              <w:jc w:val="left"/>
            </w:pPr>
            <w:r>
              <w:rPr>
                <w:rFonts w:ascii="Times New Roman" w:hAnsi="Times New Roman" w:eastAsia="Times New Roman" w:cs="Times New Roman"/>
                <w:b w:val="0"/>
                <w:i w:val="0"/>
                <w:color w:val="000000"/>
                <w:sz w:val="15"/>
              </w:rPr>
              <w:t>3.4 CSDL vật lý (SQL Server)</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B6D7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532E3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D90D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7DA2B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54F93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92275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EEFD7">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39C2B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FD674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9754B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B50F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9EE75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6E5DA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17263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F83CD4">
            <w:pPr>
              <w:spacing w:after="0" w:line="252" w:lineRule="auto"/>
              <w:jc w:val="left"/>
            </w:pPr>
          </w:p>
        </w:tc>
      </w:tr>
      <w:tr w14:paraId="3072B6CF">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6A776">
            <w:pPr>
              <w:spacing w:after="0" w:line="252" w:lineRule="auto"/>
              <w:jc w:val="left"/>
            </w:pPr>
            <w:r>
              <w:rPr>
                <w:rFonts w:ascii="Times New Roman" w:hAnsi="Times New Roman" w:eastAsia="Times New Roman" w:cs="Times New Roman"/>
                <w:b w:val="0"/>
                <w:i w:val="0"/>
                <w:color w:val="000000"/>
                <w:sz w:val="15"/>
              </w:rPr>
              <w:t>3.5 Module, phân quyền</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C9039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9F696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002D8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A555D1">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C1B0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6FE60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1745C">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422587">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C7106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5B74B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9914E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2EB2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A4C33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1D3CF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B06A70">
            <w:pPr>
              <w:spacing w:after="0" w:line="252" w:lineRule="auto"/>
              <w:jc w:val="left"/>
            </w:pPr>
          </w:p>
        </w:tc>
      </w:tr>
      <w:tr w14:paraId="70125BE1">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0397AD">
            <w:pPr>
              <w:spacing w:after="0" w:line="252" w:lineRule="auto"/>
              <w:jc w:val="left"/>
            </w:pPr>
            <w:r>
              <w:rPr>
                <w:rFonts w:ascii="Times New Roman" w:hAnsi="Times New Roman" w:eastAsia="Times New Roman" w:cs="Times New Roman"/>
                <w:b w:val="0"/>
                <w:i w:val="0"/>
                <w:color w:val="000000"/>
                <w:sz w:val="15"/>
              </w:rPr>
              <w:t>3.6 Giao diện, form, report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AD6BB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2F4C2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DA94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87CD2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5DAC2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C8595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D9153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1F3C33">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0C42C">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DFFD8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F86ED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BE05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12C7C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C549A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18684B">
            <w:pPr>
              <w:spacing w:after="0" w:line="252" w:lineRule="auto"/>
              <w:jc w:val="left"/>
            </w:pPr>
          </w:p>
        </w:tc>
      </w:tr>
      <w:tr w14:paraId="5993423C">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77973">
            <w:pPr>
              <w:spacing w:after="0" w:line="252" w:lineRule="auto"/>
              <w:jc w:val="left"/>
            </w:pPr>
            <w:r>
              <w:rPr>
                <w:rFonts w:ascii="Times New Roman" w:hAnsi="Times New Roman" w:eastAsia="Times New Roman" w:cs="Times New Roman"/>
                <w:b w:val="0"/>
                <w:i w:val="0"/>
                <w:color w:val="000000"/>
                <w:sz w:val="15"/>
              </w:rPr>
              <w:t>Báo cáo thiết kế</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6FFF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3F253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5312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4616C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F74C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80401">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D6789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40013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36D3A">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42165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5EDFC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E68B7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70FD2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1389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B4470">
            <w:pPr>
              <w:spacing w:after="0" w:line="252" w:lineRule="auto"/>
              <w:jc w:val="left"/>
            </w:pPr>
          </w:p>
        </w:tc>
      </w:tr>
      <w:tr w14:paraId="703BE507">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B53527">
            <w:pPr>
              <w:spacing w:after="0" w:line="252" w:lineRule="auto"/>
              <w:jc w:val="left"/>
            </w:pPr>
            <w:r>
              <w:rPr>
                <w:rFonts w:ascii="Times New Roman" w:hAnsi="Times New Roman" w:eastAsia="Times New Roman" w:cs="Times New Roman"/>
                <w:b w:val="0"/>
                <w:i w:val="0"/>
                <w:color w:val="000000"/>
                <w:sz w:val="15"/>
              </w:rPr>
              <w:t>GĐ4 Demo, cài đặt, kiểm thử</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72DCF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F3B97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079B8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2E17C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B1B24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72680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429CA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C4D8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8C65A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6154A3">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381302">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51971F">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F809F7">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9F32A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D7361E">
            <w:pPr>
              <w:spacing w:after="0" w:line="252" w:lineRule="auto"/>
              <w:jc w:val="left"/>
            </w:pPr>
          </w:p>
        </w:tc>
      </w:tr>
      <w:tr w14:paraId="029B5394">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5185D">
            <w:pPr>
              <w:spacing w:after="0" w:line="252" w:lineRule="auto"/>
              <w:jc w:val="left"/>
            </w:pPr>
            <w:r>
              <w:rPr>
                <w:rFonts w:ascii="Times New Roman" w:hAnsi="Times New Roman" w:eastAsia="Times New Roman" w:cs="Times New Roman"/>
                <w:b w:val="0"/>
                <w:i w:val="0"/>
                <w:color w:val="000000"/>
                <w:sz w:val="15"/>
              </w:rPr>
              <w:t>GĐ5 Bảo trì</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A04F5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53812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EBC69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47EB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E039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4A9DA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D3CB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92913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B8ABC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31A65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C19CC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599F3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373E8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AD1CF5">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6682D5">
            <w:pPr>
              <w:spacing w:after="0" w:line="252" w:lineRule="auto"/>
              <w:jc w:val="left"/>
            </w:pPr>
          </w:p>
        </w:tc>
      </w:tr>
      <w:tr w14:paraId="3C84CA2D">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7EA206">
            <w:pPr>
              <w:spacing w:after="0" w:line="252" w:lineRule="auto"/>
              <w:jc w:val="left"/>
            </w:pPr>
            <w:r>
              <w:rPr>
                <w:rFonts w:ascii="Times New Roman" w:hAnsi="Times New Roman" w:eastAsia="Times New Roman" w:cs="Times New Roman"/>
                <w:b w:val="0"/>
                <w:i w:val="0"/>
                <w:color w:val="000000"/>
                <w:sz w:val="15"/>
              </w:rPr>
              <w:t>Báo cáo tổng, thuyết trình</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B2AF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609B7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1979D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7C642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F8689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52AD9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320B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535E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BA237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201C7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C1D23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FBD3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A9B61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4706BB">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E78DAE">
            <w:pPr>
              <w:spacing w:after="0" w:line="252" w:lineRule="auto"/>
              <w:jc w:val="left"/>
            </w:pPr>
            <w:r>
              <w:rPr>
                <w:rFonts w:ascii="Times New Roman" w:hAnsi="Times New Roman" w:eastAsia="Times New Roman" w:cs="Times New Roman"/>
                <w:b w:val="0"/>
                <w:i w:val="0"/>
                <w:color w:val="000000"/>
                <w:sz w:val="15"/>
              </w:rPr>
              <w:t>■</w:t>
            </w:r>
          </w:p>
        </w:tc>
      </w:tr>
    </w:tbl>
    <w:p w14:paraId="475B96DF">
      <w:pPr>
        <w:spacing w:after="40"/>
      </w:pPr>
    </w:p>
    <w:p w14:paraId="310738EB">
      <w:pPr>
        <w:pStyle w:val="5"/>
      </w:pPr>
      <w:r>
        <w:t>2.5.2 Nguồn lực và phân công</w:t>
      </w:r>
    </w:p>
    <w:tbl>
      <w:tblPr>
        <w:tblStyle w:val="12"/>
        <w:tblW w:w="0" w:type="auto"/>
        <w:jc w:val="center"/>
        <w:tblLayout w:type="fixed"/>
        <w:tblCellMar>
          <w:top w:w="0" w:type="dxa"/>
          <w:left w:w="108" w:type="dxa"/>
          <w:bottom w:w="0" w:type="dxa"/>
          <w:right w:w="108" w:type="dxa"/>
        </w:tblCellMar>
      </w:tblPr>
      <w:tblGrid>
        <w:gridCol w:w="1798"/>
        <w:gridCol w:w="3378"/>
        <w:gridCol w:w="4329"/>
      </w:tblGrid>
      <w:tr w14:paraId="4A099049">
        <w:tblPrEx>
          <w:tblCellMar>
            <w:top w:w="0" w:type="dxa"/>
            <w:left w:w="108" w:type="dxa"/>
            <w:bottom w:w="0" w:type="dxa"/>
            <w:right w:w="108" w:type="dxa"/>
          </w:tblCellMar>
        </w:tblPrEx>
        <w:trPr>
          <w:cantSplit/>
          <w:tblHeader/>
          <w:jc w:val="center"/>
        </w:trPr>
        <w:tc>
          <w:tcPr>
            <w:tcW w:w="17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9FF575">
            <w:pPr>
              <w:spacing w:after="0" w:line="252" w:lineRule="auto"/>
              <w:jc w:val="center"/>
            </w:pPr>
            <w:r>
              <w:rPr>
                <w:rFonts w:ascii="Times New Roman" w:hAnsi="Times New Roman" w:eastAsia="Times New Roman" w:cs="Times New Roman"/>
                <w:b/>
                <w:i w:val="0"/>
                <w:color w:val="000000"/>
                <w:sz w:val="21"/>
              </w:rPr>
              <w:t>Thành viên</w:t>
            </w:r>
          </w:p>
        </w:tc>
        <w:tc>
          <w:tcPr>
            <w:tcW w:w="33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5B1E34">
            <w:pPr>
              <w:spacing w:after="0" w:line="252" w:lineRule="auto"/>
              <w:jc w:val="center"/>
            </w:pPr>
            <w:r>
              <w:rPr>
                <w:rFonts w:ascii="Times New Roman" w:hAnsi="Times New Roman" w:eastAsia="Times New Roman" w:cs="Times New Roman"/>
                <w:b/>
                <w:i w:val="0"/>
                <w:color w:val="000000"/>
                <w:sz w:val="21"/>
              </w:rPr>
              <w:t>Vai trò trong dự án</w:t>
            </w:r>
          </w:p>
        </w:tc>
        <w:tc>
          <w:tcPr>
            <w:tcW w:w="43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D636BA">
            <w:pPr>
              <w:spacing w:after="0" w:line="252" w:lineRule="auto"/>
              <w:jc w:val="center"/>
            </w:pPr>
            <w:r>
              <w:rPr>
                <w:rFonts w:ascii="Times New Roman" w:hAnsi="Times New Roman" w:eastAsia="Times New Roman" w:cs="Times New Roman"/>
                <w:b/>
                <w:i w:val="0"/>
                <w:color w:val="000000"/>
                <w:sz w:val="21"/>
              </w:rPr>
              <w:t>Phần việc chính</w:t>
            </w:r>
          </w:p>
        </w:tc>
      </w:tr>
      <w:tr w14:paraId="20B71289">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F4E98">
            <w:pPr>
              <w:spacing w:after="0" w:line="252" w:lineRule="auto"/>
              <w:jc w:val="left"/>
            </w:pPr>
            <w:r>
              <w:rPr>
                <w:rFonts w:ascii="Times New Roman" w:hAnsi="Times New Roman" w:eastAsia="Times New Roman" w:cs="Times New Roman"/>
                <w:b w:val="0"/>
                <w:i w:val="0"/>
                <w:color w:val="000000"/>
                <w:sz w:val="21"/>
              </w:rPr>
              <w:t>Hoàng Văn Huynh</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CCFB1F">
            <w:pPr>
              <w:spacing w:after="0" w:line="252" w:lineRule="auto"/>
              <w:jc w:val="left"/>
            </w:pPr>
            <w:r>
              <w:rPr>
                <w:rFonts w:ascii="Times New Roman" w:hAnsi="Times New Roman" w:eastAsia="Times New Roman" w:cs="Times New Roman"/>
                <w:b w:val="0"/>
                <w:i w:val="0"/>
                <w:color w:val="000000"/>
                <w:sz w:val="21"/>
              </w:rPr>
              <w:t>Trưởng nhóm, phân tích viên chính</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9AB466">
            <w:pPr>
              <w:spacing w:after="0" w:line="252" w:lineRule="auto"/>
              <w:jc w:val="left"/>
            </w:pPr>
            <w:r>
              <w:rPr>
                <w:rFonts w:ascii="Times New Roman" w:hAnsi="Times New Roman" w:eastAsia="Times New Roman" w:cs="Times New Roman"/>
                <w:b w:val="0"/>
                <w:i w:val="0"/>
                <w:color w:val="000000"/>
                <w:sz w:val="21"/>
              </w:rPr>
              <w:t>Điều phối, sơ đồ, ERD, duyệt PR, báo cáo tổng</w:t>
            </w:r>
          </w:p>
        </w:tc>
      </w:tr>
      <w:tr w14:paraId="642F47B2">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75D0F">
            <w:pPr>
              <w:spacing w:after="0" w:line="252" w:lineRule="auto"/>
              <w:jc w:val="left"/>
            </w:pPr>
            <w:r>
              <w:rPr>
                <w:rFonts w:ascii="Times New Roman" w:hAnsi="Times New Roman" w:eastAsia="Times New Roman" w:cs="Times New Roman"/>
                <w:b w:val="0"/>
                <w:i w:val="0"/>
                <w:color w:val="000000"/>
                <w:sz w:val="21"/>
              </w:rPr>
              <w:t>Nguyễn Gia Ân</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F076F2">
            <w:pPr>
              <w:spacing w:after="0" w:line="252" w:lineRule="auto"/>
              <w:jc w:val="left"/>
            </w:pPr>
            <w:r>
              <w:rPr>
                <w:rFonts w:ascii="Times New Roman" w:hAnsi="Times New Roman" w:eastAsia="Times New Roman" w:cs="Times New Roman"/>
                <w:b w:val="0"/>
                <w:i w:val="0"/>
                <w:color w:val="000000"/>
                <w:sz w:val="21"/>
              </w:rPr>
              <w:t>Phân tích viên</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A903A">
            <w:pPr>
              <w:spacing w:after="0" w:line="252" w:lineRule="auto"/>
              <w:jc w:val="left"/>
            </w:pPr>
            <w:r>
              <w:rPr>
                <w:rFonts w:ascii="Times New Roman" w:hAnsi="Times New Roman" w:eastAsia="Times New Roman" w:cs="Times New Roman"/>
                <w:b w:val="0"/>
                <w:i w:val="0"/>
                <w:color w:val="000000"/>
                <w:sz w:val="21"/>
              </w:rPr>
              <w:t>Thu thập thông tin, DFD-1.0, DFD-2.0</w:t>
            </w:r>
          </w:p>
        </w:tc>
      </w:tr>
      <w:tr w14:paraId="4D4B2192">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9FA9DA">
            <w:pPr>
              <w:spacing w:after="0" w:line="252" w:lineRule="auto"/>
              <w:jc w:val="left"/>
            </w:pPr>
            <w:r>
              <w:rPr>
                <w:rFonts w:ascii="Times New Roman" w:hAnsi="Times New Roman" w:eastAsia="Times New Roman" w:cs="Times New Roman"/>
                <w:b w:val="0"/>
                <w:i w:val="0"/>
                <w:color w:val="000000"/>
                <w:sz w:val="21"/>
              </w:rPr>
              <w:t>Vũ Văn Hùng</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5A0C8A">
            <w:pPr>
              <w:spacing w:after="0" w:line="252" w:lineRule="auto"/>
              <w:jc w:val="left"/>
            </w:pPr>
            <w:r>
              <w:rPr>
                <w:rFonts w:ascii="Times New Roman" w:hAnsi="Times New Roman" w:eastAsia="Times New Roman" w:cs="Times New Roman"/>
                <w:b w:val="0"/>
                <w:i w:val="0"/>
                <w:color w:val="000000"/>
                <w:sz w:val="21"/>
              </w:rPr>
              <w:t>Phân tích viên, thiết kế CSDL</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8BE53F">
            <w:pPr>
              <w:spacing w:after="0" w:line="252" w:lineRule="auto"/>
              <w:jc w:val="left"/>
            </w:pPr>
            <w:r>
              <w:rPr>
                <w:rFonts w:ascii="Times New Roman" w:hAnsi="Times New Roman" w:eastAsia="Times New Roman" w:cs="Times New Roman"/>
                <w:b w:val="0"/>
                <w:i w:val="0"/>
                <w:color w:val="000000"/>
                <w:sz w:val="21"/>
              </w:rPr>
              <w:t>DFD-3.0, bảng quyết định học phí, CSDL vật lý</w:t>
            </w:r>
          </w:p>
        </w:tc>
      </w:tr>
      <w:tr w14:paraId="5A5381BE">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B81EFA">
            <w:pPr>
              <w:spacing w:after="0" w:line="252" w:lineRule="auto"/>
              <w:jc w:val="left"/>
            </w:pPr>
            <w:r>
              <w:rPr>
                <w:rFonts w:ascii="Times New Roman" w:hAnsi="Times New Roman" w:eastAsia="Times New Roman" w:cs="Times New Roman"/>
                <w:b w:val="0"/>
                <w:i w:val="0"/>
                <w:color w:val="000000"/>
                <w:sz w:val="21"/>
              </w:rPr>
              <w:t>Nguyễn Văn Luận</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B3F1E">
            <w:pPr>
              <w:spacing w:after="0" w:line="252" w:lineRule="auto"/>
              <w:jc w:val="left"/>
            </w:pPr>
            <w:r>
              <w:rPr>
                <w:rFonts w:ascii="Times New Roman" w:hAnsi="Times New Roman" w:eastAsia="Times New Roman" w:cs="Times New Roman"/>
                <w:b w:val="0"/>
                <w:i w:val="0"/>
                <w:color w:val="000000"/>
                <w:sz w:val="21"/>
              </w:rPr>
              <w:t>Thiết kế dữ liệu</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ECAC65">
            <w:pPr>
              <w:spacing w:after="0" w:line="252" w:lineRule="auto"/>
              <w:jc w:val="left"/>
            </w:pPr>
            <w:r>
              <w:rPr>
                <w:rFonts w:ascii="Times New Roman" w:hAnsi="Times New Roman" w:eastAsia="Times New Roman" w:cs="Times New Roman"/>
                <w:b w:val="0"/>
                <w:i w:val="0"/>
                <w:color w:val="000000"/>
                <w:sz w:val="21"/>
              </w:rPr>
              <w:t>DFD-4.0, DFD-5.0, chuẩn hóa</w:t>
            </w:r>
          </w:p>
        </w:tc>
      </w:tr>
      <w:tr w14:paraId="44E97A65">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BEBF24">
            <w:pPr>
              <w:spacing w:after="0" w:line="252" w:lineRule="auto"/>
              <w:jc w:val="left"/>
            </w:pPr>
            <w:r>
              <w:rPr>
                <w:rFonts w:ascii="Times New Roman" w:hAnsi="Times New Roman" w:eastAsia="Times New Roman" w:cs="Times New Roman"/>
                <w:b w:val="0"/>
                <w:i w:val="0"/>
                <w:color w:val="000000"/>
                <w:sz w:val="21"/>
              </w:rPr>
              <w:t>Trần Thu Thủy</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6E9ACE">
            <w:pPr>
              <w:spacing w:after="0" w:line="252" w:lineRule="auto"/>
              <w:jc w:val="left"/>
            </w:pPr>
            <w:r>
              <w:rPr>
                <w:rFonts w:ascii="Times New Roman" w:hAnsi="Times New Roman" w:eastAsia="Times New Roman" w:cs="Times New Roman"/>
                <w:b w:val="0"/>
                <w:i w:val="0"/>
                <w:color w:val="000000"/>
                <w:sz w:val="21"/>
              </w:rPr>
              <w:t>Thiết kế giao diện, tài liệu</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58F40">
            <w:pPr>
              <w:spacing w:after="0" w:line="252" w:lineRule="auto"/>
              <w:jc w:val="left"/>
            </w:pPr>
            <w:r>
              <w:rPr>
                <w:rFonts w:ascii="Times New Roman" w:hAnsi="Times New Roman" w:eastAsia="Times New Roman" w:cs="Times New Roman"/>
                <w:b w:val="0"/>
                <w:i w:val="0"/>
                <w:color w:val="000000"/>
                <w:sz w:val="21"/>
              </w:rPr>
              <w:t>Mô tả chức năng, từ điển dữ liệu, form/report</w:t>
            </w:r>
          </w:p>
        </w:tc>
      </w:tr>
      <w:tr w14:paraId="14D9D8DA">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BBE6D2">
            <w:pPr>
              <w:spacing w:after="0" w:line="252" w:lineRule="auto"/>
              <w:jc w:val="left"/>
            </w:pPr>
            <w:r>
              <w:rPr>
                <w:rFonts w:ascii="Times New Roman" w:hAnsi="Times New Roman" w:eastAsia="Times New Roman" w:cs="Times New Roman"/>
                <w:b w:val="0"/>
                <w:i w:val="0"/>
                <w:color w:val="000000"/>
                <w:sz w:val="21"/>
              </w:rPr>
              <w:t>Trần Minh Quân</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8C5C36">
            <w:pPr>
              <w:spacing w:after="0" w:line="252" w:lineRule="auto"/>
              <w:jc w:val="left"/>
            </w:pPr>
            <w:r>
              <w:rPr>
                <w:rFonts w:ascii="Times New Roman" w:hAnsi="Times New Roman" w:eastAsia="Times New Roman" w:cs="Times New Roman"/>
                <w:b w:val="0"/>
                <w:i w:val="0"/>
                <w:color w:val="000000"/>
                <w:sz w:val="21"/>
              </w:rPr>
              <w:t>Lập trình viên</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6653F">
            <w:pPr>
              <w:spacing w:after="0" w:line="252" w:lineRule="auto"/>
              <w:jc w:val="left"/>
            </w:pPr>
            <w:r>
              <w:rPr>
                <w:rFonts w:ascii="Times New Roman" w:hAnsi="Times New Roman" w:eastAsia="Times New Roman" w:cs="Times New Roman"/>
                <w:b w:val="0"/>
                <w:i w:val="0"/>
                <w:color w:val="000000"/>
                <w:sz w:val="21"/>
              </w:rPr>
              <w:t>Module, phân quyền, demo, cài đặt/bảo trì</w:t>
            </w:r>
          </w:p>
        </w:tc>
      </w:tr>
    </w:tbl>
    <w:p w14:paraId="4B4D1867">
      <w:pPr>
        <w:spacing w:after="40"/>
      </w:pPr>
    </w:p>
    <w:p w14:paraId="5D32955E">
      <w:pPr>
        <w:spacing w:after="120"/>
        <w:jc w:val="both"/>
      </w:pPr>
      <w:r>
        <w:rPr>
          <w:rFonts w:ascii="Times New Roman" w:hAnsi="Times New Roman" w:eastAsia="Times New Roman" w:cs="Times New Roman"/>
          <w:b w:val="0"/>
          <w:i w:val="0"/>
          <w:color w:val="000000"/>
          <w:sz w:val="24"/>
        </w:rPr>
        <w:t xml:space="preserve">Công cụ: GitHub (mỗi người một nhánh, mở PR vào </w:t>
      </w:r>
      <w:r>
        <w:rPr>
          <w:rFonts w:ascii="Consolas" w:hAnsi="Consolas" w:eastAsia="Consolas" w:cs="Consolas"/>
          <w:b w:val="0"/>
          <w:i w:val="0"/>
          <w:color w:val="000000"/>
          <w:sz w:val="22"/>
        </w:rPr>
        <w:t>main</w:t>
      </w:r>
      <w:r>
        <w:rPr>
          <w:rFonts w:ascii="Times New Roman" w:hAnsi="Times New Roman" w:eastAsia="Times New Roman" w:cs="Times New Roman"/>
          <w:b w:val="0"/>
          <w:i w:val="0"/>
          <w:color w:val="000000"/>
          <w:sz w:val="24"/>
        </w:rPr>
        <w:t>), Python để sinh sơ đồ và báo cáo, Visual Studio / VS Code, SQL Server.</w:t>
      </w:r>
    </w:p>
    <w:p w14:paraId="5AC906EA">
      <w:pPr>
        <w:pStyle w:val="5"/>
      </w:pPr>
      <w:r>
        <w:t>2.5.3 Rủi ro và biện pháp</w:t>
      </w:r>
    </w:p>
    <w:tbl>
      <w:tblPr>
        <w:tblStyle w:val="12"/>
        <w:tblW w:w="0" w:type="auto"/>
        <w:jc w:val="center"/>
        <w:tblLayout w:type="fixed"/>
        <w:tblCellMar>
          <w:top w:w="0" w:type="dxa"/>
          <w:left w:w="108" w:type="dxa"/>
          <w:bottom w:w="0" w:type="dxa"/>
          <w:right w:w="108" w:type="dxa"/>
        </w:tblCellMar>
      </w:tblPr>
      <w:tblGrid>
        <w:gridCol w:w="3698"/>
        <w:gridCol w:w="1054"/>
        <w:gridCol w:w="1054"/>
        <w:gridCol w:w="3698"/>
      </w:tblGrid>
      <w:tr w14:paraId="32794BB7">
        <w:tblPrEx>
          <w:tblCellMar>
            <w:top w:w="0" w:type="dxa"/>
            <w:left w:w="108" w:type="dxa"/>
            <w:bottom w:w="0" w:type="dxa"/>
            <w:right w:w="108" w:type="dxa"/>
          </w:tblCellMar>
        </w:tblPrEx>
        <w:trPr>
          <w:cantSplit/>
          <w:tblHeader/>
          <w:jc w:val="center"/>
        </w:trPr>
        <w:tc>
          <w:tcPr>
            <w:tcW w:w="36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AD1136">
            <w:pPr>
              <w:spacing w:after="0" w:line="252" w:lineRule="auto"/>
              <w:jc w:val="center"/>
            </w:pPr>
            <w:r>
              <w:rPr>
                <w:rFonts w:ascii="Times New Roman" w:hAnsi="Times New Roman" w:eastAsia="Times New Roman" w:cs="Times New Roman"/>
                <w:b/>
                <w:i w:val="0"/>
                <w:color w:val="000000"/>
                <w:sz w:val="21"/>
              </w:rPr>
              <w:t>Rủi ro</w:t>
            </w:r>
          </w:p>
        </w:tc>
        <w:tc>
          <w:tcPr>
            <w:tcW w:w="10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9D0FBAD">
            <w:pPr>
              <w:spacing w:after="0" w:line="252" w:lineRule="auto"/>
              <w:jc w:val="center"/>
            </w:pPr>
            <w:r>
              <w:rPr>
                <w:rFonts w:ascii="Times New Roman" w:hAnsi="Times New Roman" w:eastAsia="Times New Roman" w:cs="Times New Roman"/>
                <w:b/>
                <w:i w:val="0"/>
                <w:color w:val="000000"/>
                <w:sz w:val="21"/>
              </w:rPr>
              <w:t>Khả năng</w:t>
            </w:r>
          </w:p>
        </w:tc>
        <w:tc>
          <w:tcPr>
            <w:tcW w:w="10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E379C0">
            <w:pPr>
              <w:spacing w:after="0" w:line="252" w:lineRule="auto"/>
              <w:jc w:val="center"/>
            </w:pPr>
            <w:r>
              <w:rPr>
                <w:rFonts w:ascii="Times New Roman" w:hAnsi="Times New Roman" w:eastAsia="Times New Roman" w:cs="Times New Roman"/>
                <w:b/>
                <w:i w:val="0"/>
                <w:color w:val="000000"/>
                <w:sz w:val="21"/>
              </w:rPr>
              <w:t>Ảnh hưởng</w:t>
            </w:r>
          </w:p>
        </w:tc>
        <w:tc>
          <w:tcPr>
            <w:tcW w:w="36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B69A856">
            <w:pPr>
              <w:spacing w:after="0" w:line="252" w:lineRule="auto"/>
              <w:jc w:val="center"/>
            </w:pPr>
            <w:r>
              <w:rPr>
                <w:rFonts w:ascii="Times New Roman" w:hAnsi="Times New Roman" w:eastAsia="Times New Roman" w:cs="Times New Roman"/>
                <w:b/>
                <w:i w:val="0"/>
                <w:color w:val="000000"/>
                <w:sz w:val="21"/>
              </w:rPr>
              <w:t>Biện pháp</w:t>
            </w:r>
          </w:p>
        </w:tc>
      </w:tr>
      <w:tr w14:paraId="3FE63319">
        <w:tblPrEx>
          <w:tblCellMar>
            <w:top w:w="0" w:type="dxa"/>
            <w:left w:w="108" w:type="dxa"/>
            <w:bottom w:w="0" w:type="dxa"/>
            <w:right w:w="108" w:type="dxa"/>
          </w:tblCellMar>
        </w:tblPrEx>
        <w:trPr>
          <w:cantSplit/>
          <w:jc w:val="center"/>
        </w:trPr>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92BB01">
            <w:pPr>
              <w:spacing w:after="0" w:line="252" w:lineRule="auto"/>
              <w:jc w:val="left"/>
            </w:pPr>
            <w:r>
              <w:rPr>
                <w:rFonts w:ascii="Times New Roman" w:hAnsi="Times New Roman" w:eastAsia="Times New Roman" w:cs="Times New Roman"/>
                <w:b w:val="0"/>
                <w:i w:val="0"/>
                <w:color w:val="000000"/>
                <w:sz w:val="21"/>
              </w:rPr>
              <w:t>Thiếu thời gian làm demo</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87BC0F">
            <w:pPr>
              <w:spacing w:after="0" w:line="252" w:lineRule="auto"/>
              <w:jc w:val="center"/>
            </w:pPr>
            <w:r>
              <w:rPr>
                <w:rFonts w:ascii="Times New Roman" w:hAnsi="Times New Roman" w:eastAsia="Times New Roman" w:cs="Times New Roman"/>
                <w:b w:val="0"/>
                <w:i w:val="0"/>
                <w:color w:val="000000"/>
                <w:sz w:val="21"/>
              </w:rPr>
              <w:t>Trung bình</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42938">
            <w:pPr>
              <w:spacing w:after="0" w:line="252" w:lineRule="auto"/>
              <w:jc w:val="center"/>
            </w:pPr>
            <w:r>
              <w:rPr>
                <w:rFonts w:ascii="Times New Roman" w:hAnsi="Times New Roman" w:eastAsia="Times New Roman" w:cs="Times New Roman"/>
                <w:b w:val="0"/>
                <w:i w:val="0"/>
                <w:color w:val="000000"/>
                <w:sz w:val="21"/>
              </w:rPr>
              <w:t>Cao</w:t>
            </w:r>
          </w:p>
        </w:tc>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BFBA41">
            <w:pPr>
              <w:spacing w:after="0" w:line="252" w:lineRule="auto"/>
              <w:jc w:val="left"/>
            </w:pPr>
            <w:r>
              <w:rPr>
                <w:rFonts w:ascii="Times New Roman" w:hAnsi="Times New Roman" w:eastAsia="Times New Roman" w:cs="Times New Roman"/>
                <w:b w:val="0"/>
                <w:i w:val="0"/>
                <w:color w:val="000000"/>
                <w:sz w:val="21"/>
              </w:rPr>
              <w:t>Demo chỉ gồm các chức năng cốt lõi (đăng ký, phiếu thu, điểm danh, nhập điểm, 2–3 báo cáo); nếu cần thì chỉ làm CSDL + truy vấn</w:t>
            </w:r>
          </w:p>
        </w:tc>
      </w:tr>
      <w:tr w14:paraId="31C3EFAE">
        <w:tblPrEx>
          <w:tblCellMar>
            <w:top w:w="0" w:type="dxa"/>
            <w:left w:w="108" w:type="dxa"/>
            <w:bottom w:w="0" w:type="dxa"/>
            <w:right w:w="108" w:type="dxa"/>
          </w:tblCellMar>
        </w:tblPrEx>
        <w:trPr>
          <w:cantSplit/>
          <w:jc w:val="center"/>
        </w:trPr>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035732">
            <w:pPr>
              <w:spacing w:after="0" w:line="252" w:lineRule="auto"/>
              <w:jc w:val="left"/>
            </w:pPr>
            <w:r>
              <w:rPr>
                <w:rFonts w:ascii="Times New Roman" w:hAnsi="Times New Roman" w:eastAsia="Times New Roman" w:cs="Times New Roman"/>
                <w:b w:val="0"/>
                <w:i w:val="0"/>
                <w:color w:val="000000"/>
                <w:sz w:val="21"/>
              </w:rPr>
              <w:t>Các phần làm riêng không khớp nhau (DFD, ERD, CSDL)</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45BCB">
            <w:pPr>
              <w:spacing w:after="0" w:line="252" w:lineRule="auto"/>
              <w:jc w:val="center"/>
            </w:pPr>
            <w:r>
              <w:rPr>
                <w:rFonts w:ascii="Times New Roman" w:hAnsi="Times New Roman" w:eastAsia="Times New Roman" w:cs="Times New Roman"/>
                <w:b w:val="0"/>
                <w:i w:val="0"/>
                <w:color w:val="000000"/>
                <w:sz w:val="21"/>
              </w:rPr>
              <w:t>Trung bình</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9D26A1">
            <w:pPr>
              <w:spacing w:after="0" w:line="252" w:lineRule="auto"/>
              <w:jc w:val="center"/>
            </w:pPr>
            <w:r>
              <w:rPr>
                <w:rFonts w:ascii="Times New Roman" w:hAnsi="Times New Roman" w:eastAsia="Times New Roman" w:cs="Times New Roman"/>
                <w:b w:val="0"/>
                <w:i w:val="0"/>
                <w:color w:val="000000"/>
                <w:sz w:val="21"/>
              </w:rPr>
              <w:t>Cao</w:t>
            </w:r>
          </w:p>
        </w:tc>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7A4F55">
            <w:pPr>
              <w:spacing w:after="0" w:line="252" w:lineRule="auto"/>
              <w:jc w:val="left"/>
            </w:pPr>
            <w:r>
              <w:rPr>
                <w:rFonts w:ascii="Times New Roman" w:hAnsi="Times New Roman" w:eastAsia="Times New Roman" w:cs="Times New Roman"/>
                <w:b w:val="0"/>
                <w:i w:val="0"/>
                <w:color w:val="000000"/>
                <w:sz w:val="21"/>
              </w:rPr>
              <w:t>Dùng chung mã chức năng, mã quy tắc; script tự kiểm tra cân bằng DFD; đối chiếu DFD ↔ ERD ↔ CSDL sau mỗi giai đoạn</w:t>
            </w:r>
          </w:p>
        </w:tc>
      </w:tr>
      <w:tr w14:paraId="1E0C5572">
        <w:tblPrEx>
          <w:tblCellMar>
            <w:top w:w="0" w:type="dxa"/>
            <w:left w:w="108" w:type="dxa"/>
            <w:bottom w:w="0" w:type="dxa"/>
            <w:right w:w="108" w:type="dxa"/>
          </w:tblCellMar>
        </w:tblPrEx>
        <w:trPr>
          <w:cantSplit/>
          <w:jc w:val="center"/>
        </w:trPr>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7C12B">
            <w:pPr>
              <w:spacing w:after="0" w:line="252" w:lineRule="auto"/>
              <w:jc w:val="left"/>
            </w:pPr>
            <w:r>
              <w:rPr>
                <w:rFonts w:ascii="Times New Roman" w:hAnsi="Times New Roman" w:eastAsia="Times New Roman" w:cs="Times New Roman"/>
                <w:b w:val="0"/>
                <w:i w:val="0"/>
                <w:color w:val="000000"/>
                <w:sz w:val="21"/>
              </w:rPr>
              <w:t>Yêu cầu của giảng viên thay đổi</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5E745">
            <w:pPr>
              <w:spacing w:after="0" w:line="252" w:lineRule="auto"/>
              <w:jc w:val="center"/>
            </w:pPr>
            <w:r>
              <w:rPr>
                <w:rFonts w:ascii="Times New Roman" w:hAnsi="Times New Roman" w:eastAsia="Times New Roman" w:cs="Times New Roman"/>
                <w:b w:val="0"/>
                <w:i w:val="0"/>
                <w:color w:val="000000"/>
                <w:sz w:val="21"/>
              </w:rPr>
              <w:t>Trung bình</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A2E3AD">
            <w:pPr>
              <w:spacing w:after="0" w:line="252" w:lineRule="auto"/>
              <w:jc w:val="center"/>
            </w:pPr>
            <w:r>
              <w:rPr>
                <w:rFonts w:ascii="Times New Roman" w:hAnsi="Times New Roman" w:eastAsia="Times New Roman" w:cs="Times New Roman"/>
                <w:b w:val="0"/>
                <w:i w:val="0"/>
                <w:color w:val="000000"/>
                <w:sz w:val="21"/>
              </w:rPr>
              <w:t>Trung bình</w:t>
            </w:r>
          </w:p>
        </w:tc>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D0AFD5">
            <w:pPr>
              <w:spacing w:after="0" w:line="252" w:lineRule="auto"/>
              <w:jc w:val="left"/>
            </w:pPr>
            <w:r>
              <w:rPr>
                <w:rFonts w:ascii="Times New Roman" w:hAnsi="Times New Roman" w:eastAsia="Times New Roman" w:cs="Times New Roman"/>
                <w:b w:val="0"/>
                <w:i w:val="0"/>
                <w:color w:val="000000"/>
                <w:sz w:val="21"/>
              </w:rPr>
              <w:t>Báo cáo được dựng tự động từ tài liệu nguồn nên sửa nhanh</w:t>
            </w:r>
          </w:p>
        </w:tc>
      </w:tr>
      <w:tr w14:paraId="64250798">
        <w:tblPrEx>
          <w:tblCellMar>
            <w:top w:w="0" w:type="dxa"/>
            <w:left w:w="108" w:type="dxa"/>
            <w:bottom w:w="0" w:type="dxa"/>
            <w:right w:w="108" w:type="dxa"/>
          </w:tblCellMar>
        </w:tblPrEx>
        <w:trPr>
          <w:cantSplit/>
          <w:jc w:val="center"/>
        </w:trPr>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2407A6">
            <w:pPr>
              <w:spacing w:after="0" w:line="252" w:lineRule="auto"/>
              <w:jc w:val="left"/>
            </w:pPr>
            <w:r>
              <w:rPr>
                <w:rFonts w:ascii="Times New Roman" w:hAnsi="Times New Roman" w:eastAsia="Times New Roman" w:cs="Times New Roman"/>
                <w:b w:val="0"/>
                <w:i w:val="0"/>
                <w:color w:val="000000"/>
                <w:sz w:val="21"/>
              </w:rPr>
              <w:t>Thành viên không tham gia đều</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616BD3">
            <w:pPr>
              <w:spacing w:after="0" w:line="252" w:lineRule="auto"/>
              <w:jc w:val="center"/>
            </w:pPr>
            <w:r>
              <w:rPr>
                <w:rFonts w:ascii="Times New Roman" w:hAnsi="Times New Roman" w:eastAsia="Times New Roman" w:cs="Times New Roman"/>
                <w:b w:val="0"/>
                <w:i w:val="0"/>
                <w:color w:val="000000"/>
                <w:sz w:val="21"/>
              </w:rPr>
              <w:t>Thấp</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77EE75">
            <w:pPr>
              <w:spacing w:after="0" w:line="252" w:lineRule="auto"/>
              <w:jc w:val="center"/>
            </w:pPr>
            <w:r>
              <w:rPr>
                <w:rFonts w:ascii="Times New Roman" w:hAnsi="Times New Roman" w:eastAsia="Times New Roman" w:cs="Times New Roman"/>
                <w:b w:val="0"/>
                <w:i w:val="0"/>
                <w:color w:val="000000"/>
                <w:sz w:val="21"/>
              </w:rPr>
              <w:t>Trung bình</w:t>
            </w:r>
          </w:p>
        </w:tc>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30641">
            <w:pPr>
              <w:spacing w:after="0" w:line="252" w:lineRule="auto"/>
              <w:jc w:val="left"/>
            </w:pPr>
            <w:r>
              <w:rPr>
                <w:rFonts w:ascii="Times New Roman" w:hAnsi="Times New Roman" w:eastAsia="Times New Roman" w:cs="Times New Roman"/>
                <w:b w:val="0"/>
                <w:i w:val="0"/>
                <w:color w:val="000000"/>
                <w:sz w:val="21"/>
              </w:rPr>
              <w:t>Phân công rõ ràng, theo dõi qua PR trên GitHub</w:t>
            </w:r>
          </w:p>
        </w:tc>
      </w:tr>
      <w:tr w14:paraId="29E72490">
        <w:tblPrEx>
          <w:tblCellMar>
            <w:top w:w="0" w:type="dxa"/>
            <w:left w:w="108" w:type="dxa"/>
            <w:bottom w:w="0" w:type="dxa"/>
            <w:right w:w="108" w:type="dxa"/>
          </w:tblCellMar>
        </w:tblPrEx>
        <w:trPr>
          <w:cantSplit/>
          <w:jc w:val="center"/>
        </w:trPr>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78EC67">
            <w:pPr>
              <w:spacing w:after="0" w:line="252" w:lineRule="auto"/>
              <w:jc w:val="left"/>
            </w:pPr>
            <w:r>
              <w:rPr>
                <w:rFonts w:ascii="Times New Roman" w:hAnsi="Times New Roman" w:eastAsia="Times New Roman" w:cs="Times New Roman"/>
                <w:b w:val="0"/>
                <w:i w:val="0"/>
                <w:color w:val="000000"/>
                <w:sz w:val="21"/>
              </w:rPr>
              <w:t>Dữ liệu giả định không thực tế</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EA0E4">
            <w:pPr>
              <w:spacing w:after="0" w:line="252" w:lineRule="auto"/>
              <w:jc w:val="center"/>
            </w:pPr>
            <w:r>
              <w:rPr>
                <w:rFonts w:ascii="Times New Roman" w:hAnsi="Times New Roman" w:eastAsia="Times New Roman" w:cs="Times New Roman"/>
                <w:b w:val="0"/>
                <w:i w:val="0"/>
                <w:color w:val="000000"/>
                <w:sz w:val="21"/>
              </w:rPr>
              <w:t>Thấp</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27DC1A">
            <w:pPr>
              <w:spacing w:after="0" w:line="252" w:lineRule="auto"/>
              <w:jc w:val="center"/>
            </w:pPr>
            <w:r>
              <w:rPr>
                <w:rFonts w:ascii="Times New Roman" w:hAnsi="Times New Roman" w:eastAsia="Times New Roman" w:cs="Times New Roman"/>
                <w:b w:val="0"/>
                <w:i w:val="0"/>
                <w:color w:val="000000"/>
                <w:sz w:val="21"/>
              </w:rPr>
              <w:t>Thấp</w:t>
            </w:r>
          </w:p>
        </w:tc>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A4FEFF">
            <w:pPr>
              <w:spacing w:after="0" w:line="252" w:lineRule="auto"/>
              <w:jc w:val="left"/>
            </w:pPr>
            <w:r>
              <w:rPr>
                <w:rFonts w:ascii="Times New Roman" w:hAnsi="Times New Roman" w:eastAsia="Times New Roman" w:cs="Times New Roman"/>
                <w:b w:val="0"/>
                <w:i w:val="0"/>
                <w:color w:val="000000"/>
                <w:sz w:val="21"/>
              </w:rPr>
              <w:t>Ghi rõ "giả định"; có thể thay bằng số liệu khảo sát thật mà không đổi cấu trúc</w:t>
            </w:r>
          </w:p>
        </w:tc>
      </w:tr>
    </w:tbl>
    <w:p w14:paraId="41FCAF5E">
      <w:pPr>
        <w:spacing w:after="40"/>
      </w:pPr>
    </w:p>
    <w:p w14:paraId="20EC94C2">
      <w:pPr>
        <w:pStyle w:val="3"/>
        <w:pageBreakBefore/>
      </w:pPr>
      <w:bookmarkStart w:id="38" w:name="_Toc20051"/>
      <w:r>
        <w:t>CHƯƠNG 3. KẾT QUẢ THU THẬP THÔNG TIN</w:t>
      </w:r>
      <w:bookmarkEnd w:id="38"/>
    </w:p>
    <w:p w14:paraId="5A567FEE">
      <w:pPr>
        <w:pStyle w:val="4"/>
      </w:pPr>
      <w:bookmarkStart w:id="39" w:name="_Toc19290"/>
      <w:r>
        <w:t>3.1 Mục tiêu thu thập</w:t>
      </w:r>
      <w:bookmarkEnd w:id="39"/>
    </w:p>
    <w:p w14:paraId="42993BB0">
      <w:pPr>
        <w:spacing w:after="120"/>
        <w:jc w:val="both"/>
      </w:pPr>
      <w:r>
        <w:rPr>
          <w:rFonts w:ascii="Times New Roman" w:hAnsi="Times New Roman" w:eastAsia="Times New Roman" w:cs="Times New Roman"/>
          <w:b w:val="0"/>
          <w:i w:val="0"/>
          <w:color w:val="000000"/>
          <w:sz w:val="24"/>
        </w:rPr>
        <w:t>Mục tiêu đặt ra cụ thể để biết khi nào thu thập đủ:</w:t>
      </w:r>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67202FFB">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0EADC1">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4250C3">
            <w:pPr>
              <w:spacing w:after="0" w:line="252" w:lineRule="auto"/>
              <w:jc w:val="center"/>
            </w:pPr>
            <w:r>
              <w:rPr>
                <w:rFonts w:ascii="Times New Roman" w:hAnsi="Times New Roman" w:eastAsia="Times New Roman" w:cs="Times New Roman"/>
                <w:b/>
                <w:i w:val="0"/>
                <w:color w:val="000000"/>
                <w:sz w:val="21"/>
              </w:rPr>
              <w:t>Mục tiêu</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A26C836">
            <w:pPr>
              <w:spacing w:after="0" w:line="252" w:lineRule="auto"/>
              <w:jc w:val="center"/>
            </w:pPr>
            <w:r>
              <w:rPr>
                <w:rFonts w:ascii="Times New Roman" w:hAnsi="Times New Roman" w:eastAsia="Times New Roman" w:cs="Times New Roman"/>
                <w:b/>
                <w:i w:val="0"/>
                <w:color w:val="000000"/>
                <w:sz w:val="21"/>
              </w:rPr>
              <w:t>Dùng cho bước</w:t>
            </w:r>
          </w:p>
        </w:tc>
      </w:tr>
      <w:tr w14:paraId="54E0D5D5">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098514">
            <w:pPr>
              <w:spacing w:after="0" w:line="252" w:lineRule="auto"/>
              <w:jc w:val="left"/>
            </w:pPr>
            <w:r>
              <w:rPr>
                <w:rFonts w:ascii="Times New Roman" w:hAnsi="Times New Roman" w:eastAsia="Times New Roman" w:cs="Times New Roman"/>
                <w:b w:val="0"/>
                <w:i w:val="0"/>
                <w:color w:val="000000"/>
                <w:sz w:val="21"/>
              </w:rPr>
              <w:t>M1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CE27A7">
            <w:pPr>
              <w:spacing w:after="0" w:line="252" w:lineRule="auto"/>
              <w:jc w:val="left"/>
            </w:pPr>
            <w:r>
              <w:rPr>
                <w:rFonts w:ascii="Times New Roman" w:hAnsi="Times New Roman" w:eastAsia="Times New Roman" w:cs="Times New Roman"/>
                <w:b w:val="0"/>
                <w:i w:val="0"/>
                <w:color w:val="000000"/>
                <w:sz w:val="21"/>
              </w:rPr>
              <w:t>Xác định đủ các nghiệp vụ, người thực hiện, đầu vào và đầu ra của từng nghiệp vụ</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B18F0E">
            <w:pPr>
              <w:spacing w:after="0" w:line="252" w:lineRule="auto"/>
              <w:jc w:val="left"/>
            </w:pPr>
            <w:r>
              <w:rPr>
                <w:rFonts w:ascii="Times New Roman" w:hAnsi="Times New Roman" w:eastAsia="Times New Roman" w:cs="Times New Roman"/>
                <w:b w:val="0"/>
                <w:i w:val="0"/>
                <w:color w:val="000000"/>
                <w:sz w:val="21"/>
              </w:rPr>
              <w:t>Phân tích chức năng (BFD), DFD</w:t>
            </w:r>
          </w:p>
        </w:tc>
      </w:tr>
      <w:tr w14:paraId="19B14360">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2E066">
            <w:pPr>
              <w:spacing w:after="0" w:line="252" w:lineRule="auto"/>
              <w:jc w:val="left"/>
            </w:pPr>
            <w:r>
              <w:rPr>
                <w:rFonts w:ascii="Times New Roman" w:hAnsi="Times New Roman" w:eastAsia="Times New Roman" w:cs="Times New Roman"/>
                <w:b w:val="0"/>
                <w:i w:val="0"/>
                <w:color w:val="000000"/>
                <w:sz w:val="21"/>
              </w:rPr>
              <w:t>M2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D87DA">
            <w:pPr>
              <w:spacing w:after="0" w:line="252" w:lineRule="auto"/>
              <w:jc w:val="left"/>
            </w:pPr>
            <w:r>
              <w:rPr>
                <w:rFonts w:ascii="Times New Roman" w:hAnsi="Times New Roman" w:eastAsia="Times New Roman" w:cs="Times New Roman"/>
                <w:b w:val="0"/>
                <w:i w:val="0"/>
                <w:color w:val="000000"/>
                <w:sz w:val="21"/>
              </w:rPr>
              <w:t>Thu đủ các chứng từ đang dùng (phiếu đăng ký, phiếu thu, sổ điểm danh, bảng điểm, chứng nhận) cùng các trường dữ liệu trên đó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EA3A55">
            <w:pPr>
              <w:spacing w:after="0" w:line="252" w:lineRule="auto"/>
              <w:jc w:val="left"/>
            </w:pPr>
            <w:r>
              <w:rPr>
                <w:rFonts w:ascii="Times New Roman" w:hAnsi="Times New Roman" w:eastAsia="Times New Roman" w:cs="Times New Roman"/>
                <w:b w:val="0"/>
                <w:i w:val="0"/>
                <w:color w:val="000000"/>
                <w:sz w:val="21"/>
              </w:rPr>
              <w:t>Từ điển dữ liệu; chuẩn hóa ở giai đoạn thiết kế</w:t>
            </w:r>
          </w:p>
        </w:tc>
      </w:tr>
      <w:tr w14:paraId="19401791">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10738E">
            <w:pPr>
              <w:spacing w:after="0" w:line="252" w:lineRule="auto"/>
              <w:jc w:val="left"/>
            </w:pPr>
            <w:r>
              <w:rPr>
                <w:rFonts w:ascii="Times New Roman" w:hAnsi="Times New Roman" w:eastAsia="Times New Roman" w:cs="Times New Roman"/>
                <w:b w:val="0"/>
                <w:i w:val="0"/>
                <w:color w:val="000000"/>
                <w:sz w:val="21"/>
              </w:rPr>
              <w:t>M3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BB136">
            <w:pPr>
              <w:spacing w:after="0" w:line="252" w:lineRule="auto"/>
              <w:jc w:val="left"/>
            </w:pPr>
            <w:r>
              <w:rPr>
                <w:rFonts w:ascii="Times New Roman" w:hAnsi="Times New Roman" w:eastAsia="Times New Roman" w:cs="Times New Roman"/>
                <w:b w:val="0"/>
                <w:i w:val="0"/>
                <w:color w:val="000000"/>
                <w:sz w:val="21"/>
              </w:rPr>
              <w:t>Ghi lại các quy tắc nghiệp vụ: học phí, ưu đãi, sĩ số, chuyển lớp, bảo lưu, chuyên cần, xếp loại</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B03E4A">
            <w:pPr>
              <w:spacing w:after="0" w:line="252" w:lineRule="auto"/>
              <w:jc w:val="left"/>
            </w:pPr>
            <w:r>
              <w:rPr>
                <w:rFonts w:ascii="Times New Roman" w:hAnsi="Times New Roman" w:eastAsia="Times New Roman" w:cs="Times New Roman"/>
                <w:b w:val="0"/>
                <w:i w:val="0"/>
                <w:color w:val="000000"/>
                <w:sz w:val="21"/>
              </w:rPr>
              <w:t>Bảng/cây quyết định</w:t>
            </w:r>
          </w:p>
        </w:tc>
      </w:tr>
      <w:tr w14:paraId="1F391EFE">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63D7E3">
            <w:pPr>
              <w:spacing w:after="0" w:line="252" w:lineRule="auto"/>
              <w:jc w:val="left"/>
            </w:pPr>
            <w:r>
              <w:rPr>
                <w:rFonts w:ascii="Times New Roman" w:hAnsi="Times New Roman" w:eastAsia="Times New Roman" w:cs="Times New Roman"/>
                <w:b w:val="0"/>
                <w:i w:val="0"/>
                <w:color w:val="000000"/>
                <w:sz w:val="21"/>
              </w:rPr>
              <w:t>M4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CBB9C2">
            <w:pPr>
              <w:spacing w:after="0" w:line="252" w:lineRule="auto"/>
              <w:jc w:val="left"/>
            </w:pPr>
            <w:r>
              <w:rPr>
                <w:rFonts w:ascii="Times New Roman" w:hAnsi="Times New Roman" w:eastAsia="Times New Roman" w:cs="Times New Roman"/>
                <w:b w:val="0"/>
                <w:i w:val="0"/>
                <w:color w:val="000000"/>
                <w:sz w:val="21"/>
              </w:rPr>
              <w:t>Xác định các báo cáo mà ban giám đốc và các bộ phận cần, kèm tần suất</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AE9B13">
            <w:pPr>
              <w:spacing w:after="0" w:line="252" w:lineRule="auto"/>
              <w:jc w:val="left"/>
            </w:pPr>
            <w:r>
              <w:rPr>
                <w:rFonts w:ascii="Times New Roman" w:hAnsi="Times New Roman" w:eastAsia="Times New Roman" w:cs="Times New Roman"/>
                <w:b w:val="0"/>
                <w:i w:val="0"/>
                <w:color w:val="000000"/>
                <w:sz w:val="21"/>
              </w:rPr>
              <w:t>Tiến trình 3.4, 5.3, 5.4; thiết kế báo cáo</w:t>
            </w:r>
          </w:p>
        </w:tc>
      </w:tr>
      <w:tr w14:paraId="5556A56F">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CE3A9">
            <w:pPr>
              <w:spacing w:after="0" w:line="252" w:lineRule="auto"/>
              <w:jc w:val="left"/>
            </w:pPr>
            <w:r>
              <w:rPr>
                <w:rFonts w:ascii="Times New Roman" w:hAnsi="Times New Roman" w:eastAsia="Times New Roman" w:cs="Times New Roman"/>
                <w:b w:val="0"/>
                <w:i w:val="0"/>
                <w:color w:val="000000"/>
                <w:sz w:val="21"/>
              </w:rPr>
              <w:t>M5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D4A5F3">
            <w:pPr>
              <w:spacing w:after="0" w:line="252" w:lineRule="auto"/>
              <w:jc w:val="left"/>
            </w:pPr>
            <w:r>
              <w:rPr>
                <w:rFonts w:ascii="Times New Roman" w:hAnsi="Times New Roman" w:eastAsia="Times New Roman" w:cs="Times New Roman"/>
                <w:b w:val="0"/>
                <w:i w:val="0"/>
                <w:color w:val="000000"/>
                <w:sz w:val="21"/>
              </w:rPr>
              <w:t>Xác định khó khăn của cách làm hiện tại và yêu cầu đối với hệ thống mới</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EF1836">
            <w:pPr>
              <w:spacing w:after="0" w:line="252" w:lineRule="auto"/>
              <w:jc w:val="left"/>
            </w:pPr>
            <w:r>
              <w:rPr>
                <w:rFonts w:ascii="Times New Roman" w:hAnsi="Times New Roman" w:eastAsia="Times New Roman" w:cs="Times New Roman"/>
                <w:b w:val="0"/>
                <w:i w:val="0"/>
                <w:color w:val="000000"/>
                <w:sz w:val="21"/>
              </w:rPr>
              <w:t>Phạm vi, khả thi (giai đoạn 1); yêu cầu phi chức năng</w:t>
            </w:r>
          </w:p>
        </w:tc>
      </w:tr>
    </w:tbl>
    <w:p w14:paraId="448D74CA">
      <w:pPr>
        <w:spacing w:after="40"/>
      </w:pPr>
    </w:p>
    <w:p w14:paraId="00FE93B7">
      <w:pPr>
        <w:pStyle w:val="4"/>
      </w:pPr>
      <w:bookmarkStart w:id="40" w:name="_Toc25695"/>
      <w:r>
        <w:t>3.2 Nội dung thông tin cần thu thập</w:t>
      </w:r>
      <w:bookmarkEnd w:id="40"/>
    </w:p>
    <w:p w14:paraId="57D4B24A">
      <w:pPr>
        <w:spacing w:after="120"/>
        <w:jc w:val="both"/>
      </w:pPr>
      <w:r>
        <w:rPr>
          <w:rFonts w:ascii="Times New Roman" w:hAnsi="Times New Roman" w:eastAsia="Times New Roman" w:cs="Times New Roman"/>
          <w:b w:val="0"/>
          <w:i w:val="0"/>
          <w:color w:val="000000"/>
          <w:sz w:val="24"/>
        </w:rPr>
        <w:t>Phân theo hai nhóm như bài giảng.</w:t>
      </w:r>
    </w:p>
    <w:p w14:paraId="1D36BBDD">
      <w:pPr>
        <w:pStyle w:val="5"/>
      </w:pPr>
      <w:r>
        <w:t>3.2.1 Môi trường của hệ thống hiện tại</w:t>
      </w:r>
    </w:p>
    <w:tbl>
      <w:tblPr>
        <w:tblStyle w:val="12"/>
        <w:tblW w:w="0" w:type="auto"/>
        <w:jc w:val="center"/>
        <w:tblLayout w:type="fixed"/>
        <w:tblCellMar>
          <w:top w:w="0" w:type="dxa"/>
          <w:left w:w="108" w:type="dxa"/>
          <w:bottom w:w="0" w:type="dxa"/>
          <w:right w:w="108" w:type="dxa"/>
        </w:tblCellMar>
      </w:tblPr>
      <w:tblGrid>
        <w:gridCol w:w="1828"/>
        <w:gridCol w:w="3838"/>
        <w:gridCol w:w="3838"/>
      </w:tblGrid>
      <w:tr w14:paraId="64038E3E">
        <w:tblPrEx>
          <w:tblCellMar>
            <w:top w:w="0" w:type="dxa"/>
            <w:left w:w="108" w:type="dxa"/>
            <w:bottom w:w="0" w:type="dxa"/>
            <w:right w:w="108" w:type="dxa"/>
          </w:tblCellMar>
        </w:tblPrEx>
        <w:trPr>
          <w:cantSplit/>
          <w:tblHeader/>
          <w:jc w:val="center"/>
        </w:trPr>
        <w:tc>
          <w:tcPr>
            <w:tcW w:w="18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F2EFE1">
            <w:pPr>
              <w:spacing w:after="0" w:line="252" w:lineRule="auto"/>
              <w:jc w:val="center"/>
            </w:pPr>
            <w:r>
              <w:rPr>
                <w:rFonts w:ascii="Times New Roman" w:hAnsi="Times New Roman" w:eastAsia="Times New Roman" w:cs="Times New Roman"/>
                <w:b/>
                <w:i w:val="0"/>
                <w:color w:val="000000"/>
                <w:sz w:val="21"/>
              </w:rPr>
              <w:t>Nhóm</w:t>
            </w:r>
          </w:p>
        </w:tc>
        <w:tc>
          <w:tcPr>
            <w:tcW w:w="38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2E53E6">
            <w:pPr>
              <w:spacing w:after="0" w:line="252" w:lineRule="auto"/>
              <w:jc w:val="center"/>
            </w:pPr>
            <w:r>
              <w:rPr>
                <w:rFonts w:ascii="Times New Roman" w:hAnsi="Times New Roman" w:eastAsia="Times New Roman" w:cs="Times New Roman"/>
                <w:b/>
                <w:i w:val="0"/>
                <w:color w:val="000000"/>
                <w:sz w:val="21"/>
              </w:rPr>
              <w:t>Thông tin cần thu</w:t>
            </w:r>
          </w:p>
        </w:tc>
        <w:tc>
          <w:tcPr>
            <w:tcW w:w="38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9E650A5">
            <w:pPr>
              <w:spacing w:after="0" w:line="252" w:lineRule="auto"/>
              <w:jc w:val="center"/>
            </w:pPr>
            <w:r>
              <w:rPr>
                <w:rFonts w:ascii="Times New Roman" w:hAnsi="Times New Roman" w:eastAsia="Times New Roman" w:cs="Times New Roman"/>
                <w:b/>
                <w:i w:val="0"/>
                <w:color w:val="000000"/>
                <w:sz w:val="21"/>
              </w:rPr>
              <w:t>Kết quả (giả định)</w:t>
            </w:r>
          </w:p>
        </w:tc>
      </w:tr>
      <w:tr w14:paraId="36647ACA">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9A54C7">
            <w:pPr>
              <w:spacing w:after="0" w:line="252" w:lineRule="auto"/>
              <w:jc w:val="left"/>
            </w:pPr>
            <w:r>
              <w:rPr>
                <w:rFonts w:ascii="Times New Roman" w:hAnsi="Times New Roman" w:eastAsia="Times New Roman" w:cs="Times New Roman"/>
                <w:b w:val="0"/>
                <w:i w:val="0"/>
                <w:color w:val="000000"/>
                <w:sz w:val="21"/>
              </w:rPr>
              <w:t>Môi trường ngành</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10A84F">
            <w:pPr>
              <w:spacing w:after="0" w:line="252" w:lineRule="auto"/>
              <w:jc w:val="left"/>
            </w:pPr>
            <w:r>
              <w:rPr>
                <w:rFonts w:ascii="Times New Roman" w:hAnsi="Times New Roman" w:eastAsia="Times New Roman" w:cs="Times New Roman"/>
                <w:b w:val="0"/>
                <w:i w:val="0"/>
                <w:color w:val="000000"/>
                <w:sz w:val="21"/>
              </w:rPr>
              <w:t>Mức độ cạnh tranh, xu hướng</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52BCE">
            <w:pPr>
              <w:spacing w:after="0" w:line="252" w:lineRule="auto"/>
              <w:jc w:val="left"/>
            </w:pPr>
            <w:r>
              <w:rPr>
                <w:rFonts w:ascii="Times New Roman" w:hAnsi="Times New Roman" w:eastAsia="Times New Roman" w:cs="Times New Roman"/>
                <w:b w:val="0"/>
                <w:i w:val="0"/>
                <w:color w:val="000000"/>
                <w:sz w:val="21"/>
              </w:rPr>
              <w:t>Nhiều trung tâm ngoại ngữ cạnh tranh trong cùng khu vực; học viên và phụ huynh muốn theo dõi lịch học, học phí và kết quả qua điện thoại; chương trình luyện thi IELTS/TOEIC tăng mạnh.</w:t>
            </w:r>
          </w:p>
        </w:tc>
      </w:tr>
      <w:tr w14:paraId="6163990A">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66872">
            <w:pPr>
              <w:spacing w:after="0" w:line="252" w:lineRule="auto"/>
              <w:jc w:val="left"/>
            </w:pPr>
            <w:r>
              <w:rPr>
                <w:rFonts w:ascii="Times New Roman" w:hAnsi="Times New Roman" w:eastAsia="Times New Roman" w:cs="Times New Roman"/>
                <w:b w:val="0"/>
                <w:i w:val="0"/>
                <w:color w:val="000000"/>
                <w:sz w:val="21"/>
              </w:rPr>
              <w:t>Môi trường tổ chức</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13D04C">
            <w:pPr>
              <w:spacing w:after="0" w:line="252" w:lineRule="auto"/>
              <w:jc w:val="left"/>
            </w:pPr>
            <w:r>
              <w:rPr>
                <w:rFonts w:ascii="Times New Roman" w:hAnsi="Times New Roman" w:eastAsia="Times New Roman" w:cs="Times New Roman"/>
                <w:b w:val="0"/>
                <w:i w:val="0"/>
                <w:color w:val="000000"/>
                <w:sz w:val="21"/>
              </w:rPr>
              <w:t>Lịch sử, mô hình tổ chức, quan hệ giữa các bộ phận, khối lượng công việc, khách hàng, chính sách</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19B4E">
            <w:pPr>
              <w:spacing w:after="0" w:line="252" w:lineRule="auto"/>
              <w:jc w:val="left"/>
            </w:pPr>
            <w:r>
              <w:rPr>
                <w:rFonts w:ascii="Times New Roman" w:hAnsi="Times New Roman" w:eastAsia="Times New Roman" w:cs="Times New Roman"/>
                <w:b w:val="0"/>
                <w:i w:val="0"/>
                <w:color w:val="000000"/>
                <w:sz w:val="21"/>
              </w:rPr>
              <w:t>Trung tâm hoạt động 5 năm, có 1 cơ sở. Giám đốc quản lý 4 bộ phận: Đào tạo, Tuyển sinh – Chăm sóc học viên, Kế toán, CNTT. Mỗi kỳ khai giảng khoảng 25–30 lớp, mỗi lớp 8–20 học viên. Chính sách năm tới: mở thêm lớp thiếu nhi, giữ chân học viên cũ.</w:t>
            </w:r>
          </w:p>
        </w:tc>
      </w:tr>
      <w:tr w14:paraId="08BE0675">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19DAB0">
            <w:pPr>
              <w:spacing w:after="0" w:line="252" w:lineRule="auto"/>
              <w:jc w:val="left"/>
            </w:pPr>
            <w:r>
              <w:rPr>
                <w:rFonts w:ascii="Times New Roman" w:hAnsi="Times New Roman" w:eastAsia="Times New Roman" w:cs="Times New Roman"/>
                <w:b w:val="0"/>
                <w:i w:val="0"/>
                <w:color w:val="000000"/>
                <w:sz w:val="21"/>
              </w:rPr>
              <w:t>Môi trường vật lý</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8E3FC">
            <w:pPr>
              <w:spacing w:after="0" w:line="252" w:lineRule="auto"/>
              <w:jc w:val="left"/>
            </w:pPr>
            <w:r>
              <w:rPr>
                <w:rFonts w:ascii="Times New Roman" w:hAnsi="Times New Roman" w:eastAsia="Times New Roman" w:cs="Times New Roman"/>
                <w:b w:val="0"/>
                <w:i w:val="0"/>
                <w:color w:val="000000"/>
                <w:sz w:val="21"/>
              </w:rPr>
              <w:t>Quy trình xử lý số liệu, độ tin cậy</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5B4610">
            <w:pPr>
              <w:spacing w:after="0" w:line="252" w:lineRule="auto"/>
              <w:jc w:val="left"/>
            </w:pPr>
            <w:r>
              <w:rPr>
                <w:rFonts w:ascii="Times New Roman" w:hAnsi="Times New Roman" w:eastAsia="Times New Roman" w:cs="Times New Roman"/>
                <w:b w:val="0"/>
                <w:i w:val="0"/>
                <w:color w:val="000000"/>
                <w:sz w:val="21"/>
              </w:rPr>
              <w:t>Hồ sơ giấy lưu trong tủ, lịch lớp ghi trên bảng trắng và Excel, học phí ghi vào sổ thu kèm Excel. Số liệu giữa các bộ phận thường lệch nhau.</w:t>
            </w:r>
          </w:p>
        </w:tc>
      </w:tr>
      <w:tr w14:paraId="01FCBCEC">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58DA18">
            <w:pPr>
              <w:spacing w:after="0" w:line="252" w:lineRule="auto"/>
              <w:jc w:val="left"/>
            </w:pPr>
            <w:r>
              <w:rPr>
                <w:rFonts w:ascii="Times New Roman" w:hAnsi="Times New Roman" w:eastAsia="Times New Roman" w:cs="Times New Roman"/>
                <w:b w:val="0"/>
                <w:i w:val="0"/>
                <w:color w:val="000000"/>
                <w:sz w:val="21"/>
              </w:rPr>
              <w:t>Môi trường kỹ thuật</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62153E">
            <w:pPr>
              <w:spacing w:after="0" w:line="252" w:lineRule="auto"/>
              <w:jc w:val="left"/>
            </w:pPr>
            <w:r>
              <w:rPr>
                <w:rFonts w:ascii="Times New Roman" w:hAnsi="Times New Roman" w:eastAsia="Times New Roman" w:cs="Times New Roman"/>
                <w:b w:val="0"/>
                <w:i w:val="0"/>
                <w:color w:val="000000"/>
                <w:sz w:val="21"/>
              </w:rPr>
              <w:t>Phần cứng, phần mềm, CSDL, nhân sự tin học</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3EFF2">
            <w:pPr>
              <w:spacing w:after="0" w:line="252" w:lineRule="auto"/>
              <w:jc w:val="left"/>
            </w:pPr>
            <w:r>
              <w:rPr>
                <w:rFonts w:ascii="Times New Roman" w:hAnsi="Times New Roman" w:eastAsia="Times New Roman" w:cs="Times New Roman"/>
                <w:b w:val="0"/>
                <w:i w:val="0"/>
                <w:color w:val="000000"/>
                <w:sz w:val="21"/>
              </w:rPr>
              <w:t>Khoảng 12 máy tính văn phòng, 1 máy in hóa đơn, wifi. Phần mềm: Microsoft Excel, Google Sheets, Zalo. Chưa có CSDL tập trung. Có 1 nhân viên CNTT kiêm nhiệm.</w:t>
            </w:r>
          </w:p>
        </w:tc>
      </w:tr>
    </w:tbl>
    <w:p w14:paraId="1AFAE9BE">
      <w:pPr>
        <w:spacing w:after="40"/>
      </w:pPr>
    </w:p>
    <w:p w14:paraId="603C017B">
      <w:pPr>
        <w:pStyle w:val="5"/>
      </w:pPr>
      <w:r>
        <w:t>3.2.2 Các thành phần của hệ thống thông tin hiện tại</w:t>
      </w:r>
    </w:p>
    <w:tbl>
      <w:tblPr>
        <w:tblStyle w:val="12"/>
        <w:tblW w:w="0" w:type="auto"/>
        <w:jc w:val="center"/>
        <w:tblLayout w:type="fixed"/>
        <w:tblCellMar>
          <w:top w:w="0" w:type="dxa"/>
          <w:left w:w="108" w:type="dxa"/>
          <w:bottom w:w="0" w:type="dxa"/>
          <w:right w:w="108" w:type="dxa"/>
        </w:tblCellMar>
      </w:tblPr>
      <w:tblGrid>
        <w:gridCol w:w="2885"/>
        <w:gridCol w:w="6619"/>
      </w:tblGrid>
      <w:tr w14:paraId="093A7DE7">
        <w:tblPrEx>
          <w:tblCellMar>
            <w:top w:w="0" w:type="dxa"/>
            <w:left w:w="108" w:type="dxa"/>
            <w:bottom w:w="0" w:type="dxa"/>
            <w:right w:w="108" w:type="dxa"/>
          </w:tblCellMar>
        </w:tblPrEx>
        <w:trPr>
          <w:cantSplit/>
          <w:tblHeader/>
          <w:jc w:val="center"/>
        </w:trPr>
        <w:tc>
          <w:tcPr>
            <w:tcW w:w="28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2CB0F8">
            <w:pPr>
              <w:spacing w:after="0" w:line="252" w:lineRule="auto"/>
              <w:jc w:val="center"/>
            </w:pPr>
            <w:r>
              <w:rPr>
                <w:rFonts w:ascii="Times New Roman" w:hAnsi="Times New Roman" w:eastAsia="Times New Roman" w:cs="Times New Roman"/>
                <w:b/>
                <w:i w:val="0"/>
                <w:color w:val="000000"/>
                <w:sz w:val="21"/>
              </w:rPr>
              <w:t>Thành phần</w:t>
            </w:r>
          </w:p>
        </w:tc>
        <w:tc>
          <w:tcPr>
            <w:tcW w:w="66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A373829">
            <w:pPr>
              <w:spacing w:after="0" w:line="252" w:lineRule="auto"/>
              <w:jc w:val="center"/>
            </w:pPr>
            <w:r>
              <w:rPr>
                <w:rFonts w:ascii="Times New Roman" w:hAnsi="Times New Roman" w:eastAsia="Times New Roman" w:cs="Times New Roman"/>
                <w:b/>
                <w:i w:val="0"/>
                <w:color w:val="000000"/>
                <w:sz w:val="21"/>
              </w:rPr>
              <w:t>Hiện trạng (giả định)</w:t>
            </w:r>
          </w:p>
        </w:tc>
      </w:tr>
      <w:tr w14:paraId="530D84AD">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B41F19">
            <w:pPr>
              <w:spacing w:after="0" w:line="252" w:lineRule="auto"/>
              <w:jc w:val="left"/>
            </w:pPr>
            <w:r>
              <w:rPr>
                <w:rFonts w:ascii="Times New Roman" w:hAnsi="Times New Roman" w:eastAsia="Times New Roman" w:cs="Times New Roman"/>
                <w:b w:val="0"/>
                <w:i w:val="0"/>
                <w:color w:val="000000"/>
                <w:sz w:val="21"/>
              </w:rPr>
              <w:t>Hoạt động</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1B4BF7">
            <w:pPr>
              <w:spacing w:after="0" w:line="252" w:lineRule="auto"/>
              <w:jc w:val="left"/>
            </w:pPr>
            <w:r>
              <w:rPr>
                <w:rFonts w:ascii="Times New Roman" w:hAnsi="Times New Roman" w:eastAsia="Times New Roman" w:cs="Times New Roman"/>
                <w:b w:val="0"/>
                <w:i w:val="0"/>
                <w:color w:val="000000"/>
                <w:sz w:val="21"/>
              </w:rPr>
              <w:t>Tư vấn và kiểm tra đầu vào, ghi danh, mở lớp, xếp lịch, thu học phí, điểm danh, nhập điểm, cấp chứng nhận, báo cáo cuối tháng.</w:t>
            </w:r>
          </w:p>
        </w:tc>
      </w:tr>
      <w:tr w14:paraId="0582E8F1">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BDA4DD">
            <w:pPr>
              <w:spacing w:after="0" w:line="252" w:lineRule="auto"/>
              <w:jc w:val="left"/>
            </w:pPr>
            <w:r>
              <w:rPr>
                <w:rFonts w:ascii="Times New Roman" w:hAnsi="Times New Roman" w:eastAsia="Times New Roman" w:cs="Times New Roman"/>
                <w:b w:val="0"/>
                <w:i w:val="0"/>
                <w:color w:val="000000"/>
                <w:sz w:val="21"/>
              </w:rPr>
              <w:t>Thông tin vào</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7BE06B">
            <w:pPr>
              <w:spacing w:after="0" w:line="252" w:lineRule="auto"/>
              <w:jc w:val="left"/>
            </w:pPr>
            <w:r>
              <w:rPr>
                <w:rFonts w:ascii="Times New Roman" w:hAnsi="Times New Roman" w:eastAsia="Times New Roman" w:cs="Times New Roman"/>
                <w:b w:val="0"/>
                <w:i w:val="0"/>
                <w:color w:val="000000"/>
                <w:sz w:val="21"/>
              </w:rPr>
              <w:t>Phiếu đăng ký học, bài kiểm tra đầu vào, tiền học phí, đơn chuyển lớp/bảo lưu, sổ điểm danh, điểm do giáo viên gửi.</w:t>
            </w:r>
          </w:p>
        </w:tc>
      </w:tr>
      <w:tr w14:paraId="175BC142">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EB7CB3">
            <w:pPr>
              <w:spacing w:after="0" w:line="252" w:lineRule="auto"/>
              <w:jc w:val="left"/>
            </w:pPr>
            <w:r>
              <w:rPr>
                <w:rFonts w:ascii="Times New Roman" w:hAnsi="Times New Roman" w:eastAsia="Times New Roman" w:cs="Times New Roman"/>
                <w:b w:val="0"/>
                <w:i w:val="0"/>
                <w:color w:val="000000"/>
                <w:sz w:val="21"/>
              </w:rPr>
              <w:t>Thông tin ra</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EF8F2">
            <w:pPr>
              <w:spacing w:after="0" w:line="252" w:lineRule="auto"/>
              <w:jc w:val="left"/>
            </w:pPr>
            <w:r>
              <w:rPr>
                <w:rFonts w:ascii="Times New Roman" w:hAnsi="Times New Roman" w:eastAsia="Times New Roman" w:cs="Times New Roman"/>
                <w:b w:val="0"/>
                <w:i w:val="0"/>
                <w:color w:val="000000"/>
                <w:sz w:val="21"/>
              </w:rPr>
              <w:t>Phiếu thu, lịch học, danh sách lớp, bảng điểm, chứng nhận, báo cáo doanh thu và tuyển sinh hằng tháng.</w:t>
            </w:r>
          </w:p>
        </w:tc>
      </w:tr>
      <w:tr w14:paraId="1C0AFC97">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5139CF">
            <w:pPr>
              <w:spacing w:after="0" w:line="252" w:lineRule="auto"/>
              <w:jc w:val="left"/>
            </w:pPr>
            <w:r>
              <w:rPr>
                <w:rFonts w:ascii="Times New Roman" w:hAnsi="Times New Roman" w:eastAsia="Times New Roman" w:cs="Times New Roman"/>
                <w:b w:val="0"/>
                <w:i w:val="0"/>
                <w:color w:val="000000"/>
                <w:sz w:val="21"/>
              </w:rPr>
              <w:t>Cơ sở dữ liệu</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E0BB6">
            <w:pPr>
              <w:spacing w:after="0" w:line="252" w:lineRule="auto"/>
              <w:jc w:val="left"/>
            </w:pPr>
            <w:r>
              <w:rPr>
                <w:rFonts w:ascii="Times New Roman" w:hAnsi="Times New Roman" w:eastAsia="Times New Roman" w:cs="Times New Roman"/>
                <w:b w:val="0"/>
                <w:i w:val="0"/>
                <w:color w:val="000000"/>
                <w:sz w:val="21"/>
              </w:rPr>
              <w:t>Các file Excel riêng của từng bộ phận: danh sách học viên, lớp, sổ thu, bảng điểm. Không có khóa liên kết chung, một học viên có thể bị nhập 2 lần.</w:t>
            </w:r>
          </w:p>
        </w:tc>
      </w:tr>
      <w:tr w14:paraId="17C988AC">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FDBC29">
            <w:pPr>
              <w:spacing w:after="0" w:line="252" w:lineRule="auto"/>
              <w:jc w:val="left"/>
            </w:pPr>
            <w:r>
              <w:rPr>
                <w:rFonts w:ascii="Times New Roman" w:hAnsi="Times New Roman" w:eastAsia="Times New Roman" w:cs="Times New Roman"/>
                <w:b w:val="0"/>
                <w:i w:val="0"/>
                <w:color w:val="000000"/>
                <w:sz w:val="21"/>
              </w:rPr>
              <w:t>Xử lý và trao đổi</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C11A0">
            <w:pPr>
              <w:spacing w:after="0" w:line="252" w:lineRule="auto"/>
              <w:jc w:val="left"/>
            </w:pPr>
            <w:r>
              <w:rPr>
                <w:rFonts w:ascii="Times New Roman" w:hAnsi="Times New Roman" w:eastAsia="Times New Roman" w:cs="Times New Roman"/>
                <w:b w:val="0"/>
                <w:i w:val="0"/>
                <w:color w:val="000000"/>
                <w:sz w:val="21"/>
              </w:rPr>
              <w:t>Giấy tờ chuyển tay giữa các bộ phận, nhắn qua Zalo, cuối tháng gom Excel bằng tay để lập báo cáo.</w:t>
            </w:r>
          </w:p>
        </w:tc>
      </w:tr>
    </w:tbl>
    <w:p w14:paraId="2486B9AF">
      <w:pPr>
        <w:spacing w:after="40"/>
      </w:pPr>
    </w:p>
    <w:p w14:paraId="4B3348A0">
      <w:pPr>
        <w:pStyle w:val="4"/>
      </w:pPr>
      <w:bookmarkStart w:id="41" w:name="_Toc10678"/>
      <w:r>
        <w:t>3.3 Phương pháp thu thập và kế hoạch</w:t>
      </w:r>
      <w:bookmarkEnd w:id="41"/>
    </w:p>
    <w:p w14:paraId="5FB3CD01">
      <w:pPr>
        <w:pStyle w:val="5"/>
      </w:pPr>
      <w:r>
        <w:t>3.3.1 So sánh 6 phương pháp (theo bài giảng)</w:t>
      </w:r>
    </w:p>
    <w:tbl>
      <w:tblPr>
        <w:tblStyle w:val="12"/>
        <w:tblW w:w="0" w:type="auto"/>
        <w:jc w:val="center"/>
        <w:tblLayout w:type="fixed"/>
        <w:tblCellMar>
          <w:top w:w="0" w:type="dxa"/>
          <w:left w:w="108" w:type="dxa"/>
          <w:bottom w:w="0" w:type="dxa"/>
          <w:right w:w="108" w:type="dxa"/>
        </w:tblCellMar>
      </w:tblPr>
      <w:tblGrid>
        <w:gridCol w:w="1569"/>
        <w:gridCol w:w="2645"/>
        <w:gridCol w:w="2645"/>
        <w:gridCol w:w="2645"/>
      </w:tblGrid>
      <w:tr w14:paraId="6292E6E3">
        <w:tblPrEx>
          <w:tblCellMar>
            <w:top w:w="0" w:type="dxa"/>
            <w:left w:w="108" w:type="dxa"/>
            <w:bottom w:w="0" w:type="dxa"/>
            <w:right w:w="108" w:type="dxa"/>
          </w:tblCellMar>
        </w:tblPrEx>
        <w:trPr>
          <w:cantSplit/>
          <w:tblHeader/>
          <w:jc w:val="center"/>
        </w:trPr>
        <w:tc>
          <w:tcPr>
            <w:tcW w:w="15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8BB953">
            <w:pPr>
              <w:spacing w:after="0" w:line="252" w:lineRule="auto"/>
              <w:jc w:val="center"/>
            </w:pPr>
            <w:r>
              <w:rPr>
                <w:rFonts w:ascii="Times New Roman" w:hAnsi="Times New Roman" w:eastAsia="Times New Roman" w:cs="Times New Roman"/>
                <w:b/>
                <w:i w:val="0"/>
                <w:color w:val="000000"/>
                <w:sz w:val="21"/>
              </w:rPr>
              <w:t>Phương pháp</w:t>
            </w:r>
          </w:p>
        </w:tc>
        <w:tc>
          <w:tcPr>
            <w:tcW w:w="26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A6E5ED">
            <w:pPr>
              <w:spacing w:after="0" w:line="252" w:lineRule="auto"/>
              <w:jc w:val="center"/>
            </w:pPr>
            <w:r>
              <w:rPr>
                <w:rFonts w:ascii="Times New Roman" w:hAnsi="Times New Roman" w:eastAsia="Times New Roman" w:cs="Times New Roman"/>
                <w:b/>
                <w:i w:val="0"/>
                <w:color w:val="000000"/>
                <w:sz w:val="21"/>
              </w:rPr>
              <w:t>Ưu điểm</w:t>
            </w:r>
          </w:p>
        </w:tc>
        <w:tc>
          <w:tcPr>
            <w:tcW w:w="26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3FF270">
            <w:pPr>
              <w:spacing w:after="0" w:line="252" w:lineRule="auto"/>
              <w:jc w:val="center"/>
            </w:pPr>
            <w:r>
              <w:rPr>
                <w:rFonts w:ascii="Times New Roman" w:hAnsi="Times New Roman" w:eastAsia="Times New Roman" w:cs="Times New Roman"/>
                <w:b/>
                <w:i w:val="0"/>
                <w:color w:val="000000"/>
                <w:sz w:val="21"/>
              </w:rPr>
              <w:t>Nhược điểm</w:t>
            </w:r>
          </w:p>
        </w:tc>
        <w:tc>
          <w:tcPr>
            <w:tcW w:w="26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36E0F6">
            <w:pPr>
              <w:spacing w:after="0" w:line="252" w:lineRule="auto"/>
              <w:jc w:val="center"/>
            </w:pPr>
            <w:r>
              <w:rPr>
                <w:rFonts w:ascii="Times New Roman" w:hAnsi="Times New Roman" w:eastAsia="Times New Roman" w:cs="Times New Roman"/>
                <w:b/>
                <w:i w:val="0"/>
                <w:color w:val="000000"/>
                <w:sz w:val="21"/>
              </w:rPr>
              <w:t>Nhóm áp dụng</w:t>
            </w:r>
          </w:p>
        </w:tc>
      </w:tr>
      <w:tr w14:paraId="32522C64">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62DFD7">
            <w:pPr>
              <w:spacing w:after="0" w:line="252" w:lineRule="auto"/>
              <w:jc w:val="left"/>
            </w:pPr>
            <w:r>
              <w:rPr>
                <w:rFonts w:ascii="Times New Roman" w:hAnsi="Times New Roman" w:eastAsia="Times New Roman" w:cs="Times New Roman"/>
                <w:b w:val="0"/>
                <w:i w:val="0"/>
                <w:color w:val="000000"/>
                <w:sz w:val="21"/>
              </w:rPr>
              <w:t>Nghiên cứu tài liệu</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C966CD">
            <w:pPr>
              <w:spacing w:after="0" w:line="252" w:lineRule="auto"/>
              <w:jc w:val="left"/>
            </w:pPr>
            <w:r>
              <w:rPr>
                <w:rFonts w:ascii="Times New Roman" w:hAnsi="Times New Roman" w:eastAsia="Times New Roman" w:cs="Times New Roman"/>
                <w:b w:val="0"/>
                <w:i w:val="0"/>
                <w:color w:val="000000"/>
                <w:sz w:val="21"/>
              </w:rPr>
              <w:t>Cho cái nhìn tổng thể về tổ chức và quy trình; thu được chứng từ thật</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9E4E5">
            <w:pPr>
              <w:spacing w:after="0" w:line="252" w:lineRule="auto"/>
              <w:jc w:val="left"/>
            </w:pPr>
            <w:r>
              <w:rPr>
                <w:rFonts w:ascii="Times New Roman" w:hAnsi="Times New Roman" w:eastAsia="Times New Roman" w:cs="Times New Roman"/>
                <w:b w:val="0"/>
                <w:i w:val="0"/>
                <w:color w:val="000000"/>
                <w:sz w:val="21"/>
              </w:rPr>
              <w:t>Tài liệu có thể cũ, không phản ánh cách làm thực tế</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F0F8D">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làm đầu tiên (mục 3.4)</w:t>
            </w:r>
          </w:p>
        </w:tc>
      </w:tr>
      <w:tr w14:paraId="1CA7A718">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E53DB2">
            <w:pPr>
              <w:spacing w:after="0" w:line="252" w:lineRule="auto"/>
              <w:jc w:val="left"/>
            </w:pPr>
            <w:r>
              <w:rPr>
                <w:rFonts w:ascii="Times New Roman" w:hAnsi="Times New Roman" w:eastAsia="Times New Roman" w:cs="Times New Roman"/>
                <w:b w:val="0"/>
                <w:i w:val="0"/>
                <w:color w:val="000000"/>
                <w:sz w:val="21"/>
              </w:rPr>
              <w:t>Quan sát</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A363E8">
            <w:pPr>
              <w:spacing w:after="0" w:line="252" w:lineRule="auto"/>
              <w:jc w:val="left"/>
            </w:pPr>
            <w:r>
              <w:rPr>
                <w:rFonts w:ascii="Times New Roman" w:hAnsi="Times New Roman" w:eastAsia="Times New Roman" w:cs="Times New Roman"/>
                <w:b w:val="0"/>
                <w:i w:val="0"/>
                <w:color w:val="000000"/>
                <w:sz w:val="21"/>
              </w:rPr>
              <w:t>Biết công việc thực tế và cường độ làm việc</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738AE">
            <w:pPr>
              <w:spacing w:after="0" w:line="252" w:lineRule="auto"/>
              <w:jc w:val="left"/>
            </w:pPr>
            <w:r>
              <w:rPr>
                <w:rFonts w:ascii="Times New Roman" w:hAnsi="Times New Roman" w:eastAsia="Times New Roman" w:cs="Times New Roman"/>
                <w:b w:val="0"/>
                <w:i w:val="0"/>
                <w:color w:val="000000"/>
                <w:sz w:val="21"/>
              </w:rPr>
              <w:t>Người bị quan sát thay đổi thói quen; tốn thời gian</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4D923">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3 điểm quan sát (mục 3.5)</w:t>
            </w:r>
          </w:p>
        </w:tc>
      </w:tr>
      <w:tr w14:paraId="309816F8">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EF3E14">
            <w:pPr>
              <w:spacing w:after="0" w:line="252" w:lineRule="auto"/>
              <w:jc w:val="left"/>
            </w:pPr>
            <w:r>
              <w:rPr>
                <w:rFonts w:ascii="Times New Roman" w:hAnsi="Times New Roman" w:eastAsia="Times New Roman" w:cs="Times New Roman"/>
                <w:b w:val="0"/>
                <w:i w:val="0"/>
                <w:color w:val="000000"/>
                <w:sz w:val="21"/>
              </w:rPr>
              <w:t>Phỏng vấn cá nhân / nhóm</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036167">
            <w:pPr>
              <w:spacing w:after="0" w:line="252" w:lineRule="auto"/>
              <w:jc w:val="left"/>
            </w:pPr>
            <w:r>
              <w:rPr>
                <w:rFonts w:ascii="Times New Roman" w:hAnsi="Times New Roman" w:eastAsia="Times New Roman" w:cs="Times New Roman"/>
                <w:b w:val="0"/>
                <w:i w:val="0"/>
                <w:color w:val="000000"/>
                <w:sz w:val="21"/>
              </w:rPr>
              <w:t>Hỏi thêm được ngay; biết thái độ và trách nhiệm của người trả lời. Phỏng vấn nhóm ít tốn thời gian hơn</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3A252">
            <w:pPr>
              <w:spacing w:after="0" w:line="252" w:lineRule="auto"/>
              <w:jc w:val="left"/>
            </w:pPr>
            <w:r>
              <w:rPr>
                <w:rFonts w:ascii="Times New Roman" w:hAnsi="Times New Roman" w:eastAsia="Times New Roman" w:cs="Times New Roman"/>
                <w:b w:val="0"/>
                <w:i w:val="0"/>
                <w:color w:val="000000"/>
                <w:sz w:val="21"/>
              </w:rPr>
              <w:t>Các ý kiến có thể mâu thuẫn; tốn thời gian. Trong phỏng vấn nhóm, cấp dưới ngại nói trái ý cấp trên</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7C1AC">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5 cá nhân + 1 buổi nhóm (mục 3.6)</w:t>
            </w:r>
          </w:p>
        </w:tc>
      </w:tr>
      <w:tr w14:paraId="60E07538">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5DB75F">
            <w:pPr>
              <w:spacing w:after="0" w:line="252" w:lineRule="auto"/>
              <w:jc w:val="left"/>
            </w:pPr>
            <w:r>
              <w:rPr>
                <w:rFonts w:ascii="Times New Roman" w:hAnsi="Times New Roman" w:eastAsia="Times New Roman" w:cs="Times New Roman"/>
                <w:b w:val="0"/>
                <w:i w:val="0"/>
                <w:color w:val="000000"/>
                <w:sz w:val="21"/>
              </w:rPr>
              <w:t>Phiếu điều tra</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9FD59">
            <w:pPr>
              <w:spacing w:after="0" w:line="252" w:lineRule="auto"/>
              <w:jc w:val="left"/>
            </w:pPr>
            <w:r>
              <w:rPr>
                <w:rFonts w:ascii="Times New Roman" w:hAnsi="Times New Roman" w:eastAsia="Times New Roman" w:cs="Times New Roman"/>
                <w:b w:val="0"/>
                <w:i w:val="0"/>
                <w:color w:val="000000"/>
                <w:sz w:val="21"/>
              </w:rPr>
              <w:t>Rẻ, khách quan khi có nhiều phiếu, dễ thống kê</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6AFC13">
            <w:pPr>
              <w:spacing w:after="0" w:line="252" w:lineRule="auto"/>
              <w:jc w:val="left"/>
            </w:pPr>
            <w:r>
              <w:rPr>
                <w:rFonts w:ascii="Times New Roman" w:hAnsi="Times New Roman" w:eastAsia="Times New Roman" w:cs="Times New Roman"/>
                <w:b w:val="0"/>
                <w:i w:val="0"/>
                <w:color w:val="000000"/>
                <w:sz w:val="21"/>
              </w:rPr>
              <w:t>Không hỏi thêm được; tỷ lệ thu hồi phiếu thấp</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512E4">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phát cho học viên và phụ huynh (mục 3.7)</w:t>
            </w:r>
          </w:p>
        </w:tc>
      </w:tr>
      <w:tr w14:paraId="4912177B">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81DDFE">
            <w:pPr>
              <w:spacing w:after="0" w:line="252" w:lineRule="auto"/>
              <w:jc w:val="left"/>
            </w:pPr>
            <w:r>
              <w:rPr>
                <w:rFonts w:ascii="Times New Roman" w:hAnsi="Times New Roman" w:eastAsia="Times New Roman" w:cs="Times New Roman"/>
                <w:b w:val="0"/>
                <w:i w:val="0"/>
                <w:color w:val="000000"/>
                <w:sz w:val="21"/>
              </w:rPr>
              <w:t>JAD (thảo luận chuyên đề)</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B91D10">
            <w:pPr>
              <w:spacing w:after="0" w:line="252" w:lineRule="auto"/>
              <w:jc w:val="left"/>
            </w:pPr>
            <w:r>
              <w:rPr>
                <w:rFonts w:ascii="Times New Roman" w:hAnsi="Times New Roman" w:eastAsia="Times New Roman" w:cs="Times New Roman"/>
                <w:b w:val="0"/>
                <w:i w:val="0"/>
                <w:color w:val="000000"/>
                <w:sz w:val="21"/>
              </w:rPr>
              <w:t>Thảo luận có kiểm soát, ra được giải pháp tốt nhất</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6A0F8">
            <w:pPr>
              <w:spacing w:after="0" w:line="252" w:lineRule="auto"/>
              <w:jc w:val="left"/>
            </w:pPr>
            <w:r>
              <w:rPr>
                <w:rFonts w:ascii="Times New Roman" w:hAnsi="Times New Roman" w:eastAsia="Times New Roman" w:cs="Times New Roman"/>
                <w:b w:val="0"/>
                <w:i w:val="0"/>
                <w:color w:val="000000"/>
                <w:sz w:val="21"/>
              </w:rPr>
              <w:t>Tốn kém, nhiều người tham dự</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D5C63C">
            <w:pPr>
              <w:spacing w:after="0" w:line="252" w:lineRule="auto"/>
              <w:jc w:val="left"/>
            </w:pPr>
            <w:r>
              <w:rPr>
                <w:rFonts w:ascii="Times New Roman" w:hAnsi="Times New Roman" w:eastAsia="Times New Roman" w:cs="Times New Roman"/>
                <w:b/>
                <w:i w:val="0"/>
                <w:color w:val="000000"/>
                <w:sz w:val="21"/>
              </w:rPr>
              <w:t>Có, rút gọn</w:t>
            </w:r>
            <w:r>
              <w:rPr>
                <w:rFonts w:ascii="Times New Roman" w:hAnsi="Times New Roman" w:eastAsia="Times New Roman" w:cs="Times New Roman"/>
                <w:b w:val="0"/>
                <w:i w:val="0"/>
                <w:color w:val="000000"/>
                <w:sz w:val="21"/>
              </w:rPr>
              <w:t xml:space="preserve"> – 1 buổi về học phí và ưu đãi (mục 3.8)</w:t>
            </w:r>
          </w:p>
        </w:tc>
      </w:tr>
      <w:tr w14:paraId="75BA3613">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C2BFAF">
            <w:pPr>
              <w:spacing w:after="0" w:line="252" w:lineRule="auto"/>
              <w:jc w:val="left"/>
            </w:pPr>
            <w:r>
              <w:rPr>
                <w:rFonts w:ascii="Times New Roman" w:hAnsi="Times New Roman" w:eastAsia="Times New Roman" w:cs="Times New Roman"/>
                <w:b w:val="0"/>
                <w:i w:val="0"/>
                <w:color w:val="000000"/>
                <w:sz w:val="21"/>
              </w:rPr>
              <w:t>Làm mẫu (prototyping)</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8908E8">
            <w:pPr>
              <w:spacing w:after="0" w:line="252" w:lineRule="auto"/>
              <w:jc w:val="left"/>
            </w:pPr>
            <w:r>
              <w:rPr>
                <w:rFonts w:ascii="Times New Roman" w:hAnsi="Times New Roman" w:eastAsia="Times New Roman" w:cs="Times New Roman"/>
                <w:b w:val="0"/>
                <w:i w:val="0"/>
                <w:color w:val="000000"/>
                <w:sz w:val="21"/>
              </w:rPr>
              <w:t>Người dùng hiểu hệ thống, góp ý sửa ngay</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E68921">
            <w:pPr>
              <w:spacing w:after="0" w:line="252" w:lineRule="auto"/>
              <w:jc w:val="left"/>
            </w:pPr>
            <w:r>
              <w:rPr>
                <w:rFonts w:ascii="Times New Roman" w:hAnsi="Times New Roman" w:eastAsia="Times New Roman" w:cs="Times New Roman"/>
                <w:b w:val="0"/>
                <w:i w:val="0"/>
                <w:color w:val="000000"/>
                <w:sz w:val="21"/>
              </w:rPr>
              <w:t>Khó thống nhất yêu cầu của nhiều người dùng</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005752">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ở giai đoạn thiết kế biểu mẫu</w:t>
            </w:r>
          </w:p>
        </w:tc>
      </w:tr>
    </w:tbl>
    <w:p w14:paraId="5DA390D8">
      <w:pPr>
        <w:spacing w:after="40"/>
      </w:pPr>
    </w:p>
    <w:p w14:paraId="04B12E10">
      <w:pPr>
        <w:pStyle w:val="5"/>
      </w:pPr>
      <w:r>
        <w:t>3.3.2 Kế hoạch thực hiện</w:t>
      </w:r>
    </w:p>
    <w:tbl>
      <w:tblPr>
        <w:tblStyle w:val="12"/>
        <w:tblW w:w="0" w:type="auto"/>
        <w:jc w:val="center"/>
        <w:tblLayout w:type="fixed"/>
        <w:tblCellMar>
          <w:top w:w="0" w:type="dxa"/>
          <w:left w:w="108" w:type="dxa"/>
          <w:bottom w:w="0" w:type="dxa"/>
          <w:right w:w="108" w:type="dxa"/>
        </w:tblCellMar>
      </w:tblPr>
      <w:tblGrid>
        <w:gridCol w:w="720"/>
        <w:gridCol w:w="1361"/>
        <w:gridCol w:w="2856"/>
        <w:gridCol w:w="1855"/>
        <w:gridCol w:w="2712"/>
      </w:tblGrid>
      <w:tr w14:paraId="687B981C">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2A70CE0">
            <w:pPr>
              <w:spacing w:after="0" w:line="252" w:lineRule="auto"/>
              <w:jc w:val="center"/>
            </w:pPr>
            <w:r>
              <w:rPr>
                <w:rFonts w:ascii="Times New Roman" w:hAnsi="Times New Roman" w:eastAsia="Times New Roman" w:cs="Times New Roman"/>
                <w:b/>
                <w:i w:val="0"/>
                <w:color w:val="000000"/>
                <w:sz w:val="19"/>
              </w:rPr>
              <w:t>Bước</w:t>
            </w:r>
          </w:p>
        </w:tc>
        <w:tc>
          <w:tcPr>
            <w:tcW w:w="13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DF6A0DA">
            <w:pPr>
              <w:spacing w:after="0" w:line="252" w:lineRule="auto"/>
              <w:jc w:val="center"/>
            </w:pPr>
            <w:r>
              <w:rPr>
                <w:rFonts w:ascii="Times New Roman" w:hAnsi="Times New Roman" w:eastAsia="Times New Roman" w:cs="Times New Roman"/>
                <w:b/>
                <w:i w:val="0"/>
                <w:color w:val="000000"/>
                <w:sz w:val="19"/>
              </w:rPr>
              <w:t>Phương pháp</w:t>
            </w:r>
          </w:p>
        </w:tc>
        <w:tc>
          <w:tcPr>
            <w:tcW w:w="285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934821">
            <w:pPr>
              <w:spacing w:after="0" w:line="252" w:lineRule="auto"/>
              <w:jc w:val="center"/>
            </w:pPr>
            <w:r>
              <w:rPr>
                <w:rFonts w:ascii="Times New Roman" w:hAnsi="Times New Roman" w:eastAsia="Times New Roman" w:cs="Times New Roman"/>
                <w:b/>
                <w:i w:val="0"/>
                <w:color w:val="000000"/>
                <w:sz w:val="19"/>
              </w:rPr>
              <w:t>Đối tượng / tài liệu</w:t>
            </w:r>
          </w:p>
        </w:tc>
        <w:tc>
          <w:tcPr>
            <w:tcW w:w="18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3CF030">
            <w:pPr>
              <w:spacing w:after="0" w:line="252" w:lineRule="auto"/>
              <w:jc w:val="center"/>
            </w:pPr>
            <w:r>
              <w:rPr>
                <w:rFonts w:ascii="Times New Roman" w:hAnsi="Times New Roman" w:eastAsia="Times New Roman" w:cs="Times New Roman"/>
                <w:b/>
                <w:i w:val="0"/>
                <w:color w:val="000000"/>
                <w:sz w:val="19"/>
              </w:rPr>
              <w:t>Phụ trách</w:t>
            </w:r>
          </w:p>
        </w:tc>
        <w:tc>
          <w:tcPr>
            <w:tcW w:w="271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29ABE5">
            <w:pPr>
              <w:spacing w:after="0" w:line="252" w:lineRule="auto"/>
              <w:jc w:val="center"/>
            </w:pPr>
            <w:r>
              <w:rPr>
                <w:rFonts w:ascii="Times New Roman" w:hAnsi="Times New Roman" w:eastAsia="Times New Roman" w:cs="Times New Roman"/>
                <w:b/>
                <w:i w:val="0"/>
                <w:color w:val="000000"/>
                <w:sz w:val="19"/>
              </w:rPr>
              <w:t>Sản phẩm</w:t>
            </w:r>
          </w:p>
        </w:tc>
      </w:tr>
      <w:tr w14:paraId="6296C14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0AEDDF">
            <w:pPr>
              <w:spacing w:after="0" w:line="252" w:lineRule="auto"/>
              <w:jc w:val="left"/>
            </w:pPr>
            <w:r>
              <w:rPr>
                <w:rFonts w:ascii="Times New Roman" w:hAnsi="Times New Roman" w:eastAsia="Times New Roman" w:cs="Times New Roman"/>
                <w:b w:val="0"/>
                <w:i w:val="0"/>
                <w:color w:val="000000"/>
                <w:sz w:val="19"/>
              </w:rPr>
              <w:t>1</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698BA">
            <w:pPr>
              <w:spacing w:after="0" w:line="252" w:lineRule="auto"/>
              <w:jc w:val="left"/>
            </w:pPr>
            <w:r>
              <w:rPr>
                <w:rFonts w:ascii="Times New Roman" w:hAnsi="Times New Roman" w:eastAsia="Times New Roman" w:cs="Times New Roman"/>
                <w:b w:val="0"/>
                <w:i w:val="0"/>
                <w:color w:val="000000"/>
                <w:sz w:val="19"/>
              </w:rPr>
              <w:t>Nghiên cứu tài liệu</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1E647D">
            <w:pPr>
              <w:spacing w:after="0" w:line="252" w:lineRule="auto"/>
              <w:jc w:val="left"/>
            </w:pPr>
            <w:r>
              <w:rPr>
                <w:rFonts w:ascii="Times New Roman" w:hAnsi="Times New Roman" w:eastAsia="Times New Roman" w:cs="Times New Roman"/>
                <w:b w:val="0"/>
                <w:i w:val="0"/>
                <w:color w:val="000000"/>
                <w:sz w:val="19"/>
              </w:rPr>
              <w:t>Quy chế đào tạo, biểu phí, 5 chứng từ</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03AF3">
            <w:pPr>
              <w:spacing w:after="0" w:line="252" w:lineRule="auto"/>
              <w:jc w:val="left"/>
            </w:pPr>
            <w:r>
              <w:rPr>
                <w:rFonts w:ascii="Times New Roman" w:hAnsi="Times New Roman" w:eastAsia="Times New Roman" w:cs="Times New Roman"/>
                <w:b w:val="0"/>
                <w:i w:val="0"/>
                <w:color w:val="000000"/>
                <w:sz w:val="19"/>
              </w:rPr>
              <w:t>Nguyễn Gia Ân</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340E9">
            <w:pPr>
              <w:spacing w:after="0" w:line="252" w:lineRule="auto"/>
              <w:jc w:val="left"/>
            </w:pPr>
            <w:r>
              <w:rPr>
                <w:rFonts w:ascii="Times New Roman" w:hAnsi="Times New Roman" w:eastAsia="Times New Roman" w:cs="Times New Roman"/>
                <w:b w:val="0"/>
                <w:i w:val="0"/>
                <w:color w:val="000000"/>
                <w:sz w:val="19"/>
              </w:rPr>
              <w:t>Báo cáo kết quả nghiên cứu tài liệu (mục 3.4)</w:t>
            </w:r>
          </w:p>
        </w:tc>
      </w:tr>
      <w:tr w14:paraId="631A81E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6134ED">
            <w:pPr>
              <w:spacing w:after="0" w:line="252" w:lineRule="auto"/>
              <w:jc w:val="left"/>
            </w:pPr>
            <w:r>
              <w:rPr>
                <w:rFonts w:ascii="Times New Roman" w:hAnsi="Times New Roman" w:eastAsia="Times New Roman" w:cs="Times New Roman"/>
                <w:b w:val="0"/>
                <w:i w:val="0"/>
                <w:color w:val="000000"/>
                <w:sz w:val="19"/>
              </w:rPr>
              <w:t>2</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B9FCC1">
            <w:pPr>
              <w:spacing w:after="0" w:line="252" w:lineRule="auto"/>
              <w:jc w:val="left"/>
            </w:pPr>
            <w:r>
              <w:rPr>
                <w:rFonts w:ascii="Times New Roman" w:hAnsi="Times New Roman" w:eastAsia="Times New Roman" w:cs="Times New Roman"/>
                <w:b w:val="0"/>
                <w:i w:val="0"/>
                <w:color w:val="000000"/>
                <w:sz w:val="19"/>
              </w:rPr>
              <w:t>Quan sát</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4DABA1">
            <w:pPr>
              <w:spacing w:after="0" w:line="252" w:lineRule="auto"/>
              <w:jc w:val="left"/>
            </w:pPr>
            <w:r>
              <w:rPr>
                <w:rFonts w:ascii="Times New Roman" w:hAnsi="Times New Roman" w:eastAsia="Times New Roman" w:cs="Times New Roman"/>
                <w:b w:val="0"/>
                <w:i w:val="0"/>
                <w:color w:val="000000"/>
                <w:sz w:val="19"/>
              </w:rPr>
              <w:t>Quầy tuyển sinh, quầy kế toán, một buổi học</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8ED7A">
            <w:pPr>
              <w:spacing w:after="0" w:line="252" w:lineRule="auto"/>
              <w:jc w:val="left"/>
            </w:pPr>
            <w:r>
              <w:rPr>
                <w:rFonts w:ascii="Times New Roman" w:hAnsi="Times New Roman" w:eastAsia="Times New Roman" w:cs="Times New Roman"/>
                <w:b w:val="0"/>
                <w:i w:val="0"/>
                <w:color w:val="000000"/>
                <w:sz w:val="19"/>
              </w:rPr>
              <w:t>Nguyễn Gia Ân, Trần Thu Thủy</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D7AE92">
            <w:pPr>
              <w:spacing w:after="0" w:line="252" w:lineRule="auto"/>
              <w:jc w:val="left"/>
            </w:pPr>
            <w:r>
              <w:rPr>
                <w:rFonts w:ascii="Times New Roman" w:hAnsi="Times New Roman" w:eastAsia="Times New Roman" w:cs="Times New Roman"/>
                <w:b w:val="0"/>
                <w:i w:val="0"/>
                <w:color w:val="000000"/>
                <w:sz w:val="19"/>
              </w:rPr>
              <w:t>Báo cáo kết quả quan sát (mục 3.5)</w:t>
            </w:r>
          </w:p>
        </w:tc>
      </w:tr>
      <w:tr w14:paraId="4602EC1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F6DE0">
            <w:pPr>
              <w:spacing w:after="0" w:line="252" w:lineRule="auto"/>
              <w:jc w:val="left"/>
            </w:pPr>
            <w:r>
              <w:rPr>
                <w:rFonts w:ascii="Times New Roman" w:hAnsi="Times New Roman" w:eastAsia="Times New Roman" w:cs="Times New Roman"/>
                <w:b w:val="0"/>
                <w:i w:val="0"/>
                <w:color w:val="000000"/>
                <w:sz w:val="19"/>
              </w:rPr>
              <w:t>3</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0946BB">
            <w:pPr>
              <w:spacing w:after="0" w:line="252" w:lineRule="auto"/>
              <w:jc w:val="left"/>
            </w:pPr>
            <w:r>
              <w:rPr>
                <w:rFonts w:ascii="Times New Roman" w:hAnsi="Times New Roman" w:eastAsia="Times New Roman" w:cs="Times New Roman"/>
                <w:b w:val="0"/>
                <w:i w:val="0"/>
                <w:color w:val="000000"/>
                <w:sz w:val="19"/>
              </w:rPr>
              <w:t>Phỏng vấn cá nhân</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D2104">
            <w:pPr>
              <w:spacing w:after="0" w:line="252" w:lineRule="auto"/>
              <w:jc w:val="left"/>
            </w:pPr>
            <w:r>
              <w:rPr>
                <w:rFonts w:ascii="Times New Roman" w:hAnsi="Times New Roman" w:eastAsia="Times New Roman" w:cs="Times New Roman"/>
                <w:b w:val="0"/>
                <w:i w:val="0"/>
                <w:color w:val="000000"/>
                <w:sz w:val="19"/>
              </w:rPr>
              <w:t>Giám đốc, QL đào tạo, NV tuyển sinh, Kế toán, Giáo viên</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1B4E36">
            <w:pPr>
              <w:spacing w:after="0" w:line="252" w:lineRule="auto"/>
              <w:jc w:val="left"/>
            </w:pPr>
            <w:r>
              <w:rPr>
                <w:rFonts w:ascii="Times New Roman" w:hAnsi="Times New Roman" w:eastAsia="Times New Roman" w:cs="Times New Roman"/>
                <w:b w:val="0"/>
                <w:i w:val="0"/>
                <w:color w:val="000000"/>
                <w:sz w:val="19"/>
              </w:rPr>
              <w:t>Cả nhóm, mỗi người 1 buổi</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778A31">
            <w:pPr>
              <w:spacing w:after="0" w:line="252" w:lineRule="auto"/>
              <w:jc w:val="left"/>
            </w:pPr>
            <w:r>
              <w:rPr>
                <w:rFonts w:ascii="Times New Roman" w:hAnsi="Times New Roman" w:eastAsia="Times New Roman" w:cs="Times New Roman"/>
                <w:b w:val="0"/>
                <w:i w:val="0"/>
                <w:color w:val="000000"/>
                <w:sz w:val="19"/>
              </w:rPr>
              <w:t>Biên bản phỏng vấn (mục 3.6)</w:t>
            </w:r>
          </w:p>
        </w:tc>
      </w:tr>
      <w:tr w14:paraId="357B185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E769F">
            <w:pPr>
              <w:spacing w:after="0" w:line="252" w:lineRule="auto"/>
              <w:jc w:val="left"/>
            </w:pPr>
            <w:r>
              <w:rPr>
                <w:rFonts w:ascii="Times New Roman" w:hAnsi="Times New Roman" w:eastAsia="Times New Roman" w:cs="Times New Roman"/>
                <w:b w:val="0"/>
                <w:i w:val="0"/>
                <w:color w:val="000000"/>
                <w:sz w:val="19"/>
              </w:rPr>
              <w:t>4</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7C339D">
            <w:pPr>
              <w:spacing w:after="0" w:line="252" w:lineRule="auto"/>
              <w:jc w:val="left"/>
            </w:pPr>
            <w:r>
              <w:rPr>
                <w:rFonts w:ascii="Times New Roman" w:hAnsi="Times New Roman" w:eastAsia="Times New Roman" w:cs="Times New Roman"/>
                <w:b w:val="0"/>
                <w:i w:val="0"/>
                <w:color w:val="000000"/>
                <w:sz w:val="19"/>
              </w:rPr>
              <w:t>Phỏng vấn nhóm</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4095AF">
            <w:pPr>
              <w:spacing w:after="0" w:line="252" w:lineRule="auto"/>
              <w:jc w:val="left"/>
            </w:pPr>
            <w:r>
              <w:rPr>
                <w:rFonts w:ascii="Times New Roman" w:hAnsi="Times New Roman" w:eastAsia="Times New Roman" w:cs="Times New Roman"/>
                <w:b w:val="0"/>
                <w:i w:val="0"/>
                <w:color w:val="000000"/>
                <w:sz w:val="19"/>
              </w:rPr>
              <w:t>Trưởng 3 bộ phận</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34D942">
            <w:pPr>
              <w:spacing w:after="0" w:line="252" w:lineRule="auto"/>
              <w:jc w:val="left"/>
            </w:pPr>
            <w:r>
              <w:rPr>
                <w:rFonts w:ascii="Times New Roman" w:hAnsi="Times New Roman" w:eastAsia="Times New Roman" w:cs="Times New Roman"/>
                <w:b w:val="0"/>
                <w:i w:val="0"/>
                <w:color w:val="000000"/>
                <w:sz w:val="19"/>
              </w:rPr>
              <w:t>Hoàng Văn Huynh</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AE0A9">
            <w:pPr>
              <w:spacing w:after="0" w:line="252" w:lineRule="auto"/>
              <w:jc w:val="left"/>
            </w:pPr>
            <w:r>
              <w:rPr>
                <w:rFonts w:ascii="Times New Roman" w:hAnsi="Times New Roman" w:eastAsia="Times New Roman" w:cs="Times New Roman"/>
                <w:b w:val="0"/>
                <w:i w:val="0"/>
                <w:color w:val="000000"/>
                <w:sz w:val="19"/>
              </w:rPr>
              <w:t>Thống nhất quy trình liên bộ phận</w:t>
            </w:r>
          </w:p>
        </w:tc>
      </w:tr>
      <w:tr w14:paraId="13873B7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CDB2E">
            <w:pPr>
              <w:spacing w:after="0" w:line="252" w:lineRule="auto"/>
              <w:jc w:val="left"/>
            </w:pPr>
            <w:r>
              <w:rPr>
                <w:rFonts w:ascii="Times New Roman" w:hAnsi="Times New Roman" w:eastAsia="Times New Roman" w:cs="Times New Roman"/>
                <w:b w:val="0"/>
                <w:i w:val="0"/>
                <w:color w:val="000000"/>
                <w:sz w:val="19"/>
              </w:rPr>
              <w:t>5</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BA0B9A">
            <w:pPr>
              <w:spacing w:after="0" w:line="252" w:lineRule="auto"/>
              <w:jc w:val="left"/>
            </w:pPr>
            <w:r>
              <w:rPr>
                <w:rFonts w:ascii="Times New Roman" w:hAnsi="Times New Roman" w:eastAsia="Times New Roman" w:cs="Times New Roman"/>
                <w:b w:val="0"/>
                <w:i w:val="0"/>
                <w:color w:val="000000"/>
                <w:sz w:val="19"/>
              </w:rPr>
              <w:t>Phiếu điều tra</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AF2D1D">
            <w:pPr>
              <w:spacing w:after="0" w:line="252" w:lineRule="auto"/>
              <w:jc w:val="left"/>
            </w:pPr>
            <w:r>
              <w:rPr>
                <w:rFonts w:ascii="Times New Roman" w:hAnsi="Times New Roman" w:eastAsia="Times New Roman" w:cs="Times New Roman"/>
                <w:b w:val="0"/>
                <w:i w:val="0"/>
                <w:color w:val="000000"/>
                <w:sz w:val="19"/>
              </w:rPr>
              <w:t>60 học viên và phụ huynh</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C10C6B">
            <w:pPr>
              <w:spacing w:after="0" w:line="252" w:lineRule="auto"/>
              <w:jc w:val="left"/>
            </w:pPr>
            <w:r>
              <w:rPr>
                <w:rFonts w:ascii="Times New Roman" w:hAnsi="Times New Roman" w:eastAsia="Times New Roman" w:cs="Times New Roman"/>
                <w:b w:val="0"/>
                <w:i w:val="0"/>
                <w:color w:val="000000"/>
                <w:sz w:val="19"/>
              </w:rPr>
              <w:t>Trần Minh Quân</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1961BB">
            <w:pPr>
              <w:spacing w:after="0" w:line="252" w:lineRule="auto"/>
              <w:jc w:val="left"/>
            </w:pPr>
            <w:r>
              <w:rPr>
                <w:rFonts w:ascii="Times New Roman" w:hAnsi="Times New Roman" w:eastAsia="Times New Roman" w:cs="Times New Roman"/>
                <w:b w:val="0"/>
                <w:i w:val="0"/>
                <w:color w:val="000000"/>
                <w:sz w:val="19"/>
              </w:rPr>
              <w:t>Tổng hợp phiếu (mục 3.7)</w:t>
            </w:r>
          </w:p>
        </w:tc>
      </w:tr>
      <w:tr w14:paraId="21BCAE7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A35546">
            <w:pPr>
              <w:spacing w:after="0" w:line="252" w:lineRule="auto"/>
              <w:jc w:val="left"/>
            </w:pPr>
            <w:r>
              <w:rPr>
                <w:rFonts w:ascii="Times New Roman" w:hAnsi="Times New Roman" w:eastAsia="Times New Roman" w:cs="Times New Roman"/>
                <w:b w:val="0"/>
                <w:i w:val="0"/>
                <w:color w:val="000000"/>
                <w:sz w:val="19"/>
              </w:rPr>
              <w:t>6</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D2CC5E">
            <w:pPr>
              <w:spacing w:after="0" w:line="252" w:lineRule="auto"/>
              <w:jc w:val="left"/>
            </w:pPr>
            <w:r>
              <w:rPr>
                <w:rFonts w:ascii="Times New Roman" w:hAnsi="Times New Roman" w:eastAsia="Times New Roman" w:cs="Times New Roman"/>
                <w:b w:val="0"/>
                <w:i w:val="0"/>
                <w:color w:val="000000"/>
                <w:sz w:val="19"/>
              </w:rPr>
              <w:t>JAD</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EDB503">
            <w:pPr>
              <w:spacing w:after="0" w:line="252" w:lineRule="auto"/>
              <w:jc w:val="left"/>
            </w:pPr>
            <w:r>
              <w:rPr>
                <w:rFonts w:ascii="Times New Roman" w:hAnsi="Times New Roman" w:eastAsia="Times New Roman" w:cs="Times New Roman"/>
                <w:b w:val="0"/>
                <w:i w:val="0"/>
                <w:color w:val="000000"/>
                <w:sz w:val="19"/>
              </w:rPr>
              <w:t>Giám đốc, Kế toán, NV tuyển sinh, nhóm phân tích</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766D8">
            <w:pPr>
              <w:spacing w:after="0" w:line="252" w:lineRule="auto"/>
              <w:jc w:val="left"/>
            </w:pPr>
            <w:r>
              <w:rPr>
                <w:rFonts w:ascii="Times New Roman" w:hAnsi="Times New Roman" w:eastAsia="Times New Roman" w:cs="Times New Roman"/>
                <w:b w:val="0"/>
                <w:i w:val="0"/>
                <w:color w:val="000000"/>
                <w:sz w:val="19"/>
              </w:rPr>
              <w:t>Hoàng Văn Huynh chủ trì</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E42B7">
            <w:pPr>
              <w:spacing w:after="0" w:line="252" w:lineRule="auto"/>
              <w:jc w:val="left"/>
            </w:pPr>
            <w:r>
              <w:rPr>
                <w:rFonts w:ascii="Times New Roman" w:hAnsi="Times New Roman" w:eastAsia="Times New Roman" w:cs="Times New Roman"/>
                <w:b w:val="0"/>
                <w:i w:val="0"/>
                <w:color w:val="000000"/>
                <w:sz w:val="19"/>
              </w:rPr>
              <w:t>Quy tắc học phí và ưu đãi (mục 3.8)</w:t>
            </w:r>
          </w:p>
        </w:tc>
      </w:tr>
      <w:tr w14:paraId="1B85951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D219F5">
            <w:pPr>
              <w:spacing w:after="0" w:line="252" w:lineRule="auto"/>
              <w:jc w:val="left"/>
            </w:pPr>
            <w:r>
              <w:rPr>
                <w:rFonts w:ascii="Times New Roman" w:hAnsi="Times New Roman" w:eastAsia="Times New Roman" w:cs="Times New Roman"/>
                <w:b w:val="0"/>
                <w:i w:val="0"/>
                <w:color w:val="000000"/>
                <w:sz w:val="19"/>
              </w:rPr>
              <w:t>7</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613CD">
            <w:pPr>
              <w:spacing w:after="0" w:line="252" w:lineRule="auto"/>
              <w:jc w:val="left"/>
            </w:pPr>
            <w:r>
              <w:rPr>
                <w:rFonts w:ascii="Times New Roman" w:hAnsi="Times New Roman" w:eastAsia="Times New Roman" w:cs="Times New Roman"/>
                <w:b w:val="0"/>
                <w:i w:val="0"/>
                <w:color w:val="000000"/>
                <w:sz w:val="19"/>
              </w:rPr>
              <w:t>Tổng hợp</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6DBA4A">
            <w:pPr>
              <w:spacing w:after="0" w:line="252" w:lineRule="auto"/>
              <w:jc w:val="left"/>
            </w:pPr>
            <w:r>
              <w:rPr>
                <w:rFonts w:ascii="Times New Roman" w:hAnsi="Times New Roman" w:eastAsia="Times New Roman" w:cs="Times New Roman"/>
                <w:b w:val="0"/>
                <w:i w:val="0"/>
                <w:color w:val="000000"/>
                <w:sz w:val="19"/>
              </w:rPr>
              <w:t>–</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DDA2C4">
            <w:pPr>
              <w:spacing w:after="0" w:line="252" w:lineRule="auto"/>
              <w:jc w:val="left"/>
            </w:pPr>
            <w:r>
              <w:rPr>
                <w:rFonts w:ascii="Times New Roman" w:hAnsi="Times New Roman" w:eastAsia="Times New Roman" w:cs="Times New Roman"/>
                <w:b w:val="0"/>
                <w:i w:val="0"/>
                <w:color w:val="000000"/>
                <w:sz w:val="19"/>
              </w:rPr>
              <w:t>Hoàng Văn Huynh</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FE7F6D">
            <w:pPr>
              <w:spacing w:after="0" w:line="252" w:lineRule="auto"/>
              <w:jc w:val="left"/>
            </w:pPr>
            <w:r>
              <w:rPr>
                <w:rFonts w:ascii="Times New Roman" w:hAnsi="Times New Roman" w:eastAsia="Times New Roman" w:cs="Times New Roman"/>
                <w:b w:val="0"/>
                <w:i w:val="0"/>
                <w:color w:val="000000"/>
                <w:sz w:val="19"/>
              </w:rPr>
              <w:t>Mục 3.9: vấn đề, yêu cầu, quy tắc nghiệp vụ</w:t>
            </w:r>
          </w:p>
        </w:tc>
      </w:tr>
    </w:tbl>
    <w:p w14:paraId="16B57920">
      <w:pPr>
        <w:spacing w:after="40"/>
      </w:pPr>
    </w:p>
    <w:p w14:paraId="63DCFB6A">
      <w:pPr>
        <w:pStyle w:val="4"/>
      </w:pPr>
      <w:bookmarkStart w:id="42" w:name="_Toc9836"/>
      <w:r>
        <w:t>3.4 Nghiên cứu tài liệu</w:t>
      </w:r>
      <w:bookmarkEnd w:id="42"/>
    </w:p>
    <w:p w14:paraId="17075FC2">
      <w:pPr>
        <w:pStyle w:val="5"/>
      </w:pPr>
      <w:r>
        <w:t>3.4.1 Báo cáo kết quả nghiên cứu tài liệu hệ thống (theo mẫu Hình 3.11 của bài giảng)</w:t>
      </w:r>
    </w:p>
    <w:p w14:paraId="0284021A">
      <w:pPr>
        <w:spacing w:after="60"/>
        <w:ind w:left="454"/>
        <w:jc w:val="both"/>
      </w:pPr>
      <w:r>
        <w:rPr>
          <w:rFonts w:ascii="Times New Roman" w:hAnsi="Times New Roman" w:eastAsia="Times New Roman" w:cs="Times New Roman"/>
          <w:b/>
          <w:i w:val="0"/>
          <w:color w:val="000000"/>
          <w:sz w:val="23"/>
        </w:rPr>
        <w:t>Đề án:</w:t>
      </w:r>
      <w:r>
        <w:rPr>
          <w:rFonts w:ascii="Times New Roman" w:hAnsi="Times New Roman" w:eastAsia="Times New Roman" w:cs="Times New Roman"/>
          <w:b w:val="0"/>
          <w:i w:val="0"/>
          <w:color w:val="000000"/>
          <w:sz w:val="23"/>
        </w:rPr>
        <w:t xml:space="preserve"> Hệ thống quản lý trung tâm ngoại ngữ – Nhóm 10</w:t>
      </w:r>
    </w:p>
    <w:p w14:paraId="22E3C6F2">
      <w:pPr>
        <w:spacing w:after="60"/>
        <w:ind w:left="454"/>
        <w:jc w:val="both"/>
      </w:pPr>
      <w:r>
        <w:rPr>
          <w:rFonts w:ascii="Times New Roman" w:hAnsi="Times New Roman" w:eastAsia="Times New Roman" w:cs="Times New Roman"/>
          <w:b/>
          <w:i w:val="0"/>
          <w:color w:val="000000"/>
          <w:sz w:val="23"/>
        </w:rPr>
        <w:t>BÁO CÁO KẾT QUẢ NGHIÊN CỨU TÀI LIỆU HỆ THỐNG</w:t>
      </w:r>
    </w:p>
    <w:p w14:paraId="3AEA673B">
      <w:pPr>
        <w:spacing w:after="60"/>
        <w:ind w:left="454"/>
        <w:jc w:val="both"/>
      </w:pPr>
      <w:r>
        <w:rPr>
          <w:rFonts w:ascii="Times New Roman" w:hAnsi="Times New Roman" w:eastAsia="Times New Roman" w:cs="Times New Roman"/>
          <w:b/>
          <w:i w:val="0"/>
          <w:color w:val="000000"/>
          <w:sz w:val="23"/>
        </w:rPr>
        <w:t>Người thực hiện:</w:t>
      </w:r>
      <w:r>
        <w:rPr>
          <w:rFonts w:ascii="Times New Roman" w:hAnsi="Times New Roman" w:eastAsia="Times New Roman" w:cs="Times New Roman"/>
          <w:b w:val="0"/>
          <w:i w:val="0"/>
          <w:color w:val="000000"/>
          <w:sz w:val="23"/>
        </w:rPr>
        <w:t xml:space="preserve"> Nguyễn Gia Ân</w:t>
      </w:r>
    </w:p>
    <w:p w14:paraId="08431FCE">
      <w:pPr>
        <w:spacing w:after="60"/>
        <w:ind w:left="454"/>
        <w:jc w:val="both"/>
      </w:pPr>
      <w:r>
        <w:rPr>
          <w:rFonts w:ascii="Times New Roman" w:hAnsi="Times New Roman" w:eastAsia="Times New Roman" w:cs="Times New Roman"/>
          <w:b/>
          <w:i w:val="0"/>
          <w:color w:val="000000"/>
          <w:sz w:val="23"/>
        </w:rPr>
        <w:t>Chủ đề nghiên cứu:</w:t>
      </w:r>
      <w:r>
        <w:rPr>
          <w:rFonts w:ascii="Times New Roman" w:hAnsi="Times New Roman" w:eastAsia="Times New Roman" w:cs="Times New Roman"/>
          <w:b w:val="0"/>
          <w:i w:val="0"/>
          <w:color w:val="000000"/>
          <w:sz w:val="23"/>
        </w:rPr>
        <w:t xml:space="preserve"> Quy trình ghi danh, thu học phí, tổ chức lớp và đánh giá học viên</w:t>
      </w:r>
    </w:p>
    <w:p w14:paraId="44FB3EC0">
      <w:pPr>
        <w:spacing w:after="60"/>
        <w:ind w:left="454"/>
        <w:jc w:val="both"/>
      </w:pPr>
      <w:r>
        <w:rPr>
          <w:rFonts w:ascii="Times New Roman" w:hAnsi="Times New Roman" w:eastAsia="Times New Roman" w:cs="Times New Roman"/>
          <w:b/>
          <w:i w:val="0"/>
          <w:color w:val="000000"/>
          <w:sz w:val="23"/>
        </w:rPr>
        <w:t>Thời gian:</w:t>
      </w:r>
      <w:r>
        <w:rPr>
          <w:rFonts w:ascii="Times New Roman" w:hAnsi="Times New Roman" w:eastAsia="Times New Roman" w:cs="Times New Roman"/>
          <w:b w:val="0"/>
          <w:i w:val="0"/>
          <w:color w:val="000000"/>
          <w:sz w:val="23"/>
        </w:rPr>
        <w:t xml:space="preserve"> tuần 1 của giai đoạn phân tích  </w:t>
      </w:r>
      <w:r>
        <w:rPr>
          <w:rFonts w:ascii="Times New Roman" w:hAnsi="Times New Roman" w:eastAsia="Times New Roman" w:cs="Times New Roman"/>
          <w:b/>
          <w:i w:val="0"/>
          <w:color w:val="000000"/>
          <w:sz w:val="23"/>
        </w:rPr>
        <w:t>Địa điểm:</w:t>
      </w:r>
      <w:r>
        <w:rPr>
          <w:rFonts w:ascii="Times New Roman" w:hAnsi="Times New Roman" w:eastAsia="Times New Roman" w:cs="Times New Roman"/>
          <w:b w:val="0"/>
          <w:i w:val="0"/>
          <w:color w:val="000000"/>
          <w:sz w:val="23"/>
        </w:rPr>
        <w:t xml:space="preserve"> văn phòng trung tâm (giả định)</w:t>
      </w:r>
    </w:p>
    <w:p w14:paraId="4F01051C">
      <w:pPr>
        <w:spacing w:after="60"/>
        <w:ind w:left="454"/>
        <w:jc w:val="both"/>
      </w:pPr>
      <w:r>
        <w:rPr>
          <w:rFonts w:ascii="Times New Roman" w:hAnsi="Times New Roman" w:eastAsia="Times New Roman" w:cs="Times New Roman"/>
          <w:b/>
          <w:i w:val="0"/>
          <w:color w:val="000000"/>
          <w:sz w:val="23"/>
        </w:rPr>
        <w:t>Mục tiêu nghiên cứu:</w:t>
      </w:r>
      <w:r>
        <w:rPr>
          <w:rFonts w:ascii="Times New Roman" w:hAnsi="Times New Roman" w:eastAsia="Times New Roman" w:cs="Times New Roman"/>
          <w:b w:val="0"/>
          <w:i w:val="0"/>
          <w:color w:val="000000"/>
          <w:sz w:val="23"/>
        </w:rPr>
        <w:t xml:space="preserve"> M1, M2, M3 (mục 3.1)</w:t>
      </w:r>
    </w:p>
    <w:p w14:paraId="7594E655">
      <w:pPr>
        <w:spacing w:after="60"/>
        <w:ind w:left="454"/>
        <w:jc w:val="both"/>
      </w:pPr>
      <w:r>
        <w:rPr>
          <w:rFonts w:ascii="Times New Roman" w:hAnsi="Times New Roman" w:eastAsia="Times New Roman" w:cs="Times New Roman"/>
          <w:b/>
          <w:i w:val="0"/>
          <w:color w:val="000000"/>
          <w:sz w:val="23"/>
        </w:rPr>
        <w:t>Nội dung nghiên cứu:</w:t>
      </w:r>
    </w:p>
    <w:p w14:paraId="4B1A4423">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Hoạt động của hệ thống:</w:t>
      </w:r>
      <w:r>
        <w:rPr>
          <w:rFonts w:ascii="Times New Roman" w:hAnsi="Times New Roman" w:eastAsia="Times New Roman" w:cs="Times New Roman"/>
          <w:b w:val="0"/>
          <w:i w:val="0"/>
          <w:color w:val="000000"/>
          <w:sz w:val="23"/>
        </w:rPr>
        <w:t xml:space="preserve"> tư vấn và kiểm tra đầu vào → ghi danh → mở lớp khi đủ sĩ số → xếp lịch, phân công giáo viên và phòng → thu học phí (1 hoặc 2 đợt) → học, điểm danh → nhập điểm giữa kỳ và cuối kỳ → tổng kết, cấp chứng nhận. Có các nghiệp vụ phát sinh: chuyển lớp, bảo lưu, nghỉ học.</w:t>
      </w:r>
    </w:p>
    <w:p w14:paraId="522D1923">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Thông tin vào:</w:t>
      </w:r>
      <w:r>
        <w:rPr>
          <w:rFonts w:ascii="Times New Roman" w:hAnsi="Times New Roman" w:eastAsia="Times New Roman" w:cs="Times New Roman"/>
          <w:b w:val="0"/>
          <w:i w:val="0"/>
          <w:color w:val="000000"/>
          <w:sz w:val="23"/>
        </w:rPr>
        <w:t xml:space="preserve"> phiếu đăng ký học (3.4.2.1), bài kiểm tra đầu vào, đơn chuyển lớp/bảo lưu, tiền học phí, sổ điểm danh (3.4.2.3), điểm thành phần.</w:t>
      </w:r>
    </w:p>
    <w:p w14:paraId="28F7E36C">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Thông tin ra:</w:t>
      </w:r>
      <w:r>
        <w:rPr>
          <w:rFonts w:ascii="Times New Roman" w:hAnsi="Times New Roman" w:eastAsia="Times New Roman" w:cs="Times New Roman"/>
          <w:b w:val="0"/>
          <w:i w:val="0"/>
          <w:color w:val="000000"/>
          <w:sz w:val="23"/>
        </w:rPr>
        <w:t xml:space="preserve"> phiếu thu (3.4.2.2), lịch học, danh sách lớp, bảng điểm lớp (3.4.2.4), giấy chứng nhận (3.4.2.5), báo cáo tháng.</w:t>
      </w:r>
    </w:p>
    <w:p w14:paraId="7711F5BA">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Quá trình xử lý thông tin:</w:t>
      </w:r>
      <w:r>
        <w:rPr>
          <w:rFonts w:ascii="Times New Roman" w:hAnsi="Times New Roman" w:eastAsia="Times New Roman" w:cs="Times New Roman"/>
          <w:b w:val="0"/>
          <w:i w:val="0"/>
          <w:color w:val="000000"/>
          <w:sz w:val="23"/>
        </w:rPr>
        <w:t xml:space="preserve"> phần lớn làm tay. Học phí và ưu đãi tính bằng máy tính bỏ túi theo biểu phí. Kiểm tra trùng lịch bằng cách nhìn bảng lịch. Điểm tổng kết do giáo viên tự tính trên Excel.</w:t>
      </w:r>
    </w:p>
    <w:p w14:paraId="06AFF887">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Cơ sở dữ liệu:</w:t>
      </w:r>
      <w:r>
        <w:rPr>
          <w:rFonts w:ascii="Times New Roman" w:hAnsi="Times New Roman" w:eastAsia="Times New Roman" w:cs="Times New Roman"/>
          <w:b w:val="0"/>
          <w:i w:val="0"/>
          <w:color w:val="000000"/>
          <w:sz w:val="23"/>
        </w:rPr>
        <w:t xml:space="preserve"> sổ ghi danh, sổ thu, các file Excel riêng của từng bộ phận.</w:t>
      </w:r>
    </w:p>
    <w:p w14:paraId="6C2C9E08">
      <w:pPr>
        <w:spacing w:after="60"/>
        <w:ind w:left="454"/>
        <w:jc w:val="both"/>
      </w:pPr>
      <w:r>
        <w:rPr>
          <w:rFonts w:ascii="Times New Roman" w:hAnsi="Times New Roman" w:eastAsia="Times New Roman" w:cs="Times New Roman"/>
          <w:b/>
          <w:i w:val="0"/>
          <w:color w:val="000000"/>
          <w:sz w:val="23"/>
        </w:rPr>
        <w:t>Tóm tắt chung:</w:t>
      </w:r>
      <w:r>
        <w:rPr>
          <w:rFonts w:ascii="Times New Roman" w:hAnsi="Times New Roman" w:eastAsia="Times New Roman" w:cs="Times New Roman"/>
          <w:b w:val="0"/>
          <w:i w:val="0"/>
          <w:color w:val="000000"/>
          <w:sz w:val="23"/>
        </w:rPr>
        <w:t xml:space="preserve"> quy trình đủ và rõ ràng, nhưng dữ liệu bị phân tán và nhập lặp lại ở nhiều nơi.</w:t>
      </w:r>
    </w:p>
    <w:p w14:paraId="56C75D78">
      <w:pPr>
        <w:spacing w:after="60"/>
        <w:ind w:left="454"/>
        <w:jc w:val="both"/>
      </w:pPr>
      <w:r>
        <w:rPr>
          <w:rFonts w:ascii="Times New Roman" w:hAnsi="Times New Roman" w:eastAsia="Times New Roman" w:cs="Times New Roman"/>
          <w:b/>
          <w:i w:val="0"/>
          <w:color w:val="000000"/>
          <w:sz w:val="23"/>
        </w:rPr>
        <w:t>Đánh giá tổng quát:</w:t>
      </w:r>
      <w:r>
        <w:rPr>
          <w:rFonts w:ascii="Times New Roman" w:hAnsi="Times New Roman" w:eastAsia="Times New Roman" w:cs="Times New Roman"/>
          <w:b w:val="0"/>
          <w:i w:val="0"/>
          <w:color w:val="000000"/>
          <w:sz w:val="23"/>
        </w:rPr>
        <w:t xml:space="preserve"> cần một CSDL dùng chung, tự động tính học phí, ưu đãi, chuyên cần và điểm tổng kết, đồng thời tự lập báo cáo.</w:t>
      </w:r>
    </w:p>
    <w:p w14:paraId="030BA4C0">
      <w:pPr>
        <w:spacing w:after="60"/>
        <w:ind w:left="454"/>
        <w:jc w:val="both"/>
      </w:pPr>
      <w:r>
        <w:rPr>
          <w:rFonts w:ascii="Times New Roman" w:hAnsi="Times New Roman" w:eastAsia="Times New Roman" w:cs="Times New Roman"/>
          <w:b w:val="0"/>
          <w:i/>
          <w:color w:val="000000"/>
          <w:sz w:val="23"/>
        </w:rPr>
        <w:t>Ngày … tháng … năm 2026</w:t>
      </w:r>
    </w:p>
    <w:p w14:paraId="7D3196C6">
      <w:pPr>
        <w:pStyle w:val="5"/>
      </w:pPr>
      <w:r>
        <w:t>3.4.2 Chứng từ mẫu thu được</w:t>
      </w:r>
    </w:p>
    <w:p w14:paraId="5ABBF6F1">
      <w:pPr>
        <w:spacing w:after="120"/>
        <w:jc w:val="both"/>
      </w:pPr>
      <w:r>
        <w:rPr>
          <w:rFonts w:ascii="Times New Roman" w:hAnsi="Times New Roman" w:eastAsia="Times New Roman" w:cs="Times New Roman"/>
          <w:b w:val="0"/>
          <w:i w:val="0"/>
          <w:color w:val="000000"/>
          <w:sz w:val="24"/>
        </w:rPr>
        <w:t>Đây là nguồn dữ liệu cho từ điển dữ liệu và cho bước chuẩn hóa ở giai đoạn thiết kế. Các trường được giữ nguyên như trên giấy, chưa chuẩn hóa.</w:t>
      </w:r>
    </w:p>
    <w:p w14:paraId="34D58770">
      <w:pPr>
        <w:pStyle w:val="5"/>
      </w:pPr>
      <w:r>
        <w:t>3.4.2.1 Phiếu đăng ký học (luồng "Phiếu đăng ký" vào tiến trình 2.0)</w:t>
      </w:r>
    </w:p>
    <w:p w14:paraId="51E79C3A">
      <w:pPr>
        <w:keepLines/>
        <w:spacing w:after="0" w:line="240" w:lineRule="auto"/>
        <w:ind w:left="170"/>
      </w:pPr>
      <w:r>
        <w:rPr>
          <w:rFonts w:ascii="Consolas" w:hAnsi="Consolas" w:eastAsia="Consolas" w:cs="Consolas"/>
          <w:color w:val="000000"/>
          <w:sz w:val="15"/>
        </w:rPr>
        <w:t>TRUNG TÂM NGOẠI NGỮ ...                         Số phiếu: DK2026-0158</w:t>
      </w:r>
    </w:p>
    <w:p w14:paraId="4207052A">
      <w:pPr>
        <w:keepLines/>
        <w:spacing w:after="0" w:line="240" w:lineRule="auto"/>
        <w:ind w:left="170"/>
      </w:pPr>
      <w:r>
        <w:rPr>
          <w:rFonts w:ascii="Consolas" w:hAnsi="Consolas" w:eastAsia="Consolas" w:cs="Consolas"/>
          <w:color w:val="000000"/>
          <w:sz w:val="15"/>
        </w:rPr>
        <w:t xml:space="preserve">                    PHIẾU ĐĂNG KÝ HỌC           Ngày: 05/09/2026</w:t>
      </w:r>
    </w:p>
    <w:p w14:paraId="27AECE4C">
      <w:pPr>
        <w:keepLines/>
        <w:spacing w:after="0" w:line="240" w:lineRule="auto"/>
        <w:ind w:left="170"/>
      </w:pPr>
      <w:r>
        <w:rPr>
          <w:rFonts w:ascii="Consolas" w:hAnsi="Consolas" w:eastAsia="Consolas" w:cs="Consolas"/>
          <w:color w:val="000000"/>
          <w:sz w:val="15"/>
        </w:rPr>
        <w:t>Học viên: Mã HV: HV0412   Họ tên: Nguyễn Minh Anh   Ngày sinh: 14/03/2012   Giới tính: Nữ</w:t>
      </w:r>
    </w:p>
    <w:p w14:paraId="42622A51">
      <w:pPr>
        <w:keepLines/>
        <w:spacing w:after="0" w:line="240" w:lineRule="auto"/>
        <w:ind w:left="170"/>
      </w:pPr>
      <w:r>
        <w:rPr>
          <w:rFonts w:ascii="Consolas" w:hAnsi="Consolas" w:eastAsia="Consolas" w:cs="Consolas"/>
          <w:color w:val="000000"/>
          <w:sz w:val="15"/>
        </w:rPr>
        <w:t xml:space="preserve">          Điện thoại: 0912 345 678   Email: minhanh@gmail.com   Địa chỉ: 12 Trần Phú, Hà Đông</w:t>
      </w:r>
    </w:p>
    <w:p w14:paraId="45007FFE">
      <w:pPr>
        <w:keepLines/>
        <w:spacing w:after="0" w:line="240" w:lineRule="auto"/>
        <w:ind w:left="170"/>
      </w:pPr>
      <w:r>
        <w:rPr>
          <w:rFonts w:ascii="Consolas" w:hAnsi="Consolas" w:eastAsia="Consolas" w:cs="Consolas"/>
          <w:color w:val="000000"/>
          <w:sz w:val="15"/>
        </w:rPr>
        <w:t>Phụ huynh: Họ tên: Nguyễn Văn Bình   Quan hệ: Bố   Điện thoại: 0983 111 222</w:t>
      </w:r>
    </w:p>
    <w:p w14:paraId="3E8405BC">
      <w:pPr>
        <w:keepLines/>
        <w:spacing w:after="0" w:line="240" w:lineRule="auto"/>
        <w:ind w:left="170"/>
      </w:pPr>
      <w:r>
        <w:rPr>
          <w:rFonts w:ascii="Consolas" w:hAnsi="Consolas" w:eastAsia="Consolas" w:cs="Consolas"/>
          <w:color w:val="000000"/>
          <w:sz w:val="15"/>
        </w:rPr>
        <w:t>Kết quả kiểm tra đầu vào: Trình độ A2 (ngày 02/09/2026)</w:t>
      </w:r>
    </w:p>
    <w:p w14:paraId="45320A36">
      <w:pPr>
        <w:keepLines/>
        <w:spacing w:after="0" w:line="240" w:lineRule="auto"/>
        <w:ind w:left="170"/>
      </w:pPr>
      <w:r>
        <w:rPr>
          <w:rFonts w:ascii="Consolas" w:hAnsi="Consolas" w:eastAsia="Consolas" w:cs="Consolas"/>
          <w:color w:val="000000"/>
          <w:sz w:val="15"/>
        </w:rPr>
        <w:t>Lớp đăng ký:</w:t>
      </w:r>
    </w:p>
    <w:p w14:paraId="0E496751">
      <w:pPr>
        <w:keepLines/>
        <w:spacing w:after="0" w:line="240" w:lineRule="auto"/>
        <w:ind w:left="170"/>
      </w:pPr>
      <w:r>
        <w:rPr>
          <w:rFonts w:ascii="Consolas" w:hAnsi="Consolas" w:eastAsia="Consolas" w:cs="Consolas"/>
          <w:color w:val="000000"/>
          <w:sz w:val="15"/>
        </w:rPr>
        <w:t xml:space="preserve"> STT | Mã lớp   | Khóa học              | Lịch học           | Khai giảng | Học phí</w:t>
      </w:r>
    </w:p>
    <w:p w14:paraId="392BBFC0">
      <w:pPr>
        <w:keepLines/>
        <w:spacing w:after="0" w:line="240" w:lineRule="auto"/>
        <w:ind w:left="170"/>
      </w:pPr>
      <w:r>
        <w:rPr>
          <w:rFonts w:ascii="Consolas" w:hAnsi="Consolas" w:eastAsia="Consolas" w:cs="Consolas"/>
          <w:color w:val="000000"/>
          <w:sz w:val="15"/>
        </w:rPr>
        <w:t xml:space="preserve">  1  | IEK-2609 | IELTS Kids Foundation | T3-T5 18:00-19:30  | 15/09/2026 | 4.800.000</w:t>
      </w:r>
    </w:p>
    <w:p w14:paraId="75F9FA9F">
      <w:pPr>
        <w:keepLines/>
        <w:spacing w:after="0" w:line="240" w:lineRule="auto"/>
        <w:ind w:left="170"/>
      </w:pPr>
      <w:r>
        <w:rPr>
          <w:rFonts w:ascii="Consolas" w:hAnsi="Consolas" w:eastAsia="Consolas" w:cs="Consolas"/>
          <w:color w:val="000000"/>
          <w:sz w:val="15"/>
        </w:rPr>
        <w:t xml:space="preserve">  2  | GT-2604  | Giao tiếp cơ bản      | T7 08:00-10:00     | 19/09/2026 | 2.400.000</w:t>
      </w:r>
    </w:p>
    <w:p w14:paraId="7207DD31">
      <w:pPr>
        <w:keepLines/>
        <w:spacing w:after="0" w:line="240" w:lineRule="auto"/>
        <w:ind w:left="170"/>
      </w:pPr>
      <w:r>
        <w:rPr>
          <w:rFonts w:ascii="Consolas" w:hAnsi="Consolas" w:eastAsia="Consolas" w:cs="Consolas"/>
          <w:color w:val="000000"/>
          <w:sz w:val="15"/>
        </w:rPr>
        <w:t>Ưu đãi áp dụng: UD-HVCU (học viên cũ, giảm 10%)</w:t>
      </w:r>
    </w:p>
    <w:p w14:paraId="7EE9B406">
      <w:pPr>
        <w:keepLines/>
        <w:spacing w:after="0" w:line="240" w:lineRule="auto"/>
        <w:ind w:left="170"/>
      </w:pPr>
      <w:r>
        <w:rPr>
          <w:rFonts w:ascii="Consolas" w:hAnsi="Consolas" w:eastAsia="Consolas" w:cs="Consolas"/>
          <w:color w:val="000000"/>
          <w:sz w:val="15"/>
        </w:rPr>
        <w:t>Tổng học phí: 7.200.000   Giảm: 720.000   Phải nộp: 6.480.000</w:t>
      </w:r>
    </w:p>
    <w:p w14:paraId="76B56A8F">
      <w:pPr>
        <w:keepLines/>
        <w:spacing w:after="160" w:line="240" w:lineRule="auto"/>
        <w:ind w:left="170"/>
      </w:pPr>
      <w:r>
        <w:rPr>
          <w:rFonts w:ascii="Consolas" w:hAnsi="Consolas" w:eastAsia="Consolas" w:cs="Consolas"/>
          <w:color w:val="000000"/>
          <w:sz w:val="15"/>
        </w:rPr>
        <w:t>Nhân viên tiếp nhận: Trần Thị Hoa          Chữ ký học viên/phụ huynh</w:t>
      </w:r>
    </w:p>
    <w:p w14:paraId="5E600786">
      <w:pPr>
        <w:pStyle w:val="5"/>
      </w:pPr>
      <w:r>
        <w:t>3.4.2.2 Phiếu thu học phí (luồng "Phiếu thu" ra từ tiến trình 3.0)</w:t>
      </w:r>
    </w:p>
    <w:p w14:paraId="7730A006">
      <w:pPr>
        <w:keepLines/>
        <w:spacing w:after="0" w:line="240" w:lineRule="auto"/>
        <w:ind w:left="170"/>
      </w:pPr>
      <w:r>
        <w:rPr>
          <w:rFonts w:ascii="Consolas" w:hAnsi="Consolas" w:eastAsia="Consolas" w:cs="Consolas"/>
          <w:color w:val="000000"/>
          <w:sz w:val="15"/>
        </w:rPr>
        <w:t xml:space="preserve">                    PHIẾU THU                    Số: PT2026-0731   Ngày: 06/09/2026</w:t>
      </w:r>
    </w:p>
    <w:p w14:paraId="5824B3F0">
      <w:pPr>
        <w:keepLines/>
        <w:spacing w:after="0" w:line="240" w:lineRule="auto"/>
        <w:ind w:left="170"/>
      </w:pPr>
      <w:r>
        <w:rPr>
          <w:rFonts w:ascii="Consolas" w:hAnsi="Consolas" w:eastAsia="Consolas" w:cs="Consolas"/>
          <w:color w:val="000000"/>
          <w:sz w:val="15"/>
        </w:rPr>
        <w:t>Họ tên người nộp: Nguyễn Văn Bình (phụ huynh)</w:t>
      </w:r>
    </w:p>
    <w:p w14:paraId="695898F2">
      <w:pPr>
        <w:keepLines/>
        <w:spacing w:after="0" w:line="240" w:lineRule="auto"/>
        <w:ind w:left="170"/>
      </w:pPr>
      <w:r>
        <w:rPr>
          <w:rFonts w:ascii="Consolas" w:hAnsi="Consolas" w:eastAsia="Consolas" w:cs="Consolas"/>
          <w:color w:val="000000"/>
          <w:sz w:val="15"/>
        </w:rPr>
        <w:t>Học viên: HV0412 – Nguyễn Minh Anh      Theo phiếu đăng ký: DK2026-0158</w:t>
      </w:r>
    </w:p>
    <w:p w14:paraId="46BC4E13">
      <w:pPr>
        <w:keepLines/>
        <w:spacing w:after="0" w:line="240" w:lineRule="auto"/>
        <w:ind w:left="170"/>
      </w:pPr>
      <w:r>
        <w:rPr>
          <w:rFonts w:ascii="Consolas" w:hAnsi="Consolas" w:eastAsia="Consolas" w:cs="Consolas"/>
          <w:color w:val="000000"/>
          <w:sz w:val="15"/>
        </w:rPr>
        <w:t xml:space="preserve"> STT | Mã lớp   | Khóa học              | Học phí   | Giảm    | Phải nộp  | Nộp lần này</w:t>
      </w:r>
    </w:p>
    <w:p w14:paraId="3ADF53B7">
      <w:pPr>
        <w:keepLines/>
        <w:spacing w:after="0" w:line="240" w:lineRule="auto"/>
        <w:ind w:left="170"/>
      </w:pPr>
      <w:r>
        <w:rPr>
          <w:rFonts w:ascii="Consolas" w:hAnsi="Consolas" w:eastAsia="Consolas" w:cs="Consolas"/>
          <w:color w:val="000000"/>
          <w:sz w:val="15"/>
        </w:rPr>
        <w:t xml:space="preserve">  1  | IEK-2609 | IELTS Kids Foundation | 4.800.000 | 480.000 | 4.320.000 | 4.320.000</w:t>
      </w:r>
    </w:p>
    <w:p w14:paraId="3C29170F">
      <w:pPr>
        <w:keepLines/>
        <w:spacing w:after="0" w:line="240" w:lineRule="auto"/>
        <w:ind w:left="170"/>
      </w:pPr>
      <w:r>
        <w:rPr>
          <w:rFonts w:ascii="Consolas" w:hAnsi="Consolas" w:eastAsia="Consolas" w:cs="Consolas"/>
          <w:color w:val="000000"/>
          <w:sz w:val="15"/>
        </w:rPr>
        <w:t xml:space="preserve">  2  | GT-2604  | Giao tiếp cơ bản      | 2.400.000 | 240.000 | 2.160.000 | 1.080.000</w:t>
      </w:r>
    </w:p>
    <w:p w14:paraId="4C92E3F2">
      <w:pPr>
        <w:keepLines/>
        <w:spacing w:after="0" w:line="240" w:lineRule="auto"/>
        <w:ind w:left="170"/>
      </w:pPr>
      <w:r>
        <w:rPr>
          <w:rFonts w:ascii="Consolas" w:hAnsi="Consolas" w:eastAsia="Consolas" w:cs="Consolas"/>
          <w:color w:val="000000"/>
          <w:sz w:val="15"/>
        </w:rPr>
        <w:t>Tổng nộp lần này: 5.400.000   (Năm triệu bốn trăm nghìn đồng)</w:t>
      </w:r>
    </w:p>
    <w:p w14:paraId="57D5D5F1">
      <w:pPr>
        <w:keepLines/>
        <w:spacing w:after="0" w:line="240" w:lineRule="auto"/>
        <w:ind w:left="170"/>
      </w:pPr>
      <w:r>
        <w:rPr>
          <w:rFonts w:ascii="Consolas" w:hAnsi="Consolas" w:eastAsia="Consolas" w:cs="Consolas"/>
          <w:color w:val="000000"/>
          <w:sz w:val="15"/>
        </w:rPr>
        <w:t>Đợt: 1   Còn nợ sau phiếu này: 1.080.000   Hạn đợt 2: 17/10/2026</w:t>
      </w:r>
    </w:p>
    <w:p w14:paraId="1FB520EB">
      <w:pPr>
        <w:keepLines/>
        <w:spacing w:after="160" w:line="240" w:lineRule="auto"/>
        <w:ind w:left="170"/>
      </w:pPr>
      <w:r>
        <w:rPr>
          <w:rFonts w:ascii="Consolas" w:hAnsi="Consolas" w:eastAsia="Consolas" w:cs="Consolas"/>
          <w:color w:val="000000"/>
          <w:sz w:val="15"/>
        </w:rPr>
        <w:t>Hình thức: Chuyển khoản        Người thu: Lê Thu Trang (kế toán)</w:t>
      </w:r>
    </w:p>
    <w:p w14:paraId="0E88D23E">
      <w:pPr>
        <w:pStyle w:val="5"/>
      </w:pPr>
      <w:r>
        <w:t>3.4.2.3 Sổ điểm danh (luồng "Điểm danh" vào tiến trình 4.0)</w:t>
      </w:r>
    </w:p>
    <w:p w14:paraId="77D2956F">
      <w:pPr>
        <w:keepLines/>
        <w:spacing w:after="0" w:line="240" w:lineRule="auto"/>
        <w:ind w:left="170"/>
      </w:pPr>
      <w:r>
        <w:rPr>
          <w:rFonts w:ascii="Consolas" w:hAnsi="Consolas" w:eastAsia="Consolas" w:cs="Consolas"/>
          <w:color w:val="000000"/>
          <w:sz w:val="15"/>
        </w:rPr>
        <w:t>SỔ ĐIỂM DANH   Lớp: IEK-2609 – IELTS Kids Foundation   GV: Phạm Quốc Huy   Phòng: P203</w:t>
      </w:r>
    </w:p>
    <w:p w14:paraId="0D693C3C">
      <w:pPr>
        <w:keepLines/>
        <w:spacing w:after="0" w:line="240" w:lineRule="auto"/>
        <w:ind w:left="170"/>
      </w:pPr>
      <w:r>
        <w:rPr>
          <w:rFonts w:ascii="Consolas" w:hAnsi="Consolas" w:eastAsia="Consolas" w:cs="Consolas"/>
          <w:color w:val="000000"/>
          <w:sz w:val="15"/>
        </w:rPr>
        <w:t>Ký hiệu: x = có mặt, M = đi muộn, P = vắng có phép, K = vắng không phép</w:t>
      </w:r>
    </w:p>
    <w:p w14:paraId="05CFAF7B">
      <w:pPr>
        <w:keepLines/>
        <w:spacing w:after="0" w:line="240" w:lineRule="auto"/>
        <w:ind w:left="170"/>
      </w:pPr>
      <w:r>
        <w:rPr>
          <w:rFonts w:ascii="Consolas" w:hAnsi="Consolas" w:eastAsia="Consolas" w:cs="Consolas"/>
          <w:color w:val="000000"/>
          <w:sz w:val="15"/>
        </w:rPr>
        <w:t xml:space="preserve"> Mã HV  | Họ tên            | B1 15/09 | B2 17/09 | B3 22/09 | B4 24/09 | ... | Ghi chú</w:t>
      </w:r>
    </w:p>
    <w:p w14:paraId="6480AE5E">
      <w:pPr>
        <w:keepLines/>
        <w:spacing w:after="0" w:line="240" w:lineRule="auto"/>
        <w:ind w:left="170"/>
      </w:pPr>
      <w:r>
        <w:rPr>
          <w:rFonts w:ascii="Consolas" w:hAnsi="Consolas" w:eastAsia="Consolas" w:cs="Consolas"/>
          <w:color w:val="000000"/>
          <w:sz w:val="15"/>
        </w:rPr>
        <w:t xml:space="preserve"> HV0412 | Nguyễn Minh Anh   |    x     |    M     |    x     |    P     |</w:t>
      </w:r>
    </w:p>
    <w:p w14:paraId="32481144">
      <w:pPr>
        <w:keepLines/>
        <w:spacing w:after="160" w:line="240" w:lineRule="auto"/>
        <w:ind w:left="170"/>
      </w:pPr>
      <w:r>
        <w:rPr>
          <w:rFonts w:ascii="Consolas" w:hAnsi="Consolas" w:eastAsia="Consolas" w:cs="Consolas"/>
          <w:color w:val="000000"/>
          <w:sz w:val="15"/>
        </w:rPr>
        <w:t xml:space="preserve"> HV0398 | Trần Gia Bảo      |    x     |    K     |    K     |    x     |     | Nhắc phụ huynh</w:t>
      </w:r>
    </w:p>
    <w:p w14:paraId="1FDAEC25">
      <w:pPr>
        <w:pStyle w:val="5"/>
      </w:pPr>
      <w:r>
        <w:t>3.4.2.4 Bảng điểm lớp (luồng "Điểm số" vào tiến trình 4.0, "Kết quả học tập" ra)</w:t>
      </w:r>
    </w:p>
    <w:p w14:paraId="66DDAB5F">
      <w:pPr>
        <w:keepLines/>
        <w:spacing w:after="0" w:line="240" w:lineRule="auto"/>
        <w:ind w:left="170"/>
      </w:pPr>
      <w:r>
        <w:rPr>
          <w:rFonts w:ascii="Consolas" w:hAnsi="Consolas" w:eastAsia="Consolas" w:cs="Consolas"/>
          <w:color w:val="000000"/>
          <w:sz w:val="15"/>
        </w:rPr>
        <w:t>BẢNG ĐIỂM   Lớp: IEK-2609   Khóa: IELTS Kids Foundation (trình độ A2 → B1)   GV: Phạm Quốc Huy</w:t>
      </w:r>
    </w:p>
    <w:p w14:paraId="12AEC0F7">
      <w:pPr>
        <w:keepLines/>
        <w:spacing w:after="0" w:line="240" w:lineRule="auto"/>
        <w:ind w:left="170"/>
      </w:pPr>
      <w:r>
        <w:rPr>
          <w:rFonts w:ascii="Consolas" w:hAnsi="Consolas" w:eastAsia="Consolas" w:cs="Consolas"/>
          <w:color w:val="000000"/>
          <w:sz w:val="15"/>
        </w:rPr>
        <w:t>Trọng số: Chuyên cần 10% – Giữa kỳ 30% – Cuối kỳ 60%</w:t>
      </w:r>
    </w:p>
    <w:p w14:paraId="62FEA893">
      <w:pPr>
        <w:keepLines/>
        <w:spacing w:after="0" w:line="240" w:lineRule="auto"/>
        <w:ind w:left="170"/>
      </w:pPr>
      <w:r>
        <w:rPr>
          <w:rFonts w:ascii="Consolas" w:hAnsi="Consolas" w:eastAsia="Consolas" w:cs="Consolas"/>
          <w:color w:val="000000"/>
          <w:sz w:val="15"/>
        </w:rPr>
        <w:t xml:space="preserve"> Mã HV  | Họ tên          | Chuyên cần | Giữa kỳ | Cuối kỳ | Tổng kết | Xếp loại | Kết quả</w:t>
      </w:r>
    </w:p>
    <w:p w14:paraId="7369B009">
      <w:pPr>
        <w:keepLines/>
        <w:spacing w:after="0" w:line="240" w:lineRule="auto"/>
        <w:ind w:left="170"/>
      </w:pPr>
      <w:r>
        <w:rPr>
          <w:rFonts w:ascii="Consolas" w:hAnsi="Consolas" w:eastAsia="Consolas" w:cs="Consolas"/>
          <w:color w:val="000000"/>
          <w:sz w:val="15"/>
        </w:rPr>
        <w:t xml:space="preserve"> HV0412 | Nguyễn Minh Anh |    9.0     |   7.5   |   8.0   |   8.0    |   Khá    |  Đạt</w:t>
      </w:r>
    </w:p>
    <w:p w14:paraId="76C4B444">
      <w:pPr>
        <w:keepLines/>
        <w:spacing w:after="0" w:line="240" w:lineRule="auto"/>
        <w:ind w:left="170"/>
      </w:pPr>
      <w:r>
        <w:rPr>
          <w:rFonts w:ascii="Consolas" w:hAnsi="Consolas" w:eastAsia="Consolas" w:cs="Consolas"/>
          <w:color w:val="000000"/>
          <w:sz w:val="15"/>
        </w:rPr>
        <w:t xml:space="preserve"> HV0398 | Trần Gia Bảo    |    6.0     |   5.0   |   4.0   |   4.5    |    –     | Không đạt</w:t>
      </w:r>
    </w:p>
    <w:p w14:paraId="59C3BDB5">
      <w:pPr>
        <w:keepLines/>
        <w:spacing w:after="160" w:line="240" w:lineRule="auto"/>
        <w:ind w:left="170"/>
      </w:pPr>
      <w:r>
        <w:rPr>
          <w:rFonts w:ascii="Consolas" w:hAnsi="Consolas" w:eastAsia="Consolas" w:cs="Consolas"/>
          <w:color w:val="000000"/>
          <w:sz w:val="15"/>
        </w:rPr>
        <w:t>Nhận xét của GV: ...</w:t>
      </w:r>
    </w:p>
    <w:p w14:paraId="71DE89C4">
      <w:pPr>
        <w:pStyle w:val="5"/>
      </w:pPr>
      <w:r>
        <w:t>3.4.2.5 Giấy chứng nhận hoàn thành khóa học (luồng "Chứng nhận" ra từ tiến trình 4.0)</w:t>
      </w:r>
    </w:p>
    <w:p w14:paraId="71AC00D8">
      <w:pPr>
        <w:keepLines/>
        <w:spacing w:after="0" w:line="240" w:lineRule="auto"/>
        <w:ind w:left="170"/>
      </w:pPr>
      <w:r>
        <w:rPr>
          <w:rFonts w:ascii="Consolas" w:hAnsi="Consolas" w:eastAsia="Consolas" w:cs="Consolas"/>
          <w:color w:val="000000"/>
          <w:sz w:val="15"/>
        </w:rPr>
        <w:t>Số: CN2026-0089</w:t>
      </w:r>
    </w:p>
    <w:p w14:paraId="6124998A">
      <w:pPr>
        <w:keepLines/>
        <w:spacing w:after="0" w:line="240" w:lineRule="auto"/>
        <w:ind w:left="170"/>
      </w:pPr>
      <w:r>
        <w:rPr>
          <w:rFonts w:ascii="Consolas" w:hAnsi="Consolas" w:eastAsia="Consolas" w:cs="Consolas"/>
          <w:color w:val="000000"/>
          <w:sz w:val="15"/>
        </w:rPr>
        <w:t>Chứng nhận học viên: Nguyễn Minh Anh   Ngày sinh: 14/03/2012</w:t>
      </w:r>
    </w:p>
    <w:p w14:paraId="075835CA">
      <w:pPr>
        <w:keepLines/>
        <w:spacing w:after="0" w:line="240" w:lineRule="auto"/>
        <w:ind w:left="170"/>
      </w:pPr>
      <w:r>
        <w:rPr>
          <w:rFonts w:ascii="Consolas" w:hAnsi="Consolas" w:eastAsia="Consolas" w:cs="Consolas"/>
          <w:color w:val="000000"/>
          <w:sz w:val="15"/>
        </w:rPr>
        <w:t>Đã hoàn thành khóa học: IELTS Kids Foundation (lớp IEK-2609), từ 15/09/2026 đến 15/12/2026</w:t>
      </w:r>
    </w:p>
    <w:p w14:paraId="673C79C4">
      <w:pPr>
        <w:keepLines/>
        <w:spacing w:after="160" w:line="240" w:lineRule="auto"/>
        <w:ind w:left="170"/>
      </w:pPr>
      <w:r>
        <w:rPr>
          <w:rFonts w:ascii="Consolas" w:hAnsi="Consolas" w:eastAsia="Consolas" w:cs="Consolas"/>
          <w:color w:val="000000"/>
          <w:sz w:val="15"/>
        </w:rPr>
        <w:t>Kết quả: Khá (8.0)      Ngày cấp: 20/12/2026      Giám đốc trung tâm</w:t>
      </w:r>
    </w:p>
    <w:p w14:paraId="1249C285">
      <w:pPr>
        <w:pStyle w:val="4"/>
      </w:pPr>
      <w:bookmarkStart w:id="43" w:name="_Toc4168"/>
      <w:r>
        <w:t>3.5 Quan sát hệ thống – báo cáo kết quả quan sát (giả định)</w:t>
      </w:r>
      <w:bookmarkEnd w:id="43"/>
    </w:p>
    <w:tbl>
      <w:tblPr>
        <w:tblStyle w:val="12"/>
        <w:tblW w:w="0" w:type="auto"/>
        <w:jc w:val="center"/>
        <w:tblLayout w:type="fixed"/>
        <w:tblCellMar>
          <w:top w:w="0" w:type="dxa"/>
          <w:left w:w="108" w:type="dxa"/>
          <w:bottom w:w="0" w:type="dxa"/>
          <w:right w:w="108" w:type="dxa"/>
        </w:tblCellMar>
      </w:tblPr>
      <w:tblGrid>
        <w:gridCol w:w="1231"/>
        <w:gridCol w:w="2029"/>
        <w:gridCol w:w="3122"/>
        <w:gridCol w:w="3122"/>
      </w:tblGrid>
      <w:tr w14:paraId="75453A43">
        <w:tblPrEx>
          <w:tblCellMar>
            <w:top w:w="0" w:type="dxa"/>
            <w:left w:w="108" w:type="dxa"/>
            <w:bottom w:w="0" w:type="dxa"/>
            <w:right w:w="108" w:type="dxa"/>
          </w:tblCellMar>
        </w:tblPrEx>
        <w:trPr>
          <w:cantSplit/>
          <w:tblHeader/>
          <w:jc w:val="center"/>
        </w:trPr>
        <w:tc>
          <w:tcPr>
            <w:tcW w:w="12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16F22B">
            <w:pPr>
              <w:spacing w:after="0" w:line="252" w:lineRule="auto"/>
              <w:jc w:val="center"/>
            </w:pPr>
            <w:r>
              <w:rPr>
                <w:rFonts w:ascii="Times New Roman" w:hAnsi="Times New Roman" w:eastAsia="Times New Roman" w:cs="Times New Roman"/>
                <w:b/>
                <w:i w:val="0"/>
                <w:color w:val="000000"/>
                <w:sz w:val="21"/>
              </w:rPr>
              <w:t>Điểm quan sát</w:t>
            </w:r>
          </w:p>
        </w:tc>
        <w:tc>
          <w:tcPr>
            <w:tcW w:w="20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88D6EC">
            <w:pPr>
              <w:spacing w:after="0" w:line="252" w:lineRule="auto"/>
              <w:jc w:val="center"/>
            </w:pPr>
            <w:r>
              <w:rPr>
                <w:rFonts w:ascii="Times New Roman" w:hAnsi="Times New Roman" w:eastAsia="Times New Roman" w:cs="Times New Roman"/>
                <w:b/>
                <w:i w:val="0"/>
                <w:color w:val="000000"/>
                <w:sz w:val="21"/>
              </w:rPr>
              <w:t>Thời gian</w:t>
            </w:r>
          </w:p>
        </w:tc>
        <w:tc>
          <w:tcPr>
            <w:tcW w:w="31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44A038">
            <w:pPr>
              <w:spacing w:after="0" w:line="252" w:lineRule="auto"/>
              <w:jc w:val="center"/>
            </w:pPr>
            <w:r>
              <w:rPr>
                <w:rFonts w:ascii="Times New Roman" w:hAnsi="Times New Roman" w:eastAsia="Times New Roman" w:cs="Times New Roman"/>
                <w:b/>
                <w:i w:val="0"/>
                <w:color w:val="000000"/>
                <w:sz w:val="21"/>
              </w:rPr>
              <w:t>Điều quan sát được</w:t>
            </w:r>
          </w:p>
        </w:tc>
        <w:tc>
          <w:tcPr>
            <w:tcW w:w="31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C1B904">
            <w:pPr>
              <w:spacing w:after="0" w:line="252" w:lineRule="auto"/>
              <w:jc w:val="center"/>
            </w:pPr>
            <w:r>
              <w:rPr>
                <w:rFonts w:ascii="Times New Roman" w:hAnsi="Times New Roman" w:eastAsia="Times New Roman" w:cs="Times New Roman"/>
                <w:b/>
                <w:i w:val="0"/>
                <w:color w:val="000000"/>
                <w:sz w:val="21"/>
              </w:rPr>
              <w:t>Hệ quả cho thiết kế</w:t>
            </w:r>
          </w:p>
        </w:tc>
      </w:tr>
      <w:tr w14:paraId="44A44898">
        <w:tblPrEx>
          <w:tblCellMar>
            <w:top w:w="0" w:type="dxa"/>
            <w:left w:w="108" w:type="dxa"/>
            <w:bottom w:w="0" w:type="dxa"/>
            <w:right w:w="108" w:type="dxa"/>
          </w:tblCellMar>
        </w:tblPrEx>
        <w:trPr>
          <w:cantSplit/>
          <w:jc w:val="center"/>
        </w:trPr>
        <w:tc>
          <w:tcPr>
            <w:tcW w:w="12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4DC12">
            <w:pPr>
              <w:spacing w:after="0" w:line="252" w:lineRule="auto"/>
              <w:jc w:val="left"/>
            </w:pPr>
            <w:r>
              <w:rPr>
                <w:rFonts w:ascii="Times New Roman" w:hAnsi="Times New Roman" w:eastAsia="Times New Roman" w:cs="Times New Roman"/>
                <w:b w:val="0"/>
                <w:i w:val="0"/>
                <w:color w:val="000000"/>
                <w:sz w:val="21"/>
              </w:rPr>
              <w:t>Quầy tuyển sinh</w:t>
            </w:r>
          </w:p>
        </w:tc>
        <w:tc>
          <w:tcPr>
            <w:tcW w:w="20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4F1327">
            <w:pPr>
              <w:spacing w:after="0" w:line="252" w:lineRule="auto"/>
              <w:jc w:val="left"/>
            </w:pPr>
            <w:r>
              <w:rPr>
                <w:rFonts w:ascii="Times New Roman" w:hAnsi="Times New Roman" w:eastAsia="Times New Roman" w:cs="Times New Roman"/>
                <w:b w:val="0"/>
                <w:i w:val="0"/>
                <w:color w:val="000000"/>
                <w:sz w:val="21"/>
              </w:rPr>
              <w:t>17:00–19:00, ngày khai giảng</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A4978C">
            <w:pPr>
              <w:spacing w:after="0" w:line="252" w:lineRule="auto"/>
              <w:jc w:val="left"/>
            </w:pPr>
            <w:r>
              <w:rPr>
                <w:rFonts w:ascii="Times New Roman" w:hAnsi="Times New Roman" w:eastAsia="Times New Roman" w:cs="Times New Roman"/>
                <w:b w:val="0"/>
                <w:i w:val="0"/>
                <w:color w:val="000000"/>
                <w:sz w:val="21"/>
              </w:rPr>
              <w:t>Ghi một phiếu đăng ký mất 10–15 phút. Phải gọi sang phòng đào tạo để hỏi lớp còn chỗ không. Hai lần tra nhầm lớp đã đủ sĩ số.</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A0B952">
            <w:pPr>
              <w:spacing w:after="0" w:line="252" w:lineRule="auto"/>
              <w:jc w:val="left"/>
            </w:pPr>
            <w:r>
              <w:rPr>
                <w:rFonts w:ascii="Times New Roman" w:hAnsi="Times New Roman" w:eastAsia="Times New Roman" w:cs="Times New Roman"/>
                <w:b w:val="0"/>
                <w:i w:val="0"/>
                <w:color w:val="000000"/>
                <w:sz w:val="21"/>
              </w:rPr>
              <w:t>Hiển thị sĩ số và số chỗ trống theo thời gian thực (2.2); tự điền thông tin của học viên cũ (1.1).</w:t>
            </w:r>
          </w:p>
        </w:tc>
      </w:tr>
      <w:tr w14:paraId="0C6B69FF">
        <w:tblPrEx>
          <w:tblCellMar>
            <w:top w:w="0" w:type="dxa"/>
            <w:left w:w="108" w:type="dxa"/>
            <w:bottom w:w="0" w:type="dxa"/>
            <w:right w:w="108" w:type="dxa"/>
          </w:tblCellMar>
        </w:tblPrEx>
        <w:trPr>
          <w:cantSplit/>
          <w:jc w:val="center"/>
        </w:trPr>
        <w:tc>
          <w:tcPr>
            <w:tcW w:w="12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BD2DA">
            <w:pPr>
              <w:spacing w:after="0" w:line="252" w:lineRule="auto"/>
              <w:jc w:val="left"/>
            </w:pPr>
            <w:r>
              <w:rPr>
                <w:rFonts w:ascii="Times New Roman" w:hAnsi="Times New Roman" w:eastAsia="Times New Roman" w:cs="Times New Roman"/>
                <w:b w:val="0"/>
                <w:i w:val="0"/>
                <w:color w:val="000000"/>
                <w:sz w:val="21"/>
              </w:rPr>
              <w:t>Quầy kế toán</w:t>
            </w:r>
          </w:p>
        </w:tc>
        <w:tc>
          <w:tcPr>
            <w:tcW w:w="20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18B13">
            <w:pPr>
              <w:spacing w:after="0" w:line="252" w:lineRule="auto"/>
              <w:jc w:val="left"/>
            </w:pPr>
            <w:r>
              <w:rPr>
                <w:rFonts w:ascii="Times New Roman" w:hAnsi="Times New Roman" w:eastAsia="Times New Roman" w:cs="Times New Roman"/>
                <w:b w:val="0"/>
                <w:i w:val="0"/>
                <w:color w:val="000000"/>
                <w:sz w:val="21"/>
              </w:rPr>
              <w:t>Đầu tháng</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25EF30">
            <w:pPr>
              <w:spacing w:after="0" w:line="252" w:lineRule="auto"/>
              <w:jc w:val="left"/>
            </w:pPr>
            <w:r>
              <w:rPr>
                <w:rFonts w:ascii="Times New Roman" w:hAnsi="Times New Roman" w:eastAsia="Times New Roman" w:cs="Times New Roman"/>
                <w:b w:val="0"/>
                <w:i w:val="0"/>
                <w:color w:val="000000"/>
                <w:sz w:val="21"/>
              </w:rPr>
              <w:t>Tính ưu đãi bằng tay, có 1 phiếu áp sai mức giảm. Phải tra sổ để biết học viên còn nợ bao nhiêu.</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E5BFC">
            <w:pPr>
              <w:spacing w:after="0" w:line="252" w:lineRule="auto"/>
              <w:jc w:val="left"/>
            </w:pPr>
            <w:r>
              <w:rPr>
                <w:rFonts w:ascii="Times New Roman" w:hAnsi="Times New Roman" w:eastAsia="Times New Roman" w:cs="Times New Roman"/>
                <w:b w:val="0"/>
                <w:i w:val="0"/>
                <w:color w:val="000000"/>
                <w:sz w:val="21"/>
              </w:rPr>
              <w:t>Tính học phí và ưu đãi tự động (3.1); xem công nợ ngay khi lập phiếu thu (3.2, 3.3).</w:t>
            </w:r>
          </w:p>
        </w:tc>
      </w:tr>
      <w:tr w14:paraId="167D6A7B">
        <w:tblPrEx>
          <w:tblCellMar>
            <w:top w:w="0" w:type="dxa"/>
            <w:left w:w="108" w:type="dxa"/>
            <w:bottom w:w="0" w:type="dxa"/>
            <w:right w:w="108" w:type="dxa"/>
          </w:tblCellMar>
        </w:tblPrEx>
        <w:trPr>
          <w:cantSplit/>
          <w:jc w:val="center"/>
        </w:trPr>
        <w:tc>
          <w:tcPr>
            <w:tcW w:w="12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B21F4">
            <w:pPr>
              <w:spacing w:after="0" w:line="252" w:lineRule="auto"/>
              <w:jc w:val="left"/>
            </w:pPr>
            <w:r>
              <w:rPr>
                <w:rFonts w:ascii="Times New Roman" w:hAnsi="Times New Roman" w:eastAsia="Times New Roman" w:cs="Times New Roman"/>
                <w:b w:val="0"/>
                <w:i w:val="0"/>
                <w:color w:val="000000"/>
                <w:sz w:val="21"/>
              </w:rPr>
              <w:t>Một buổi học</w:t>
            </w:r>
          </w:p>
        </w:tc>
        <w:tc>
          <w:tcPr>
            <w:tcW w:w="20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74738B">
            <w:pPr>
              <w:spacing w:after="0" w:line="252" w:lineRule="auto"/>
              <w:jc w:val="left"/>
            </w:pPr>
            <w:r>
              <w:rPr>
                <w:rFonts w:ascii="Times New Roman" w:hAnsi="Times New Roman" w:eastAsia="Times New Roman" w:cs="Times New Roman"/>
                <w:b w:val="0"/>
                <w:i w:val="0"/>
                <w:color w:val="000000"/>
                <w:sz w:val="21"/>
              </w:rPr>
              <w:t>18:00–19:30</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87919A">
            <w:pPr>
              <w:spacing w:after="0" w:line="252" w:lineRule="auto"/>
              <w:jc w:val="left"/>
            </w:pPr>
            <w:r>
              <w:rPr>
                <w:rFonts w:ascii="Times New Roman" w:hAnsi="Times New Roman" w:eastAsia="Times New Roman" w:cs="Times New Roman"/>
                <w:b w:val="0"/>
                <w:i w:val="0"/>
                <w:color w:val="000000"/>
                <w:sz w:val="21"/>
              </w:rPr>
              <w:t>Giáo viên điểm danh trên giấy, cuối tuần mới gửi lại văn phòng. Phụ huynh không biết con vắng học.</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6C6493">
            <w:pPr>
              <w:spacing w:after="0" w:line="252" w:lineRule="auto"/>
              <w:jc w:val="left"/>
            </w:pPr>
            <w:r>
              <w:rPr>
                <w:rFonts w:ascii="Times New Roman" w:hAnsi="Times New Roman" w:eastAsia="Times New Roman" w:cs="Times New Roman"/>
                <w:b w:val="0"/>
                <w:i w:val="0"/>
                <w:color w:val="000000"/>
                <w:sz w:val="21"/>
              </w:rPr>
              <w:t>Giáo viên điểm danh trực tiếp trên hệ thống (4.1); gửi thông báo vắng học cho phụ huynh (5.2).</w:t>
            </w:r>
          </w:p>
        </w:tc>
      </w:tr>
    </w:tbl>
    <w:p w14:paraId="722BD4B9">
      <w:pPr>
        <w:spacing w:after="40"/>
      </w:pPr>
    </w:p>
    <w:p w14:paraId="1170CA33">
      <w:pPr>
        <w:spacing w:after="120"/>
        <w:jc w:val="both"/>
      </w:pPr>
      <w:r>
        <w:rPr>
          <w:rFonts w:ascii="Times New Roman" w:hAnsi="Times New Roman" w:eastAsia="Times New Roman" w:cs="Times New Roman"/>
          <w:b w:val="0"/>
          <w:i w:val="0"/>
          <w:color w:val="000000"/>
          <w:sz w:val="24"/>
        </w:rPr>
        <w:t xml:space="preserve">Nhận xét chung: công việc ở văn phòng bị ngắt quãng liên tục vì vừa phải tiếp khách vừa nghe điện thoại, nên hệ thống cần </w:t>
      </w:r>
      <w:r>
        <w:rPr>
          <w:rFonts w:ascii="Times New Roman" w:hAnsi="Times New Roman" w:eastAsia="Times New Roman" w:cs="Times New Roman"/>
          <w:b/>
          <w:i w:val="0"/>
          <w:color w:val="000000"/>
          <w:sz w:val="24"/>
        </w:rPr>
        <w:t>lưu nháp phiếu</w:t>
      </w:r>
      <w:r>
        <w:rPr>
          <w:rFonts w:ascii="Times New Roman" w:hAnsi="Times New Roman" w:eastAsia="Times New Roman" w:cs="Times New Roman"/>
          <w:b w:val="0"/>
          <w:i w:val="0"/>
          <w:color w:val="000000"/>
          <w:sz w:val="24"/>
        </w:rPr>
        <w:t xml:space="preserve"> để nhân viên làm tiếp sau khi bị gián đoạn (đúng như bài giảng lưu ý khi nói về phương pháp quan sát).</w:t>
      </w:r>
    </w:p>
    <w:p w14:paraId="320843A1">
      <w:pPr>
        <w:pStyle w:val="4"/>
      </w:pPr>
      <w:bookmarkStart w:id="44" w:name="_Toc8236"/>
      <w:r>
        <w:t>3.6 Phỏng vấn</w:t>
      </w:r>
      <w:bookmarkEnd w:id="44"/>
    </w:p>
    <w:p w14:paraId="21CF4E8D">
      <w:pPr>
        <w:pStyle w:val="5"/>
      </w:pPr>
      <w:r>
        <w:t>3.6.1 Kế hoạch phỏng vấn cá nhân</w:t>
      </w:r>
    </w:p>
    <w:tbl>
      <w:tblPr>
        <w:tblStyle w:val="12"/>
        <w:tblW w:w="0" w:type="auto"/>
        <w:jc w:val="center"/>
        <w:tblLayout w:type="fixed"/>
        <w:tblCellMar>
          <w:top w:w="0" w:type="dxa"/>
          <w:left w:w="108" w:type="dxa"/>
          <w:bottom w:w="0" w:type="dxa"/>
          <w:right w:w="108" w:type="dxa"/>
        </w:tblCellMar>
      </w:tblPr>
      <w:tblGrid>
        <w:gridCol w:w="3130"/>
        <w:gridCol w:w="4960"/>
        <w:gridCol w:w="1414"/>
      </w:tblGrid>
      <w:tr w14:paraId="1873DA09">
        <w:tblPrEx>
          <w:tblCellMar>
            <w:top w:w="0" w:type="dxa"/>
            <w:left w:w="108" w:type="dxa"/>
            <w:bottom w:w="0" w:type="dxa"/>
            <w:right w:w="108" w:type="dxa"/>
          </w:tblCellMar>
        </w:tblPrEx>
        <w:trPr>
          <w:cantSplit/>
          <w:tblHeader/>
          <w:jc w:val="center"/>
        </w:trPr>
        <w:tc>
          <w:tcPr>
            <w:tcW w:w="31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C33D39">
            <w:pPr>
              <w:spacing w:after="0" w:line="252" w:lineRule="auto"/>
              <w:jc w:val="center"/>
            </w:pPr>
            <w:r>
              <w:rPr>
                <w:rFonts w:ascii="Times New Roman" w:hAnsi="Times New Roman" w:eastAsia="Times New Roman" w:cs="Times New Roman"/>
                <w:b/>
                <w:i w:val="0"/>
                <w:color w:val="000000"/>
                <w:sz w:val="21"/>
              </w:rPr>
              <w:t>Người được phỏng vấn</w:t>
            </w:r>
          </w:p>
        </w:tc>
        <w:tc>
          <w:tcPr>
            <w:tcW w:w="49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5F020F">
            <w:pPr>
              <w:spacing w:after="0" w:line="252" w:lineRule="auto"/>
              <w:jc w:val="center"/>
            </w:pPr>
            <w:r>
              <w:rPr>
                <w:rFonts w:ascii="Times New Roman" w:hAnsi="Times New Roman" w:eastAsia="Times New Roman" w:cs="Times New Roman"/>
                <w:b/>
                <w:i w:val="0"/>
                <w:color w:val="000000"/>
                <w:sz w:val="21"/>
              </w:rPr>
              <w:t>Mục tiêu</w:t>
            </w:r>
          </w:p>
        </w:tc>
        <w:tc>
          <w:tcPr>
            <w:tcW w:w="14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6F387D">
            <w:pPr>
              <w:spacing w:after="0" w:line="252" w:lineRule="auto"/>
              <w:jc w:val="center"/>
            </w:pPr>
            <w:r>
              <w:rPr>
                <w:rFonts w:ascii="Times New Roman" w:hAnsi="Times New Roman" w:eastAsia="Times New Roman" w:cs="Times New Roman"/>
                <w:b/>
                <w:i w:val="0"/>
                <w:color w:val="000000"/>
                <w:sz w:val="21"/>
              </w:rPr>
              <w:t>Thời lượng</w:t>
            </w:r>
          </w:p>
        </w:tc>
      </w:tr>
      <w:tr w14:paraId="243FF78D">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741504">
            <w:pPr>
              <w:spacing w:after="0" w:line="252" w:lineRule="auto"/>
              <w:jc w:val="left"/>
            </w:pPr>
            <w:r>
              <w:rPr>
                <w:rFonts w:ascii="Times New Roman" w:hAnsi="Times New Roman" w:eastAsia="Times New Roman" w:cs="Times New Roman"/>
                <w:b w:val="0"/>
                <w:i w:val="0"/>
                <w:color w:val="000000"/>
                <w:sz w:val="21"/>
              </w:rPr>
              <w:t>Giám đốc</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991A7A">
            <w:pPr>
              <w:spacing w:after="0" w:line="252" w:lineRule="auto"/>
              <w:jc w:val="left"/>
            </w:pPr>
            <w:r>
              <w:rPr>
                <w:rFonts w:ascii="Times New Roman" w:hAnsi="Times New Roman" w:eastAsia="Times New Roman" w:cs="Times New Roman"/>
                <w:b w:val="0"/>
                <w:i w:val="0"/>
                <w:color w:val="000000"/>
                <w:sz w:val="21"/>
              </w:rPr>
              <w:t>Mục tiêu, báo cáo cần có, chính sách học phí</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F9D056">
            <w:pPr>
              <w:spacing w:after="0" w:line="252" w:lineRule="auto"/>
              <w:jc w:val="left"/>
            </w:pPr>
            <w:r>
              <w:rPr>
                <w:rFonts w:ascii="Times New Roman" w:hAnsi="Times New Roman" w:eastAsia="Times New Roman" w:cs="Times New Roman"/>
                <w:b w:val="0"/>
                <w:i w:val="0"/>
                <w:color w:val="000000"/>
                <w:sz w:val="21"/>
              </w:rPr>
              <w:t>45 phút</w:t>
            </w:r>
          </w:p>
        </w:tc>
      </w:tr>
      <w:tr w14:paraId="5EDB0514">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7BC13A">
            <w:pPr>
              <w:spacing w:after="0" w:line="252" w:lineRule="auto"/>
              <w:jc w:val="left"/>
            </w:pPr>
            <w:r>
              <w:rPr>
                <w:rFonts w:ascii="Times New Roman" w:hAnsi="Times New Roman" w:eastAsia="Times New Roman" w:cs="Times New Roman"/>
                <w:b w:val="0"/>
                <w:i w:val="0"/>
                <w:color w:val="000000"/>
                <w:sz w:val="21"/>
              </w:rPr>
              <w:t>Quản lý đào tạo</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7BC998">
            <w:pPr>
              <w:spacing w:after="0" w:line="252" w:lineRule="auto"/>
              <w:jc w:val="left"/>
            </w:pPr>
            <w:r>
              <w:rPr>
                <w:rFonts w:ascii="Times New Roman" w:hAnsi="Times New Roman" w:eastAsia="Times New Roman" w:cs="Times New Roman"/>
                <w:b w:val="0"/>
                <w:i w:val="0"/>
                <w:color w:val="000000"/>
                <w:sz w:val="21"/>
              </w:rPr>
              <w:t>Khóa học, mở lớp, xếp lịch, phân công giáo viên, đánh giá</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8ABF40">
            <w:pPr>
              <w:spacing w:after="0" w:line="252" w:lineRule="auto"/>
              <w:jc w:val="left"/>
            </w:pPr>
            <w:r>
              <w:rPr>
                <w:rFonts w:ascii="Times New Roman" w:hAnsi="Times New Roman" w:eastAsia="Times New Roman" w:cs="Times New Roman"/>
                <w:b w:val="0"/>
                <w:i w:val="0"/>
                <w:color w:val="000000"/>
                <w:sz w:val="21"/>
              </w:rPr>
              <w:t>45 phút</w:t>
            </w:r>
          </w:p>
        </w:tc>
      </w:tr>
      <w:tr w14:paraId="58B31050">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F7159D">
            <w:pPr>
              <w:spacing w:after="0" w:line="252" w:lineRule="auto"/>
              <w:jc w:val="left"/>
            </w:pPr>
            <w:r>
              <w:rPr>
                <w:rFonts w:ascii="Times New Roman" w:hAnsi="Times New Roman" w:eastAsia="Times New Roman" w:cs="Times New Roman"/>
                <w:b w:val="0"/>
                <w:i w:val="0"/>
                <w:color w:val="000000"/>
                <w:sz w:val="21"/>
              </w:rPr>
              <w:t>Nhân viên tuyển sinh / CSHV</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5BC792">
            <w:pPr>
              <w:spacing w:after="0" w:line="252" w:lineRule="auto"/>
              <w:jc w:val="left"/>
            </w:pPr>
            <w:r>
              <w:rPr>
                <w:rFonts w:ascii="Times New Roman" w:hAnsi="Times New Roman" w:eastAsia="Times New Roman" w:cs="Times New Roman"/>
                <w:b w:val="0"/>
                <w:i w:val="0"/>
                <w:color w:val="000000"/>
                <w:sz w:val="21"/>
              </w:rPr>
              <w:t>Tư vấn, kiểm tra đầu vào, ghi danh, chuyển lớp, bảo lưu</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A883B">
            <w:pPr>
              <w:spacing w:after="0" w:line="252" w:lineRule="auto"/>
              <w:jc w:val="left"/>
            </w:pPr>
            <w:r>
              <w:rPr>
                <w:rFonts w:ascii="Times New Roman" w:hAnsi="Times New Roman" w:eastAsia="Times New Roman" w:cs="Times New Roman"/>
                <w:b w:val="0"/>
                <w:i w:val="0"/>
                <w:color w:val="000000"/>
                <w:sz w:val="21"/>
              </w:rPr>
              <w:t>30 phút</w:t>
            </w:r>
          </w:p>
        </w:tc>
      </w:tr>
      <w:tr w14:paraId="56F5C6CB">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C4C48">
            <w:pPr>
              <w:spacing w:after="0" w:line="252" w:lineRule="auto"/>
              <w:jc w:val="left"/>
            </w:pPr>
            <w:r>
              <w:rPr>
                <w:rFonts w:ascii="Times New Roman" w:hAnsi="Times New Roman" w:eastAsia="Times New Roman" w:cs="Times New Roman"/>
                <w:b w:val="0"/>
                <w:i w:val="0"/>
                <w:color w:val="000000"/>
                <w:sz w:val="21"/>
              </w:rPr>
              <w:t>Nhân viên kế toán</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7392AB">
            <w:pPr>
              <w:spacing w:after="0" w:line="252" w:lineRule="auto"/>
              <w:jc w:val="left"/>
            </w:pPr>
            <w:r>
              <w:rPr>
                <w:rFonts w:ascii="Times New Roman" w:hAnsi="Times New Roman" w:eastAsia="Times New Roman" w:cs="Times New Roman"/>
                <w:b w:val="0"/>
                <w:i w:val="0"/>
                <w:color w:val="000000"/>
                <w:sz w:val="21"/>
              </w:rPr>
              <w:t>Học phí, ưu đãi, phiếu thu, công nợ, doanh thu</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EB00E">
            <w:pPr>
              <w:spacing w:after="0" w:line="252" w:lineRule="auto"/>
              <w:jc w:val="left"/>
            </w:pPr>
            <w:r>
              <w:rPr>
                <w:rFonts w:ascii="Times New Roman" w:hAnsi="Times New Roman" w:eastAsia="Times New Roman" w:cs="Times New Roman"/>
                <w:b w:val="0"/>
                <w:i w:val="0"/>
                <w:color w:val="000000"/>
                <w:sz w:val="21"/>
              </w:rPr>
              <w:t>30 phút</w:t>
            </w:r>
          </w:p>
        </w:tc>
      </w:tr>
      <w:tr w14:paraId="16816B50">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212D01">
            <w:pPr>
              <w:spacing w:after="0" w:line="252" w:lineRule="auto"/>
              <w:jc w:val="left"/>
            </w:pPr>
            <w:r>
              <w:rPr>
                <w:rFonts w:ascii="Times New Roman" w:hAnsi="Times New Roman" w:eastAsia="Times New Roman" w:cs="Times New Roman"/>
                <w:b w:val="0"/>
                <w:i w:val="0"/>
                <w:color w:val="000000"/>
                <w:sz w:val="21"/>
              </w:rPr>
              <w:t>Giáo viên</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50A9BE">
            <w:pPr>
              <w:spacing w:after="0" w:line="252" w:lineRule="auto"/>
              <w:jc w:val="left"/>
            </w:pPr>
            <w:r>
              <w:rPr>
                <w:rFonts w:ascii="Times New Roman" w:hAnsi="Times New Roman" w:eastAsia="Times New Roman" w:cs="Times New Roman"/>
                <w:b w:val="0"/>
                <w:i w:val="0"/>
                <w:color w:val="000000"/>
                <w:sz w:val="21"/>
              </w:rPr>
              <w:t>Điểm danh, nhập điểm, nhận xét, lịch dạy</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4D4F38">
            <w:pPr>
              <w:spacing w:after="0" w:line="252" w:lineRule="auto"/>
              <w:jc w:val="left"/>
            </w:pPr>
            <w:r>
              <w:rPr>
                <w:rFonts w:ascii="Times New Roman" w:hAnsi="Times New Roman" w:eastAsia="Times New Roman" w:cs="Times New Roman"/>
                <w:b w:val="0"/>
                <w:i w:val="0"/>
                <w:color w:val="000000"/>
                <w:sz w:val="21"/>
              </w:rPr>
              <w:t>30 phút</w:t>
            </w:r>
          </w:p>
        </w:tc>
      </w:tr>
    </w:tbl>
    <w:p w14:paraId="1C1656D5">
      <w:pPr>
        <w:spacing w:after="40"/>
      </w:pPr>
    </w:p>
    <w:p w14:paraId="28A3A20A">
      <w:pPr>
        <w:pStyle w:val="5"/>
      </w:pPr>
      <w:r>
        <w:t>3.6.2 Bộ câu hỏi (Đ = câu hỏi đóng, M = câu hỏi mở)</w:t>
      </w:r>
    </w:p>
    <w:p w14:paraId="79A86D6D">
      <w:pPr>
        <w:spacing w:after="120"/>
        <w:jc w:val="both"/>
      </w:pPr>
      <w:r>
        <w:rPr>
          <w:rFonts w:ascii="Times New Roman" w:hAnsi="Times New Roman" w:eastAsia="Times New Roman" w:cs="Times New Roman"/>
          <w:b/>
          <w:i w:val="0"/>
          <w:color w:val="000000"/>
          <w:sz w:val="24"/>
        </w:rPr>
        <w:t>Giám đốc</w:t>
      </w:r>
    </w:p>
    <w:p w14:paraId="6F588253">
      <w:pPr>
        <w:spacing w:after="60"/>
        <w:ind w:left="454" w:hanging="255"/>
        <w:jc w:val="left"/>
      </w:pPr>
      <w:r>
        <w:rPr>
          <w:rFonts w:ascii="Times New Roman" w:hAnsi="Times New Roman" w:eastAsia="Times New Roman" w:cs="Times New Roman"/>
          <w:b w:val="0"/>
          <w:i w:val="0"/>
          <w:color w:val="000000"/>
          <w:sz w:val="24"/>
        </w:rPr>
        <w:t>1. (M) Những vấn đề nào trong vận hành hiện nay khiến anh/chị lo ngại nhất?</w:t>
      </w:r>
    </w:p>
    <w:p w14:paraId="75FC3EF6">
      <w:pPr>
        <w:spacing w:after="60"/>
        <w:ind w:left="454" w:hanging="255"/>
        <w:jc w:val="left"/>
      </w:pPr>
      <w:r>
        <w:rPr>
          <w:rFonts w:ascii="Times New Roman" w:hAnsi="Times New Roman" w:eastAsia="Times New Roman" w:cs="Times New Roman"/>
          <w:b w:val="0"/>
          <w:i w:val="0"/>
          <w:color w:val="000000"/>
          <w:sz w:val="24"/>
        </w:rPr>
        <w:t>2. (M) Anh/chị cần xem những báo cáo nào, với tần suất bao lâu?</w:t>
      </w:r>
    </w:p>
    <w:p w14:paraId="66CB166C">
      <w:pPr>
        <w:spacing w:after="60"/>
        <w:ind w:left="454" w:hanging="255"/>
        <w:jc w:val="left"/>
      </w:pPr>
      <w:r>
        <w:rPr>
          <w:rFonts w:ascii="Times New Roman" w:hAnsi="Times New Roman" w:eastAsia="Times New Roman" w:cs="Times New Roman"/>
          <w:b w:val="0"/>
          <w:i w:val="0"/>
          <w:color w:val="000000"/>
          <w:sz w:val="24"/>
        </w:rPr>
        <w:t>3. (Đ) Báo cáo doanh thu cần lập theo: ☐ ngày ☐ tuần ☐ tháng ☐ quý</w:t>
      </w:r>
    </w:p>
    <w:p w14:paraId="5AB78972">
      <w:pPr>
        <w:spacing w:after="60"/>
        <w:ind w:left="454" w:hanging="255"/>
        <w:jc w:val="left"/>
      </w:pPr>
      <w:r>
        <w:rPr>
          <w:rFonts w:ascii="Times New Roman" w:hAnsi="Times New Roman" w:eastAsia="Times New Roman" w:cs="Times New Roman"/>
          <w:b w:val="0"/>
          <w:i w:val="0"/>
          <w:color w:val="000000"/>
          <w:sz w:val="24"/>
        </w:rPr>
        <w:t>4. (M) Trung tâm đang có những chính sách ưu đãi học phí nào? Chính sách nào sắp thay đổi?</w:t>
      </w:r>
    </w:p>
    <w:p w14:paraId="4D9DDA0F">
      <w:pPr>
        <w:spacing w:after="60"/>
        <w:ind w:left="454" w:hanging="255"/>
        <w:jc w:val="left"/>
      </w:pPr>
      <w:r>
        <w:rPr>
          <w:rFonts w:ascii="Times New Roman" w:hAnsi="Times New Roman" w:eastAsia="Times New Roman" w:cs="Times New Roman"/>
          <w:b w:val="0"/>
          <w:i w:val="0"/>
          <w:color w:val="000000"/>
          <w:sz w:val="24"/>
        </w:rPr>
        <w:t>5. (Đ) Có dự định mở thêm cơ sở trong 2 năm tới không? ☐ Có ☐ Không</w:t>
      </w:r>
    </w:p>
    <w:p w14:paraId="61F5ED2C">
      <w:pPr>
        <w:spacing w:after="120"/>
        <w:jc w:val="both"/>
      </w:pPr>
      <w:r>
        <w:rPr>
          <w:rFonts w:ascii="Times New Roman" w:hAnsi="Times New Roman" w:eastAsia="Times New Roman" w:cs="Times New Roman"/>
          <w:b/>
          <w:i w:val="0"/>
          <w:color w:val="000000"/>
          <w:sz w:val="24"/>
        </w:rPr>
        <w:t>Quản lý đào tạo</w:t>
      </w:r>
    </w:p>
    <w:p w14:paraId="3CB9385B">
      <w:pPr>
        <w:spacing w:after="60"/>
        <w:ind w:left="454" w:hanging="255"/>
        <w:jc w:val="left"/>
      </w:pPr>
      <w:r>
        <w:rPr>
          <w:rFonts w:ascii="Times New Roman" w:hAnsi="Times New Roman" w:eastAsia="Times New Roman" w:cs="Times New Roman"/>
          <w:b w:val="0"/>
          <w:i w:val="0"/>
          <w:color w:val="000000"/>
          <w:sz w:val="24"/>
        </w:rPr>
        <w:t>1. (M) Hãy mô tả các bước từ khi lên kế hoạch khóa học đến khi khai giảng một lớp.</w:t>
      </w:r>
    </w:p>
    <w:p w14:paraId="7CCC103B">
      <w:pPr>
        <w:spacing w:after="60"/>
        <w:ind w:left="454" w:hanging="255"/>
        <w:jc w:val="left"/>
      </w:pPr>
      <w:r>
        <w:rPr>
          <w:rFonts w:ascii="Times New Roman" w:hAnsi="Times New Roman" w:eastAsia="Times New Roman" w:cs="Times New Roman"/>
          <w:b w:val="0"/>
          <w:i w:val="0"/>
          <w:color w:val="000000"/>
          <w:sz w:val="24"/>
        </w:rPr>
        <w:t>2. (Đ) Sĩ số tối thiểu để mở lớp là bao nhiêu? Sĩ số tối đa là bao nhiêu?</w:t>
      </w:r>
    </w:p>
    <w:p w14:paraId="6EAE6424">
      <w:pPr>
        <w:spacing w:after="60"/>
        <w:ind w:left="454" w:hanging="255"/>
        <w:jc w:val="left"/>
      </w:pPr>
      <w:r>
        <w:rPr>
          <w:rFonts w:ascii="Times New Roman" w:hAnsi="Times New Roman" w:eastAsia="Times New Roman" w:cs="Times New Roman"/>
          <w:b w:val="0"/>
          <w:i w:val="0"/>
          <w:color w:val="000000"/>
          <w:sz w:val="24"/>
        </w:rPr>
        <w:t>3. (M) Khi xếp lịch, việc trùng giáo viên hoặc trùng phòng xảy ra như thế nào?</w:t>
      </w:r>
    </w:p>
    <w:p w14:paraId="0A2DB2DE">
      <w:pPr>
        <w:spacing w:after="60"/>
        <w:ind w:left="454" w:hanging="255"/>
        <w:jc w:val="left"/>
      </w:pPr>
      <w:r>
        <w:rPr>
          <w:rFonts w:ascii="Times New Roman" w:hAnsi="Times New Roman" w:eastAsia="Times New Roman" w:cs="Times New Roman"/>
          <w:b w:val="0"/>
          <w:i w:val="0"/>
          <w:color w:val="000000"/>
          <w:sz w:val="24"/>
        </w:rPr>
        <w:t>4. (Đ) Trọng số điểm hiện tại: chuyên cần … % – giữa kỳ … % – cuối kỳ … %</w:t>
      </w:r>
    </w:p>
    <w:p w14:paraId="6EBBD99B">
      <w:pPr>
        <w:spacing w:after="60"/>
        <w:ind w:left="454" w:hanging="255"/>
        <w:jc w:val="left"/>
      </w:pPr>
      <w:r>
        <w:rPr>
          <w:rFonts w:ascii="Times New Roman" w:hAnsi="Times New Roman" w:eastAsia="Times New Roman" w:cs="Times New Roman"/>
          <w:b w:val="0"/>
          <w:i w:val="0"/>
          <w:color w:val="000000"/>
          <w:sz w:val="24"/>
        </w:rPr>
        <w:t>5. (M) Điều kiện để một học viên được cấp chứng nhận là gì?</w:t>
      </w:r>
    </w:p>
    <w:p w14:paraId="4ED4AD55">
      <w:pPr>
        <w:spacing w:after="120"/>
        <w:jc w:val="both"/>
      </w:pPr>
      <w:r>
        <w:rPr>
          <w:rFonts w:ascii="Times New Roman" w:hAnsi="Times New Roman" w:eastAsia="Times New Roman" w:cs="Times New Roman"/>
          <w:b/>
          <w:i w:val="0"/>
          <w:color w:val="000000"/>
          <w:sz w:val="24"/>
        </w:rPr>
        <w:t>Nhân viên tuyển sinh / CSHV</w:t>
      </w:r>
    </w:p>
    <w:p w14:paraId="646A1E31">
      <w:pPr>
        <w:spacing w:after="60"/>
        <w:ind w:left="454" w:hanging="255"/>
        <w:jc w:val="left"/>
      </w:pPr>
      <w:r>
        <w:rPr>
          <w:rFonts w:ascii="Times New Roman" w:hAnsi="Times New Roman" w:eastAsia="Times New Roman" w:cs="Times New Roman"/>
          <w:b w:val="0"/>
          <w:i w:val="0"/>
          <w:color w:val="000000"/>
          <w:sz w:val="24"/>
        </w:rPr>
        <w:t>1. (M) Hãy mô tả một lượt tiếp nhận học viên mới từ đầu đến cuối.</w:t>
      </w:r>
    </w:p>
    <w:p w14:paraId="34E3562F">
      <w:pPr>
        <w:spacing w:after="60"/>
        <w:ind w:left="454" w:hanging="255"/>
        <w:jc w:val="left"/>
      </w:pPr>
      <w:r>
        <w:rPr>
          <w:rFonts w:ascii="Times New Roman" w:hAnsi="Times New Roman" w:eastAsia="Times New Roman" w:cs="Times New Roman"/>
          <w:b w:val="0"/>
          <w:i w:val="0"/>
          <w:color w:val="000000"/>
          <w:sz w:val="24"/>
        </w:rPr>
        <w:t>2. (Đ) Bài kiểm tra đầu vào xếp học viên theo thang trình độ nào? ☐ CEFR (A1–C1) ☐ Thang riêng</w:t>
      </w:r>
    </w:p>
    <w:p w14:paraId="03B1B716">
      <w:pPr>
        <w:spacing w:after="60"/>
        <w:ind w:left="454" w:hanging="255"/>
        <w:jc w:val="left"/>
      </w:pPr>
      <w:r>
        <w:rPr>
          <w:rFonts w:ascii="Times New Roman" w:hAnsi="Times New Roman" w:eastAsia="Times New Roman" w:cs="Times New Roman"/>
          <w:b w:val="0"/>
          <w:i w:val="0"/>
          <w:color w:val="000000"/>
          <w:sz w:val="24"/>
        </w:rPr>
        <w:t>3. (M) Quy định chuyển lớp và bảo lưu hiện nay ra sao? Những trường hợp nào gây tranh cãi?</w:t>
      </w:r>
    </w:p>
    <w:p w14:paraId="7BD9415A">
      <w:pPr>
        <w:spacing w:after="60"/>
        <w:ind w:left="454" w:hanging="255"/>
        <w:jc w:val="left"/>
      </w:pPr>
      <w:r>
        <w:rPr>
          <w:rFonts w:ascii="Times New Roman" w:hAnsi="Times New Roman" w:eastAsia="Times New Roman" w:cs="Times New Roman"/>
          <w:b w:val="0"/>
          <w:i w:val="0"/>
          <w:color w:val="000000"/>
          <w:sz w:val="24"/>
        </w:rPr>
        <w:t>4. (Đ) Trung bình mỗi tháng có bao nhiêu yêu cầu chuyển lớp hoặc bảo lưu?</w:t>
      </w:r>
    </w:p>
    <w:p w14:paraId="48827493">
      <w:pPr>
        <w:spacing w:after="120"/>
        <w:jc w:val="both"/>
      </w:pPr>
      <w:r>
        <w:rPr>
          <w:rFonts w:ascii="Times New Roman" w:hAnsi="Times New Roman" w:eastAsia="Times New Roman" w:cs="Times New Roman"/>
          <w:b/>
          <w:i w:val="0"/>
          <w:color w:val="000000"/>
          <w:sz w:val="24"/>
        </w:rPr>
        <w:t>Nhân viên kế toán</w:t>
      </w:r>
    </w:p>
    <w:p w14:paraId="1DCED044">
      <w:pPr>
        <w:spacing w:after="60"/>
        <w:ind w:left="454" w:hanging="255"/>
        <w:jc w:val="left"/>
      </w:pPr>
      <w:r>
        <w:rPr>
          <w:rFonts w:ascii="Times New Roman" w:hAnsi="Times New Roman" w:eastAsia="Times New Roman" w:cs="Times New Roman"/>
          <w:b w:val="0"/>
          <w:i w:val="0"/>
          <w:color w:val="000000"/>
          <w:sz w:val="24"/>
        </w:rPr>
        <w:t>1. (M) Học phí và ưu đãi đang được tính như thế nào? Các ưu đãi có được cộng dồn không?</w:t>
      </w:r>
    </w:p>
    <w:p w14:paraId="66CD3A0A">
      <w:pPr>
        <w:spacing w:after="60"/>
        <w:ind w:left="454" w:hanging="255"/>
        <w:jc w:val="left"/>
      </w:pPr>
      <w:r>
        <w:rPr>
          <w:rFonts w:ascii="Times New Roman" w:hAnsi="Times New Roman" w:eastAsia="Times New Roman" w:cs="Times New Roman"/>
          <w:b w:val="0"/>
          <w:i w:val="0"/>
          <w:color w:val="000000"/>
          <w:sz w:val="24"/>
        </w:rPr>
        <w:t>2. (Đ) Học phí được đóng tối đa mấy đợt? Hạn của từng đợt là khi nào?</w:t>
      </w:r>
    </w:p>
    <w:p w14:paraId="56F2B4A3">
      <w:pPr>
        <w:spacing w:after="60"/>
        <w:ind w:left="454" w:hanging="255"/>
        <w:jc w:val="left"/>
      </w:pPr>
      <w:r>
        <w:rPr>
          <w:rFonts w:ascii="Times New Roman" w:hAnsi="Times New Roman" w:eastAsia="Times New Roman" w:cs="Times New Roman"/>
          <w:b w:val="0"/>
          <w:i w:val="0"/>
          <w:color w:val="000000"/>
          <w:sz w:val="24"/>
        </w:rPr>
        <w:t>3. (M) Anh/chị theo dõi công nợ và nhắc học viên nợ học phí bằng cách nào?</w:t>
      </w:r>
    </w:p>
    <w:p w14:paraId="3A9970EF">
      <w:pPr>
        <w:spacing w:after="60"/>
        <w:ind w:left="454" w:hanging="255"/>
        <w:jc w:val="left"/>
      </w:pPr>
      <w:r>
        <w:rPr>
          <w:rFonts w:ascii="Times New Roman" w:hAnsi="Times New Roman" w:eastAsia="Times New Roman" w:cs="Times New Roman"/>
          <w:b w:val="0"/>
          <w:i w:val="0"/>
          <w:color w:val="000000"/>
          <w:sz w:val="24"/>
        </w:rPr>
        <w:t>4. (Đ) Các hình thức thanh toán đang nhận: ☐ Tiền mặt ☐ Chuyển khoản ☐ Thẻ</w:t>
      </w:r>
    </w:p>
    <w:p w14:paraId="106D5430">
      <w:pPr>
        <w:spacing w:after="120"/>
        <w:jc w:val="both"/>
      </w:pPr>
      <w:r>
        <w:rPr>
          <w:rFonts w:ascii="Times New Roman" w:hAnsi="Times New Roman" w:eastAsia="Times New Roman" w:cs="Times New Roman"/>
          <w:b/>
          <w:i w:val="0"/>
          <w:color w:val="000000"/>
          <w:sz w:val="24"/>
        </w:rPr>
        <w:t>Giáo viên</w:t>
      </w:r>
    </w:p>
    <w:p w14:paraId="6A81308B">
      <w:pPr>
        <w:spacing w:after="60"/>
        <w:ind w:left="454" w:hanging="255"/>
        <w:jc w:val="left"/>
      </w:pPr>
      <w:r>
        <w:rPr>
          <w:rFonts w:ascii="Times New Roman" w:hAnsi="Times New Roman" w:eastAsia="Times New Roman" w:cs="Times New Roman"/>
          <w:b w:val="0"/>
          <w:i w:val="0"/>
          <w:color w:val="000000"/>
          <w:sz w:val="24"/>
        </w:rPr>
        <w:t>1. (M) Thầy/cô điểm danh và gửi điểm cho văn phòng bằng cách nào?</w:t>
      </w:r>
    </w:p>
    <w:p w14:paraId="0D3AE45A">
      <w:pPr>
        <w:spacing w:after="60"/>
        <w:ind w:left="454" w:hanging="255"/>
        <w:jc w:val="left"/>
      </w:pPr>
      <w:r>
        <w:rPr>
          <w:rFonts w:ascii="Times New Roman" w:hAnsi="Times New Roman" w:eastAsia="Times New Roman" w:cs="Times New Roman"/>
          <w:b w:val="0"/>
          <w:i w:val="0"/>
          <w:color w:val="000000"/>
          <w:sz w:val="24"/>
        </w:rPr>
        <w:t>2. (Đ) Nếu có hệ thống, thầy/cô muốn điểm danh trên: ☐ Điện thoại ☐ Máy tính</w:t>
      </w:r>
    </w:p>
    <w:p w14:paraId="549FCF5C">
      <w:pPr>
        <w:spacing w:after="60"/>
        <w:ind w:left="454" w:hanging="255"/>
        <w:jc w:val="left"/>
      </w:pPr>
      <w:r>
        <w:rPr>
          <w:rFonts w:ascii="Times New Roman" w:hAnsi="Times New Roman" w:eastAsia="Times New Roman" w:cs="Times New Roman"/>
          <w:b w:val="0"/>
          <w:i w:val="0"/>
          <w:color w:val="000000"/>
          <w:sz w:val="24"/>
        </w:rPr>
        <w:t>3. (M) Thông tin nào về học viên mà thầy/cô muốn xem trước khi vào lớp?</w:t>
      </w:r>
    </w:p>
    <w:p w14:paraId="04AFFBF2">
      <w:pPr>
        <w:pStyle w:val="5"/>
      </w:pPr>
      <w:r>
        <w:t>3.6.3 Tóm tắt kết quả phỏng vấn (giả định)</w:t>
      </w:r>
    </w:p>
    <w:tbl>
      <w:tblPr>
        <w:tblStyle w:val="12"/>
        <w:tblW w:w="0" w:type="auto"/>
        <w:jc w:val="center"/>
        <w:tblLayout w:type="fixed"/>
        <w:tblCellMar>
          <w:top w:w="0" w:type="dxa"/>
          <w:left w:w="108" w:type="dxa"/>
          <w:bottom w:w="0" w:type="dxa"/>
          <w:right w:w="108" w:type="dxa"/>
        </w:tblCellMar>
      </w:tblPr>
      <w:tblGrid>
        <w:gridCol w:w="3153"/>
        <w:gridCol w:w="6351"/>
      </w:tblGrid>
      <w:tr w14:paraId="72FDC9C6">
        <w:tblPrEx>
          <w:tblCellMar>
            <w:top w:w="0" w:type="dxa"/>
            <w:left w:w="108" w:type="dxa"/>
            <w:bottom w:w="0" w:type="dxa"/>
            <w:right w:w="108" w:type="dxa"/>
          </w:tblCellMar>
        </w:tblPrEx>
        <w:trPr>
          <w:cantSplit/>
          <w:tblHeader/>
          <w:jc w:val="center"/>
        </w:trPr>
        <w:tc>
          <w:tcPr>
            <w:tcW w:w="31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5A820F">
            <w:pPr>
              <w:spacing w:after="0" w:line="252" w:lineRule="auto"/>
              <w:jc w:val="center"/>
            </w:pPr>
            <w:r>
              <w:rPr>
                <w:rFonts w:ascii="Times New Roman" w:hAnsi="Times New Roman" w:eastAsia="Times New Roman" w:cs="Times New Roman"/>
                <w:b/>
                <w:i w:val="0"/>
                <w:color w:val="000000"/>
                <w:sz w:val="21"/>
              </w:rPr>
              <w:t>Người được phỏng vấn</w:t>
            </w:r>
          </w:p>
        </w:tc>
        <w:tc>
          <w:tcPr>
            <w:tcW w:w="63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43B9D0">
            <w:pPr>
              <w:spacing w:after="0" w:line="252" w:lineRule="auto"/>
              <w:jc w:val="center"/>
            </w:pPr>
            <w:r>
              <w:rPr>
                <w:rFonts w:ascii="Times New Roman" w:hAnsi="Times New Roman" w:eastAsia="Times New Roman" w:cs="Times New Roman"/>
                <w:b/>
                <w:i w:val="0"/>
                <w:color w:val="000000"/>
                <w:sz w:val="21"/>
              </w:rPr>
              <w:t>Ý chính</w:t>
            </w:r>
          </w:p>
        </w:tc>
      </w:tr>
      <w:tr w14:paraId="1BE5E739">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3A5BFA">
            <w:pPr>
              <w:spacing w:after="0" w:line="252" w:lineRule="auto"/>
              <w:jc w:val="left"/>
            </w:pPr>
            <w:r>
              <w:rPr>
                <w:rFonts w:ascii="Times New Roman" w:hAnsi="Times New Roman" w:eastAsia="Times New Roman" w:cs="Times New Roman"/>
                <w:b w:val="0"/>
                <w:i w:val="0"/>
                <w:color w:val="000000"/>
                <w:sz w:val="21"/>
              </w:rPr>
              <w:t>Giám đốc</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5B398A">
            <w:pPr>
              <w:spacing w:after="0" w:line="252" w:lineRule="auto"/>
              <w:jc w:val="left"/>
            </w:pPr>
            <w:r>
              <w:rPr>
                <w:rFonts w:ascii="Times New Roman" w:hAnsi="Times New Roman" w:eastAsia="Times New Roman" w:cs="Times New Roman"/>
                <w:b w:val="0"/>
                <w:i w:val="0"/>
                <w:color w:val="000000"/>
                <w:sz w:val="21"/>
              </w:rPr>
              <w:t>Cần báo cáo doanh thu và công nợ hằng tháng, báo cáo tuyển sinh theo khóa, tỷ lệ lấp đầy lớp. Muốn giữ chân học viên cũ bằng ưu đãi. Chưa mở thêm cơ sở trong 2 năm tới.</w:t>
            </w:r>
          </w:p>
        </w:tc>
      </w:tr>
      <w:tr w14:paraId="0A923106">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357B5B">
            <w:pPr>
              <w:spacing w:after="0" w:line="252" w:lineRule="auto"/>
              <w:jc w:val="left"/>
            </w:pPr>
            <w:r>
              <w:rPr>
                <w:rFonts w:ascii="Times New Roman" w:hAnsi="Times New Roman" w:eastAsia="Times New Roman" w:cs="Times New Roman"/>
                <w:b w:val="0"/>
                <w:i w:val="0"/>
                <w:color w:val="000000"/>
                <w:sz w:val="21"/>
              </w:rPr>
              <w:t>Quản lý đào tạo</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8944E1">
            <w:pPr>
              <w:spacing w:after="0" w:line="252" w:lineRule="auto"/>
              <w:jc w:val="left"/>
            </w:pPr>
            <w:r>
              <w:rPr>
                <w:rFonts w:ascii="Times New Roman" w:hAnsi="Times New Roman" w:eastAsia="Times New Roman" w:cs="Times New Roman"/>
                <w:b w:val="0"/>
                <w:i w:val="0"/>
                <w:color w:val="000000"/>
                <w:sz w:val="21"/>
              </w:rPr>
              <w:t>Lớp mở khi có tối thiểu 8 học viên, tối đa 20. Trùng phòng xảy ra khoảng 2–3 lần mỗi kỳ. Trọng số điểm: 10–30–60. Học viên đạt khi điểm tổng kết ≥ 5 và chuyên cần ≥ 70%.</w:t>
            </w:r>
          </w:p>
        </w:tc>
      </w:tr>
      <w:tr w14:paraId="348820C8">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744106">
            <w:pPr>
              <w:spacing w:after="0" w:line="252" w:lineRule="auto"/>
              <w:jc w:val="left"/>
            </w:pPr>
            <w:r>
              <w:rPr>
                <w:rFonts w:ascii="Times New Roman" w:hAnsi="Times New Roman" w:eastAsia="Times New Roman" w:cs="Times New Roman"/>
                <w:b w:val="0"/>
                <w:i w:val="0"/>
                <w:color w:val="000000"/>
                <w:sz w:val="21"/>
              </w:rPr>
              <w:t>NV tuyển sinh / CSHV</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C3FBBA">
            <w:pPr>
              <w:spacing w:after="0" w:line="252" w:lineRule="auto"/>
              <w:jc w:val="left"/>
            </w:pPr>
            <w:r>
              <w:rPr>
                <w:rFonts w:ascii="Times New Roman" w:hAnsi="Times New Roman" w:eastAsia="Times New Roman" w:cs="Times New Roman"/>
                <w:b w:val="0"/>
                <w:i w:val="0"/>
                <w:color w:val="000000"/>
                <w:sz w:val="21"/>
              </w:rPr>
              <w:t>Xếp trình độ theo CEFR. Chuyển lớp chỉ được làm trong 3 buổi đầu. Bảo lưu tối đa 6 tháng. Mỗi tháng có khoảng 10–15 yêu cầu chuyển lớp hoặc bảo lưu.</w:t>
            </w:r>
          </w:p>
        </w:tc>
      </w:tr>
      <w:tr w14:paraId="210FCCC6">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D6CEF">
            <w:pPr>
              <w:spacing w:after="0" w:line="252" w:lineRule="auto"/>
              <w:jc w:val="left"/>
            </w:pPr>
            <w:r>
              <w:rPr>
                <w:rFonts w:ascii="Times New Roman" w:hAnsi="Times New Roman" w:eastAsia="Times New Roman" w:cs="Times New Roman"/>
                <w:b w:val="0"/>
                <w:i w:val="0"/>
                <w:color w:val="000000"/>
                <w:sz w:val="21"/>
              </w:rPr>
              <w:t>Nhân viên kế toán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126100">
            <w:pPr>
              <w:spacing w:after="0" w:line="252" w:lineRule="auto"/>
              <w:jc w:val="left"/>
            </w:pPr>
            <w:r>
              <w:rPr>
                <w:rFonts w:ascii="Times New Roman" w:hAnsi="Times New Roman" w:eastAsia="Times New Roman" w:cs="Times New Roman"/>
                <w:b w:val="0"/>
                <w:i w:val="0"/>
                <w:color w:val="000000"/>
                <w:sz w:val="21"/>
              </w:rPr>
              <w:t>Học phí đóng tối đa 2 đợt. Ưu đãi được cộng dồn nhưng tổng giảm không quá 15%. Đang nhận tiền mặt và chuyển khoản. Công nợ đang theo dõi bằng Excel.</w:t>
            </w:r>
          </w:p>
        </w:tc>
      </w:tr>
      <w:tr w14:paraId="26026AAB">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9BBC91">
            <w:pPr>
              <w:spacing w:after="0" w:line="252" w:lineRule="auto"/>
              <w:jc w:val="left"/>
            </w:pPr>
            <w:r>
              <w:rPr>
                <w:rFonts w:ascii="Times New Roman" w:hAnsi="Times New Roman" w:eastAsia="Times New Roman" w:cs="Times New Roman"/>
                <w:b w:val="0"/>
                <w:i w:val="0"/>
                <w:color w:val="000000"/>
                <w:sz w:val="21"/>
              </w:rPr>
              <w:t>Giáo viên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0AB176">
            <w:pPr>
              <w:spacing w:after="0" w:line="252" w:lineRule="auto"/>
              <w:jc w:val="left"/>
            </w:pPr>
            <w:r>
              <w:rPr>
                <w:rFonts w:ascii="Times New Roman" w:hAnsi="Times New Roman" w:eastAsia="Times New Roman" w:cs="Times New Roman"/>
                <w:b w:val="0"/>
                <w:i w:val="0"/>
                <w:color w:val="000000"/>
                <w:sz w:val="21"/>
              </w:rPr>
              <w:t>Muốn điểm danh bằng điện thoại. Muốn xem danh sách lớp kèm số buổi vắng của từng học viên.</w:t>
            </w:r>
          </w:p>
        </w:tc>
      </w:tr>
    </w:tbl>
    <w:p w14:paraId="053A31B4">
      <w:pPr>
        <w:spacing w:after="40"/>
      </w:pPr>
    </w:p>
    <w:p w14:paraId="06CFE524">
      <w:pPr>
        <w:pStyle w:val="5"/>
      </w:pPr>
      <w:r>
        <w:t>3.6.4 Phỏng vấn nhóm (trưởng 3 bộ phận)</w:t>
      </w:r>
    </w:p>
    <w:p w14:paraId="717FBCBD">
      <w:pPr>
        <w:spacing w:after="120"/>
        <w:jc w:val="both"/>
      </w:pPr>
      <w:r>
        <w:rPr>
          <w:rFonts w:ascii="Times New Roman" w:hAnsi="Times New Roman" w:eastAsia="Times New Roman" w:cs="Times New Roman"/>
          <w:b w:val="0"/>
          <w:i w:val="0"/>
          <w:color w:val="000000"/>
          <w:sz w:val="24"/>
        </w:rPr>
        <w:t>Thống nhất được 2 điểm: (1) phiếu đăng ký chỉ có hiệu lực sau khi học viên đóng đợt 1; (2) học viên nợ quá hạn đợt 2 sẽ được nhắc qua thông báo, chưa cho nghỉ học ngay.</w:t>
      </w:r>
    </w:p>
    <w:p w14:paraId="702C7B25">
      <w:pPr>
        <w:pStyle w:val="4"/>
      </w:pPr>
      <w:bookmarkStart w:id="45" w:name="_Toc32707"/>
      <w:r>
        <w:t>3.7 Phiếu điều tra học viên / phụ huynh</w:t>
      </w:r>
      <w:bookmarkEnd w:id="45"/>
    </w:p>
    <w:p w14:paraId="5D2CC6AF">
      <w:pPr>
        <w:keepLines/>
        <w:spacing w:after="0" w:line="240" w:lineRule="auto"/>
        <w:ind w:left="170"/>
      </w:pPr>
      <w:r>
        <w:rPr>
          <w:rFonts w:ascii="Consolas" w:hAnsi="Consolas" w:eastAsia="Consolas" w:cs="Consolas"/>
          <w:color w:val="000000"/>
          <w:sz w:val="15"/>
        </w:rPr>
        <w:t>PHIẾU KHẢO SÁT Ý KIẾN HỌC VIÊN VÀ PHỤ HUYNH</w:t>
      </w:r>
    </w:p>
    <w:p w14:paraId="5B978645">
      <w:pPr>
        <w:keepLines/>
        <w:spacing w:after="0" w:line="240" w:lineRule="auto"/>
        <w:ind w:left="170"/>
      </w:pPr>
      <w:r>
        <w:rPr>
          <w:rFonts w:ascii="Consolas" w:hAnsi="Consolas" w:eastAsia="Consolas" w:cs="Consolas"/>
          <w:color w:val="000000"/>
          <w:sz w:val="15"/>
        </w:rPr>
        <w:t>[Tiêu đề] Nhằm nâng cao chất lượng phục vụ, trung tâm mong anh/chị dành 5 phút trả lời các câu hỏi dưới đây.</w:t>
      </w:r>
    </w:p>
    <w:p w14:paraId="45B24FBA">
      <w:pPr>
        <w:keepLines/>
        <w:spacing w:after="0" w:line="240" w:lineRule="auto"/>
        <w:ind w:left="170"/>
      </w:pPr>
      <w:r>
        <w:rPr>
          <w:rFonts w:ascii="Consolas" w:hAnsi="Consolas" w:eastAsia="Consolas" w:cs="Consolas"/>
          <w:color w:val="000000"/>
          <w:sz w:val="15"/>
        </w:rPr>
        <w:t xml:space="preserve">          Mọi thông tin chỉ dùng cho mục đích cải tiến dịch vụ.</w:t>
      </w:r>
    </w:p>
    <w:p w14:paraId="117EB58B">
      <w:pPr>
        <w:keepLines/>
        <w:spacing w:after="0" w:line="240" w:lineRule="auto"/>
        <w:ind w:left="170"/>
      </w:pPr>
      <w:r>
        <w:rPr>
          <w:rFonts w:ascii="Consolas" w:hAnsi="Consolas" w:eastAsia="Consolas" w:cs="Consolas"/>
          <w:color w:val="000000"/>
          <w:sz w:val="15"/>
        </w:rPr>
        <w:t>[Định danh] Anh/chị là: ☐ Học viên ☐ Phụ huynh   Độ tuổi học viên: ☐ &lt;12 ☐ 12–17 ☐ ≥18</w:t>
      </w:r>
    </w:p>
    <w:p w14:paraId="5C2421F5">
      <w:pPr>
        <w:keepLines/>
        <w:spacing w:after="0" w:line="240" w:lineRule="auto"/>
        <w:ind w:left="170"/>
      </w:pPr>
      <w:r>
        <w:rPr>
          <w:rFonts w:ascii="Consolas" w:hAnsi="Consolas" w:eastAsia="Consolas" w:cs="Consolas"/>
          <w:color w:val="000000"/>
          <w:sz w:val="15"/>
        </w:rPr>
        <w:t xml:space="preserve">            Khóa đang học: ……………   Đã học ở trung tâm: ☐ &lt;3 tháng ☐ 3–12 tháng ☐ &gt;12 tháng</w:t>
      </w:r>
    </w:p>
    <w:p w14:paraId="453DCC50">
      <w:pPr>
        <w:keepLines/>
        <w:spacing w:after="0" w:line="240" w:lineRule="auto"/>
        <w:ind w:left="170"/>
      </w:pPr>
      <w:r>
        <w:rPr>
          <w:rFonts w:ascii="Consolas" w:hAnsi="Consolas" w:eastAsia="Consolas" w:cs="Consolas"/>
          <w:color w:val="000000"/>
          <w:sz w:val="15"/>
        </w:rPr>
        <w:t>[Câu hỏi]</w:t>
      </w:r>
    </w:p>
    <w:p w14:paraId="3B6D13D2">
      <w:pPr>
        <w:keepLines/>
        <w:spacing w:after="0" w:line="240" w:lineRule="auto"/>
        <w:ind w:left="170"/>
      </w:pPr>
      <w:r>
        <w:rPr>
          <w:rFonts w:ascii="Consolas" w:hAnsi="Consolas" w:eastAsia="Consolas" w:cs="Consolas"/>
          <w:color w:val="000000"/>
          <w:sz w:val="15"/>
        </w:rPr>
        <w:t xml:space="preserve"> 1. Anh/chị thường biết lịch học, lịch nghỉ qua: ☐ Giáo viên báo ☐ Zalo ☐ Gọi điện văn phòng ☐ Khác</w:t>
      </w:r>
    </w:p>
    <w:p w14:paraId="1266A3FE">
      <w:pPr>
        <w:keepLines/>
        <w:spacing w:after="0" w:line="240" w:lineRule="auto"/>
        <w:ind w:left="170"/>
      </w:pPr>
      <w:r>
        <w:rPr>
          <w:rFonts w:ascii="Consolas" w:hAnsi="Consolas" w:eastAsia="Consolas" w:cs="Consolas"/>
          <w:color w:val="000000"/>
          <w:sz w:val="15"/>
        </w:rPr>
        <w:t xml:space="preserve"> 2. Mức hài lòng với thủ tục đăng ký và đóng học phí (1–5): ☐1 ☐2 ☐3 ☐4 ☐5</w:t>
      </w:r>
    </w:p>
    <w:p w14:paraId="349A792D">
      <w:pPr>
        <w:keepLines/>
        <w:spacing w:after="0" w:line="240" w:lineRule="auto"/>
        <w:ind w:left="170"/>
      </w:pPr>
      <w:r>
        <w:rPr>
          <w:rFonts w:ascii="Consolas" w:hAnsi="Consolas" w:eastAsia="Consolas" w:cs="Consolas"/>
          <w:color w:val="000000"/>
          <w:sz w:val="15"/>
        </w:rPr>
        <w:t xml:space="preserve"> 3. Anh/chị có muốn tra cứu học phí, công nợ trực tuyến không? ☐ Có ☐ Không</w:t>
      </w:r>
    </w:p>
    <w:p w14:paraId="37E02037">
      <w:pPr>
        <w:keepLines/>
        <w:spacing w:after="0" w:line="240" w:lineRule="auto"/>
        <w:ind w:left="170"/>
      </w:pPr>
      <w:r>
        <w:rPr>
          <w:rFonts w:ascii="Consolas" w:hAnsi="Consolas" w:eastAsia="Consolas" w:cs="Consolas"/>
          <w:color w:val="000000"/>
          <w:sz w:val="15"/>
        </w:rPr>
        <w:t xml:space="preserve"> 4. (Phụ huynh) Anh/chị có muốn nhận thông báo khi con vắng học không? ☐ Có ☐ Không</w:t>
      </w:r>
    </w:p>
    <w:p w14:paraId="3DC83730">
      <w:pPr>
        <w:keepLines/>
        <w:spacing w:after="0" w:line="240" w:lineRule="auto"/>
        <w:ind w:left="170"/>
      </w:pPr>
      <w:r>
        <w:rPr>
          <w:rFonts w:ascii="Consolas" w:hAnsi="Consolas" w:eastAsia="Consolas" w:cs="Consolas"/>
          <w:color w:val="000000"/>
          <w:sz w:val="15"/>
        </w:rPr>
        <w:t xml:space="preserve"> 5. Anh/chị muốn xem kết quả học tập theo: ☐ Từng bài kiểm tra ☐ Cuối khóa ☐ Không cần</w:t>
      </w:r>
    </w:p>
    <w:p w14:paraId="414F0CFB">
      <w:pPr>
        <w:keepLines/>
        <w:spacing w:after="0" w:line="240" w:lineRule="auto"/>
        <w:ind w:left="170"/>
      </w:pPr>
      <w:r>
        <w:rPr>
          <w:rFonts w:ascii="Consolas" w:hAnsi="Consolas" w:eastAsia="Consolas" w:cs="Consolas"/>
          <w:color w:val="000000"/>
          <w:sz w:val="15"/>
        </w:rPr>
        <w:t xml:space="preserve"> 6. Góp ý khác: …………………………………………</w:t>
      </w:r>
    </w:p>
    <w:p w14:paraId="30A14A1D">
      <w:pPr>
        <w:keepLines/>
        <w:spacing w:after="160" w:line="240" w:lineRule="auto"/>
        <w:ind w:left="170"/>
      </w:pPr>
      <w:r>
        <w:rPr>
          <w:rFonts w:ascii="Consolas" w:hAnsi="Consolas" w:eastAsia="Consolas" w:cs="Consolas"/>
          <w:color w:val="000000"/>
          <w:sz w:val="15"/>
        </w:rPr>
        <w:t>[Kết thúc] Xin chân thành cảm ơn! – Người chủ trì: Trần Minh Quân, Nhóm 10</w:t>
      </w:r>
    </w:p>
    <w:p w14:paraId="0A9A5C32">
      <w:pPr>
        <w:spacing w:after="120"/>
        <w:jc w:val="both"/>
      </w:pPr>
      <w:r>
        <w:rPr>
          <w:rFonts w:ascii="Times New Roman" w:hAnsi="Times New Roman" w:eastAsia="Times New Roman" w:cs="Times New Roman"/>
          <w:b/>
          <w:i w:val="0"/>
          <w:color w:val="000000"/>
          <w:sz w:val="24"/>
        </w:rPr>
        <w:t>Tổng hợp (giả định, thu về 48/60 phiếu):</w:t>
      </w:r>
      <w:r>
        <w:rPr>
          <w:rFonts w:ascii="Times New Roman" w:hAnsi="Times New Roman" w:eastAsia="Times New Roman" w:cs="Times New Roman"/>
          <w:b w:val="0"/>
          <w:i w:val="0"/>
          <w:color w:val="000000"/>
          <w:sz w:val="24"/>
        </w:rPr>
        <w:t xml:space="preserve"> 71% biết lịch học qua giáo viên hoặc Zalo; mức hài lòng trung bình với thủ tục là 3,1/5; 85% muốn tra cứu học phí trực tuyến; 93% phụ huynh muốn nhận thông báo khi con vắng học.</w:t>
      </w:r>
    </w:p>
    <w:p w14:paraId="12B0408F">
      <w:pPr>
        <w:pStyle w:val="4"/>
      </w:pPr>
      <w:bookmarkStart w:id="46" w:name="_Toc3114"/>
      <w:r>
        <w:t>3.8 Thảo luận chuyên đề (JAD rút gọn): học phí và ưu đãi</w:t>
      </w:r>
      <w:bookmarkEnd w:id="46"/>
    </w:p>
    <w:p w14:paraId="38B345C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Thành phần:</w:t>
      </w:r>
      <w:r>
        <w:rPr>
          <w:rFonts w:ascii="Times New Roman" w:hAnsi="Times New Roman" w:eastAsia="Times New Roman" w:cs="Times New Roman"/>
          <w:b w:val="0"/>
          <w:i w:val="0"/>
          <w:color w:val="000000"/>
          <w:sz w:val="24"/>
        </w:rPr>
        <w:t xml:space="preserve"> Giám đốc (người quản lý, đánh giá khả thi), Kế toán và NV tuyển sinh (người sử dụng), nhóm phân tích (người phát triển). Chủ trì: Hoàng Văn Huynh. Thư ký: Trần Thu Thủy.</w:t>
      </w:r>
    </w:p>
    <w:p w14:paraId="252F96F0">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Trình tự:</w:t>
      </w:r>
      <w:r>
        <w:rPr>
          <w:rFonts w:ascii="Times New Roman" w:hAnsi="Times New Roman" w:eastAsia="Times New Roman" w:cs="Times New Roman"/>
          <w:b w:val="0"/>
          <w:i w:val="0"/>
          <w:color w:val="000000"/>
          <w:sz w:val="24"/>
        </w:rPr>
        <w:t xml:space="preserve"> đặt vấn đề (tính ưu đãi đang sai, không thống nhất) → thảo luận → chọn giải pháp → kết luận.</w:t>
      </w:r>
    </w:p>
    <w:p w14:paraId="56266931">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Kết luận:</w:t>
      </w:r>
      <w:r>
        <w:rPr>
          <w:rFonts w:ascii="Times New Roman" w:hAnsi="Times New Roman" w:eastAsia="Times New Roman" w:cs="Times New Roman"/>
          <w:b w:val="0"/>
          <w:i w:val="0"/>
          <w:color w:val="000000"/>
          <w:sz w:val="24"/>
        </w:rPr>
        <w:t xml:space="preserve"> chốt các quy tắc QT01–QT05 ở mục 3.9.3.</w:t>
      </w:r>
    </w:p>
    <w:p w14:paraId="24F870B1">
      <w:pPr>
        <w:pStyle w:val="4"/>
      </w:pPr>
      <w:bookmarkStart w:id="47" w:name="_Toc6818"/>
      <w:r>
        <w:t>3.9 Tổng hợp kết quả thu thập</w:t>
      </w:r>
      <w:bookmarkEnd w:id="47"/>
    </w:p>
    <w:p w14:paraId="62BF66C8">
      <w:pPr>
        <w:pStyle w:val="5"/>
      </w:pPr>
      <w:r>
        <w:t>3.9.1 Vấn đề của hệ thống hiện tại</w:t>
      </w:r>
    </w:p>
    <w:tbl>
      <w:tblPr>
        <w:tblStyle w:val="12"/>
        <w:tblW w:w="0" w:type="auto"/>
        <w:jc w:val="center"/>
        <w:tblLayout w:type="fixed"/>
        <w:tblCellMar>
          <w:top w:w="0" w:type="dxa"/>
          <w:left w:w="108" w:type="dxa"/>
          <w:bottom w:w="0" w:type="dxa"/>
          <w:right w:w="108" w:type="dxa"/>
        </w:tblCellMar>
      </w:tblPr>
      <w:tblGrid>
        <w:gridCol w:w="848"/>
        <w:gridCol w:w="3958"/>
        <w:gridCol w:w="2273"/>
        <w:gridCol w:w="2424"/>
      </w:tblGrid>
      <w:tr w14:paraId="313DD5D2">
        <w:tblPrEx>
          <w:tblCellMar>
            <w:top w:w="0" w:type="dxa"/>
            <w:left w:w="108" w:type="dxa"/>
            <w:bottom w:w="0" w:type="dxa"/>
            <w:right w:w="108" w:type="dxa"/>
          </w:tblCellMar>
        </w:tblPrEx>
        <w:trPr>
          <w:cantSplit/>
          <w:tblHeader/>
          <w:jc w:val="center"/>
        </w:trPr>
        <w:tc>
          <w:tcPr>
            <w:tcW w:w="84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B38D6E">
            <w:pPr>
              <w:spacing w:after="0" w:line="252" w:lineRule="auto"/>
              <w:jc w:val="center"/>
            </w:pPr>
            <w:r>
              <w:rPr>
                <w:rFonts w:ascii="Times New Roman" w:hAnsi="Times New Roman" w:eastAsia="Times New Roman" w:cs="Times New Roman"/>
                <w:b/>
                <w:i w:val="0"/>
                <w:color w:val="000000"/>
                <w:sz w:val="21"/>
              </w:rPr>
              <w:t>#</w:t>
            </w:r>
          </w:p>
        </w:tc>
        <w:tc>
          <w:tcPr>
            <w:tcW w:w="39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07724B">
            <w:pPr>
              <w:spacing w:after="0" w:line="252" w:lineRule="auto"/>
              <w:jc w:val="center"/>
            </w:pPr>
            <w:r>
              <w:rPr>
                <w:rFonts w:ascii="Times New Roman" w:hAnsi="Times New Roman" w:eastAsia="Times New Roman" w:cs="Times New Roman"/>
                <w:b/>
                <w:i w:val="0"/>
                <w:color w:val="000000"/>
                <w:sz w:val="21"/>
              </w:rPr>
              <w:t>Vấn đề</w:t>
            </w:r>
          </w:p>
        </w:tc>
        <w:tc>
          <w:tcPr>
            <w:tcW w:w="22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E4A3CB">
            <w:pPr>
              <w:spacing w:after="0" w:line="252" w:lineRule="auto"/>
              <w:jc w:val="center"/>
            </w:pPr>
            <w:r>
              <w:rPr>
                <w:rFonts w:ascii="Times New Roman" w:hAnsi="Times New Roman" w:eastAsia="Times New Roman" w:cs="Times New Roman"/>
                <w:b/>
                <w:i w:val="0"/>
                <w:color w:val="000000"/>
                <w:sz w:val="21"/>
              </w:rPr>
              <w:t>Nguồn phát hiện</w:t>
            </w:r>
          </w:p>
        </w:tc>
        <w:tc>
          <w:tcPr>
            <w:tcW w:w="24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ED03F4">
            <w:pPr>
              <w:spacing w:after="0" w:line="252" w:lineRule="auto"/>
              <w:jc w:val="center"/>
            </w:pPr>
            <w:r>
              <w:rPr>
                <w:rFonts w:ascii="Times New Roman" w:hAnsi="Times New Roman" w:eastAsia="Times New Roman" w:cs="Times New Roman"/>
                <w:b/>
                <w:i w:val="0"/>
                <w:color w:val="000000"/>
                <w:sz w:val="21"/>
              </w:rPr>
              <w:t>Chức năng giải quyết (BFD)</w:t>
            </w:r>
          </w:p>
        </w:tc>
      </w:tr>
      <w:tr w14:paraId="3DC18BA0">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CE511F">
            <w:pPr>
              <w:spacing w:after="0" w:line="252" w:lineRule="auto"/>
              <w:jc w:val="left"/>
            </w:pPr>
            <w:r>
              <w:rPr>
                <w:rFonts w:ascii="Times New Roman" w:hAnsi="Times New Roman" w:eastAsia="Times New Roman" w:cs="Times New Roman"/>
                <w:b w:val="0"/>
                <w:i w:val="0"/>
                <w:color w:val="000000"/>
                <w:sz w:val="21"/>
              </w:rPr>
              <w:t>V1</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29C5D">
            <w:pPr>
              <w:spacing w:after="0" w:line="252" w:lineRule="auto"/>
              <w:jc w:val="left"/>
            </w:pPr>
            <w:r>
              <w:rPr>
                <w:rFonts w:ascii="Times New Roman" w:hAnsi="Times New Roman" w:eastAsia="Times New Roman" w:cs="Times New Roman"/>
                <w:b w:val="0"/>
                <w:i w:val="0"/>
                <w:color w:val="000000"/>
                <w:sz w:val="21"/>
              </w:rPr>
              <w:t>Dữ liệu học viên bị nhập lặp lại ở nhiều nơi, thông tin không khớp nhau</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A2B1F">
            <w:pPr>
              <w:spacing w:after="0" w:line="252" w:lineRule="auto"/>
              <w:jc w:val="left"/>
            </w:pPr>
            <w:r>
              <w:rPr>
                <w:rFonts w:ascii="Times New Roman" w:hAnsi="Times New Roman" w:eastAsia="Times New Roman" w:cs="Times New Roman"/>
                <w:b w:val="0"/>
                <w:i w:val="0"/>
                <w:color w:val="000000"/>
                <w:sz w:val="21"/>
              </w:rPr>
              <w:t>Tài liệu, phỏng vấn</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024826">
            <w:pPr>
              <w:spacing w:after="0" w:line="252" w:lineRule="auto"/>
              <w:jc w:val="left"/>
            </w:pPr>
            <w:r>
              <w:rPr>
                <w:rFonts w:ascii="Times New Roman" w:hAnsi="Times New Roman" w:eastAsia="Times New Roman" w:cs="Times New Roman"/>
                <w:b w:val="0"/>
                <w:i w:val="0"/>
                <w:color w:val="000000"/>
                <w:sz w:val="21"/>
              </w:rPr>
              <w:t>1.1</w:t>
            </w:r>
          </w:p>
        </w:tc>
      </w:tr>
      <w:tr w14:paraId="2820089A">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71EF30">
            <w:pPr>
              <w:spacing w:after="0" w:line="252" w:lineRule="auto"/>
              <w:jc w:val="left"/>
            </w:pPr>
            <w:r>
              <w:rPr>
                <w:rFonts w:ascii="Times New Roman" w:hAnsi="Times New Roman" w:eastAsia="Times New Roman" w:cs="Times New Roman"/>
                <w:b w:val="0"/>
                <w:i w:val="0"/>
                <w:color w:val="000000"/>
                <w:sz w:val="21"/>
              </w:rPr>
              <w:t>V2</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AD9F4D">
            <w:pPr>
              <w:spacing w:after="0" w:line="252" w:lineRule="auto"/>
              <w:jc w:val="left"/>
            </w:pPr>
            <w:r>
              <w:rPr>
                <w:rFonts w:ascii="Times New Roman" w:hAnsi="Times New Roman" w:eastAsia="Times New Roman" w:cs="Times New Roman"/>
                <w:b w:val="0"/>
                <w:i w:val="0"/>
                <w:color w:val="000000"/>
                <w:sz w:val="21"/>
              </w:rPr>
              <w:t>Không biết số chỗ trống của lớp ngay lúc ghi danh</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0059F8">
            <w:pPr>
              <w:spacing w:after="0" w:line="252" w:lineRule="auto"/>
              <w:jc w:val="left"/>
            </w:pPr>
            <w:r>
              <w:rPr>
                <w:rFonts w:ascii="Times New Roman" w:hAnsi="Times New Roman" w:eastAsia="Times New Roman" w:cs="Times New Roman"/>
                <w:b w:val="0"/>
                <w:i w:val="0"/>
                <w:color w:val="000000"/>
                <w:sz w:val="21"/>
              </w:rPr>
              <w:t>Quan sát</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E8CB88">
            <w:pPr>
              <w:spacing w:after="0" w:line="252" w:lineRule="auto"/>
              <w:jc w:val="left"/>
            </w:pPr>
            <w:r>
              <w:rPr>
                <w:rFonts w:ascii="Times New Roman" w:hAnsi="Times New Roman" w:eastAsia="Times New Roman" w:cs="Times New Roman"/>
                <w:b w:val="0"/>
                <w:i w:val="0"/>
                <w:color w:val="000000"/>
                <w:sz w:val="21"/>
              </w:rPr>
              <w:t>2.1, 2.2</w:t>
            </w:r>
          </w:p>
        </w:tc>
      </w:tr>
      <w:tr w14:paraId="7816EE29">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33C835">
            <w:pPr>
              <w:spacing w:after="0" w:line="252" w:lineRule="auto"/>
              <w:jc w:val="left"/>
            </w:pPr>
            <w:r>
              <w:rPr>
                <w:rFonts w:ascii="Times New Roman" w:hAnsi="Times New Roman" w:eastAsia="Times New Roman" w:cs="Times New Roman"/>
                <w:b w:val="0"/>
                <w:i w:val="0"/>
                <w:color w:val="000000"/>
                <w:sz w:val="21"/>
              </w:rPr>
              <w:t>V3</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24ED0A">
            <w:pPr>
              <w:spacing w:after="0" w:line="252" w:lineRule="auto"/>
              <w:jc w:val="left"/>
            </w:pPr>
            <w:r>
              <w:rPr>
                <w:rFonts w:ascii="Times New Roman" w:hAnsi="Times New Roman" w:eastAsia="Times New Roman" w:cs="Times New Roman"/>
                <w:b w:val="0"/>
                <w:i w:val="0"/>
                <w:color w:val="000000"/>
                <w:sz w:val="21"/>
              </w:rPr>
              <w:t>Trùng giáo viên hoặc trùng phòng khi xếp lịch</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DAA9A">
            <w:pPr>
              <w:spacing w:after="0" w:line="252" w:lineRule="auto"/>
              <w:jc w:val="left"/>
            </w:pPr>
            <w:r>
              <w:rPr>
                <w:rFonts w:ascii="Times New Roman" w:hAnsi="Times New Roman" w:eastAsia="Times New Roman" w:cs="Times New Roman"/>
                <w:b w:val="0"/>
                <w:i w:val="0"/>
                <w:color w:val="000000"/>
                <w:sz w:val="21"/>
              </w:rPr>
              <w:t>Phỏng vấn QL đào tạo</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925D3D">
            <w:pPr>
              <w:spacing w:after="0" w:line="252" w:lineRule="auto"/>
              <w:jc w:val="left"/>
            </w:pPr>
            <w:r>
              <w:rPr>
                <w:rFonts w:ascii="Times New Roman" w:hAnsi="Times New Roman" w:eastAsia="Times New Roman" w:cs="Times New Roman"/>
                <w:b w:val="0"/>
                <w:i w:val="0"/>
                <w:color w:val="000000"/>
                <w:sz w:val="21"/>
              </w:rPr>
              <w:t>2.3</w:t>
            </w:r>
          </w:p>
        </w:tc>
      </w:tr>
      <w:tr w14:paraId="0090AF88">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AB59A">
            <w:pPr>
              <w:spacing w:after="0" w:line="252" w:lineRule="auto"/>
              <w:jc w:val="left"/>
            </w:pPr>
            <w:r>
              <w:rPr>
                <w:rFonts w:ascii="Times New Roman" w:hAnsi="Times New Roman" w:eastAsia="Times New Roman" w:cs="Times New Roman"/>
                <w:b w:val="0"/>
                <w:i w:val="0"/>
                <w:color w:val="000000"/>
                <w:sz w:val="21"/>
              </w:rPr>
              <w:t>V4</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1A3A7A">
            <w:pPr>
              <w:spacing w:after="0" w:line="252" w:lineRule="auto"/>
              <w:jc w:val="left"/>
            </w:pPr>
            <w:r>
              <w:rPr>
                <w:rFonts w:ascii="Times New Roman" w:hAnsi="Times New Roman" w:eastAsia="Times New Roman" w:cs="Times New Roman"/>
                <w:b w:val="0"/>
                <w:i w:val="0"/>
                <w:color w:val="000000"/>
                <w:sz w:val="21"/>
              </w:rPr>
              <w:t>Tính ưu đãi sai, không thống nhất</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AC9E8">
            <w:pPr>
              <w:spacing w:after="0" w:line="252" w:lineRule="auto"/>
              <w:jc w:val="left"/>
            </w:pPr>
            <w:r>
              <w:rPr>
                <w:rFonts w:ascii="Times New Roman" w:hAnsi="Times New Roman" w:eastAsia="Times New Roman" w:cs="Times New Roman"/>
                <w:b w:val="0"/>
                <w:i w:val="0"/>
                <w:color w:val="000000"/>
                <w:sz w:val="21"/>
              </w:rPr>
              <w:t>Quan sát, JAD</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79E0D">
            <w:pPr>
              <w:spacing w:after="0" w:line="252" w:lineRule="auto"/>
              <w:jc w:val="left"/>
            </w:pPr>
            <w:r>
              <w:rPr>
                <w:rFonts w:ascii="Times New Roman" w:hAnsi="Times New Roman" w:eastAsia="Times New Roman" w:cs="Times New Roman"/>
                <w:b w:val="0"/>
                <w:i w:val="0"/>
                <w:color w:val="000000"/>
                <w:sz w:val="21"/>
              </w:rPr>
              <w:t>3.1</w:t>
            </w:r>
          </w:p>
        </w:tc>
      </w:tr>
      <w:tr w14:paraId="7C9B3757">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00222D">
            <w:pPr>
              <w:spacing w:after="0" w:line="252" w:lineRule="auto"/>
              <w:jc w:val="left"/>
            </w:pPr>
            <w:r>
              <w:rPr>
                <w:rFonts w:ascii="Times New Roman" w:hAnsi="Times New Roman" w:eastAsia="Times New Roman" w:cs="Times New Roman"/>
                <w:b w:val="0"/>
                <w:i w:val="0"/>
                <w:color w:val="000000"/>
                <w:sz w:val="21"/>
              </w:rPr>
              <w:t>V5</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D4AC2D">
            <w:pPr>
              <w:spacing w:after="0" w:line="252" w:lineRule="auto"/>
              <w:jc w:val="left"/>
            </w:pPr>
            <w:r>
              <w:rPr>
                <w:rFonts w:ascii="Times New Roman" w:hAnsi="Times New Roman" w:eastAsia="Times New Roman" w:cs="Times New Roman"/>
                <w:b w:val="0"/>
                <w:i w:val="0"/>
                <w:color w:val="000000"/>
                <w:sz w:val="21"/>
              </w:rPr>
              <w:t>Khó theo dõi công nợ và hạn đóng đợt 2</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4B17F7">
            <w:pPr>
              <w:spacing w:after="0" w:line="252" w:lineRule="auto"/>
              <w:jc w:val="left"/>
            </w:pPr>
            <w:r>
              <w:rPr>
                <w:rFonts w:ascii="Times New Roman" w:hAnsi="Times New Roman" w:eastAsia="Times New Roman" w:cs="Times New Roman"/>
                <w:b w:val="0"/>
                <w:i w:val="0"/>
                <w:color w:val="000000"/>
                <w:sz w:val="21"/>
              </w:rPr>
              <w:t>Phỏng vấn kế toán</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E87328">
            <w:pPr>
              <w:spacing w:after="0" w:line="252" w:lineRule="auto"/>
              <w:jc w:val="left"/>
            </w:pPr>
            <w:r>
              <w:rPr>
                <w:rFonts w:ascii="Times New Roman" w:hAnsi="Times New Roman" w:eastAsia="Times New Roman" w:cs="Times New Roman"/>
                <w:b w:val="0"/>
                <w:i w:val="0"/>
                <w:color w:val="000000"/>
                <w:sz w:val="21"/>
              </w:rPr>
              <w:t>3.3</w:t>
            </w:r>
          </w:p>
        </w:tc>
      </w:tr>
      <w:tr w14:paraId="49AE6A11">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EEC920">
            <w:pPr>
              <w:spacing w:after="0" w:line="252" w:lineRule="auto"/>
              <w:jc w:val="left"/>
            </w:pPr>
            <w:r>
              <w:rPr>
                <w:rFonts w:ascii="Times New Roman" w:hAnsi="Times New Roman" w:eastAsia="Times New Roman" w:cs="Times New Roman"/>
                <w:b w:val="0"/>
                <w:i w:val="0"/>
                <w:color w:val="000000"/>
                <w:sz w:val="21"/>
              </w:rPr>
              <w:t>V6</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CCAE2">
            <w:pPr>
              <w:spacing w:after="0" w:line="252" w:lineRule="auto"/>
              <w:jc w:val="left"/>
            </w:pPr>
            <w:r>
              <w:rPr>
                <w:rFonts w:ascii="Times New Roman" w:hAnsi="Times New Roman" w:eastAsia="Times New Roman" w:cs="Times New Roman"/>
                <w:b w:val="0"/>
                <w:i w:val="0"/>
                <w:color w:val="000000"/>
                <w:sz w:val="21"/>
              </w:rPr>
              <w:t>Điểm danh trên giấy, cập nhật chậm; phụ huynh không được báo khi con vắng</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0EFC15">
            <w:pPr>
              <w:spacing w:after="0" w:line="252" w:lineRule="auto"/>
              <w:jc w:val="left"/>
            </w:pPr>
            <w:r>
              <w:rPr>
                <w:rFonts w:ascii="Times New Roman" w:hAnsi="Times New Roman" w:eastAsia="Times New Roman" w:cs="Times New Roman"/>
                <w:b w:val="0"/>
                <w:i w:val="0"/>
                <w:color w:val="000000"/>
                <w:sz w:val="21"/>
              </w:rPr>
              <w:t>Quan sát, phiếu điều tra</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CD0EB9">
            <w:pPr>
              <w:spacing w:after="0" w:line="252" w:lineRule="auto"/>
              <w:jc w:val="left"/>
            </w:pPr>
            <w:r>
              <w:rPr>
                <w:rFonts w:ascii="Times New Roman" w:hAnsi="Times New Roman" w:eastAsia="Times New Roman" w:cs="Times New Roman"/>
                <w:b w:val="0"/>
                <w:i w:val="0"/>
                <w:color w:val="000000"/>
                <w:sz w:val="21"/>
              </w:rPr>
              <w:t>4.1, 5.2</w:t>
            </w:r>
          </w:p>
        </w:tc>
      </w:tr>
      <w:tr w14:paraId="13FC3297">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4B16D">
            <w:pPr>
              <w:spacing w:after="0" w:line="252" w:lineRule="auto"/>
              <w:jc w:val="left"/>
            </w:pPr>
            <w:r>
              <w:rPr>
                <w:rFonts w:ascii="Times New Roman" w:hAnsi="Times New Roman" w:eastAsia="Times New Roman" w:cs="Times New Roman"/>
                <w:b w:val="0"/>
                <w:i w:val="0"/>
                <w:color w:val="000000"/>
                <w:sz w:val="21"/>
              </w:rPr>
              <w:t>V7</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1EDF7">
            <w:pPr>
              <w:spacing w:after="0" w:line="252" w:lineRule="auto"/>
              <w:jc w:val="left"/>
            </w:pPr>
            <w:r>
              <w:rPr>
                <w:rFonts w:ascii="Times New Roman" w:hAnsi="Times New Roman" w:eastAsia="Times New Roman" w:cs="Times New Roman"/>
                <w:b w:val="0"/>
                <w:i w:val="0"/>
                <w:color w:val="000000"/>
                <w:sz w:val="21"/>
              </w:rPr>
              <w:t>Giáo viên tự tính điểm tổng kết nên dễ sai</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695AF">
            <w:pPr>
              <w:spacing w:after="0" w:line="252" w:lineRule="auto"/>
              <w:jc w:val="left"/>
            </w:pPr>
            <w:r>
              <w:rPr>
                <w:rFonts w:ascii="Times New Roman" w:hAnsi="Times New Roman" w:eastAsia="Times New Roman" w:cs="Times New Roman"/>
                <w:b w:val="0"/>
                <w:i w:val="0"/>
                <w:color w:val="000000"/>
                <w:sz w:val="21"/>
              </w:rPr>
              <w:t>Tài liệu</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14208B">
            <w:pPr>
              <w:spacing w:after="0" w:line="252" w:lineRule="auto"/>
              <w:jc w:val="left"/>
            </w:pPr>
            <w:r>
              <w:rPr>
                <w:rFonts w:ascii="Times New Roman" w:hAnsi="Times New Roman" w:eastAsia="Times New Roman" w:cs="Times New Roman"/>
                <w:b w:val="0"/>
                <w:i w:val="0"/>
                <w:color w:val="000000"/>
                <w:sz w:val="21"/>
              </w:rPr>
              <w:t>4.3</w:t>
            </w:r>
          </w:p>
        </w:tc>
      </w:tr>
      <w:tr w14:paraId="2048486C">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A3F2D">
            <w:pPr>
              <w:spacing w:after="0" w:line="252" w:lineRule="auto"/>
              <w:jc w:val="left"/>
            </w:pPr>
            <w:r>
              <w:rPr>
                <w:rFonts w:ascii="Times New Roman" w:hAnsi="Times New Roman" w:eastAsia="Times New Roman" w:cs="Times New Roman"/>
                <w:b w:val="0"/>
                <w:i w:val="0"/>
                <w:color w:val="000000"/>
                <w:sz w:val="21"/>
              </w:rPr>
              <w:t>V8</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A2D45">
            <w:pPr>
              <w:spacing w:after="0" w:line="252" w:lineRule="auto"/>
              <w:jc w:val="left"/>
            </w:pPr>
            <w:r>
              <w:rPr>
                <w:rFonts w:ascii="Times New Roman" w:hAnsi="Times New Roman" w:eastAsia="Times New Roman" w:cs="Times New Roman"/>
                <w:b w:val="0"/>
                <w:i w:val="0"/>
                <w:color w:val="000000"/>
                <w:sz w:val="21"/>
              </w:rPr>
              <w:t>Báo cáo tháng phải gom Excel bằng tay</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290D5">
            <w:pPr>
              <w:spacing w:after="0" w:line="252" w:lineRule="auto"/>
              <w:jc w:val="left"/>
            </w:pPr>
            <w:r>
              <w:rPr>
                <w:rFonts w:ascii="Times New Roman" w:hAnsi="Times New Roman" w:eastAsia="Times New Roman" w:cs="Times New Roman"/>
                <w:b w:val="0"/>
                <w:i w:val="0"/>
                <w:color w:val="000000"/>
                <w:sz w:val="21"/>
              </w:rPr>
              <w:t>Phỏng vấn giám đốc</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1A6F95">
            <w:pPr>
              <w:spacing w:after="0" w:line="252" w:lineRule="auto"/>
              <w:jc w:val="left"/>
            </w:pPr>
            <w:r>
              <w:rPr>
                <w:rFonts w:ascii="Times New Roman" w:hAnsi="Times New Roman" w:eastAsia="Times New Roman" w:cs="Times New Roman"/>
                <w:b w:val="0"/>
                <w:i w:val="0"/>
                <w:color w:val="000000"/>
                <w:sz w:val="21"/>
              </w:rPr>
              <w:t>3.4, 5.3, 5.4</w:t>
            </w:r>
          </w:p>
        </w:tc>
      </w:tr>
    </w:tbl>
    <w:p w14:paraId="7610435F">
      <w:pPr>
        <w:spacing w:after="40"/>
      </w:pPr>
    </w:p>
    <w:p w14:paraId="6EC64E18">
      <w:pPr>
        <w:pStyle w:val="5"/>
      </w:pPr>
      <w:r>
        <w:t>3.9.2 Yêu cầu đối với hệ thống mới</w:t>
      </w:r>
    </w:p>
    <w:p w14:paraId="3F3C6B5C">
      <w:pPr>
        <w:spacing w:after="120"/>
        <w:jc w:val="both"/>
      </w:pPr>
      <w:r>
        <w:rPr>
          <w:rFonts w:ascii="Times New Roman" w:hAnsi="Times New Roman" w:eastAsia="Times New Roman" w:cs="Times New Roman"/>
          <w:b/>
          <w:i w:val="0"/>
          <w:color w:val="000000"/>
          <w:sz w:val="24"/>
        </w:rPr>
        <w:t>Yêu cầu chức năng:</w:t>
      </w:r>
      <w:r>
        <w:rPr>
          <w:rFonts w:ascii="Times New Roman" w:hAnsi="Times New Roman" w:eastAsia="Times New Roman" w:cs="Times New Roman"/>
          <w:b w:val="0"/>
          <w:i w:val="0"/>
          <w:color w:val="000000"/>
          <w:sz w:val="24"/>
        </w:rPr>
        <w:t xml:space="preserve"> 20 chức năng lá trong BFD (Hình 4.1). Mô tả chi tiết ở phần phân tích chức năng.</w:t>
      </w:r>
    </w:p>
    <w:p w14:paraId="24B5D0A4">
      <w:pPr>
        <w:spacing w:after="120"/>
        <w:jc w:val="both"/>
      </w:pPr>
      <w:r>
        <w:rPr>
          <w:rFonts w:ascii="Times New Roman" w:hAnsi="Times New Roman" w:eastAsia="Times New Roman" w:cs="Times New Roman"/>
          <w:b/>
          <w:i w:val="0"/>
          <w:color w:val="000000"/>
          <w:sz w:val="24"/>
        </w:rPr>
        <w:t>Yêu cầu phi chức năng:</w:t>
      </w:r>
    </w:p>
    <w:p w14:paraId="51EA6280">
      <w:pPr>
        <w:spacing w:after="60"/>
        <w:ind w:left="454" w:hanging="255"/>
        <w:jc w:val="left"/>
      </w:pPr>
      <w:r>
        <w:rPr>
          <w:rFonts w:ascii="Times New Roman" w:hAnsi="Times New Roman" w:eastAsia="Times New Roman" w:cs="Times New Roman"/>
          <w:b w:val="0"/>
          <w:i w:val="0"/>
          <w:color w:val="000000"/>
          <w:sz w:val="24"/>
        </w:rPr>
        <w:t>– Dùng được trên trình duyệt máy tính và điện thoại (giáo viên điểm danh bằng điện thoại).</w:t>
      </w:r>
    </w:p>
    <w:p w14:paraId="69B67BC0">
      <w:pPr>
        <w:spacing w:after="60"/>
        <w:ind w:left="454" w:hanging="255"/>
        <w:jc w:val="left"/>
      </w:pPr>
      <w:r>
        <w:rPr>
          <w:rFonts w:ascii="Times New Roman" w:hAnsi="Times New Roman" w:eastAsia="Times New Roman" w:cs="Times New Roman"/>
          <w:b w:val="0"/>
          <w:i w:val="0"/>
          <w:color w:val="000000"/>
          <w:sz w:val="24"/>
        </w:rPr>
        <w:t>– Phục vụ được 50–100 người dùng đồng thời vào giờ cao điểm (số liệu từ BT1).</w:t>
      </w:r>
    </w:p>
    <w:p w14:paraId="6168449E">
      <w:pPr>
        <w:spacing w:after="60"/>
        <w:ind w:left="454" w:hanging="255"/>
        <w:jc w:val="left"/>
      </w:pPr>
      <w:r>
        <w:rPr>
          <w:rFonts w:ascii="Times New Roman" w:hAnsi="Times New Roman" w:eastAsia="Times New Roman" w:cs="Times New Roman"/>
          <w:b w:val="0"/>
          <w:i w:val="0"/>
          <w:color w:val="000000"/>
          <w:sz w:val="24"/>
        </w:rPr>
        <w:t>– Phân quyền theo vai trò; phụ huynh chỉ xem được thông tin của con mình (bảo vệ dữ liệu cá nhân của trẻ vị thành niên).</w:t>
      </w:r>
    </w:p>
    <w:p w14:paraId="6CABEA6E">
      <w:pPr>
        <w:spacing w:after="60"/>
        <w:ind w:left="454" w:hanging="255"/>
        <w:jc w:val="left"/>
      </w:pPr>
      <w:r>
        <w:rPr>
          <w:rFonts w:ascii="Times New Roman" w:hAnsi="Times New Roman" w:eastAsia="Times New Roman" w:cs="Times New Roman"/>
          <w:b w:val="0"/>
          <w:i w:val="0"/>
          <w:color w:val="000000"/>
          <w:sz w:val="24"/>
        </w:rPr>
        <w:t>– Cho phép lưu nháp phiếu đăng ký và phiếu thu.</w:t>
      </w:r>
    </w:p>
    <w:p w14:paraId="143941C3">
      <w:pPr>
        <w:spacing w:after="60"/>
        <w:ind w:left="454" w:hanging="255"/>
        <w:jc w:val="left"/>
      </w:pPr>
      <w:r>
        <w:rPr>
          <w:rFonts w:ascii="Times New Roman" w:hAnsi="Times New Roman" w:eastAsia="Times New Roman" w:cs="Times New Roman"/>
          <w:b w:val="0"/>
          <w:i w:val="0"/>
          <w:color w:val="000000"/>
          <w:sz w:val="24"/>
        </w:rPr>
        <w:t>– Sao lưu dữ liệu hằng ngày.</w:t>
      </w:r>
    </w:p>
    <w:p w14:paraId="093C53EA">
      <w:pPr>
        <w:pStyle w:val="5"/>
      </w:pPr>
      <w:r>
        <w:t>3.9.3 Quy tắc nghiệp vụ thu được</w:t>
      </w:r>
    </w:p>
    <w:p w14:paraId="6982AB26">
      <w:pPr>
        <w:spacing w:after="120"/>
        <w:jc w:val="both"/>
      </w:pPr>
      <w:r>
        <w:rPr>
          <w:rFonts w:ascii="Times New Roman" w:hAnsi="Times New Roman" w:eastAsia="Times New Roman" w:cs="Times New Roman"/>
          <w:b w:val="0"/>
          <w:i w:val="0"/>
          <w:color w:val="000000"/>
          <w:sz w:val="24"/>
        </w:rPr>
        <w:t xml:space="preserve">Phần đặc tả xử lý (bảng/cây quyết định), thiết kế CSDL (ràng buộc CHECK) và bản demo đều dùng </w:t>
      </w:r>
      <w:r>
        <w:rPr>
          <w:rFonts w:ascii="Times New Roman" w:hAnsi="Times New Roman" w:eastAsia="Times New Roman" w:cs="Times New Roman"/>
          <w:b/>
          <w:i w:val="0"/>
          <w:color w:val="000000"/>
          <w:sz w:val="24"/>
        </w:rPr>
        <w:t>đúng mã quy tắc</w:t>
      </w:r>
      <w:r>
        <w:rPr>
          <w:rFonts w:ascii="Times New Roman" w:hAnsi="Times New Roman" w:eastAsia="Times New Roman" w:cs="Times New Roman"/>
          <w:b w:val="0"/>
          <w:i w:val="0"/>
          <w:color w:val="000000"/>
          <w:sz w:val="24"/>
        </w:rPr>
        <w:t xml:space="preserve"> dưới đây.</w:t>
      </w:r>
    </w:p>
    <w:tbl>
      <w:tblPr>
        <w:tblStyle w:val="12"/>
        <w:tblW w:w="0" w:type="auto"/>
        <w:jc w:val="center"/>
        <w:tblLayout w:type="fixed"/>
        <w:tblCellMar>
          <w:top w:w="0" w:type="dxa"/>
          <w:left w:w="108" w:type="dxa"/>
          <w:bottom w:w="0" w:type="dxa"/>
          <w:right w:w="108" w:type="dxa"/>
        </w:tblCellMar>
      </w:tblPr>
      <w:tblGrid>
        <w:gridCol w:w="1301"/>
        <w:gridCol w:w="6069"/>
        <w:gridCol w:w="2134"/>
      </w:tblGrid>
      <w:tr w14:paraId="3168B4B7">
        <w:tblPrEx>
          <w:tblCellMar>
            <w:top w:w="0" w:type="dxa"/>
            <w:left w:w="108" w:type="dxa"/>
            <w:bottom w:w="0" w:type="dxa"/>
            <w:right w:w="108" w:type="dxa"/>
          </w:tblCellMar>
        </w:tblPrEx>
        <w:trPr>
          <w:cantSplit/>
          <w:tblHeader/>
          <w:jc w:val="center"/>
        </w:trPr>
        <w:tc>
          <w:tcPr>
            <w:tcW w:w="130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972196">
            <w:pPr>
              <w:spacing w:after="0" w:line="252" w:lineRule="auto"/>
              <w:jc w:val="center"/>
            </w:pPr>
            <w:r>
              <w:rPr>
                <w:rFonts w:ascii="Times New Roman" w:hAnsi="Times New Roman" w:eastAsia="Times New Roman" w:cs="Times New Roman"/>
                <w:b/>
                <w:i w:val="0"/>
                <w:color w:val="000000"/>
                <w:sz w:val="21"/>
              </w:rPr>
              <w:t>Mã</w:t>
            </w:r>
          </w:p>
        </w:tc>
        <w:tc>
          <w:tcPr>
            <w:tcW w:w="60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A474C8">
            <w:pPr>
              <w:spacing w:after="0" w:line="252" w:lineRule="auto"/>
              <w:jc w:val="center"/>
            </w:pPr>
            <w:r>
              <w:rPr>
                <w:rFonts w:ascii="Times New Roman" w:hAnsi="Times New Roman" w:eastAsia="Times New Roman" w:cs="Times New Roman"/>
                <w:b/>
                <w:i w:val="0"/>
                <w:color w:val="000000"/>
                <w:sz w:val="21"/>
              </w:rPr>
              <w:t>Quy tắc</w:t>
            </w:r>
          </w:p>
        </w:tc>
        <w:tc>
          <w:tcPr>
            <w:tcW w:w="21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577915">
            <w:pPr>
              <w:spacing w:after="0" w:line="252" w:lineRule="auto"/>
              <w:jc w:val="center"/>
            </w:pPr>
            <w:r>
              <w:rPr>
                <w:rFonts w:ascii="Times New Roman" w:hAnsi="Times New Roman" w:eastAsia="Times New Roman" w:cs="Times New Roman"/>
                <w:b/>
                <w:i w:val="0"/>
                <w:color w:val="000000"/>
                <w:sz w:val="21"/>
              </w:rPr>
              <w:t>Áp dụng ở</w:t>
            </w:r>
          </w:p>
        </w:tc>
      </w:tr>
      <w:tr w14:paraId="1AD3C9E6">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51D71">
            <w:pPr>
              <w:spacing w:after="0" w:line="252" w:lineRule="auto"/>
              <w:jc w:val="left"/>
            </w:pPr>
            <w:r>
              <w:rPr>
                <w:rFonts w:ascii="Times New Roman" w:hAnsi="Times New Roman" w:eastAsia="Times New Roman" w:cs="Times New Roman"/>
                <w:b w:val="0"/>
                <w:i w:val="0"/>
                <w:color w:val="000000"/>
                <w:sz w:val="21"/>
              </w:rPr>
              <w:t>QT01</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4DBA33">
            <w:pPr>
              <w:spacing w:after="0" w:line="252" w:lineRule="auto"/>
              <w:jc w:val="left"/>
            </w:pPr>
            <w:r>
              <w:rPr>
                <w:rFonts w:ascii="Times New Roman" w:hAnsi="Times New Roman" w:eastAsia="Times New Roman" w:cs="Times New Roman"/>
                <w:b w:val="0"/>
                <w:i w:val="0"/>
                <w:color w:val="000000"/>
                <w:sz w:val="21"/>
              </w:rPr>
              <w:t xml:space="preserve">Ưu đãi </w:t>
            </w:r>
            <w:r>
              <w:rPr>
                <w:rFonts w:ascii="Times New Roman" w:hAnsi="Times New Roman" w:eastAsia="Times New Roman" w:cs="Times New Roman"/>
                <w:b/>
                <w:i w:val="0"/>
                <w:color w:val="000000"/>
                <w:sz w:val="21"/>
              </w:rPr>
              <w:t>học viên cũ</w:t>
            </w:r>
            <w:r>
              <w:rPr>
                <w:rFonts w:ascii="Times New Roman" w:hAnsi="Times New Roman" w:eastAsia="Times New Roman" w:cs="Times New Roman"/>
                <w:b w:val="0"/>
                <w:i w:val="0"/>
                <w:color w:val="000000"/>
                <w:sz w:val="21"/>
              </w:rPr>
              <w:t xml:space="preserve"> (đã học hết ít nhất 1 khóa trước đó: lớp đã kết thúc, đăng ký không ở trạng thái nghỉ học): giảm 10%</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71B1A">
            <w:pPr>
              <w:spacing w:after="0" w:line="252" w:lineRule="auto"/>
              <w:jc w:val="left"/>
            </w:pPr>
            <w:r>
              <w:rPr>
                <w:rFonts w:ascii="Times New Roman" w:hAnsi="Times New Roman" w:eastAsia="Times New Roman" w:cs="Times New Roman"/>
                <w:b w:val="0"/>
                <w:i w:val="0"/>
                <w:color w:val="000000"/>
                <w:sz w:val="21"/>
              </w:rPr>
              <w:t>3.1</w:t>
            </w:r>
          </w:p>
        </w:tc>
      </w:tr>
      <w:tr w14:paraId="63EF9E39">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6D7E0A">
            <w:pPr>
              <w:spacing w:after="0" w:line="252" w:lineRule="auto"/>
              <w:jc w:val="left"/>
            </w:pPr>
            <w:r>
              <w:rPr>
                <w:rFonts w:ascii="Times New Roman" w:hAnsi="Times New Roman" w:eastAsia="Times New Roman" w:cs="Times New Roman"/>
                <w:b w:val="0"/>
                <w:i w:val="0"/>
                <w:color w:val="000000"/>
                <w:sz w:val="21"/>
              </w:rPr>
              <w:t>QT02</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BADE83">
            <w:pPr>
              <w:spacing w:after="0" w:line="252" w:lineRule="auto"/>
              <w:jc w:val="left"/>
            </w:pPr>
            <w:r>
              <w:rPr>
                <w:rFonts w:ascii="Times New Roman" w:hAnsi="Times New Roman" w:eastAsia="Times New Roman" w:cs="Times New Roman"/>
                <w:b w:val="0"/>
                <w:i w:val="0"/>
                <w:color w:val="000000"/>
                <w:sz w:val="21"/>
              </w:rPr>
              <w:t xml:space="preserve">Ưu đãi </w:t>
            </w:r>
            <w:r>
              <w:rPr>
                <w:rFonts w:ascii="Times New Roman" w:hAnsi="Times New Roman" w:eastAsia="Times New Roman" w:cs="Times New Roman"/>
                <w:b/>
                <w:i w:val="0"/>
                <w:color w:val="000000"/>
                <w:sz w:val="21"/>
              </w:rPr>
              <w:t>đăng ký nhóm</w:t>
            </w:r>
            <w:r>
              <w:rPr>
                <w:rFonts w:ascii="Times New Roman" w:hAnsi="Times New Roman" w:eastAsia="Times New Roman" w:cs="Times New Roman"/>
                <w:b w:val="0"/>
                <w:i w:val="0"/>
                <w:color w:val="000000"/>
                <w:sz w:val="21"/>
              </w:rPr>
              <w:t xml:space="preserve"> (từ 3 người trở lên, đăng ký cùng ngày): giảm 5%</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CD4CC">
            <w:pPr>
              <w:spacing w:after="0" w:line="252" w:lineRule="auto"/>
              <w:jc w:val="left"/>
            </w:pPr>
            <w:r>
              <w:rPr>
                <w:rFonts w:ascii="Times New Roman" w:hAnsi="Times New Roman" w:eastAsia="Times New Roman" w:cs="Times New Roman"/>
                <w:b w:val="0"/>
                <w:i w:val="0"/>
                <w:color w:val="000000"/>
                <w:sz w:val="21"/>
              </w:rPr>
              <w:t>3.1</w:t>
            </w:r>
          </w:p>
        </w:tc>
      </w:tr>
      <w:tr w14:paraId="3353F4B6">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3AC688">
            <w:pPr>
              <w:spacing w:after="0" w:line="252" w:lineRule="auto"/>
              <w:jc w:val="left"/>
            </w:pPr>
            <w:r>
              <w:rPr>
                <w:rFonts w:ascii="Times New Roman" w:hAnsi="Times New Roman" w:eastAsia="Times New Roman" w:cs="Times New Roman"/>
                <w:b w:val="0"/>
                <w:i w:val="0"/>
                <w:color w:val="000000"/>
                <w:sz w:val="21"/>
              </w:rPr>
              <w:t>QT03</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ED7A86">
            <w:pPr>
              <w:spacing w:after="0" w:line="252" w:lineRule="auto"/>
              <w:jc w:val="left"/>
            </w:pPr>
            <w:r>
              <w:rPr>
                <w:rFonts w:ascii="Times New Roman" w:hAnsi="Times New Roman" w:eastAsia="Times New Roman" w:cs="Times New Roman"/>
                <w:b w:val="0"/>
                <w:i w:val="0"/>
                <w:color w:val="000000"/>
                <w:sz w:val="21"/>
              </w:rPr>
              <w:t xml:space="preserve">Ưu đãi </w:t>
            </w:r>
            <w:r>
              <w:rPr>
                <w:rFonts w:ascii="Times New Roman" w:hAnsi="Times New Roman" w:eastAsia="Times New Roman" w:cs="Times New Roman"/>
                <w:b/>
                <w:i w:val="0"/>
                <w:color w:val="000000"/>
                <w:sz w:val="21"/>
              </w:rPr>
              <w:t>đóng một lần</w:t>
            </w:r>
            <w:r>
              <w:rPr>
                <w:rFonts w:ascii="Times New Roman" w:hAnsi="Times New Roman" w:eastAsia="Times New Roman" w:cs="Times New Roman"/>
                <w:b w:val="0"/>
                <w:i w:val="0"/>
                <w:color w:val="000000"/>
                <w:sz w:val="21"/>
              </w:rPr>
              <w:t xml:space="preserve"> toàn bộ học phí: giảm 5%</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1A8719">
            <w:pPr>
              <w:spacing w:after="0" w:line="252" w:lineRule="auto"/>
              <w:jc w:val="left"/>
            </w:pPr>
            <w:r>
              <w:rPr>
                <w:rFonts w:ascii="Times New Roman" w:hAnsi="Times New Roman" w:eastAsia="Times New Roman" w:cs="Times New Roman"/>
                <w:b w:val="0"/>
                <w:i w:val="0"/>
                <w:color w:val="000000"/>
                <w:sz w:val="21"/>
              </w:rPr>
              <w:t>3.1</w:t>
            </w:r>
          </w:p>
        </w:tc>
      </w:tr>
      <w:tr w14:paraId="2072C93B">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94012D">
            <w:pPr>
              <w:spacing w:after="0" w:line="252" w:lineRule="auto"/>
              <w:jc w:val="left"/>
            </w:pPr>
            <w:r>
              <w:rPr>
                <w:rFonts w:ascii="Times New Roman" w:hAnsi="Times New Roman" w:eastAsia="Times New Roman" w:cs="Times New Roman"/>
                <w:b w:val="0"/>
                <w:i w:val="0"/>
                <w:color w:val="000000"/>
                <w:sz w:val="21"/>
              </w:rPr>
              <w:t>QT04</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78EAE4">
            <w:pPr>
              <w:spacing w:after="0" w:line="252" w:lineRule="auto"/>
              <w:jc w:val="left"/>
            </w:pPr>
            <w:r>
              <w:rPr>
                <w:rFonts w:ascii="Times New Roman" w:hAnsi="Times New Roman" w:eastAsia="Times New Roman" w:cs="Times New Roman"/>
                <w:b w:val="0"/>
                <w:i w:val="0"/>
                <w:color w:val="000000"/>
                <w:sz w:val="21"/>
              </w:rPr>
              <w:t xml:space="preserve">Các ưu đãi được cộng dồn nhưng tổng mức giảm </w:t>
            </w:r>
            <w:r>
              <w:rPr>
                <w:rFonts w:ascii="Times New Roman" w:hAnsi="Times New Roman" w:eastAsia="Times New Roman" w:cs="Times New Roman"/>
                <w:b/>
                <w:i w:val="0"/>
                <w:color w:val="000000"/>
                <w:sz w:val="21"/>
              </w:rPr>
              <w:t>tối đa 15%</w:t>
            </w:r>
            <w:r>
              <w:rPr>
                <w:rFonts w:ascii="Times New Roman" w:hAnsi="Times New Roman" w:eastAsia="Times New Roman" w:cs="Times New Roman"/>
                <w:b w:val="0"/>
                <w:i w:val="0"/>
                <w:color w:val="000000"/>
                <w:sz w:val="21"/>
              </w:rPr>
              <w:t>; chỉ áp dụng ưu đãi còn trong thời gian hiệu lực</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09B97">
            <w:pPr>
              <w:spacing w:after="0" w:line="252" w:lineRule="auto"/>
              <w:jc w:val="left"/>
            </w:pPr>
            <w:r>
              <w:rPr>
                <w:rFonts w:ascii="Times New Roman" w:hAnsi="Times New Roman" w:eastAsia="Times New Roman" w:cs="Times New Roman"/>
                <w:b w:val="0"/>
                <w:i w:val="0"/>
                <w:color w:val="000000"/>
                <w:sz w:val="21"/>
              </w:rPr>
              <w:t>3.1</w:t>
            </w:r>
          </w:p>
        </w:tc>
      </w:tr>
      <w:tr w14:paraId="41FDF354">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1280D1">
            <w:pPr>
              <w:spacing w:after="0" w:line="252" w:lineRule="auto"/>
              <w:jc w:val="left"/>
            </w:pPr>
            <w:r>
              <w:rPr>
                <w:rFonts w:ascii="Times New Roman" w:hAnsi="Times New Roman" w:eastAsia="Times New Roman" w:cs="Times New Roman"/>
                <w:b w:val="0"/>
                <w:i w:val="0"/>
                <w:color w:val="000000"/>
                <w:sz w:val="21"/>
              </w:rPr>
              <w:t>QT05</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3CE832">
            <w:pPr>
              <w:spacing w:after="0" w:line="252" w:lineRule="auto"/>
              <w:jc w:val="left"/>
            </w:pPr>
            <w:r>
              <w:rPr>
                <w:rFonts w:ascii="Times New Roman" w:hAnsi="Times New Roman" w:eastAsia="Times New Roman" w:cs="Times New Roman"/>
                <w:b w:val="0"/>
                <w:i w:val="0"/>
                <w:color w:val="000000"/>
                <w:sz w:val="21"/>
              </w:rPr>
              <w:t xml:space="preserve">Học phí đóng tối đa </w:t>
            </w:r>
            <w:r>
              <w:rPr>
                <w:rFonts w:ascii="Times New Roman" w:hAnsi="Times New Roman" w:eastAsia="Times New Roman" w:cs="Times New Roman"/>
                <w:b/>
                <w:i w:val="0"/>
                <w:color w:val="000000"/>
                <w:sz w:val="21"/>
              </w:rPr>
              <w:t>2 đợt</w:t>
            </w:r>
            <w:r>
              <w:rPr>
                <w:rFonts w:ascii="Times New Roman" w:hAnsi="Times New Roman" w:eastAsia="Times New Roman" w:cs="Times New Roman"/>
                <w:b w:val="0"/>
                <w:i w:val="0"/>
                <w:color w:val="000000"/>
                <w:sz w:val="21"/>
              </w:rPr>
              <w:t>: đợt 1 ≥ 50% trước ngày khai giảng; đợt 2 trước buổi học giữa khóa. Phiếu đăng ký chỉ có hiệu lực sau khi đóng đợt 1</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4F80EB">
            <w:pPr>
              <w:spacing w:after="0" w:line="252" w:lineRule="auto"/>
              <w:jc w:val="left"/>
            </w:pPr>
            <w:r>
              <w:rPr>
                <w:rFonts w:ascii="Times New Roman" w:hAnsi="Times New Roman" w:eastAsia="Times New Roman" w:cs="Times New Roman"/>
                <w:b w:val="0"/>
                <w:i w:val="0"/>
                <w:color w:val="000000"/>
                <w:sz w:val="21"/>
              </w:rPr>
              <w:t>2.2, 3.2, 3.3</w:t>
            </w:r>
          </w:p>
        </w:tc>
      </w:tr>
      <w:tr w14:paraId="76CEF655">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23BFFF">
            <w:pPr>
              <w:spacing w:after="0" w:line="252" w:lineRule="auto"/>
              <w:jc w:val="left"/>
            </w:pPr>
            <w:r>
              <w:rPr>
                <w:rFonts w:ascii="Times New Roman" w:hAnsi="Times New Roman" w:eastAsia="Times New Roman" w:cs="Times New Roman"/>
                <w:b w:val="0"/>
                <w:i w:val="0"/>
                <w:color w:val="000000"/>
                <w:sz w:val="21"/>
              </w:rPr>
              <w:t>QT06</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E5F0F9">
            <w:pPr>
              <w:spacing w:after="0" w:line="252" w:lineRule="auto"/>
              <w:jc w:val="left"/>
            </w:pPr>
            <w:r>
              <w:rPr>
                <w:rFonts w:ascii="Times New Roman" w:hAnsi="Times New Roman" w:eastAsia="Times New Roman" w:cs="Times New Roman"/>
                <w:b w:val="0"/>
                <w:i w:val="0"/>
                <w:color w:val="000000"/>
                <w:sz w:val="21"/>
              </w:rPr>
              <w:t xml:space="preserve">Lớp được mở khi có </w:t>
            </w:r>
            <w:r>
              <w:rPr>
                <w:rFonts w:ascii="Times New Roman" w:hAnsi="Times New Roman" w:eastAsia="Times New Roman" w:cs="Times New Roman"/>
                <w:b/>
                <w:i w:val="0"/>
                <w:color w:val="000000"/>
                <w:sz w:val="21"/>
              </w:rPr>
              <w:t>tối thiểu 8</w:t>
            </w:r>
            <w:r>
              <w:rPr>
                <w:rFonts w:ascii="Times New Roman" w:hAnsi="Times New Roman" w:eastAsia="Times New Roman" w:cs="Times New Roman"/>
                <w:b w:val="0"/>
                <w:i w:val="0"/>
                <w:color w:val="000000"/>
                <w:sz w:val="21"/>
              </w:rPr>
              <w:t xml:space="preserve"> học viên; sĩ số </w:t>
            </w:r>
            <w:r>
              <w:rPr>
                <w:rFonts w:ascii="Times New Roman" w:hAnsi="Times New Roman" w:eastAsia="Times New Roman" w:cs="Times New Roman"/>
                <w:b/>
                <w:i w:val="0"/>
                <w:color w:val="000000"/>
                <w:sz w:val="21"/>
              </w:rPr>
              <w:t>tối đa 20</w:t>
            </w:r>
            <w:r>
              <w:rPr>
                <w:rFonts w:ascii="Times New Roman" w:hAnsi="Times New Roman" w:eastAsia="Times New Roman" w:cs="Times New Roman"/>
                <w:b w:val="0"/>
                <w:i w:val="0"/>
                <w:color w:val="000000"/>
                <w:sz w:val="21"/>
              </w:rPr>
              <w:t xml:space="preserve"> và không vượt quá sức chứa phòng</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DF8D0">
            <w:pPr>
              <w:spacing w:after="0" w:line="252" w:lineRule="auto"/>
              <w:jc w:val="left"/>
            </w:pPr>
            <w:r>
              <w:rPr>
                <w:rFonts w:ascii="Times New Roman" w:hAnsi="Times New Roman" w:eastAsia="Times New Roman" w:cs="Times New Roman"/>
                <w:b w:val="0"/>
                <w:i w:val="0"/>
                <w:color w:val="000000"/>
                <w:sz w:val="21"/>
              </w:rPr>
              <w:t>2.1, 2.2</w:t>
            </w:r>
          </w:p>
        </w:tc>
      </w:tr>
      <w:tr w14:paraId="79C7EE78">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7D5688">
            <w:pPr>
              <w:spacing w:after="0" w:line="252" w:lineRule="auto"/>
              <w:jc w:val="left"/>
            </w:pPr>
            <w:r>
              <w:rPr>
                <w:rFonts w:ascii="Times New Roman" w:hAnsi="Times New Roman" w:eastAsia="Times New Roman" w:cs="Times New Roman"/>
                <w:b w:val="0"/>
                <w:i w:val="0"/>
                <w:color w:val="000000"/>
                <w:sz w:val="21"/>
              </w:rPr>
              <w:t>QT07</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D048F3">
            <w:pPr>
              <w:spacing w:after="0" w:line="252" w:lineRule="auto"/>
              <w:jc w:val="left"/>
            </w:pPr>
            <w:r>
              <w:rPr>
                <w:rFonts w:ascii="Times New Roman" w:hAnsi="Times New Roman" w:eastAsia="Times New Roman" w:cs="Times New Roman"/>
                <w:b w:val="0"/>
                <w:i w:val="0"/>
                <w:color w:val="000000"/>
                <w:sz w:val="21"/>
              </w:rPr>
              <w:t xml:space="preserve">Không có 2 buổi học trùng thời gian khi dùng </w:t>
            </w:r>
            <w:r>
              <w:rPr>
                <w:rFonts w:ascii="Times New Roman" w:hAnsi="Times New Roman" w:eastAsia="Times New Roman" w:cs="Times New Roman"/>
                <w:b/>
                <w:i w:val="0"/>
                <w:color w:val="000000"/>
                <w:sz w:val="21"/>
              </w:rPr>
              <w:t>cùng giáo viên</w:t>
            </w:r>
            <w:r>
              <w:rPr>
                <w:rFonts w:ascii="Times New Roman" w:hAnsi="Times New Roman" w:eastAsia="Times New Roman" w:cs="Times New Roman"/>
                <w:b w:val="0"/>
                <w:i w:val="0"/>
                <w:color w:val="000000"/>
                <w:sz w:val="21"/>
              </w:rPr>
              <w:t xml:space="preserve"> hoặc </w:t>
            </w:r>
            <w:r>
              <w:rPr>
                <w:rFonts w:ascii="Times New Roman" w:hAnsi="Times New Roman" w:eastAsia="Times New Roman" w:cs="Times New Roman"/>
                <w:b/>
                <w:i w:val="0"/>
                <w:color w:val="000000"/>
                <w:sz w:val="21"/>
              </w:rPr>
              <w:t>cùng phòng</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241836">
            <w:pPr>
              <w:spacing w:after="0" w:line="252" w:lineRule="auto"/>
              <w:jc w:val="left"/>
            </w:pPr>
            <w:r>
              <w:rPr>
                <w:rFonts w:ascii="Times New Roman" w:hAnsi="Times New Roman" w:eastAsia="Times New Roman" w:cs="Times New Roman"/>
                <w:b w:val="0"/>
                <w:i w:val="0"/>
                <w:color w:val="000000"/>
                <w:sz w:val="21"/>
              </w:rPr>
              <w:t>2.3</w:t>
            </w:r>
          </w:p>
        </w:tc>
      </w:tr>
      <w:tr w14:paraId="032DF354">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5BF335">
            <w:pPr>
              <w:spacing w:after="0" w:line="252" w:lineRule="auto"/>
              <w:jc w:val="left"/>
            </w:pPr>
            <w:r>
              <w:rPr>
                <w:rFonts w:ascii="Times New Roman" w:hAnsi="Times New Roman" w:eastAsia="Times New Roman" w:cs="Times New Roman"/>
                <w:b w:val="0"/>
                <w:i w:val="0"/>
                <w:color w:val="000000"/>
                <w:sz w:val="21"/>
              </w:rPr>
              <w:t>QT08</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8C4808">
            <w:pPr>
              <w:spacing w:after="0" w:line="252" w:lineRule="auto"/>
              <w:jc w:val="left"/>
            </w:pPr>
            <w:r>
              <w:rPr>
                <w:rFonts w:ascii="Times New Roman" w:hAnsi="Times New Roman" w:eastAsia="Times New Roman" w:cs="Times New Roman"/>
                <w:b/>
                <w:i w:val="0"/>
                <w:color w:val="000000"/>
                <w:sz w:val="21"/>
              </w:rPr>
              <w:t>Chuyển lớp</w:t>
            </w:r>
            <w:r>
              <w:rPr>
                <w:rFonts w:ascii="Times New Roman" w:hAnsi="Times New Roman" w:eastAsia="Times New Roman" w:cs="Times New Roman"/>
                <w:b w:val="0"/>
                <w:i w:val="0"/>
                <w:color w:val="000000"/>
                <w:sz w:val="21"/>
              </w:rPr>
              <w:t xml:space="preserve"> chỉ được thực hiện trong 3 buổi đầu, sang lớp cùng khóa học và còn chỗ; không tính phí</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EC00A">
            <w:pPr>
              <w:spacing w:after="0" w:line="252" w:lineRule="auto"/>
              <w:jc w:val="left"/>
            </w:pPr>
            <w:r>
              <w:rPr>
                <w:rFonts w:ascii="Times New Roman" w:hAnsi="Times New Roman" w:eastAsia="Times New Roman" w:cs="Times New Roman"/>
                <w:b w:val="0"/>
                <w:i w:val="0"/>
                <w:color w:val="000000"/>
                <w:sz w:val="21"/>
              </w:rPr>
              <w:t>2.4</w:t>
            </w:r>
          </w:p>
        </w:tc>
      </w:tr>
      <w:tr w14:paraId="4DC5EA06">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33504C">
            <w:pPr>
              <w:spacing w:after="0" w:line="252" w:lineRule="auto"/>
              <w:jc w:val="left"/>
            </w:pPr>
            <w:r>
              <w:rPr>
                <w:rFonts w:ascii="Times New Roman" w:hAnsi="Times New Roman" w:eastAsia="Times New Roman" w:cs="Times New Roman"/>
                <w:b w:val="0"/>
                <w:i w:val="0"/>
                <w:color w:val="000000"/>
                <w:sz w:val="21"/>
              </w:rPr>
              <w:t>QT09</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05AD5A">
            <w:pPr>
              <w:spacing w:after="0" w:line="252" w:lineRule="auto"/>
              <w:jc w:val="left"/>
            </w:pPr>
            <w:r>
              <w:rPr>
                <w:rFonts w:ascii="Times New Roman" w:hAnsi="Times New Roman" w:eastAsia="Times New Roman" w:cs="Times New Roman"/>
                <w:b/>
                <w:i w:val="0"/>
                <w:color w:val="000000"/>
                <w:sz w:val="21"/>
              </w:rPr>
              <w:t>Bảo lưu</w:t>
            </w:r>
            <w:r>
              <w:rPr>
                <w:rFonts w:ascii="Times New Roman" w:hAnsi="Times New Roman" w:eastAsia="Times New Roman" w:cs="Times New Roman"/>
                <w:b w:val="0"/>
                <w:i w:val="0"/>
                <w:color w:val="000000"/>
                <w:sz w:val="21"/>
              </w:rPr>
              <w:t xml:space="preserve"> khi đã đóng đủ học phí và đã học dưới 50% số buổi; tối đa 6 tháng; mỗi khóa được bảo lưu 1 lần</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759A0">
            <w:pPr>
              <w:spacing w:after="0" w:line="252" w:lineRule="auto"/>
              <w:jc w:val="left"/>
            </w:pPr>
            <w:r>
              <w:rPr>
                <w:rFonts w:ascii="Times New Roman" w:hAnsi="Times New Roman" w:eastAsia="Times New Roman" w:cs="Times New Roman"/>
                <w:b w:val="0"/>
                <w:i w:val="0"/>
                <w:color w:val="000000"/>
                <w:sz w:val="21"/>
              </w:rPr>
              <w:t>2.4</w:t>
            </w:r>
          </w:p>
        </w:tc>
      </w:tr>
      <w:tr w14:paraId="526BAFDC">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3B2A9A">
            <w:pPr>
              <w:spacing w:after="0" w:line="252" w:lineRule="auto"/>
              <w:jc w:val="left"/>
            </w:pPr>
            <w:r>
              <w:rPr>
                <w:rFonts w:ascii="Times New Roman" w:hAnsi="Times New Roman" w:eastAsia="Times New Roman" w:cs="Times New Roman"/>
                <w:b w:val="0"/>
                <w:i w:val="0"/>
                <w:color w:val="000000"/>
                <w:sz w:val="21"/>
              </w:rPr>
              <w:t>QT10</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4C73C">
            <w:pPr>
              <w:spacing w:after="0" w:line="252" w:lineRule="auto"/>
              <w:jc w:val="left"/>
            </w:pPr>
            <w:r>
              <w:rPr>
                <w:rFonts w:ascii="Times New Roman" w:hAnsi="Times New Roman" w:eastAsia="Times New Roman" w:cs="Times New Roman"/>
                <w:b/>
                <w:i w:val="0"/>
                <w:color w:val="000000"/>
                <w:sz w:val="21"/>
              </w:rPr>
              <w:t>Nghỉ học</w:t>
            </w:r>
            <w:r>
              <w:rPr>
                <w:rFonts w:ascii="Times New Roman" w:hAnsi="Times New Roman" w:eastAsia="Times New Roman" w:cs="Times New Roman"/>
                <w:b w:val="0"/>
                <w:i w:val="0"/>
                <w:color w:val="000000"/>
                <w:sz w:val="21"/>
              </w:rPr>
              <w:t>: không hoàn học phí; phần học phí còn nợ được hủy</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CA801">
            <w:pPr>
              <w:spacing w:after="0" w:line="252" w:lineRule="auto"/>
              <w:jc w:val="left"/>
            </w:pPr>
            <w:r>
              <w:rPr>
                <w:rFonts w:ascii="Times New Roman" w:hAnsi="Times New Roman" w:eastAsia="Times New Roman" w:cs="Times New Roman"/>
                <w:b w:val="0"/>
                <w:i w:val="0"/>
                <w:color w:val="000000"/>
                <w:sz w:val="21"/>
              </w:rPr>
              <w:t>2.4, 3.3</w:t>
            </w:r>
          </w:p>
        </w:tc>
      </w:tr>
      <w:tr w14:paraId="3A5A03AF">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8AA72">
            <w:pPr>
              <w:spacing w:after="0" w:line="252" w:lineRule="auto"/>
              <w:jc w:val="left"/>
            </w:pPr>
            <w:r>
              <w:rPr>
                <w:rFonts w:ascii="Times New Roman" w:hAnsi="Times New Roman" w:eastAsia="Times New Roman" w:cs="Times New Roman"/>
                <w:b w:val="0"/>
                <w:i w:val="0"/>
                <w:color w:val="000000"/>
                <w:sz w:val="21"/>
              </w:rPr>
              <w:t>QT11</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379435">
            <w:pPr>
              <w:spacing w:after="0" w:line="252" w:lineRule="auto"/>
              <w:jc w:val="left"/>
            </w:pPr>
            <w:r>
              <w:rPr>
                <w:rFonts w:ascii="Times New Roman" w:hAnsi="Times New Roman" w:eastAsia="Times New Roman" w:cs="Times New Roman"/>
                <w:b w:val="0"/>
                <w:i w:val="0"/>
                <w:color w:val="000000"/>
                <w:sz w:val="21"/>
              </w:rPr>
              <w:t xml:space="preserve">Trạng thái điểm danh: Có mặt, Đi muộn, Vắng có phép, Vắng không phép. </w:t>
            </w:r>
            <w:r>
              <w:rPr>
                <w:rFonts w:ascii="Times New Roman" w:hAnsi="Times New Roman" w:eastAsia="Times New Roman" w:cs="Times New Roman"/>
                <w:b/>
                <w:i w:val="0"/>
                <w:color w:val="000000"/>
                <w:sz w:val="21"/>
              </w:rPr>
              <w:t>Tỷ lệ chuyên cần</w:t>
            </w:r>
            <w:r>
              <w:rPr>
                <w:rFonts w:ascii="Times New Roman" w:hAnsi="Times New Roman" w:eastAsia="Times New Roman" w:cs="Times New Roman"/>
                <w:b w:val="0"/>
                <w:i w:val="0"/>
                <w:color w:val="000000"/>
                <w:sz w:val="21"/>
              </w:rPr>
              <w:t xml:space="preserve"> = (có mặt + đi muộn) / số buổi đã học</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9277A5">
            <w:pPr>
              <w:spacing w:after="0" w:line="252" w:lineRule="auto"/>
              <w:jc w:val="left"/>
            </w:pPr>
            <w:r>
              <w:rPr>
                <w:rFonts w:ascii="Times New Roman" w:hAnsi="Times New Roman" w:eastAsia="Times New Roman" w:cs="Times New Roman"/>
                <w:b w:val="0"/>
                <w:i w:val="0"/>
                <w:color w:val="000000"/>
                <w:sz w:val="21"/>
              </w:rPr>
              <w:t>4.1</w:t>
            </w:r>
          </w:p>
        </w:tc>
      </w:tr>
      <w:tr w14:paraId="46A9F541">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4C0E5">
            <w:pPr>
              <w:spacing w:after="0" w:line="252" w:lineRule="auto"/>
              <w:jc w:val="left"/>
            </w:pPr>
            <w:r>
              <w:rPr>
                <w:rFonts w:ascii="Times New Roman" w:hAnsi="Times New Roman" w:eastAsia="Times New Roman" w:cs="Times New Roman"/>
                <w:b w:val="0"/>
                <w:i w:val="0"/>
                <w:color w:val="000000"/>
                <w:sz w:val="21"/>
              </w:rPr>
              <w:t>QT12</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C5DBFB">
            <w:pPr>
              <w:spacing w:after="0" w:line="252" w:lineRule="auto"/>
              <w:jc w:val="left"/>
            </w:pPr>
            <w:r>
              <w:rPr>
                <w:rFonts w:ascii="Times New Roman" w:hAnsi="Times New Roman" w:eastAsia="Times New Roman" w:cs="Times New Roman"/>
                <w:b w:val="0"/>
                <w:i w:val="0"/>
                <w:color w:val="000000"/>
                <w:sz w:val="21"/>
              </w:rPr>
              <w:t xml:space="preserve">Vắng quá </w:t>
            </w:r>
            <w:r>
              <w:rPr>
                <w:rFonts w:ascii="Times New Roman" w:hAnsi="Times New Roman" w:eastAsia="Times New Roman" w:cs="Times New Roman"/>
                <w:b/>
                <w:i w:val="0"/>
                <w:color w:val="000000"/>
                <w:sz w:val="21"/>
              </w:rPr>
              <w:t>20%</w:t>
            </w:r>
            <w:r>
              <w:rPr>
                <w:rFonts w:ascii="Times New Roman" w:hAnsi="Times New Roman" w:eastAsia="Times New Roman" w:cs="Times New Roman"/>
                <w:b w:val="0"/>
                <w:i w:val="0"/>
                <w:color w:val="000000"/>
                <w:sz w:val="21"/>
              </w:rPr>
              <w:t xml:space="preserve"> số buổi thì gửi cảnh báo cho học viên và phụ huynh</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27293F">
            <w:pPr>
              <w:spacing w:after="0" w:line="252" w:lineRule="auto"/>
              <w:jc w:val="left"/>
            </w:pPr>
            <w:r>
              <w:rPr>
                <w:rFonts w:ascii="Times New Roman" w:hAnsi="Times New Roman" w:eastAsia="Times New Roman" w:cs="Times New Roman"/>
                <w:b w:val="0"/>
                <w:i w:val="0"/>
                <w:color w:val="000000"/>
                <w:sz w:val="21"/>
              </w:rPr>
              <w:t>4.1, 5.2</w:t>
            </w:r>
          </w:p>
        </w:tc>
      </w:tr>
      <w:tr w14:paraId="198F91BC">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492BF3">
            <w:pPr>
              <w:spacing w:after="0" w:line="252" w:lineRule="auto"/>
              <w:jc w:val="left"/>
            </w:pPr>
            <w:r>
              <w:rPr>
                <w:rFonts w:ascii="Times New Roman" w:hAnsi="Times New Roman" w:eastAsia="Times New Roman" w:cs="Times New Roman"/>
                <w:b w:val="0"/>
                <w:i w:val="0"/>
                <w:color w:val="000000"/>
                <w:sz w:val="21"/>
              </w:rPr>
              <w:t>QT13</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1916A">
            <w:pPr>
              <w:spacing w:after="0" w:line="252" w:lineRule="auto"/>
              <w:jc w:val="left"/>
            </w:pPr>
            <w:r>
              <w:rPr>
                <w:rFonts w:ascii="Times New Roman" w:hAnsi="Times New Roman" w:eastAsia="Times New Roman" w:cs="Times New Roman"/>
                <w:b/>
                <w:i w:val="0"/>
                <w:color w:val="000000"/>
                <w:sz w:val="21"/>
              </w:rPr>
              <w:t>Điểm tổng kết</w:t>
            </w:r>
            <w:r>
              <w:rPr>
                <w:rFonts w:ascii="Times New Roman" w:hAnsi="Times New Roman" w:eastAsia="Times New Roman" w:cs="Times New Roman"/>
                <w:b w:val="0"/>
                <w:i w:val="0"/>
                <w:color w:val="000000"/>
                <w:sz w:val="21"/>
              </w:rPr>
              <w:t xml:space="preserve"> = 10% chuyên cần + 30% giữa kỳ + 60% cuối kỳ (thang 10, làm tròn 1 chữ số thập phân)</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5C21C1">
            <w:pPr>
              <w:spacing w:after="0" w:line="252" w:lineRule="auto"/>
              <w:jc w:val="left"/>
            </w:pPr>
            <w:r>
              <w:rPr>
                <w:rFonts w:ascii="Times New Roman" w:hAnsi="Times New Roman" w:eastAsia="Times New Roman" w:cs="Times New Roman"/>
                <w:b w:val="0"/>
                <w:i w:val="0"/>
                <w:color w:val="000000"/>
                <w:sz w:val="21"/>
              </w:rPr>
              <w:t>4.3</w:t>
            </w:r>
          </w:p>
        </w:tc>
      </w:tr>
      <w:tr w14:paraId="57DB13BB">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22850">
            <w:pPr>
              <w:spacing w:after="0" w:line="252" w:lineRule="auto"/>
              <w:jc w:val="left"/>
            </w:pPr>
            <w:r>
              <w:rPr>
                <w:rFonts w:ascii="Times New Roman" w:hAnsi="Times New Roman" w:eastAsia="Times New Roman" w:cs="Times New Roman"/>
                <w:b w:val="0"/>
                <w:i w:val="0"/>
                <w:color w:val="000000"/>
                <w:sz w:val="21"/>
              </w:rPr>
              <w:t>QT14</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142025">
            <w:pPr>
              <w:spacing w:after="0" w:line="252" w:lineRule="auto"/>
              <w:jc w:val="left"/>
            </w:pPr>
            <w:r>
              <w:rPr>
                <w:rFonts w:ascii="Times New Roman" w:hAnsi="Times New Roman" w:eastAsia="Times New Roman" w:cs="Times New Roman"/>
                <w:b/>
                <w:i w:val="0"/>
                <w:color w:val="000000"/>
                <w:sz w:val="21"/>
              </w:rPr>
              <w:t>Xếp loại</w:t>
            </w:r>
            <w:r>
              <w:rPr>
                <w:rFonts w:ascii="Times New Roman" w:hAnsi="Times New Roman" w:eastAsia="Times New Roman" w:cs="Times New Roman"/>
                <w:b w:val="0"/>
                <w:i w:val="0"/>
                <w:color w:val="000000"/>
                <w:sz w:val="21"/>
              </w:rPr>
              <w:t xml:space="preserve"> theo điểm tổng kết: ≥ 8,5 Giỏi; ≥ 7,0 Khá; ≥ 5,0 Trung bình; &lt; 5,0 Không đạt</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B1291B">
            <w:pPr>
              <w:spacing w:after="0" w:line="252" w:lineRule="auto"/>
              <w:jc w:val="left"/>
            </w:pPr>
            <w:r>
              <w:rPr>
                <w:rFonts w:ascii="Times New Roman" w:hAnsi="Times New Roman" w:eastAsia="Times New Roman" w:cs="Times New Roman"/>
                <w:b w:val="0"/>
                <w:i w:val="0"/>
                <w:color w:val="000000"/>
                <w:sz w:val="21"/>
              </w:rPr>
              <w:t>4.3</w:t>
            </w:r>
          </w:p>
        </w:tc>
      </w:tr>
      <w:tr w14:paraId="2952E6B5">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1ADF45">
            <w:pPr>
              <w:spacing w:after="0" w:line="252" w:lineRule="auto"/>
              <w:jc w:val="left"/>
            </w:pPr>
            <w:r>
              <w:rPr>
                <w:rFonts w:ascii="Times New Roman" w:hAnsi="Times New Roman" w:eastAsia="Times New Roman" w:cs="Times New Roman"/>
                <w:b w:val="0"/>
                <w:i w:val="0"/>
                <w:color w:val="000000"/>
                <w:sz w:val="21"/>
              </w:rPr>
              <w:t>QT15</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D288AA">
            <w:pPr>
              <w:spacing w:after="0" w:line="252" w:lineRule="auto"/>
              <w:jc w:val="left"/>
            </w:pPr>
            <w:r>
              <w:rPr>
                <w:rFonts w:ascii="Times New Roman" w:hAnsi="Times New Roman" w:eastAsia="Times New Roman" w:cs="Times New Roman"/>
                <w:b/>
                <w:i w:val="0"/>
                <w:color w:val="000000"/>
                <w:sz w:val="21"/>
              </w:rPr>
              <w:t>Đạt</w:t>
            </w:r>
            <w:r>
              <w:rPr>
                <w:rFonts w:ascii="Times New Roman" w:hAnsi="Times New Roman" w:eastAsia="Times New Roman" w:cs="Times New Roman"/>
                <w:b w:val="0"/>
                <w:i w:val="0"/>
                <w:color w:val="000000"/>
                <w:sz w:val="21"/>
              </w:rPr>
              <w:t xml:space="preserve"> khi điểm tổng kết ≥ 5,0 và tỷ lệ chuyên cần ≥ 70%; chỉ học viên đạt mới được cấp chứng nhận</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CA58D0">
            <w:pPr>
              <w:spacing w:after="0" w:line="252" w:lineRule="auto"/>
              <w:jc w:val="left"/>
            </w:pPr>
            <w:r>
              <w:rPr>
                <w:rFonts w:ascii="Times New Roman" w:hAnsi="Times New Roman" w:eastAsia="Times New Roman" w:cs="Times New Roman"/>
                <w:b w:val="0"/>
                <w:i w:val="0"/>
                <w:color w:val="000000"/>
                <w:sz w:val="21"/>
              </w:rPr>
              <w:t>4.3, 4.4</w:t>
            </w:r>
          </w:p>
        </w:tc>
      </w:tr>
      <w:tr w14:paraId="767143CE">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946222">
            <w:pPr>
              <w:spacing w:after="0" w:line="252" w:lineRule="auto"/>
              <w:jc w:val="left"/>
            </w:pPr>
            <w:r>
              <w:rPr>
                <w:rFonts w:ascii="Times New Roman" w:hAnsi="Times New Roman" w:eastAsia="Times New Roman" w:cs="Times New Roman"/>
                <w:b w:val="0"/>
                <w:i w:val="0"/>
                <w:color w:val="000000"/>
                <w:sz w:val="21"/>
              </w:rPr>
              <w:t>QT16</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92EC2">
            <w:pPr>
              <w:spacing w:after="0" w:line="252" w:lineRule="auto"/>
              <w:jc w:val="left"/>
            </w:pPr>
            <w:r>
              <w:rPr>
                <w:rFonts w:ascii="Times New Roman" w:hAnsi="Times New Roman" w:eastAsia="Times New Roman" w:cs="Times New Roman"/>
                <w:b w:val="0"/>
                <w:i w:val="0"/>
                <w:color w:val="000000"/>
                <w:sz w:val="21"/>
              </w:rPr>
              <w:t>Học viên nợ quá hạn đợt 2 được nhắc qua thông báo, chưa bị cho nghỉ học</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4848CF">
            <w:pPr>
              <w:spacing w:after="0" w:line="252" w:lineRule="auto"/>
              <w:jc w:val="left"/>
            </w:pPr>
            <w:r>
              <w:rPr>
                <w:rFonts w:ascii="Times New Roman" w:hAnsi="Times New Roman" w:eastAsia="Times New Roman" w:cs="Times New Roman"/>
                <w:b w:val="0"/>
                <w:i w:val="0"/>
                <w:color w:val="000000"/>
                <w:sz w:val="21"/>
              </w:rPr>
              <w:t>3.3, 5.2</w:t>
            </w:r>
          </w:p>
        </w:tc>
      </w:tr>
    </w:tbl>
    <w:p w14:paraId="5098E83D">
      <w:pPr>
        <w:spacing w:after="40"/>
      </w:pPr>
    </w:p>
    <w:p w14:paraId="7C91126B">
      <w:pPr>
        <w:pStyle w:val="5"/>
      </w:pPr>
      <w:r>
        <w:t>3.9.4 Kiểm tra độ phủ</w:t>
      </w:r>
    </w:p>
    <w:p w14:paraId="6FDB3ED3">
      <w:pPr>
        <w:spacing w:after="60"/>
        <w:ind w:left="454" w:hanging="255"/>
        <w:jc w:val="left"/>
      </w:pPr>
      <w:r>
        <w:rPr>
          <w:rFonts w:ascii="Times New Roman" w:hAnsi="Times New Roman" w:eastAsia="Times New Roman" w:cs="Times New Roman"/>
          <w:b w:val="0"/>
          <w:i w:val="0"/>
          <w:color w:val="000000"/>
          <w:sz w:val="24"/>
        </w:rPr>
        <w:t>– Mọi chức năng lá trong BFD đều có ít nhất một nguồn thông tin: tài liệu, quan sát, phỏng vấn hoặc điều tra (xem cột "Chức năng giải quyết" ở mục 3.9.1 và cột "Áp dụng ở" ở mục 3.9.3). Riêng các chức năng 1.2, 1.3, 1.4 (danh mục giáo viên, khóa học, phòng học) có nguồn là nghiên cứu tài liệu và phỏng vấn QL đào tạo; chức năng 5.1 (tài khoản, phân quyền) có nguồn là yêu cầu phi chức năng ở mục 3.9.2.</w:t>
      </w:r>
    </w:p>
    <w:p w14:paraId="24A21246">
      <w:pPr>
        <w:spacing w:after="60"/>
        <w:ind w:left="454" w:hanging="255"/>
        <w:jc w:val="left"/>
      </w:pPr>
      <w:r>
        <w:rPr>
          <w:rFonts w:ascii="Times New Roman" w:hAnsi="Times New Roman" w:eastAsia="Times New Roman" w:cs="Times New Roman"/>
          <w:b w:val="0"/>
          <w:i w:val="0"/>
          <w:color w:val="000000"/>
          <w:sz w:val="24"/>
        </w:rPr>
        <w:t>– Mỗi chứng từ ở mục 3.4.2 ứng với một luồng dữ liệu trong DFD mức 0 (Phụ lục A).</w:t>
      </w:r>
    </w:p>
    <w:p w14:paraId="333356A0">
      <w:pPr>
        <w:pStyle w:val="3"/>
        <w:pageBreakBefore/>
      </w:pPr>
      <w:bookmarkStart w:id="48" w:name="_Toc29857"/>
      <w:r>
        <w:t>CHƯƠNG 4. PHÂN TÍCH CHỨC NĂNG VÀ SƠ ĐỒ BFD</w:t>
      </w:r>
      <w:bookmarkEnd w:id="48"/>
    </w:p>
    <w:p w14:paraId="0B4EA7CE">
      <w:pPr>
        <w:spacing w:after="120"/>
        <w:jc w:val="both"/>
      </w:pPr>
      <w:r>
        <w:rPr>
          <w:rFonts w:ascii="Times New Roman" w:hAnsi="Times New Roman" w:eastAsia="Times New Roman" w:cs="Times New Roman"/>
          <w:b w:val="0"/>
          <w:i w:val="0"/>
          <w:color w:val="000000"/>
          <w:sz w:val="24"/>
        </w:rPr>
        <w:t xml:space="preserve">Sơ đồ chức năng kinh doanh được xây dựng theo ba bước của bài giảng: khảo sát chức năng (tên, mô tả, đầu vào, đầu ra) → mô tả bằng văn bản → vẽ sơ đồ hình cây. Cột </w:t>
      </w:r>
      <w:r>
        <w:rPr>
          <w:rFonts w:ascii="Times New Roman" w:hAnsi="Times New Roman" w:eastAsia="Times New Roman" w:cs="Times New Roman"/>
          <w:b w:val="0"/>
          <w:i/>
          <w:color w:val="000000"/>
          <w:sz w:val="24"/>
        </w:rPr>
        <w:t>Đầu vào / Đầu ra</w:t>
      </w:r>
      <w:r>
        <w:rPr>
          <w:rFonts w:ascii="Times New Roman" w:hAnsi="Times New Roman" w:eastAsia="Times New Roman" w:cs="Times New Roman"/>
          <w:b w:val="0"/>
          <w:i w:val="0"/>
          <w:color w:val="000000"/>
          <w:sz w:val="24"/>
        </w:rPr>
        <w:t xml:space="preserve"> ghi tên tác nhân và kho D1–D5 đúng như trên DFD (chương 5); mã QTxx là quy tắc nghiệp vụ ở mục 3.9.3.</w:t>
      </w:r>
    </w:p>
    <w:p w14:paraId="5C42942F">
      <w:pPr>
        <w:pStyle w:val="4"/>
      </w:pPr>
      <w:bookmarkStart w:id="49" w:name="_Toc13598"/>
      <w:r>
        <w:t>4.1 Bước 1 – Khảo sát chức năng</w:t>
      </w:r>
      <w:bookmarkEnd w:id="49"/>
    </w:p>
    <w:p w14:paraId="211F8EAE">
      <w:pPr>
        <w:pStyle w:val="5"/>
      </w:pPr>
      <w:r>
        <w:t>Chức năng 1.0 – Quản lý danh mục và hồ sơ</w:t>
      </w:r>
    </w:p>
    <w:tbl>
      <w:tblPr>
        <w:tblStyle w:val="12"/>
        <w:tblW w:w="0" w:type="auto"/>
        <w:jc w:val="center"/>
        <w:tblLayout w:type="fixed"/>
        <w:tblCellMar>
          <w:top w:w="0" w:type="dxa"/>
          <w:left w:w="108" w:type="dxa"/>
          <w:bottom w:w="0" w:type="dxa"/>
          <w:right w:w="108" w:type="dxa"/>
        </w:tblCellMar>
      </w:tblPr>
      <w:tblGrid>
        <w:gridCol w:w="720"/>
        <w:gridCol w:w="1805"/>
        <w:gridCol w:w="1971"/>
        <w:gridCol w:w="1971"/>
        <w:gridCol w:w="1281"/>
        <w:gridCol w:w="978"/>
        <w:gridCol w:w="777"/>
      </w:tblGrid>
      <w:tr w14:paraId="752C3CD6">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B5DF86">
            <w:pPr>
              <w:spacing w:after="0" w:line="252" w:lineRule="auto"/>
              <w:jc w:val="center"/>
            </w:pPr>
            <w:r>
              <w:rPr>
                <w:rFonts w:ascii="Times New Roman" w:hAnsi="Times New Roman" w:eastAsia="Times New Roman" w:cs="Times New Roman"/>
                <w:b/>
                <w:i w:val="0"/>
                <w:color w:val="000000"/>
                <w:sz w:val="19"/>
              </w:rPr>
              <w:t>Mã</w:t>
            </w:r>
          </w:p>
        </w:tc>
        <w:tc>
          <w:tcPr>
            <w:tcW w:w="18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AEFDDF8">
            <w:pPr>
              <w:spacing w:after="0" w:line="252" w:lineRule="auto"/>
              <w:jc w:val="center"/>
            </w:pPr>
            <w:r>
              <w:rPr>
                <w:rFonts w:ascii="Times New Roman" w:hAnsi="Times New Roman" w:eastAsia="Times New Roman" w:cs="Times New Roman"/>
                <w:b/>
                <w:i w:val="0"/>
                <w:color w:val="000000"/>
                <w:sz w:val="19"/>
              </w:rPr>
              <w:t>Tên chức năng</w:t>
            </w:r>
          </w:p>
        </w:tc>
        <w:tc>
          <w:tcPr>
            <w:tcW w:w="19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DC70BC8">
            <w:pPr>
              <w:spacing w:after="0" w:line="252" w:lineRule="auto"/>
              <w:jc w:val="center"/>
            </w:pPr>
            <w:r>
              <w:rPr>
                <w:rFonts w:ascii="Times New Roman" w:hAnsi="Times New Roman" w:eastAsia="Times New Roman" w:cs="Times New Roman"/>
                <w:b/>
                <w:i w:val="0"/>
                <w:color w:val="000000"/>
                <w:sz w:val="19"/>
              </w:rPr>
              <w:t>Mô tả</w:t>
            </w:r>
          </w:p>
        </w:tc>
        <w:tc>
          <w:tcPr>
            <w:tcW w:w="19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869C9F">
            <w:pPr>
              <w:spacing w:after="0" w:line="252" w:lineRule="auto"/>
              <w:jc w:val="center"/>
            </w:pPr>
            <w:r>
              <w:rPr>
                <w:rFonts w:ascii="Times New Roman" w:hAnsi="Times New Roman" w:eastAsia="Times New Roman" w:cs="Times New Roman"/>
                <w:b/>
                <w:i w:val="0"/>
                <w:color w:val="000000"/>
                <w:sz w:val="19"/>
              </w:rPr>
              <w:t>Đầu vào</w:t>
            </w:r>
          </w:p>
        </w:tc>
        <w:tc>
          <w:tcPr>
            <w:tcW w:w="128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CF5EAC">
            <w:pPr>
              <w:spacing w:after="0" w:line="252" w:lineRule="auto"/>
              <w:jc w:val="center"/>
            </w:pPr>
            <w:r>
              <w:rPr>
                <w:rFonts w:ascii="Times New Roman" w:hAnsi="Times New Roman" w:eastAsia="Times New Roman" w:cs="Times New Roman"/>
                <w:b/>
                <w:i w:val="0"/>
                <w:color w:val="000000"/>
                <w:sz w:val="19"/>
              </w:rPr>
              <w:t>Đầu ra</w:t>
            </w:r>
          </w:p>
        </w:tc>
        <w:tc>
          <w:tcPr>
            <w:tcW w:w="9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5F4EC3">
            <w:pPr>
              <w:spacing w:after="0" w:line="252" w:lineRule="auto"/>
              <w:jc w:val="center"/>
            </w:pPr>
            <w:r>
              <w:rPr>
                <w:rFonts w:ascii="Times New Roman" w:hAnsi="Times New Roman" w:eastAsia="Times New Roman" w:cs="Times New Roman"/>
                <w:b/>
                <w:i w:val="0"/>
                <w:color w:val="000000"/>
                <w:sz w:val="19"/>
              </w:rPr>
              <w:t>Người thực hiện</w:t>
            </w:r>
          </w:p>
        </w:tc>
        <w:tc>
          <w:tcPr>
            <w:tcW w:w="7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297B7F">
            <w:pPr>
              <w:spacing w:after="0" w:line="252" w:lineRule="auto"/>
              <w:jc w:val="center"/>
            </w:pPr>
            <w:r>
              <w:rPr>
                <w:rFonts w:ascii="Times New Roman" w:hAnsi="Times New Roman" w:eastAsia="Times New Roman" w:cs="Times New Roman"/>
                <w:b/>
                <w:i w:val="0"/>
                <w:color w:val="000000"/>
                <w:sz w:val="19"/>
              </w:rPr>
              <w:t>Quy tắc</w:t>
            </w:r>
          </w:p>
        </w:tc>
      </w:tr>
      <w:tr w14:paraId="52A1930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2004D">
            <w:pPr>
              <w:spacing w:after="0" w:line="252" w:lineRule="auto"/>
              <w:jc w:val="left"/>
            </w:pPr>
            <w:r>
              <w:rPr>
                <w:rFonts w:ascii="Times New Roman" w:hAnsi="Times New Roman" w:eastAsia="Times New Roman" w:cs="Times New Roman"/>
                <w:b w:val="0"/>
                <w:i w:val="0"/>
                <w:color w:val="000000"/>
                <w:sz w:val="19"/>
              </w:rPr>
              <w:t>1.1</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1C8490">
            <w:pPr>
              <w:spacing w:after="0" w:line="252" w:lineRule="auto"/>
              <w:jc w:val="left"/>
            </w:pPr>
            <w:r>
              <w:rPr>
                <w:rFonts w:ascii="Times New Roman" w:hAnsi="Times New Roman" w:eastAsia="Times New Roman" w:cs="Times New Roman"/>
                <w:b w:val="0"/>
                <w:i w:val="0"/>
                <w:color w:val="000000"/>
                <w:sz w:val="19"/>
              </w:rPr>
              <w:t>Tiếp nhận hồ sơ, kiểm tra trình độ học viên</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EF7595">
            <w:pPr>
              <w:spacing w:after="0" w:line="252" w:lineRule="auto"/>
              <w:jc w:val="left"/>
            </w:pPr>
            <w:r>
              <w:rPr>
                <w:rFonts w:ascii="Times New Roman" w:hAnsi="Times New Roman" w:eastAsia="Times New Roman" w:cs="Times New Roman"/>
                <w:b w:val="0"/>
                <w:i w:val="0"/>
                <w:color w:val="000000"/>
                <w:sz w:val="19"/>
              </w:rPr>
              <w:t>Tư vấn, tổ chức kiểm tra đầu vào và ghi trình độ (CEFR). Tạo mới hoặc cập nhật hồ sơ học viên và phụ huynh; kiểm tra trùng hồ sơ theo số điện thoại và ngày sinh.</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79042A">
            <w:pPr>
              <w:spacing w:after="0" w:line="252" w:lineRule="auto"/>
              <w:jc w:val="left"/>
            </w:pPr>
            <w:r>
              <w:rPr>
                <w:rFonts w:ascii="Times New Roman" w:hAnsi="Times New Roman" w:eastAsia="Times New Roman" w:cs="Times New Roman"/>
                <w:b w:val="0"/>
                <w:i w:val="0"/>
                <w:color w:val="000000"/>
                <w:sz w:val="19"/>
              </w:rPr>
              <w:t>Hồ sơ học viên, kết quả kiểm tra đầu vào (NV tuyển sinh); hồ sơ hiện có (D1)</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F02A7">
            <w:pPr>
              <w:spacing w:after="0" w:line="252" w:lineRule="auto"/>
              <w:jc w:val="left"/>
            </w:pPr>
            <w:r>
              <w:rPr>
                <w:rFonts w:ascii="Times New Roman" w:hAnsi="Times New Roman" w:eastAsia="Times New Roman" w:cs="Times New Roman"/>
                <w:b w:val="0"/>
                <w:i w:val="0"/>
                <w:color w:val="000000"/>
                <w:sz w:val="19"/>
              </w:rPr>
              <w:t>Hồ sơ học viên cập nhật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289F45">
            <w:pPr>
              <w:spacing w:after="0" w:line="252" w:lineRule="auto"/>
              <w:jc w:val="left"/>
            </w:pPr>
            <w:r>
              <w:rPr>
                <w:rFonts w:ascii="Times New Roman" w:hAnsi="Times New Roman" w:eastAsia="Times New Roman" w:cs="Times New Roman"/>
                <w:b w:val="0"/>
                <w:i w:val="0"/>
                <w:color w:val="000000"/>
                <w:sz w:val="19"/>
              </w:rPr>
              <w:t>NV tuyển sinh / CSHV</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8C59E">
            <w:pPr>
              <w:spacing w:after="0" w:line="252" w:lineRule="auto"/>
              <w:jc w:val="left"/>
            </w:pPr>
            <w:r>
              <w:rPr>
                <w:rFonts w:ascii="Times New Roman" w:hAnsi="Times New Roman" w:eastAsia="Times New Roman" w:cs="Times New Roman"/>
                <w:b w:val="0"/>
                <w:i w:val="0"/>
                <w:color w:val="000000"/>
                <w:sz w:val="19"/>
              </w:rPr>
              <w:t>–</w:t>
            </w:r>
          </w:p>
        </w:tc>
      </w:tr>
      <w:tr w14:paraId="664E992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81173">
            <w:pPr>
              <w:spacing w:after="0" w:line="252" w:lineRule="auto"/>
              <w:jc w:val="left"/>
            </w:pPr>
            <w:r>
              <w:rPr>
                <w:rFonts w:ascii="Times New Roman" w:hAnsi="Times New Roman" w:eastAsia="Times New Roman" w:cs="Times New Roman"/>
                <w:b w:val="0"/>
                <w:i w:val="0"/>
                <w:color w:val="000000"/>
                <w:sz w:val="19"/>
              </w:rPr>
              <w:t>1.2</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64623">
            <w:pPr>
              <w:spacing w:after="0" w:line="252" w:lineRule="auto"/>
              <w:jc w:val="left"/>
            </w:pPr>
            <w:r>
              <w:rPr>
                <w:rFonts w:ascii="Times New Roman" w:hAnsi="Times New Roman" w:eastAsia="Times New Roman" w:cs="Times New Roman"/>
                <w:b w:val="0"/>
                <w:i w:val="0"/>
                <w:color w:val="000000"/>
                <w:sz w:val="19"/>
              </w:rPr>
              <w:t>Quản lý hồ sơ giáo viên</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97283">
            <w:pPr>
              <w:spacing w:after="0" w:line="252" w:lineRule="auto"/>
              <w:jc w:val="left"/>
            </w:pPr>
            <w:r>
              <w:rPr>
                <w:rFonts w:ascii="Times New Roman" w:hAnsi="Times New Roman" w:eastAsia="Times New Roman" w:cs="Times New Roman"/>
                <w:b w:val="0"/>
                <w:i w:val="0"/>
                <w:color w:val="000000"/>
                <w:sz w:val="19"/>
              </w:rPr>
              <w:t>Thêm và sửa hồ sơ giáo viên: chuyên môn, ngôn ngữ dạy, bằng cấp, tình trạng làm việc.</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1C2E61">
            <w:pPr>
              <w:spacing w:after="0" w:line="252" w:lineRule="auto"/>
              <w:jc w:val="left"/>
            </w:pPr>
            <w:r>
              <w:rPr>
                <w:rFonts w:ascii="Times New Roman" w:hAnsi="Times New Roman" w:eastAsia="Times New Roman" w:cs="Times New Roman"/>
                <w:b w:val="0"/>
                <w:i w:val="0"/>
                <w:color w:val="000000"/>
                <w:sz w:val="19"/>
              </w:rPr>
              <w:t>Thông tin giáo viên (QL đào tạo)</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C48262">
            <w:pPr>
              <w:spacing w:after="0" w:line="252" w:lineRule="auto"/>
              <w:jc w:val="left"/>
            </w:pPr>
            <w:r>
              <w:rPr>
                <w:rFonts w:ascii="Times New Roman" w:hAnsi="Times New Roman" w:eastAsia="Times New Roman" w:cs="Times New Roman"/>
                <w:b w:val="0"/>
                <w:i w:val="0"/>
                <w:color w:val="000000"/>
                <w:sz w:val="19"/>
              </w:rPr>
              <w:t>Hồ sơ giáo viên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DA380">
            <w:pPr>
              <w:spacing w:after="0" w:line="252" w:lineRule="auto"/>
              <w:jc w:val="left"/>
            </w:pPr>
            <w:r>
              <w:rPr>
                <w:rFonts w:ascii="Times New Roman" w:hAnsi="Times New Roman" w:eastAsia="Times New Roman" w:cs="Times New Roman"/>
                <w:b w:val="0"/>
                <w:i w:val="0"/>
                <w:color w:val="000000"/>
                <w:sz w:val="19"/>
              </w:rPr>
              <w:t>QL đào tạo</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347620">
            <w:pPr>
              <w:spacing w:after="0" w:line="252" w:lineRule="auto"/>
              <w:jc w:val="left"/>
            </w:pPr>
            <w:r>
              <w:rPr>
                <w:rFonts w:ascii="Times New Roman" w:hAnsi="Times New Roman" w:eastAsia="Times New Roman" w:cs="Times New Roman"/>
                <w:b w:val="0"/>
                <w:i w:val="0"/>
                <w:color w:val="000000"/>
                <w:sz w:val="19"/>
              </w:rPr>
              <w:t>–</w:t>
            </w:r>
          </w:p>
        </w:tc>
      </w:tr>
      <w:tr w14:paraId="1DCEE89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6991FF">
            <w:pPr>
              <w:spacing w:after="0" w:line="252" w:lineRule="auto"/>
              <w:jc w:val="left"/>
            </w:pPr>
            <w:r>
              <w:rPr>
                <w:rFonts w:ascii="Times New Roman" w:hAnsi="Times New Roman" w:eastAsia="Times New Roman" w:cs="Times New Roman"/>
                <w:b w:val="0"/>
                <w:i w:val="0"/>
                <w:color w:val="000000"/>
                <w:sz w:val="19"/>
              </w:rPr>
              <w:t>1.3</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E58110">
            <w:pPr>
              <w:spacing w:after="0" w:line="252" w:lineRule="auto"/>
              <w:jc w:val="left"/>
            </w:pPr>
            <w:r>
              <w:rPr>
                <w:rFonts w:ascii="Times New Roman" w:hAnsi="Times New Roman" w:eastAsia="Times New Roman" w:cs="Times New Roman"/>
                <w:b w:val="0"/>
                <w:i w:val="0"/>
                <w:color w:val="000000"/>
                <w:sz w:val="19"/>
              </w:rPr>
              <w:t>Quản lý khóa học</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381CE">
            <w:pPr>
              <w:spacing w:after="0" w:line="252" w:lineRule="auto"/>
              <w:jc w:val="left"/>
            </w:pPr>
            <w:r>
              <w:rPr>
                <w:rFonts w:ascii="Times New Roman" w:hAnsi="Times New Roman" w:eastAsia="Times New Roman" w:cs="Times New Roman"/>
                <w:b w:val="0"/>
                <w:i w:val="0"/>
                <w:color w:val="000000"/>
                <w:sz w:val="19"/>
              </w:rPr>
              <w:t>Thêm và sửa khóa học: ngôn ngữ, trình độ đầu vào → đầu ra, số buổi, thời lượng, học phí, trọng số điểm.</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6BC62">
            <w:pPr>
              <w:spacing w:after="0" w:line="252" w:lineRule="auto"/>
              <w:jc w:val="left"/>
            </w:pPr>
            <w:r>
              <w:rPr>
                <w:rFonts w:ascii="Times New Roman" w:hAnsi="Times New Roman" w:eastAsia="Times New Roman" w:cs="Times New Roman"/>
                <w:b w:val="0"/>
                <w:i w:val="0"/>
                <w:color w:val="000000"/>
                <w:sz w:val="19"/>
              </w:rPr>
              <w:t>Thông tin khóa học (QL đào tạo)</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7C8CC0">
            <w:pPr>
              <w:spacing w:after="0" w:line="252" w:lineRule="auto"/>
              <w:jc w:val="left"/>
            </w:pPr>
            <w:r>
              <w:rPr>
                <w:rFonts w:ascii="Times New Roman" w:hAnsi="Times New Roman" w:eastAsia="Times New Roman" w:cs="Times New Roman"/>
                <w:b w:val="0"/>
                <w:i w:val="0"/>
                <w:color w:val="000000"/>
                <w:sz w:val="19"/>
              </w:rPr>
              <w:t>Khóa học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2C2BE9">
            <w:pPr>
              <w:spacing w:after="0" w:line="252" w:lineRule="auto"/>
              <w:jc w:val="left"/>
            </w:pPr>
            <w:r>
              <w:rPr>
                <w:rFonts w:ascii="Times New Roman" w:hAnsi="Times New Roman" w:eastAsia="Times New Roman" w:cs="Times New Roman"/>
                <w:b w:val="0"/>
                <w:i w:val="0"/>
                <w:color w:val="000000"/>
                <w:sz w:val="19"/>
              </w:rPr>
              <w:t>QL đào tạo</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5264DB">
            <w:pPr>
              <w:spacing w:after="0" w:line="252" w:lineRule="auto"/>
              <w:jc w:val="left"/>
            </w:pPr>
            <w:r>
              <w:rPr>
                <w:rFonts w:ascii="Times New Roman" w:hAnsi="Times New Roman" w:eastAsia="Times New Roman" w:cs="Times New Roman"/>
                <w:b w:val="0"/>
                <w:i w:val="0"/>
                <w:color w:val="000000"/>
                <w:sz w:val="19"/>
              </w:rPr>
              <w:t>QT13 (trọng số)</w:t>
            </w:r>
          </w:p>
        </w:tc>
      </w:tr>
      <w:tr w14:paraId="5D7813C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A95D8">
            <w:pPr>
              <w:spacing w:after="0" w:line="252" w:lineRule="auto"/>
              <w:jc w:val="left"/>
            </w:pPr>
            <w:r>
              <w:rPr>
                <w:rFonts w:ascii="Times New Roman" w:hAnsi="Times New Roman" w:eastAsia="Times New Roman" w:cs="Times New Roman"/>
                <w:b w:val="0"/>
                <w:i w:val="0"/>
                <w:color w:val="000000"/>
                <w:sz w:val="19"/>
              </w:rPr>
              <w:t>1.4</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9298D">
            <w:pPr>
              <w:spacing w:after="0" w:line="252" w:lineRule="auto"/>
              <w:jc w:val="left"/>
            </w:pPr>
            <w:r>
              <w:rPr>
                <w:rFonts w:ascii="Times New Roman" w:hAnsi="Times New Roman" w:eastAsia="Times New Roman" w:cs="Times New Roman"/>
                <w:b w:val="0"/>
                <w:i w:val="0"/>
                <w:color w:val="000000"/>
                <w:sz w:val="19"/>
              </w:rPr>
              <w:t>Quản lý phòng học</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52050A">
            <w:pPr>
              <w:spacing w:after="0" w:line="252" w:lineRule="auto"/>
              <w:jc w:val="left"/>
            </w:pPr>
            <w:r>
              <w:rPr>
                <w:rFonts w:ascii="Times New Roman" w:hAnsi="Times New Roman" w:eastAsia="Times New Roman" w:cs="Times New Roman"/>
                <w:b w:val="0"/>
                <w:i w:val="0"/>
                <w:color w:val="000000"/>
                <w:sz w:val="19"/>
              </w:rPr>
              <w:t>Thêm và sửa phòng học: sức chứa, thiết bị, tình trạng sử dụng.</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18322E">
            <w:pPr>
              <w:spacing w:after="0" w:line="252" w:lineRule="auto"/>
              <w:jc w:val="left"/>
            </w:pPr>
            <w:r>
              <w:rPr>
                <w:rFonts w:ascii="Times New Roman" w:hAnsi="Times New Roman" w:eastAsia="Times New Roman" w:cs="Times New Roman"/>
                <w:b w:val="0"/>
                <w:i w:val="0"/>
                <w:color w:val="000000"/>
                <w:sz w:val="19"/>
              </w:rPr>
              <w:t>Thông tin phòng học (QL đào tạo)</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CD6194">
            <w:pPr>
              <w:spacing w:after="0" w:line="252" w:lineRule="auto"/>
              <w:jc w:val="left"/>
            </w:pPr>
            <w:r>
              <w:rPr>
                <w:rFonts w:ascii="Times New Roman" w:hAnsi="Times New Roman" w:eastAsia="Times New Roman" w:cs="Times New Roman"/>
                <w:b w:val="0"/>
                <w:i w:val="0"/>
                <w:color w:val="000000"/>
                <w:sz w:val="19"/>
              </w:rPr>
              <w:t>Phòng học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7D4AB">
            <w:pPr>
              <w:spacing w:after="0" w:line="252" w:lineRule="auto"/>
              <w:jc w:val="left"/>
            </w:pPr>
            <w:r>
              <w:rPr>
                <w:rFonts w:ascii="Times New Roman" w:hAnsi="Times New Roman" w:eastAsia="Times New Roman" w:cs="Times New Roman"/>
                <w:b w:val="0"/>
                <w:i w:val="0"/>
                <w:color w:val="000000"/>
                <w:sz w:val="19"/>
              </w:rPr>
              <w:t>QL đào tạo</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40E4E6">
            <w:pPr>
              <w:spacing w:after="0" w:line="252" w:lineRule="auto"/>
              <w:jc w:val="left"/>
            </w:pPr>
            <w:r>
              <w:rPr>
                <w:rFonts w:ascii="Times New Roman" w:hAnsi="Times New Roman" w:eastAsia="Times New Roman" w:cs="Times New Roman"/>
                <w:b w:val="0"/>
                <w:i w:val="0"/>
                <w:color w:val="000000"/>
                <w:sz w:val="19"/>
              </w:rPr>
              <w:t>QT06 (sức chứa)</w:t>
            </w:r>
          </w:p>
        </w:tc>
      </w:tr>
    </w:tbl>
    <w:p w14:paraId="480AD0A6">
      <w:pPr>
        <w:spacing w:after="40"/>
      </w:pPr>
    </w:p>
    <w:p w14:paraId="6978D172">
      <w:pPr>
        <w:pStyle w:val="5"/>
      </w:pPr>
      <w:r>
        <w:t>Chức năng 2.0 – Quản lý lớp học và lịch học</w:t>
      </w:r>
    </w:p>
    <w:tbl>
      <w:tblPr>
        <w:tblStyle w:val="12"/>
        <w:tblW w:w="0" w:type="auto"/>
        <w:jc w:val="center"/>
        <w:tblLayout w:type="fixed"/>
        <w:tblCellMar>
          <w:top w:w="0" w:type="dxa"/>
          <w:left w:w="108" w:type="dxa"/>
          <w:bottom w:w="0" w:type="dxa"/>
          <w:right w:w="108" w:type="dxa"/>
        </w:tblCellMar>
      </w:tblPr>
      <w:tblGrid>
        <w:gridCol w:w="720"/>
        <w:gridCol w:w="1455"/>
        <w:gridCol w:w="1874"/>
        <w:gridCol w:w="1874"/>
        <w:gridCol w:w="1874"/>
        <w:gridCol w:w="930"/>
        <w:gridCol w:w="778"/>
      </w:tblGrid>
      <w:tr w14:paraId="7C6067D0">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008527">
            <w:pPr>
              <w:spacing w:after="0" w:line="252" w:lineRule="auto"/>
              <w:jc w:val="center"/>
            </w:pPr>
            <w:r>
              <w:rPr>
                <w:rFonts w:ascii="Times New Roman" w:hAnsi="Times New Roman" w:eastAsia="Times New Roman" w:cs="Times New Roman"/>
                <w:b/>
                <w:i w:val="0"/>
                <w:color w:val="000000"/>
                <w:sz w:val="19"/>
              </w:rPr>
              <w:t>Mã</w:t>
            </w:r>
          </w:p>
        </w:tc>
        <w:tc>
          <w:tcPr>
            <w:tcW w:w="14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EC7DC7">
            <w:pPr>
              <w:spacing w:after="0" w:line="252" w:lineRule="auto"/>
              <w:jc w:val="center"/>
            </w:pPr>
            <w:r>
              <w:rPr>
                <w:rFonts w:ascii="Times New Roman" w:hAnsi="Times New Roman" w:eastAsia="Times New Roman" w:cs="Times New Roman"/>
                <w:b/>
                <w:i w:val="0"/>
                <w:color w:val="000000"/>
                <w:sz w:val="19"/>
              </w:rPr>
              <w:t>Tên chức năng</w:t>
            </w:r>
          </w:p>
        </w:tc>
        <w:tc>
          <w:tcPr>
            <w:tcW w:w="18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BD6CDE0">
            <w:pPr>
              <w:spacing w:after="0" w:line="252" w:lineRule="auto"/>
              <w:jc w:val="center"/>
            </w:pPr>
            <w:r>
              <w:rPr>
                <w:rFonts w:ascii="Times New Roman" w:hAnsi="Times New Roman" w:eastAsia="Times New Roman" w:cs="Times New Roman"/>
                <w:b/>
                <w:i w:val="0"/>
                <w:color w:val="000000"/>
                <w:sz w:val="19"/>
              </w:rPr>
              <w:t>Mô tả</w:t>
            </w:r>
          </w:p>
        </w:tc>
        <w:tc>
          <w:tcPr>
            <w:tcW w:w="18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FC75DA">
            <w:pPr>
              <w:spacing w:after="0" w:line="252" w:lineRule="auto"/>
              <w:jc w:val="center"/>
            </w:pPr>
            <w:r>
              <w:rPr>
                <w:rFonts w:ascii="Times New Roman" w:hAnsi="Times New Roman" w:eastAsia="Times New Roman" w:cs="Times New Roman"/>
                <w:b/>
                <w:i w:val="0"/>
                <w:color w:val="000000"/>
                <w:sz w:val="19"/>
              </w:rPr>
              <w:t>Đầu vào</w:t>
            </w:r>
          </w:p>
        </w:tc>
        <w:tc>
          <w:tcPr>
            <w:tcW w:w="18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AB43EC">
            <w:pPr>
              <w:spacing w:after="0" w:line="252" w:lineRule="auto"/>
              <w:jc w:val="center"/>
            </w:pPr>
            <w:r>
              <w:rPr>
                <w:rFonts w:ascii="Times New Roman" w:hAnsi="Times New Roman" w:eastAsia="Times New Roman" w:cs="Times New Roman"/>
                <w:b/>
                <w:i w:val="0"/>
                <w:color w:val="000000"/>
                <w:sz w:val="19"/>
              </w:rPr>
              <w:t>Đầu ra</w:t>
            </w:r>
          </w:p>
        </w:tc>
        <w:tc>
          <w:tcPr>
            <w:tcW w:w="9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DB2B25">
            <w:pPr>
              <w:spacing w:after="0" w:line="252" w:lineRule="auto"/>
              <w:jc w:val="center"/>
            </w:pPr>
            <w:r>
              <w:rPr>
                <w:rFonts w:ascii="Times New Roman" w:hAnsi="Times New Roman" w:eastAsia="Times New Roman" w:cs="Times New Roman"/>
                <w:b/>
                <w:i w:val="0"/>
                <w:color w:val="000000"/>
                <w:sz w:val="19"/>
              </w:rPr>
              <w:t>Người thực hiện</w:t>
            </w:r>
          </w:p>
        </w:tc>
        <w:tc>
          <w:tcPr>
            <w:tcW w:w="7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B56A236">
            <w:pPr>
              <w:spacing w:after="0" w:line="252" w:lineRule="auto"/>
              <w:jc w:val="center"/>
            </w:pPr>
            <w:r>
              <w:rPr>
                <w:rFonts w:ascii="Times New Roman" w:hAnsi="Times New Roman" w:eastAsia="Times New Roman" w:cs="Times New Roman"/>
                <w:b/>
                <w:i w:val="0"/>
                <w:color w:val="000000"/>
                <w:sz w:val="19"/>
              </w:rPr>
              <w:t>Quy tắc</w:t>
            </w:r>
          </w:p>
        </w:tc>
      </w:tr>
      <w:tr w14:paraId="57D90B4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AEB57">
            <w:pPr>
              <w:spacing w:after="0" w:line="252" w:lineRule="auto"/>
              <w:jc w:val="left"/>
            </w:pPr>
            <w:r>
              <w:rPr>
                <w:rFonts w:ascii="Times New Roman" w:hAnsi="Times New Roman" w:eastAsia="Times New Roman" w:cs="Times New Roman"/>
                <w:b w:val="0"/>
                <w:i w:val="0"/>
                <w:color w:val="000000"/>
                <w:sz w:val="19"/>
              </w:rPr>
              <w:t>2.1</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706806">
            <w:pPr>
              <w:spacing w:after="0" w:line="252" w:lineRule="auto"/>
              <w:jc w:val="left"/>
            </w:pPr>
            <w:r>
              <w:rPr>
                <w:rFonts w:ascii="Times New Roman" w:hAnsi="Times New Roman" w:eastAsia="Times New Roman" w:cs="Times New Roman"/>
                <w:b w:val="0"/>
                <w:i w:val="0"/>
                <w:color w:val="000000"/>
                <w:sz w:val="19"/>
              </w:rPr>
              <w:t>Mở lớp, phân công giáo viên</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089942">
            <w:pPr>
              <w:spacing w:after="0" w:line="252" w:lineRule="auto"/>
              <w:jc w:val="left"/>
            </w:pPr>
            <w:r>
              <w:rPr>
                <w:rFonts w:ascii="Times New Roman" w:hAnsi="Times New Roman" w:eastAsia="Times New Roman" w:cs="Times New Roman"/>
                <w:b w:val="0"/>
                <w:i w:val="0"/>
                <w:color w:val="000000"/>
                <w:sz w:val="19"/>
              </w:rPr>
              <w:t xml:space="preserve">Tạo lớp theo khóa học, đặt ngày khai giảng, sĩ số tối đa, phân công giáo viên. Chuyển lớp sang trạng thái </w:t>
            </w:r>
            <w:r>
              <w:rPr>
                <w:rFonts w:ascii="Times New Roman" w:hAnsi="Times New Roman" w:eastAsia="Times New Roman" w:cs="Times New Roman"/>
                <w:b w:val="0"/>
                <w:i/>
                <w:color w:val="000000"/>
                <w:sz w:val="19"/>
              </w:rPr>
              <w:t>Đang học</w:t>
            </w:r>
            <w:r>
              <w:rPr>
                <w:rFonts w:ascii="Times New Roman" w:hAnsi="Times New Roman" w:eastAsia="Times New Roman" w:cs="Times New Roman"/>
                <w:b w:val="0"/>
                <w:i w:val="0"/>
                <w:color w:val="000000"/>
                <w:sz w:val="19"/>
              </w:rPr>
              <w:t xml:space="preserve"> khi đủ sĩ số tối thiểu, hoặc </w:t>
            </w:r>
            <w:r>
              <w:rPr>
                <w:rFonts w:ascii="Times New Roman" w:hAnsi="Times New Roman" w:eastAsia="Times New Roman" w:cs="Times New Roman"/>
                <w:b w:val="0"/>
                <w:i/>
                <w:color w:val="000000"/>
                <w:sz w:val="19"/>
              </w:rPr>
              <w:t>Hủy</w:t>
            </w:r>
            <w:r>
              <w:rPr>
                <w:rFonts w:ascii="Times New Roman" w:hAnsi="Times New Roman" w:eastAsia="Times New Roman" w:cs="Times New Roman"/>
                <w:b w:val="0"/>
                <w:i w:val="0"/>
                <w:color w:val="000000"/>
                <w:sz w:val="19"/>
              </w:rPr>
              <w:t xml:space="preserve"> nếu không đủ.</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9F8F88">
            <w:pPr>
              <w:spacing w:after="0" w:line="252" w:lineRule="auto"/>
              <w:jc w:val="left"/>
            </w:pPr>
            <w:r>
              <w:rPr>
                <w:rFonts w:ascii="Times New Roman" w:hAnsi="Times New Roman" w:eastAsia="Times New Roman" w:cs="Times New Roman"/>
                <w:b w:val="0"/>
                <w:i w:val="0"/>
                <w:color w:val="000000"/>
                <w:sz w:val="19"/>
              </w:rPr>
              <w:t>Kế hoạch mở lớp, phân công giáo viên (QL đào tạo); khóa học, giáo viên (D1); sĩ số đăng ký (D2)</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011296">
            <w:pPr>
              <w:spacing w:after="0" w:line="252" w:lineRule="auto"/>
              <w:jc w:val="left"/>
            </w:pPr>
            <w:r>
              <w:rPr>
                <w:rFonts w:ascii="Times New Roman" w:hAnsi="Times New Roman" w:eastAsia="Times New Roman" w:cs="Times New Roman"/>
                <w:b w:val="0"/>
                <w:i w:val="0"/>
                <w:color w:val="000000"/>
                <w:sz w:val="19"/>
              </w:rPr>
              <w:t>Lớp học (D2); lớp đã mở (sang 2.3)</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9FBD0A">
            <w:pPr>
              <w:spacing w:after="0" w:line="252" w:lineRule="auto"/>
              <w:jc w:val="left"/>
            </w:pPr>
            <w:r>
              <w:rPr>
                <w:rFonts w:ascii="Times New Roman" w:hAnsi="Times New Roman" w:eastAsia="Times New Roman" w:cs="Times New Roman"/>
                <w:b w:val="0"/>
                <w:i w:val="0"/>
                <w:color w:val="000000"/>
                <w:sz w:val="19"/>
              </w:rPr>
              <w:t>QL đào tạo</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FBE59">
            <w:pPr>
              <w:spacing w:after="0" w:line="252" w:lineRule="auto"/>
              <w:jc w:val="left"/>
            </w:pPr>
            <w:r>
              <w:rPr>
                <w:rFonts w:ascii="Times New Roman" w:hAnsi="Times New Roman" w:eastAsia="Times New Roman" w:cs="Times New Roman"/>
                <w:b w:val="0"/>
                <w:i w:val="0"/>
                <w:color w:val="000000"/>
                <w:sz w:val="19"/>
              </w:rPr>
              <w:t>QT06</w:t>
            </w:r>
          </w:p>
        </w:tc>
      </w:tr>
      <w:tr w14:paraId="006D9C4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6FB0C0">
            <w:pPr>
              <w:spacing w:after="0" w:line="252" w:lineRule="auto"/>
              <w:jc w:val="left"/>
            </w:pPr>
            <w:r>
              <w:rPr>
                <w:rFonts w:ascii="Times New Roman" w:hAnsi="Times New Roman" w:eastAsia="Times New Roman" w:cs="Times New Roman"/>
                <w:b w:val="0"/>
                <w:i w:val="0"/>
                <w:color w:val="000000"/>
                <w:sz w:val="19"/>
              </w:rPr>
              <w:t>2.2</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709B7D">
            <w:pPr>
              <w:spacing w:after="0" w:line="252" w:lineRule="auto"/>
              <w:jc w:val="left"/>
            </w:pPr>
            <w:r>
              <w:rPr>
                <w:rFonts w:ascii="Times New Roman" w:hAnsi="Times New Roman" w:eastAsia="Times New Roman" w:cs="Times New Roman"/>
                <w:b w:val="0"/>
                <w:i w:val="0"/>
                <w:color w:val="000000"/>
                <w:sz w:val="19"/>
              </w:rPr>
              <w:t>Đăng ký học, xếp học viên vào lớp</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9E4B5D">
            <w:pPr>
              <w:spacing w:after="0" w:line="252" w:lineRule="auto"/>
              <w:jc w:val="left"/>
            </w:pPr>
            <w:r>
              <w:rPr>
                <w:rFonts w:ascii="Times New Roman" w:hAnsi="Times New Roman" w:eastAsia="Times New Roman" w:cs="Times New Roman"/>
                <w:b w:val="0"/>
                <w:i w:val="0"/>
                <w:color w:val="000000"/>
                <w:sz w:val="19"/>
              </w:rPr>
              <w:t xml:space="preserve">Nhận yêu cầu và phiếu đăng ký, kiểm tra lớp còn chỗ, ghi đăng ký (trạng thái </w:t>
            </w:r>
            <w:r>
              <w:rPr>
                <w:rFonts w:ascii="Times New Roman" w:hAnsi="Times New Roman" w:eastAsia="Times New Roman" w:cs="Times New Roman"/>
                <w:b w:val="0"/>
                <w:i/>
                <w:color w:val="000000"/>
                <w:sz w:val="19"/>
              </w:rPr>
              <w:t>Chờ đóng phí</w:t>
            </w:r>
            <w:r>
              <w:rPr>
                <w:rFonts w:ascii="Times New Roman" w:hAnsi="Times New Roman" w:eastAsia="Times New Roman" w:cs="Times New Roman"/>
                <w:b w:val="0"/>
                <w:i w:val="0"/>
                <w:color w:val="000000"/>
                <w:sz w:val="19"/>
              </w:rPr>
              <w:t>). Đăng ký có hiệu lực khi học viên đã đóng đợt 1.</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144414">
            <w:pPr>
              <w:spacing w:after="0" w:line="252" w:lineRule="auto"/>
              <w:jc w:val="left"/>
            </w:pPr>
            <w:r>
              <w:rPr>
                <w:rFonts w:ascii="Times New Roman" w:hAnsi="Times New Roman" w:eastAsia="Times New Roman" w:cs="Times New Roman"/>
                <w:b w:val="0"/>
                <w:i w:val="0"/>
                <w:color w:val="000000"/>
                <w:sz w:val="19"/>
              </w:rPr>
              <w:t>Yêu cầu đăng ký (HV/PH); phiếu đăng ký (NV tuyển sinh); học viên (D1); sĩ số lớp (D2); tình trạng đóng học phí (D3)</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E121F8">
            <w:pPr>
              <w:spacing w:after="0" w:line="252" w:lineRule="auto"/>
              <w:jc w:val="left"/>
            </w:pPr>
            <w:r>
              <w:rPr>
                <w:rFonts w:ascii="Times New Roman" w:hAnsi="Times New Roman" w:eastAsia="Times New Roman" w:cs="Times New Roman"/>
                <w:b w:val="0"/>
                <w:i w:val="0"/>
                <w:color w:val="000000"/>
                <w:sz w:val="19"/>
              </w:rPr>
              <w:t>Đăng ký (D2); kết quả đăng ký, danh sách lớp (NV tuyển sinh)</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E090B">
            <w:pPr>
              <w:spacing w:after="0" w:line="252" w:lineRule="auto"/>
              <w:jc w:val="left"/>
            </w:pPr>
            <w:r>
              <w:rPr>
                <w:rFonts w:ascii="Times New Roman" w:hAnsi="Times New Roman" w:eastAsia="Times New Roman" w:cs="Times New Roman"/>
                <w:b w:val="0"/>
                <w:i w:val="0"/>
                <w:color w:val="000000"/>
                <w:sz w:val="19"/>
              </w:rPr>
              <w:t>NV tuyển sinh / CSHV</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19AF4F">
            <w:pPr>
              <w:spacing w:after="0" w:line="252" w:lineRule="auto"/>
              <w:jc w:val="left"/>
            </w:pPr>
            <w:r>
              <w:rPr>
                <w:rFonts w:ascii="Times New Roman" w:hAnsi="Times New Roman" w:eastAsia="Times New Roman" w:cs="Times New Roman"/>
                <w:b w:val="0"/>
                <w:i w:val="0"/>
                <w:color w:val="000000"/>
                <w:sz w:val="19"/>
              </w:rPr>
              <w:t>QT05, QT06</w:t>
            </w:r>
          </w:p>
        </w:tc>
      </w:tr>
      <w:tr w14:paraId="2FF9733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AD918E">
            <w:pPr>
              <w:spacing w:after="0" w:line="252" w:lineRule="auto"/>
              <w:jc w:val="left"/>
            </w:pPr>
            <w:r>
              <w:rPr>
                <w:rFonts w:ascii="Times New Roman" w:hAnsi="Times New Roman" w:eastAsia="Times New Roman" w:cs="Times New Roman"/>
                <w:b w:val="0"/>
                <w:i w:val="0"/>
                <w:color w:val="000000"/>
                <w:sz w:val="19"/>
              </w:rPr>
              <w:t>2.3</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1F7EBE">
            <w:pPr>
              <w:spacing w:after="0" w:line="252" w:lineRule="auto"/>
              <w:jc w:val="left"/>
            </w:pPr>
            <w:r>
              <w:rPr>
                <w:rFonts w:ascii="Times New Roman" w:hAnsi="Times New Roman" w:eastAsia="Times New Roman" w:cs="Times New Roman"/>
                <w:b w:val="0"/>
                <w:i w:val="0"/>
                <w:color w:val="000000"/>
                <w:sz w:val="19"/>
              </w:rPr>
              <w:t>Xếp lịch, kiểm tra trùng lịch</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52A77D">
            <w:pPr>
              <w:spacing w:after="0" w:line="252" w:lineRule="auto"/>
              <w:jc w:val="left"/>
            </w:pPr>
            <w:r>
              <w:rPr>
                <w:rFonts w:ascii="Times New Roman" w:hAnsi="Times New Roman" w:eastAsia="Times New Roman" w:cs="Times New Roman"/>
                <w:b w:val="0"/>
                <w:i w:val="0"/>
                <w:color w:val="000000"/>
                <w:sz w:val="19"/>
              </w:rPr>
              <w:t>Sinh các buổi học của lớp theo lịch tuần, gán phòng; từ chối nếu trùng giáo viên hoặc trùng phòng. Xử lý đổi lịch và học bù.</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89086">
            <w:pPr>
              <w:spacing w:after="0" w:line="252" w:lineRule="auto"/>
              <w:jc w:val="left"/>
            </w:pPr>
            <w:r>
              <w:rPr>
                <w:rFonts w:ascii="Times New Roman" w:hAnsi="Times New Roman" w:eastAsia="Times New Roman" w:cs="Times New Roman"/>
                <w:b w:val="0"/>
                <w:i w:val="0"/>
                <w:color w:val="000000"/>
                <w:sz w:val="19"/>
              </w:rPr>
              <w:t>Lớp đã mở (từ 2.1); yêu cầu đổi lịch, học bù, dạy thay (QL đào tạo); giáo viên, phòng học (D1); lịch đã xếp (D2)</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FA621B">
            <w:pPr>
              <w:spacing w:after="0" w:line="252" w:lineRule="auto"/>
              <w:jc w:val="left"/>
            </w:pPr>
            <w:r>
              <w:rPr>
                <w:rFonts w:ascii="Times New Roman" w:hAnsi="Times New Roman" w:eastAsia="Times New Roman" w:cs="Times New Roman"/>
                <w:b w:val="0"/>
                <w:i w:val="0"/>
                <w:color w:val="000000"/>
                <w:sz w:val="19"/>
              </w:rPr>
              <w:t>Buổi học / lịch học (D2); lịch học (HV/PH); lịch dạy, danh sách lớp (Giáo viên)</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3974F2">
            <w:pPr>
              <w:spacing w:after="0" w:line="252" w:lineRule="auto"/>
              <w:jc w:val="left"/>
            </w:pPr>
            <w:r>
              <w:rPr>
                <w:rFonts w:ascii="Times New Roman" w:hAnsi="Times New Roman" w:eastAsia="Times New Roman" w:cs="Times New Roman"/>
                <w:b w:val="0"/>
                <w:i w:val="0"/>
                <w:color w:val="000000"/>
                <w:sz w:val="19"/>
              </w:rPr>
              <w:t>QL đào tạo</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A881C">
            <w:pPr>
              <w:spacing w:after="0" w:line="252" w:lineRule="auto"/>
              <w:jc w:val="left"/>
            </w:pPr>
            <w:r>
              <w:rPr>
                <w:rFonts w:ascii="Times New Roman" w:hAnsi="Times New Roman" w:eastAsia="Times New Roman" w:cs="Times New Roman"/>
                <w:b w:val="0"/>
                <w:i w:val="0"/>
                <w:color w:val="000000"/>
                <w:sz w:val="19"/>
              </w:rPr>
              <w:t>QT07</w:t>
            </w:r>
          </w:p>
        </w:tc>
      </w:tr>
      <w:tr w14:paraId="671CA7D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8DAD3A">
            <w:pPr>
              <w:spacing w:after="0" w:line="252" w:lineRule="auto"/>
              <w:jc w:val="left"/>
            </w:pPr>
            <w:r>
              <w:rPr>
                <w:rFonts w:ascii="Times New Roman" w:hAnsi="Times New Roman" w:eastAsia="Times New Roman" w:cs="Times New Roman"/>
                <w:b w:val="0"/>
                <w:i w:val="0"/>
                <w:color w:val="000000"/>
                <w:sz w:val="19"/>
              </w:rPr>
              <w:t>2.4</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B5F9DC">
            <w:pPr>
              <w:spacing w:after="0" w:line="252" w:lineRule="auto"/>
              <w:jc w:val="left"/>
            </w:pPr>
            <w:r>
              <w:rPr>
                <w:rFonts w:ascii="Times New Roman" w:hAnsi="Times New Roman" w:eastAsia="Times New Roman" w:cs="Times New Roman"/>
                <w:b w:val="0"/>
                <w:i w:val="0"/>
                <w:color w:val="000000"/>
                <w:sz w:val="19"/>
              </w:rPr>
              <w:t>Xử lý chuyển lớp, bảo lưu, nghỉ học</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46E3AF">
            <w:pPr>
              <w:spacing w:after="0" w:line="252" w:lineRule="auto"/>
              <w:jc w:val="left"/>
            </w:pPr>
            <w:r>
              <w:rPr>
                <w:rFonts w:ascii="Times New Roman" w:hAnsi="Times New Roman" w:eastAsia="Times New Roman" w:cs="Times New Roman"/>
                <w:b w:val="0"/>
                <w:i w:val="0"/>
                <w:color w:val="000000"/>
                <w:sz w:val="19"/>
              </w:rPr>
              <w:t xml:space="preserve">Kiểm tra điều kiện rồi cập nhật trạng thái đăng ký: </w:t>
            </w:r>
            <w:r>
              <w:rPr>
                <w:rFonts w:ascii="Times New Roman" w:hAnsi="Times New Roman" w:eastAsia="Times New Roman" w:cs="Times New Roman"/>
                <w:b w:val="0"/>
                <w:i/>
                <w:color w:val="000000"/>
                <w:sz w:val="19"/>
              </w:rPr>
              <w:t>Chuyển lớp</w:t>
            </w:r>
            <w:r>
              <w:rPr>
                <w:rFonts w:ascii="Times New Roman" w:hAnsi="Times New Roman" w:eastAsia="Times New Roman" w:cs="Times New Roman"/>
                <w:b w:val="0"/>
                <w:i w:val="0"/>
                <w:color w:val="000000"/>
                <w:sz w:val="19"/>
              </w:rPr>
              <w:t xml:space="preserve"> (tạo đăng ký mới ở lớp đích), </w:t>
            </w:r>
            <w:r>
              <w:rPr>
                <w:rFonts w:ascii="Times New Roman" w:hAnsi="Times New Roman" w:eastAsia="Times New Roman" w:cs="Times New Roman"/>
                <w:b w:val="0"/>
                <w:i/>
                <w:color w:val="000000"/>
                <w:sz w:val="19"/>
              </w:rPr>
              <w:t>Bảo lưu</w:t>
            </w:r>
            <w:r>
              <w:rPr>
                <w:rFonts w:ascii="Times New Roman" w:hAnsi="Times New Roman" w:eastAsia="Times New Roman" w:cs="Times New Roman"/>
                <w:b w:val="0"/>
                <w:i w:val="0"/>
                <w:color w:val="000000"/>
                <w:sz w:val="19"/>
              </w:rPr>
              <w:t xml:space="preserve">, </w:t>
            </w:r>
            <w:r>
              <w:rPr>
                <w:rFonts w:ascii="Times New Roman" w:hAnsi="Times New Roman" w:eastAsia="Times New Roman" w:cs="Times New Roman"/>
                <w:b w:val="0"/>
                <w:i/>
                <w:color w:val="000000"/>
                <w:sz w:val="19"/>
              </w:rPr>
              <w:t>Nghỉ học</w:t>
            </w:r>
            <w:r>
              <w:rPr>
                <w:rFonts w:ascii="Times New Roman" w:hAnsi="Times New Roman" w:eastAsia="Times New Roman" w:cs="Times New Roman"/>
                <w:b w:val="0"/>
                <w:i w:val="0"/>
                <w:color w:val="000000"/>
                <w:sz w:val="19"/>
              </w:rPr>
              <w:t>.</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3F7EAB">
            <w:pPr>
              <w:spacing w:after="0" w:line="252" w:lineRule="auto"/>
              <w:jc w:val="left"/>
            </w:pPr>
            <w:r>
              <w:rPr>
                <w:rFonts w:ascii="Times New Roman" w:hAnsi="Times New Roman" w:eastAsia="Times New Roman" w:cs="Times New Roman"/>
                <w:b w:val="0"/>
                <w:i w:val="0"/>
                <w:color w:val="000000"/>
                <w:sz w:val="19"/>
              </w:rPr>
              <w:t>Yêu cầu chuyển lớp, bảo lưu (HV/PH); đơn chuyển lớp, bảo lưu (NV tuyển sinh); đăng ký, sĩ số, buổi học (D2); tình trạng đóng học phí (D3)</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D37028">
            <w:pPr>
              <w:spacing w:after="0" w:line="252" w:lineRule="auto"/>
              <w:jc w:val="left"/>
            </w:pPr>
            <w:r>
              <w:rPr>
                <w:rFonts w:ascii="Times New Roman" w:hAnsi="Times New Roman" w:eastAsia="Times New Roman" w:cs="Times New Roman"/>
                <w:b w:val="0"/>
                <w:i w:val="0"/>
                <w:color w:val="000000"/>
                <w:sz w:val="19"/>
              </w:rPr>
              <w:t>Đăng ký cập nhật (D2); kết quả xử lý (NV tuyển sinh)</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7B5432">
            <w:pPr>
              <w:spacing w:after="0" w:line="252" w:lineRule="auto"/>
              <w:jc w:val="left"/>
            </w:pPr>
            <w:r>
              <w:rPr>
                <w:rFonts w:ascii="Times New Roman" w:hAnsi="Times New Roman" w:eastAsia="Times New Roman" w:cs="Times New Roman"/>
                <w:b w:val="0"/>
                <w:i w:val="0"/>
                <w:color w:val="000000"/>
                <w:sz w:val="19"/>
              </w:rPr>
              <w:t>NV tuyển sinh / CSHV</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6C57F8">
            <w:pPr>
              <w:spacing w:after="0" w:line="252" w:lineRule="auto"/>
              <w:jc w:val="left"/>
            </w:pPr>
            <w:r>
              <w:rPr>
                <w:rFonts w:ascii="Times New Roman" w:hAnsi="Times New Roman" w:eastAsia="Times New Roman" w:cs="Times New Roman"/>
                <w:b w:val="0"/>
                <w:i w:val="0"/>
                <w:color w:val="000000"/>
                <w:sz w:val="19"/>
              </w:rPr>
              <w:t>QT08, QT09, QT10</w:t>
            </w:r>
          </w:p>
        </w:tc>
      </w:tr>
    </w:tbl>
    <w:p w14:paraId="3839F90D">
      <w:pPr>
        <w:spacing w:after="40"/>
      </w:pPr>
    </w:p>
    <w:p w14:paraId="5812C08B">
      <w:pPr>
        <w:pStyle w:val="5"/>
      </w:pPr>
      <w:r>
        <w:t>Chức năng 3.0 – Quản lý học phí</w:t>
      </w:r>
    </w:p>
    <w:tbl>
      <w:tblPr>
        <w:tblStyle w:val="12"/>
        <w:tblW w:w="0" w:type="auto"/>
        <w:jc w:val="center"/>
        <w:tblLayout w:type="fixed"/>
        <w:tblCellMar>
          <w:top w:w="0" w:type="dxa"/>
          <w:left w:w="108" w:type="dxa"/>
          <w:bottom w:w="0" w:type="dxa"/>
          <w:right w:w="108" w:type="dxa"/>
        </w:tblCellMar>
      </w:tblPr>
      <w:tblGrid>
        <w:gridCol w:w="720"/>
        <w:gridCol w:w="1213"/>
        <w:gridCol w:w="1868"/>
        <w:gridCol w:w="1868"/>
        <w:gridCol w:w="1868"/>
        <w:gridCol w:w="1248"/>
        <w:gridCol w:w="720"/>
      </w:tblGrid>
      <w:tr w14:paraId="154D8B87">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E3DB135">
            <w:pPr>
              <w:spacing w:after="0" w:line="252" w:lineRule="auto"/>
              <w:jc w:val="center"/>
            </w:pPr>
            <w:r>
              <w:rPr>
                <w:rFonts w:ascii="Times New Roman" w:hAnsi="Times New Roman" w:eastAsia="Times New Roman" w:cs="Times New Roman"/>
                <w:b/>
                <w:i w:val="0"/>
                <w:color w:val="000000"/>
                <w:sz w:val="19"/>
              </w:rPr>
              <w:t>Mã</w:t>
            </w:r>
          </w:p>
        </w:tc>
        <w:tc>
          <w:tcPr>
            <w:tcW w:w="121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828D96">
            <w:pPr>
              <w:spacing w:after="0" w:line="252" w:lineRule="auto"/>
              <w:jc w:val="center"/>
            </w:pPr>
            <w:r>
              <w:rPr>
                <w:rFonts w:ascii="Times New Roman" w:hAnsi="Times New Roman" w:eastAsia="Times New Roman" w:cs="Times New Roman"/>
                <w:b/>
                <w:i w:val="0"/>
                <w:color w:val="000000"/>
                <w:sz w:val="19"/>
              </w:rPr>
              <w:t>Tên chức năng</w:t>
            </w:r>
          </w:p>
        </w:tc>
        <w:tc>
          <w:tcPr>
            <w:tcW w:w="18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294FD5">
            <w:pPr>
              <w:spacing w:after="0" w:line="252" w:lineRule="auto"/>
              <w:jc w:val="center"/>
            </w:pPr>
            <w:r>
              <w:rPr>
                <w:rFonts w:ascii="Times New Roman" w:hAnsi="Times New Roman" w:eastAsia="Times New Roman" w:cs="Times New Roman"/>
                <w:b/>
                <w:i w:val="0"/>
                <w:color w:val="000000"/>
                <w:sz w:val="19"/>
              </w:rPr>
              <w:t>Mô tả</w:t>
            </w:r>
          </w:p>
        </w:tc>
        <w:tc>
          <w:tcPr>
            <w:tcW w:w="18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9162605">
            <w:pPr>
              <w:spacing w:after="0" w:line="252" w:lineRule="auto"/>
              <w:jc w:val="center"/>
            </w:pPr>
            <w:r>
              <w:rPr>
                <w:rFonts w:ascii="Times New Roman" w:hAnsi="Times New Roman" w:eastAsia="Times New Roman" w:cs="Times New Roman"/>
                <w:b/>
                <w:i w:val="0"/>
                <w:color w:val="000000"/>
                <w:sz w:val="19"/>
              </w:rPr>
              <w:t>Đầu vào</w:t>
            </w:r>
          </w:p>
        </w:tc>
        <w:tc>
          <w:tcPr>
            <w:tcW w:w="18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D3DF7B2">
            <w:pPr>
              <w:spacing w:after="0" w:line="252" w:lineRule="auto"/>
              <w:jc w:val="center"/>
            </w:pPr>
            <w:r>
              <w:rPr>
                <w:rFonts w:ascii="Times New Roman" w:hAnsi="Times New Roman" w:eastAsia="Times New Roman" w:cs="Times New Roman"/>
                <w:b/>
                <w:i w:val="0"/>
                <w:color w:val="000000"/>
                <w:sz w:val="19"/>
              </w:rPr>
              <w:t>Đầu ra</w:t>
            </w:r>
          </w:p>
        </w:tc>
        <w:tc>
          <w:tcPr>
            <w:tcW w:w="124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0586DF">
            <w:pPr>
              <w:spacing w:after="0" w:line="252" w:lineRule="auto"/>
              <w:jc w:val="center"/>
            </w:pPr>
            <w:r>
              <w:rPr>
                <w:rFonts w:ascii="Times New Roman" w:hAnsi="Times New Roman" w:eastAsia="Times New Roman" w:cs="Times New Roman"/>
                <w:b/>
                <w:i w:val="0"/>
                <w:color w:val="000000"/>
                <w:sz w:val="19"/>
              </w:rPr>
              <w:t>Người thực hiện</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A7C893">
            <w:pPr>
              <w:spacing w:after="0" w:line="252" w:lineRule="auto"/>
              <w:jc w:val="center"/>
            </w:pPr>
            <w:r>
              <w:rPr>
                <w:rFonts w:ascii="Times New Roman" w:hAnsi="Times New Roman" w:eastAsia="Times New Roman" w:cs="Times New Roman"/>
                <w:b/>
                <w:i w:val="0"/>
                <w:color w:val="000000"/>
                <w:sz w:val="19"/>
              </w:rPr>
              <w:t>Quy tắc</w:t>
            </w:r>
          </w:p>
        </w:tc>
      </w:tr>
      <w:tr w14:paraId="6CC4AF4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5CF306">
            <w:pPr>
              <w:spacing w:after="0" w:line="252" w:lineRule="auto"/>
              <w:jc w:val="left"/>
            </w:pPr>
            <w:r>
              <w:rPr>
                <w:rFonts w:ascii="Times New Roman" w:hAnsi="Times New Roman" w:eastAsia="Times New Roman" w:cs="Times New Roman"/>
                <w:b w:val="0"/>
                <w:i w:val="0"/>
                <w:color w:val="000000"/>
                <w:sz w:val="19"/>
              </w:rPr>
              <w:t>3.1</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4E1DBB">
            <w:pPr>
              <w:spacing w:after="0" w:line="252" w:lineRule="auto"/>
              <w:jc w:val="left"/>
            </w:pPr>
            <w:r>
              <w:rPr>
                <w:rFonts w:ascii="Times New Roman" w:hAnsi="Times New Roman" w:eastAsia="Times New Roman" w:cs="Times New Roman"/>
                <w:b w:val="0"/>
                <w:i w:val="0"/>
                <w:color w:val="000000"/>
                <w:sz w:val="19"/>
              </w:rPr>
              <w:t>Tính học phí, áp dụng ưu đãi</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03221">
            <w:pPr>
              <w:spacing w:after="0" w:line="252" w:lineRule="auto"/>
              <w:jc w:val="left"/>
            </w:pPr>
            <w:r>
              <w:rPr>
                <w:rFonts w:ascii="Times New Roman" w:hAnsi="Times New Roman" w:eastAsia="Times New Roman" w:cs="Times New Roman"/>
                <w:b w:val="0"/>
                <w:i w:val="0"/>
                <w:color w:val="000000"/>
                <w:sz w:val="19"/>
              </w:rPr>
              <w:t>Với mỗi đăng ký: lấy học phí của khóa, xét các ưu đãi được hưởng (học viên cũ, đăng ký nhóm, đóng một lần), giới hạn tổng mức giảm, chia đợt và đặt hạn đóng. Kế toán cập nhật danh mục ưu đãi.</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ABC153">
            <w:pPr>
              <w:spacing w:after="0" w:line="252" w:lineRule="auto"/>
              <w:jc w:val="left"/>
            </w:pPr>
            <w:r>
              <w:rPr>
                <w:rFonts w:ascii="Times New Roman" w:hAnsi="Times New Roman" w:eastAsia="Times New Roman" w:cs="Times New Roman"/>
                <w:b w:val="0"/>
                <w:i w:val="0"/>
                <w:color w:val="000000"/>
                <w:sz w:val="19"/>
              </w:rPr>
              <w:t>Đăng ký học (D2); học phí khóa học (D1); ưu đãi (NV kế toán)</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CE3F63">
            <w:pPr>
              <w:spacing w:after="0" w:line="252" w:lineRule="auto"/>
              <w:jc w:val="left"/>
            </w:pPr>
            <w:r>
              <w:rPr>
                <w:rFonts w:ascii="Times New Roman" w:hAnsi="Times New Roman" w:eastAsia="Times New Roman" w:cs="Times New Roman"/>
                <w:b w:val="0"/>
                <w:i w:val="0"/>
                <w:color w:val="000000"/>
                <w:sz w:val="19"/>
              </w:rPr>
              <w:t>Ưu đãi, khoản học phí phải thu (D3); học phí phải thu (NV kế toán)</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209FE9">
            <w:pPr>
              <w:spacing w:after="0" w:line="252" w:lineRule="auto"/>
              <w:jc w:val="left"/>
            </w:pPr>
            <w:r>
              <w:rPr>
                <w:rFonts w:ascii="Times New Roman" w:hAnsi="Times New Roman" w:eastAsia="Times New Roman" w:cs="Times New Roman"/>
                <w:b w:val="0"/>
                <w:i w:val="0"/>
                <w:color w:val="000000"/>
                <w:sz w:val="19"/>
              </w:rPr>
              <w:t>NV kế toán (hệ thống tự tính)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299FF3">
            <w:pPr>
              <w:spacing w:after="0" w:line="252" w:lineRule="auto"/>
              <w:jc w:val="left"/>
            </w:pPr>
            <w:r>
              <w:rPr>
                <w:rFonts w:ascii="Times New Roman" w:hAnsi="Times New Roman" w:eastAsia="Times New Roman" w:cs="Times New Roman"/>
                <w:b w:val="0"/>
                <w:i w:val="0"/>
                <w:color w:val="000000"/>
                <w:sz w:val="19"/>
              </w:rPr>
              <w:t>QT01–QT05</w:t>
            </w:r>
          </w:p>
        </w:tc>
      </w:tr>
      <w:tr w14:paraId="28632FE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DD4DB5">
            <w:pPr>
              <w:spacing w:after="0" w:line="252" w:lineRule="auto"/>
              <w:jc w:val="left"/>
            </w:pPr>
            <w:r>
              <w:rPr>
                <w:rFonts w:ascii="Times New Roman" w:hAnsi="Times New Roman" w:eastAsia="Times New Roman" w:cs="Times New Roman"/>
                <w:b w:val="0"/>
                <w:i w:val="0"/>
                <w:color w:val="000000"/>
                <w:sz w:val="19"/>
              </w:rPr>
              <w:t>3.2</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DB41C3">
            <w:pPr>
              <w:spacing w:after="0" w:line="252" w:lineRule="auto"/>
              <w:jc w:val="left"/>
            </w:pPr>
            <w:r>
              <w:rPr>
                <w:rFonts w:ascii="Times New Roman" w:hAnsi="Times New Roman" w:eastAsia="Times New Roman" w:cs="Times New Roman"/>
                <w:b w:val="0"/>
                <w:i w:val="0"/>
                <w:color w:val="000000"/>
                <w:sz w:val="19"/>
              </w:rPr>
              <w:t>Lập phiếu thu</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1DA02E">
            <w:pPr>
              <w:spacing w:after="0" w:line="252" w:lineRule="auto"/>
              <w:jc w:val="left"/>
            </w:pPr>
            <w:r>
              <w:rPr>
                <w:rFonts w:ascii="Times New Roman" w:hAnsi="Times New Roman" w:eastAsia="Times New Roman" w:cs="Times New Roman"/>
                <w:b w:val="0"/>
                <w:i w:val="0"/>
                <w:color w:val="000000"/>
                <w:sz w:val="19"/>
              </w:rPr>
              <w:t>Nhận tiền, đối chiếu với khoản phải thu của đợt, lập phiếu thu, cập nhật số đã thu.</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754C6F">
            <w:pPr>
              <w:spacing w:after="0" w:line="252" w:lineRule="auto"/>
              <w:jc w:val="left"/>
            </w:pPr>
            <w:r>
              <w:rPr>
                <w:rFonts w:ascii="Times New Roman" w:hAnsi="Times New Roman" w:eastAsia="Times New Roman" w:cs="Times New Roman"/>
                <w:b w:val="0"/>
                <w:i w:val="0"/>
                <w:color w:val="000000"/>
                <w:sz w:val="19"/>
              </w:rPr>
              <w:t>Tiền học phí (HV/PH); thông tin thu tiền (NV kế toán); học phí phải thu, số đã thu (D3)</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17AEBB">
            <w:pPr>
              <w:spacing w:after="0" w:line="252" w:lineRule="auto"/>
              <w:jc w:val="left"/>
            </w:pPr>
            <w:r>
              <w:rPr>
                <w:rFonts w:ascii="Times New Roman" w:hAnsi="Times New Roman" w:eastAsia="Times New Roman" w:cs="Times New Roman"/>
                <w:b w:val="0"/>
                <w:i w:val="0"/>
                <w:color w:val="000000"/>
                <w:sz w:val="19"/>
              </w:rPr>
              <w:t>Phiếu thu (D3); phiếu thu (HV/PH, NV kế toán)</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31D83">
            <w:pPr>
              <w:spacing w:after="0" w:line="252" w:lineRule="auto"/>
              <w:jc w:val="left"/>
            </w:pPr>
            <w:r>
              <w:rPr>
                <w:rFonts w:ascii="Times New Roman" w:hAnsi="Times New Roman" w:eastAsia="Times New Roman" w:cs="Times New Roman"/>
                <w:b w:val="0"/>
                <w:i w:val="0"/>
                <w:color w:val="000000"/>
                <w:sz w:val="19"/>
              </w:rPr>
              <w:t>NV kế toán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E8DB06">
            <w:pPr>
              <w:spacing w:after="0" w:line="252" w:lineRule="auto"/>
              <w:jc w:val="left"/>
            </w:pPr>
            <w:r>
              <w:rPr>
                <w:rFonts w:ascii="Times New Roman" w:hAnsi="Times New Roman" w:eastAsia="Times New Roman" w:cs="Times New Roman"/>
                <w:b w:val="0"/>
                <w:i w:val="0"/>
                <w:color w:val="000000"/>
                <w:sz w:val="19"/>
              </w:rPr>
              <w:t>QT05</w:t>
            </w:r>
          </w:p>
        </w:tc>
      </w:tr>
      <w:tr w14:paraId="6F6914E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5B04C">
            <w:pPr>
              <w:spacing w:after="0" w:line="252" w:lineRule="auto"/>
              <w:jc w:val="left"/>
            </w:pPr>
            <w:r>
              <w:rPr>
                <w:rFonts w:ascii="Times New Roman" w:hAnsi="Times New Roman" w:eastAsia="Times New Roman" w:cs="Times New Roman"/>
                <w:b w:val="0"/>
                <w:i w:val="0"/>
                <w:color w:val="000000"/>
                <w:sz w:val="19"/>
              </w:rPr>
              <w:t>3.3</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981CE7">
            <w:pPr>
              <w:spacing w:after="0" w:line="252" w:lineRule="auto"/>
              <w:jc w:val="left"/>
            </w:pPr>
            <w:r>
              <w:rPr>
                <w:rFonts w:ascii="Times New Roman" w:hAnsi="Times New Roman" w:eastAsia="Times New Roman" w:cs="Times New Roman"/>
                <w:b w:val="0"/>
                <w:i w:val="0"/>
                <w:color w:val="000000"/>
                <w:sz w:val="19"/>
              </w:rPr>
              <w:t>Theo dõi công nợ</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54C269">
            <w:pPr>
              <w:spacing w:after="0" w:line="252" w:lineRule="auto"/>
              <w:jc w:val="left"/>
            </w:pPr>
            <w:r>
              <w:rPr>
                <w:rFonts w:ascii="Times New Roman" w:hAnsi="Times New Roman" w:eastAsia="Times New Roman" w:cs="Times New Roman"/>
                <w:b w:val="0"/>
                <w:i w:val="0"/>
                <w:color w:val="000000"/>
                <w:sz w:val="19"/>
              </w:rPr>
              <w:t>Tính công nợ = phải thu − đã thu cho từng đăng ký còn hiệu lực; lọc các khoản quá hạn. Đăng ký nghỉ học không tính nợ.</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262993">
            <w:pPr>
              <w:spacing w:after="0" w:line="252" w:lineRule="auto"/>
              <w:jc w:val="left"/>
            </w:pPr>
            <w:r>
              <w:rPr>
                <w:rFonts w:ascii="Times New Roman" w:hAnsi="Times New Roman" w:eastAsia="Times New Roman" w:cs="Times New Roman"/>
                <w:b w:val="0"/>
                <w:i w:val="0"/>
                <w:color w:val="000000"/>
                <w:sz w:val="19"/>
              </w:rPr>
              <w:t>Học phí, phiếu thu (D3); trạng thái đăng ký (D2)</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7733A">
            <w:pPr>
              <w:spacing w:after="0" w:line="252" w:lineRule="auto"/>
              <w:jc w:val="left"/>
            </w:pPr>
            <w:r>
              <w:rPr>
                <w:rFonts w:ascii="Times New Roman" w:hAnsi="Times New Roman" w:eastAsia="Times New Roman" w:cs="Times New Roman"/>
                <w:b w:val="0"/>
                <w:i w:val="0"/>
                <w:color w:val="000000"/>
                <w:sz w:val="19"/>
              </w:rPr>
              <w:t>Công nợ (NV kế toán)</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0D0B9">
            <w:pPr>
              <w:spacing w:after="0" w:line="252" w:lineRule="auto"/>
              <w:jc w:val="left"/>
            </w:pPr>
            <w:r>
              <w:rPr>
                <w:rFonts w:ascii="Times New Roman" w:hAnsi="Times New Roman" w:eastAsia="Times New Roman" w:cs="Times New Roman"/>
                <w:b w:val="0"/>
                <w:i w:val="0"/>
                <w:color w:val="000000"/>
                <w:sz w:val="19"/>
              </w:rPr>
              <w:t>NV kế toán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6741C">
            <w:pPr>
              <w:spacing w:after="0" w:line="252" w:lineRule="auto"/>
              <w:jc w:val="left"/>
            </w:pPr>
            <w:r>
              <w:rPr>
                <w:rFonts w:ascii="Times New Roman" w:hAnsi="Times New Roman" w:eastAsia="Times New Roman" w:cs="Times New Roman"/>
                <w:b w:val="0"/>
                <w:i w:val="0"/>
                <w:color w:val="000000"/>
                <w:sz w:val="19"/>
              </w:rPr>
              <w:t>QT10, QT16</w:t>
            </w:r>
          </w:p>
        </w:tc>
      </w:tr>
      <w:tr w14:paraId="6F9E950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AEBBF4">
            <w:pPr>
              <w:spacing w:after="0" w:line="252" w:lineRule="auto"/>
              <w:jc w:val="left"/>
            </w:pPr>
            <w:r>
              <w:rPr>
                <w:rFonts w:ascii="Times New Roman" w:hAnsi="Times New Roman" w:eastAsia="Times New Roman" w:cs="Times New Roman"/>
                <w:b w:val="0"/>
                <w:i w:val="0"/>
                <w:color w:val="000000"/>
                <w:sz w:val="19"/>
              </w:rPr>
              <w:t>3.4</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112E81">
            <w:pPr>
              <w:spacing w:after="0" w:line="252" w:lineRule="auto"/>
              <w:jc w:val="left"/>
            </w:pPr>
            <w:r>
              <w:rPr>
                <w:rFonts w:ascii="Times New Roman" w:hAnsi="Times New Roman" w:eastAsia="Times New Roman" w:cs="Times New Roman"/>
                <w:b w:val="0"/>
                <w:i w:val="0"/>
                <w:color w:val="000000"/>
                <w:sz w:val="19"/>
              </w:rPr>
              <w:t>Thống kê doanh thu</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F1B2C">
            <w:pPr>
              <w:spacing w:after="0" w:line="252" w:lineRule="auto"/>
              <w:jc w:val="left"/>
            </w:pPr>
            <w:r>
              <w:rPr>
                <w:rFonts w:ascii="Times New Roman" w:hAnsi="Times New Roman" w:eastAsia="Times New Roman" w:cs="Times New Roman"/>
                <w:b w:val="0"/>
                <w:i w:val="0"/>
                <w:color w:val="000000"/>
                <w:sz w:val="19"/>
              </w:rPr>
              <w:t>Tổng hợp phiếu thu theo kỳ, khóa học, hình thức thanh toán; kèm tổng công nợ.</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B5B8E0">
            <w:pPr>
              <w:spacing w:after="0" w:line="252" w:lineRule="auto"/>
              <w:jc w:val="left"/>
            </w:pPr>
            <w:r>
              <w:rPr>
                <w:rFonts w:ascii="Times New Roman" w:hAnsi="Times New Roman" w:eastAsia="Times New Roman" w:cs="Times New Roman"/>
                <w:b w:val="0"/>
                <w:i w:val="0"/>
                <w:color w:val="000000"/>
                <w:sz w:val="19"/>
              </w:rPr>
              <w:t>Yêu cầu báo cáo doanh thu (Giám đốc); phiếu thu, công nợ (D3)</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7A2CE2">
            <w:pPr>
              <w:spacing w:after="0" w:line="252" w:lineRule="auto"/>
              <w:jc w:val="left"/>
            </w:pPr>
            <w:r>
              <w:rPr>
                <w:rFonts w:ascii="Times New Roman" w:hAnsi="Times New Roman" w:eastAsia="Times New Roman" w:cs="Times New Roman"/>
                <w:b w:val="0"/>
                <w:i w:val="0"/>
                <w:color w:val="000000"/>
                <w:sz w:val="19"/>
              </w:rPr>
              <w:t>Báo cáo doanh thu, công nợ (Giám đốc)</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2D29EA">
            <w:pPr>
              <w:spacing w:after="0" w:line="252" w:lineRule="auto"/>
              <w:jc w:val="left"/>
            </w:pPr>
            <w:r>
              <w:rPr>
                <w:rFonts w:ascii="Times New Roman" w:hAnsi="Times New Roman" w:eastAsia="Times New Roman" w:cs="Times New Roman"/>
                <w:b w:val="0"/>
                <w:i w:val="0"/>
                <w:color w:val="000000"/>
                <w:sz w:val="19"/>
              </w:rPr>
              <w:t>NV kế toán, Giám đốc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E82977">
            <w:pPr>
              <w:spacing w:after="0" w:line="252" w:lineRule="auto"/>
              <w:jc w:val="left"/>
            </w:pPr>
            <w:r>
              <w:rPr>
                <w:rFonts w:ascii="Times New Roman" w:hAnsi="Times New Roman" w:eastAsia="Times New Roman" w:cs="Times New Roman"/>
                <w:b w:val="0"/>
                <w:i w:val="0"/>
                <w:color w:val="000000"/>
                <w:sz w:val="19"/>
              </w:rPr>
              <w:t>–</w:t>
            </w:r>
          </w:p>
        </w:tc>
      </w:tr>
    </w:tbl>
    <w:p w14:paraId="4DF5ADF9">
      <w:pPr>
        <w:spacing w:after="40"/>
      </w:pPr>
    </w:p>
    <w:p w14:paraId="3A9410D6">
      <w:pPr>
        <w:pStyle w:val="5"/>
      </w:pPr>
      <w:r>
        <w:t>Chức năng 4.0 – Quản lý học tập</w:t>
      </w:r>
    </w:p>
    <w:tbl>
      <w:tblPr>
        <w:tblStyle w:val="12"/>
        <w:tblW w:w="0" w:type="auto"/>
        <w:jc w:val="center"/>
        <w:tblLayout w:type="fixed"/>
        <w:tblCellMar>
          <w:top w:w="0" w:type="dxa"/>
          <w:left w:w="108" w:type="dxa"/>
          <w:bottom w:w="0" w:type="dxa"/>
          <w:right w:w="108" w:type="dxa"/>
        </w:tblCellMar>
      </w:tblPr>
      <w:tblGrid>
        <w:gridCol w:w="720"/>
        <w:gridCol w:w="1319"/>
        <w:gridCol w:w="1738"/>
        <w:gridCol w:w="1738"/>
        <w:gridCol w:w="1738"/>
        <w:gridCol w:w="1319"/>
        <w:gridCol w:w="931"/>
      </w:tblGrid>
      <w:tr w14:paraId="417FDE4C">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EEB785">
            <w:pPr>
              <w:spacing w:after="0" w:line="252" w:lineRule="auto"/>
              <w:jc w:val="center"/>
            </w:pPr>
            <w:r>
              <w:rPr>
                <w:rFonts w:ascii="Times New Roman" w:hAnsi="Times New Roman" w:eastAsia="Times New Roman" w:cs="Times New Roman"/>
                <w:b/>
                <w:i w:val="0"/>
                <w:color w:val="000000"/>
                <w:sz w:val="19"/>
              </w:rPr>
              <w:t>Mã</w:t>
            </w:r>
          </w:p>
        </w:tc>
        <w:tc>
          <w:tcPr>
            <w:tcW w:w="13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EAE5E6">
            <w:pPr>
              <w:spacing w:after="0" w:line="252" w:lineRule="auto"/>
              <w:jc w:val="center"/>
            </w:pPr>
            <w:r>
              <w:rPr>
                <w:rFonts w:ascii="Times New Roman" w:hAnsi="Times New Roman" w:eastAsia="Times New Roman" w:cs="Times New Roman"/>
                <w:b/>
                <w:i w:val="0"/>
                <w:color w:val="000000"/>
                <w:sz w:val="19"/>
              </w:rPr>
              <w:t>Tên chức năng</w:t>
            </w:r>
          </w:p>
        </w:tc>
        <w:tc>
          <w:tcPr>
            <w:tcW w:w="17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11AA0C">
            <w:pPr>
              <w:spacing w:after="0" w:line="252" w:lineRule="auto"/>
              <w:jc w:val="center"/>
            </w:pPr>
            <w:r>
              <w:rPr>
                <w:rFonts w:ascii="Times New Roman" w:hAnsi="Times New Roman" w:eastAsia="Times New Roman" w:cs="Times New Roman"/>
                <w:b/>
                <w:i w:val="0"/>
                <w:color w:val="000000"/>
                <w:sz w:val="19"/>
              </w:rPr>
              <w:t>Mô tả</w:t>
            </w:r>
          </w:p>
        </w:tc>
        <w:tc>
          <w:tcPr>
            <w:tcW w:w="17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94D4FD2">
            <w:pPr>
              <w:spacing w:after="0" w:line="252" w:lineRule="auto"/>
              <w:jc w:val="center"/>
            </w:pPr>
            <w:r>
              <w:rPr>
                <w:rFonts w:ascii="Times New Roman" w:hAnsi="Times New Roman" w:eastAsia="Times New Roman" w:cs="Times New Roman"/>
                <w:b/>
                <w:i w:val="0"/>
                <w:color w:val="000000"/>
                <w:sz w:val="19"/>
              </w:rPr>
              <w:t>Đầu vào</w:t>
            </w:r>
          </w:p>
        </w:tc>
        <w:tc>
          <w:tcPr>
            <w:tcW w:w="17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CC940C">
            <w:pPr>
              <w:spacing w:after="0" w:line="252" w:lineRule="auto"/>
              <w:jc w:val="center"/>
            </w:pPr>
            <w:r>
              <w:rPr>
                <w:rFonts w:ascii="Times New Roman" w:hAnsi="Times New Roman" w:eastAsia="Times New Roman" w:cs="Times New Roman"/>
                <w:b/>
                <w:i w:val="0"/>
                <w:color w:val="000000"/>
                <w:sz w:val="19"/>
              </w:rPr>
              <w:t>Đầu ra</w:t>
            </w:r>
          </w:p>
        </w:tc>
        <w:tc>
          <w:tcPr>
            <w:tcW w:w="13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253BA6">
            <w:pPr>
              <w:spacing w:after="0" w:line="252" w:lineRule="auto"/>
              <w:jc w:val="center"/>
            </w:pPr>
            <w:r>
              <w:rPr>
                <w:rFonts w:ascii="Times New Roman" w:hAnsi="Times New Roman" w:eastAsia="Times New Roman" w:cs="Times New Roman"/>
                <w:b/>
                <w:i w:val="0"/>
                <w:color w:val="000000"/>
                <w:sz w:val="19"/>
              </w:rPr>
              <w:t>Người thực hiện</w:t>
            </w:r>
          </w:p>
        </w:tc>
        <w:tc>
          <w:tcPr>
            <w:tcW w:w="9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67F504">
            <w:pPr>
              <w:spacing w:after="0" w:line="252" w:lineRule="auto"/>
              <w:jc w:val="center"/>
            </w:pPr>
            <w:r>
              <w:rPr>
                <w:rFonts w:ascii="Times New Roman" w:hAnsi="Times New Roman" w:eastAsia="Times New Roman" w:cs="Times New Roman"/>
                <w:b/>
                <w:i w:val="0"/>
                <w:color w:val="000000"/>
                <w:sz w:val="19"/>
              </w:rPr>
              <w:t>Quy tắc</w:t>
            </w:r>
          </w:p>
        </w:tc>
      </w:tr>
      <w:tr w14:paraId="2CDB605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0050D4">
            <w:pPr>
              <w:spacing w:after="0" w:line="252" w:lineRule="auto"/>
              <w:jc w:val="left"/>
            </w:pPr>
            <w:r>
              <w:rPr>
                <w:rFonts w:ascii="Times New Roman" w:hAnsi="Times New Roman" w:eastAsia="Times New Roman" w:cs="Times New Roman"/>
                <w:b w:val="0"/>
                <w:i w:val="0"/>
                <w:color w:val="000000"/>
                <w:sz w:val="19"/>
              </w:rPr>
              <w:t>4.1</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65E005">
            <w:pPr>
              <w:spacing w:after="0" w:line="252" w:lineRule="auto"/>
              <w:jc w:val="left"/>
            </w:pPr>
            <w:r>
              <w:rPr>
                <w:rFonts w:ascii="Times New Roman" w:hAnsi="Times New Roman" w:eastAsia="Times New Roman" w:cs="Times New Roman"/>
                <w:b w:val="0"/>
                <w:i w:val="0"/>
                <w:color w:val="000000"/>
                <w:sz w:val="19"/>
              </w:rPr>
              <w:t>Điểm danh, tính chuyên cần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89826">
            <w:pPr>
              <w:spacing w:after="0" w:line="252" w:lineRule="auto"/>
              <w:jc w:val="left"/>
            </w:pPr>
            <w:r>
              <w:rPr>
                <w:rFonts w:ascii="Times New Roman" w:hAnsi="Times New Roman" w:eastAsia="Times New Roman" w:cs="Times New Roman"/>
                <w:b w:val="0"/>
                <w:i w:val="0"/>
                <w:color w:val="000000"/>
                <w:sz w:val="19"/>
              </w:rPr>
              <w:t>Giáo viên chọn buổi học và ghi trạng thái từng học viên. Hệ thống tính tỷ lệ chuyên cần và đánh dấu học viên vượt ngưỡng vắng.</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437ED7">
            <w:pPr>
              <w:spacing w:after="0" w:line="252" w:lineRule="auto"/>
              <w:jc w:val="left"/>
            </w:pPr>
            <w:r>
              <w:rPr>
                <w:rFonts w:ascii="Times New Roman" w:hAnsi="Times New Roman" w:eastAsia="Times New Roman" w:cs="Times New Roman"/>
                <w:b w:val="0"/>
                <w:i w:val="0"/>
                <w:color w:val="000000"/>
                <w:sz w:val="19"/>
              </w:rPr>
              <w:t>Điểm danh (Giáo viên); danh sách lớp, buổi học (D2)</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53ECCA">
            <w:pPr>
              <w:spacing w:after="0" w:line="252" w:lineRule="auto"/>
              <w:jc w:val="left"/>
            </w:pPr>
            <w:r>
              <w:rPr>
                <w:rFonts w:ascii="Times New Roman" w:hAnsi="Times New Roman" w:eastAsia="Times New Roman" w:cs="Times New Roman"/>
                <w:b w:val="0"/>
                <w:i w:val="0"/>
                <w:color w:val="000000"/>
                <w:sz w:val="19"/>
              </w:rPr>
              <w:t>Điểm danh (D4); chuyên cần (HV/PH)</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E956DD">
            <w:pPr>
              <w:spacing w:after="0" w:line="252" w:lineRule="auto"/>
              <w:jc w:val="left"/>
            </w:pPr>
            <w:r>
              <w:rPr>
                <w:rFonts w:ascii="Times New Roman" w:hAnsi="Times New Roman" w:eastAsia="Times New Roman" w:cs="Times New Roman"/>
                <w:b w:val="0"/>
                <w:i w:val="0"/>
                <w:color w:val="000000"/>
                <w:sz w:val="19"/>
              </w:rPr>
              <w:t>Giáo viên</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D69D2">
            <w:pPr>
              <w:spacing w:after="0" w:line="252" w:lineRule="auto"/>
              <w:jc w:val="left"/>
            </w:pPr>
            <w:r>
              <w:rPr>
                <w:rFonts w:ascii="Times New Roman" w:hAnsi="Times New Roman" w:eastAsia="Times New Roman" w:cs="Times New Roman"/>
                <w:b w:val="0"/>
                <w:i w:val="0"/>
                <w:color w:val="000000"/>
                <w:sz w:val="19"/>
              </w:rPr>
              <w:t>QT11, QT12</w:t>
            </w:r>
          </w:p>
        </w:tc>
      </w:tr>
      <w:tr w14:paraId="6122057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9E472F">
            <w:pPr>
              <w:spacing w:after="0" w:line="252" w:lineRule="auto"/>
              <w:jc w:val="left"/>
            </w:pPr>
            <w:r>
              <w:rPr>
                <w:rFonts w:ascii="Times New Roman" w:hAnsi="Times New Roman" w:eastAsia="Times New Roman" w:cs="Times New Roman"/>
                <w:b w:val="0"/>
                <w:i w:val="0"/>
                <w:color w:val="000000"/>
                <w:sz w:val="19"/>
              </w:rPr>
              <w:t>4.2</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FD4858">
            <w:pPr>
              <w:spacing w:after="0" w:line="252" w:lineRule="auto"/>
              <w:jc w:val="left"/>
            </w:pPr>
            <w:r>
              <w:rPr>
                <w:rFonts w:ascii="Times New Roman" w:hAnsi="Times New Roman" w:eastAsia="Times New Roman" w:cs="Times New Roman"/>
                <w:b w:val="0"/>
                <w:i w:val="0"/>
                <w:color w:val="000000"/>
                <w:sz w:val="19"/>
              </w:rPr>
              <w:t>Nhập điểm thành phần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D9FCE3">
            <w:pPr>
              <w:spacing w:after="0" w:line="252" w:lineRule="auto"/>
              <w:jc w:val="left"/>
            </w:pPr>
            <w:r>
              <w:rPr>
                <w:rFonts w:ascii="Times New Roman" w:hAnsi="Times New Roman" w:eastAsia="Times New Roman" w:cs="Times New Roman"/>
                <w:b w:val="0"/>
                <w:i w:val="0"/>
                <w:color w:val="000000"/>
                <w:sz w:val="19"/>
              </w:rPr>
              <w:t>Giáo viên nhập điểm giữa kỳ, cuối kỳ (thang 10) và nhận xét cho từng học viên.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B93854">
            <w:pPr>
              <w:spacing w:after="0" w:line="252" w:lineRule="auto"/>
              <w:jc w:val="left"/>
            </w:pPr>
            <w:r>
              <w:rPr>
                <w:rFonts w:ascii="Times New Roman" w:hAnsi="Times New Roman" w:eastAsia="Times New Roman" w:cs="Times New Roman"/>
                <w:b w:val="0"/>
                <w:i w:val="0"/>
                <w:color w:val="000000"/>
                <w:sz w:val="19"/>
              </w:rPr>
              <w:t>Điểm số, nhận xét (Giáo viên); danh sách lớp (D2)</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4AD4A0">
            <w:pPr>
              <w:spacing w:after="0" w:line="252" w:lineRule="auto"/>
              <w:jc w:val="left"/>
            </w:pPr>
            <w:r>
              <w:rPr>
                <w:rFonts w:ascii="Times New Roman" w:hAnsi="Times New Roman" w:eastAsia="Times New Roman" w:cs="Times New Roman"/>
                <w:b w:val="0"/>
                <w:i w:val="0"/>
                <w:color w:val="000000"/>
                <w:sz w:val="19"/>
              </w:rPr>
              <w:t>Điểm thành phần (D4)</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ED245">
            <w:pPr>
              <w:spacing w:after="0" w:line="252" w:lineRule="auto"/>
              <w:jc w:val="left"/>
            </w:pPr>
            <w:r>
              <w:rPr>
                <w:rFonts w:ascii="Times New Roman" w:hAnsi="Times New Roman" w:eastAsia="Times New Roman" w:cs="Times New Roman"/>
                <w:b w:val="0"/>
                <w:i w:val="0"/>
                <w:color w:val="000000"/>
                <w:sz w:val="19"/>
              </w:rPr>
              <w:t>Giáo viên</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CD7C99">
            <w:pPr>
              <w:spacing w:after="0" w:line="252" w:lineRule="auto"/>
              <w:jc w:val="left"/>
            </w:pPr>
            <w:r>
              <w:rPr>
                <w:rFonts w:ascii="Times New Roman" w:hAnsi="Times New Roman" w:eastAsia="Times New Roman" w:cs="Times New Roman"/>
                <w:b w:val="0"/>
                <w:i w:val="0"/>
                <w:color w:val="000000"/>
                <w:sz w:val="19"/>
              </w:rPr>
              <w:t>Điểm trong khoảng 0–10</w:t>
            </w:r>
          </w:p>
        </w:tc>
      </w:tr>
      <w:tr w14:paraId="5AE4B6B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F5480">
            <w:pPr>
              <w:spacing w:after="0" w:line="252" w:lineRule="auto"/>
              <w:jc w:val="left"/>
            </w:pPr>
            <w:r>
              <w:rPr>
                <w:rFonts w:ascii="Times New Roman" w:hAnsi="Times New Roman" w:eastAsia="Times New Roman" w:cs="Times New Roman"/>
                <w:b w:val="0"/>
                <w:i w:val="0"/>
                <w:color w:val="000000"/>
                <w:sz w:val="19"/>
              </w:rPr>
              <w:t>4.3</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6729A">
            <w:pPr>
              <w:spacing w:after="0" w:line="252" w:lineRule="auto"/>
              <w:jc w:val="left"/>
            </w:pPr>
            <w:r>
              <w:rPr>
                <w:rFonts w:ascii="Times New Roman" w:hAnsi="Times New Roman" w:eastAsia="Times New Roman" w:cs="Times New Roman"/>
                <w:b w:val="0"/>
                <w:i w:val="0"/>
                <w:color w:val="000000"/>
                <w:sz w:val="19"/>
              </w:rPr>
              <w:t>Tổng kết, xếp loại</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159F81">
            <w:pPr>
              <w:spacing w:after="0" w:line="252" w:lineRule="auto"/>
              <w:jc w:val="left"/>
            </w:pPr>
            <w:r>
              <w:rPr>
                <w:rFonts w:ascii="Times New Roman" w:hAnsi="Times New Roman" w:eastAsia="Times New Roman" w:cs="Times New Roman"/>
                <w:b w:val="0"/>
                <w:i w:val="0"/>
                <w:color w:val="000000"/>
                <w:sz w:val="19"/>
              </w:rPr>
              <w:t>Khi lớp kết thúc: tính điểm chuyên cần, điểm tổng kết theo trọng số, xếp loại và xác định Đạt/Không đạt.</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92FBAF">
            <w:pPr>
              <w:spacing w:after="0" w:line="252" w:lineRule="auto"/>
              <w:jc w:val="left"/>
            </w:pPr>
            <w:r>
              <w:rPr>
                <w:rFonts w:ascii="Times New Roman" w:hAnsi="Times New Roman" w:eastAsia="Times New Roman" w:cs="Times New Roman"/>
                <w:b w:val="0"/>
                <w:i w:val="0"/>
                <w:color w:val="000000"/>
                <w:sz w:val="19"/>
              </w:rPr>
              <w:t>Điểm danh, điểm thành phần (D4); trọng số điểm khóa học (D1); phê duyệt kết quả học tập (QL đào tạo)</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595CF8">
            <w:pPr>
              <w:spacing w:after="0" w:line="252" w:lineRule="auto"/>
              <w:jc w:val="left"/>
            </w:pPr>
            <w:r>
              <w:rPr>
                <w:rFonts w:ascii="Times New Roman" w:hAnsi="Times New Roman" w:eastAsia="Times New Roman" w:cs="Times New Roman"/>
                <w:b w:val="0"/>
                <w:i w:val="0"/>
                <w:color w:val="000000"/>
                <w:sz w:val="19"/>
              </w:rPr>
              <w:t>Bảng điểm chờ duyệt (QL đào tạo); kết quả học tập (D4); kết quả học tập (HV/PH); danh sách học viên đạt (sang 4.4)</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D872B3">
            <w:pPr>
              <w:spacing w:after="0" w:line="252" w:lineRule="auto"/>
              <w:jc w:val="left"/>
            </w:pPr>
            <w:r>
              <w:rPr>
                <w:rFonts w:ascii="Times New Roman" w:hAnsi="Times New Roman" w:eastAsia="Times New Roman" w:cs="Times New Roman"/>
                <w:b w:val="0"/>
                <w:i w:val="0"/>
                <w:color w:val="000000"/>
                <w:sz w:val="19"/>
              </w:rPr>
              <w:t>Hệ thống tự tính, QL đào tạo duyệt</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B44B7">
            <w:pPr>
              <w:spacing w:after="0" w:line="252" w:lineRule="auto"/>
              <w:jc w:val="left"/>
            </w:pPr>
            <w:r>
              <w:rPr>
                <w:rFonts w:ascii="Times New Roman" w:hAnsi="Times New Roman" w:eastAsia="Times New Roman" w:cs="Times New Roman"/>
                <w:b w:val="0"/>
                <w:i w:val="0"/>
                <w:color w:val="000000"/>
                <w:sz w:val="19"/>
              </w:rPr>
              <w:t>QT13, QT14, QT15</w:t>
            </w:r>
          </w:p>
        </w:tc>
      </w:tr>
      <w:tr w14:paraId="1518E48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87F399">
            <w:pPr>
              <w:spacing w:after="0" w:line="252" w:lineRule="auto"/>
              <w:jc w:val="left"/>
            </w:pPr>
            <w:r>
              <w:rPr>
                <w:rFonts w:ascii="Times New Roman" w:hAnsi="Times New Roman" w:eastAsia="Times New Roman" w:cs="Times New Roman"/>
                <w:b w:val="0"/>
                <w:i w:val="0"/>
                <w:color w:val="000000"/>
                <w:sz w:val="19"/>
              </w:rPr>
              <w:t>4.4</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A65C74">
            <w:pPr>
              <w:spacing w:after="0" w:line="252" w:lineRule="auto"/>
              <w:jc w:val="left"/>
            </w:pPr>
            <w:r>
              <w:rPr>
                <w:rFonts w:ascii="Times New Roman" w:hAnsi="Times New Roman" w:eastAsia="Times New Roman" w:cs="Times New Roman"/>
                <w:b w:val="0"/>
                <w:i w:val="0"/>
                <w:color w:val="000000"/>
                <w:sz w:val="19"/>
              </w:rPr>
              <w:t>Cấp chứng nhận hoàn thành khóa học</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8010C9">
            <w:pPr>
              <w:spacing w:after="0" w:line="252" w:lineRule="auto"/>
              <w:jc w:val="left"/>
            </w:pPr>
            <w:r>
              <w:rPr>
                <w:rFonts w:ascii="Times New Roman" w:hAnsi="Times New Roman" w:eastAsia="Times New Roman" w:cs="Times New Roman"/>
                <w:b w:val="0"/>
                <w:i w:val="0"/>
                <w:color w:val="000000"/>
                <w:sz w:val="19"/>
              </w:rPr>
              <w:t>Cấp số chứng nhận cho học viên đạt và in chứng nhận.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6523E4">
            <w:pPr>
              <w:spacing w:after="0" w:line="252" w:lineRule="auto"/>
              <w:jc w:val="left"/>
            </w:pPr>
            <w:r>
              <w:rPr>
                <w:rFonts w:ascii="Times New Roman" w:hAnsi="Times New Roman" w:eastAsia="Times New Roman" w:cs="Times New Roman"/>
                <w:b w:val="0"/>
                <w:i w:val="0"/>
                <w:color w:val="000000"/>
                <w:sz w:val="19"/>
              </w:rPr>
              <w:t>Danh sách học viên đạt (từ 4.3)</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4B387C">
            <w:pPr>
              <w:spacing w:after="0" w:line="252" w:lineRule="auto"/>
              <w:jc w:val="left"/>
            </w:pPr>
            <w:r>
              <w:rPr>
                <w:rFonts w:ascii="Times New Roman" w:hAnsi="Times New Roman" w:eastAsia="Times New Roman" w:cs="Times New Roman"/>
                <w:b w:val="0"/>
                <w:i w:val="0"/>
                <w:color w:val="000000"/>
                <w:sz w:val="19"/>
              </w:rPr>
              <w:t>Chứng nhận (D4); chứng nhận (HV/PH)</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43C19F">
            <w:pPr>
              <w:spacing w:after="0" w:line="252" w:lineRule="auto"/>
              <w:jc w:val="left"/>
            </w:pPr>
            <w:r>
              <w:rPr>
                <w:rFonts w:ascii="Times New Roman" w:hAnsi="Times New Roman" w:eastAsia="Times New Roman" w:cs="Times New Roman"/>
                <w:b w:val="0"/>
                <w:i w:val="0"/>
                <w:color w:val="000000"/>
                <w:sz w:val="19"/>
              </w:rPr>
              <w:t>QL đào tạo</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3E53A">
            <w:pPr>
              <w:spacing w:after="0" w:line="252" w:lineRule="auto"/>
              <w:jc w:val="left"/>
            </w:pPr>
            <w:r>
              <w:rPr>
                <w:rFonts w:ascii="Times New Roman" w:hAnsi="Times New Roman" w:eastAsia="Times New Roman" w:cs="Times New Roman"/>
                <w:b w:val="0"/>
                <w:i w:val="0"/>
                <w:color w:val="000000"/>
                <w:sz w:val="19"/>
              </w:rPr>
              <w:t>QT15</w:t>
            </w:r>
          </w:p>
        </w:tc>
      </w:tr>
    </w:tbl>
    <w:p w14:paraId="1A002F22">
      <w:pPr>
        <w:spacing w:after="40"/>
      </w:pPr>
    </w:p>
    <w:p w14:paraId="3A19689F">
      <w:pPr>
        <w:pStyle w:val="5"/>
      </w:pPr>
      <w:r>
        <w:t>Chức năng 5.0 – Quản lý hệ thống và báo cáo</w:t>
      </w:r>
    </w:p>
    <w:tbl>
      <w:tblPr>
        <w:tblStyle w:val="12"/>
        <w:tblW w:w="0" w:type="auto"/>
        <w:jc w:val="center"/>
        <w:tblLayout w:type="fixed"/>
        <w:tblCellMar>
          <w:top w:w="0" w:type="dxa"/>
          <w:left w:w="108" w:type="dxa"/>
          <w:bottom w:w="0" w:type="dxa"/>
          <w:right w:w="108" w:type="dxa"/>
        </w:tblCellMar>
      </w:tblPr>
      <w:tblGrid>
        <w:gridCol w:w="720"/>
        <w:gridCol w:w="1451"/>
        <w:gridCol w:w="1614"/>
        <w:gridCol w:w="1614"/>
        <w:gridCol w:w="1614"/>
        <w:gridCol w:w="958"/>
        <w:gridCol w:w="1533"/>
      </w:tblGrid>
      <w:tr w14:paraId="6B2C95E1">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645823">
            <w:pPr>
              <w:spacing w:after="0" w:line="252" w:lineRule="auto"/>
              <w:jc w:val="center"/>
            </w:pPr>
            <w:r>
              <w:rPr>
                <w:rFonts w:ascii="Times New Roman" w:hAnsi="Times New Roman" w:eastAsia="Times New Roman" w:cs="Times New Roman"/>
                <w:b/>
                <w:i w:val="0"/>
                <w:color w:val="000000"/>
                <w:sz w:val="19"/>
              </w:rPr>
              <w:t>Mã</w:t>
            </w:r>
          </w:p>
        </w:tc>
        <w:tc>
          <w:tcPr>
            <w:tcW w:w="14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CF9F07">
            <w:pPr>
              <w:spacing w:after="0" w:line="252" w:lineRule="auto"/>
              <w:jc w:val="center"/>
            </w:pPr>
            <w:r>
              <w:rPr>
                <w:rFonts w:ascii="Times New Roman" w:hAnsi="Times New Roman" w:eastAsia="Times New Roman" w:cs="Times New Roman"/>
                <w:b/>
                <w:i w:val="0"/>
                <w:color w:val="000000"/>
                <w:sz w:val="19"/>
              </w:rPr>
              <w:t>Tên chức năng</w:t>
            </w:r>
          </w:p>
        </w:tc>
        <w:tc>
          <w:tcPr>
            <w:tcW w:w="16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9EB700C">
            <w:pPr>
              <w:spacing w:after="0" w:line="252" w:lineRule="auto"/>
              <w:jc w:val="center"/>
            </w:pPr>
            <w:r>
              <w:rPr>
                <w:rFonts w:ascii="Times New Roman" w:hAnsi="Times New Roman" w:eastAsia="Times New Roman" w:cs="Times New Roman"/>
                <w:b/>
                <w:i w:val="0"/>
                <w:color w:val="000000"/>
                <w:sz w:val="19"/>
              </w:rPr>
              <w:t>Mô tả</w:t>
            </w:r>
          </w:p>
        </w:tc>
        <w:tc>
          <w:tcPr>
            <w:tcW w:w="16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FAEB8B">
            <w:pPr>
              <w:spacing w:after="0" w:line="252" w:lineRule="auto"/>
              <w:jc w:val="center"/>
            </w:pPr>
            <w:r>
              <w:rPr>
                <w:rFonts w:ascii="Times New Roman" w:hAnsi="Times New Roman" w:eastAsia="Times New Roman" w:cs="Times New Roman"/>
                <w:b/>
                <w:i w:val="0"/>
                <w:color w:val="000000"/>
                <w:sz w:val="19"/>
              </w:rPr>
              <w:t>Đầu vào</w:t>
            </w:r>
          </w:p>
        </w:tc>
        <w:tc>
          <w:tcPr>
            <w:tcW w:w="16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9C03FC">
            <w:pPr>
              <w:spacing w:after="0" w:line="252" w:lineRule="auto"/>
              <w:jc w:val="center"/>
            </w:pPr>
            <w:r>
              <w:rPr>
                <w:rFonts w:ascii="Times New Roman" w:hAnsi="Times New Roman" w:eastAsia="Times New Roman" w:cs="Times New Roman"/>
                <w:b/>
                <w:i w:val="0"/>
                <w:color w:val="000000"/>
                <w:sz w:val="19"/>
              </w:rPr>
              <w:t>Đầu ra</w:t>
            </w:r>
          </w:p>
        </w:tc>
        <w:tc>
          <w:tcPr>
            <w:tcW w:w="9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1EDBF9">
            <w:pPr>
              <w:spacing w:after="0" w:line="252" w:lineRule="auto"/>
              <w:jc w:val="center"/>
            </w:pPr>
            <w:r>
              <w:rPr>
                <w:rFonts w:ascii="Times New Roman" w:hAnsi="Times New Roman" w:eastAsia="Times New Roman" w:cs="Times New Roman"/>
                <w:b/>
                <w:i w:val="0"/>
                <w:color w:val="000000"/>
                <w:sz w:val="19"/>
              </w:rPr>
              <w:t>Người thực hiện</w:t>
            </w:r>
          </w:p>
        </w:tc>
        <w:tc>
          <w:tcPr>
            <w:tcW w:w="153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E9FAF5">
            <w:pPr>
              <w:spacing w:after="0" w:line="252" w:lineRule="auto"/>
              <w:jc w:val="center"/>
            </w:pPr>
            <w:r>
              <w:rPr>
                <w:rFonts w:ascii="Times New Roman" w:hAnsi="Times New Roman" w:eastAsia="Times New Roman" w:cs="Times New Roman"/>
                <w:b/>
                <w:i w:val="0"/>
                <w:color w:val="000000"/>
                <w:sz w:val="19"/>
              </w:rPr>
              <w:t>Quy tắc</w:t>
            </w:r>
          </w:p>
        </w:tc>
      </w:tr>
      <w:tr w14:paraId="304EE83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1240C3">
            <w:pPr>
              <w:spacing w:after="0" w:line="252" w:lineRule="auto"/>
              <w:jc w:val="left"/>
            </w:pPr>
            <w:r>
              <w:rPr>
                <w:rFonts w:ascii="Times New Roman" w:hAnsi="Times New Roman" w:eastAsia="Times New Roman" w:cs="Times New Roman"/>
                <w:b w:val="0"/>
                <w:i w:val="0"/>
                <w:color w:val="000000"/>
                <w:sz w:val="19"/>
              </w:rPr>
              <w:t>5.1</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5D5D3F">
            <w:pPr>
              <w:spacing w:after="0" w:line="252" w:lineRule="auto"/>
              <w:jc w:val="left"/>
            </w:pPr>
            <w:r>
              <w:rPr>
                <w:rFonts w:ascii="Times New Roman" w:hAnsi="Times New Roman" w:eastAsia="Times New Roman" w:cs="Times New Roman"/>
                <w:b w:val="0"/>
                <w:i w:val="0"/>
                <w:color w:val="000000"/>
                <w:sz w:val="19"/>
              </w:rPr>
              <w:t>Quản lý tài khoản, phân quyền</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C0F17F">
            <w:pPr>
              <w:spacing w:after="0" w:line="252" w:lineRule="auto"/>
              <w:jc w:val="left"/>
            </w:pPr>
            <w:r>
              <w:rPr>
                <w:rFonts w:ascii="Times New Roman" w:hAnsi="Times New Roman" w:eastAsia="Times New Roman" w:cs="Times New Roman"/>
                <w:b w:val="0"/>
                <w:i w:val="0"/>
                <w:color w:val="000000"/>
                <w:sz w:val="19"/>
              </w:rPr>
              <w:t>Tạo và khóa tài khoản cho nhân viên, giáo viên, học viên, phụ huynh; gán vai trò; cấu hình tham số; ghi và xem nhật ký.</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F89FA5">
            <w:pPr>
              <w:spacing w:after="0" w:line="252" w:lineRule="auto"/>
              <w:jc w:val="left"/>
            </w:pPr>
            <w:r>
              <w:rPr>
                <w:rFonts w:ascii="Times New Roman" w:hAnsi="Times New Roman" w:eastAsia="Times New Roman" w:cs="Times New Roman"/>
                <w:b w:val="0"/>
                <w:i w:val="0"/>
                <w:color w:val="000000"/>
                <w:sz w:val="19"/>
              </w:rPr>
              <w:t>Tài khoản, phân quyền, cấu hình (Quản trị viên); hồ sơ học viên, giáo viên (D1); quyền truy cập (D5)</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7AEA58">
            <w:pPr>
              <w:spacing w:after="0" w:line="252" w:lineRule="auto"/>
              <w:jc w:val="left"/>
            </w:pPr>
            <w:r>
              <w:rPr>
                <w:rFonts w:ascii="Times New Roman" w:hAnsi="Times New Roman" w:eastAsia="Times New Roman" w:cs="Times New Roman"/>
                <w:b w:val="0"/>
                <w:i w:val="0"/>
                <w:color w:val="000000"/>
                <w:sz w:val="19"/>
              </w:rPr>
              <w:t>Tài khoản, nhật ký (D5); nhật ký hệ thống (Quản trị viên)</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F0D29">
            <w:pPr>
              <w:spacing w:after="0" w:line="252" w:lineRule="auto"/>
              <w:jc w:val="left"/>
            </w:pPr>
            <w:r>
              <w:rPr>
                <w:rFonts w:ascii="Times New Roman" w:hAnsi="Times New Roman" w:eastAsia="Times New Roman" w:cs="Times New Roman"/>
                <w:b w:val="0"/>
                <w:i w:val="0"/>
                <w:color w:val="000000"/>
                <w:sz w:val="19"/>
              </w:rPr>
              <w:t>Quản trị viên</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8336E">
            <w:pPr>
              <w:spacing w:after="0" w:line="252" w:lineRule="auto"/>
              <w:jc w:val="left"/>
            </w:pPr>
            <w:r>
              <w:rPr>
                <w:rFonts w:ascii="Times New Roman" w:hAnsi="Times New Roman" w:eastAsia="Times New Roman" w:cs="Times New Roman"/>
                <w:b w:val="0"/>
                <w:i w:val="0"/>
                <w:color w:val="000000"/>
                <w:sz w:val="19"/>
              </w:rPr>
              <w:t>Phụ huynh chỉ xem được thông tin của con mình</w:t>
            </w:r>
          </w:p>
        </w:tc>
      </w:tr>
      <w:tr w14:paraId="4ECF76C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E2022E">
            <w:pPr>
              <w:spacing w:after="0" w:line="252" w:lineRule="auto"/>
              <w:jc w:val="left"/>
            </w:pPr>
            <w:r>
              <w:rPr>
                <w:rFonts w:ascii="Times New Roman" w:hAnsi="Times New Roman" w:eastAsia="Times New Roman" w:cs="Times New Roman"/>
                <w:b w:val="0"/>
                <w:i w:val="0"/>
                <w:color w:val="000000"/>
                <w:sz w:val="19"/>
              </w:rPr>
              <w:t>5.2</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A3030">
            <w:pPr>
              <w:spacing w:after="0" w:line="252" w:lineRule="auto"/>
              <w:jc w:val="left"/>
            </w:pPr>
            <w:r>
              <w:rPr>
                <w:rFonts w:ascii="Times New Roman" w:hAnsi="Times New Roman" w:eastAsia="Times New Roman" w:cs="Times New Roman"/>
                <w:b w:val="0"/>
                <w:i w:val="0"/>
                <w:color w:val="000000"/>
                <w:sz w:val="19"/>
              </w:rPr>
              <w:t>Gửi thông báo</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69AB26">
            <w:pPr>
              <w:spacing w:after="0" w:line="252" w:lineRule="auto"/>
              <w:jc w:val="left"/>
            </w:pPr>
            <w:r>
              <w:rPr>
                <w:rFonts w:ascii="Times New Roman" w:hAnsi="Times New Roman" w:eastAsia="Times New Roman" w:cs="Times New Roman"/>
                <w:b w:val="0"/>
                <w:i w:val="0"/>
                <w:color w:val="000000"/>
                <w:sz w:val="19"/>
              </w:rPr>
              <w:t>Sinh và gửi thông báo: lịch học thay đổi, nhắc học phí sắp hoặc đã quá hạn, cảnh báo vắng học, kết quả học tập.</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899BBC">
            <w:pPr>
              <w:spacing w:after="0" w:line="252" w:lineRule="auto"/>
              <w:jc w:val="left"/>
            </w:pPr>
            <w:r>
              <w:rPr>
                <w:rFonts w:ascii="Times New Roman" w:hAnsi="Times New Roman" w:eastAsia="Times New Roman" w:cs="Times New Roman"/>
                <w:b w:val="0"/>
                <w:i w:val="0"/>
                <w:color w:val="000000"/>
                <w:sz w:val="19"/>
              </w:rPr>
              <w:t>Lịch học thay đổi (D2); công nợ (D3); chuyên cần, kết quả (D4); liên hệ học viên, phụ huynh (D1)</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67BD01">
            <w:pPr>
              <w:spacing w:after="0" w:line="252" w:lineRule="auto"/>
              <w:jc w:val="left"/>
            </w:pPr>
            <w:r>
              <w:rPr>
                <w:rFonts w:ascii="Times New Roman" w:hAnsi="Times New Roman" w:eastAsia="Times New Roman" w:cs="Times New Roman"/>
                <w:b w:val="0"/>
                <w:i w:val="0"/>
                <w:color w:val="000000"/>
                <w:sz w:val="19"/>
              </w:rPr>
              <w:t>Thông báo (D5); thông báo (HV/PH)</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B7F733">
            <w:pPr>
              <w:spacing w:after="0" w:line="252" w:lineRule="auto"/>
              <w:jc w:val="left"/>
            </w:pPr>
            <w:r>
              <w:rPr>
                <w:rFonts w:ascii="Times New Roman" w:hAnsi="Times New Roman" w:eastAsia="Times New Roman" w:cs="Times New Roman"/>
                <w:b w:val="0"/>
                <w:i w:val="0"/>
                <w:color w:val="000000"/>
                <w:sz w:val="19"/>
              </w:rPr>
              <w:t>Hệ thống tự động, NV CSHV</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E2EC6">
            <w:pPr>
              <w:spacing w:after="0" w:line="252" w:lineRule="auto"/>
              <w:jc w:val="left"/>
            </w:pPr>
            <w:r>
              <w:rPr>
                <w:rFonts w:ascii="Times New Roman" w:hAnsi="Times New Roman" w:eastAsia="Times New Roman" w:cs="Times New Roman"/>
                <w:b w:val="0"/>
                <w:i w:val="0"/>
                <w:color w:val="000000"/>
                <w:sz w:val="19"/>
              </w:rPr>
              <w:t>QT12, QT16</w:t>
            </w:r>
          </w:p>
        </w:tc>
      </w:tr>
      <w:tr w14:paraId="0587F79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5E3E7">
            <w:pPr>
              <w:spacing w:after="0" w:line="252" w:lineRule="auto"/>
              <w:jc w:val="left"/>
            </w:pPr>
            <w:r>
              <w:rPr>
                <w:rFonts w:ascii="Times New Roman" w:hAnsi="Times New Roman" w:eastAsia="Times New Roman" w:cs="Times New Roman"/>
                <w:b w:val="0"/>
                <w:i w:val="0"/>
                <w:color w:val="000000"/>
                <w:sz w:val="19"/>
              </w:rPr>
              <w:t>5.3</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E2B80E">
            <w:pPr>
              <w:spacing w:after="0" w:line="252" w:lineRule="auto"/>
              <w:jc w:val="left"/>
            </w:pPr>
            <w:r>
              <w:rPr>
                <w:rFonts w:ascii="Times New Roman" w:hAnsi="Times New Roman" w:eastAsia="Times New Roman" w:cs="Times New Roman"/>
                <w:b w:val="0"/>
                <w:i w:val="0"/>
                <w:color w:val="000000"/>
                <w:sz w:val="19"/>
              </w:rPr>
              <w:t>Lập báo cáo tuyển sinh, tình trạng lớp</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025ACD">
            <w:pPr>
              <w:spacing w:after="0" w:line="252" w:lineRule="auto"/>
              <w:jc w:val="left"/>
            </w:pPr>
            <w:r>
              <w:rPr>
                <w:rFonts w:ascii="Times New Roman" w:hAnsi="Times New Roman" w:eastAsia="Times New Roman" w:cs="Times New Roman"/>
                <w:b w:val="0"/>
                <w:i w:val="0"/>
                <w:color w:val="000000"/>
                <w:sz w:val="19"/>
              </w:rPr>
              <w:t>Số học viên mới theo tháng và khóa học; sĩ số và tỷ lệ lấp đầy từng lớp; số lớp mở và hủy.</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4768CB">
            <w:pPr>
              <w:spacing w:after="0" w:line="252" w:lineRule="auto"/>
              <w:jc w:val="left"/>
            </w:pPr>
            <w:r>
              <w:rPr>
                <w:rFonts w:ascii="Times New Roman" w:hAnsi="Times New Roman" w:eastAsia="Times New Roman" w:cs="Times New Roman"/>
                <w:b w:val="0"/>
                <w:i w:val="0"/>
                <w:color w:val="000000"/>
                <w:sz w:val="19"/>
              </w:rPr>
              <w:t>Yêu cầu báo cáo tổng hợp (Giám đốc); hồ sơ học viên (D1); lớp, đăng ký (D2)</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D8E97">
            <w:pPr>
              <w:spacing w:after="0" w:line="252" w:lineRule="auto"/>
              <w:jc w:val="left"/>
            </w:pPr>
            <w:r>
              <w:rPr>
                <w:rFonts w:ascii="Times New Roman" w:hAnsi="Times New Roman" w:eastAsia="Times New Roman" w:cs="Times New Roman"/>
                <w:b w:val="0"/>
                <w:i w:val="0"/>
                <w:color w:val="000000"/>
                <w:sz w:val="19"/>
              </w:rPr>
              <w:t>Báo cáo tuyển sinh (Giám đốc); báo cáo lớp học (QL đào tạo)</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827A10">
            <w:pPr>
              <w:spacing w:after="0" w:line="252" w:lineRule="auto"/>
              <w:jc w:val="left"/>
            </w:pPr>
            <w:r>
              <w:rPr>
                <w:rFonts w:ascii="Times New Roman" w:hAnsi="Times New Roman" w:eastAsia="Times New Roman" w:cs="Times New Roman"/>
                <w:b w:val="0"/>
                <w:i w:val="0"/>
                <w:color w:val="000000"/>
                <w:sz w:val="19"/>
              </w:rPr>
              <w:t>QL đào tạo, Giám đốc</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BB48B6">
            <w:pPr>
              <w:spacing w:after="0" w:line="252" w:lineRule="auto"/>
              <w:jc w:val="left"/>
            </w:pPr>
            <w:r>
              <w:rPr>
                <w:rFonts w:ascii="Times New Roman" w:hAnsi="Times New Roman" w:eastAsia="Times New Roman" w:cs="Times New Roman"/>
                <w:b w:val="0"/>
                <w:i w:val="0"/>
                <w:color w:val="000000"/>
                <w:sz w:val="19"/>
              </w:rPr>
              <w:t>–</w:t>
            </w:r>
          </w:p>
        </w:tc>
      </w:tr>
      <w:tr w14:paraId="2144602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3400E">
            <w:pPr>
              <w:spacing w:after="0" w:line="252" w:lineRule="auto"/>
              <w:jc w:val="left"/>
            </w:pPr>
            <w:r>
              <w:rPr>
                <w:rFonts w:ascii="Times New Roman" w:hAnsi="Times New Roman" w:eastAsia="Times New Roman" w:cs="Times New Roman"/>
                <w:b w:val="0"/>
                <w:i w:val="0"/>
                <w:color w:val="000000"/>
                <w:sz w:val="19"/>
              </w:rPr>
              <w:t>5.4</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6D36E5">
            <w:pPr>
              <w:spacing w:after="0" w:line="252" w:lineRule="auto"/>
              <w:jc w:val="left"/>
            </w:pPr>
            <w:r>
              <w:rPr>
                <w:rFonts w:ascii="Times New Roman" w:hAnsi="Times New Roman" w:eastAsia="Times New Roman" w:cs="Times New Roman"/>
                <w:b w:val="0"/>
                <w:i w:val="0"/>
                <w:color w:val="000000"/>
                <w:sz w:val="19"/>
              </w:rPr>
              <w:t>Lập báo cáo chuyên cần, kết quả, giảng dạy</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D336BF">
            <w:pPr>
              <w:spacing w:after="0" w:line="252" w:lineRule="auto"/>
              <w:jc w:val="left"/>
            </w:pPr>
            <w:r>
              <w:rPr>
                <w:rFonts w:ascii="Times New Roman" w:hAnsi="Times New Roman" w:eastAsia="Times New Roman" w:cs="Times New Roman"/>
                <w:b w:val="0"/>
                <w:i w:val="0"/>
                <w:color w:val="000000"/>
                <w:sz w:val="19"/>
              </w:rPr>
              <w:t>Tỷ lệ chuyên cần theo lớp, danh sách học viên nghỉ nhiều; tỷ lệ đạt và phân bố xếp loại; số buổi dạy của từng giáo viên.</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E5F084">
            <w:pPr>
              <w:spacing w:after="0" w:line="252" w:lineRule="auto"/>
              <w:jc w:val="left"/>
            </w:pPr>
            <w:r>
              <w:rPr>
                <w:rFonts w:ascii="Times New Roman" w:hAnsi="Times New Roman" w:eastAsia="Times New Roman" w:cs="Times New Roman"/>
                <w:b w:val="0"/>
                <w:i w:val="0"/>
                <w:color w:val="000000"/>
                <w:sz w:val="19"/>
              </w:rPr>
              <w:t>Yêu cầu báo cáo tổng hợp (Giám đốc); giáo viên (D1); lớp, buổi học (D2); chuyên cần, kết quả (D4)</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BD4522">
            <w:pPr>
              <w:spacing w:after="0" w:line="252" w:lineRule="auto"/>
              <w:jc w:val="left"/>
            </w:pPr>
            <w:r>
              <w:rPr>
                <w:rFonts w:ascii="Times New Roman" w:hAnsi="Times New Roman" w:eastAsia="Times New Roman" w:cs="Times New Roman"/>
                <w:b w:val="0"/>
                <w:i w:val="0"/>
                <w:color w:val="000000"/>
                <w:sz w:val="19"/>
              </w:rPr>
              <w:t>Báo cáo chuyên cần, kết quả, giảng dạy (QL đào tạo); báo cáo kết quả học tập (Giám đốc)</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084B58">
            <w:pPr>
              <w:spacing w:after="0" w:line="252" w:lineRule="auto"/>
              <w:jc w:val="left"/>
            </w:pPr>
            <w:r>
              <w:rPr>
                <w:rFonts w:ascii="Times New Roman" w:hAnsi="Times New Roman" w:eastAsia="Times New Roman" w:cs="Times New Roman"/>
                <w:b w:val="0"/>
                <w:i w:val="0"/>
                <w:color w:val="000000"/>
                <w:sz w:val="19"/>
              </w:rPr>
              <w:t>QL đào tạo, Giám đốc</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6AC05">
            <w:pPr>
              <w:spacing w:after="0" w:line="252" w:lineRule="auto"/>
              <w:jc w:val="left"/>
            </w:pPr>
            <w:r>
              <w:rPr>
                <w:rFonts w:ascii="Times New Roman" w:hAnsi="Times New Roman" w:eastAsia="Times New Roman" w:cs="Times New Roman"/>
                <w:b w:val="0"/>
                <w:i w:val="0"/>
                <w:color w:val="000000"/>
                <w:sz w:val="19"/>
              </w:rPr>
              <w:t>–</w:t>
            </w:r>
          </w:p>
        </w:tc>
      </w:tr>
    </w:tbl>
    <w:p w14:paraId="7F7C26C4">
      <w:pPr>
        <w:spacing w:after="40"/>
      </w:pPr>
    </w:p>
    <w:p w14:paraId="2035BB5B">
      <w:pPr>
        <w:pStyle w:val="4"/>
      </w:pPr>
      <w:bookmarkStart w:id="50" w:name="_Toc11310"/>
      <w:r>
        <w:t>4.2 Bước 2 – Mô tả hoạt động và mối quan hệ giữa các chức năng</w:t>
      </w:r>
      <w:bookmarkEnd w:id="50"/>
    </w:p>
    <w:p w14:paraId="56030D3F">
      <w:pPr>
        <w:spacing w:after="120"/>
        <w:jc w:val="both"/>
      </w:pPr>
      <w:r>
        <w:rPr>
          <w:rFonts w:ascii="Times New Roman" w:hAnsi="Times New Roman" w:eastAsia="Times New Roman" w:cs="Times New Roman"/>
          <w:b w:val="0"/>
          <w:i w:val="0"/>
          <w:color w:val="000000"/>
          <w:sz w:val="24"/>
        </w:rPr>
        <w:t>Viết theo dạng văn bản như ví dụ trong bài giảng (Ví dụ 2 – Ngân hàng X).</w:t>
      </w:r>
    </w:p>
    <w:p w14:paraId="0E0E5BD8">
      <w:pPr>
        <w:spacing w:after="120"/>
        <w:jc w:val="both"/>
      </w:pPr>
      <w:r>
        <w:rPr>
          <w:rFonts w:ascii="Times New Roman" w:hAnsi="Times New Roman" w:eastAsia="Times New Roman" w:cs="Times New Roman"/>
          <w:b w:val="0"/>
          <w:i w:val="0"/>
          <w:color w:val="000000"/>
          <w:sz w:val="24"/>
        </w:rPr>
        <w:t xml:space="preserve">"Trung tâm ngoại ngữ có 5 nhiệm vụ chính: </w:t>
      </w:r>
      <w:r>
        <w:rPr>
          <w:rFonts w:ascii="Times New Roman" w:hAnsi="Times New Roman" w:eastAsia="Times New Roman" w:cs="Times New Roman"/>
          <w:b/>
          <w:i w:val="0"/>
          <w:color w:val="000000"/>
          <w:sz w:val="24"/>
        </w:rPr>
        <w:t>quản lý danh mục và hồ sơ</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lý lớp học và lịch học</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lý học phí</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lý học tập</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quản lý hệ thống và báo cáo</w:t>
      </w:r>
      <w:r>
        <w:rPr>
          <w:rFonts w:ascii="Times New Roman" w:hAnsi="Times New Roman" w:eastAsia="Times New Roman" w:cs="Times New Roman"/>
          <w:b w:val="0"/>
          <w:i w:val="0"/>
          <w:color w:val="000000"/>
          <w:sz w:val="24"/>
        </w:rPr>
        <w:t>.</w:t>
      </w:r>
    </w:p>
    <w:p w14:paraId="73F310B2">
      <w:pPr>
        <w:spacing w:after="120"/>
        <w:jc w:val="both"/>
      </w:pPr>
      <w:r>
        <w:rPr>
          <w:rFonts w:ascii="Times New Roman" w:hAnsi="Times New Roman" w:eastAsia="Times New Roman" w:cs="Times New Roman"/>
          <w:b w:val="0"/>
          <w:i w:val="0"/>
          <w:color w:val="000000"/>
          <w:sz w:val="24"/>
        </w:rPr>
        <w:t xml:space="preserve">Khi học viên đến trung tâm, nhân viên tuyển sinh </w:t>
      </w:r>
      <w:r>
        <w:rPr>
          <w:rFonts w:ascii="Times New Roman" w:hAnsi="Times New Roman" w:eastAsia="Times New Roman" w:cs="Times New Roman"/>
          <w:b/>
          <w:i w:val="0"/>
          <w:color w:val="000000"/>
          <w:sz w:val="24"/>
        </w:rPr>
        <w:t>tiếp nhận hồ sơ và kiểm tra trình độ</w:t>
      </w:r>
      <w:r>
        <w:rPr>
          <w:rFonts w:ascii="Times New Roman" w:hAnsi="Times New Roman" w:eastAsia="Times New Roman" w:cs="Times New Roman"/>
          <w:b w:val="0"/>
          <w:i w:val="0"/>
          <w:color w:val="000000"/>
          <w:sz w:val="24"/>
        </w:rPr>
        <w:t xml:space="preserve"> để xác định học viên phù hợp với khóa nào. Từ trước đó, quản lý đào tạo đã cập nhật </w:t>
      </w:r>
      <w:r>
        <w:rPr>
          <w:rFonts w:ascii="Times New Roman" w:hAnsi="Times New Roman" w:eastAsia="Times New Roman" w:cs="Times New Roman"/>
          <w:b/>
          <w:i w:val="0"/>
          <w:color w:val="000000"/>
          <w:sz w:val="24"/>
        </w:rPr>
        <w:t>hồ sơ giáo viên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khóa học</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phòng học</w:t>
      </w:r>
      <w:r>
        <w:rPr>
          <w:rFonts w:ascii="Times New Roman" w:hAnsi="Times New Roman" w:eastAsia="Times New Roman" w:cs="Times New Roman"/>
          <w:b w:val="0"/>
          <w:i w:val="0"/>
          <w:color w:val="000000"/>
          <w:sz w:val="24"/>
        </w:rPr>
        <w:t xml:space="preserve"> để làm danh mục dùng chung.</w:t>
      </w:r>
    </w:p>
    <w:p w14:paraId="0B9C1691">
      <w:pPr>
        <w:spacing w:after="120"/>
        <w:jc w:val="both"/>
      </w:pPr>
      <w:r>
        <w:rPr>
          <w:rFonts w:ascii="Times New Roman" w:hAnsi="Times New Roman" w:eastAsia="Times New Roman" w:cs="Times New Roman"/>
          <w:b w:val="0"/>
          <w:i w:val="0"/>
          <w:color w:val="000000"/>
          <w:sz w:val="24"/>
        </w:rPr>
        <w:t xml:space="preserve">Dựa trên danh mục, quản lý đào tạo </w:t>
      </w:r>
      <w:r>
        <w:rPr>
          <w:rFonts w:ascii="Times New Roman" w:hAnsi="Times New Roman" w:eastAsia="Times New Roman" w:cs="Times New Roman"/>
          <w:b/>
          <w:i w:val="0"/>
          <w:color w:val="000000"/>
          <w:sz w:val="24"/>
        </w:rPr>
        <w:t>mở lớp và phân công giáo viên</w:t>
      </w:r>
      <w:r>
        <w:rPr>
          <w:rFonts w:ascii="Times New Roman" w:hAnsi="Times New Roman" w:eastAsia="Times New Roman" w:cs="Times New Roman"/>
          <w:b w:val="0"/>
          <w:i w:val="0"/>
          <w:color w:val="000000"/>
          <w:sz w:val="24"/>
        </w:rPr>
        <w:t xml:space="preserve">. Nhân viên tuyển sinh </w:t>
      </w:r>
      <w:r>
        <w:rPr>
          <w:rFonts w:ascii="Times New Roman" w:hAnsi="Times New Roman" w:eastAsia="Times New Roman" w:cs="Times New Roman"/>
          <w:b/>
          <w:i w:val="0"/>
          <w:color w:val="000000"/>
          <w:sz w:val="24"/>
        </w:rPr>
        <w:t>đăng ký học và xếp học viên vào lớp</w:t>
      </w:r>
      <w:r>
        <w:rPr>
          <w:rFonts w:ascii="Times New Roman" w:hAnsi="Times New Roman" w:eastAsia="Times New Roman" w:cs="Times New Roman"/>
          <w:b w:val="0"/>
          <w:i w:val="0"/>
          <w:color w:val="000000"/>
          <w:sz w:val="24"/>
        </w:rPr>
        <w:t xml:space="preserve"> còn chỗ. Lớp đủ sĩ số tối thiểu thì được </w:t>
      </w:r>
      <w:r>
        <w:rPr>
          <w:rFonts w:ascii="Times New Roman" w:hAnsi="Times New Roman" w:eastAsia="Times New Roman" w:cs="Times New Roman"/>
          <w:b/>
          <w:i w:val="0"/>
          <w:color w:val="000000"/>
          <w:sz w:val="24"/>
        </w:rPr>
        <w:t>xếp lịch</w:t>
      </w:r>
      <w:r>
        <w:rPr>
          <w:rFonts w:ascii="Times New Roman" w:hAnsi="Times New Roman" w:eastAsia="Times New Roman" w:cs="Times New Roman"/>
          <w:b w:val="0"/>
          <w:i w:val="0"/>
          <w:color w:val="000000"/>
          <w:sz w:val="24"/>
        </w:rPr>
        <w:t xml:space="preserve">, đồng thời hệ thống </w:t>
      </w:r>
      <w:r>
        <w:rPr>
          <w:rFonts w:ascii="Times New Roman" w:hAnsi="Times New Roman" w:eastAsia="Times New Roman" w:cs="Times New Roman"/>
          <w:b/>
          <w:i w:val="0"/>
          <w:color w:val="000000"/>
          <w:sz w:val="24"/>
        </w:rPr>
        <w:t>kiểm tra trùng lịch</w:t>
      </w:r>
      <w:r>
        <w:rPr>
          <w:rFonts w:ascii="Times New Roman" w:hAnsi="Times New Roman" w:eastAsia="Times New Roman" w:cs="Times New Roman"/>
          <w:b w:val="0"/>
          <w:i w:val="0"/>
          <w:color w:val="000000"/>
          <w:sz w:val="24"/>
        </w:rPr>
        <w:t xml:space="preserve"> giáo viên và phòng học; lịch học được gửi cho học viên, lịch dạy được gửi cho giáo viên. Trong quá trình học, các yêu cầu </w:t>
      </w:r>
      <w:r>
        <w:rPr>
          <w:rFonts w:ascii="Times New Roman" w:hAnsi="Times New Roman" w:eastAsia="Times New Roman" w:cs="Times New Roman"/>
          <w:b/>
          <w:i w:val="0"/>
          <w:color w:val="000000"/>
          <w:sz w:val="24"/>
        </w:rPr>
        <w:t>chuyển lớp, bảo lưu, nghỉ học</w:t>
      </w:r>
      <w:r>
        <w:rPr>
          <w:rFonts w:ascii="Times New Roman" w:hAnsi="Times New Roman" w:eastAsia="Times New Roman" w:cs="Times New Roman"/>
          <w:b w:val="0"/>
          <w:i w:val="0"/>
          <w:color w:val="000000"/>
          <w:sz w:val="24"/>
        </w:rPr>
        <w:t xml:space="preserve"> được xét theo quy định rồi cập nhật vào đăng ký.</w:t>
      </w:r>
    </w:p>
    <w:p w14:paraId="077D6C05">
      <w:pPr>
        <w:spacing w:after="120"/>
        <w:jc w:val="both"/>
      </w:pPr>
      <w:r>
        <w:rPr>
          <w:rFonts w:ascii="Times New Roman" w:hAnsi="Times New Roman" w:eastAsia="Times New Roman" w:cs="Times New Roman"/>
          <w:b w:val="0"/>
          <w:i w:val="0"/>
          <w:color w:val="000000"/>
          <w:sz w:val="24"/>
        </w:rPr>
        <w:t xml:space="preserve">Mỗi đăng ký phát sinh học phí. Kế toán </w:t>
      </w:r>
      <w:r>
        <w:rPr>
          <w:rFonts w:ascii="Times New Roman" w:hAnsi="Times New Roman" w:eastAsia="Times New Roman" w:cs="Times New Roman"/>
          <w:b/>
          <w:i w:val="0"/>
          <w:color w:val="000000"/>
          <w:sz w:val="24"/>
        </w:rPr>
        <w:t>tính học phí và áp dụng ưu đãi</w:t>
      </w:r>
      <w:r>
        <w:rPr>
          <w:rFonts w:ascii="Times New Roman" w:hAnsi="Times New Roman" w:eastAsia="Times New Roman" w:cs="Times New Roman"/>
          <w:b w:val="0"/>
          <w:i w:val="0"/>
          <w:color w:val="000000"/>
          <w:sz w:val="24"/>
        </w:rPr>
        <w:t xml:space="preserve">, sau đó </w:t>
      </w:r>
      <w:r>
        <w:rPr>
          <w:rFonts w:ascii="Times New Roman" w:hAnsi="Times New Roman" w:eastAsia="Times New Roman" w:cs="Times New Roman"/>
          <w:b/>
          <w:i w:val="0"/>
          <w:color w:val="000000"/>
          <w:sz w:val="24"/>
        </w:rPr>
        <w:t>lập phiếu thu</w:t>
      </w:r>
      <w:r>
        <w:rPr>
          <w:rFonts w:ascii="Times New Roman" w:hAnsi="Times New Roman" w:eastAsia="Times New Roman" w:cs="Times New Roman"/>
          <w:b w:val="0"/>
          <w:i w:val="0"/>
          <w:color w:val="000000"/>
          <w:sz w:val="24"/>
        </w:rPr>
        <w:t xml:space="preserve"> mỗi lần học viên đóng tiền. Đăng ký chỉ có hiệu lực khi học viên đã đóng đợt 1. Kế toán </w:t>
      </w:r>
      <w:r>
        <w:rPr>
          <w:rFonts w:ascii="Times New Roman" w:hAnsi="Times New Roman" w:eastAsia="Times New Roman" w:cs="Times New Roman"/>
          <w:b/>
          <w:i w:val="0"/>
          <w:color w:val="000000"/>
          <w:sz w:val="24"/>
        </w:rPr>
        <w:t>theo dõi công nợ</w:t>
      </w:r>
      <w:r>
        <w:rPr>
          <w:rFonts w:ascii="Times New Roman" w:hAnsi="Times New Roman" w:eastAsia="Times New Roman" w:cs="Times New Roman"/>
          <w:b w:val="0"/>
          <w:i w:val="0"/>
          <w:color w:val="000000"/>
          <w:sz w:val="24"/>
        </w:rPr>
        <w:t xml:space="preserve"> của các khoản chưa đóng hoặc đã quá hạn, và định kỳ </w:t>
      </w:r>
      <w:r>
        <w:rPr>
          <w:rFonts w:ascii="Times New Roman" w:hAnsi="Times New Roman" w:eastAsia="Times New Roman" w:cs="Times New Roman"/>
          <w:b/>
          <w:i w:val="0"/>
          <w:color w:val="000000"/>
          <w:sz w:val="24"/>
        </w:rPr>
        <w:t>thống kê doanh thu</w:t>
      </w:r>
      <w:r>
        <w:rPr>
          <w:rFonts w:ascii="Times New Roman" w:hAnsi="Times New Roman" w:eastAsia="Times New Roman" w:cs="Times New Roman"/>
          <w:b w:val="0"/>
          <w:i w:val="0"/>
          <w:color w:val="000000"/>
          <w:sz w:val="24"/>
        </w:rPr>
        <w:t xml:space="preserve"> gửi giám đốc.</w:t>
      </w:r>
    </w:p>
    <w:p w14:paraId="6A9D73CC">
      <w:pPr>
        <w:spacing w:after="120"/>
        <w:jc w:val="both"/>
      </w:pPr>
      <w:r>
        <w:rPr>
          <w:rFonts w:ascii="Times New Roman" w:hAnsi="Times New Roman" w:eastAsia="Times New Roman" w:cs="Times New Roman"/>
          <w:b w:val="0"/>
          <w:i w:val="0"/>
          <w:color w:val="000000"/>
          <w:sz w:val="24"/>
        </w:rPr>
        <w:t xml:space="preserve">Ở mỗi buổi học, giáo viên </w:t>
      </w:r>
      <w:r>
        <w:rPr>
          <w:rFonts w:ascii="Times New Roman" w:hAnsi="Times New Roman" w:eastAsia="Times New Roman" w:cs="Times New Roman"/>
          <w:b/>
          <w:i w:val="0"/>
          <w:color w:val="000000"/>
          <w:sz w:val="24"/>
        </w:rPr>
        <w:t>điểm danh</w:t>
      </w:r>
      <w:r>
        <w:rPr>
          <w:rFonts w:ascii="Times New Roman" w:hAnsi="Times New Roman" w:eastAsia="Times New Roman" w:cs="Times New Roman"/>
          <w:b w:val="0"/>
          <w:i w:val="0"/>
          <w:color w:val="000000"/>
          <w:sz w:val="24"/>
        </w:rPr>
        <w:t xml:space="preserve">, hệ thống tính chuyên cần. Giáo viên </w:t>
      </w:r>
      <w:r>
        <w:rPr>
          <w:rFonts w:ascii="Times New Roman" w:hAnsi="Times New Roman" w:eastAsia="Times New Roman" w:cs="Times New Roman"/>
          <w:b/>
          <w:i w:val="0"/>
          <w:color w:val="000000"/>
          <w:sz w:val="24"/>
        </w:rPr>
        <w:t>nhập điểm thành phần</w:t>
      </w:r>
      <w:r>
        <w:rPr>
          <w:rFonts w:ascii="Times New Roman" w:hAnsi="Times New Roman" w:eastAsia="Times New Roman" w:cs="Times New Roman"/>
          <w:b w:val="0"/>
          <w:i w:val="0"/>
          <w:color w:val="000000"/>
          <w:sz w:val="24"/>
        </w:rPr>
        <w:t xml:space="preserve">. Khi lớp kết thúc, hệ thống </w:t>
      </w:r>
      <w:r>
        <w:rPr>
          <w:rFonts w:ascii="Times New Roman" w:hAnsi="Times New Roman" w:eastAsia="Times New Roman" w:cs="Times New Roman"/>
          <w:b/>
          <w:i w:val="0"/>
          <w:color w:val="000000"/>
          <w:sz w:val="24"/>
        </w:rPr>
        <w:t>tổng kết và xếp loại</w:t>
      </w:r>
      <w:r>
        <w:rPr>
          <w:rFonts w:ascii="Times New Roman" w:hAnsi="Times New Roman" w:eastAsia="Times New Roman" w:cs="Times New Roman"/>
          <w:b w:val="0"/>
          <w:i w:val="0"/>
          <w:color w:val="000000"/>
          <w:sz w:val="24"/>
        </w:rPr>
        <w:t xml:space="preserve">; học viên đạt yêu cầu được </w:t>
      </w:r>
      <w:r>
        <w:rPr>
          <w:rFonts w:ascii="Times New Roman" w:hAnsi="Times New Roman" w:eastAsia="Times New Roman" w:cs="Times New Roman"/>
          <w:b/>
          <w:i w:val="0"/>
          <w:color w:val="000000"/>
          <w:sz w:val="24"/>
        </w:rPr>
        <w:t>cấp chứng nhận hoàn thành khóa học</w:t>
      </w:r>
      <w:r>
        <w:rPr>
          <w:rFonts w:ascii="Times New Roman" w:hAnsi="Times New Roman" w:eastAsia="Times New Roman" w:cs="Times New Roman"/>
          <w:b w:val="0"/>
          <w:i w:val="0"/>
          <w:color w:val="000000"/>
          <w:sz w:val="24"/>
        </w:rPr>
        <w:t>.</w:t>
      </w:r>
    </w:p>
    <w:p w14:paraId="665C9F47">
      <w:pPr>
        <w:spacing w:after="120"/>
        <w:jc w:val="both"/>
      </w:pPr>
      <w:r>
        <w:rPr>
          <w:rFonts w:ascii="Times New Roman" w:hAnsi="Times New Roman" w:eastAsia="Times New Roman" w:cs="Times New Roman"/>
          <w:b w:val="0"/>
          <w:i w:val="0"/>
          <w:color w:val="000000"/>
          <w:sz w:val="24"/>
        </w:rPr>
        <w:t xml:space="preserve">Xuyên suốt các hoạt động trên, quản trị viên </w:t>
      </w:r>
      <w:r>
        <w:rPr>
          <w:rFonts w:ascii="Times New Roman" w:hAnsi="Times New Roman" w:eastAsia="Times New Roman" w:cs="Times New Roman"/>
          <w:b/>
          <w:i w:val="0"/>
          <w:color w:val="000000"/>
          <w:sz w:val="24"/>
        </w:rPr>
        <w:t>quản lý tài khoản và phân quyền</w:t>
      </w:r>
      <w:r>
        <w:rPr>
          <w:rFonts w:ascii="Times New Roman" w:hAnsi="Times New Roman" w:eastAsia="Times New Roman" w:cs="Times New Roman"/>
          <w:b w:val="0"/>
          <w:i w:val="0"/>
          <w:color w:val="000000"/>
          <w:sz w:val="24"/>
        </w:rPr>
        <w:t xml:space="preserve">. Hệ thống </w:t>
      </w:r>
      <w:r>
        <w:rPr>
          <w:rFonts w:ascii="Times New Roman" w:hAnsi="Times New Roman" w:eastAsia="Times New Roman" w:cs="Times New Roman"/>
          <w:b/>
          <w:i w:val="0"/>
          <w:color w:val="000000"/>
          <w:sz w:val="24"/>
        </w:rPr>
        <w:t>gửi thông báo</w:t>
      </w:r>
      <w:r>
        <w:rPr>
          <w:rFonts w:ascii="Times New Roman" w:hAnsi="Times New Roman" w:eastAsia="Times New Roman" w:cs="Times New Roman"/>
          <w:b w:val="0"/>
          <w:i w:val="0"/>
          <w:color w:val="000000"/>
          <w:sz w:val="24"/>
        </w:rPr>
        <w:t xml:space="preserve"> về lịch học, học phí, chuyên cần và kết quả cho học viên và phụ huynh, đồng thời </w:t>
      </w:r>
      <w:r>
        <w:rPr>
          <w:rFonts w:ascii="Times New Roman" w:hAnsi="Times New Roman" w:eastAsia="Times New Roman" w:cs="Times New Roman"/>
          <w:b/>
          <w:i w:val="0"/>
          <w:color w:val="000000"/>
          <w:sz w:val="24"/>
        </w:rPr>
        <w:t>lập báo cáo tuyển sinh, tình trạng lớp</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báo cáo chuyên cần, kết quả, giảng dạy</w:t>
      </w:r>
      <w:r>
        <w:rPr>
          <w:rFonts w:ascii="Times New Roman" w:hAnsi="Times New Roman" w:eastAsia="Times New Roman" w:cs="Times New Roman"/>
          <w:b w:val="0"/>
          <w:i w:val="0"/>
          <w:color w:val="000000"/>
          <w:sz w:val="24"/>
        </w:rPr>
        <w:t xml:space="preserve"> cho quản lý đào tạo và giám đốc."</w:t>
      </w:r>
    </w:p>
    <w:p w14:paraId="60AF5D83">
      <w:pPr>
        <w:spacing w:after="120"/>
        <w:jc w:val="both"/>
      </w:pPr>
      <w:r>
        <w:rPr>
          <w:rFonts w:ascii="Times New Roman" w:hAnsi="Times New Roman" w:eastAsia="Times New Roman" w:cs="Times New Roman"/>
          <w:b w:val="0"/>
          <w:i w:val="0"/>
          <w:color w:val="000000"/>
          <w:sz w:val="24"/>
        </w:rPr>
        <w:t>Các phần chữ in đậm khớp 1–1 với 5 chức năng cấp 1 và 20 chức năng lá trong BFD. Riêng các cụm "kiểm tra trùng lịch" và "điểm danh" là một phần trong tên của chức năng 2.3 và 4.1.</w:t>
      </w:r>
    </w:p>
    <w:p w14:paraId="55BB8BE7">
      <w:pPr>
        <w:pStyle w:val="4"/>
      </w:pPr>
      <w:bookmarkStart w:id="51" w:name="_Toc29079"/>
      <w:r>
        <w:t>4.3 Bước 3 – Sơ đồ BFD và kiểm tra nguyên tắc phân rã</w:t>
      </w:r>
      <w:bookmarkEnd w:id="51"/>
    </w:p>
    <w:p w14:paraId="4D44B5B3">
      <w:pPr>
        <w:keepNext/>
        <w:jc w:val="center"/>
      </w:pPr>
      <w:r>
        <w:drawing>
          <wp:inline distT="0" distB="0" distL="114300" distR="114300">
            <wp:extent cx="6035040" cy="255841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2558593"/>
                    </a:xfrm>
                    <a:prstGeom prst="rect">
                      <a:avLst/>
                    </a:prstGeom>
                  </pic:spPr>
                </pic:pic>
              </a:graphicData>
            </a:graphic>
          </wp:inline>
        </w:drawing>
      </w:r>
    </w:p>
    <w:p w14:paraId="74425B89">
      <w:pPr>
        <w:spacing w:after="200"/>
        <w:jc w:val="center"/>
      </w:pPr>
      <w:r>
        <w:rPr>
          <w:rFonts w:ascii="Times New Roman" w:hAnsi="Times New Roman" w:eastAsia="Times New Roman" w:cs="Times New Roman"/>
          <w:b w:val="0"/>
          <w:i/>
          <w:color w:val="000000"/>
          <w:sz w:val="22"/>
        </w:rPr>
        <w:t>Hình 4.1. Sơ đồ chức năng kinh doanh (BFD) của hệ thống quản lý trung tâm ngoại ngữ</w:t>
      </w:r>
    </w:p>
    <w:tbl>
      <w:tblPr>
        <w:tblStyle w:val="12"/>
        <w:tblW w:w="0" w:type="auto"/>
        <w:jc w:val="center"/>
        <w:tblLayout w:type="fixed"/>
        <w:tblCellMar>
          <w:top w:w="0" w:type="dxa"/>
          <w:left w:w="108" w:type="dxa"/>
          <w:bottom w:w="0" w:type="dxa"/>
          <w:right w:w="108" w:type="dxa"/>
        </w:tblCellMar>
      </w:tblPr>
      <w:tblGrid>
        <w:gridCol w:w="1421"/>
        <w:gridCol w:w="4041"/>
        <w:gridCol w:w="4041"/>
      </w:tblGrid>
      <w:tr w14:paraId="1A48939F">
        <w:tblPrEx>
          <w:tblCellMar>
            <w:top w:w="0" w:type="dxa"/>
            <w:left w:w="108" w:type="dxa"/>
            <w:bottom w:w="0" w:type="dxa"/>
            <w:right w:w="108" w:type="dxa"/>
          </w:tblCellMar>
        </w:tblPrEx>
        <w:trPr>
          <w:cantSplit/>
          <w:tblHeader/>
          <w:jc w:val="center"/>
        </w:trPr>
        <w:tc>
          <w:tcPr>
            <w:tcW w:w="14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6EB944">
            <w:pPr>
              <w:spacing w:after="0" w:line="252" w:lineRule="auto"/>
              <w:jc w:val="center"/>
            </w:pPr>
            <w:r>
              <w:rPr>
                <w:rFonts w:ascii="Times New Roman" w:hAnsi="Times New Roman" w:eastAsia="Times New Roman" w:cs="Times New Roman"/>
                <w:b/>
                <w:i w:val="0"/>
                <w:color w:val="000000"/>
                <w:sz w:val="21"/>
              </w:rPr>
              <w:t>Chức năng cha</w:t>
            </w:r>
          </w:p>
        </w:tc>
        <w:tc>
          <w:tcPr>
            <w:tcW w:w="40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256EEC">
            <w:pPr>
              <w:spacing w:after="0" w:line="252" w:lineRule="auto"/>
              <w:jc w:val="center"/>
            </w:pPr>
            <w:r>
              <w:rPr>
                <w:rFonts w:ascii="Times New Roman" w:hAnsi="Times New Roman" w:eastAsia="Times New Roman" w:cs="Times New Roman"/>
                <w:b/>
                <w:i w:val="0"/>
                <w:color w:val="000000"/>
                <w:sz w:val="21"/>
              </w:rPr>
              <w:t xml:space="preserve">Nguyên tắc </w:t>
            </w:r>
            <w:r>
              <w:rPr>
                <w:rFonts w:ascii="Times New Roman" w:hAnsi="Times New Roman" w:eastAsia="Times New Roman" w:cs="Times New Roman"/>
                <w:b/>
                <w:i/>
                <w:color w:val="000000"/>
                <w:sz w:val="21"/>
              </w:rPr>
              <w:t>thực chất</w:t>
            </w:r>
            <w:r>
              <w:rPr>
                <w:rFonts w:ascii="Times New Roman" w:hAnsi="Times New Roman" w:eastAsia="Times New Roman" w:cs="Times New Roman"/>
                <w:b/>
                <w:i w:val="0"/>
                <w:color w:val="000000"/>
                <w:sz w:val="21"/>
              </w:rPr>
              <w:t xml:space="preserve"> (mỗi chức năng con thực sự là một phần của chức năng cha)</w:t>
            </w:r>
          </w:p>
        </w:tc>
        <w:tc>
          <w:tcPr>
            <w:tcW w:w="40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D6368CA">
            <w:pPr>
              <w:spacing w:after="0" w:line="252" w:lineRule="auto"/>
              <w:jc w:val="center"/>
            </w:pPr>
            <w:r>
              <w:rPr>
                <w:rFonts w:ascii="Times New Roman" w:hAnsi="Times New Roman" w:eastAsia="Times New Roman" w:cs="Times New Roman"/>
                <w:b/>
                <w:i w:val="0"/>
                <w:color w:val="000000"/>
                <w:sz w:val="21"/>
              </w:rPr>
              <w:t xml:space="preserve">Nguyên tắc </w:t>
            </w:r>
            <w:r>
              <w:rPr>
                <w:rFonts w:ascii="Times New Roman" w:hAnsi="Times New Roman" w:eastAsia="Times New Roman" w:cs="Times New Roman"/>
                <w:b/>
                <w:i/>
                <w:color w:val="000000"/>
                <w:sz w:val="21"/>
              </w:rPr>
              <w:t>đầy đủ</w:t>
            </w:r>
            <w:r>
              <w:rPr>
                <w:rFonts w:ascii="Times New Roman" w:hAnsi="Times New Roman" w:eastAsia="Times New Roman" w:cs="Times New Roman"/>
                <w:b/>
                <w:i w:val="0"/>
                <w:color w:val="000000"/>
                <w:sz w:val="21"/>
              </w:rPr>
              <w:t xml:space="preserve"> (các chức năng con cộng lại làm trọn chức năng cha)</w:t>
            </w:r>
          </w:p>
        </w:tc>
      </w:tr>
      <w:tr w14:paraId="58D4BF33">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04A432">
            <w:pPr>
              <w:spacing w:after="0" w:line="252" w:lineRule="auto"/>
              <w:jc w:val="left"/>
            </w:pPr>
            <w:r>
              <w:rPr>
                <w:rFonts w:ascii="Times New Roman" w:hAnsi="Times New Roman" w:eastAsia="Times New Roman" w:cs="Times New Roman"/>
                <w:b w:val="0"/>
                <w:i w:val="0"/>
                <w:color w:val="000000"/>
                <w:sz w:val="21"/>
              </w:rPr>
              <w:t>1.0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6CBE9">
            <w:pPr>
              <w:spacing w:after="0" w:line="252" w:lineRule="auto"/>
              <w:jc w:val="left"/>
            </w:pPr>
            <w:r>
              <w:rPr>
                <w:rFonts w:ascii="Times New Roman" w:hAnsi="Times New Roman" w:eastAsia="Times New Roman" w:cs="Times New Roman"/>
                <w:b w:val="0"/>
                <w:i w:val="0"/>
                <w:color w:val="000000"/>
                <w:sz w:val="21"/>
              </w:rPr>
              <w:t>Cả 4 chức năng con đều quản lý một loại hồ sơ hoặc danh mục</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F34FE5">
            <w:pPr>
              <w:spacing w:after="0" w:line="252" w:lineRule="auto"/>
              <w:jc w:val="left"/>
            </w:pPr>
            <w:r>
              <w:rPr>
                <w:rFonts w:ascii="Times New Roman" w:hAnsi="Times New Roman" w:eastAsia="Times New Roman" w:cs="Times New Roman"/>
                <w:b w:val="0"/>
                <w:i w:val="0"/>
                <w:color w:val="000000"/>
                <w:sz w:val="21"/>
              </w:rPr>
              <w:t>Bao phủ đủ 4 nhóm đối tượng gốc: học viên (kèm phụ huynh), giáo viên, khóa học, phòng học</w:t>
            </w:r>
          </w:p>
        </w:tc>
      </w:tr>
      <w:tr w14:paraId="6465EC34">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E43E2F">
            <w:pPr>
              <w:spacing w:after="0" w:line="252" w:lineRule="auto"/>
              <w:jc w:val="left"/>
            </w:pPr>
            <w:r>
              <w:rPr>
                <w:rFonts w:ascii="Times New Roman" w:hAnsi="Times New Roman" w:eastAsia="Times New Roman" w:cs="Times New Roman"/>
                <w:b w:val="0"/>
                <w:i w:val="0"/>
                <w:color w:val="000000"/>
                <w:sz w:val="21"/>
              </w:rPr>
              <w:t>2.0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B529B">
            <w:pPr>
              <w:spacing w:after="0" w:line="252" w:lineRule="auto"/>
              <w:jc w:val="left"/>
            </w:pPr>
            <w:r>
              <w:rPr>
                <w:rFonts w:ascii="Times New Roman" w:hAnsi="Times New Roman" w:eastAsia="Times New Roman" w:cs="Times New Roman"/>
                <w:b w:val="0"/>
                <w:i w:val="0"/>
                <w:color w:val="000000"/>
                <w:sz w:val="21"/>
              </w:rPr>
              <w:t>Cả 4 chức năng con đều thao tác trên lớp, đăng ký hoặc lịch</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DCB55A">
            <w:pPr>
              <w:spacing w:after="0" w:line="252" w:lineRule="auto"/>
              <w:jc w:val="left"/>
            </w:pPr>
            <w:r>
              <w:rPr>
                <w:rFonts w:ascii="Times New Roman" w:hAnsi="Times New Roman" w:eastAsia="Times New Roman" w:cs="Times New Roman"/>
                <w:b w:val="0"/>
                <w:i w:val="0"/>
                <w:color w:val="000000"/>
                <w:sz w:val="21"/>
              </w:rPr>
              <w:t>Đủ vòng đời: mở lớp → ghi danh → xếp lịch → thay đổi đăng ký</w:t>
            </w:r>
          </w:p>
        </w:tc>
      </w:tr>
      <w:tr w14:paraId="1FB0198C">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BF082A">
            <w:pPr>
              <w:spacing w:after="0" w:line="252" w:lineRule="auto"/>
              <w:jc w:val="left"/>
            </w:pPr>
            <w:r>
              <w:rPr>
                <w:rFonts w:ascii="Times New Roman" w:hAnsi="Times New Roman" w:eastAsia="Times New Roman" w:cs="Times New Roman"/>
                <w:b w:val="0"/>
                <w:i w:val="0"/>
                <w:color w:val="000000"/>
                <w:sz w:val="21"/>
              </w:rPr>
              <w:t>3.0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71AAE6">
            <w:pPr>
              <w:spacing w:after="0" w:line="252" w:lineRule="auto"/>
              <w:jc w:val="left"/>
            </w:pPr>
            <w:r>
              <w:rPr>
                <w:rFonts w:ascii="Times New Roman" w:hAnsi="Times New Roman" w:eastAsia="Times New Roman" w:cs="Times New Roman"/>
                <w:b w:val="0"/>
                <w:i w:val="0"/>
                <w:color w:val="000000"/>
                <w:sz w:val="21"/>
              </w:rPr>
              <w:t>Cả 4 chức năng con đều thao tác trên khoản thu</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153BD8">
            <w:pPr>
              <w:spacing w:after="0" w:line="252" w:lineRule="auto"/>
              <w:jc w:val="left"/>
            </w:pPr>
            <w:r>
              <w:rPr>
                <w:rFonts w:ascii="Times New Roman" w:hAnsi="Times New Roman" w:eastAsia="Times New Roman" w:cs="Times New Roman"/>
                <w:b w:val="0"/>
                <w:i w:val="0"/>
                <w:color w:val="000000"/>
                <w:sz w:val="21"/>
              </w:rPr>
              <w:t>Đủ chu trình: tính phí → thu → theo dõi nợ → thống kê</w:t>
            </w:r>
          </w:p>
        </w:tc>
      </w:tr>
      <w:tr w14:paraId="2816EABD">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2105C7">
            <w:pPr>
              <w:spacing w:after="0" w:line="252" w:lineRule="auto"/>
              <w:jc w:val="left"/>
            </w:pPr>
            <w:r>
              <w:rPr>
                <w:rFonts w:ascii="Times New Roman" w:hAnsi="Times New Roman" w:eastAsia="Times New Roman" w:cs="Times New Roman"/>
                <w:b w:val="0"/>
                <w:i w:val="0"/>
                <w:color w:val="000000"/>
                <w:sz w:val="21"/>
              </w:rPr>
              <w:t>4.0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BCE6E5">
            <w:pPr>
              <w:spacing w:after="0" w:line="252" w:lineRule="auto"/>
              <w:jc w:val="left"/>
            </w:pPr>
            <w:r>
              <w:rPr>
                <w:rFonts w:ascii="Times New Roman" w:hAnsi="Times New Roman" w:eastAsia="Times New Roman" w:cs="Times New Roman"/>
                <w:b w:val="0"/>
                <w:i w:val="0"/>
                <w:color w:val="000000"/>
                <w:sz w:val="21"/>
              </w:rPr>
              <w:t>Cả 4 chức năng con đều thao tác trên dữ liệu học tập</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DB54C2">
            <w:pPr>
              <w:spacing w:after="0" w:line="252" w:lineRule="auto"/>
              <w:jc w:val="left"/>
            </w:pPr>
            <w:r>
              <w:rPr>
                <w:rFonts w:ascii="Times New Roman" w:hAnsi="Times New Roman" w:eastAsia="Times New Roman" w:cs="Times New Roman"/>
                <w:b w:val="0"/>
                <w:i w:val="0"/>
                <w:color w:val="000000"/>
                <w:sz w:val="21"/>
              </w:rPr>
              <w:t>Đủ chu trình: chuyên cần → điểm → tổng kết → chứng nhận</w:t>
            </w:r>
          </w:p>
        </w:tc>
      </w:tr>
      <w:tr w14:paraId="7BC3FFDF">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71F64C">
            <w:pPr>
              <w:spacing w:after="0" w:line="252" w:lineRule="auto"/>
              <w:jc w:val="left"/>
            </w:pPr>
            <w:r>
              <w:rPr>
                <w:rFonts w:ascii="Times New Roman" w:hAnsi="Times New Roman" w:eastAsia="Times New Roman" w:cs="Times New Roman"/>
                <w:b w:val="0"/>
                <w:i w:val="0"/>
                <w:color w:val="000000"/>
                <w:sz w:val="21"/>
              </w:rPr>
              <w:t>5.0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00740">
            <w:pPr>
              <w:spacing w:after="0" w:line="252" w:lineRule="auto"/>
              <w:jc w:val="left"/>
            </w:pPr>
            <w:r>
              <w:rPr>
                <w:rFonts w:ascii="Times New Roman" w:hAnsi="Times New Roman" w:eastAsia="Times New Roman" w:cs="Times New Roman"/>
                <w:b w:val="0"/>
                <w:i w:val="0"/>
                <w:color w:val="000000"/>
                <w:sz w:val="21"/>
              </w:rPr>
              <w:t>Cả 4 chức năng con đều là chức năng hỗ trợ dùng chung hoặc chức năng tổng hợp</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A7AE39">
            <w:pPr>
              <w:spacing w:after="0" w:line="252" w:lineRule="auto"/>
              <w:jc w:val="left"/>
            </w:pPr>
            <w:r>
              <w:rPr>
                <w:rFonts w:ascii="Times New Roman" w:hAnsi="Times New Roman" w:eastAsia="Times New Roman" w:cs="Times New Roman"/>
                <w:b w:val="0"/>
                <w:i w:val="0"/>
                <w:color w:val="000000"/>
                <w:sz w:val="21"/>
              </w:rPr>
              <w:t>Đủ: quản trị truy cập, truyền thông tin ra ngoài, 2 nhóm báo cáo MIS</w:t>
            </w:r>
          </w:p>
        </w:tc>
      </w:tr>
    </w:tbl>
    <w:p w14:paraId="6AE6232E">
      <w:pPr>
        <w:spacing w:after="40"/>
      </w:pPr>
    </w:p>
    <w:p w14:paraId="0649C194">
      <w:pPr>
        <w:spacing w:after="120"/>
        <w:jc w:val="both"/>
      </w:pPr>
      <w:r>
        <w:rPr>
          <w:rFonts w:ascii="Times New Roman" w:hAnsi="Times New Roman" w:eastAsia="Times New Roman" w:cs="Times New Roman"/>
          <w:b w:val="0"/>
          <w:i w:val="0"/>
          <w:color w:val="000000"/>
          <w:sz w:val="24"/>
        </w:rPr>
        <w:t>Các chức năng cùng cấp có độ phức tạp tương đương (cấp 1 đều có 4 chức năng con; mỗi chức năng lá là một nghiệp vụ trọn vẹn do một vai trò thực hiện). Tên chức năng đều theo dạng động từ + bổ ngữ.</w:t>
      </w:r>
    </w:p>
    <w:p w14:paraId="084365EF">
      <w:pPr>
        <w:pStyle w:val="4"/>
      </w:pPr>
      <w:bookmarkStart w:id="52" w:name="_Toc25853"/>
      <w:r>
        <w:t>4.4 Ma trận thực thể – chức năng</w:t>
      </w:r>
      <w:bookmarkEnd w:id="52"/>
    </w:p>
    <w:p w14:paraId="621721A7">
      <w:pPr>
        <w:spacing w:after="120"/>
        <w:jc w:val="both"/>
      </w:pPr>
      <w:r>
        <w:rPr>
          <w:rFonts w:ascii="Times New Roman" w:hAnsi="Times New Roman" w:eastAsia="Times New Roman" w:cs="Times New Roman"/>
          <w:b w:val="0"/>
          <w:i w:val="0"/>
          <w:color w:val="000000"/>
          <w:sz w:val="24"/>
        </w:rPr>
        <w:t xml:space="preserve">Mục đích: làm cầu nối từ chức năng sang DFD (luồng vào/ra kho) và sang ERD (giai đoạn thiết kế). Danh sách thực thể ở đây là </w:t>
      </w:r>
      <w:r>
        <w:rPr>
          <w:rFonts w:ascii="Times New Roman" w:hAnsi="Times New Roman" w:eastAsia="Times New Roman" w:cs="Times New Roman"/>
          <w:b/>
          <w:i w:val="0"/>
          <w:color w:val="000000"/>
          <w:sz w:val="24"/>
        </w:rPr>
        <w:t>dự kiến</w:t>
      </w:r>
      <w:r>
        <w:rPr>
          <w:rFonts w:ascii="Times New Roman" w:hAnsi="Times New Roman" w:eastAsia="Times New Roman" w:cs="Times New Roman"/>
          <w:b w:val="0"/>
          <w:i w:val="0"/>
          <w:color w:val="000000"/>
          <w:sz w:val="24"/>
        </w:rPr>
        <w:t>, lấy từ 20 đối tượng dữ liệu của BT1 và 5 chứng từ thu thập được; tên có thể chỉnh lại khi chuẩn hóa.</w:t>
      </w:r>
    </w:p>
    <w:p w14:paraId="28367B00">
      <w:pPr>
        <w:spacing w:after="120"/>
        <w:jc w:val="both"/>
      </w:pPr>
      <w:r>
        <w:rPr>
          <w:rFonts w:ascii="Times New Roman" w:hAnsi="Times New Roman" w:eastAsia="Times New Roman" w:cs="Times New Roman"/>
          <w:b/>
          <w:i w:val="0"/>
          <w:color w:val="000000"/>
          <w:sz w:val="24"/>
        </w:rPr>
        <w:t>Ký hiệu:</w:t>
      </w:r>
      <w:r>
        <w:rPr>
          <w:rFonts w:ascii="Times New Roman" w:hAnsi="Times New Roman" w:eastAsia="Times New Roman" w:cs="Times New Roman"/>
          <w:b w:val="0"/>
          <w:i w:val="0"/>
          <w:color w:val="000000"/>
          <w:sz w:val="24"/>
        </w:rPr>
        <w:t xml:space="preserve"> C = tạo, U = sửa, R = đọc.</w:t>
      </w:r>
    </w:p>
    <w:tbl>
      <w:tblPr>
        <w:tblStyle w:val="12"/>
        <w:tblW w:w="0" w:type="auto"/>
        <w:jc w:val="center"/>
        <w:tblLayout w:type="fixed"/>
        <w:tblCellMar>
          <w:top w:w="0" w:type="dxa"/>
          <w:left w:w="108" w:type="dxa"/>
          <w:bottom w:w="0" w:type="dxa"/>
          <w:right w:w="108" w:type="dxa"/>
        </w:tblCellMar>
      </w:tblPr>
      <w:tblGrid>
        <w:gridCol w:w="1699"/>
        <w:gridCol w:w="6279"/>
        <w:gridCol w:w="1527"/>
      </w:tblGrid>
      <w:tr w14:paraId="74B34698">
        <w:tblPrEx>
          <w:tblCellMar>
            <w:top w:w="0" w:type="dxa"/>
            <w:left w:w="108" w:type="dxa"/>
            <w:bottom w:w="0" w:type="dxa"/>
            <w:right w:w="108" w:type="dxa"/>
          </w:tblCellMar>
        </w:tblPrEx>
        <w:trPr>
          <w:cantSplit/>
          <w:tblHeader/>
          <w:jc w:val="center"/>
        </w:trPr>
        <w:tc>
          <w:tcPr>
            <w:tcW w:w="169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4DE992">
            <w:pPr>
              <w:spacing w:after="0" w:line="252" w:lineRule="auto"/>
              <w:jc w:val="center"/>
            </w:pPr>
            <w:r>
              <w:rPr>
                <w:rFonts w:ascii="Times New Roman" w:hAnsi="Times New Roman" w:eastAsia="Times New Roman" w:cs="Times New Roman"/>
                <w:b/>
                <w:i w:val="0"/>
                <w:color w:val="000000"/>
                <w:sz w:val="21"/>
              </w:rPr>
              <w:t>Viết tắt</w:t>
            </w:r>
          </w:p>
        </w:tc>
        <w:tc>
          <w:tcPr>
            <w:tcW w:w="627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D91F62">
            <w:pPr>
              <w:spacing w:after="0" w:line="252" w:lineRule="auto"/>
              <w:jc w:val="center"/>
            </w:pPr>
            <w:r>
              <w:rPr>
                <w:rFonts w:ascii="Times New Roman" w:hAnsi="Times New Roman" w:eastAsia="Times New Roman" w:cs="Times New Roman"/>
                <w:b/>
                <w:i w:val="0"/>
                <w:color w:val="000000"/>
                <w:sz w:val="21"/>
              </w:rPr>
              <w:t>Thực thể</w:t>
            </w:r>
          </w:p>
        </w:tc>
        <w:tc>
          <w:tcPr>
            <w:tcW w:w="15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52378C">
            <w:pPr>
              <w:spacing w:after="0" w:line="252" w:lineRule="auto"/>
              <w:jc w:val="center"/>
            </w:pPr>
            <w:r>
              <w:rPr>
                <w:rFonts w:ascii="Times New Roman" w:hAnsi="Times New Roman" w:eastAsia="Times New Roman" w:cs="Times New Roman"/>
                <w:b/>
                <w:i w:val="0"/>
                <w:color w:val="000000"/>
                <w:sz w:val="21"/>
              </w:rPr>
              <w:t>Kho</w:t>
            </w:r>
          </w:p>
        </w:tc>
      </w:tr>
      <w:tr w14:paraId="732DD8CF">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DC8976">
            <w:pPr>
              <w:spacing w:after="0" w:line="252" w:lineRule="auto"/>
              <w:jc w:val="left"/>
            </w:pPr>
            <w:r>
              <w:rPr>
                <w:rFonts w:ascii="Times New Roman" w:hAnsi="Times New Roman" w:eastAsia="Times New Roman" w:cs="Times New Roman"/>
                <w:b w:val="0"/>
                <w:i w:val="0"/>
                <w:color w:val="000000"/>
                <w:sz w:val="21"/>
              </w:rPr>
              <w:t>HV</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93AEEC">
            <w:pPr>
              <w:spacing w:after="0" w:line="252" w:lineRule="auto"/>
              <w:jc w:val="left"/>
            </w:pPr>
            <w:r>
              <w:rPr>
                <w:rFonts w:ascii="Times New Roman" w:hAnsi="Times New Roman" w:eastAsia="Times New Roman" w:cs="Times New Roman"/>
                <w:b w:val="0"/>
                <w:i w:val="0"/>
                <w:color w:val="000000"/>
                <w:sz w:val="21"/>
              </w:rPr>
              <w:t>Học viên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5E27AD">
            <w:pPr>
              <w:spacing w:after="0" w:line="252" w:lineRule="auto"/>
              <w:jc w:val="left"/>
            </w:pPr>
            <w:r>
              <w:rPr>
                <w:rFonts w:ascii="Times New Roman" w:hAnsi="Times New Roman" w:eastAsia="Times New Roman" w:cs="Times New Roman"/>
                <w:b w:val="0"/>
                <w:i w:val="0"/>
                <w:color w:val="000000"/>
                <w:sz w:val="21"/>
              </w:rPr>
              <w:t>D1</w:t>
            </w:r>
          </w:p>
        </w:tc>
      </w:tr>
      <w:tr w14:paraId="21D51F48">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00ABD3">
            <w:pPr>
              <w:spacing w:after="0" w:line="252" w:lineRule="auto"/>
              <w:jc w:val="left"/>
            </w:pPr>
            <w:r>
              <w:rPr>
                <w:rFonts w:ascii="Times New Roman" w:hAnsi="Times New Roman" w:eastAsia="Times New Roman" w:cs="Times New Roman"/>
                <w:b w:val="0"/>
                <w:i w:val="0"/>
                <w:color w:val="000000"/>
                <w:sz w:val="21"/>
              </w:rPr>
              <w:t>PH</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6F6355">
            <w:pPr>
              <w:spacing w:after="0" w:line="252" w:lineRule="auto"/>
              <w:jc w:val="left"/>
            </w:pPr>
            <w:r>
              <w:rPr>
                <w:rFonts w:ascii="Times New Roman" w:hAnsi="Times New Roman" w:eastAsia="Times New Roman" w:cs="Times New Roman"/>
                <w:b w:val="0"/>
                <w:i w:val="0"/>
                <w:color w:val="000000"/>
                <w:sz w:val="21"/>
              </w:rPr>
              <w:t>Phụ huynh</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BA4AEC">
            <w:pPr>
              <w:spacing w:after="0" w:line="252" w:lineRule="auto"/>
              <w:jc w:val="left"/>
            </w:pPr>
            <w:r>
              <w:rPr>
                <w:rFonts w:ascii="Times New Roman" w:hAnsi="Times New Roman" w:eastAsia="Times New Roman" w:cs="Times New Roman"/>
                <w:b w:val="0"/>
                <w:i w:val="0"/>
                <w:color w:val="000000"/>
                <w:sz w:val="21"/>
              </w:rPr>
              <w:t>D1</w:t>
            </w:r>
          </w:p>
        </w:tc>
      </w:tr>
      <w:tr w14:paraId="2D74DF64">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31CEFD">
            <w:pPr>
              <w:spacing w:after="0" w:line="252" w:lineRule="auto"/>
              <w:jc w:val="left"/>
            </w:pPr>
            <w:r>
              <w:rPr>
                <w:rFonts w:ascii="Times New Roman" w:hAnsi="Times New Roman" w:eastAsia="Times New Roman" w:cs="Times New Roman"/>
                <w:b w:val="0"/>
                <w:i w:val="0"/>
                <w:color w:val="000000"/>
                <w:sz w:val="21"/>
              </w:rPr>
              <w:t>GV</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4D3741">
            <w:pPr>
              <w:spacing w:after="0" w:line="252" w:lineRule="auto"/>
              <w:jc w:val="left"/>
            </w:pPr>
            <w:r>
              <w:rPr>
                <w:rFonts w:ascii="Times New Roman" w:hAnsi="Times New Roman" w:eastAsia="Times New Roman" w:cs="Times New Roman"/>
                <w:b w:val="0"/>
                <w:i w:val="0"/>
                <w:color w:val="000000"/>
                <w:sz w:val="21"/>
              </w:rPr>
              <w:t>Giáo viên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0D0EA7">
            <w:pPr>
              <w:spacing w:after="0" w:line="252" w:lineRule="auto"/>
              <w:jc w:val="left"/>
            </w:pPr>
            <w:r>
              <w:rPr>
                <w:rFonts w:ascii="Times New Roman" w:hAnsi="Times New Roman" w:eastAsia="Times New Roman" w:cs="Times New Roman"/>
                <w:b w:val="0"/>
                <w:i w:val="0"/>
                <w:color w:val="000000"/>
                <w:sz w:val="21"/>
              </w:rPr>
              <w:t>D1</w:t>
            </w:r>
          </w:p>
        </w:tc>
      </w:tr>
      <w:tr w14:paraId="42B01E84">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2F5196">
            <w:pPr>
              <w:spacing w:after="0" w:line="252" w:lineRule="auto"/>
              <w:jc w:val="left"/>
            </w:pPr>
            <w:r>
              <w:rPr>
                <w:rFonts w:ascii="Times New Roman" w:hAnsi="Times New Roman" w:eastAsia="Times New Roman" w:cs="Times New Roman"/>
                <w:b w:val="0"/>
                <w:i w:val="0"/>
                <w:color w:val="000000"/>
                <w:sz w:val="21"/>
              </w:rPr>
              <w:t>KH</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2DBC98">
            <w:pPr>
              <w:spacing w:after="0" w:line="252" w:lineRule="auto"/>
              <w:jc w:val="left"/>
            </w:pPr>
            <w:r>
              <w:rPr>
                <w:rFonts w:ascii="Times New Roman" w:hAnsi="Times New Roman" w:eastAsia="Times New Roman" w:cs="Times New Roman"/>
                <w:b w:val="0"/>
                <w:i w:val="0"/>
                <w:color w:val="000000"/>
                <w:sz w:val="21"/>
              </w:rPr>
              <w:t>Khóa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0BD75F">
            <w:pPr>
              <w:spacing w:after="0" w:line="252" w:lineRule="auto"/>
              <w:jc w:val="left"/>
            </w:pPr>
            <w:r>
              <w:rPr>
                <w:rFonts w:ascii="Times New Roman" w:hAnsi="Times New Roman" w:eastAsia="Times New Roman" w:cs="Times New Roman"/>
                <w:b w:val="0"/>
                <w:i w:val="0"/>
                <w:color w:val="000000"/>
                <w:sz w:val="21"/>
              </w:rPr>
              <w:t>D1</w:t>
            </w:r>
          </w:p>
        </w:tc>
      </w:tr>
      <w:tr w14:paraId="4A612341">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577EA6">
            <w:pPr>
              <w:spacing w:after="0" w:line="252" w:lineRule="auto"/>
              <w:jc w:val="left"/>
            </w:pPr>
            <w:r>
              <w:rPr>
                <w:rFonts w:ascii="Times New Roman" w:hAnsi="Times New Roman" w:eastAsia="Times New Roman" w:cs="Times New Roman"/>
                <w:b w:val="0"/>
                <w:i w:val="0"/>
                <w:color w:val="000000"/>
                <w:sz w:val="21"/>
              </w:rPr>
              <w:t>PHG</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4907F">
            <w:pPr>
              <w:spacing w:after="0" w:line="252" w:lineRule="auto"/>
              <w:jc w:val="left"/>
            </w:pPr>
            <w:r>
              <w:rPr>
                <w:rFonts w:ascii="Times New Roman" w:hAnsi="Times New Roman" w:eastAsia="Times New Roman" w:cs="Times New Roman"/>
                <w:b w:val="0"/>
                <w:i w:val="0"/>
                <w:color w:val="000000"/>
                <w:sz w:val="21"/>
              </w:rPr>
              <w:t>Phòng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E7E07D">
            <w:pPr>
              <w:spacing w:after="0" w:line="252" w:lineRule="auto"/>
              <w:jc w:val="left"/>
            </w:pPr>
            <w:r>
              <w:rPr>
                <w:rFonts w:ascii="Times New Roman" w:hAnsi="Times New Roman" w:eastAsia="Times New Roman" w:cs="Times New Roman"/>
                <w:b w:val="0"/>
                <w:i w:val="0"/>
                <w:color w:val="000000"/>
                <w:sz w:val="21"/>
              </w:rPr>
              <w:t>D1</w:t>
            </w:r>
          </w:p>
        </w:tc>
      </w:tr>
      <w:tr w14:paraId="0D43F4DF">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A6DB1">
            <w:pPr>
              <w:spacing w:after="0" w:line="252" w:lineRule="auto"/>
              <w:jc w:val="left"/>
            </w:pPr>
            <w:r>
              <w:rPr>
                <w:rFonts w:ascii="Times New Roman" w:hAnsi="Times New Roman" w:eastAsia="Times New Roman" w:cs="Times New Roman"/>
                <w:b w:val="0"/>
                <w:i w:val="0"/>
                <w:color w:val="000000"/>
                <w:sz w:val="21"/>
              </w:rPr>
              <w:t>LOP</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27621">
            <w:pPr>
              <w:spacing w:after="0" w:line="252" w:lineRule="auto"/>
              <w:jc w:val="left"/>
            </w:pPr>
            <w:r>
              <w:rPr>
                <w:rFonts w:ascii="Times New Roman" w:hAnsi="Times New Roman" w:eastAsia="Times New Roman" w:cs="Times New Roman"/>
                <w:b w:val="0"/>
                <w:i w:val="0"/>
                <w:color w:val="000000"/>
                <w:sz w:val="21"/>
              </w:rPr>
              <w:t>Lớp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2835F">
            <w:pPr>
              <w:spacing w:after="0" w:line="252" w:lineRule="auto"/>
              <w:jc w:val="left"/>
            </w:pPr>
            <w:r>
              <w:rPr>
                <w:rFonts w:ascii="Times New Roman" w:hAnsi="Times New Roman" w:eastAsia="Times New Roman" w:cs="Times New Roman"/>
                <w:b w:val="0"/>
                <w:i w:val="0"/>
                <w:color w:val="000000"/>
                <w:sz w:val="21"/>
              </w:rPr>
              <w:t>D2</w:t>
            </w:r>
          </w:p>
        </w:tc>
      </w:tr>
      <w:tr w14:paraId="1B1580A1">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D867D">
            <w:pPr>
              <w:spacing w:after="0" w:line="252" w:lineRule="auto"/>
              <w:jc w:val="left"/>
            </w:pPr>
            <w:r>
              <w:rPr>
                <w:rFonts w:ascii="Times New Roman" w:hAnsi="Times New Roman" w:eastAsia="Times New Roman" w:cs="Times New Roman"/>
                <w:b w:val="0"/>
                <w:i w:val="0"/>
                <w:color w:val="000000"/>
                <w:sz w:val="21"/>
              </w:rPr>
              <w:t>DK</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D88785">
            <w:pPr>
              <w:spacing w:after="0" w:line="252" w:lineRule="auto"/>
              <w:jc w:val="left"/>
            </w:pPr>
            <w:r>
              <w:rPr>
                <w:rFonts w:ascii="Times New Roman" w:hAnsi="Times New Roman" w:eastAsia="Times New Roman" w:cs="Times New Roman"/>
                <w:b w:val="0"/>
                <w:i w:val="0"/>
                <w:color w:val="000000"/>
                <w:sz w:val="21"/>
              </w:rPr>
              <w:t>Đăng ký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474AA">
            <w:pPr>
              <w:spacing w:after="0" w:line="252" w:lineRule="auto"/>
              <w:jc w:val="left"/>
            </w:pPr>
            <w:r>
              <w:rPr>
                <w:rFonts w:ascii="Times New Roman" w:hAnsi="Times New Roman" w:eastAsia="Times New Roman" w:cs="Times New Roman"/>
                <w:b w:val="0"/>
                <w:i w:val="0"/>
                <w:color w:val="000000"/>
                <w:sz w:val="21"/>
              </w:rPr>
              <w:t>D2</w:t>
            </w:r>
          </w:p>
        </w:tc>
      </w:tr>
      <w:tr w14:paraId="1F3BFF76">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D0D62C">
            <w:pPr>
              <w:spacing w:after="0" w:line="252" w:lineRule="auto"/>
              <w:jc w:val="left"/>
            </w:pPr>
            <w:r>
              <w:rPr>
                <w:rFonts w:ascii="Times New Roman" w:hAnsi="Times New Roman" w:eastAsia="Times New Roman" w:cs="Times New Roman"/>
                <w:b w:val="0"/>
                <w:i w:val="0"/>
                <w:color w:val="000000"/>
                <w:sz w:val="21"/>
              </w:rPr>
              <w:t>BH</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FEAA3B">
            <w:pPr>
              <w:spacing w:after="0" w:line="252" w:lineRule="auto"/>
              <w:jc w:val="left"/>
            </w:pPr>
            <w:r>
              <w:rPr>
                <w:rFonts w:ascii="Times New Roman" w:hAnsi="Times New Roman" w:eastAsia="Times New Roman" w:cs="Times New Roman"/>
                <w:b w:val="0"/>
                <w:i w:val="0"/>
                <w:color w:val="000000"/>
                <w:sz w:val="21"/>
              </w:rPr>
              <w:t>Buổi học (lịch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F4B4F0">
            <w:pPr>
              <w:spacing w:after="0" w:line="252" w:lineRule="auto"/>
              <w:jc w:val="left"/>
            </w:pPr>
            <w:r>
              <w:rPr>
                <w:rFonts w:ascii="Times New Roman" w:hAnsi="Times New Roman" w:eastAsia="Times New Roman" w:cs="Times New Roman"/>
                <w:b w:val="0"/>
                <w:i w:val="0"/>
                <w:color w:val="000000"/>
                <w:sz w:val="21"/>
              </w:rPr>
              <w:t>D2</w:t>
            </w:r>
          </w:p>
        </w:tc>
      </w:tr>
      <w:tr w14:paraId="45C991F1">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9E94E5">
            <w:pPr>
              <w:spacing w:after="0" w:line="252" w:lineRule="auto"/>
              <w:jc w:val="left"/>
            </w:pPr>
            <w:r>
              <w:rPr>
                <w:rFonts w:ascii="Times New Roman" w:hAnsi="Times New Roman" w:eastAsia="Times New Roman" w:cs="Times New Roman"/>
                <w:b w:val="0"/>
                <w:i w:val="0"/>
                <w:color w:val="000000"/>
                <w:sz w:val="21"/>
              </w:rPr>
              <w:t>UD</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B8BD3">
            <w:pPr>
              <w:spacing w:after="0" w:line="252" w:lineRule="auto"/>
              <w:jc w:val="left"/>
            </w:pPr>
            <w:r>
              <w:rPr>
                <w:rFonts w:ascii="Times New Roman" w:hAnsi="Times New Roman" w:eastAsia="Times New Roman" w:cs="Times New Roman"/>
                <w:b w:val="0"/>
                <w:i w:val="0"/>
                <w:color w:val="000000"/>
                <w:sz w:val="21"/>
              </w:rPr>
              <w:t>Ưu đãi</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F8F63">
            <w:pPr>
              <w:spacing w:after="0" w:line="252" w:lineRule="auto"/>
              <w:jc w:val="left"/>
            </w:pPr>
            <w:r>
              <w:rPr>
                <w:rFonts w:ascii="Times New Roman" w:hAnsi="Times New Roman" w:eastAsia="Times New Roman" w:cs="Times New Roman"/>
                <w:b w:val="0"/>
                <w:i w:val="0"/>
                <w:color w:val="000000"/>
                <w:sz w:val="21"/>
              </w:rPr>
              <w:t>D3</w:t>
            </w:r>
          </w:p>
        </w:tc>
      </w:tr>
      <w:tr w14:paraId="43C21AFA">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DEDB7">
            <w:pPr>
              <w:spacing w:after="0" w:line="252" w:lineRule="auto"/>
              <w:jc w:val="left"/>
            </w:pPr>
            <w:r>
              <w:rPr>
                <w:rFonts w:ascii="Times New Roman" w:hAnsi="Times New Roman" w:eastAsia="Times New Roman" w:cs="Times New Roman"/>
                <w:b w:val="0"/>
                <w:i w:val="0"/>
                <w:color w:val="000000"/>
                <w:sz w:val="21"/>
              </w:rPr>
              <w:t>HP</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DCD8D7">
            <w:pPr>
              <w:spacing w:after="0" w:line="252" w:lineRule="auto"/>
              <w:jc w:val="left"/>
            </w:pPr>
            <w:r>
              <w:rPr>
                <w:rFonts w:ascii="Times New Roman" w:hAnsi="Times New Roman" w:eastAsia="Times New Roman" w:cs="Times New Roman"/>
                <w:b w:val="0"/>
                <w:i w:val="0"/>
                <w:color w:val="000000"/>
                <w:sz w:val="21"/>
              </w:rPr>
              <w:t>Học phí phải thu (theo đăng ký, theo đợt)</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16640F">
            <w:pPr>
              <w:spacing w:after="0" w:line="252" w:lineRule="auto"/>
              <w:jc w:val="left"/>
            </w:pPr>
            <w:r>
              <w:rPr>
                <w:rFonts w:ascii="Times New Roman" w:hAnsi="Times New Roman" w:eastAsia="Times New Roman" w:cs="Times New Roman"/>
                <w:b w:val="0"/>
                <w:i w:val="0"/>
                <w:color w:val="000000"/>
                <w:sz w:val="21"/>
              </w:rPr>
              <w:t>D3</w:t>
            </w:r>
          </w:p>
        </w:tc>
      </w:tr>
      <w:tr w14:paraId="06C0D991">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909B4">
            <w:pPr>
              <w:spacing w:after="0" w:line="252" w:lineRule="auto"/>
              <w:jc w:val="left"/>
            </w:pPr>
            <w:r>
              <w:rPr>
                <w:rFonts w:ascii="Times New Roman" w:hAnsi="Times New Roman" w:eastAsia="Times New Roman" w:cs="Times New Roman"/>
                <w:b w:val="0"/>
                <w:i w:val="0"/>
                <w:color w:val="000000"/>
                <w:sz w:val="21"/>
              </w:rPr>
              <w:t>PT</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AE8012">
            <w:pPr>
              <w:spacing w:after="0" w:line="252" w:lineRule="auto"/>
              <w:jc w:val="left"/>
            </w:pPr>
            <w:r>
              <w:rPr>
                <w:rFonts w:ascii="Times New Roman" w:hAnsi="Times New Roman" w:eastAsia="Times New Roman" w:cs="Times New Roman"/>
                <w:b w:val="0"/>
                <w:i w:val="0"/>
                <w:color w:val="000000"/>
                <w:sz w:val="21"/>
              </w:rPr>
              <w:t>Phiếu thu</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5CA7E2">
            <w:pPr>
              <w:spacing w:after="0" w:line="252" w:lineRule="auto"/>
              <w:jc w:val="left"/>
            </w:pPr>
            <w:r>
              <w:rPr>
                <w:rFonts w:ascii="Times New Roman" w:hAnsi="Times New Roman" w:eastAsia="Times New Roman" w:cs="Times New Roman"/>
                <w:b w:val="0"/>
                <w:i w:val="0"/>
                <w:color w:val="000000"/>
                <w:sz w:val="21"/>
              </w:rPr>
              <w:t>D3</w:t>
            </w:r>
          </w:p>
        </w:tc>
      </w:tr>
      <w:tr w14:paraId="44B6C7C9">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2264D1">
            <w:pPr>
              <w:spacing w:after="0" w:line="252" w:lineRule="auto"/>
              <w:jc w:val="left"/>
            </w:pPr>
            <w:r>
              <w:rPr>
                <w:rFonts w:ascii="Times New Roman" w:hAnsi="Times New Roman" w:eastAsia="Times New Roman" w:cs="Times New Roman"/>
                <w:b w:val="0"/>
                <w:i w:val="0"/>
                <w:color w:val="000000"/>
                <w:sz w:val="21"/>
              </w:rPr>
              <w:t>DD</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9FD56F">
            <w:pPr>
              <w:spacing w:after="0" w:line="252" w:lineRule="auto"/>
              <w:jc w:val="left"/>
            </w:pPr>
            <w:r>
              <w:rPr>
                <w:rFonts w:ascii="Times New Roman" w:hAnsi="Times New Roman" w:eastAsia="Times New Roman" w:cs="Times New Roman"/>
                <w:b w:val="0"/>
                <w:i w:val="0"/>
                <w:color w:val="000000"/>
                <w:sz w:val="21"/>
              </w:rPr>
              <w:t>Điểm danh</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7E60DA">
            <w:pPr>
              <w:spacing w:after="0" w:line="252" w:lineRule="auto"/>
              <w:jc w:val="left"/>
            </w:pPr>
            <w:r>
              <w:rPr>
                <w:rFonts w:ascii="Times New Roman" w:hAnsi="Times New Roman" w:eastAsia="Times New Roman" w:cs="Times New Roman"/>
                <w:b w:val="0"/>
                <w:i w:val="0"/>
                <w:color w:val="000000"/>
                <w:sz w:val="21"/>
              </w:rPr>
              <w:t>D4</w:t>
            </w:r>
          </w:p>
        </w:tc>
      </w:tr>
      <w:tr w14:paraId="7448F700">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DB9B3B">
            <w:pPr>
              <w:spacing w:after="0" w:line="252" w:lineRule="auto"/>
              <w:jc w:val="left"/>
            </w:pPr>
            <w:r>
              <w:rPr>
                <w:rFonts w:ascii="Times New Roman" w:hAnsi="Times New Roman" w:eastAsia="Times New Roman" w:cs="Times New Roman"/>
                <w:b w:val="0"/>
                <w:i w:val="0"/>
                <w:color w:val="000000"/>
                <w:sz w:val="21"/>
              </w:rPr>
              <w:t>DIEM</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C8A296">
            <w:pPr>
              <w:spacing w:after="0" w:line="252" w:lineRule="auto"/>
              <w:jc w:val="left"/>
            </w:pPr>
            <w:r>
              <w:rPr>
                <w:rFonts w:ascii="Times New Roman" w:hAnsi="Times New Roman" w:eastAsia="Times New Roman" w:cs="Times New Roman"/>
                <w:b w:val="0"/>
                <w:i w:val="0"/>
                <w:color w:val="000000"/>
                <w:sz w:val="21"/>
              </w:rPr>
              <w:t>Điểm thành phần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708DF0">
            <w:pPr>
              <w:spacing w:after="0" w:line="252" w:lineRule="auto"/>
              <w:jc w:val="left"/>
            </w:pPr>
            <w:r>
              <w:rPr>
                <w:rFonts w:ascii="Times New Roman" w:hAnsi="Times New Roman" w:eastAsia="Times New Roman" w:cs="Times New Roman"/>
                <w:b w:val="0"/>
                <w:i w:val="0"/>
                <w:color w:val="000000"/>
                <w:sz w:val="21"/>
              </w:rPr>
              <w:t>D4</w:t>
            </w:r>
          </w:p>
        </w:tc>
      </w:tr>
      <w:tr w14:paraId="5FB57D83">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949495">
            <w:pPr>
              <w:spacing w:after="0" w:line="252" w:lineRule="auto"/>
              <w:jc w:val="left"/>
            </w:pPr>
            <w:r>
              <w:rPr>
                <w:rFonts w:ascii="Times New Roman" w:hAnsi="Times New Roman" w:eastAsia="Times New Roman" w:cs="Times New Roman"/>
                <w:b w:val="0"/>
                <w:i w:val="0"/>
                <w:color w:val="000000"/>
                <w:sz w:val="21"/>
              </w:rPr>
              <w:t>KQ</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3CE5AB">
            <w:pPr>
              <w:spacing w:after="0" w:line="252" w:lineRule="auto"/>
              <w:jc w:val="left"/>
            </w:pPr>
            <w:r>
              <w:rPr>
                <w:rFonts w:ascii="Times New Roman" w:hAnsi="Times New Roman" w:eastAsia="Times New Roman" w:cs="Times New Roman"/>
                <w:b w:val="0"/>
                <w:i w:val="0"/>
                <w:color w:val="000000"/>
                <w:sz w:val="21"/>
              </w:rPr>
              <w:t>Kết quả học tập</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FCEA28">
            <w:pPr>
              <w:spacing w:after="0" w:line="252" w:lineRule="auto"/>
              <w:jc w:val="left"/>
            </w:pPr>
            <w:r>
              <w:rPr>
                <w:rFonts w:ascii="Times New Roman" w:hAnsi="Times New Roman" w:eastAsia="Times New Roman" w:cs="Times New Roman"/>
                <w:b w:val="0"/>
                <w:i w:val="0"/>
                <w:color w:val="000000"/>
                <w:sz w:val="21"/>
              </w:rPr>
              <w:t>D4</w:t>
            </w:r>
          </w:p>
        </w:tc>
      </w:tr>
      <w:tr w14:paraId="41FE060F">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26F4E">
            <w:pPr>
              <w:spacing w:after="0" w:line="252" w:lineRule="auto"/>
              <w:jc w:val="left"/>
            </w:pPr>
            <w:r>
              <w:rPr>
                <w:rFonts w:ascii="Times New Roman" w:hAnsi="Times New Roman" w:eastAsia="Times New Roman" w:cs="Times New Roman"/>
                <w:b w:val="0"/>
                <w:i w:val="0"/>
                <w:color w:val="000000"/>
                <w:sz w:val="21"/>
              </w:rPr>
              <w:t>CN</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5BA9A">
            <w:pPr>
              <w:spacing w:after="0" w:line="252" w:lineRule="auto"/>
              <w:jc w:val="left"/>
            </w:pPr>
            <w:r>
              <w:rPr>
                <w:rFonts w:ascii="Times New Roman" w:hAnsi="Times New Roman" w:eastAsia="Times New Roman" w:cs="Times New Roman"/>
                <w:b w:val="0"/>
                <w:i w:val="0"/>
                <w:color w:val="000000"/>
                <w:sz w:val="21"/>
              </w:rPr>
              <w:t>Chứng nhận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7BBF7E">
            <w:pPr>
              <w:spacing w:after="0" w:line="252" w:lineRule="auto"/>
              <w:jc w:val="left"/>
            </w:pPr>
            <w:r>
              <w:rPr>
                <w:rFonts w:ascii="Times New Roman" w:hAnsi="Times New Roman" w:eastAsia="Times New Roman" w:cs="Times New Roman"/>
                <w:b w:val="0"/>
                <w:i w:val="0"/>
                <w:color w:val="000000"/>
                <w:sz w:val="21"/>
              </w:rPr>
              <w:t>D4</w:t>
            </w:r>
          </w:p>
        </w:tc>
      </w:tr>
      <w:tr w14:paraId="39503FD2">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5AEA49">
            <w:pPr>
              <w:spacing w:after="0" w:line="252" w:lineRule="auto"/>
              <w:jc w:val="left"/>
            </w:pPr>
            <w:r>
              <w:rPr>
                <w:rFonts w:ascii="Times New Roman" w:hAnsi="Times New Roman" w:eastAsia="Times New Roman" w:cs="Times New Roman"/>
                <w:b w:val="0"/>
                <w:i w:val="0"/>
                <w:color w:val="000000"/>
                <w:sz w:val="21"/>
              </w:rPr>
              <w:t>NV</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574569">
            <w:pPr>
              <w:spacing w:after="0" w:line="252" w:lineRule="auto"/>
              <w:jc w:val="left"/>
            </w:pPr>
            <w:r>
              <w:rPr>
                <w:rFonts w:ascii="Times New Roman" w:hAnsi="Times New Roman" w:eastAsia="Times New Roman" w:cs="Times New Roman"/>
                <w:b w:val="0"/>
                <w:i w:val="0"/>
                <w:color w:val="000000"/>
                <w:sz w:val="21"/>
              </w:rPr>
              <w:t>Nhân viên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CF69A">
            <w:pPr>
              <w:spacing w:after="0" w:line="252" w:lineRule="auto"/>
              <w:jc w:val="left"/>
            </w:pPr>
            <w:r>
              <w:rPr>
                <w:rFonts w:ascii="Times New Roman" w:hAnsi="Times New Roman" w:eastAsia="Times New Roman" w:cs="Times New Roman"/>
                <w:b w:val="0"/>
                <w:i w:val="0"/>
                <w:color w:val="000000"/>
                <w:sz w:val="21"/>
              </w:rPr>
              <w:t>D5</w:t>
            </w:r>
          </w:p>
        </w:tc>
      </w:tr>
      <w:tr w14:paraId="2D930931">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E3FCB">
            <w:pPr>
              <w:spacing w:after="0" w:line="252" w:lineRule="auto"/>
              <w:jc w:val="left"/>
            </w:pPr>
            <w:r>
              <w:rPr>
                <w:rFonts w:ascii="Times New Roman" w:hAnsi="Times New Roman" w:eastAsia="Times New Roman" w:cs="Times New Roman"/>
                <w:b w:val="0"/>
                <w:i w:val="0"/>
                <w:color w:val="000000"/>
                <w:sz w:val="21"/>
              </w:rPr>
              <w:t>TK</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F99D92">
            <w:pPr>
              <w:spacing w:after="0" w:line="252" w:lineRule="auto"/>
              <w:jc w:val="left"/>
            </w:pPr>
            <w:r>
              <w:rPr>
                <w:rFonts w:ascii="Times New Roman" w:hAnsi="Times New Roman" w:eastAsia="Times New Roman" w:cs="Times New Roman"/>
                <w:b w:val="0"/>
                <w:i w:val="0"/>
                <w:color w:val="000000"/>
                <w:sz w:val="21"/>
              </w:rPr>
              <w:t>Tài khoản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EF1367">
            <w:pPr>
              <w:spacing w:after="0" w:line="252" w:lineRule="auto"/>
              <w:jc w:val="left"/>
            </w:pPr>
            <w:r>
              <w:rPr>
                <w:rFonts w:ascii="Times New Roman" w:hAnsi="Times New Roman" w:eastAsia="Times New Roman" w:cs="Times New Roman"/>
                <w:b w:val="0"/>
                <w:i w:val="0"/>
                <w:color w:val="000000"/>
                <w:sz w:val="21"/>
              </w:rPr>
              <w:t>D5</w:t>
            </w:r>
          </w:p>
        </w:tc>
      </w:tr>
      <w:tr w14:paraId="0ACFB6A8">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ED57F">
            <w:pPr>
              <w:spacing w:after="0" w:line="252" w:lineRule="auto"/>
              <w:jc w:val="left"/>
            </w:pPr>
            <w:r>
              <w:rPr>
                <w:rFonts w:ascii="Times New Roman" w:hAnsi="Times New Roman" w:eastAsia="Times New Roman" w:cs="Times New Roman"/>
                <w:b w:val="0"/>
                <w:i w:val="0"/>
                <w:color w:val="000000"/>
                <w:sz w:val="21"/>
              </w:rPr>
              <w:t>TB</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B8A0BE">
            <w:pPr>
              <w:spacing w:after="0" w:line="252" w:lineRule="auto"/>
              <w:jc w:val="left"/>
            </w:pPr>
            <w:r>
              <w:rPr>
                <w:rFonts w:ascii="Times New Roman" w:hAnsi="Times New Roman" w:eastAsia="Times New Roman" w:cs="Times New Roman"/>
                <w:b w:val="0"/>
                <w:i w:val="0"/>
                <w:color w:val="000000"/>
                <w:sz w:val="21"/>
              </w:rPr>
              <w:t>Thông báo</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0FB1D">
            <w:pPr>
              <w:spacing w:after="0" w:line="252" w:lineRule="auto"/>
              <w:jc w:val="left"/>
            </w:pPr>
            <w:r>
              <w:rPr>
                <w:rFonts w:ascii="Times New Roman" w:hAnsi="Times New Roman" w:eastAsia="Times New Roman" w:cs="Times New Roman"/>
                <w:b w:val="0"/>
                <w:i w:val="0"/>
                <w:color w:val="000000"/>
                <w:sz w:val="21"/>
              </w:rPr>
              <w:t>D5</w:t>
            </w:r>
          </w:p>
        </w:tc>
      </w:tr>
      <w:tr w14:paraId="21B3C2E2">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3CBA51">
            <w:pPr>
              <w:spacing w:after="0" w:line="252" w:lineRule="auto"/>
              <w:jc w:val="left"/>
            </w:pPr>
            <w:r>
              <w:rPr>
                <w:rFonts w:ascii="Times New Roman" w:hAnsi="Times New Roman" w:eastAsia="Times New Roman" w:cs="Times New Roman"/>
                <w:b w:val="0"/>
                <w:i w:val="0"/>
                <w:color w:val="000000"/>
                <w:sz w:val="21"/>
              </w:rPr>
              <w:t>NK</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FD1668">
            <w:pPr>
              <w:spacing w:after="0" w:line="252" w:lineRule="auto"/>
              <w:jc w:val="left"/>
            </w:pPr>
            <w:r>
              <w:rPr>
                <w:rFonts w:ascii="Times New Roman" w:hAnsi="Times New Roman" w:eastAsia="Times New Roman" w:cs="Times New Roman"/>
                <w:b w:val="0"/>
                <w:i w:val="0"/>
                <w:color w:val="000000"/>
                <w:sz w:val="21"/>
              </w:rPr>
              <w:t>Nhật ký hệ thống</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23C8EA">
            <w:pPr>
              <w:spacing w:after="0" w:line="252" w:lineRule="auto"/>
              <w:jc w:val="left"/>
            </w:pPr>
            <w:r>
              <w:rPr>
                <w:rFonts w:ascii="Times New Roman" w:hAnsi="Times New Roman" w:eastAsia="Times New Roman" w:cs="Times New Roman"/>
                <w:b w:val="0"/>
                <w:i w:val="0"/>
                <w:color w:val="000000"/>
                <w:sz w:val="21"/>
              </w:rPr>
              <w:t>D5</w:t>
            </w:r>
          </w:p>
        </w:tc>
      </w:tr>
    </w:tbl>
    <w:p w14:paraId="7A6237AC">
      <w:pPr>
        <w:spacing w:after="40"/>
      </w:pPr>
    </w:p>
    <w:tbl>
      <w:tblPr>
        <w:tblStyle w:val="12"/>
        <w:tblW w:w="0" w:type="auto"/>
        <w:jc w:val="center"/>
        <w:tblLayout w:type="fixed"/>
        <w:tblCellMar>
          <w:top w:w="0" w:type="dxa"/>
          <w:left w:w="108" w:type="dxa"/>
          <w:bottom w:w="0" w:type="dxa"/>
          <w:right w:w="108" w:type="dxa"/>
        </w:tblCellMar>
      </w:tblPr>
      <w:tblGrid>
        <w:gridCol w:w="1056"/>
        <w:gridCol w:w="439"/>
        <w:gridCol w:w="439"/>
        <w:gridCol w:w="439"/>
        <w:gridCol w:w="439"/>
        <w:gridCol w:w="439"/>
        <w:gridCol w:w="439"/>
        <w:gridCol w:w="439"/>
        <w:gridCol w:w="439"/>
        <w:gridCol w:w="439"/>
        <w:gridCol w:w="439"/>
        <w:gridCol w:w="439"/>
        <w:gridCol w:w="439"/>
        <w:gridCol w:w="552"/>
        <w:gridCol w:w="439"/>
        <w:gridCol w:w="439"/>
        <w:gridCol w:w="439"/>
        <w:gridCol w:w="439"/>
        <w:gridCol w:w="439"/>
        <w:gridCol w:w="439"/>
      </w:tblGrid>
      <w:tr w14:paraId="390F815A">
        <w:tblPrEx>
          <w:tblCellMar>
            <w:top w:w="0" w:type="dxa"/>
            <w:left w:w="108" w:type="dxa"/>
            <w:bottom w:w="0" w:type="dxa"/>
            <w:right w:w="108" w:type="dxa"/>
          </w:tblCellMar>
        </w:tblPrEx>
        <w:trPr>
          <w:cantSplit/>
          <w:tblHeader/>
          <w:jc w:val="center"/>
        </w:trPr>
        <w:tc>
          <w:tcPr>
            <w:tcW w:w="105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2CF863C">
            <w:pPr>
              <w:spacing w:after="0" w:line="252" w:lineRule="auto"/>
              <w:jc w:val="center"/>
            </w:pPr>
            <w:r>
              <w:rPr>
                <w:rFonts w:ascii="Times New Roman" w:hAnsi="Times New Roman" w:eastAsia="Times New Roman" w:cs="Times New Roman"/>
                <w:b/>
                <w:i w:val="0"/>
                <w:color w:val="000000"/>
                <w:sz w:val="15"/>
              </w:rPr>
              <w:t>Chức năng</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31879B">
            <w:pPr>
              <w:spacing w:after="0" w:line="252" w:lineRule="auto"/>
              <w:jc w:val="center"/>
            </w:pPr>
            <w:r>
              <w:rPr>
                <w:rFonts w:ascii="Times New Roman" w:hAnsi="Times New Roman" w:eastAsia="Times New Roman" w:cs="Times New Roman"/>
                <w:b/>
                <w:i w:val="0"/>
                <w:color w:val="000000"/>
                <w:sz w:val="15"/>
              </w:rPr>
              <w:t>HV</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77FB4F">
            <w:pPr>
              <w:spacing w:after="0" w:line="252" w:lineRule="auto"/>
              <w:jc w:val="center"/>
            </w:pPr>
            <w:r>
              <w:rPr>
                <w:rFonts w:ascii="Times New Roman" w:hAnsi="Times New Roman" w:eastAsia="Times New Roman" w:cs="Times New Roman"/>
                <w:b/>
                <w:i w:val="0"/>
                <w:color w:val="000000"/>
                <w:sz w:val="15"/>
              </w:rPr>
              <w:t>PH</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D6A7A9">
            <w:pPr>
              <w:spacing w:after="0" w:line="252" w:lineRule="auto"/>
              <w:jc w:val="center"/>
            </w:pPr>
            <w:r>
              <w:rPr>
                <w:rFonts w:ascii="Times New Roman" w:hAnsi="Times New Roman" w:eastAsia="Times New Roman" w:cs="Times New Roman"/>
                <w:b/>
                <w:i w:val="0"/>
                <w:color w:val="000000"/>
                <w:sz w:val="15"/>
              </w:rPr>
              <w:t>GV</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3D4F76">
            <w:pPr>
              <w:spacing w:after="0" w:line="252" w:lineRule="auto"/>
              <w:jc w:val="center"/>
            </w:pPr>
            <w:r>
              <w:rPr>
                <w:rFonts w:ascii="Times New Roman" w:hAnsi="Times New Roman" w:eastAsia="Times New Roman" w:cs="Times New Roman"/>
                <w:b/>
                <w:i w:val="0"/>
                <w:color w:val="000000"/>
                <w:sz w:val="15"/>
              </w:rPr>
              <w:t>KH</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2E1690">
            <w:pPr>
              <w:spacing w:after="0" w:line="252" w:lineRule="auto"/>
              <w:jc w:val="center"/>
            </w:pPr>
            <w:r>
              <w:rPr>
                <w:rFonts w:ascii="Times New Roman" w:hAnsi="Times New Roman" w:eastAsia="Times New Roman" w:cs="Times New Roman"/>
                <w:b/>
                <w:i w:val="0"/>
                <w:color w:val="000000"/>
                <w:sz w:val="15"/>
              </w:rPr>
              <w:t>PHG</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D3112E2">
            <w:pPr>
              <w:spacing w:after="0" w:line="252" w:lineRule="auto"/>
              <w:jc w:val="center"/>
            </w:pPr>
            <w:r>
              <w:rPr>
                <w:rFonts w:ascii="Times New Roman" w:hAnsi="Times New Roman" w:eastAsia="Times New Roman" w:cs="Times New Roman"/>
                <w:b/>
                <w:i w:val="0"/>
                <w:color w:val="000000"/>
                <w:sz w:val="15"/>
              </w:rPr>
              <w:t>LOP</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B67438">
            <w:pPr>
              <w:spacing w:after="0" w:line="252" w:lineRule="auto"/>
              <w:jc w:val="center"/>
            </w:pPr>
            <w:r>
              <w:rPr>
                <w:rFonts w:ascii="Times New Roman" w:hAnsi="Times New Roman" w:eastAsia="Times New Roman" w:cs="Times New Roman"/>
                <w:b/>
                <w:i w:val="0"/>
                <w:color w:val="000000"/>
                <w:sz w:val="15"/>
              </w:rPr>
              <w:t>DK</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D35DC8">
            <w:pPr>
              <w:spacing w:after="0" w:line="252" w:lineRule="auto"/>
              <w:jc w:val="center"/>
            </w:pPr>
            <w:r>
              <w:rPr>
                <w:rFonts w:ascii="Times New Roman" w:hAnsi="Times New Roman" w:eastAsia="Times New Roman" w:cs="Times New Roman"/>
                <w:b/>
                <w:i w:val="0"/>
                <w:color w:val="000000"/>
                <w:sz w:val="15"/>
              </w:rPr>
              <w:t>BH</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B81098">
            <w:pPr>
              <w:spacing w:after="0" w:line="252" w:lineRule="auto"/>
              <w:jc w:val="center"/>
            </w:pPr>
            <w:r>
              <w:rPr>
                <w:rFonts w:ascii="Times New Roman" w:hAnsi="Times New Roman" w:eastAsia="Times New Roman" w:cs="Times New Roman"/>
                <w:b/>
                <w:i w:val="0"/>
                <w:color w:val="000000"/>
                <w:sz w:val="15"/>
              </w:rPr>
              <w:t>UD</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9078AA">
            <w:pPr>
              <w:spacing w:after="0" w:line="252" w:lineRule="auto"/>
              <w:jc w:val="center"/>
            </w:pPr>
            <w:r>
              <w:rPr>
                <w:rFonts w:ascii="Times New Roman" w:hAnsi="Times New Roman" w:eastAsia="Times New Roman" w:cs="Times New Roman"/>
                <w:b/>
                <w:i w:val="0"/>
                <w:color w:val="000000"/>
                <w:sz w:val="15"/>
              </w:rPr>
              <w:t>HP</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90B235">
            <w:pPr>
              <w:spacing w:after="0" w:line="252" w:lineRule="auto"/>
              <w:jc w:val="center"/>
            </w:pPr>
            <w:r>
              <w:rPr>
                <w:rFonts w:ascii="Times New Roman" w:hAnsi="Times New Roman" w:eastAsia="Times New Roman" w:cs="Times New Roman"/>
                <w:b/>
                <w:i w:val="0"/>
                <w:color w:val="000000"/>
                <w:sz w:val="15"/>
              </w:rPr>
              <w:t>PT</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9B1FBC8">
            <w:pPr>
              <w:spacing w:after="0" w:line="252" w:lineRule="auto"/>
              <w:jc w:val="center"/>
            </w:pPr>
            <w:r>
              <w:rPr>
                <w:rFonts w:ascii="Times New Roman" w:hAnsi="Times New Roman" w:eastAsia="Times New Roman" w:cs="Times New Roman"/>
                <w:b/>
                <w:i w:val="0"/>
                <w:color w:val="000000"/>
                <w:sz w:val="15"/>
              </w:rPr>
              <w:t>DD</w:t>
            </w:r>
          </w:p>
        </w:tc>
        <w:tc>
          <w:tcPr>
            <w:tcW w:w="5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F98B13">
            <w:pPr>
              <w:spacing w:after="0" w:line="252" w:lineRule="auto"/>
              <w:jc w:val="center"/>
            </w:pPr>
            <w:r>
              <w:rPr>
                <w:rFonts w:ascii="Times New Roman" w:hAnsi="Times New Roman" w:eastAsia="Times New Roman" w:cs="Times New Roman"/>
                <w:b/>
                <w:i w:val="0"/>
                <w:color w:val="000000"/>
                <w:sz w:val="15"/>
              </w:rPr>
              <w:t>DIEM</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068A23D">
            <w:pPr>
              <w:spacing w:after="0" w:line="252" w:lineRule="auto"/>
              <w:jc w:val="center"/>
            </w:pPr>
            <w:r>
              <w:rPr>
                <w:rFonts w:ascii="Times New Roman" w:hAnsi="Times New Roman" w:eastAsia="Times New Roman" w:cs="Times New Roman"/>
                <w:b/>
                <w:i w:val="0"/>
                <w:color w:val="000000"/>
                <w:sz w:val="15"/>
              </w:rPr>
              <w:t>KQ</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5C0D42">
            <w:pPr>
              <w:spacing w:after="0" w:line="252" w:lineRule="auto"/>
              <w:jc w:val="center"/>
            </w:pPr>
            <w:r>
              <w:rPr>
                <w:rFonts w:ascii="Times New Roman" w:hAnsi="Times New Roman" w:eastAsia="Times New Roman" w:cs="Times New Roman"/>
                <w:b/>
                <w:i w:val="0"/>
                <w:color w:val="000000"/>
                <w:sz w:val="15"/>
              </w:rPr>
              <w:t>CN</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A661063">
            <w:pPr>
              <w:spacing w:after="0" w:line="252" w:lineRule="auto"/>
              <w:jc w:val="center"/>
            </w:pPr>
            <w:r>
              <w:rPr>
                <w:rFonts w:ascii="Times New Roman" w:hAnsi="Times New Roman" w:eastAsia="Times New Roman" w:cs="Times New Roman"/>
                <w:b/>
                <w:i w:val="0"/>
                <w:color w:val="000000"/>
                <w:sz w:val="15"/>
              </w:rPr>
              <w:t>NV</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DF2A25">
            <w:pPr>
              <w:spacing w:after="0" w:line="252" w:lineRule="auto"/>
              <w:jc w:val="center"/>
            </w:pPr>
            <w:r>
              <w:rPr>
                <w:rFonts w:ascii="Times New Roman" w:hAnsi="Times New Roman" w:eastAsia="Times New Roman" w:cs="Times New Roman"/>
                <w:b/>
                <w:i w:val="0"/>
                <w:color w:val="000000"/>
                <w:sz w:val="15"/>
              </w:rPr>
              <w:t>TK</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7063A8">
            <w:pPr>
              <w:spacing w:after="0" w:line="252" w:lineRule="auto"/>
              <w:jc w:val="center"/>
            </w:pPr>
            <w:r>
              <w:rPr>
                <w:rFonts w:ascii="Times New Roman" w:hAnsi="Times New Roman" w:eastAsia="Times New Roman" w:cs="Times New Roman"/>
                <w:b/>
                <w:i w:val="0"/>
                <w:color w:val="000000"/>
                <w:sz w:val="15"/>
              </w:rPr>
              <w:t>TB</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B2E9250">
            <w:pPr>
              <w:spacing w:after="0" w:line="252" w:lineRule="auto"/>
              <w:jc w:val="center"/>
            </w:pPr>
            <w:r>
              <w:rPr>
                <w:rFonts w:ascii="Times New Roman" w:hAnsi="Times New Roman" w:eastAsia="Times New Roman" w:cs="Times New Roman"/>
                <w:b/>
                <w:i w:val="0"/>
                <w:color w:val="000000"/>
                <w:sz w:val="15"/>
              </w:rPr>
              <w:t>NK</w:t>
            </w:r>
          </w:p>
        </w:tc>
      </w:tr>
      <w:tr w14:paraId="49322AB9">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657EC6">
            <w:pPr>
              <w:spacing w:after="0" w:line="252" w:lineRule="auto"/>
              <w:jc w:val="left"/>
            </w:pPr>
            <w:r>
              <w:rPr>
                <w:rFonts w:ascii="Times New Roman" w:hAnsi="Times New Roman" w:eastAsia="Times New Roman" w:cs="Times New Roman"/>
                <w:b w:val="0"/>
                <w:i w:val="0"/>
                <w:color w:val="000000"/>
                <w:sz w:val="15"/>
              </w:rPr>
              <w:t>1.1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71C1DB">
            <w:pPr>
              <w:spacing w:after="0" w:line="252" w:lineRule="auto"/>
              <w:jc w:val="left"/>
            </w:pPr>
            <w:r>
              <w:rPr>
                <w:rFonts w:ascii="Times New Roman" w:hAnsi="Times New Roman" w:eastAsia="Times New Roman" w:cs="Times New Roman"/>
                <w:b w:val="0"/>
                <w:i w:val="0"/>
                <w:color w:val="000000"/>
                <w:sz w:val="15"/>
              </w:rPr>
              <w:t>CRU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C58F3A">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DFD8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08F29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1827B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37394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2E09C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9A85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F9DD0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16EA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A2E97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00856">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6B48B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E75C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6ABF6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C8480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91B93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B5D2B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7CE379">
            <w:pPr>
              <w:spacing w:after="0" w:line="252" w:lineRule="auto"/>
              <w:jc w:val="left"/>
            </w:pPr>
          </w:p>
        </w:tc>
      </w:tr>
      <w:tr w14:paraId="53C00571">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D58B02">
            <w:pPr>
              <w:spacing w:after="0" w:line="252" w:lineRule="auto"/>
              <w:jc w:val="left"/>
            </w:pPr>
            <w:r>
              <w:rPr>
                <w:rFonts w:ascii="Times New Roman" w:hAnsi="Times New Roman" w:eastAsia="Times New Roman" w:cs="Times New Roman"/>
                <w:b w:val="0"/>
                <w:i w:val="0"/>
                <w:color w:val="000000"/>
                <w:sz w:val="15"/>
              </w:rPr>
              <w:t>1.2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1D703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4F760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73972">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7E33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5DF17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062F2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7183D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9783E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5A425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1F2F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CC683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E25E0">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62A10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4B043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497FD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59B01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60934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F0F4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5A41A4">
            <w:pPr>
              <w:spacing w:after="0" w:line="252" w:lineRule="auto"/>
              <w:jc w:val="left"/>
            </w:pPr>
          </w:p>
        </w:tc>
      </w:tr>
      <w:tr w14:paraId="35BC7D9F">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192B0A">
            <w:pPr>
              <w:spacing w:after="0" w:line="252" w:lineRule="auto"/>
              <w:jc w:val="left"/>
            </w:pPr>
            <w:r>
              <w:rPr>
                <w:rFonts w:ascii="Times New Roman" w:hAnsi="Times New Roman" w:eastAsia="Times New Roman" w:cs="Times New Roman"/>
                <w:b w:val="0"/>
                <w:i w:val="0"/>
                <w:color w:val="000000"/>
                <w:sz w:val="15"/>
              </w:rPr>
              <w:t>1.3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B623A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03568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6E82B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845ED7">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2FE12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5CA65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57EA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A1686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B072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79F33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F7E7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C85071">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7FD1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5C32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071D6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4CFBC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EBCC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D4DB3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EF497">
            <w:pPr>
              <w:spacing w:after="0" w:line="252" w:lineRule="auto"/>
              <w:jc w:val="left"/>
            </w:pPr>
          </w:p>
        </w:tc>
      </w:tr>
      <w:tr w14:paraId="20CBE18E">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2F721">
            <w:pPr>
              <w:spacing w:after="0" w:line="252" w:lineRule="auto"/>
              <w:jc w:val="left"/>
            </w:pPr>
            <w:r>
              <w:rPr>
                <w:rFonts w:ascii="Times New Roman" w:hAnsi="Times New Roman" w:eastAsia="Times New Roman" w:cs="Times New Roman"/>
                <w:b w:val="0"/>
                <w:i w:val="0"/>
                <w:color w:val="000000"/>
                <w:sz w:val="15"/>
              </w:rPr>
              <w:t>1.4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296AC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17866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A3989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BA829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A31F17">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C6C25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1D86F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50039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56561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71E13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54279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E24051">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FAB1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CA4B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14252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F199B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EF5EA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7100E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53A5B5">
            <w:pPr>
              <w:spacing w:after="0" w:line="252" w:lineRule="auto"/>
              <w:jc w:val="left"/>
            </w:pPr>
          </w:p>
        </w:tc>
      </w:tr>
      <w:tr w14:paraId="1FE33D9D">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868149">
            <w:pPr>
              <w:spacing w:after="0" w:line="252" w:lineRule="auto"/>
              <w:jc w:val="left"/>
            </w:pPr>
            <w:r>
              <w:rPr>
                <w:rFonts w:ascii="Times New Roman" w:hAnsi="Times New Roman" w:eastAsia="Times New Roman" w:cs="Times New Roman"/>
                <w:b w:val="0"/>
                <w:i w:val="0"/>
                <w:color w:val="000000"/>
                <w:sz w:val="15"/>
              </w:rPr>
              <w:t>2.1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4BC4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D6141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591182">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C088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0BAD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23F516">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0AE92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80498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EE4F3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9C7B6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D4054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97E17">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4F80F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E9C66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9B47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8AE6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E3711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9C2D2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FD2B8">
            <w:pPr>
              <w:spacing w:after="0" w:line="252" w:lineRule="auto"/>
              <w:jc w:val="left"/>
            </w:pPr>
          </w:p>
        </w:tc>
      </w:tr>
      <w:tr w14:paraId="16BFCA97">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4FB508">
            <w:pPr>
              <w:spacing w:after="0" w:line="252" w:lineRule="auto"/>
              <w:jc w:val="left"/>
            </w:pPr>
            <w:r>
              <w:rPr>
                <w:rFonts w:ascii="Times New Roman" w:hAnsi="Times New Roman" w:eastAsia="Times New Roman" w:cs="Times New Roman"/>
                <w:b w:val="0"/>
                <w:i w:val="0"/>
                <w:color w:val="000000"/>
                <w:sz w:val="15"/>
              </w:rPr>
              <w:t>2.2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DB2268">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3E6DF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7A518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C07C0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B1CA4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088B8">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9FBC9C">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6E690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D8498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EFDDBE">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D9168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6E7370">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CB4DA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2C7BA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5DBBA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A54E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E4E39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C4A45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3D25F">
            <w:pPr>
              <w:spacing w:after="0" w:line="252" w:lineRule="auto"/>
              <w:jc w:val="left"/>
            </w:pPr>
          </w:p>
        </w:tc>
      </w:tr>
      <w:tr w14:paraId="0972878A">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64058">
            <w:pPr>
              <w:spacing w:after="0" w:line="252" w:lineRule="auto"/>
              <w:jc w:val="left"/>
            </w:pPr>
            <w:r>
              <w:rPr>
                <w:rFonts w:ascii="Times New Roman" w:hAnsi="Times New Roman" w:eastAsia="Times New Roman" w:cs="Times New Roman"/>
                <w:b w:val="0"/>
                <w:i w:val="0"/>
                <w:color w:val="000000"/>
                <w:sz w:val="15"/>
              </w:rPr>
              <w:t>2.3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F265B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4A16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E5572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D20E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B036A0">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2774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9B374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746C4A">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38665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5E77A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E572D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0D710C">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806A9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E706D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A1290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2F323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4582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44F23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3718A0">
            <w:pPr>
              <w:spacing w:after="0" w:line="252" w:lineRule="auto"/>
              <w:jc w:val="left"/>
            </w:pPr>
          </w:p>
        </w:tc>
      </w:tr>
      <w:tr w14:paraId="5D6D52E1">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F92BE4">
            <w:pPr>
              <w:spacing w:after="0" w:line="252" w:lineRule="auto"/>
              <w:jc w:val="left"/>
            </w:pPr>
            <w:r>
              <w:rPr>
                <w:rFonts w:ascii="Times New Roman" w:hAnsi="Times New Roman" w:eastAsia="Times New Roman" w:cs="Times New Roman"/>
                <w:b w:val="0"/>
                <w:i w:val="0"/>
                <w:color w:val="000000"/>
                <w:sz w:val="15"/>
              </w:rPr>
              <w:t>2.4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47AE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B79BF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A27AC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7F8DA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EB4F3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B5DBD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DE5A7">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F61D5B">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4C2F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F682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7DD0C2">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B1396">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3B5DB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8C886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091A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4A1B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A1FE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7A3B0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805544">
            <w:pPr>
              <w:spacing w:after="0" w:line="252" w:lineRule="auto"/>
              <w:jc w:val="left"/>
            </w:pPr>
          </w:p>
        </w:tc>
      </w:tr>
      <w:tr w14:paraId="053980E5">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69F458">
            <w:pPr>
              <w:spacing w:after="0" w:line="252" w:lineRule="auto"/>
              <w:jc w:val="left"/>
            </w:pPr>
            <w:r>
              <w:rPr>
                <w:rFonts w:ascii="Times New Roman" w:hAnsi="Times New Roman" w:eastAsia="Times New Roman" w:cs="Times New Roman"/>
                <w:b w:val="0"/>
                <w:i w:val="0"/>
                <w:color w:val="000000"/>
                <w:sz w:val="15"/>
              </w:rPr>
              <w:t>3.1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35123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E90E1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1F58B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9C06D">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D704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7B44E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ADE25">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4727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91CD4B">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68048D">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7CF53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8775B9">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3382A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2F6C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3C246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29EED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E407D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5F792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1EFA1">
            <w:pPr>
              <w:spacing w:after="0" w:line="252" w:lineRule="auto"/>
              <w:jc w:val="left"/>
            </w:pPr>
          </w:p>
        </w:tc>
      </w:tr>
      <w:tr w14:paraId="6A080CA6">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8BE5B1">
            <w:pPr>
              <w:spacing w:after="0" w:line="252" w:lineRule="auto"/>
              <w:jc w:val="left"/>
            </w:pPr>
            <w:r>
              <w:rPr>
                <w:rFonts w:ascii="Times New Roman" w:hAnsi="Times New Roman" w:eastAsia="Times New Roman" w:cs="Times New Roman"/>
                <w:b w:val="0"/>
                <w:i w:val="0"/>
                <w:color w:val="000000"/>
                <w:sz w:val="15"/>
              </w:rPr>
              <w:t>3.2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3DD44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5B32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8A32F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6D61E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B5867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77E54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AE500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CC07D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D57D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F15D62">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EEC468">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5931D">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7350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8AEFE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1304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C4C73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99D87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271C1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989EB6">
            <w:pPr>
              <w:spacing w:after="0" w:line="252" w:lineRule="auto"/>
              <w:jc w:val="left"/>
            </w:pPr>
          </w:p>
        </w:tc>
      </w:tr>
      <w:tr w14:paraId="313706D0">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1F894">
            <w:pPr>
              <w:spacing w:after="0" w:line="252" w:lineRule="auto"/>
              <w:jc w:val="left"/>
            </w:pPr>
            <w:r>
              <w:rPr>
                <w:rFonts w:ascii="Times New Roman" w:hAnsi="Times New Roman" w:eastAsia="Times New Roman" w:cs="Times New Roman"/>
                <w:b w:val="0"/>
                <w:i w:val="0"/>
                <w:color w:val="000000"/>
                <w:sz w:val="15"/>
              </w:rPr>
              <w:t>3.3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020E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74B5E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BD68F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62CD9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61528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5F32D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668595">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39EC4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4253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117A4D">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F2775">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AD5BC">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BDEC1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B172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B62B4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3C4B1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B98E8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69F51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65724A">
            <w:pPr>
              <w:spacing w:after="0" w:line="252" w:lineRule="auto"/>
              <w:jc w:val="left"/>
            </w:pPr>
          </w:p>
        </w:tc>
      </w:tr>
      <w:tr w14:paraId="2308466D">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40244B">
            <w:pPr>
              <w:spacing w:after="0" w:line="252" w:lineRule="auto"/>
              <w:jc w:val="left"/>
            </w:pPr>
            <w:r>
              <w:rPr>
                <w:rFonts w:ascii="Times New Roman" w:hAnsi="Times New Roman" w:eastAsia="Times New Roman" w:cs="Times New Roman"/>
                <w:b w:val="0"/>
                <w:i w:val="0"/>
                <w:color w:val="000000"/>
                <w:sz w:val="15"/>
              </w:rPr>
              <w:t>3.4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34AC3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DCB9B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697E8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AE000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AAD9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4594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72883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5C85B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77EE1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A61AC0">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4DBA9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0FBE68">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9E6E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BDBD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46983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73B60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F1A98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C9131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A7D98">
            <w:pPr>
              <w:spacing w:after="0" w:line="252" w:lineRule="auto"/>
              <w:jc w:val="left"/>
            </w:pPr>
          </w:p>
        </w:tc>
      </w:tr>
      <w:tr w14:paraId="72D6EA47">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2F1752">
            <w:pPr>
              <w:spacing w:after="0" w:line="252" w:lineRule="auto"/>
              <w:jc w:val="left"/>
            </w:pPr>
            <w:r>
              <w:rPr>
                <w:rFonts w:ascii="Times New Roman" w:hAnsi="Times New Roman" w:eastAsia="Times New Roman" w:cs="Times New Roman"/>
                <w:b w:val="0"/>
                <w:i w:val="0"/>
                <w:color w:val="000000"/>
                <w:sz w:val="15"/>
              </w:rPr>
              <w:t>4.1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A9836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121B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9772B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2D26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04957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9949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C8EA08">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FAE0E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C52BA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228D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2C606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6D10D7">
            <w:pPr>
              <w:spacing w:after="0" w:line="252" w:lineRule="auto"/>
              <w:jc w:val="left"/>
            </w:pPr>
            <w:r>
              <w:rPr>
                <w:rFonts w:ascii="Times New Roman" w:hAnsi="Times New Roman" w:eastAsia="Times New Roman" w:cs="Times New Roman"/>
                <w:b w:val="0"/>
                <w:i w:val="0"/>
                <w:color w:val="000000"/>
                <w:sz w:val="15"/>
              </w:rPr>
              <w:t>CU</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258BF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64709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EF774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5EA8A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8A1C3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0BB7F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B4973F">
            <w:pPr>
              <w:spacing w:after="0" w:line="252" w:lineRule="auto"/>
              <w:jc w:val="left"/>
            </w:pPr>
          </w:p>
        </w:tc>
      </w:tr>
      <w:tr w14:paraId="00DD29BD">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4C1454">
            <w:pPr>
              <w:spacing w:after="0" w:line="252" w:lineRule="auto"/>
              <w:jc w:val="left"/>
            </w:pPr>
            <w:r>
              <w:rPr>
                <w:rFonts w:ascii="Times New Roman" w:hAnsi="Times New Roman" w:eastAsia="Times New Roman" w:cs="Times New Roman"/>
                <w:b w:val="0"/>
                <w:i w:val="0"/>
                <w:color w:val="000000"/>
                <w:sz w:val="15"/>
              </w:rPr>
              <w:t>4.2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20D79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FA1C3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CDBD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2129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745C8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3E21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4FB1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8D80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D7AD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BF277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21D2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6F4787">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66C7F">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627E6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90253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DBE40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85AA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0D1B8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A84C72">
            <w:pPr>
              <w:spacing w:after="0" w:line="252" w:lineRule="auto"/>
              <w:jc w:val="left"/>
            </w:pPr>
          </w:p>
        </w:tc>
      </w:tr>
      <w:tr w14:paraId="62927E36">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57C8B1">
            <w:pPr>
              <w:spacing w:after="0" w:line="252" w:lineRule="auto"/>
              <w:jc w:val="left"/>
            </w:pPr>
            <w:r>
              <w:rPr>
                <w:rFonts w:ascii="Times New Roman" w:hAnsi="Times New Roman" w:eastAsia="Times New Roman" w:cs="Times New Roman"/>
                <w:b w:val="0"/>
                <w:i w:val="0"/>
                <w:color w:val="000000"/>
                <w:sz w:val="15"/>
              </w:rPr>
              <w:t>4.3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61A5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DF498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B1F4F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F23CB">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8BC2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E5678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85A5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A8336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4698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2DFF0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1939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9E1025">
            <w:pPr>
              <w:spacing w:after="0" w:line="252" w:lineRule="auto"/>
              <w:jc w:val="left"/>
            </w:pPr>
            <w:r>
              <w:rPr>
                <w:rFonts w:ascii="Times New Roman" w:hAnsi="Times New Roman" w:eastAsia="Times New Roman" w:cs="Times New Roman"/>
                <w:b w:val="0"/>
                <w:i w:val="0"/>
                <w:color w:val="000000"/>
                <w:sz w:val="15"/>
              </w:rPr>
              <w:t>R</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E6019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8B1F8C">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5DD60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EA4D0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7147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022D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0ED144">
            <w:pPr>
              <w:spacing w:after="0" w:line="252" w:lineRule="auto"/>
              <w:jc w:val="left"/>
            </w:pPr>
          </w:p>
        </w:tc>
      </w:tr>
      <w:tr w14:paraId="3AB396AE">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B56C71">
            <w:pPr>
              <w:spacing w:after="0" w:line="252" w:lineRule="auto"/>
              <w:jc w:val="left"/>
            </w:pPr>
            <w:r>
              <w:rPr>
                <w:rFonts w:ascii="Times New Roman" w:hAnsi="Times New Roman" w:eastAsia="Times New Roman" w:cs="Times New Roman"/>
                <w:b w:val="0"/>
                <w:i w:val="0"/>
                <w:color w:val="000000"/>
                <w:sz w:val="15"/>
              </w:rPr>
              <w:t>4.4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C56B2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BF15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881FC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FC0AE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80BD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3E3B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A9158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521F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EE12E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092B2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96B4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1DE717">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3E6BC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BDFDA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6C173F">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12CC6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7D109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29268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278985">
            <w:pPr>
              <w:spacing w:after="0" w:line="252" w:lineRule="auto"/>
              <w:jc w:val="left"/>
            </w:pPr>
          </w:p>
        </w:tc>
      </w:tr>
      <w:tr w14:paraId="68766A34">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74656E">
            <w:pPr>
              <w:spacing w:after="0" w:line="252" w:lineRule="auto"/>
              <w:jc w:val="left"/>
            </w:pPr>
            <w:r>
              <w:rPr>
                <w:rFonts w:ascii="Times New Roman" w:hAnsi="Times New Roman" w:eastAsia="Times New Roman" w:cs="Times New Roman"/>
                <w:b w:val="0"/>
                <w:i w:val="0"/>
                <w:color w:val="000000"/>
                <w:sz w:val="15"/>
              </w:rPr>
              <w:t>5.1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9C4F0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046732">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B7C06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921FC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971AD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5870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AE5C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CD896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9202D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69CBB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0710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9ABAF8">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7967C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3CFB1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67649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E40D20">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7DA200">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F3DB0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D02092">
            <w:pPr>
              <w:spacing w:after="0" w:line="252" w:lineRule="auto"/>
              <w:jc w:val="left"/>
            </w:pPr>
            <w:r>
              <w:rPr>
                <w:rFonts w:ascii="Times New Roman" w:hAnsi="Times New Roman" w:eastAsia="Times New Roman" w:cs="Times New Roman"/>
                <w:b w:val="0"/>
                <w:i w:val="0"/>
                <w:color w:val="000000"/>
                <w:sz w:val="15"/>
              </w:rPr>
              <w:t>CR</w:t>
            </w:r>
          </w:p>
        </w:tc>
      </w:tr>
      <w:tr w14:paraId="4DE7552D">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D87826">
            <w:pPr>
              <w:spacing w:after="0" w:line="252" w:lineRule="auto"/>
              <w:jc w:val="left"/>
            </w:pPr>
            <w:r>
              <w:rPr>
                <w:rFonts w:ascii="Times New Roman" w:hAnsi="Times New Roman" w:eastAsia="Times New Roman" w:cs="Times New Roman"/>
                <w:b w:val="0"/>
                <w:i w:val="0"/>
                <w:color w:val="000000"/>
                <w:sz w:val="15"/>
              </w:rPr>
              <w:t>5.2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570CCB">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D29C5">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4B14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6ED84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98EDF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CAD0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59ED5">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AE28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3FFB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A88CE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27CB7">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73937A">
            <w:pPr>
              <w:spacing w:after="0" w:line="252" w:lineRule="auto"/>
              <w:jc w:val="left"/>
            </w:pPr>
            <w:r>
              <w:rPr>
                <w:rFonts w:ascii="Times New Roman" w:hAnsi="Times New Roman" w:eastAsia="Times New Roman" w:cs="Times New Roman"/>
                <w:b w:val="0"/>
                <w:i w:val="0"/>
                <w:color w:val="000000"/>
                <w:sz w:val="15"/>
              </w:rPr>
              <w:t>R</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30FE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D7FDF1">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3A11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66BB5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72542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CEA881">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611399">
            <w:pPr>
              <w:spacing w:after="0" w:line="252" w:lineRule="auto"/>
              <w:jc w:val="left"/>
            </w:pPr>
          </w:p>
        </w:tc>
      </w:tr>
      <w:tr w14:paraId="22F00D1A">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4E352">
            <w:pPr>
              <w:spacing w:after="0" w:line="252" w:lineRule="auto"/>
              <w:jc w:val="left"/>
            </w:pPr>
            <w:r>
              <w:rPr>
                <w:rFonts w:ascii="Times New Roman" w:hAnsi="Times New Roman" w:eastAsia="Times New Roman" w:cs="Times New Roman"/>
                <w:b w:val="0"/>
                <w:i w:val="0"/>
                <w:color w:val="000000"/>
                <w:sz w:val="15"/>
              </w:rPr>
              <w:t>5.3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ED2F50">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90775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BED01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2DC2DD">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26C09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E5A7C1">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EB68D">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5353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87AAA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29F8B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6BF53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2725B7">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D51B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DCBA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340C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4E1A7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5B37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41B39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F76BBB">
            <w:pPr>
              <w:spacing w:after="0" w:line="252" w:lineRule="auto"/>
              <w:jc w:val="left"/>
            </w:pPr>
          </w:p>
        </w:tc>
      </w:tr>
      <w:tr w14:paraId="5A06776D">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309A64">
            <w:pPr>
              <w:spacing w:after="0" w:line="252" w:lineRule="auto"/>
              <w:jc w:val="left"/>
            </w:pPr>
            <w:r>
              <w:rPr>
                <w:rFonts w:ascii="Times New Roman" w:hAnsi="Times New Roman" w:eastAsia="Times New Roman" w:cs="Times New Roman"/>
                <w:b w:val="0"/>
                <w:i w:val="0"/>
                <w:color w:val="000000"/>
                <w:sz w:val="15"/>
              </w:rPr>
              <w:t>5.4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B118A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0E34E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A478D">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B7EA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167B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48DDA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1DA1FD">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FE2BD7">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36383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FDD6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5BBF3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4D89C0">
            <w:pPr>
              <w:spacing w:after="0" w:line="252" w:lineRule="auto"/>
              <w:jc w:val="left"/>
            </w:pPr>
            <w:r>
              <w:rPr>
                <w:rFonts w:ascii="Times New Roman" w:hAnsi="Times New Roman" w:eastAsia="Times New Roman" w:cs="Times New Roman"/>
                <w:b w:val="0"/>
                <w:i w:val="0"/>
                <w:color w:val="000000"/>
                <w:sz w:val="15"/>
              </w:rPr>
              <w:t>R</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0D5F9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7961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FAA3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3941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1389D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EFEFE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3BA11F">
            <w:pPr>
              <w:spacing w:after="0" w:line="252" w:lineRule="auto"/>
              <w:jc w:val="left"/>
            </w:pPr>
          </w:p>
        </w:tc>
      </w:tr>
    </w:tbl>
    <w:p w14:paraId="3E60B8CF">
      <w:pPr>
        <w:spacing w:after="40"/>
      </w:pPr>
    </w:p>
    <w:p w14:paraId="67CB6DBA">
      <w:pPr>
        <w:pStyle w:val="5"/>
      </w:pPr>
      <w:r>
        <w:t>Kiểm tra ma trận</w:t>
      </w:r>
    </w:p>
    <w:p w14:paraId="5C63ECC1">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Mỗi thực thể đều có chức năng tạo (C):</w:t>
      </w:r>
      <w:r>
        <w:rPr>
          <w:rFonts w:ascii="Times New Roman" w:hAnsi="Times New Roman" w:eastAsia="Times New Roman" w:cs="Times New Roman"/>
          <w:b w:val="0"/>
          <w:i w:val="0"/>
          <w:color w:val="000000"/>
          <w:sz w:val="24"/>
        </w:rPr>
        <w:t xml:space="preserve"> đạt, cả 19 thực thể.</w:t>
      </w:r>
    </w:p>
    <w:p w14:paraId="6C0383AA">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Mỗi chức năng đều đụng tới dữ liệu:</w:t>
      </w:r>
      <w:r>
        <w:rPr>
          <w:rFonts w:ascii="Times New Roman" w:hAnsi="Times New Roman" w:eastAsia="Times New Roman" w:cs="Times New Roman"/>
          <w:b w:val="0"/>
          <w:i w:val="0"/>
          <w:color w:val="000000"/>
          <w:sz w:val="24"/>
        </w:rPr>
        <w:t xml:space="preserve"> đạt, cả 20 chức năng.</w:t>
      </w:r>
    </w:p>
    <w:p w14:paraId="7F5ED45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Khớp với DFD mức 0:</w:t>
      </w:r>
      <w:r>
        <w:rPr>
          <w:rFonts w:ascii="Times New Roman" w:hAnsi="Times New Roman" w:eastAsia="Times New Roman" w:cs="Times New Roman"/>
          <w:b w:val="0"/>
          <w:i w:val="0"/>
          <w:color w:val="000000"/>
          <w:sz w:val="24"/>
        </w:rPr>
        <w:t xml:space="preserve"> mọi ô C/U của một chức năng x.y đều nằm ở kho mà tiến trình x.0 có luồng </w:t>
      </w:r>
      <w:r>
        <w:rPr>
          <w:rFonts w:ascii="Times New Roman" w:hAnsi="Times New Roman" w:eastAsia="Times New Roman" w:cs="Times New Roman"/>
          <w:b w:val="0"/>
          <w:i/>
          <w:color w:val="000000"/>
          <w:sz w:val="24"/>
        </w:rPr>
        <w:t>ghi</w:t>
      </w:r>
      <w:r>
        <w:rPr>
          <w:rFonts w:ascii="Times New Roman" w:hAnsi="Times New Roman" w:eastAsia="Times New Roman" w:cs="Times New Roman"/>
          <w:b w:val="0"/>
          <w:i w:val="0"/>
          <w:color w:val="000000"/>
          <w:sz w:val="24"/>
        </w:rPr>
        <w:t xml:space="preserve">, và mọi ô R đều nằm ở kho mà x.0 có luồng </w:t>
      </w:r>
      <w:r>
        <w:rPr>
          <w:rFonts w:ascii="Times New Roman" w:hAnsi="Times New Roman" w:eastAsia="Times New Roman" w:cs="Times New Roman"/>
          <w:b w:val="0"/>
          <w:i/>
          <w:color w:val="000000"/>
          <w:sz w:val="24"/>
        </w:rPr>
        <w:t>đọc</w:t>
      </w:r>
      <w:r>
        <w:rPr>
          <w:rFonts w:ascii="Times New Roman" w:hAnsi="Times New Roman" w:eastAsia="Times New Roman" w:cs="Times New Roman"/>
          <w:b w:val="0"/>
          <w:i w:val="0"/>
          <w:color w:val="000000"/>
          <w:sz w:val="24"/>
        </w:rPr>
        <w:t>, hoặc ở kho mà chính x.0 ghi vào (Phụ lục A).</w:t>
      </w:r>
    </w:p>
    <w:p w14:paraId="3C5EF09D">
      <w:pPr>
        <w:spacing w:after="60"/>
        <w:ind w:left="454" w:hanging="255"/>
        <w:jc w:val="left"/>
      </w:pPr>
      <w:r>
        <w:rPr>
          <w:rFonts w:ascii="Times New Roman" w:hAnsi="Times New Roman" w:eastAsia="Times New Roman" w:cs="Times New Roman"/>
          <w:b w:val="0"/>
          <w:i w:val="0"/>
          <w:color w:val="000000"/>
          <w:sz w:val="24"/>
        </w:rPr>
        <w:t>– Những điểm đã sửa trên DFD mức 0 nhờ rà ma trận và vẽ mức 1:</w:t>
      </w:r>
    </w:p>
    <w:p w14:paraId="40751F4E">
      <w:pPr>
        <w:spacing w:after="60"/>
        <w:ind w:left="794" w:hanging="255"/>
        <w:jc w:val="left"/>
      </w:pPr>
      <w:r>
        <w:rPr>
          <w:rFonts w:ascii="Times New Roman" w:hAnsi="Times New Roman" w:eastAsia="Times New Roman" w:cs="Times New Roman"/>
          <w:b w:val="0"/>
          <w:i w:val="0"/>
          <w:color w:val="000000"/>
          <w:sz w:val="24"/>
        </w:rPr>
        <w:t xml:space="preserve">– Thêm luồng </w:t>
      </w:r>
      <w:r>
        <w:rPr>
          <w:rFonts w:ascii="Times New Roman" w:hAnsi="Times New Roman" w:eastAsia="Times New Roman" w:cs="Times New Roman"/>
          <w:b/>
          <w:i w:val="0"/>
          <w:color w:val="000000"/>
          <w:sz w:val="24"/>
        </w:rPr>
        <w:t>"Tình trạng đóng học phí" (D3 → 2.0)</w:t>
      </w:r>
      <w:r>
        <w:rPr>
          <w:rFonts w:ascii="Times New Roman" w:hAnsi="Times New Roman" w:eastAsia="Times New Roman" w:cs="Times New Roman"/>
          <w:b w:val="0"/>
          <w:i w:val="0"/>
          <w:color w:val="000000"/>
          <w:sz w:val="24"/>
        </w:rPr>
        <w:t>: 2.2 và 2.4 cần biết tình trạng đóng học phí theo QT05 và QT09.</w:t>
      </w:r>
    </w:p>
    <w:p w14:paraId="46F5ED78">
      <w:pPr>
        <w:spacing w:after="60"/>
        <w:ind w:left="794" w:hanging="255"/>
        <w:jc w:val="left"/>
      </w:pPr>
      <w:r>
        <w:rPr>
          <w:rFonts w:ascii="Times New Roman" w:hAnsi="Times New Roman" w:eastAsia="Times New Roman" w:cs="Times New Roman"/>
          <w:b w:val="0"/>
          <w:i w:val="0"/>
          <w:color w:val="000000"/>
          <w:sz w:val="24"/>
        </w:rPr>
        <w:t xml:space="preserve">– Thêm luồng </w:t>
      </w:r>
      <w:r>
        <w:rPr>
          <w:rFonts w:ascii="Times New Roman" w:hAnsi="Times New Roman" w:eastAsia="Times New Roman" w:cs="Times New Roman"/>
          <w:b/>
          <w:i w:val="0"/>
          <w:color w:val="000000"/>
          <w:sz w:val="24"/>
        </w:rPr>
        <w:t>"Trọng số điểm khóa học" (D1 → 4.0)</w:t>
      </w:r>
      <w:r>
        <w:rPr>
          <w:rFonts w:ascii="Times New Roman" w:hAnsi="Times New Roman" w:eastAsia="Times New Roman" w:cs="Times New Roman"/>
          <w:b w:val="0"/>
          <w:i w:val="0"/>
          <w:color w:val="000000"/>
          <w:sz w:val="24"/>
        </w:rPr>
        <w:t>: 4.3 cần trọng số để tính điểm tổng kết (QT13).</w:t>
      </w:r>
    </w:p>
    <w:p w14:paraId="61399A9E">
      <w:pPr>
        <w:spacing w:after="60"/>
        <w:ind w:left="794" w:hanging="255"/>
        <w:jc w:val="left"/>
      </w:pPr>
      <w:r>
        <w:rPr>
          <w:rFonts w:ascii="Times New Roman" w:hAnsi="Times New Roman" w:eastAsia="Times New Roman" w:cs="Times New Roman"/>
          <w:b w:val="0"/>
          <w:i w:val="0"/>
          <w:color w:val="000000"/>
          <w:sz w:val="24"/>
        </w:rPr>
        <w:t>– Đổi tên một số luồng kho cho đủ nội dung mà mức 1 cần: D2 → 2.0 "Đăng ký, sĩ số, lịch đã xếp"; D3 → 3.0 "Học phí phải thu, số đã thu"; 4.0 → D4 "Điểm danh, điểm, kết quả, chứng nhận"; D5 → 5.0 "Quyền truy cập, nhật ký".</w:t>
      </w:r>
    </w:p>
    <w:p w14:paraId="6C302357">
      <w:pPr>
        <w:spacing w:after="60"/>
        <w:ind w:left="454" w:hanging="255"/>
        <w:jc w:val="left"/>
      </w:pPr>
      <w:r>
        <w:rPr>
          <w:rFonts w:ascii="Times New Roman" w:hAnsi="Times New Roman" w:eastAsia="Times New Roman" w:cs="Times New Roman"/>
          <w:b w:val="0"/>
          <w:i w:val="0"/>
          <w:color w:val="000000"/>
          <w:sz w:val="24"/>
        </w:rPr>
        <w:t>– Mã nhân viên lập phiếu (NV) lấy từ phiên đăng nhập nên không vẽ thành luồng đọc D5 trên DFD.</w:t>
      </w:r>
    </w:p>
    <w:p w14:paraId="6E45247A">
      <w:pPr>
        <w:pStyle w:val="3"/>
        <w:pageBreakBefore/>
      </w:pPr>
      <w:bookmarkStart w:id="53" w:name="_Toc13719"/>
      <w:r>
        <w:t>CHƯƠNG 5. SƠ ĐỒ LUỒNG DỮ LIỆU (DFD)</w:t>
      </w:r>
      <w:bookmarkEnd w:id="53"/>
    </w:p>
    <w:p w14:paraId="658085BB">
      <w:pPr>
        <w:pStyle w:val="4"/>
      </w:pPr>
      <w:bookmarkStart w:id="54" w:name="_Toc8793"/>
      <w:r>
        <w:t>5.1 Ký pháp và nguyên tắc</w:t>
      </w:r>
      <w:bookmarkEnd w:id="54"/>
    </w:p>
    <w:p w14:paraId="1316A161">
      <w:pPr>
        <w:spacing w:after="120"/>
        <w:jc w:val="both"/>
      </w:pPr>
      <w:r>
        <w:rPr>
          <w:rFonts w:ascii="Times New Roman" w:hAnsi="Times New Roman" w:eastAsia="Times New Roman" w:cs="Times New Roman"/>
          <w:b w:val="0"/>
          <w:i w:val="0"/>
          <w:color w:val="000000"/>
          <w:sz w:val="24"/>
        </w:rPr>
        <w:t>Các sơ đồ dùng ký pháp Gane &amp; Sarson: xử lý là hình chữ nhật góc tròn, phần trên ghi số định danh, phần dưới ghi tên (trùng tên chức năng trên BFD); kho dữ liệu là hình chữ nhật hở một đầu, ghi mã D1–D5; tác nhân ngoài là hình chữ nhật; luồng dữ liệu là mũi tên có tên là danh từ. Tác nhân và kho được phép vẽ lặp để sơ đồ dễ đọc: tác nhân vẽ lặp có gạch chéo ở góc, kho vẽ lặp có thêm một vạch đứng.</w:t>
      </w:r>
    </w:p>
    <w:p w14:paraId="1EB16FF8">
      <w:pPr>
        <w:spacing w:after="120"/>
        <w:jc w:val="both"/>
      </w:pPr>
      <w:r>
        <w:rPr>
          <w:rFonts w:ascii="Times New Roman" w:hAnsi="Times New Roman" w:eastAsia="Times New Roman" w:cs="Times New Roman"/>
          <w:b w:val="0"/>
          <w:i w:val="0"/>
          <w:color w:val="000000"/>
          <w:sz w:val="24"/>
        </w:rPr>
        <w:t>Các quy tắc sau được kiểm tra tự động bằng chương trình khi sinh sơ đồ: mỗi xử lý và mỗi kho có cả luồng vào và luồng ra; luồng ra của một xử lý khác luồng vào của nó; tác nhân không nối trực tiếp với kho, kho không nối với kho, tác nhân không nối với tác nhân; các mức DFD cân bằng với nhau (Phụ lục A).</w:t>
      </w:r>
    </w:p>
    <w:p w14:paraId="5FDD5647">
      <w:pPr>
        <w:pStyle w:val="4"/>
      </w:pPr>
      <w:bookmarkStart w:id="55" w:name="_Toc25492"/>
      <w:r>
        <w:t>5.2 Các tác nhân và kho dữ liệu</w:t>
      </w:r>
      <w:bookmarkEnd w:id="55"/>
    </w:p>
    <w:tbl>
      <w:tblPr>
        <w:tblStyle w:val="12"/>
        <w:tblW w:w="0" w:type="auto"/>
        <w:jc w:val="center"/>
        <w:tblLayout w:type="fixed"/>
        <w:tblCellMar>
          <w:top w:w="0" w:type="dxa"/>
          <w:left w:w="108" w:type="dxa"/>
          <w:bottom w:w="0" w:type="dxa"/>
          <w:right w:w="108" w:type="dxa"/>
        </w:tblCellMar>
      </w:tblPr>
      <w:tblGrid>
        <w:gridCol w:w="4406"/>
        <w:gridCol w:w="5098"/>
      </w:tblGrid>
      <w:tr w14:paraId="2B1EC730">
        <w:tblPrEx>
          <w:tblCellMar>
            <w:top w:w="0" w:type="dxa"/>
            <w:left w:w="108" w:type="dxa"/>
            <w:bottom w:w="0" w:type="dxa"/>
            <w:right w:w="108" w:type="dxa"/>
          </w:tblCellMar>
        </w:tblPrEx>
        <w:trPr>
          <w:cantSplit/>
          <w:tblHeader/>
          <w:jc w:val="center"/>
        </w:trPr>
        <w:tc>
          <w:tcPr>
            <w:tcW w:w="44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386FE7">
            <w:pPr>
              <w:spacing w:after="0" w:line="252" w:lineRule="auto"/>
              <w:jc w:val="center"/>
            </w:pPr>
            <w:r>
              <w:rPr>
                <w:rFonts w:ascii="Times New Roman" w:hAnsi="Times New Roman" w:eastAsia="Times New Roman" w:cs="Times New Roman"/>
                <w:b/>
                <w:i w:val="0"/>
                <w:color w:val="000000"/>
                <w:sz w:val="21"/>
              </w:rPr>
              <w:t>Tác nhân ngoài</w:t>
            </w:r>
          </w:p>
        </w:tc>
        <w:tc>
          <w:tcPr>
            <w:tcW w:w="50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381950">
            <w:pPr>
              <w:spacing w:after="0" w:line="252" w:lineRule="auto"/>
              <w:jc w:val="center"/>
            </w:pPr>
            <w:r>
              <w:rPr>
                <w:rFonts w:ascii="Times New Roman" w:hAnsi="Times New Roman" w:eastAsia="Times New Roman" w:cs="Times New Roman"/>
                <w:b/>
                <w:i w:val="0"/>
                <w:color w:val="000000"/>
                <w:sz w:val="21"/>
              </w:rPr>
              <w:t>Vai trò đối với hệ thống</w:t>
            </w:r>
          </w:p>
        </w:tc>
      </w:tr>
      <w:tr w14:paraId="1EC8A9D3">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D7D610">
            <w:pPr>
              <w:spacing w:after="0" w:line="252" w:lineRule="auto"/>
              <w:jc w:val="left"/>
            </w:pPr>
            <w:r>
              <w:rPr>
                <w:rFonts w:ascii="Times New Roman" w:hAnsi="Times New Roman" w:eastAsia="Times New Roman" w:cs="Times New Roman"/>
                <w:b w:val="0"/>
                <w:i w:val="0"/>
                <w:color w:val="000000"/>
                <w:sz w:val="21"/>
              </w:rPr>
              <w:t>Học viên / Phụ huynh</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5B1DA7">
            <w:pPr>
              <w:spacing w:after="0" w:line="252" w:lineRule="auto"/>
              <w:jc w:val="left"/>
            </w:pPr>
            <w:r>
              <w:rPr>
                <w:rFonts w:ascii="Times New Roman" w:hAnsi="Times New Roman" w:eastAsia="Times New Roman" w:cs="Times New Roman"/>
                <w:b w:val="0"/>
                <w:i w:val="0"/>
                <w:color w:val="000000"/>
                <w:sz w:val="21"/>
              </w:rPr>
              <w:t>Gửi yêu cầu đăng ký, chuyển lớp, bảo lưu, nộp học phí; nhận lịch học, phiếu thu, chuyên cần, kết quả, chứng nhận, thông báo</w:t>
            </w:r>
          </w:p>
        </w:tc>
      </w:tr>
      <w:tr w14:paraId="04FABB04">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A73B9">
            <w:pPr>
              <w:spacing w:after="0" w:line="252" w:lineRule="auto"/>
              <w:jc w:val="left"/>
            </w:pPr>
            <w:r>
              <w:rPr>
                <w:rFonts w:ascii="Times New Roman" w:hAnsi="Times New Roman" w:eastAsia="Times New Roman" w:cs="Times New Roman"/>
                <w:b w:val="0"/>
                <w:i w:val="0"/>
                <w:color w:val="000000"/>
                <w:sz w:val="21"/>
              </w:rPr>
              <w:t>Nhân viên tuyển sinh / Chăm sóc học viên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5A65B5">
            <w:pPr>
              <w:spacing w:after="0" w:line="252" w:lineRule="auto"/>
              <w:jc w:val="left"/>
            </w:pPr>
            <w:r>
              <w:rPr>
                <w:rFonts w:ascii="Times New Roman" w:hAnsi="Times New Roman" w:eastAsia="Times New Roman" w:cs="Times New Roman"/>
                <w:b w:val="0"/>
                <w:i w:val="0"/>
                <w:color w:val="000000"/>
                <w:sz w:val="21"/>
              </w:rPr>
              <w:t>Nhập hồ sơ, kết quả kiểm tra đầu vào, phiếu đăng ký, đơn chuyển lớp/bảo lưu; nhận kết quả đăng ký</w:t>
            </w:r>
          </w:p>
        </w:tc>
      </w:tr>
      <w:tr w14:paraId="3CC91F63">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65DB5A">
            <w:pPr>
              <w:spacing w:after="0" w:line="252" w:lineRule="auto"/>
              <w:jc w:val="left"/>
            </w:pPr>
            <w:r>
              <w:rPr>
                <w:rFonts w:ascii="Times New Roman" w:hAnsi="Times New Roman" w:eastAsia="Times New Roman" w:cs="Times New Roman"/>
                <w:b w:val="0"/>
                <w:i w:val="0"/>
                <w:color w:val="000000"/>
                <w:sz w:val="21"/>
              </w:rPr>
              <w:t>Nhân viên kế toán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7FACB9">
            <w:pPr>
              <w:spacing w:after="0" w:line="252" w:lineRule="auto"/>
              <w:jc w:val="left"/>
            </w:pPr>
            <w:r>
              <w:rPr>
                <w:rFonts w:ascii="Times New Roman" w:hAnsi="Times New Roman" w:eastAsia="Times New Roman" w:cs="Times New Roman"/>
                <w:b w:val="0"/>
                <w:i w:val="0"/>
                <w:color w:val="000000"/>
                <w:sz w:val="21"/>
              </w:rPr>
              <w:t>Nhập thông tin thu tiền, ưu đãi; nhận học phí phải thu, phiếu thu, công nợ</w:t>
            </w:r>
          </w:p>
        </w:tc>
      </w:tr>
      <w:tr w14:paraId="3A4CCD4B">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B51F46">
            <w:pPr>
              <w:spacing w:after="0" w:line="252" w:lineRule="auto"/>
              <w:jc w:val="left"/>
            </w:pPr>
            <w:r>
              <w:rPr>
                <w:rFonts w:ascii="Times New Roman" w:hAnsi="Times New Roman" w:eastAsia="Times New Roman" w:cs="Times New Roman"/>
                <w:b w:val="0"/>
                <w:i w:val="0"/>
                <w:color w:val="000000"/>
                <w:sz w:val="21"/>
              </w:rPr>
              <w:t>Giáo viên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38847">
            <w:pPr>
              <w:spacing w:after="0" w:line="252" w:lineRule="auto"/>
              <w:jc w:val="left"/>
            </w:pPr>
            <w:r>
              <w:rPr>
                <w:rFonts w:ascii="Times New Roman" w:hAnsi="Times New Roman" w:eastAsia="Times New Roman" w:cs="Times New Roman"/>
                <w:b w:val="0"/>
                <w:i w:val="0"/>
                <w:color w:val="000000"/>
                <w:sz w:val="21"/>
              </w:rPr>
              <w:t>Nhập điểm danh, điểm, nhận xét; nhận lịch dạy, danh sách lớp</w:t>
            </w:r>
          </w:p>
        </w:tc>
      </w:tr>
      <w:tr w14:paraId="7D4F41D0">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0CACE2">
            <w:pPr>
              <w:spacing w:after="0" w:line="252" w:lineRule="auto"/>
              <w:jc w:val="left"/>
            </w:pPr>
            <w:r>
              <w:rPr>
                <w:rFonts w:ascii="Times New Roman" w:hAnsi="Times New Roman" w:eastAsia="Times New Roman" w:cs="Times New Roman"/>
                <w:b w:val="0"/>
                <w:i w:val="0"/>
                <w:color w:val="000000"/>
                <w:sz w:val="21"/>
              </w:rPr>
              <w:t>Quản lý đào tạo</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69433C">
            <w:pPr>
              <w:spacing w:after="0" w:line="252" w:lineRule="auto"/>
              <w:jc w:val="left"/>
            </w:pPr>
            <w:r>
              <w:rPr>
                <w:rFonts w:ascii="Times New Roman" w:hAnsi="Times New Roman" w:eastAsia="Times New Roman" w:cs="Times New Roman"/>
                <w:b w:val="0"/>
                <w:i w:val="0"/>
                <w:color w:val="000000"/>
                <w:sz w:val="21"/>
              </w:rPr>
              <w:t>Nhập khóa học, giáo viên, phòng học, kế hoạch mở lớp; nhận báo cáo đào tạo</w:t>
            </w:r>
          </w:p>
        </w:tc>
      </w:tr>
      <w:tr w14:paraId="09545AA4">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0202AE">
            <w:pPr>
              <w:spacing w:after="0" w:line="252" w:lineRule="auto"/>
              <w:jc w:val="left"/>
            </w:pPr>
            <w:r>
              <w:rPr>
                <w:rFonts w:ascii="Times New Roman" w:hAnsi="Times New Roman" w:eastAsia="Times New Roman" w:cs="Times New Roman"/>
                <w:b w:val="0"/>
                <w:i w:val="0"/>
                <w:color w:val="000000"/>
                <w:sz w:val="21"/>
              </w:rPr>
              <w:t>Quản trị viên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135DEF">
            <w:pPr>
              <w:spacing w:after="0" w:line="252" w:lineRule="auto"/>
              <w:jc w:val="left"/>
            </w:pPr>
            <w:r>
              <w:rPr>
                <w:rFonts w:ascii="Times New Roman" w:hAnsi="Times New Roman" w:eastAsia="Times New Roman" w:cs="Times New Roman"/>
                <w:b w:val="0"/>
                <w:i w:val="0"/>
                <w:color w:val="000000"/>
                <w:sz w:val="21"/>
              </w:rPr>
              <w:t>Quản lý tài khoản, phân quyền, cấu hình; xem nhật ký</w:t>
            </w:r>
          </w:p>
        </w:tc>
      </w:tr>
      <w:tr w14:paraId="5D8EC914">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67D8C3">
            <w:pPr>
              <w:spacing w:after="0" w:line="252" w:lineRule="auto"/>
              <w:jc w:val="left"/>
            </w:pPr>
            <w:r>
              <w:rPr>
                <w:rFonts w:ascii="Times New Roman" w:hAnsi="Times New Roman" w:eastAsia="Times New Roman" w:cs="Times New Roman"/>
                <w:b w:val="0"/>
                <w:i w:val="0"/>
                <w:color w:val="000000"/>
                <w:sz w:val="21"/>
              </w:rPr>
              <w:t>Giám đốc</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E1B901">
            <w:pPr>
              <w:spacing w:after="0" w:line="252" w:lineRule="auto"/>
              <w:jc w:val="left"/>
            </w:pPr>
            <w:r>
              <w:rPr>
                <w:rFonts w:ascii="Times New Roman" w:hAnsi="Times New Roman" w:eastAsia="Times New Roman" w:cs="Times New Roman"/>
                <w:b w:val="0"/>
                <w:i w:val="0"/>
                <w:color w:val="000000"/>
                <w:sz w:val="21"/>
              </w:rPr>
              <w:t>Yêu cầu và nhận báo cáo tuyển sinh, doanh thu, công nợ, kết quả học tập</w:t>
            </w:r>
          </w:p>
        </w:tc>
      </w:tr>
    </w:tbl>
    <w:p w14:paraId="4ADE1876">
      <w:pPr>
        <w:spacing w:after="40"/>
      </w:pPr>
    </w:p>
    <w:tbl>
      <w:tblPr>
        <w:tblStyle w:val="12"/>
        <w:tblW w:w="0" w:type="auto"/>
        <w:jc w:val="center"/>
        <w:tblLayout w:type="fixed"/>
        <w:tblCellMar>
          <w:top w:w="0" w:type="dxa"/>
          <w:left w:w="108" w:type="dxa"/>
          <w:bottom w:w="0" w:type="dxa"/>
          <w:right w:w="108" w:type="dxa"/>
        </w:tblCellMar>
      </w:tblPr>
      <w:tblGrid>
        <w:gridCol w:w="3040"/>
        <w:gridCol w:w="5122"/>
        <w:gridCol w:w="1342"/>
      </w:tblGrid>
      <w:tr w14:paraId="00C46C87">
        <w:tblPrEx>
          <w:tblCellMar>
            <w:top w:w="0" w:type="dxa"/>
            <w:left w:w="108" w:type="dxa"/>
            <w:bottom w:w="0" w:type="dxa"/>
            <w:right w:w="108" w:type="dxa"/>
          </w:tblCellMar>
        </w:tblPrEx>
        <w:trPr>
          <w:cantSplit/>
          <w:tblHeader/>
          <w:jc w:val="center"/>
        </w:trPr>
        <w:tc>
          <w:tcPr>
            <w:tcW w:w="30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F50492D">
            <w:pPr>
              <w:spacing w:after="0" w:line="252" w:lineRule="auto"/>
              <w:jc w:val="center"/>
            </w:pPr>
            <w:r>
              <w:rPr>
                <w:rFonts w:ascii="Times New Roman" w:hAnsi="Times New Roman" w:eastAsia="Times New Roman" w:cs="Times New Roman"/>
                <w:b/>
                <w:i w:val="0"/>
                <w:color w:val="000000"/>
                <w:sz w:val="21"/>
              </w:rPr>
              <w:t>Kho</w:t>
            </w:r>
          </w:p>
        </w:tc>
        <w:tc>
          <w:tcPr>
            <w:tcW w:w="51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176220">
            <w:pPr>
              <w:spacing w:after="0" w:line="252" w:lineRule="auto"/>
              <w:jc w:val="center"/>
            </w:pPr>
            <w:r>
              <w:rPr>
                <w:rFonts w:ascii="Times New Roman" w:hAnsi="Times New Roman" w:eastAsia="Times New Roman" w:cs="Times New Roman"/>
                <w:b/>
                <w:i w:val="0"/>
                <w:color w:val="000000"/>
                <w:sz w:val="21"/>
              </w:rPr>
              <w:t>Nội dung</w:t>
            </w:r>
          </w:p>
        </w:tc>
        <w:tc>
          <w:tcPr>
            <w:tcW w:w="13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9E6E19">
            <w:pPr>
              <w:spacing w:after="0" w:line="252" w:lineRule="auto"/>
              <w:jc w:val="center"/>
            </w:pPr>
            <w:r>
              <w:rPr>
                <w:rFonts w:ascii="Times New Roman" w:hAnsi="Times New Roman" w:eastAsia="Times New Roman" w:cs="Times New Roman"/>
                <w:b/>
                <w:i w:val="0"/>
                <w:color w:val="000000"/>
                <w:sz w:val="21"/>
              </w:rPr>
              <w:t>Xử lý ghi</w:t>
            </w:r>
          </w:p>
        </w:tc>
      </w:tr>
      <w:tr w14:paraId="7CDA5F9C">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ED72B">
            <w:pPr>
              <w:spacing w:after="0" w:line="252" w:lineRule="auto"/>
              <w:jc w:val="left"/>
            </w:pPr>
            <w:r>
              <w:rPr>
                <w:rFonts w:ascii="Times New Roman" w:hAnsi="Times New Roman" w:eastAsia="Times New Roman" w:cs="Times New Roman"/>
                <w:b w:val="0"/>
                <w:i w:val="0"/>
                <w:color w:val="000000"/>
                <w:sz w:val="21"/>
              </w:rPr>
              <w:t>D1 Hồ sơ</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945B52">
            <w:pPr>
              <w:spacing w:after="0" w:line="252" w:lineRule="auto"/>
              <w:jc w:val="left"/>
            </w:pPr>
            <w:r>
              <w:rPr>
                <w:rFonts w:ascii="Times New Roman" w:hAnsi="Times New Roman" w:eastAsia="Times New Roman" w:cs="Times New Roman"/>
                <w:b w:val="0"/>
                <w:i w:val="0"/>
                <w:color w:val="000000"/>
                <w:sz w:val="21"/>
              </w:rPr>
              <w:t>Học viên, phụ huynh, giáo viên, khóa học, phòng học</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9558BE">
            <w:pPr>
              <w:spacing w:after="0" w:line="252" w:lineRule="auto"/>
              <w:jc w:val="left"/>
            </w:pPr>
            <w:r>
              <w:rPr>
                <w:rFonts w:ascii="Times New Roman" w:hAnsi="Times New Roman" w:eastAsia="Times New Roman" w:cs="Times New Roman"/>
                <w:b w:val="0"/>
                <w:i w:val="0"/>
                <w:color w:val="000000"/>
                <w:sz w:val="21"/>
              </w:rPr>
              <w:t>1.0</w:t>
            </w:r>
          </w:p>
        </w:tc>
      </w:tr>
      <w:tr w14:paraId="752C5F00">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E14B5">
            <w:pPr>
              <w:spacing w:after="0" w:line="252" w:lineRule="auto"/>
              <w:jc w:val="left"/>
            </w:pPr>
            <w:r>
              <w:rPr>
                <w:rFonts w:ascii="Times New Roman" w:hAnsi="Times New Roman" w:eastAsia="Times New Roman" w:cs="Times New Roman"/>
                <w:b w:val="0"/>
                <w:i w:val="0"/>
                <w:color w:val="000000"/>
                <w:sz w:val="21"/>
              </w:rPr>
              <w:t>D2 Lớp và lịch học</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DE993B">
            <w:pPr>
              <w:spacing w:after="0" w:line="252" w:lineRule="auto"/>
              <w:jc w:val="left"/>
            </w:pPr>
            <w:r>
              <w:rPr>
                <w:rFonts w:ascii="Times New Roman" w:hAnsi="Times New Roman" w:eastAsia="Times New Roman" w:cs="Times New Roman"/>
                <w:b w:val="0"/>
                <w:i w:val="0"/>
                <w:color w:val="000000"/>
                <w:sz w:val="21"/>
              </w:rPr>
              <w:t>Lớp, đăng ký, buổi học</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1833E9">
            <w:pPr>
              <w:spacing w:after="0" w:line="252" w:lineRule="auto"/>
              <w:jc w:val="left"/>
            </w:pPr>
            <w:r>
              <w:rPr>
                <w:rFonts w:ascii="Times New Roman" w:hAnsi="Times New Roman" w:eastAsia="Times New Roman" w:cs="Times New Roman"/>
                <w:b w:val="0"/>
                <w:i w:val="0"/>
                <w:color w:val="000000"/>
                <w:sz w:val="21"/>
              </w:rPr>
              <w:t>2.0</w:t>
            </w:r>
          </w:p>
        </w:tc>
      </w:tr>
      <w:tr w14:paraId="63445F70">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7E5C86">
            <w:pPr>
              <w:spacing w:after="0" w:line="252" w:lineRule="auto"/>
              <w:jc w:val="left"/>
            </w:pPr>
            <w:r>
              <w:rPr>
                <w:rFonts w:ascii="Times New Roman" w:hAnsi="Times New Roman" w:eastAsia="Times New Roman" w:cs="Times New Roman"/>
                <w:b w:val="0"/>
                <w:i w:val="0"/>
                <w:color w:val="000000"/>
                <w:sz w:val="21"/>
              </w:rPr>
              <w:t>D3 Học phí</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C1C492">
            <w:pPr>
              <w:spacing w:after="0" w:line="252" w:lineRule="auto"/>
              <w:jc w:val="left"/>
            </w:pPr>
            <w:r>
              <w:rPr>
                <w:rFonts w:ascii="Times New Roman" w:hAnsi="Times New Roman" w:eastAsia="Times New Roman" w:cs="Times New Roman"/>
                <w:b w:val="0"/>
                <w:i w:val="0"/>
                <w:color w:val="000000"/>
                <w:sz w:val="21"/>
              </w:rPr>
              <w:t>Ưu đãi, học phí phải thu, phiếu thu</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23234">
            <w:pPr>
              <w:spacing w:after="0" w:line="252" w:lineRule="auto"/>
              <w:jc w:val="left"/>
            </w:pPr>
            <w:r>
              <w:rPr>
                <w:rFonts w:ascii="Times New Roman" w:hAnsi="Times New Roman" w:eastAsia="Times New Roman" w:cs="Times New Roman"/>
                <w:b w:val="0"/>
                <w:i w:val="0"/>
                <w:color w:val="000000"/>
                <w:sz w:val="21"/>
              </w:rPr>
              <w:t>3.0</w:t>
            </w:r>
          </w:p>
        </w:tc>
      </w:tr>
      <w:tr w14:paraId="4F68F201">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78C2D">
            <w:pPr>
              <w:spacing w:after="0" w:line="252" w:lineRule="auto"/>
              <w:jc w:val="left"/>
            </w:pPr>
            <w:r>
              <w:rPr>
                <w:rFonts w:ascii="Times New Roman" w:hAnsi="Times New Roman" w:eastAsia="Times New Roman" w:cs="Times New Roman"/>
                <w:b w:val="0"/>
                <w:i w:val="0"/>
                <w:color w:val="000000"/>
                <w:sz w:val="21"/>
              </w:rPr>
              <w:t>D4 Học tập</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8C5605">
            <w:pPr>
              <w:spacing w:after="0" w:line="252" w:lineRule="auto"/>
              <w:jc w:val="left"/>
            </w:pPr>
            <w:r>
              <w:rPr>
                <w:rFonts w:ascii="Times New Roman" w:hAnsi="Times New Roman" w:eastAsia="Times New Roman" w:cs="Times New Roman"/>
                <w:b w:val="0"/>
                <w:i w:val="0"/>
                <w:color w:val="000000"/>
                <w:sz w:val="21"/>
              </w:rPr>
              <w:t>Điểm danh, điểm thành phần, kết quả, chứng nhận</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EBE911">
            <w:pPr>
              <w:spacing w:after="0" w:line="252" w:lineRule="auto"/>
              <w:jc w:val="left"/>
            </w:pPr>
            <w:r>
              <w:rPr>
                <w:rFonts w:ascii="Times New Roman" w:hAnsi="Times New Roman" w:eastAsia="Times New Roman" w:cs="Times New Roman"/>
                <w:b w:val="0"/>
                <w:i w:val="0"/>
                <w:color w:val="000000"/>
                <w:sz w:val="21"/>
              </w:rPr>
              <w:t>4.0</w:t>
            </w:r>
          </w:p>
        </w:tc>
      </w:tr>
      <w:tr w14:paraId="65F09C94">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7E410F">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C507D6">
            <w:pPr>
              <w:spacing w:after="0" w:line="252" w:lineRule="auto"/>
              <w:jc w:val="left"/>
            </w:pPr>
            <w:r>
              <w:rPr>
                <w:rFonts w:ascii="Times New Roman" w:hAnsi="Times New Roman" w:eastAsia="Times New Roman" w:cs="Times New Roman"/>
                <w:b w:val="0"/>
                <w:i w:val="0"/>
                <w:color w:val="000000"/>
                <w:sz w:val="21"/>
              </w:rPr>
              <w:t>Nhân viên, tài khoản, thông báo, nhật ký</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AE7149">
            <w:pPr>
              <w:spacing w:after="0" w:line="252" w:lineRule="auto"/>
              <w:jc w:val="left"/>
            </w:pPr>
            <w:r>
              <w:rPr>
                <w:rFonts w:ascii="Times New Roman" w:hAnsi="Times New Roman" w:eastAsia="Times New Roman" w:cs="Times New Roman"/>
                <w:b w:val="0"/>
                <w:i w:val="0"/>
                <w:color w:val="000000"/>
                <w:sz w:val="21"/>
              </w:rPr>
              <w:t>5.0</w:t>
            </w:r>
          </w:p>
        </w:tc>
      </w:tr>
    </w:tbl>
    <w:p w14:paraId="5A1EE623">
      <w:pPr>
        <w:spacing w:after="40"/>
      </w:pPr>
    </w:p>
    <w:p w14:paraId="13D7434B">
      <w:pPr>
        <w:pStyle w:val="4"/>
      </w:pPr>
      <w:bookmarkStart w:id="56" w:name="_Toc24525"/>
      <w:r>
        <w:t>5.3 DFD mức ngữ cảnh</w:t>
      </w:r>
      <w:bookmarkEnd w:id="56"/>
    </w:p>
    <w:p w14:paraId="5D727914">
      <w:pPr>
        <w:spacing w:after="120"/>
        <w:jc w:val="both"/>
      </w:pPr>
      <w:r>
        <w:rPr>
          <w:rFonts w:ascii="Times New Roman" w:hAnsi="Times New Roman" w:eastAsia="Times New Roman" w:cs="Times New Roman"/>
          <w:b w:val="0"/>
          <w:i w:val="0"/>
          <w:color w:val="000000"/>
          <w:sz w:val="24"/>
        </w:rPr>
        <w:t>Toàn bộ hệ thống là một xử lý duy nhất (số 0) trao đổi dữ liệu với 7 tác nhân ngoài; mức này không có kho dữ liệu. Luồng ở mức ngữ cảnh là gộp các luồng tương ứng ở mức 0, nên hai mức luôn cân bằng.</w:t>
      </w:r>
    </w:p>
    <w:p w14:paraId="35C8D93A">
      <w:pPr>
        <w:keepNext/>
        <w:jc w:val="center"/>
      </w:pPr>
      <w:r>
        <w:drawing>
          <wp:inline distT="0" distB="0" distL="114300" distR="114300">
            <wp:extent cx="6035040" cy="395224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35040" cy="3952503"/>
                    </a:xfrm>
                    <a:prstGeom prst="rect">
                      <a:avLst/>
                    </a:prstGeom>
                  </pic:spPr>
                </pic:pic>
              </a:graphicData>
            </a:graphic>
          </wp:inline>
        </w:drawing>
      </w:r>
    </w:p>
    <w:p w14:paraId="03511739">
      <w:pPr>
        <w:spacing w:after="200"/>
        <w:jc w:val="center"/>
      </w:pPr>
      <w:r>
        <w:rPr>
          <w:rFonts w:ascii="Times New Roman" w:hAnsi="Times New Roman" w:eastAsia="Times New Roman" w:cs="Times New Roman"/>
          <w:b w:val="0"/>
          <w:i/>
          <w:color w:val="000000"/>
          <w:sz w:val="22"/>
        </w:rPr>
        <w:t>Hình 5.1. DFD mức ngữ cảnh</w:t>
      </w:r>
    </w:p>
    <w:p w14:paraId="5C04E00E">
      <w:pPr>
        <w:pStyle w:val="4"/>
      </w:pPr>
      <w:bookmarkStart w:id="57" w:name="_Toc26651"/>
      <w:r>
        <w:t>5.4 DFD mức 0</w:t>
      </w:r>
      <w:bookmarkEnd w:id="57"/>
    </w:p>
    <w:p w14:paraId="0413E22E">
      <w:pPr>
        <w:spacing w:after="120"/>
        <w:jc w:val="both"/>
      </w:pPr>
      <w:r>
        <w:rPr>
          <w:rFonts w:ascii="Times New Roman" w:hAnsi="Times New Roman" w:eastAsia="Times New Roman" w:cs="Times New Roman"/>
          <w:b w:val="0"/>
          <w:i w:val="0"/>
          <w:color w:val="000000"/>
          <w:sz w:val="24"/>
        </w:rPr>
        <w:t>Xử lý 0 được phân rã thành 5 xử lý 1.0–5.0, ứng với 5 chức năng cấp 1 của BFD; giữ nguyên tác nhân và luồng ở mức ngữ cảnh, bổ sung 5 kho D1–D5 cùng các luồng đọc/ghi kho. Các xử lý trao đổi dữ liệu với nhau thông qua kho: ví dụ 3.0 đọc đăng ký (D2) để tính học phí, 2.0 đọc tình trạng đóng học phí (D3) để xác nhận đăng ký, 5.0 đọc D1–D4 để lập báo cáo.</w:t>
      </w:r>
    </w:p>
    <w:p w14:paraId="17C49DE2">
      <w:pPr>
        <w:keepNext/>
        <w:jc w:val="center"/>
      </w:pPr>
      <w:r>
        <w:drawing>
          <wp:inline distT="0" distB="0" distL="114300" distR="114300">
            <wp:extent cx="4846320" cy="82289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846931" cy="8229599"/>
                    </a:xfrm>
                    <a:prstGeom prst="rect">
                      <a:avLst/>
                    </a:prstGeom>
                  </pic:spPr>
                </pic:pic>
              </a:graphicData>
            </a:graphic>
          </wp:inline>
        </w:drawing>
      </w:r>
    </w:p>
    <w:p w14:paraId="30FDD94D">
      <w:pPr>
        <w:spacing w:after="200"/>
        <w:jc w:val="center"/>
      </w:pPr>
      <w:r>
        <w:rPr>
          <w:rFonts w:ascii="Times New Roman" w:hAnsi="Times New Roman" w:eastAsia="Times New Roman" w:cs="Times New Roman"/>
          <w:b w:val="0"/>
          <w:i/>
          <w:color w:val="000000"/>
          <w:sz w:val="22"/>
        </w:rPr>
        <w:t>Hình 5.2. DFD mức 0</w:t>
      </w:r>
    </w:p>
    <w:p w14:paraId="00038E3F">
      <w:pPr>
        <w:pStyle w:val="4"/>
      </w:pPr>
      <w:bookmarkStart w:id="58" w:name="_Toc25139"/>
      <w:r>
        <w:t>5.5 DFD mức 1</w:t>
      </w:r>
      <w:bookmarkEnd w:id="58"/>
    </w:p>
    <w:p w14:paraId="4DE7EE31">
      <w:pPr>
        <w:spacing w:after="120"/>
        <w:jc w:val="both"/>
      </w:pPr>
      <w:r>
        <w:rPr>
          <w:rFonts w:ascii="Times New Roman" w:hAnsi="Times New Roman" w:eastAsia="Times New Roman" w:cs="Times New Roman"/>
          <w:b w:val="0"/>
          <w:i w:val="0"/>
          <w:color w:val="000000"/>
          <w:sz w:val="24"/>
        </w:rPr>
        <w:t>Mỗi xử lý x.0 được phân rã thành 4 xử lý con x.1–x.4 (đúng 4 chức năng con trên BFD). Mỗi luồng của x.0 ở mức 0 được giữ nguyên hoặc tách thành các luồng nhỏ hơn đi tới đúng xử lý con cần nó; bảng đối chiếu ở Phụ lục A. Các xử lý x.y là xử lý mức cơ sở, được đặc tả ở chương 6.</w:t>
      </w:r>
    </w:p>
    <w:p w14:paraId="2A3393E7">
      <w:pPr>
        <w:pStyle w:val="5"/>
      </w:pPr>
      <w:r>
        <w:t>5.5.1 DFD-1.0 Quản lý danh mục và hồ sơ</w:t>
      </w:r>
    </w:p>
    <w:p w14:paraId="34A82341">
      <w:pPr>
        <w:spacing w:after="120"/>
        <w:jc w:val="both"/>
      </w:pPr>
      <w:r>
        <w:rPr>
          <w:rFonts w:ascii="Times New Roman" w:hAnsi="Times New Roman" w:eastAsia="Times New Roman" w:cs="Times New Roman"/>
          <w:b w:val="0"/>
          <w:i w:val="0"/>
          <w:color w:val="000000"/>
          <w:sz w:val="24"/>
        </w:rPr>
        <w:t>Bốn xử lý con cập nhật bốn loại hồ sơ, danh mục vào kho D1; riêng 1.1 đọc hồ sơ hiện có để kiểm tra trùng.</w:t>
      </w:r>
    </w:p>
    <w:p w14:paraId="255CDCA6">
      <w:pPr>
        <w:keepNext/>
        <w:jc w:val="center"/>
      </w:pPr>
      <w:r>
        <w:drawing>
          <wp:inline distT="0" distB="0" distL="114300" distR="114300">
            <wp:extent cx="6035040" cy="554355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035040" cy="5543576"/>
                    </a:xfrm>
                    <a:prstGeom prst="rect">
                      <a:avLst/>
                    </a:prstGeom>
                  </pic:spPr>
                </pic:pic>
              </a:graphicData>
            </a:graphic>
          </wp:inline>
        </w:drawing>
      </w:r>
    </w:p>
    <w:p w14:paraId="2978D48C">
      <w:pPr>
        <w:spacing w:after="200"/>
        <w:jc w:val="center"/>
      </w:pPr>
      <w:r>
        <w:rPr>
          <w:rFonts w:ascii="Times New Roman" w:hAnsi="Times New Roman" w:eastAsia="Times New Roman" w:cs="Times New Roman"/>
          <w:b w:val="0"/>
          <w:i/>
          <w:color w:val="000000"/>
          <w:sz w:val="22"/>
        </w:rPr>
        <w:t>Hình 5.3. DFD mức 1 của xử lý 1.0 – Quản lý danh mục và hồ sơ</w:t>
      </w:r>
    </w:p>
    <w:p w14:paraId="4158018E">
      <w:pPr>
        <w:pStyle w:val="5"/>
      </w:pPr>
      <w:r>
        <w:t>5.5.2 DFD-2.0 Quản lý lớp học và lịch học</w:t>
      </w:r>
    </w:p>
    <w:p w14:paraId="6C449533">
      <w:pPr>
        <w:spacing w:after="120"/>
        <w:jc w:val="both"/>
      </w:pPr>
      <w:r>
        <w:rPr>
          <w:rFonts w:ascii="Times New Roman" w:hAnsi="Times New Roman" w:eastAsia="Times New Roman" w:cs="Times New Roman"/>
          <w:b w:val="0"/>
          <w:i w:val="0"/>
          <w:color w:val="000000"/>
          <w:sz w:val="24"/>
        </w:rPr>
        <w:t xml:space="preserve">2.1 mở lớp và chuyển </w:t>
      </w:r>
      <w:r>
        <w:rPr>
          <w:rFonts w:ascii="Times New Roman" w:hAnsi="Times New Roman" w:eastAsia="Times New Roman" w:cs="Times New Roman"/>
          <w:b w:val="0"/>
          <w:i/>
          <w:color w:val="000000"/>
          <w:sz w:val="24"/>
        </w:rPr>
        <w:t>Lớp đã mở</w:t>
      </w:r>
      <w:r>
        <w:rPr>
          <w:rFonts w:ascii="Times New Roman" w:hAnsi="Times New Roman" w:eastAsia="Times New Roman" w:cs="Times New Roman"/>
          <w:b w:val="0"/>
          <w:i w:val="0"/>
          <w:color w:val="000000"/>
          <w:sz w:val="24"/>
        </w:rPr>
        <w:t xml:space="preserve"> cho 2.3 xếp lịch, vì vậy 2.3 được vẽ ngay dưới 2.1. 2.2 và 2.4 đọc tình trạng đóng học phí từ D3 để xác nhận đăng ký (QT05) và xét bảo lưu (QT09).</w:t>
      </w:r>
    </w:p>
    <w:p w14:paraId="5A1CA268">
      <w:pPr>
        <w:keepNext/>
        <w:jc w:val="center"/>
      </w:pPr>
      <w:r>
        <w:drawing>
          <wp:inline distT="0" distB="0" distL="114300" distR="114300">
            <wp:extent cx="6035040" cy="652907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035040" cy="6529097"/>
                    </a:xfrm>
                    <a:prstGeom prst="rect">
                      <a:avLst/>
                    </a:prstGeom>
                  </pic:spPr>
                </pic:pic>
              </a:graphicData>
            </a:graphic>
          </wp:inline>
        </w:drawing>
      </w:r>
    </w:p>
    <w:p w14:paraId="03A64D36">
      <w:pPr>
        <w:spacing w:after="200"/>
        <w:jc w:val="center"/>
      </w:pPr>
      <w:r>
        <w:rPr>
          <w:rFonts w:ascii="Times New Roman" w:hAnsi="Times New Roman" w:eastAsia="Times New Roman" w:cs="Times New Roman"/>
          <w:b w:val="0"/>
          <w:i/>
          <w:color w:val="000000"/>
          <w:sz w:val="22"/>
        </w:rPr>
        <w:t>Hình 5.4. DFD mức 1 của xử lý 2.0 – Quản lý lớp học và lịch học</w:t>
      </w:r>
    </w:p>
    <w:p w14:paraId="050A144F">
      <w:pPr>
        <w:pStyle w:val="5"/>
      </w:pPr>
      <w:r>
        <w:t>5.5.3 DFD-3.0 Quản lý học phí</w:t>
      </w:r>
    </w:p>
    <w:p w14:paraId="7C125745">
      <w:pPr>
        <w:spacing w:after="120"/>
        <w:jc w:val="both"/>
      </w:pPr>
      <w:r>
        <w:rPr>
          <w:rFonts w:ascii="Times New Roman" w:hAnsi="Times New Roman" w:eastAsia="Times New Roman" w:cs="Times New Roman"/>
          <w:b w:val="0"/>
          <w:i w:val="0"/>
          <w:color w:val="000000"/>
          <w:sz w:val="24"/>
        </w:rPr>
        <w:t xml:space="preserve">3.1 lập khoản phải thu, 3.2 thu tiền, 3.3 tính công nợ và chuyển </w:t>
      </w:r>
      <w:r>
        <w:rPr>
          <w:rFonts w:ascii="Times New Roman" w:hAnsi="Times New Roman" w:eastAsia="Times New Roman" w:cs="Times New Roman"/>
          <w:b w:val="0"/>
          <w:i/>
          <w:color w:val="000000"/>
          <w:sz w:val="24"/>
        </w:rPr>
        <w:t>Tổng công nợ</w:t>
      </w:r>
      <w:r>
        <w:rPr>
          <w:rFonts w:ascii="Times New Roman" w:hAnsi="Times New Roman" w:eastAsia="Times New Roman" w:cs="Times New Roman"/>
          <w:b w:val="0"/>
          <w:i w:val="0"/>
          <w:color w:val="000000"/>
          <w:sz w:val="24"/>
        </w:rPr>
        <w:t xml:space="preserve"> cho 3.4 lập báo cáo doanh thu.</w:t>
      </w:r>
    </w:p>
    <w:p w14:paraId="7E37381E">
      <w:pPr>
        <w:keepNext/>
        <w:jc w:val="center"/>
      </w:pPr>
      <w:r>
        <w:drawing>
          <wp:inline distT="0" distB="0" distL="114300" distR="114300">
            <wp:extent cx="6035040" cy="6035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035040" cy="6035040"/>
                    </a:xfrm>
                    <a:prstGeom prst="rect">
                      <a:avLst/>
                    </a:prstGeom>
                  </pic:spPr>
                </pic:pic>
              </a:graphicData>
            </a:graphic>
          </wp:inline>
        </w:drawing>
      </w:r>
    </w:p>
    <w:p w14:paraId="2FD87FEE">
      <w:pPr>
        <w:spacing w:after="200"/>
        <w:jc w:val="center"/>
      </w:pPr>
      <w:r>
        <w:rPr>
          <w:rFonts w:ascii="Times New Roman" w:hAnsi="Times New Roman" w:eastAsia="Times New Roman" w:cs="Times New Roman"/>
          <w:b w:val="0"/>
          <w:i/>
          <w:color w:val="000000"/>
          <w:sz w:val="22"/>
        </w:rPr>
        <w:t>Hình 5.5. DFD mức 1 của xử lý 3.0 – Quản lý học phí</w:t>
      </w:r>
    </w:p>
    <w:p w14:paraId="4F795A3F">
      <w:pPr>
        <w:pStyle w:val="5"/>
      </w:pPr>
      <w:r>
        <w:t>5.5.4 DFD-4.0 Quản lý học tập</w:t>
      </w:r>
    </w:p>
    <w:p w14:paraId="627CC161">
      <w:pPr>
        <w:spacing w:after="120"/>
        <w:jc w:val="both"/>
      </w:pPr>
      <w:r>
        <w:rPr>
          <w:rFonts w:ascii="Times New Roman" w:hAnsi="Times New Roman" w:eastAsia="Times New Roman" w:cs="Times New Roman"/>
          <w:b w:val="0"/>
          <w:i w:val="0"/>
          <w:color w:val="000000"/>
          <w:sz w:val="24"/>
        </w:rPr>
        <w:t xml:space="preserve">4.1 và 4.2 ghi điểm danh, điểm vào D4; 4.3 đọc lại cùng trọng số điểm (D1) để tổng kết và chuyển </w:t>
      </w:r>
      <w:r>
        <w:rPr>
          <w:rFonts w:ascii="Times New Roman" w:hAnsi="Times New Roman" w:eastAsia="Times New Roman" w:cs="Times New Roman"/>
          <w:b w:val="0"/>
          <w:i/>
          <w:color w:val="000000"/>
          <w:sz w:val="24"/>
        </w:rPr>
        <w:t>Danh sách học viên đạt</w:t>
      </w:r>
      <w:r>
        <w:rPr>
          <w:rFonts w:ascii="Times New Roman" w:hAnsi="Times New Roman" w:eastAsia="Times New Roman" w:cs="Times New Roman"/>
          <w:b w:val="0"/>
          <w:i w:val="0"/>
          <w:color w:val="000000"/>
          <w:sz w:val="24"/>
        </w:rPr>
        <w:t xml:space="preserve"> cho 4.4 cấp chứng nhận.</w:t>
      </w:r>
    </w:p>
    <w:p w14:paraId="428EE88A">
      <w:pPr>
        <w:keepNext/>
        <w:jc w:val="center"/>
      </w:pPr>
      <w:r>
        <w:drawing>
          <wp:inline distT="0" distB="0" distL="114300" distR="114300">
            <wp:extent cx="6035040" cy="554355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035040" cy="5543576"/>
                    </a:xfrm>
                    <a:prstGeom prst="rect">
                      <a:avLst/>
                    </a:prstGeom>
                  </pic:spPr>
                </pic:pic>
              </a:graphicData>
            </a:graphic>
          </wp:inline>
        </w:drawing>
      </w:r>
    </w:p>
    <w:p w14:paraId="7FEE177E">
      <w:pPr>
        <w:spacing w:after="200"/>
        <w:jc w:val="center"/>
      </w:pPr>
      <w:r>
        <w:rPr>
          <w:rFonts w:ascii="Times New Roman" w:hAnsi="Times New Roman" w:eastAsia="Times New Roman" w:cs="Times New Roman"/>
          <w:b w:val="0"/>
          <w:i/>
          <w:color w:val="000000"/>
          <w:sz w:val="22"/>
        </w:rPr>
        <w:t>Hình 5.6. DFD mức 1 của xử lý 4.0 – Quản lý học tập</w:t>
      </w:r>
    </w:p>
    <w:p w14:paraId="217DD47E">
      <w:pPr>
        <w:pStyle w:val="5"/>
      </w:pPr>
      <w:r>
        <w:t>5.5.5 DFD-5.0 Quản lý hệ thống và báo cáo</w:t>
      </w:r>
    </w:p>
    <w:p w14:paraId="5E6BA843">
      <w:pPr>
        <w:spacing w:after="120"/>
        <w:jc w:val="both"/>
      </w:pPr>
      <w:r>
        <w:rPr>
          <w:rFonts w:ascii="Times New Roman" w:hAnsi="Times New Roman" w:eastAsia="Times New Roman" w:cs="Times New Roman"/>
          <w:b w:val="0"/>
          <w:i w:val="0"/>
          <w:color w:val="000000"/>
          <w:sz w:val="24"/>
        </w:rPr>
        <w:t>5.1 quản trị tài khoản; 5.2 đọc D1–D4 để gửi thông báo; 5.3 và 5.4 chỉ đọc dữ liệu để lập báo cáo MIS.</w:t>
      </w:r>
    </w:p>
    <w:p w14:paraId="4A5ADCD8">
      <w:pPr>
        <w:keepNext/>
        <w:jc w:val="center"/>
      </w:pPr>
      <w:r>
        <w:drawing>
          <wp:inline distT="0" distB="0" distL="114300" distR="114300">
            <wp:extent cx="6035040" cy="751522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035040" cy="7515527"/>
                    </a:xfrm>
                    <a:prstGeom prst="rect">
                      <a:avLst/>
                    </a:prstGeom>
                  </pic:spPr>
                </pic:pic>
              </a:graphicData>
            </a:graphic>
          </wp:inline>
        </w:drawing>
      </w:r>
    </w:p>
    <w:p w14:paraId="71266789">
      <w:pPr>
        <w:spacing w:after="200"/>
        <w:jc w:val="center"/>
      </w:pPr>
      <w:r>
        <w:rPr>
          <w:rFonts w:ascii="Times New Roman" w:hAnsi="Times New Roman" w:eastAsia="Times New Roman" w:cs="Times New Roman"/>
          <w:b w:val="0"/>
          <w:i/>
          <w:color w:val="000000"/>
          <w:sz w:val="22"/>
        </w:rPr>
        <w:t>Hình 5.7. DFD mức 1 của xử lý 5.0 – Quản lý hệ thống và báo cáo</w:t>
      </w:r>
    </w:p>
    <w:p w14:paraId="2C587078">
      <w:pPr>
        <w:pStyle w:val="3"/>
        <w:pageBreakBefore/>
      </w:pPr>
      <w:bookmarkStart w:id="59" w:name="_Toc23828"/>
      <w:r>
        <w:t>CHƯƠNG 6. ĐẶC TẢ XỬ LÝ VÀ TỪ ĐIỂN DỮ LIỆU</w:t>
      </w:r>
      <w:bookmarkEnd w:id="59"/>
    </w:p>
    <w:p w14:paraId="6639014F">
      <w:pPr>
        <w:pStyle w:val="4"/>
      </w:pPr>
      <w:bookmarkStart w:id="60" w:name="_Toc2666"/>
      <w:r>
        <w:t>6.1 Ngôn ngữ có cấu trúc giản lược</w:t>
      </w:r>
      <w:bookmarkEnd w:id="60"/>
    </w:p>
    <w:p w14:paraId="3682A21E">
      <w:pPr>
        <w:pStyle w:val="5"/>
      </w:pPr>
      <w:r>
        <w:t>6.1.1 Các chức năng cập nhật danh mục (1.1–1.4, 2.1, 5.1)</w:t>
      </w:r>
    </w:p>
    <w:p w14:paraId="7BDE7E2C">
      <w:pPr>
        <w:spacing w:after="120"/>
        <w:jc w:val="both"/>
      </w:pPr>
      <w:r>
        <w:rPr>
          <w:rFonts w:ascii="Times New Roman" w:hAnsi="Times New Roman" w:eastAsia="Times New Roman" w:cs="Times New Roman"/>
          <w:b w:val="0"/>
          <w:i w:val="0"/>
          <w:color w:val="000000"/>
          <w:sz w:val="24"/>
        </w:rPr>
        <w:t>Các chức năng này có cùng một khuôn xử lý, nên chỉ mô tả một lần:</w:t>
      </w:r>
    </w:p>
    <w:p w14:paraId="61FEC529">
      <w:pPr>
        <w:keepLines/>
        <w:spacing w:after="0" w:line="240" w:lineRule="auto"/>
        <w:ind w:left="170"/>
      </w:pPr>
      <w:r>
        <w:rPr>
          <w:rFonts w:ascii="Consolas" w:hAnsi="Consolas" w:eastAsia="Consolas" w:cs="Consolas"/>
          <w:color w:val="000000"/>
          <w:sz w:val="15"/>
        </w:rPr>
        <w:t>Nơi thực hiện : màn hình danh mục tương ứng (học viên, giáo viên, khóa học, phòng học, lớp, tài khoản)</w:t>
      </w:r>
    </w:p>
    <w:p w14:paraId="2D02F00D">
      <w:pPr>
        <w:keepLines/>
        <w:spacing w:after="0" w:line="240" w:lineRule="auto"/>
        <w:ind w:left="170"/>
      </w:pPr>
      <w:r>
        <w:rPr>
          <w:rFonts w:ascii="Consolas" w:hAnsi="Consolas" w:eastAsia="Consolas" w:cs="Consolas"/>
          <w:color w:val="000000"/>
          <w:sz w:val="15"/>
        </w:rPr>
        <w:t>Kích hoạt     : người dùng chọn Thêm / Sửa / Ngừng sử dụng</w:t>
      </w:r>
    </w:p>
    <w:p w14:paraId="772A481B">
      <w:pPr>
        <w:keepLines/>
        <w:spacing w:after="0" w:line="240" w:lineRule="auto"/>
        <w:ind w:left="170"/>
      </w:pPr>
      <w:r>
        <w:rPr>
          <w:rFonts w:ascii="Consolas" w:hAnsi="Consolas" w:eastAsia="Consolas" w:cs="Consolas"/>
          <w:color w:val="000000"/>
          <w:sz w:val="15"/>
        </w:rPr>
        <w:t>Người thực hiện: 1.1 NV tuyển sinh; 1.2–1.4, 2.1 QL đào tạo; 5.1 Quản trị viên</w:t>
      </w:r>
    </w:p>
    <w:p w14:paraId="61644BF9">
      <w:pPr>
        <w:keepLines/>
        <w:spacing w:after="0" w:line="240" w:lineRule="auto"/>
        <w:ind w:left="170"/>
      </w:pPr>
      <w:r>
        <w:rPr>
          <w:rFonts w:ascii="Consolas" w:hAnsi="Consolas" w:eastAsia="Consolas" w:cs="Consolas"/>
          <w:color w:val="000000"/>
          <w:sz w:val="15"/>
        </w:rPr>
        <w:t>Xử lý:</w:t>
      </w:r>
    </w:p>
    <w:p w14:paraId="6BBB1E53">
      <w:pPr>
        <w:keepLines/>
        <w:spacing w:after="0" w:line="240" w:lineRule="auto"/>
        <w:ind w:left="170"/>
      </w:pPr>
      <w:r>
        <w:rPr>
          <w:rFonts w:ascii="Consolas" w:hAnsi="Consolas" w:eastAsia="Consolas" w:cs="Consolas"/>
          <w:color w:val="000000"/>
          <w:sz w:val="15"/>
        </w:rPr>
        <w:t xml:space="preserve">  NẾU Thêm THÌ</w:t>
      </w:r>
    </w:p>
    <w:p w14:paraId="71D71EEE">
      <w:pPr>
        <w:keepLines/>
        <w:spacing w:after="0" w:line="240" w:lineRule="auto"/>
        <w:ind w:left="170"/>
      </w:pPr>
      <w:r>
        <w:rPr>
          <w:rFonts w:ascii="Consolas" w:hAnsi="Consolas" w:eastAsia="Consolas" w:cs="Consolas"/>
          <w:color w:val="000000"/>
          <w:sz w:val="15"/>
        </w:rPr>
        <w:t xml:space="preserve">      kiểm tra các trường bắt buộc và định dạng (điện thoại, email, ngày)</w:t>
      </w:r>
    </w:p>
    <w:p w14:paraId="1CD59E82">
      <w:pPr>
        <w:keepLines/>
        <w:spacing w:after="0" w:line="240" w:lineRule="auto"/>
        <w:ind w:left="170"/>
      </w:pPr>
      <w:r>
        <w:rPr>
          <w:rFonts w:ascii="Consolas" w:hAnsi="Consolas" w:eastAsia="Consolas" w:cs="Consolas"/>
          <w:color w:val="000000"/>
          <w:sz w:val="15"/>
        </w:rPr>
        <w:t xml:space="preserve">      NẾU trùng bản ghi đã có THÌ báo lỗi và hiển thị bản ghi trùng</w:t>
      </w:r>
    </w:p>
    <w:p w14:paraId="603E395C">
      <w:pPr>
        <w:keepLines/>
        <w:spacing w:after="0" w:line="240" w:lineRule="auto"/>
        <w:ind w:left="170"/>
      </w:pPr>
      <w:r>
        <w:rPr>
          <w:rFonts w:ascii="Consolas" w:hAnsi="Consolas" w:eastAsia="Consolas" w:cs="Consolas"/>
          <w:color w:val="000000"/>
          <w:sz w:val="15"/>
        </w:rPr>
        <w:t xml:space="preserve">      NGƯỢC LẠI cấp mã mới, ghi vào kho</w:t>
      </w:r>
    </w:p>
    <w:p w14:paraId="0FD97118">
      <w:pPr>
        <w:keepLines/>
        <w:spacing w:after="0" w:line="240" w:lineRule="auto"/>
        <w:ind w:left="170"/>
      </w:pPr>
      <w:r>
        <w:rPr>
          <w:rFonts w:ascii="Consolas" w:hAnsi="Consolas" w:eastAsia="Consolas" w:cs="Consolas"/>
          <w:color w:val="000000"/>
          <w:sz w:val="15"/>
        </w:rPr>
        <w:t xml:space="preserve">  NẾU Sửa THÌ ghi đè các trường được phép sửa, ghi nhật ký người sửa và thời điểm</w:t>
      </w:r>
    </w:p>
    <w:p w14:paraId="215F74E0">
      <w:pPr>
        <w:keepLines/>
        <w:spacing w:after="160" w:line="240" w:lineRule="auto"/>
        <w:ind w:left="170"/>
      </w:pPr>
      <w:r>
        <w:rPr>
          <w:rFonts w:ascii="Consolas" w:hAnsi="Consolas" w:eastAsia="Consolas" w:cs="Consolas"/>
          <w:color w:val="000000"/>
          <w:sz w:val="15"/>
        </w:rPr>
        <w:t xml:space="preserve">  NẾU Ngừng sử dụng THÌ đổi Trạng thái thành "Ngừng" (không xóa, vì dữ liệu cũ còn tham chiếu tới)</w:t>
      </w:r>
    </w:p>
    <w:p w14:paraId="1FA7273E">
      <w:pPr>
        <w:spacing w:after="120"/>
        <w:jc w:val="both"/>
      </w:pPr>
      <w:r>
        <w:rPr>
          <w:rFonts w:ascii="Times New Roman" w:hAnsi="Times New Roman" w:eastAsia="Times New Roman" w:cs="Times New Roman"/>
          <w:b w:val="0"/>
          <w:i w:val="0"/>
          <w:color w:val="000000"/>
          <w:sz w:val="24"/>
        </w:rPr>
        <w:t>Kiểm tra riêng của từng chức năng:</w:t>
      </w:r>
    </w:p>
    <w:tbl>
      <w:tblPr>
        <w:tblStyle w:val="12"/>
        <w:tblW w:w="0" w:type="auto"/>
        <w:jc w:val="center"/>
        <w:tblLayout w:type="fixed"/>
        <w:tblCellMar>
          <w:top w:w="0" w:type="dxa"/>
          <w:left w:w="108" w:type="dxa"/>
          <w:bottom w:w="0" w:type="dxa"/>
          <w:right w:w="108" w:type="dxa"/>
        </w:tblCellMar>
      </w:tblPr>
      <w:tblGrid>
        <w:gridCol w:w="1973"/>
        <w:gridCol w:w="7531"/>
      </w:tblGrid>
      <w:tr w14:paraId="23F66D2F">
        <w:tblPrEx>
          <w:tblCellMar>
            <w:top w:w="0" w:type="dxa"/>
            <w:left w:w="108" w:type="dxa"/>
            <w:bottom w:w="0" w:type="dxa"/>
            <w:right w:w="108" w:type="dxa"/>
          </w:tblCellMar>
        </w:tblPrEx>
        <w:trPr>
          <w:cantSplit/>
          <w:tblHeader/>
          <w:jc w:val="center"/>
        </w:trPr>
        <w:tc>
          <w:tcPr>
            <w:tcW w:w="19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F384E0">
            <w:pPr>
              <w:spacing w:after="0" w:line="252" w:lineRule="auto"/>
              <w:jc w:val="center"/>
            </w:pPr>
            <w:r>
              <w:rPr>
                <w:rFonts w:ascii="Times New Roman" w:hAnsi="Times New Roman" w:eastAsia="Times New Roman" w:cs="Times New Roman"/>
                <w:b/>
                <w:i w:val="0"/>
                <w:color w:val="000000"/>
                <w:sz w:val="21"/>
              </w:rPr>
              <w:t>Chức năng</w:t>
            </w:r>
          </w:p>
        </w:tc>
        <w:tc>
          <w:tcPr>
            <w:tcW w:w="75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4CAA7C">
            <w:pPr>
              <w:spacing w:after="0" w:line="252" w:lineRule="auto"/>
              <w:jc w:val="center"/>
            </w:pPr>
            <w:r>
              <w:rPr>
                <w:rFonts w:ascii="Times New Roman" w:hAnsi="Times New Roman" w:eastAsia="Times New Roman" w:cs="Times New Roman"/>
                <w:b/>
                <w:i w:val="0"/>
                <w:color w:val="000000"/>
                <w:sz w:val="21"/>
              </w:rPr>
              <w:t>Kiểm tra trùng / ràng buộc riêng</w:t>
            </w:r>
          </w:p>
        </w:tc>
      </w:tr>
      <w:tr w14:paraId="6FE98DE1">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7C829">
            <w:pPr>
              <w:spacing w:after="0" w:line="252" w:lineRule="auto"/>
              <w:jc w:val="left"/>
            </w:pPr>
            <w:r>
              <w:rPr>
                <w:rFonts w:ascii="Times New Roman" w:hAnsi="Times New Roman" w:eastAsia="Times New Roman" w:cs="Times New Roman"/>
                <w:b w:val="0"/>
                <w:i w:val="0"/>
                <w:color w:val="000000"/>
                <w:sz w:val="21"/>
              </w:rPr>
              <w:t>1.1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35D67">
            <w:pPr>
              <w:spacing w:after="0" w:line="252" w:lineRule="auto"/>
              <w:jc w:val="left"/>
            </w:pPr>
            <w:r>
              <w:rPr>
                <w:rFonts w:ascii="Times New Roman" w:hAnsi="Times New Roman" w:eastAsia="Times New Roman" w:cs="Times New Roman"/>
                <w:b w:val="0"/>
                <w:i w:val="0"/>
                <w:color w:val="000000"/>
                <w:sz w:val="21"/>
              </w:rPr>
              <w:t xml:space="preserve">Trùng học viên nếu cùng </w:t>
            </w:r>
            <w:r>
              <w:rPr>
                <w:rFonts w:ascii="Times New Roman" w:hAnsi="Times New Roman" w:eastAsia="Times New Roman" w:cs="Times New Roman"/>
                <w:b w:val="0"/>
                <w:i/>
                <w:color w:val="000000"/>
                <w:sz w:val="21"/>
              </w:rPr>
              <w:t>Điện thoại</w:t>
            </w:r>
            <w:r>
              <w:rPr>
                <w:rFonts w:ascii="Times New Roman" w:hAnsi="Times New Roman" w:eastAsia="Times New Roman" w:cs="Times New Roman"/>
                <w:b w:val="0"/>
                <w:i w:val="0"/>
                <w:color w:val="000000"/>
                <w:sz w:val="21"/>
              </w:rPr>
              <w:t xml:space="preserve"> và </w:t>
            </w:r>
            <w:r>
              <w:rPr>
                <w:rFonts w:ascii="Times New Roman" w:hAnsi="Times New Roman" w:eastAsia="Times New Roman" w:cs="Times New Roman"/>
                <w:b w:val="0"/>
                <w:i/>
                <w:color w:val="000000"/>
                <w:sz w:val="21"/>
              </w:rPr>
              <w:t>Ngày sinh</w:t>
            </w:r>
            <w:r>
              <w:rPr>
                <w:rFonts w:ascii="Times New Roman" w:hAnsi="Times New Roman" w:eastAsia="Times New Roman" w:cs="Times New Roman"/>
                <w:b w:val="0"/>
                <w:i w:val="0"/>
                <w:color w:val="000000"/>
                <w:sz w:val="21"/>
              </w:rPr>
              <w:t>. Phải có Trình độ đầu vào trước khi đăng ký học. Học viên dưới 18 tuổi bắt buộc có ít nhất 1 phụ huynh.</w:t>
            </w:r>
          </w:p>
        </w:tc>
      </w:tr>
      <w:tr w14:paraId="6DF3E1C1">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671AA1">
            <w:pPr>
              <w:spacing w:after="0" w:line="252" w:lineRule="auto"/>
              <w:jc w:val="left"/>
            </w:pPr>
            <w:r>
              <w:rPr>
                <w:rFonts w:ascii="Times New Roman" w:hAnsi="Times New Roman" w:eastAsia="Times New Roman" w:cs="Times New Roman"/>
                <w:b w:val="0"/>
                <w:i w:val="0"/>
                <w:color w:val="000000"/>
                <w:sz w:val="21"/>
              </w:rPr>
              <w:t>1.2</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DB54FF">
            <w:pPr>
              <w:spacing w:after="0" w:line="252" w:lineRule="auto"/>
              <w:jc w:val="left"/>
            </w:pPr>
            <w:r>
              <w:rPr>
                <w:rFonts w:ascii="Times New Roman" w:hAnsi="Times New Roman" w:eastAsia="Times New Roman" w:cs="Times New Roman"/>
                <w:b w:val="0"/>
                <w:i w:val="0"/>
                <w:color w:val="000000"/>
                <w:sz w:val="21"/>
              </w:rPr>
              <w:t xml:space="preserve">Trùng giáo viên nếu cùng </w:t>
            </w:r>
            <w:r>
              <w:rPr>
                <w:rFonts w:ascii="Times New Roman" w:hAnsi="Times New Roman" w:eastAsia="Times New Roman" w:cs="Times New Roman"/>
                <w:b w:val="0"/>
                <w:i/>
                <w:color w:val="000000"/>
                <w:sz w:val="21"/>
              </w:rPr>
              <w:t>Điện thoại</w:t>
            </w:r>
            <w:r>
              <w:rPr>
                <w:rFonts w:ascii="Times New Roman" w:hAnsi="Times New Roman" w:eastAsia="Times New Roman" w:cs="Times New Roman"/>
                <w:b w:val="0"/>
                <w:i w:val="0"/>
                <w:color w:val="000000"/>
                <w:sz w:val="21"/>
              </w:rPr>
              <w:t xml:space="preserve"> hoặc </w:t>
            </w:r>
            <w:r>
              <w:rPr>
                <w:rFonts w:ascii="Times New Roman" w:hAnsi="Times New Roman" w:eastAsia="Times New Roman" w:cs="Times New Roman"/>
                <w:b w:val="0"/>
                <w:i/>
                <w:color w:val="000000"/>
                <w:sz w:val="21"/>
              </w:rPr>
              <w:t>Email</w:t>
            </w:r>
            <w:r>
              <w:rPr>
                <w:rFonts w:ascii="Times New Roman" w:hAnsi="Times New Roman" w:eastAsia="Times New Roman" w:cs="Times New Roman"/>
                <w:b w:val="0"/>
                <w:i w:val="0"/>
                <w:color w:val="000000"/>
                <w:sz w:val="21"/>
              </w:rPr>
              <w:t>.</w:t>
            </w:r>
          </w:p>
        </w:tc>
      </w:tr>
      <w:tr w14:paraId="261E32CD">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6FCAFD">
            <w:pPr>
              <w:spacing w:after="0" w:line="252" w:lineRule="auto"/>
              <w:jc w:val="left"/>
            </w:pPr>
            <w:r>
              <w:rPr>
                <w:rFonts w:ascii="Times New Roman" w:hAnsi="Times New Roman" w:eastAsia="Times New Roman" w:cs="Times New Roman"/>
                <w:b w:val="0"/>
                <w:i w:val="0"/>
                <w:color w:val="000000"/>
                <w:sz w:val="21"/>
              </w:rPr>
              <w:t>1.3</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99E453">
            <w:pPr>
              <w:spacing w:after="0" w:line="252" w:lineRule="auto"/>
              <w:jc w:val="left"/>
            </w:pPr>
            <w:r>
              <w:rPr>
                <w:rFonts w:ascii="Times New Roman" w:hAnsi="Times New Roman" w:eastAsia="Times New Roman" w:cs="Times New Roman"/>
                <w:b w:val="0"/>
                <w:i w:val="0"/>
                <w:color w:val="000000"/>
                <w:sz w:val="21"/>
              </w:rPr>
              <w:t>Tổng ba trọng số = 100% (QT13). Học phí &gt; 0, số buổi &gt; 0.</w:t>
            </w:r>
          </w:p>
        </w:tc>
      </w:tr>
      <w:tr w14:paraId="14CFDFA0">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506E35">
            <w:pPr>
              <w:spacing w:after="0" w:line="252" w:lineRule="auto"/>
              <w:jc w:val="left"/>
            </w:pPr>
            <w:r>
              <w:rPr>
                <w:rFonts w:ascii="Times New Roman" w:hAnsi="Times New Roman" w:eastAsia="Times New Roman" w:cs="Times New Roman"/>
                <w:b w:val="0"/>
                <w:i w:val="0"/>
                <w:color w:val="000000"/>
                <w:sz w:val="21"/>
              </w:rPr>
              <w:t>1.4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54BD8E">
            <w:pPr>
              <w:spacing w:after="0" w:line="252" w:lineRule="auto"/>
              <w:jc w:val="left"/>
            </w:pPr>
            <w:r>
              <w:rPr>
                <w:rFonts w:ascii="Times New Roman" w:hAnsi="Times New Roman" w:eastAsia="Times New Roman" w:cs="Times New Roman"/>
                <w:b w:val="0"/>
                <w:i w:val="0"/>
                <w:color w:val="000000"/>
                <w:sz w:val="21"/>
              </w:rPr>
              <w:t>Sức chứa &gt; 0.</w:t>
            </w:r>
          </w:p>
        </w:tc>
      </w:tr>
      <w:tr w14:paraId="1B5F9D03">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37BB80">
            <w:pPr>
              <w:spacing w:after="0" w:line="252" w:lineRule="auto"/>
              <w:jc w:val="left"/>
            </w:pPr>
            <w:r>
              <w:rPr>
                <w:rFonts w:ascii="Times New Roman" w:hAnsi="Times New Roman" w:eastAsia="Times New Roman" w:cs="Times New Roman"/>
                <w:b w:val="0"/>
                <w:i w:val="0"/>
                <w:color w:val="000000"/>
                <w:sz w:val="21"/>
              </w:rPr>
              <w:t>2.1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66CDC4">
            <w:pPr>
              <w:spacing w:after="0" w:line="252" w:lineRule="auto"/>
              <w:jc w:val="left"/>
            </w:pPr>
            <w:r>
              <w:rPr>
                <w:rFonts w:ascii="Times New Roman" w:hAnsi="Times New Roman" w:eastAsia="Times New Roman" w:cs="Times New Roman"/>
                <w:b w:val="0"/>
                <w:i w:val="0"/>
                <w:color w:val="000000"/>
                <w:sz w:val="21"/>
              </w:rPr>
              <w:t xml:space="preserve">Sĩ số tối đa ≤ 20 và ≤ sức chứa phòng (QT06). Giáo viên phải dạy đúng ngôn ngữ của khóa học. Đến ngày khai giảng: nếu số đăng ký có hiệu lực ≥ 8 thì Trạng thái lớp = "Đang học", ngược lại = "Hủy" (QT06), rồi chuyển </w:t>
            </w:r>
            <w:r>
              <w:rPr>
                <w:rFonts w:ascii="Times New Roman" w:hAnsi="Times New Roman" w:eastAsia="Times New Roman" w:cs="Times New Roman"/>
                <w:b w:val="0"/>
                <w:i/>
                <w:color w:val="000000"/>
                <w:sz w:val="21"/>
              </w:rPr>
              <w:t>Lớp đã mở</w:t>
            </w:r>
            <w:r>
              <w:rPr>
                <w:rFonts w:ascii="Times New Roman" w:hAnsi="Times New Roman" w:eastAsia="Times New Roman" w:cs="Times New Roman"/>
                <w:b w:val="0"/>
                <w:i w:val="0"/>
                <w:color w:val="000000"/>
                <w:sz w:val="21"/>
              </w:rPr>
              <w:t xml:space="preserve"> sang 2.3.</w:t>
            </w:r>
          </w:p>
        </w:tc>
      </w:tr>
      <w:tr w14:paraId="38BC1D44">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780030">
            <w:pPr>
              <w:spacing w:after="0" w:line="252" w:lineRule="auto"/>
              <w:jc w:val="left"/>
            </w:pPr>
            <w:r>
              <w:rPr>
                <w:rFonts w:ascii="Times New Roman" w:hAnsi="Times New Roman" w:eastAsia="Times New Roman" w:cs="Times New Roman"/>
                <w:b w:val="0"/>
                <w:i w:val="0"/>
                <w:color w:val="000000"/>
                <w:sz w:val="21"/>
              </w:rPr>
              <w:t>5.1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1E28B">
            <w:pPr>
              <w:spacing w:after="0" w:line="252" w:lineRule="auto"/>
              <w:jc w:val="left"/>
            </w:pPr>
            <w:r>
              <w:rPr>
                <w:rFonts w:ascii="Times New Roman" w:hAnsi="Times New Roman" w:eastAsia="Times New Roman" w:cs="Times New Roman"/>
                <w:b w:val="0"/>
                <w:i w:val="0"/>
                <w:color w:val="000000"/>
                <w:sz w:val="21"/>
              </w:rPr>
              <w:t>Tên đăng nhập là duy nhất. Tài khoản phụ huynh chỉ được gắn với học viên là con của mình.</w:t>
            </w:r>
          </w:p>
        </w:tc>
      </w:tr>
    </w:tbl>
    <w:p w14:paraId="797BC148">
      <w:pPr>
        <w:spacing w:after="40"/>
      </w:pPr>
    </w:p>
    <w:p w14:paraId="0E822278">
      <w:pPr>
        <w:pStyle w:val="5"/>
      </w:pPr>
      <w:r>
        <w:t>6.1.2 Chức năng 2.2 – Đăng ký học, xếp học viên vào lớp</w:t>
      </w:r>
    </w:p>
    <w:p w14:paraId="1C420B93">
      <w:pPr>
        <w:keepLines/>
        <w:spacing w:after="0" w:line="240" w:lineRule="auto"/>
        <w:ind w:left="170"/>
      </w:pPr>
      <w:r>
        <w:rPr>
          <w:rFonts w:ascii="Consolas" w:hAnsi="Consolas" w:eastAsia="Consolas" w:cs="Consolas"/>
          <w:color w:val="000000"/>
          <w:sz w:val="15"/>
        </w:rPr>
        <w:t>Nơi thực hiện : quầy tuyển sinh</w:t>
      </w:r>
    </w:p>
    <w:p w14:paraId="31801BB0">
      <w:pPr>
        <w:keepLines/>
        <w:spacing w:after="0" w:line="240" w:lineRule="auto"/>
        <w:ind w:left="170"/>
      </w:pPr>
      <w:r>
        <w:rPr>
          <w:rFonts w:ascii="Consolas" w:hAnsi="Consolas" w:eastAsia="Consolas" w:cs="Consolas"/>
          <w:color w:val="000000"/>
          <w:sz w:val="15"/>
        </w:rPr>
        <w:t>Kích hoạt     : nhận Yêu cầu đăng ký (HV/PH) hoặc Phiếu đăng ký (NV tuyển sinh)</w:t>
      </w:r>
    </w:p>
    <w:p w14:paraId="38C69AC3">
      <w:pPr>
        <w:keepLines/>
        <w:spacing w:after="0" w:line="240" w:lineRule="auto"/>
        <w:ind w:left="170"/>
      </w:pPr>
      <w:r>
        <w:rPr>
          <w:rFonts w:ascii="Consolas" w:hAnsi="Consolas" w:eastAsia="Consolas" w:cs="Consolas"/>
          <w:color w:val="000000"/>
          <w:sz w:val="15"/>
        </w:rPr>
        <w:t>Người thực hiện: NV tuyển sinh / CSHV</w:t>
      </w:r>
    </w:p>
    <w:p w14:paraId="17D8E3B1">
      <w:pPr>
        <w:keepLines/>
        <w:spacing w:after="0" w:line="240" w:lineRule="auto"/>
        <w:ind w:left="170"/>
      </w:pPr>
      <w:r>
        <w:rPr>
          <w:rFonts w:ascii="Consolas" w:hAnsi="Consolas" w:eastAsia="Consolas" w:cs="Consolas"/>
          <w:color w:val="000000"/>
          <w:sz w:val="15"/>
        </w:rPr>
        <w:t>Xử lý:</w:t>
      </w:r>
    </w:p>
    <w:p w14:paraId="30350D21">
      <w:pPr>
        <w:keepLines/>
        <w:spacing w:after="0" w:line="240" w:lineRule="auto"/>
        <w:ind w:left="170"/>
      </w:pPr>
      <w:r>
        <w:rPr>
          <w:rFonts w:ascii="Consolas" w:hAnsi="Consolas" w:eastAsia="Consolas" w:cs="Consolas"/>
          <w:color w:val="000000"/>
          <w:sz w:val="15"/>
        </w:rPr>
        <w:t xml:space="preserve">  đọc Học viên (D1)</w:t>
      </w:r>
    </w:p>
    <w:p w14:paraId="59F87C8D">
      <w:pPr>
        <w:keepLines/>
        <w:spacing w:after="0" w:line="240" w:lineRule="auto"/>
        <w:ind w:left="170"/>
      </w:pPr>
      <w:r>
        <w:rPr>
          <w:rFonts w:ascii="Consolas" w:hAnsi="Consolas" w:eastAsia="Consolas" w:cs="Consolas"/>
          <w:color w:val="000000"/>
          <w:sz w:val="15"/>
        </w:rPr>
        <w:t xml:space="preserve">  NẾU học viên chưa có Trình độ đầu vào THÌ chuyển sang 1.1 để kiểm tra trình độ, dừng</w:t>
      </w:r>
    </w:p>
    <w:p w14:paraId="38AAFCF9">
      <w:pPr>
        <w:keepLines/>
        <w:spacing w:after="0" w:line="240" w:lineRule="auto"/>
        <w:ind w:left="170"/>
      </w:pPr>
      <w:r>
        <w:rPr>
          <w:rFonts w:ascii="Consolas" w:hAnsi="Consolas" w:eastAsia="Consolas" w:cs="Consolas"/>
          <w:color w:val="000000"/>
          <w:sz w:val="15"/>
        </w:rPr>
        <w:t xml:space="preserve">  VỚI MỖI lớp trên phiếu:</w:t>
      </w:r>
    </w:p>
    <w:p w14:paraId="33E722D4">
      <w:pPr>
        <w:keepLines/>
        <w:spacing w:after="0" w:line="240" w:lineRule="auto"/>
        <w:ind w:left="170"/>
      </w:pPr>
      <w:r>
        <w:rPr>
          <w:rFonts w:ascii="Consolas" w:hAnsi="Consolas" w:eastAsia="Consolas" w:cs="Consolas"/>
          <w:color w:val="000000"/>
          <w:sz w:val="15"/>
        </w:rPr>
        <w:t xml:space="preserve">      đọc Sĩ số lớp (D2)</w:t>
      </w:r>
    </w:p>
    <w:p w14:paraId="1377ED39">
      <w:pPr>
        <w:keepLines/>
        <w:spacing w:after="0" w:line="240" w:lineRule="auto"/>
        <w:ind w:left="170"/>
      </w:pPr>
      <w:r>
        <w:rPr>
          <w:rFonts w:ascii="Consolas" w:hAnsi="Consolas" w:eastAsia="Consolas" w:cs="Consolas"/>
          <w:color w:val="000000"/>
          <w:sz w:val="15"/>
        </w:rPr>
        <w:t xml:space="preserve">      NẾU Trạng thái lớp ∉ {Dự kiến, Đang học} THÌ báo "Lớp không nhận đăng ký", bỏ qua lớp này</w:t>
      </w:r>
    </w:p>
    <w:p w14:paraId="6FA4CA17">
      <w:pPr>
        <w:keepLines/>
        <w:spacing w:after="0" w:line="240" w:lineRule="auto"/>
        <w:ind w:left="170"/>
      </w:pPr>
      <w:r>
        <w:rPr>
          <w:rFonts w:ascii="Consolas" w:hAnsi="Consolas" w:eastAsia="Consolas" w:cs="Consolas"/>
          <w:color w:val="000000"/>
          <w:sz w:val="15"/>
        </w:rPr>
        <w:t xml:space="preserve">      NẾU số đăng ký còn giữ chỗ ≥ Sĩ số tối đa THÌ báo "Lớp đã đủ", gợi ý lớp cùng khóa còn chỗ</w:t>
      </w:r>
    </w:p>
    <w:p w14:paraId="7C2EBE24">
      <w:pPr>
        <w:keepLines/>
        <w:spacing w:after="0" w:line="240" w:lineRule="auto"/>
        <w:ind w:left="170"/>
      </w:pPr>
      <w:r>
        <w:rPr>
          <w:rFonts w:ascii="Consolas" w:hAnsi="Consolas" w:eastAsia="Consolas" w:cs="Consolas"/>
          <w:color w:val="000000"/>
          <w:sz w:val="15"/>
        </w:rPr>
        <w:t xml:space="preserve">      NẾU học viên đã có đăng ký ở lớp này THÌ báo trùng</w:t>
      </w:r>
    </w:p>
    <w:p w14:paraId="06DBE22C">
      <w:pPr>
        <w:keepLines/>
        <w:spacing w:after="0" w:line="240" w:lineRule="auto"/>
        <w:ind w:left="170"/>
      </w:pPr>
      <w:r>
        <w:rPr>
          <w:rFonts w:ascii="Consolas" w:hAnsi="Consolas" w:eastAsia="Consolas" w:cs="Consolas"/>
          <w:color w:val="000000"/>
          <w:sz w:val="15"/>
        </w:rPr>
        <w:t xml:space="preserve">      NGƯỢC LẠI ghi Đăng ký (D2) với Trạng thái = "Đã đăng ký"</w:t>
      </w:r>
    </w:p>
    <w:p w14:paraId="0CA1BC86">
      <w:pPr>
        <w:keepLines/>
        <w:spacing w:after="0" w:line="240" w:lineRule="auto"/>
        <w:ind w:left="170"/>
      </w:pPr>
      <w:r>
        <w:rPr>
          <w:rFonts w:ascii="Consolas" w:hAnsi="Consolas" w:eastAsia="Consolas" w:cs="Consolas"/>
          <w:color w:val="000000"/>
          <w:sz w:val="15"/>
        </w:rPr>
        <w:t xml:space="preserve">  đọc Tình trạng đóng học phí (D3)</w:t>
      </w:r>
    </w:p>
    <w:p w14:paraId="04CD3472">
      <w:pPr>
        <w:keepLines/>
        <w:spacing w:after="0" w:line="240" w:lineRule="auto"/>
        <w:ind w:left="170"/>
      </w:pPr>
      <w:r>
        <w:rPr>
          <w:rFonts w:ascii="Consolas" w:hAnsi="Consolas" w:eastAsia="Consolas" w:cs="Consolas"/>
          <w:color w:val="000000"/>
          <w:sz w:val="15"/>
        </w:rPr>
        <w:t xml:space="preserve">  trả Kết quả đăng ký, danh sách lớp cho NV tuyển sinh, ghi rõ từng đăng ký:</w:t>
      </w:r>
    </w:p>
    <w:p w14:paraId="08B6A73C">
      <w:pPr>
        <w:keepLines/>
        <w:spacing w:after="160" w:line="240" w:lineRule="auto"/>
        <w:ind w:left="170"/>
      </w:pPr>
      <w:r>
        <w:rPr>
          <w:rFonts w:ascii="Consolas" w:hAnsi="Consolas" w:eastAsia="Consolas" w:cs="Consolas"/>
          <w:color w:val="000000"/>
          <w:sz w:val="15"/>
        </w:rPr>
        <w:t xml:space="preserve">      "Đã xác nhận" nếu đã thu ≥ 50% học phí phải nộp, ngược lại "Chờ đóng phí" (QT05)</w:t>
      </w:r>
    </w:p>
    <w:p w14:paraId="1B10BBEA">
      <w:pPr>
        <w:spacing w:after="120"/>
        <w:jc w:val="both"/>
      </w:pPr>
      <w:r>
        <w:rPr>
          <w:rFonts w:ascii="Times New Roman" w:hAnsi="Times New Roman" w:eastAsia="Times New Roman" w:cs="Times New Roman"/>
          <w:b w:val="0"/>
          <w:i w:val="0"/>
          <w:color w:val="000000"/>
          <w:sz w:val="24"/>
        </w:rPr>
        <w:t xml:space="preserve">Ghi chú: </w:t>
      </w:r>
      <w:r>
        <w:rPr>
          <w:rFonts w:ascii="Times New Roman" w:hAnsi="Times New Roman" w:eastAsia="Times New Roman" w:cs="Times New Roman"/>
          <w:b w:val="0"/>
          <w:i/>
          <w:color w:val="000000"/>
          <w:sz w:val="24"/>
        </w:rPr>
        <w:t>hiệu lực của đăng ký</w:t>
      </w:r>
      <w:r>
        <w:rPr>
          <w:rFonts w:ascii="Times New Roman" w:hAnsi="Times New Roman" w:eastAsia="Times New Roman" w:cs="Times New Roman"/>
          <w:b w:val="0"/>
          <w:i w:val="0"/>
          <w:color w:val="000000"/>
          <w:sz w:val="24"/>
        </w:rPr>
        <w:t xml:space="preserve"> là thuộc tính thứ sinh (S), tính từ số đã thu trong D3, không lưu riêng. Số đăng ký còn giữ chỗ = số đăng ký của lớp có Trạng thái ∉ {Chuyển lớp, Nghỉ học}.</w:t>
      </w:r>
    </w:p>
    <w:p w14:paraId="713DE5D9">
      <w:pPr>
        <w:pStyle w:val="5"/>
      </w:pPr>
      <w:r>
        <w:t>6.1.3 Chức năng 2.3 – Xếp lịch, kiểm tra trùng lịch</w:t>
      </w:r>
    </w:p>
    <w:p w14:paraId="17913906">
      <w:pPr>
        <w:keepLines/>
        <w:spacing w:after="0" w:line="240" w:lineRule="auto"/>
        <w:ind w:left="170"/>
      </w:pPr>
      <w:r>
        <w:rPr>
          <w:rFonts w:ascii="Consolas" w:hAnsi="Consolas" w:eastAsia="Consolas" w:cs="Consolas"/>
          <w:color w:val="000000"/>
          <w:sz w:val="15"/>
        </w:rPr>
        <w:t>Nơi thực hiện : phòng đào tạo</w:t>
      </w:r>
    </w:p>
    <w:p w14:paraId="0807C8B1">
      <w:pPr>
        <w:keepLines/>
        <w:spacing w:after="0" w:line="240" w:lineRule="auto"/>
        <w:ind w:left="170"/>
      </w:pPr>
      <w:r>
        <w:rPr>
          <w:rFonts w:ascii="Consolas" w:hAnsi="Consolas" w:eastAsia="Consolas" w:cs="Consolas"/>
          <w:color w:val="000000"/>
          <w:sz w:val="15"/>
        </w:rPr>
        <w:t>Kích hoạt     : nhận Lớp đã mở (từ 2.1), hoặc QL đào tạo yêu cầu đổi lịch / thêm buổi học bù</w:t>
      </w:r>
    </w:p>
    <w:p w14:paraId="1933C7D7">
      <w:pPr>
        <w:keepLines/>
        <w:spacing w:after="0" w:line="240" w:lineRule="auto"/>
        <w:ind w:left="170"/>
      </w:pPr>
      <w:r>
        <w:rPr>
          <w:rFonts w:ascii="Consolas" w:hAnsi="Consolas" w:eastAsia="Consolas" w:cs="Consolas"/>
          <w:color w:val="000000"/>
          <w:sz w:val="15"/>
        </w:rPr>
        <w:t>Người thực hiện: QL đào tạo (hệ thống kiểm tra trùng)</w:t>
      </w:r>
    </w:p>
    <w:p w14:paraId="4DBBC476">
      <w:pPr>
        <w:keepLines/>
        <w:spacing w:after="0" w:line="240" w:lineRule="auto"/>
        <w:ind w:left="170"/>
      </w:pPr>
      <w:r>
        <w:rPr>
          <w:rFonts w:ascii="Consolas" w:hAnsi="Consolas" w:eastAsia="Consolas" w:cs="Consolas"/>
          <w:color w:val="000000"/>
          <w:sz w:val="15"/>
        </w:rPr>
        <w:t>Xử lý:</w:t>
      </w:r>
    </w:p>
    <w:p w14:paraId="54E95489">
      <w:pPr>
        <w:keepLines/>
        <w:spacing w:after="0" w:line="240" w:lineRule="auto"/>
        <w:ind w:left="170"/>
      </w:pPr>
      <w:r>
        <w:rPr>
          <w:rFonts w:ascii="Consolas" w:hAnsi="Consolas" w:eastAsia="Consolas" w:cs="Consolas"/>
          <w:color w:val="000000"/>
          <w:sz w:val="15"/>
        </w:rPr>
        <w:t xml:space="preserve">  sinh danh sách buổi học từ Ngày khai giảng, Lịch tuần của lớp và Số buổi của khóa</w:t>
      </w:r>
    </w:p>
    <w:p w14:paraId="3D526557">
      <w:pPr>
        <w:keepLines/>
        <w:spacing w:after="0" w:line="240" w:lineRule="auto"/>
        <w:ind w:left="170"/>
      </w:pPr>
      <w:r>
        <w:rPr>
          <w:rFonts w:ascii="Consolas" w:hAnsi="Consolas" w:eastAsia="Consolas" w:cs="Consolas"/>
          <w:color w:val="000000"/>
          <w:sz w:val="15"/>
        </w:rPr>
        <w:t xml:space="preserve">  VỚI MỖI buổi học B định xếp (ngày, giờ bắt đầu, giờ kết thúc, phòng, giáo viên):</w:t>
      </w:r>
    </w:p>
    <w:p w14:paraId="66DFD594">
      <w:pPr>
        <w:keepLines/>
        <w:spacing w:after="0" w:line="240" w:lineRule="auto"/>
        <w:ind w:left="170"/>
      </w:pPr>
      <w:r>
        <w:rPr>
          <w:rFonts w:ascii="Consolas" w:hAnsi="Consolas" w:eastAsia="Consolas" w:cs="Consolas"/>
          <w:color w:val="000000"/>
          <w:sz w:val="15"/>
        </w:rPr>
        <w:t xml:space="preserve">      đọc Lịch đã xếp (D2) của cùng ngày</w:t>
      </w:r>
    </w:p>
    <w:p w14:paraId="58E7F6B3">
      <w:pPr>
        <w:keepLines/>
        <w:spacing w:after="0" w:line="240" w:lineRule="auto"/>
        <w:ind w:left="170"/>
      </w:pPr>
      <w:r>
        <w:rPr>
          <w:rFonts w:ascii="Consolas" w:hAnsi="Consolas" w:eastAsia="Consolas" w:cs="Consolas"/>
          <w:color w:val="000000"/>
          <w:sz w:val="15"/>
        </w:rPr>
        <w:t xml:space="preserve">      buổi X bị TRÙNG với B NẾU  X.giờ bắt đầu &lt; B.giờ kết thúc  VÀ  B.giờ bắt đầu &lt; X.giờ kết thúc</w:t>
      </w:r>
    </w:p>
    <w:p w14:paraId="011221FB">
      <w:pPr>
        <w:keepLines/>
        <w:spacing w:after="0" w:line="240" w:lineRule="auto"/>
        <w:ind w:left="170"/>
      </w:pPr>
      <w:r>
        <w:rPr>
          <w:rFonts w:ascii="Consolas" w:hAnsi="Consolas" w:eastAsia="Consolas" w:cs="Consolas"/>
          <w:color w:val="000000"/>
          <w:sz w:val="15"/>
        </w:rPr>
        <w:t xml:space="preserve">                               VÀ  (X.giáo viên = B.giáo viên  HOẶC  X.phòng = B.phòng)        (QT07)</w:t>
      </w:r>
    </w:p>
    <w:p w14:paraId="6FEF4B57">
      <w:pPr>
        <w:keepLines/>
        <w:spacing w:after="0" w:line="240" w:lineRule="auto"/>
        <w:ind w:left="170"/>
      </w:pPr>
      <w:r>
        <w:rPr>
          <w:rFonts w:ascii="Consolas" w:hAnsi="Consolas" w:eastAsia="Consolas" w:cs="Consolas"/>
          <w:color w:val="000000"/>
          <w:sz w:val="15"/>
        </w:rPr>
        <w:t xml:space="preserve">      NẾU có buổi trùng THÌ báo trùng (nêu rõ lớp, giáo viên hoặc phòng bị trùng), không ghi</w:t>
      </w:r>
    </w:p>
    <w:p w14:paraId="402B386E">
      <w:pPr>
        <w:keepLines/>
        <w:spacing w:after="0" w:line="240" w:lineRule="auto"/>
        <w:ind w:left="170"/>
      </w:pPr>
      <w:r>
        <w:rPr>
          <w:rFonts w:ascii="Consolas" w:hAnsi="Consolas" w:eastAsia="Consolas" w:cs="Consolas"/>
          <w:color w:val="000000"/>
          <w:sz w:val="15"/>
        </w:rPr>
        <w:t xml:space="preserve">      NGƯỢC LẠI ghi Lịch học (buổi học) vào D2</w:t>
      </w:r>
    </w:p>
    <w:p w14:paraId="4E07CA17">
      <w:pPr>
        <w:keepLines/>
        <w:spacing w:after="160" w:line="240" w:lineRule="auto"/>
        <w:ind w:left="170"/>
      </w:pPr>
      <w:r>
        <w:rPr>
          <w:rFonts w:ascii="Consolas" w:hAnsi="Consolas" w:eastAsia="Consolas" w:cs="Consolas"/>
          <w:color w:val="000000"/>
          <w:sz w:val="15"/>
        </w:rPr>
        <w:t xml:space="preserve">  gửi Lịch học cho HV/PH; gửi Lịch dạy, danh sách lớp cho Giáo viên</w:t>
      </w:r>
    </w:p>
    <w:p w14:paraId="41764B87">
      <w:pPr>
        <w:pStyle w:val="5"/>
      </w:pPr>
      <w:r>
        <w:t>6.1.4 Chức năng 3.2 – Lập phiếu thu</w:t>
      </w:r>
    </w:p>
    <w:p w14:paraId="727A4761">
      <w:pPr>
        <w:keepLines/>
        <w:spacing w:after="0" w:line="240" w:lineRule="auto"/>
        <w:ind w:left="170"/>
      </w:pPr>
      <w:r>
        <w:rPr>
          <w:rFonts w:ascii="Consolas" w:hAnsi="Consolas" w:eastAsia="Consolas" w:cs="Consolas"/>
          <w:color w:val="000000"/>
          <w:sz w:val="15"/>
        </w:rPr>
        <w:t>Nơi thực hiện : quầy kế toán</w:t>
      </w:r>
    </w:p>
    <w:p w14:paraId="484AFEA3">
      <w:pPr>
        <w:keepLines/>
        <w:spacing w:after="0" w:line="240" w:lineRule="auto"/>
        <w:ind w:left="170"/>
      </w:pPr>
      <w:r>
        <w:rPr>
          <w:rFonts w:ascii="Consolas" w:hAnsi="Consolas" w:eastAsia="Consolas" w:cs="Consolas"/>
          <w:color w:val="000000"/>
          <w:sz w:val="15"/>
        </w:rPr>
        <w:t>Kích hoạt     : HV/PH nộp Tiền học phí</w:t>
      </w:r>
    </w:p>
    <w:p w14:paraId="55016925">
      <w:pPr>
        <w:keepLines/>
        <w:spacing w:after="0" w:line="240" w:lineRule="auto"/>
        <w:ind w:left="170"/>
      </w:pPr>
      <w:r>
        <w:rPr>
          <w:rFonts w:ascii="Consolas" w:hAnsi="Consolas" w:eastAsia="Consolas" w:cs="Consolas"/>
          <w:color w:val="000000"/>
          <w:sz w:val="15"/>
        </w:rPr>
        <w:t>Người thực hiện: NV kế toán</w:t>
      </w:r>
    </w:p>
    <w:p w14:paraId="55E63CD8">
      <w:pPr>
        <w:keepLines/>
        <w:spacing w:after="0" w:line="240" w:lineRule="auto"/>
        <w:ind w:left="170"/>
      </w:pPr>
      <w:r>
        <w:rPr>
          <w:rFonts w:ascii="Consolas" w:hAnsi="Consolas" w:eastAsia="Consolas" w:cs="Consolas"/>
          <w:color w:val="000000"/>
          <w:sz w:val="15"/>
        </w:rPr>
        <w:t>Xử lý:</w:t>
      </w:r>
    </w:p>
    <w:p w14:paraId="36C54405">
      <w:pPr>
        <w:keepLines/>
        <w:spacing w:after="0" w:line="240" w:lineRule="auto"/>
        <w:ind w:left="170"/>
      </w:pPr>
      <w:r>
        <w:rPr>
          <w:rFonts w:ascii="Consolas" w:hAnsi="Consolas" w:eastAsia="Consolas" w:cs="Consolas"/>
          <w:color w:val="000000"/>
          <w:sz w:val="15"/>
        </w:rPr>
        <w:t xml:space="preserve">  đọc Học phí phải thu, số đã thu (D3) của các đăng ký được nộp</w:t>
      </w:r>
    </w:p>
    <w:p w14:paraId="1E16D783">
      <w:pPr>
        <w:keepLines/>
        <w:spacing w:after="0" w:line="240" w:lineRule="auto"/>
        <w:ind w:left="170"/>
      </w:pPr>
      <w:r>
        <w:rPr>
          <w:rFonts w:ascii="Consolas" w:hAnsi="Consolas" w:eastAsia="Consolas" w:cs="Consolas"/>
          <w:color w:val="000000"/>
          <w:sz w:val="15"/>
        </w:rPr>
        <w:t xml:space="preserve">  VỚI MỖI dòng (đăng ký, đợt) trên phiếu:</w:t>
      </w:r>
    </w:p>
    <w:p w14:paraId="114F1B1E">
      <w:pPr>
        <w:keepLines/>
        <w:spacing w:after="0" w:line="240" w:lineRule="auto"/>
        <w:ind w:left="170"/>
      </w:pPr>
      <w:r>
        <w:rPr>
          <w:rFonts w:ascii="Consolas" w:hAnsi="Consolas" w:eastAsia="Consolas" w:cs="Consolas"/>
          <w:color w:val="000000"/>
          <w:sz w:val="15"/>
        </w:rPr>
        <w:t xml:space="preserve">      Còn nợ = Phải nộp − Đã thu</w:t>
      </w:r>
    </w:p>
    <w:p w14:paraId="146174FD">
      <w:pPr>
        <w:keepLines/>
        <w:spacing w:after="0" w:line="240" w:lineRule="auto"/>
        <w:ind w:left="170"/>
      </w:pPr>
      <w:r>
        <w:rPr>
          <w:rFonts w:ascii="Consolas" w:hAnsi="Consolas" w:eastAsia="Consolas" w:cs="Consolas"/>
          <w:color w:val="000000"/>
          <w:sz w:val="15"/>
        </w:rPr>
        <w:t xml:space="preserve">      NẾU số tiền nộp &gt; Còn nợ THÌ báo lỗi "Nộp vượt số còn nợ"</w:t>
      </w:r>
    </w:p>
    <w:p w14:paraId="36ABF8F9">
      <w:pPr>
        <w:keepLines/>
        <w:spacing w:after="0" w:line="240" w:lineRule="auto"/>
        <w:ind w:left="170"/>
      </w:pPr>
      <w:r>
        <w:rPr>
          <w:rFonts w:ascii="Consolas" w:hAnsi="Consolas" w:eastAsia="Consolas" w:cs="Consolas"/>
          <w:color w:val="000000"/>
          <w:sz w:val="15"/>
        </w:rPr>
        <w:t xml:space="preserve">      NẾU đợt = 1 VÀ (Đã thu + số tiền nộp) &lt; 50% × Phải nộp THÌ báo lỗi "Đợt 1 tối thiểu 50%" (QT05)</w:t>
      </w:r>
    </w:p>
    <w:p w14:paraId="626C91EC">
      <w:pPr>
        <w:keepLines/>
        <w:spacing w:after="0" w:line="240" w:lineRule="auto"/>
        <w:ind w:left="170"/>
      </w:pPr>
      <w:r>
        <w:rPr>
          <w:rFonts w:ascii="Consolas" w:hAnsi="Consolas" w:eastAsia="Consolas" w:cs="Consolas"/>
          <w:color w:val="000000"/>
          <w:sz w:val="15"/>
        </w:rPr>
        <w:t xml:space="preserve">  NẾU không có lỗi THÌ</w:t>
      </w:r>
    </w:p>
    <w:p w14:paraId="2DD686CA">
      <w:pPr>
        <w:keepLines/>
        <w:spacing w:after="0" w:line="240" w:lineRule="auto"/>
        <w:ind w:left="170"/>
      </w:pPr>
      <w:r>
        <w:rPr>
          <w:rFonts w:ascii="Consolas" w:hAnsi="Consolas" w:eastAsia="Consolas" w:cs="Consolas"/>
          <w:color w:val="000000"/>
          <w:sz w:val="15"/>
        </w:rPr>
        <w:t xml:space="preserve">      cấp Số phiếu thu (tăng dần), Ngày thu = hôm nay, NV thu = người đang đăng nhập</w:t>
      </w:r>
    </w:p>
    <w:p w14:paraId="5E15FC97">
      <w:pPr>
        <w:keepLines/>
        <w:spacing w:after="0" w:line="240" w:lineRule="auto"/>
        <w:ind w:left="170"/>
      </w:pPr>
      <w:r>
        <w:rPr>
          <w:rFonts w:ascii="Consolas" w:hAnsi="Consolas" w:eastAsia="Consolas" w:cs="Consolas"/>
          <w:color w:val="000000"/>
          <w:sz w:val="15"/>
        </w:rPr>
        <w:t xml:space="preserve">      ghi Phiếu thu mới (D3)</w:t>
      </w:r>
    </w:p>
    <w:p w14:paraId="143A5ACC">
      <w:pPr>
        <w:keepLines/>
        <w:spacing w:after="160" w:line="240" w:lineRule="auto"/>
        <w:ind w:left="170"/>
      </w:pPr>
      <w:r>
        <w:rPr>
          <w:rFonts w:ascii="Consolas" w:hAnsi="Consolas" w:eastAsia="Consolas" w:cs="Consolas"/>
          <w:color w:val="000000"/>
          <w:sz w:val="15"/>
        </w:rPr>
        <w:t xml:space="preserve">      in Phiếu thu: 1 liên cho HV/PH, 1 liên cho NV kế toán</w:t>
      </w:r>
    </w:p>
    <w:p w14:paraId="14D87DCE">
      <w:pPr>
        <w:pStyle w:val="5"/>
      </w:pPr>
      <w:r>
        <w:t>6.1.5 Chức năng 3.3 – Theo dõi công nợ</w:t>
      </w:r>
    </w:p>
    <w:p w14:paraId="7AEFA42E">
      <w:pPr>
        <w:keepLines/>
        <w:spacing w:after="0" w:line="240" w:lineRule="auto"/>
        <w:ind w:left="170"/>
      </w:pPr>
      <w:r>
        <w:rPr>
          <w:rFonts w:ascii="Consolas" w:hAnsi="Consolas" w:eastAsia="Consolas" w:cs="Consolas"/>
          <w:color w:val="000000"/>
          <w:sz w:val="15"/>
        </w:rPr>
        <w:t>Nơi thực hiện : phòng kế toán</w:t>
      </w:r>
    </w:p>
    <w:p w14:paraId="218223CF">
      <w:pPr>
        <w:keepLines/>
        <w:spacing w:after="0" w:line="240" w:lineRule="auto"/>
        <w:ind w:left="170"/>
      </w:pPr>
      <w:r>
        <w:rPr>
          <w:rFonts w:ascii="Consolas" w:hAnsi="Consolas" w:eastAsia="Consolas" w:cs="Consolas"/>
          <w:color w:val="000000"/>
          <w:sz w:val="15"/>
        </w:rPr>
        <w:t>Kích hoạt     : hằng ngày lúc đầu ngày, hoặc khi kế toán mở màn hình công nợ</w:t>
      </w:r>
    </w:p>
    <w:p w14:paraId="03A9435F">
      <w:pPr>
        <w:keepLines/>
        <w:spacing w:after="0" w:line="240" w:lineRule="auto"/>
        <w:ind w:left="170"/>
      </w:pPr>
      <w:r>
        <w:rPr>
          <w:rFonts w:ascii="Consolas" w:hAnsi="Consolas" w:eastAsia="Consolas" w:cs="Consolas"/>
          <w:color w:val="000000"/>
          <w:sz w:val="15"/>
        </w:rPr>
        <w:t>Người thực hiện: hệ thống tính, NV kế toán xem</w:t>
      </w:r>
    </w:p>
    <w:p w14:paraId="3DF39590">
      <w:pPr>
        <w:keepLines/>
        <w:spacing w:after="0" w:line="240" w:lineRule="auto"/>
        <w:ind w:left="170"/>
      </w:pPr>
      <w:r>
        <w:rPr>
          <w:rFonts w:ascii="Consolas" w:hAnsi="Consolas" w:eastAsia="Consolas" w:cs="Consolas"/>
          <w:color w:val="000000"/>
          <w:sz w:val="15"/>
        </w:rPr>
        <w:t>Xử lý:</w:t>
      </w:r>
    </w:p>
    <w:p w14:paraId="0A77A82F">
      <w:pPr>
        <w:keepLines/>
        <w:spacing w:after="0" w:line="240" w:lineRule="auto"/>
        <w:ind w:left="170"/>
      </w:pPr>
      <w:r>
        <w:rPr>
          <w:rFonts w:ascii="Consolas" w:hAnsi="Consolas" w:eastAsia="Consolas" w:cs="Consolas"/>
          <w:color w:val="000000"/>
          <w:sz w:val="15"/>
        </w:rPr>
        <w:t xml:space="preserve">  đọc Trạng thái đăng ký (D2); đọc Học phí phải thu, số đã thu (D3)</w:t>
      </w:r>
    </w:p>
    <w:p w14:paraId="49CA3361">
      <w:pPr>
        <w:keepLines/>
        <w:spacing w:after="0" w:line="240" w:lineRule="auto"/>
        <w:ind w:left="170"/>
      </w:pPr>
      <w:r>
        <w:rPr>
          <w:rFonts w:ascii="Consolas" w:hAnsi="Consolas" w:eastAsia="Consolas" w:cs="Consolas"/>
          <w:color w:val="000000"/>
          <w:sz w:val="15"/>
        </w:rPr>
        <w:t xml:space="preserve">  VỚI MỖI đăng ký có Trạng thái ∉ {Nghỉ học, Chuyển lớp}:                     (QT10)</w:t>
      </w:r>
    </w:p>
    <w:p w14:paraId="58BB5989">
      <w:pPr>
        <w:keepLines/>
        <w:spacing w:after="0" w:line="240" w:lineRule="auto"/>
        <w:ind w:left="170"/>
      </w:pPr>
      <w:r>
        <w:rPr>
          <w:rFonts w:ascii="Consolas" w:hAnsi="Consolas" w:eastAsia="Consolas" w:cs="Consolas"/>
          <w:color w:val="000000"/>
          <w:sz w:val="15"/>
        </w:rPr>
        <w:t xml:space="preserve">      Công nợ = Phải nộp − Đã thu</w:t>
      </w:r>
    </w:p>
    <w:p w14:paraId="7C88FF9F">
      <w:pPr>
        <w:keepLines/>
        <w:spacing w:after="0" w:line="240" w:lineRule="auto"/>
        <w:ind w:left="170"/>
      </w:pPr>
      <w:r>
        <w:rPr>
          <w:rFonts w:ascii="Consolas" w:hAnsi="Consolas" w:eastAsia="Consolas" w:cs="Consolas"/>
          <w:color w:val="000000"/>
          <w:sz w:val="15"/>
        </w:rPr>
        <w:t xml:space="preserve">      NẾU Công nợ &gt; 0 VÀ đã qua Hạn đóng của đợt chưa đóng đủ THÌ đánh dấu "Quá hạn"   (QT16)</w:t>
      </w:r>
    </w:p>
    <w:p w14:paraId="405A717E">
      <w:pPr>
        <w:keepLines/>
        <w:spacing w:after="0" w:line="240" w:lineRule="auto"/>
        <w:ind w:left="170"/>
      </w:pPr>
      <w:r>
        <w:rPr>
          <w:rFonts w:ascii="Consolas" w:hAnsi="Consolas" w:eastAsia="Consolas" w:cs="Consolas"/>
          <w:color w:val="000000"/>
          <w:sz w:val="15"/>
        </w:rPr>
        <w:t xml:space="preserve">  gửi Công nợ cho NV kế toán (lọc được theo lớp, theo tình trạng quá hạn)</w:t>
      </w:r>
    </w:p>
    <w:p w14:paraId="24029AF3">
      <w:pPr>
        <w:keepLines/>
        <w:spacing w:after="160" w:line="240" w:lineRule="auto"/>
        <w:ind w:left="170"/>
      </w:pPr>
      <w:r>
        <w:rPr>
          <w:rFonts w:ascii="Consolas" w:hAnsi="Consolas" w:eastAsia="Consolas" w:cs="Consolas"/>
          <w:color w:val="000000"/>
          <w:sz w:val="15"/>
        </w:rPr>
        <w:t xml:space="preserve">  gửi Tổng công nợ sang 3.4</w:t>
      </w:r>
    </w:p>
    <w:p w14:paraId="2651D32F">
      <w:pPr>
        <w:spacing w:after="120"/>
        <w:jc w:val="both"/>
      </w:pPr>
      <w:r>
        <w:rPr>
          <w:rFonts w:ascii="Times New Roman" w:hAnsi="Times New Roman" w:eastAsia="Times New Roman" w:cs="Times New Roman"/>
          <w:b w:val="0"/>
          <w:i w:val="0"/>
          <w:color w:val="000000"/>
          <w:sz w:val="24"/>
        </w:rPr>
        <w:t xml:space="preserve">Đăng ký ở trạng thái </w:t>
      </w:r>
      <w:r>
        <w:rPr>
          <w:rFonts w:ascii="Times New Roman" w:hAnsi="Times New Roman" w:eastAsia="Times New Roman" w:cs="Times New Roman"/>
          <w:b w:val="0"/>
          <w:i/>
          <w:color w:val="000000"/>
          <w:sz w:val="24"/>
        </w:rPr>
        <w:t>Chuyển lớp</w:t>
      </w:r>
      <w:r>
        <w:rPr>
          <w:rFonts w:ascii="Times New Roman" w:hAnsi="Times New Roman" w:eastAsia="Times New Roman" w:cs="Times New Roman"/>
          <w:b w:val="0"/>
          <w:i w:val="0"/>
          <w:color w:val="000000"/>
          <w:sz w:val="24"/>
        </w:rPr>
        <w:t xml:space="preserve"> không tính nợ vì số đã thu được chuyển sang đăng ký mới ở lớp đích (xem cây quyết định 2.4).</w:t>
      </w:r>
    </w:p>
    <w:p w14:paraId="4B4089EE">
      <w:pPr>
        <w:pStyle w:val="5"/>
      </w:pPr>
      <w:r>
        <w:t>6.1.6 Chức năng 4.1 – Điểm danh, tính chuyên cần</w:t>
      </w:r>
    </w:p>
    <w:p w14:paraId="790F3E64">
      <w:pPr>
        <w:keepLines/>
        <w:spacing w:after="0" w:line="240" w:lineRule="auto"/>
        <w:ind w:left="170"/>
      </w:pPr>
      <w:r>
        <w:rPr>
          <w:rFonts w:ascii="Consolas" w:hAnsi="Consolas" w:eastAsia="Consolas" w:cs="Consolas"/>
          <w:color w:val="000000"/>
          <w:sz w:val="15"/>
        </w:rPr>
        <w:t>Nơi thực hiện : lớp học (giáo viên dùng điện thoại hoặc máy tính)</w:t>
      </w:r>
    </w:p>
    <w:p w14:paraId="4E79C658">
      <w:pPr>
        <w:keepLines/>
        <w:spacing w:after="0" w:line="240" w:lineRule="auto"/>
        <w:ind w:left="170"/>
      </w:pPr>
      <w:r>
        <w:rPr>
          <w:rFonts w:ascii="Consolas" w:hAnsi="Consolas" w:eastAsia="Consolas" w:cs="Consolas"/>
          <w:color w:val="000000"/>
          <w:sz w:val="15"/>
        </w:rPr>
        <w:t>Kích hoạt     : giáo viên mở buổi học trong ngày dạy</w:t>
      </w:r>
    </w:p>
    <w:p w14:paraId="39B931A7">
      <w:pPr>
        <w:keepLines/>
        <w:spacing w:after="0" w:line="240" w:lineRule="auto"/>
        <w:ind w:left="170"/>
      </w:pPr>
      <w:r>
        <w:rPr>
          <w:rFonts w:ascii="Consolas" w:hAnsi="Consolas" w:eastAsia="Consolas" w:cs="Consolas"/>
          <w:color w:val="000000"/>
          <w:sz w:val="15"/>
        </w:rPr>
        <w:t>Người thực hiện: Giáo viên</w:t>
      </w:r>
    </w:p>
    <w:p w14:paraId="5EB43185">
      <w:pPr>
        <w:keepLines/>
        <w:spacing w:after="0" w:line="240" w:lineRule="auto"/>
        <w:ind w:left="170"/>
      </w:pPr>
      <w:r>
        <w:rPr>
          <w:rFonts w:ascii="Consolas" w:hAnsi="Consolas" w:eastAsia="Consolas" w:cs="Consolas"/>
          <w:color w:val="000000"/>
          <w:sz w:val="15"/>
        </w:rPr>
        <w:t>Xử lý:</w:t>
      </w:r>
    </w:p>
    <w:p w14:paraId="6D66489C">
      <w:pPr>
        <w:keepLines/>
        <w:spacing w:after="0" w:line="240" w:lineRule="auto"/>
        <w:ind w:left="170"/>
      </w:pPr>
      <w:r>
        <w:rPr>
          <w:rFonts w:ascii="Consolas" w:hAnsi="Consolas" w:eastAsia="Consolas" w:cs="Consolas"/>
          <w:color w:val="000000"/>
          <w:sz w:val="15"/>
        </w:rPr>
        <w:t xml:space="preserve">  đọc Danh sách lớp, buổi học (D2): chỉ lấy học viên có đăng ký Trạng thái = "Đã đăng ký"</w:t>
      </w:r>
    </w:p>
    <w:p w14:paraId="518F426D">
      <w:pPr>
        <w:keepLines/>
        <w:spacing w:after="0" w:line="240" w:lineRule="auto"/>
        <w:ind w:left="170"/>
      </w:pPr>
      <w:r>
        <w:rPr>
          <w:rFonts w:ascii="Consolas" w:hAnsi="Consolas" w:eastAsia="Consolas" w:cs="Consolas"/>
          <w:color w:val="000000"/>
          <w:sz w:val="15"/>
        </w:rPr>
        <w:t xml:space="preserve">  giáo viên chọn trạng thái cho từng học viên: x (có mặt), M (đi muộn), P (vắng có phép), K (vắng không phép)   (QT11)</w:t>
      </w:r>
    </w:p>
    <w:p w14:paraId="6BB756E6">
      <w:pPr>
        <w:keepLines/>
        <w:spacing w:after="0" w:line="240" w:lineRule="auto"/>
        <w:ind w:left="170"/>
      </w:pPr>
      <w:r>
        <w:rPr>
          <w:rFonts w:ascii="Consolas" w:hAnsi="Consolas" w:eastAsia="Consolas" w:cs="Consolas"/>
          <w:color w:val="000000"/>
          <w:sz w:val="15"/>
        </w:rPr>
        <w:t xml:space="preserve">  ghi Điểm danh đã ghi (D4); chỉ được sửa trong vòng 24 giờ sau buổi học</w:t>
      </w:r>
    </w:p>
    <w:p w14:paraId="72FA2563">
      <w:pPr>
        <w:keepLines/>
        <w:spacing w:after="0" w:line="240" w:lineRule="auto"/>
        <w:ind w:left="170"/>
      </w:pPr>
      <w:r>
        <w:rPr>
          <w:rFonts w:ascii="Consolas" w:hAnsi="Consolas" w:eastAsia="Consolas" w:cs="Consolas"/>
          <w:color w:val="000000"/>
          <w:sz w:val="15"/>
        </w:rPr>
        <w:t xml:space="preserve">  VỚI MỖI học viên:</w:t>
      </w:r>
    </w:p>
    <w:p w14:paraId="663B7914">
      <w:pPr>
        <w:keepLines/>
        <w:spacing w:after="0" w:line="240" w:lineRule="auto"/>
        <w:ind w:left="170"/>
      </w:pPr>
      <w:r>
        <w:rPr>
          <w:rFonts w:ascii="Consolas" w:hAnsi="Consolas" w:eastAsia="Consolas" w:cs="Consolas"/>
          <w:color w:val="000000"/>
          <w:sz w:val="15"/>
        </w:rPr>
        <w:t xml:space="preserve">      Tỷ lệ chuyên cần = số buổi (x hoặc M) / số buổi đã học</w:t>
      </w:r>
    </w:p>
    <w:p w14:paraId="2B2E32F0">
      <w:pPr>
        <w:keepLines/>
        <w:spacing w:after="0" w:line="240" w:lineRule="auto"/>
        <w:ind w:left="170"/>
      </w:pPr>
      <w:r>
        <w:rPr>
          <w:rFonts w:ascii="Consolas" w:hAnsi="Consolas" w:eastAsia="Consolas" w:cs="Consolas"/>
          <w:color w:val="000000"/>
          <w:sz w:val="15"/>
        </w:rPr>
        <w:t xml:space="preserve">      gửi Chuyên cần cho HV/PH</w:t>
      </w:r>
    </w:p>
    <w:p w14:paraId="4E5268CC">
      <w:pPr>
        <w:keepLines/>
        <w:spacing w:after="160" w:line="240" w:lineRule="auto"/>
        <w:ind w:left="170"/>
      </w:pPr>
      <w:r>
        <w:rPr>
          <w:rFonts w:ascii="Consolas" w:hAnsi="Consolas" w:eastAsia="Consolas" w:cs="Consolas"/>
          <w:color w:val="000000"/>
          <w:sz w:val="15"/>
        </w:rPr>
        <w:t xml:space="preserve">      áp dụng cây quyết định cảnh báo chuyên cần (mục 6.2.2)</w:t>
      </w:r>
    </w:p>
    <w:p w14:paraId="6173340A">
      <w:pPr>
        <w:pStyle w:val="5"/>
      </w:pPr>
      <w:r>
        <w:t>6.1.7 Chức năng 4.3 – Tổng kết, xếp loại</w:t>
      </w:r>
    </w:p>
    <w:p w14:paraId="2701F033">
      <w:pPr>
        <w:keepLines/>
        <w:spacing w:after="0" w:line="240" w:lineRule="auto"/>
        <w:ind w:left="170"/>
      </w:pPr>
      <w:r>
        <w:rPr>
          <w:rFonts w:ascii="Consolas" w:hAnsi="Consolas" w:eastAsia="Consolas" w:cs="Consolas"/>
          <w:color w:val="000000"/>
          <w:sz w:val="15"/>
        </w:rPr>
        <w:t>Nơi thực hiện : phòng đào tạo</w:t>
      </w:r>
    </w:p>
    <w:p w14:paraId="5DE57A29">
      <w:pPr>
        <w:keepLines/>
        <w:spacing w:after="0" w:line="240" w:lineRule="auto"/>
        <w:ind w:left="170"/>
      </w:pPr>
      <w:r>
        <w:rPr>
          <w:rFonts w:ascii="Consolas" w:hAnsi="Consolas" w:eastAsia="Consolas" w:cs="Consolas"/>
          <w:color w:val="000000"/>
          <w:sz w:val="15"/>
        </w:rPr>
        <w:t>Kích hoạt     : lớp đã học hết số buổi và giáo viên đã nhập đủ điểm giữa kỳ, cuối kỳ</w:t>
      </w:r>
    </w:p>
    <w:p w14:paraId="55CD0E2C">
      <w:pPr>
        <w:keepLines/>
        <w:spacing w:after="0" w:line="240" w:lineRule="auto"/>
        <w:ind w:left="170"/>
      </w:pPr>
      <w:r>
        <w:rPr>
          <w:rFonts w:ascii="Consolas" w:hAnsi="Consolas" w:eastAsia="Consolas" w:cs="Consolas"/>
          <w:color w:val="000000"/>
          <w:sz w:val="15"/>
        </w:rPr>
        <w:t>Người thực hiện: hệ thống tính, QL đào tạo duyệt</w:t>
      </w:r>
    </w:p>
    <w:p w14:paraId="650EC750">
      <w:pPr>
        <w:keepLines/>
        <w:spacing w:after="0" w:line="240" w:lineRule="auto"/>
        <w:ind w:left="170"/>
      </w:pPr>
      <w:r>
        <w:rPr>
          <w:rFonts w:ascii="Consolas" w:hAnsi="Consolas" w:eastAsia="Consolas" w:cs="Consolas"/>
          <w:color w:val="000000"/>
          <w:sz w:val="15"/>
        </w:rPr>
        <w:t>Xử lý:</w:t>
      </w:r>
    </w:p>
    <w:p w14:paraId="03134BD0">
      <w:pPr>
        <w:keepLines/>
        <w:spacing w:after="0" w:line="240" w:lineRule="auto"/>
        <w:ind w:left="170"/>
      </w:pPr>
      <w:r>
        <w:rPr>
          <w:rFonts w:ascii="Consolas" w:hAnsi="Consolas" w:eastAsia="Consolas" w:cs="Consolas"/>
          <w:color w:val="000000"/>
          <w:sz w:val="15"/>
        </w:rPr>
        <w:t xml:space="preserve">  đọc Trọng số điểm khóa học (D1); đọc Điểm danh, điểm thành phần (D4)</w:t>
      </w:r>
    </w:p>
    <w:p w14:paraId="68D1B509">
      <w:pPr>
        <w:keepLines/>
        <w:spacing w:after="0" w:line="240" w:lineRule="auto"/>
        <w:ind w:left="170"/>
      </w:pPr>
      <w:r>
        <w:rPr>
          <w:rFonts w:ascii="Consolas" w:hAnsi="Consolas" w:eastAsia="Consolas" w:cs="Consolas"/>
          <w:color w:val="000000"/>
          <w:sz w:val="15"/>
        </w:rPr>
        <w:t xml:space="preserve">  VỚI MỖI học viên của lớp (không tính đăng ký Chuyển lớp, Nghỉ học, Bảo lưu):</w:t>
      </w:r>
    </w:p>
    <w:p w14:paraId="2B1CFBF4">
      <w:pPr>
        <w:keepLines/>
        <w:spacing w:after="0" w:line="240" w:lineRule="auto"/>
        <w:ind w:left="170"/>
      </w:pPr>
      <w:r>
        <w:rPr>
          <w:rFonts w:ascii="Consolas" w:hAnsi="Consolas" w:eastAsia="Consolas" w:cs="Consolas"/>
          <w:color w:val="000000"/>
          <w:sz w:val="15"/>
        </w:rPr>
        <w:t xml:space="preserve">      Điểm chuyên cần = Tỷ lệ chuyên cần × 10</w:t>
      </w:r>
    </w:p>
    <w:p w14:paraId="339CDF94">
      <w:pPr>
        <w:keepLines/>
        <w:spacing w:after="0" w:line="240" w:lineRule="auto"/>
        <w:ind w:left="170"/>
      </w:pPr>
      <w:r>
        <w:rPr>
          <w:rFonts w:ascii="Consolas" w:hAnsi="Consolas" w:eastAsia="Consolas" w:cs="Consolas"/>
          <w:color w:val="000000"/>
          <w:sz w:val="15"/>
        </w:rPr>
        <w:t xml:space="preserve">      Điểm tổng kết  = TS_cc × Điểm chuyên cần + TS_gk × Điểm giữa kỳ + TS_ck × Điểm cuối kỳ,</w:t>
      </w:r>
    </w:p>
    <w:p w14:paraId="1905DAF5">
      <w:pPr>
        <w:keepLines/>
        <w:spacing w:after="0" w:line="240" w:lineRule="auto"/>
        <w:ind w:left="170"/>
      </w:pPr>
      <w:r>
        <w:rPr>
          <w:rFonts w:ascii="Consolas" w:hAnsi="Consolas" w:eastAsia="Consolas" w:cs="Consolas"/>
          <w:color w:val="000000"/>
          <w:sz w:val="15"/>
        </w:rPr>
        <w:t xml:space="preserve">                       làm tròn 1 chữ số thập phân                                   (QT13)</w:t>
      </w:r>
    </w:p>
    <w:p w14:paraId="74E964B7">
      <w:pPr>
        <w:keepLines/>
        <w:spacing w:after="0" w:line="240" w:lineRule="auto"/>
        <w:ind w:left="170"/>
      </w:pPr>
      <w:r>
        <w:rPr>
          <w:rFonts w:ascii="Consolas" w:hAnsi="Consolas" w:eastAsia="Consolas" w:cs="Consolas"/>
          <w:color w:val="000000"/>
          <w:sz w:val="15"/>
        </w:rPr>
        <w:t xml:space="preserve">      xác định Xếp loại và Kết quả theo bảng quyết định 4.3 (mục 6.3.2)</w:t>
      </w:r>
    </w:p>
    <w:p w14:paraId="3D4AC5B8">
      <w:pPr>
        <w:keepLines/>
        <w:spacing w:after="0" w:line="240" w:lineRule="auto"/>
        <w:ind w:left="170"/>
      </w:pPr>
      <w:r>
        <w:rPr>
          <w:rFonts w:ascii="Consolas" w:hAnsi="Consolas" w:eastAsia="Consolas" w:cs="Consolas"/>
          <w:color w:val="000000"/>
          <w:sz w:val="15"/>
        </w:rPr>
        <w:t xml:space="preserve">      ghi Kết quả học tập (D4); gửi Kết quả học tập cho HV/PH</w:t>
      </w:r>
    </w:p>
    <w:p w14:paraId="09708F25">
      <w:pPr>
        <w:keepLines/>
        <w:spacing w:after="160" w:line="240" w:lineRule="auto"/>
        <w:ind w:left="170"/>
      </w:pPr>
      <w:r>
        <w:rPr>
          <w:rFonts w:ascii="Consolas" w:hAnsi="Consolas" w:eastAsia="Consolas" w:cs="Consolas"/>
          <w:color w:val="000000"/>
          <w:sz w:val="15"/>
        </w:rPr>
        <w:t xml:space="preserve">  gửi Danh sách học viên đạt sang 4.4</w:t>
      </w:r>
    </w:p>
    <w:p w14:paraId="5AF95316">
      <w:pPr>
        <w:spacing w:after="120"/>
        <w:jc w:val="both"/>
      </w:pPr>
      <w:r>
        <w:rPr>
          <w:rFonts w:ascii="Times New Roman" w:hAnsi="Times New Roman" w:eastAsia="Times New Roman" w:cs="Times New Roman"/>
          <w:b w:val="0"/>
          <w:i w:val="0"/>
          <w:color w:val="000000"/>
          <w:sz w:val="24"/>
        </w:rPr>
        <w:t xml:space="preserve">Kiểm tra lại với bảng điểm mẫu (mục 3.4.2.4): HV0412 có 0,1×9,0 + 0,3×7,5 + 0,6×8,0 = 7,95 → </w:t>
      </w:r>
      <w:r>
        <w:rPr>
          <w:rFonts w:ascii="Times New Roman" w:hAnsi="Times New Roman" w:eastAsia="Times New Roman" w:cs="Times New Roman"/>
          <w:b/>
          <w:i w:val="0"/>
          <w:color w:val="000000"/>
          <w:sz w:val="24"/>
        </w:rPr>
        <w:t>8,0 – Khá</w:t>
      </w:r>
      <w:r>
        <w:rPr>
          <w:rFonts w:ascii="Times New Roman" w:hAnsi="Times New Roman" w:eastAsia="Times New Roman" w:cs="Times New Roman"/>
          <w:b w:val="0"/>
          <w:i w:val="0"/>
          <w:color w:val="000000"/>
          <w:sz w:val="24"/>
        </w:rPr>
        <w:t xml:space="preserve">; HV0398 có 0,1×6,0 + 0,3×5,0 + 0,6×4,0 = </w:t>
      </w:r>
      <w:r>
        <w:rPr>
          <w:rFonts w:ascii="Times New Roman" w:hAnsi="Times New Roman" w:eastAsia="Times New Roman" w:cs="Times New Roman"/>
          <w:b/>
          <w:i w:val="0"/>
          <w:color w:val="000000"/>
          <w:sz w:val="24"/>
        </w:rPr>
        <w:t>4,5 – Không đạt</w:t>
      </w:r>
      <w:r>
        <w:rPr>
          <w:rFonts w:ascii="Times New Roman" w:hAnsi="Times New Roman" w:eastAsia="Times New Roman" w:cs="Times New Roman"/>
          <w:b w:val="0"/>
          <w:i w:val="0"/>
          <w:color w:val="000000"/>
          <w:sz w:val="24"/>
        </w:rPr>
        <w:t>. Khớp với chứng từ.</w:t>
      </w:r>
    </w:p>
    <w:p w14:paraId="2FAA0F72">
      <w:pPr>
        <w:pStyle w:val="5"/>
      </w:pPr>
      <w:r>
        <w:t>6.1.8 Các chức năng còn lại</w:t>
      </w:r>
    </w:p>
    <w:tbl>
      <w:tblPr>
        <w:tblStyle w:val="12"/>
        <w:tblW w:w="0" w:type="auto"/>
        <w:jc w:val="center"/>
        <w:tblLayout w:type="fixed"/>
        <w:tblCellMar>
          <w:top w:w="0" w:type="dxa"/>
          <w:left w:w="108" w:type="dxa"/>
          <w:bottom w:w="0" w:type="dxa"/>
          <w:right w:w="108" w:type="dxa"/>
        </w:tblCellMar>
      </w:tblPr>
      <w:tblGrid>
        <w:gridCol w:w="1973"/>
        <w:gridCol w:w="7531"/>
      </w:tblGrid>
      <w:tr w14:paraId="0F1ADA68">
        <w:tblPrEx>
          <w:tblCellMar>
            <w:top w:w="0" w:type="dxa"/>
            <w:left w:w="108" w:type="dxa"/>
            <w:bottom w:w="0" w:type="dxa"/>
            <w:right w:w="108" w:type="dxa"/>
          </w:tblCellMar>
        </w:tblPrEx>
        <w:trPr>
          <w:cantSplit/>
          <w:tblHeader/>
          <w:jc w:val="center"/>
        </w:trPr>
        <w:tc>
          <w:tcPr>
            <w:tcW w:w="19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FD130B">
            <w:pPr>
              <w:spacing w:after="0" w:line="252" w:lineRule="auto"/>
              <w:jc w:val="center"/>
            </w:pPr>
            <w:r>
              <w:rPr>
                <w:rFonts w:ascii="Times New Roman" w:hAnsi="Times New Roman" w:eastAsia="Times New Roman" w:cs="Times New Roman"/>
                <w:b/>
                <w:i w:val="0"/>
                <w:color w:val="000000"/>
                <w:sz w:val="21"/>
              </w:rPr>
              <w:t>Chức năng</w:t>
            </w:r>
          </w:p>
        </w:tc>
        <w:tc>
          <w:tcPr>
            <w:tcW w:w="75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3BDB807">
            <w:pPr>
              <w:spacing w:after="0" w:line="252" w:lineRule="auto"/>
              <w:jc w:val="center"/>
            </w:pPr>
            <w:r>
              <w:rPr>
                <w:rFonts w:ascii="Times New Roman" w:hAnsi="Times New Roman" w:eastAsia="Times New Roman" w:cs="Times New Roman"/>
                <w:b/>
                <w:i w:val="0"/>
                <w:color w:val="000000"/>
                <w:sz w:val="21"/>
              </w:rPr>
              <w:t>Mô tả ngắn</w:t>
            </w:r>
          </w:p>
        </w:tc>
      </w:tr>
      <w:tr w14:paraId="39995105">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C203B8">
            <w:pPr>
              <w:spacing w:after="0" w:line="252" w:lineRule="auto"/>
              <w:jc w:val="left"/>
            </w:pPr>
            <w:r>
              <w:rPr>
                <w:rFonts w:ascii="Times New Roman" w:hAnsi="Times New Roman" w:eastAsia="Times New Roman" w:cs="Times New Roman"/>
                <w:b w:val="0"/>
                <w:i w:val="0"/>
                <w:color w:val="000000"/>
                <w:sz w:val="21"/>
              </w:rPr>
              <w:t>3.1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311BB6">
            <w:pPr>
              <w:spacing w:after="0" w:line="252" w:lineRule="auto"/>
              <w:jc w:val="left"/>
            </w:pPr>
            <w:r>
              <w:rPr>
                <w:rFonts w:ascii="Times New Roman" w:hAnsi="Times New Roman" w:eastAsia="Times New Roman" w:cs="Times New Roman"/>
                <w:b w:val="0"/>
                <w:i w:val="0"/>
                <w:color w:val="000000"/>
                <w:sz w:val="21"/>
              </w:rPr>
              <w:t xml:space="preserve">Kích hoạt khi có đăng ký mới. Phải nộp = Học phí khóa × (1 − Tỷ lệ giảm), với tỷ lệ giảm lấy theo </w:t>
            </w:r>
            <w:r>
              <w:rPr>
                <w:rFonts w:ascii="Times New Roman" w:hAnsi="Times New Roman" w:eastAsia="Times New Roman" w:cs="Times New Roman"/>
                <w:b/>
                <w:i w:val="0"/>
                <w:color w:val="000000"/>
                <w:sz w:val="21"/>
              </w:rPr>
              <w:t>bảng quyết định 3.1</w:t>
            </w:r>
            <w:r>
              <w:rPr>
                <w:rFonts w:ascii="Times New Roman" w:hAnsi="Times New Roman" w:eastAsia="Times New Roman" w:cs="Times New Roman"/>
                <w:b w:val="0"/>
                <w:i w:val="0"/>
                <w:color w:val="000000"/>
                <w:sz w:val="21"/>
              </w:rPr>
              <w:t xml:space="preserve"> (mục 6.3.1). Nếu học viên chọn đóng một lần: 1 đợt, hạn đóng là ngày khai giảng. Ngược lại: 2 đợt, đợt 1 = 50% hạn ngày khai giảng, đợt 2 = 50% hạn ngày của buổi học giữa khóa (QT05). Ghi vào D3 và gửi Học phí phải thu cho kế toán.</w:t>
            </w:r>
          </w:p>
        </w:tc>
      </w:tr>
      <w:tr w14:paraId="47C1EA5A">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9BBFD9">
            <w:pPr>
              <w:spacing w:after="0" w:line="252" w:lineRule="auto"/>
              <w:jc w:val="left"/>
            </w:pPr>
            <w:r>
              <w:rPr>
                <w:rFonts w:ascii="Times New Roman" w:hAnsi="Times New Roman" w:eastAsia="Times New Roman" w:cs="Times New Roman"/>
                <w:b w:val="0"/>
                <w:i w:val="0"/>
                <w:color w:val="000000"/>
                <w:sz w:val="21"/>
              </w:rPr>
              <w:t>3.4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CAFDB2">
            <w:pPr>
              <w:spacing w:after="0" w:line="252" w:lineRule="auto"/>
              <w:jc w:val="left"/>
            </w:pPr>
            <w:r>
              <w:rPr>
                <w:rFonts w:ascii="Times New Roman" w:hAnsi="Times New Roman" w:eastAsia="Times New Roman" w:cs="Times New Roman"/>
                <w:b w:val="0"/>
                <w:i w:val="0"/>
                <w:color w:val="000000"/>
                <w:sz w:val="21"/>
              </w:rPr>
              <w:t>Kích hoạt khi Giám đốc yêu cầu (theo tháng, quý hoặc khoảng ngày). Doanh thu = tổng tiền các phiếu thu trong kỳ, nhóm theo khóa học và hình thức thanh toán; kèm Tổng công nợ từ 3.3; có so sánh với kỳ trước.</w:t>
            </w:r>
          </w:p>
        </w:tc>
      </w:tr>
      <w:tr w14:paraId="0CCE4BBC">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31CFF">
            <w:pPr>
              <w:spacing w:after="0" w:line="252" w:lineRule="auto"/>
              <w:jc w:val="left"/>
            </w:pPr>
            <w:r>
              <w:rPr>
                <w:rFonts w:ascii="Times New Roman" w:hAnsi="Times New Roman" w:eastAsia="Times New Roman" w:cs="Times New Roman"/>
                <w:b w:val="0"/>
                <w:i w:val="0"/>
                <w:color w:val="000000"/>
                <w:sz w:val="21"/>
              </w:rPr>
              <w:t>4.2</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D645CE">
            <w:pPr>
              <w:spacing w:after="0" w:line="252" w:lineRule="auto"/>
              <w:jc w:val="left"/>
            </w:pPr>
            <w:r>
              <w:rPr>
                <w:rFonts w:ascii="Times New Roman" w:hAnsi="Times New Roman" w:eastAsia="Times New Roman" w:cs="Times New Roman"/>
                <w:b w:val="0"/>
                <w:i w:val="0"/>
                <w:color w:val="000000"/>
                <w:sz w:val="21"/>
              </w:rPr>
              <w:t>Kiểm tra 0 ≤ Điểm ≤ 10. Chỉ giáo viên được phân công dạy lớp mới được nhập điểm. Được sửa điểm cho đến khi lớp đã được tổng kết.</w:t>
            </w:r>
          </w:p>
        </w:tc>
      </w:tr>
      <w:tr w14:paraId="7B99CC6F">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0BF28E">
            <w:pPr>
              <w:spacing w:after="0" w:line="252" w:lineRule="auto"/>
              <w:jc w:val="left"/>
            </w:pPr>
            <w:r>
              <w:rPr>
                <w:rFonts w:ascii="Times New Roman" w:hAnsi="Times New Roman" w:eastAsia="Times New Roman" w:cs="Times New Roman"/>
                <w:b w:val="0"/>
                <w:i w:val="0"/>
                <w:color w:val="000000"/>
                <w:sz w:val="21"/>
              </w:rPr>
              <w:t>4.4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CD1DFB">
            <w:pPr>
              <w:spacing w:after="0" w:line="252" w:lineRule="auto"/>
              <w:jc w:val="left"/>
            </w:pPr>
            <w:r>
              <w:rPr>
                <w:rFonts w:ascii="Times New Roman" w:hAnsi="Times New Roman" w:eastAsia="Times New Roman" w:cs="Times New Roman"/>
                <w:b w:val="0"/>
                <w:i w:val="0"/>
                <w:color w:val="000000"/>
                <w:sz w:val="21"/>
              </w:rPr>
              <w:t>Với mỗi học viên trong Danh sách học viên đạt: cấp Số chứng nhận (tăng dần theo năm, dạng CN2026-xxxx), Ngày cấp = hôm nay; ghi D4 và in chứng nhận (QT15).</w:t>
            </w:r>
          </w:p>
        </w:tc>
      </w:tr>
      <w:tr w14:paraId="04815F8B">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ABA62D">
            <w:pPr>
              <w:spacing w:after="0" w:line="252" w:lineRule="auto"/>
              <w:jc w:val="left"/>
            </w:pPr>
            <w:r>
              <w:rPr>
                <w:rFonts w:ascii="Times New Roman" w:hAnsi="Times New Roman" w:eastAsia="Times New Roman" w:cs="Times New Roman"/>
                <w:b w:val="0"/>
                <w:i w:val="0"/>
                <w:color w:val="000000"/>
                <w:sz w:val="21"/>
              </w:rPr>
              <w:t>5.2</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69C655">
            <w:pPr>
              <w:spacing w:after="0" w:line="252" w:lineRule="auto"/>
              <w:jc w:val="left"/>
            </w:pPr>
            <w:r>
              <w:rPr>
                <w:rFonts w:ascii="Times New Roman" w:hAnsi="Times New Roman" w:eastAsia="Times New Roman" w:cs="Times New Roman"/>
                <w:b w:val="0"/>
                <w:i w:val="0"/>
                <w:color w:val="000000"/>
                <w:sz w:val="21"/>
              </w:rPr>
              <w:t>Chạy tự động hằng ngày, gửi thông báo khi có: lịch học thay đổi; khoản học phí còn 3 ngày đến hạn hoặc đã quá hạn (QT16); cảnh báo vắng (QT12); kết quả học tập. Người nhận là học viên, cùng với phụ huynh nếu học viên dưới 18 tuổi. Ghi Thông báo đã gửi vào D5.</w:t>
            </w:r>
          </w:p>
        </w:tc>
      </w:tr>
      <w:tr w14:paraId="4E8D8CA8">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1FA37A">
            <w:pPr>
              <w:spacing w:after="0" w:line="252" w:lineRule="auto"/>
              <w:jc w:val="left"/>
            </w:pPr>
            <w:r>
              <w:rPr>
                <w:rFonts w:ascii="Times New Roman" w:hAnsi="Times New Roman" w:eastAsia="Times New Roman" w:cs="Times New Roman"/>
                <w:b w:val="0"/>
                <w:i w:val="0"/>
                <w:color w:val="000000"/>
                <w:sz w:val="21"/>
              </w:rPr>
              <w:t>5.3, 5.4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8ACFC">
            <w:pPr>
              <w:spacing w:after="0" w:line="252" w:lineRule="auto"/>
              <w:jc w:val="left"/>
            </w:pPr>
            <w:r>
              <w:rPr>
                <w:rFonts w:ascii="Times New Roman" w:hAnsi="Times New Roman" w:eastAsia="Times New Roman" w:cs="Times New Roman"/>
                <w:b w:val="0"/>
                <w:i w:val="0"/>
                <w:color w:val="000000"/>
                <w:sz w:val="21"/>
              </w:rPr>
              <w:t>Kích hoạt theo yêu cầu của Giám đốc hoặc định kỳ cuối tháng. Chỉ đọc dữ liệu, tổng hợp theo kỳ, có so sánh với kỳ trước (đặc trưng của MIS). Danh sách chỉ tiêu: xem các dòng báo cáo ở mục 6.4.2.</w:t>
            </w:r>
          </w:p>
        </w:tc>
      </w:tr>
    </w:tbl>
    <w:p w14:paraId="03063330">
      <w:pPr>
        <w:spacing w:after="40"/>
      </w:pPr>
    </w:p>
    <w:p w14:paraId="774A145A">
      <w:pPr>
        <w:pStyle w:val="4"/>
      </w:pPr>
      <w:bookmarkStart w:id="61" w:name="_Toc23595"/>
      <w:r>
        <w:t>6.2 Cây quyết định</w:t>
      </w:r>
      <w:bookmarkEnd w:id="61"/>
    </w:p>
    <w:p w14:paraId="339CCD89">
      <w:pPr>
        <w:pStyle w:val="5"/>
      </w:pPr>
      <w:r>
        <w:t>6.2.1 Chức năng 2.4 – Xử lý chuyển lớp, bảo lưu, nghỉ học (QT08, QT09, QT10)</w:t>
      </w:r>
    </w:p>
    <w:p w14:paraId="4FE5F6FD">
      <w:pPr>
        <w:keepLines/>
        <w:spacing w:after="0" w:line="240" w:lineRule="auto"/>
        <w:ind w:left="170"/>
      </w:pPr>
      <w:r>
        <w:rPr>
          <w:rFonts w:ascii="Consolas" w:hAnsi="Consolas" w:eastAsia="Consolas" w:cs="Consolas"/>
          <w:color w:val="000000"/>
          <w:sz w:val="15"/>
        </w:rPr>
        <w:t>Yêu cầu của học viên</w:t>
      </w:r>
    </w:p>
    <w:p w14:paraId="2B9586C7">
      <w:pPr>
        <w:keepLines/>
        <w:spacing w:after="0" w:line="240" w:lineRule="auto"/>
        <w:ind w:left="170"/>
      </w:pPr>
      <w:r>
        <w:rPr>
          <w:rFonts w:ascii="Consolas" w:hAnsi="Consolas" w:eastAsia="Consolas" w:cs="Consolas"/>
          <w:color w:val="000000"/>
          <w:sz w:val="15"/>
        </w:rPr>
        <w:t>├── Chuyển lớp</w:t>
      </w:r>
    </w:p>
    <w:p w14:paraId="293B2B0C">
      <w:pPr>
        <w:keepLines/>
        <w:spacing w:after="0" w:line="240" w:lineRule="auto"/>
        <w:ind w:left="170"/>
      </w:pPr>
      <w:r>
        <w:rPr>
          <w:rFonts w:ascii="Consolas" w:hAnsi="Consolas" w:eastAsia="Consolas" w:cs="Consolas"/>
          <w:color w:val="000000"/>
          <w:sz w:val="15"/>
        </w:rPr>
        <w:t>│   ├── Số buổi đã học của lớp hiện tại &gt; 3 ──────────────► TỪ CHỐI: "Quá thời hạn chuyển lớp"</w:t>
      </w:r>
    </w:p>
    <w:p w14:paraId="09B05277">
      <w:pPr>
        <w:keepLines/>
        <w:spacing w:after="0" w:line="240" w:lineRule="auto"/>
        <w:ind w:left="170"/>
      </w:pPr>
      <w:r>
        <w:rPr>
          <w:rFonts w:ascii="Consolas" w:hAnsi="Consolas" w:eastAsia="Consolas" w:cs="Consolas"/>
          <w:color w:val="000000"/>
          <w:sz w:val="15"/>
        </w:rPr>
        <w:t>│   └── Số buổi đã học ≤ 3</w:t>
      </w:r>
    </w:p>
    <w:p w14:paraId="1BA47FEE">
      <w:pPr>
        <w:keepLines/>
        <w:spacing w:after="0" w:line="240" w:lineRule="auto"/>
        <w:ind w:left="170"/>
      </w:pPr>
      <w:r>
        <w:rPr>
          <w:rFonts w:ascii="Consolas" w:hAnsi="Consolas" w:eastAsia="Consolas" w:cs="Consolas"/>
          <w:color w:val="000000"/>
          <w:sz w:val="15"/>
        </w:rPr>
        <w:t>│       ├── Lớp đích khác khóa học ───────────────────────► TỪ CHỐI: "Chỉ chuyển sang lớp cùng khóa"</w:t>
      </w:r>
    </w:p>
    <w:p w14:paraId="03E88158">
      <w:pPr>
        <w:keepLines/>
        <w:spacing w:after="0" w:line="240" w:lineRule="auto"/>
        <w:ind w:left="170"/>
      </w:pPr>
      <w:r>
        <w:rPr>
          <w:rFonts w:ascii="Consolas" w:hAnsi="Consolas" w:eastAsia="Consolas" w:cs="Consolas"/>
          <w:color w:val="000000"/>
          <w:sz w:val="15"/>
        </w:rPr>
        <w:t>│       └── Lớp đích cùng khóa học</w:t>
      </w:r>
    </w:p>
    <w:p w14:paraId="1A967E04">
      <w:pPr>
        <w:keepLines/>
        <w:spacing w:after="0" w:line="240" w:lineRule="auto"/>
        <w:ind w:left="170"/>
      </w:pPr>
      <w:r>
        <w:rPr>
          <w:rFonts w:ascii="Consolas" w:hAnsi="Consolas" w:eastAsia="Consolas" w:cs="Consolas"/>
          <w:color w:val="000000"/>
          <w:sz w:val="15"/>
        </w:rPr>
        <w:t>│           ├── Lớp đích đã đủ sĩ số ─────────────────────► TỪ CHỐI: "Lớp đích hết chỗ"</w:t>
      </w:r>
    </w:p>
    <w:p w14:paraId="5F3DA2FF">
      <w:pPr>
        <w:keepLines/>
        <w:spacing w:after="0" w:line="240" w:lineRule="auto"/>
        <w:ind w:left="170"/>
      </w:pPr>
      <w:r>
        <w:rPr>
          <w:rFonts w:ascii="Consolas" w:hAnsi="Consolas" w:eastAsia="Consolas" w:cs="Consolas"/>
          <w:color w:val="000000"/>
          <w:sz w:val="15"/>
        </w:rPr>
        <w:t>│           └── Lớp đích còn chỗ ─────────────────────────► CHẤP NHẬN: đăng ký cũ = "Chuyển lớp";</w:t>
      </w:r>
    </w:p>
    <w:p w14:paraId="0077C46A">
      <w:pPr>
        <w:keepLines/>
        <w:spacing w:after="0" w:line="240" w:lineRule="auto"/>
        <w:ind w:left="170"/>
      </w:pPr>
      <w:r>
        <w:rPr>
          <w:rFonts w:ascii="Consolas" w:hAnsi="Consolas" w:eastAsia="Consolas" w:cs="Consolas"/>
          <w:color w:val="000000"/>
          <w:sz w:val="15"/>
        </w:rPr>
        <w:t>│                                                           tạo đăng ký mới ở lớp đích (giữ số đã thu);</w:t>
      </w:r>
    </w:p>
    <w:p w14:paraId="584C85B7">
      <w:pPr>
        <w:keepLines/>
        <w:spacing w:after="0" w:line="240" w:lineRule="auto"/>
        <w:ind w:left="170"/>
      </w:pPr>
      <w:r>
        <w:rPr>
          <w:rFonts w:ascii="Consolas" w:hAnsi="Consolas" w:eastAsia="Consolas" w:cs="Consolas"/>
          <w:color w:val="000000"/>
          <w:sz w:val="15"/>
        </w:rPr>
        <w:t>│                                                           không thu thêm phí</w:t>
      </w:r>
    </w:p>
    <w:p w14:paraId="6D5A7611">
      <w:pPr>
        <w:keepLines/>
        <w:spacing w:after="0" w:line="240" w:lineRule="auto"/>
        <w:ind w:left="170"/>
      </w:pPr>
      <w:r>
        <w:rPr>
          <w:rFonts w:ascii="Consolas" w:hAnsi="Consolas" w:eastAsia="Consolas" w:cs="Consolas"/>
          <w:color w:val="000000"/>
          <w:sz w:val="15"/>
        </w:rPr>
        <w:t>├── Bảo lưu</w:t>
      </w:r>
    </w:p>
    <w:p w14:paraId="25621669">
      <w:pPr>
        <w:keepLines/>
        <w:spacing w:after="0" w:line="240" w:lineRule="auto"/>
        <w:ind w:left="170"/>
      </w:pPr>
      <w:r>
        <w:rPr>
          <w:rFonts w:ascii="Consolas" w:hAnsi="Consolas" w:eastAsia="Consolas" w:cs="Consolas"/>
          <w:color w:val="000000"/>
          <w:sz w:val="15"/>
        </w:rPr>
        <w:t>│   ├── Chưa đóng đủ học phí ─────────────────────────────► TỪ CHỐI: "Cần đóng đủ học phí"</w:t>
      </w:r>
    </w:p>
    <w:p w14:paraId="4EA10405">
      <w:pPr>
        <w:keepLines/>
        <w:spacing w:after="0" w:line="240" w:lineRule="auto"/>
        <w:ind w:left="170"/>
      </w:pPr>
      <w:r>
        <w:rPr>
          <w:rFonts w:ascii="Consolas" w:hAnsi="Consolas" w:eastAsia="Consolas" w:cs="Consolas"/>
          <w:color w:val="000000"/>
          <w:sz w:val="15"/>
        </w:rPr>
        <w:t>│   └── Đã đóng đủ học phí</w:t>
      </w:r>
    </w:p>
    <w:p w14:paraId="61171D3B">
      <w:pPr>
        <w:keepLines/>
        <w:spacing w:after="0" w:line="240" w:lineRule="auto"/>
        <w:ind w:left="170"/>
      </w:pPr>
      <w:r>
        <w:rPr>
          <w:rFonts w:ascii="Consolas" w:hAnsi="Consolas" w:eastAsia="Consolas" w:cs="Consolas"/>
          <w:color w:val="000000"/>
          <w:sz w:val="15"/>
        </w:rPr>
        <w:t>│       ├── Đã học ≥ 50% số buổi ─────────────────────────► TỪ CHỐI: "Đã học quá nửa khóa"</w:t>
      </w:r>
    </w:p>
    <w:p w14:paraId="6DFC5D65">
      <w:pPr>
        <w:keepLines/>
        <w:spacing w:after="0" w:line="240" w:lineRule="auto"/>
        <w:ind w:left="170"/>
      </w:pPr>
      <w:r>
        <w:rPr>
          <w:rFonts w:ascii="Consolas" w:hAnsi="Consolas" w:eastAsia="Consolas" w:cs="Consolas"/>
          <w:color w:val="000000"/>
          <w:sz w:val="15"/>
        </w:rPr>
        <w:t>│       └── Đã học &lt; 50% số buổi</w:t>
      </w:r>
    </w:p>
    <w:p w14:paraId="03E9E4C3">
      <w:pPr>
        <w:keepLines/>
        <w:spacing w:after="0" w:line="240" w:lineRule="auto"/>
        <w:ind w:left="170"/>
      </w:pPr>
      <w:r>
        <w:rPr>
          <w:rFonts w:ascii="Consolas" w:hAnsi="Consolas" w:eastAsia="Consolas" w:cs="Consolas"/>
          <w:color w:val="000000"/>
          <w:sz w:val="15"/>
        </w:rPr>
        <w:t>│           ├── Đã bảo lưu ở khóa này rồi ────────────────► TỪ CHỐI: "Mỗi khóa chỉ bảo lưu 1 lần"</w:t>
      </w:r>
    </w:p>
    <w:p w14:paraId="55E91AE1">
      <w:pPr>
        <w:keepLines/>
        <w:spacing w:after="0" w:line="240" w:lineRule="auto"/>
        <w:ind w:left="170"/>
      </w:pPr>
      <w:r>
        <w:rPr>
          <w:rFonts w:ascii="Consolas" w:hAnsi="Consolas" w:eastAsia="Consolas" w:cs="Consolas"/>
          <w:color w:val="000000"/>
          <w:sz w:val="15"/>
        </w:rPr>
        <w:t>│           └── Chưa bảo lưu lần nào ─────────────────────► CHẤP NHẬN: đăng ký = "Bảo lưu";</w:t>
      </w:r>
    </w:p>
    <w:p w14:paraId="2DF6A34D">
      <w:pPr>
        <w:keepLines/>
        <w:spacing w:after="0" w:line="240" w:lineRule="auto"/>
        <w:ind w:left="170"/>
      </w:pPr>
      <w:r>
        <w:rPr>
          <w:rFonts w:ascii="Consolas" w:hAnsi="Consolas" w:eastAsia="Consolas" w:cs="Consolas"/>
          <w:color w:val="000000"/>
          <w:sz w:val="15"/>
        </w:rPr>
        <w:t>│                                                           Hạn bảo lưu = hôm nay + 6 tháng</w:t>
      </w:r>
    </w:p>
    <w:p w14:paraId="04FBDC7F">
      <w:pPr>
        <w:keepLines/>
        <w:spacing w:after="0" w:line="240" w:lineRule="auto"/>
        <w:ind w:left="170"/>
      </w:pPr>
      <w:r>
        <w:rPr>
          <w:rFonts w:ascii="Consolas" w:hAnsi="Consolas" w:eastAsia="Consolas" w:cs="Consolas"/>
          <w:color w:val="000000"/>
          <w:sz w:val="15"/>
        </w:rPr>
        <w:t>└── Nghỉ học ─────────────────────────────────────────────► CHẤP NHẬN: đăng ký = "Nghỉ học";</w:t>
      </w:r>
    </w:p>
    <w:p w14:paraId="078E27CB">
      <w:pPr>
        <w:keepLines/>
        <w:spacing w:after="160" w:line="240" w:lineRule="auto"/>
        <w:ind w:left="170"/>
      </w:pPr>
      <w:r>
        <w:rPr>
          <w:rFonts w:ascii="Consolas" w:hAnsi="Consolas" w:eastAsia="Consolas" w:cs="Consolas"/>
          <w:color w:val="000000"/>
          <w:sz w:val="15"/>
        </w:rPr>
        <w:t xml:space="preserve">                                                            không hoàn tiền; phần còn nợ bị hủy</w:t>
      </w:r>
    </w:p>
    <w:p w14:paraId="1B562050">
      <w:pPr>
        <w:spacing w:after="120"/>
        <w:jc w:val="both"/>
      </w:pPr>
      <w:r>
        <w:rPr>
          <w:rFonts w:ascii="Times New Roman" w:hAnsi="Times New Roman" w:eastAsia="Times New Roman" w:cs="Times New Roman"/>
          <w:b w:val="0"/>
          <w:i w:val="0"/>
          <w:color w:val="000000"/>
          <w:sz w:val="24"/>
        </w:rPr>
        <w:t>Học viên đang bảo lưu muốn học lại thì đi lại chức năng 2.2 với một lớp cùng khóa, mở trước Hạn bảo lưu. Quá Hạn bảo lưu thì đăng ký tự chuyển sang "Nghỉ học".</w:t>
      </w:r>
    </w:p>
    <w:p w14:paraId="5D67CB9E">
      <w:pPr>
        <w:spacing w:after="120"/>
        <w:jc w:val="both"/>
      </w:pPr>
      <w:r>
        <w:rPr>
          <w:rFonts w:ascii="Times New Roman" w:hAnsi="Times New Roman" w:eastAsia="Times New Roman" w:cs="Times New Roman"/>
          <w:b w:val="0"/>
          <w:i w:val="0"/>
          <w:color w:val="000000"/>
          <w:sz w:val="24"/>
        </w:rPr>
        <w:t xml:space="preserve">Cả khi chuyển lớp và khi học lại sau bảo lưu, đăng ký mới đều lưu </w:t>
      </w:r>
      <w:r>
        <w:rPr>
          <w:rFonts w:ascii="Times New Roman" w:hAnsi="Times New Roman" w:eastAsia="Times New Roman" w:cs="Times New Roman"/>
          <w:b w:val="0"/>
          <w:i/>
          <w:color w:val="000000"/>
          <w:sz w:val="24"/>
        </w:rPr>
        <w:t>Đăng ký gốc</w:t>
      </w:r>
      <w:r>
        <w:rPr>
          <w:rFonts w:ascii="Times New Roman" w:hAnsi="Times New Roman" w:eastAsia="Times New Roman" w:cs="Times New Roman"/>
          <w:b w:val="0"/>
          <w:i w:val="0"/>
          <w:color w:val="000000"/>
          <w:sz w:val="24"/>
        </w:rPr>
        <w:t xml:space="preserve">. Vì vậy học phí </w:t>
      </w:r>
      <w:r>
        <w:rPr>
          <w:rFonts w:ascii="Times New Roman" w:hAnsi="Times New Roman" w:eastAsia="Times New Roman" w:cs="Times New Roman"/>
          <w:b/>
          <w:i w:val="0"/>
          <w:color w:val="000000"/>
          <w:sz w:val="24"/>
        </w:rPr>
        <w:t>không phải ghi lại vào D3</w:t>
      </w:r>
      <w:r>
        <w:rPr>
          <w:rFonts w:ascii="Times New Roman" w:hAnsi="Times New Roman" w:eastAsia="Times New Roman" w:cs="Times New Roman"/>
          <w:b w:val="0"/>
          <w:i w:val="0"/>
          <w:color w:val="000000"/>
          <w:sz w:val="24"/>
        </w:rPr>
        <w:t>: 3.1 không lập khoản phải thu mới cho đăng ký có Đăng ký gốc, và Đã thu của đăng ký mới được tính gộp cả các phiếu thu của đăng ký gốc (mục 6.4.5). Nhờ vậy tiến trình 2.0 chỉ cần đọc D3, đúng như DFD.</w:t>
      </w:r>
    </w:p>
    <w:p w14:paraId="5D090758">
      <w:pPr>
        <w:pStyle w:val="5"/>
      </w:pPr>
      <w:r>
        <w:t>6.2.2 Chức năng 4.1 / 5.2 – Cảnh báo chuyên cần (QT11, QT12, QT15)</w:t>
      </w:r>
    </w:p>
    <w:p w14:paraId="5AAA5D07">
      <w:pPr>
        <w:keepLines/>
        <w:spacing w:after="0" w:line="240" w:lineRule="auto"/>
        <w:ind w:left="170"/>
      </w:pPr>
      <w:r>
        <w:rPr>
          <w:rFonts w:ascii="Consolas" w:hAnsi="Consolas" w:eastAsia="Consolas" w:cs="Consolas"/>
          <w:color w:val="000000"/>
          <w:sz w:val="15"/>
        </w:rPr>
        <w:t>Sau mỗi buổi điểm danh, với mỗi học viên: Tỷ lệ vắng = 1 − Tỷ lệ chuyên cần (tính trên số buổi đã học)</w:t>
      </w:r>
    </w:p>
    <w:p w14:paraId="086CCEF1">
      <w:pPr>
        <w:keepLines/>
        <w:spacing w:after="0" w:line="240" w:lineRule="auto"/>
        <w:ind w:left="170"/>
      </w:pPr>
      <w:r>
        <w:rPr>
          <w:rFonts w:ascii="Consolas" w:hAnsi="Consolas" w:eastAsia="Consolas" w:cs="Consolas"/>
          <w:color w:val="000000"/>
          <w:sz w:val="15"/>
        </w:rPr>
        <w:t>├── Tỷ lệ vắng ≤ 20% ───────────────► Không làm gì</w:t>
      </w:r>
    </w:p>
    <w:p w14:paraId="631F5EF5">
      <w:pPr>
        <w:keepLines/>
        <w:spacing w:after="0" w:line="240" w:lineRule="auto"/>
        <w:ind w:left="170"/>
      </w:pPr>
      <w:r>
        <w:rPr>
          <w:rFonts w:ascii="Consolas" w:hAnsi="Consolas" w:eastAsia="Consolas" w:cs="Consolas"/>
          <w:color w:val="000000"/>
          <w:sz w:val="15"/>
        </w:rPr>
        <w:t>├── 20% &lt; Tỷ lệ vắng ≤ 30% ─────────► Gửi "Cảnh báo vắng học" cho học viên (và phụ huynh nếu dưới 18 tuổi)</w:t>
      </w:r>
    </w:p>
    <w:p w14:paraId="2B4DB168">
      <w:pPr>
        <w:keepLines/>
        <w:spacing w:after="0" w:line="240" w:lineRule="auto"/>
        <w:ind w:left="170"/>
      </w:pPr>
      <w:r>
        <w:rPr>
          <w:rFonts w:ascii="Consolas" w:hAnsi="Consolas" w:eastAsia="Consolas" w:cs="Consolas"/>
          <w:color w:val="000000"/>
          <w:sz w:val="15"/>
        </w:rPr>
        <w:t>└── Tỷ lệ vắng &gt; 30% ───────────────► Gửi cảnh báo + đánh dấu "Nguy cơ không đạt"</w:t>
      </w:r>
    </w:p>
    <w:p w14:paraId="0055EF0D">
      <w:pPr>
        <w:keepLines/>
        <w:spacing w:after="160" w:line="240" w:lineRule="auto"/>
        <w:ind w:left="170"/>
      </w:pPr>
      <w:r>
        <w:rPr>
          <w:rFonts w:ascii="Consolas" w:hAnsi="Consolas" w:eastAsia="Consolas" w:cs="Consolas"/>
          <w:color w:val="000000"/>
          <w:sz w:val="15"/>
        </w:rPr>
        <w:t xml:space="preserve">                                      (chuyên cần sẽ &lt; 70%, không đủ điều kiện đạt theo QT15)</w:t>
      </w:r>
    </w:p>
    <w:p w14:paraId="2A88D866">
      <w:pPr>
        <w:pStyle w:val="4"/>
      </w:pPr>
      <w:bookmarkStart w:id="62" w:name="_Toc32393"/>
      <w:r>
        <w:t>6.3 Bảng quyết định</w:t>
      </w:r>
      <w:bookmarkEnd w:id="62"/>
    </w:p>
    <w:p w14:paraId="1835FC9C">
      <w:pPr>
        <w:pStyle w:val="5"/>
      </w:pPr>
      <w:r>
        <w:t>6.3.1 Chức năng 3.1 – Tính học phí, áp dụng ưu đãi (QT01–QT05)</w:t>
      </w:r>
    </w:p>
    <w:p w14:paraId="5E671609">
      <w:pPr>
        <w:spacing w:after="120"/>
        <w:jc w:val="both"/>
      </w:pPr>
      <w:r>
        <w:rPr>
          <w:rFonts w:ascii="Times New Roman" w:hAnsi="Times New Roman" w:eastAsia="Times New Roman" w:cs="Times New Roman"/>
          <w:b w:val="0"/>
          <w:i w:val="0"/>
          <w:color w:val="000000"/>
          <w:sz w:val="24"/>
        </w:rPr>
        <w:t>Một điều kiện chỉ được tính là "Có" khi ưu đãi tương ứng đang trong thời gian hiệu lực (QT04).</w:t>
      </w:r>
    </w:p>
    <w:tbl>
      <w:tblPr>
        <w:tblStyle w:val="12"/>
        <w:tblW w:w="0" w:type="auto"/>
        <w:jc w:val="center"/>
        <w:tblLayout w:type="fixed"/>
        <w:tblCellMar>
          <w:top w:w="0" w:type="dxa"/>
          <w:left w:w="108" w:type="dxa"/>
          <w:bottom w:w="0" w:type="dxa"/>
          <w:right w:w="108" w:type="dxa"/>
        </w:tblCellMar>
      </w:tblPr>
      <w:tblGrid>
        <w:gridCol w:w="4370"/>
        <w:gridCol w:w="642"/>
        <w:gridCol w:w="642"/>
        <w:gridCol w:w="642"/>
        <w:gridCol w:w="642"/>
        <w:gridCol w:w="642"/>
        <w:gridCol w:w="642"/>
        <w:gridCol w:w="642"/>
        <w:gridCol w:w="642"/>
      </w:tblGrid>
      <w:tr w14:paraId="545C9DAC">
        <w:tblPrEx>
          <w:tblCellMar>
            <w:top w:w="0" w:type="dxa"/>
            <w:left w:w="108" w:type="dxa"/>
            <w:bottom w:w="0" w:type="dxa"/>
            <w:right w:w="108" w:type="dxa"/>
          </w:tblCellMar>
        </w:tblPrEx>
        <w:trPr>
          <w:cantSplit/>
          <w:tblHeader/>
          <w:jc w:val="center"/>
        </w:trPr>
        <w:tc>
          <w:tcPr>
            <w:tcW w:w="437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F92C43">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216058">
            <w:pPr>
              <w:spacing w:after="0" w:line="252" w:lineRule="auto"/>
              <w:jc w:val="center"/>
            </w:pPr>
            <w:r>
              <w:rPr>
                <w:rFonts w:ascii="Times New Roman" w:hAnsi="Times New Roman" w:eastAsia="Times New Roman" w:cs="Times New Roman"/>
                <w:b/>
                <w:i w:val="0"/>
                <w:color w:val="000000"/>
                <w:sz w:val="15"/>
              </w:rPr>
              <w:t>R1</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4A5605">
            <w:pPr>
              <w:spacing w:after="0" w:line="252" w:lineRule="auto"/>
              <w:jc w:val="center"/>
            </w:pPr>
            <w:r>
              <w:rPr>
                <w:rFonts w:ascii="Times New Roman" w:hAnsi="Times New Roman" w:eastAsia="Times New Roman" w:cs="Times New Roman"/>
                <w:b/>
                <w:i w:val="0"/>
                <w:color w:val="000000"/>
                <w:sz w:val="15"/>
              </w:rPr>
              <w:t>R2</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796BD4">
            <w:pPr>
              <w:spacing w:after="0" w:line="252" w:lineRule="auto"/>
              <w:jc w:val="center"/>
            </w:pPr>
            <w:r>
              <w:rPr>
                <w:rFonts w:ascii="Times New Roman" w:hAnsi="Times New Roman" w:eastAsia="Times New Roman" w:cs="Times New Roman"/>
                <w:b/>
                <w:i w:val="0"/>
                <w:color w:val="000000"/>
                <w:sz w:val="15"/>
              </w:rPr>
              <w:t>R3</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F28F123">
            <w:pPr>
              <w:spacing w:after="0" w:line="252" w:lineRule="auto"/>
              <w:jc w:val="center"/>
            </w:pPr>
            <w:r>
              <w:rPr>
                <w:rFonts w:ascii="Times New Roman" w:hAnsi="Times New Roman" w:eastAsia="Times New Roman" w:cs="Times New Roman"/>
                <w:b/>
                <w:i w:val="0"/>
                <w:color w:val="000000"/>
                <w:sz w:val="15"/>
              </w:rPr>
              <w:t>R4</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2B4B62">
            <w:pPr>
              <w:spacing w:after="0" w:line="252" w:lineRule="auto"/>
              <w:jc w:val="center"/>
            </w:pPr>
            <w:r>
              <w:rPr>
                <w:rFonts w:ascii="Times New Roman" w:hAnsi="Times New Roman" w:eastAsia="Times New Roman" w:cs="Times New Roman"/>
                <w:b/>
                <w:i w:val="0"/>
                <w:color w:val="000000"/>
                <w:sz w:val="15"/>
              </w:rPr>
              <w:t>R5</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085717">
            <w:pPr>
              <w:spacing w:after="0" w:line="252" w:lineRule="auto"/>
              <w:jc w:val="center"/>
            </w:pPr>
            <w:r>
              <w:rPr>
                <w:rFonts w:ascii="Times New Roman" w:hAnsi="Times New Roman" w:eastAsia="Times New Roman" w:cs="Times New Roman"/>
                <w:b/>
                <w:i w:val="0"/>
                <w:color w:val="000000"/>
                <w:sz w:val="15"/>
              </w:rPr>
              <w:t>R6</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A814A8">
            <w:pPr>
              <w:spacing w:after="0" w:line="252" w:lineRule="auto"/>
              <w:jc w:val="center"/>
            </w:pPr>
            <w:r>
              <w:rPr>
                <w:rFonts w:ascii="Times New Roman" w:hAnsi="Times New Roman" w:eastAsia="Times New Roman" w:cs="Times New Roman"/>
                <w:b/>
                <w:i w:val="0"/>
                <w:color w:val="000000"/>
                <w:sz w:val="15"/>
              </w:rPr>
              <w:t>R7</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E816D54">
            <w:pPr>
              <w:spacing w:after="0" w:line="252" w:lineRule="auto"/>
              <w:jc w:val="center"/>
            </w:pPr>
            <w:r>
              <w:rPr>
                <w:rFonts w:ascii="Times New Roman" w:hAnsi="Times New Roman" w:eastAsia="Times New Roman" w:cs="Times New Roman"/>
                <w:b/>
                <w:i w:val="0"/>
                <w:color w:val="000000"/>
                <w:sz w:val="15"/>
              </w:rPr>
              <w:t>R8</w:t>
            </w:r>
          </w:p>
        </w:tc>
      </w:tr>
      <w:tr w14:paraId="45DB9DEA">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111B7">
            <w:pPr>
              <w:spacing w:after="0" w:line="252" w:lineRule="auto"/>
              <w:jc w:val="left"/>
            </w:pPr>
            <w:r>
              <w:rPr>
                <w:rFonts w:ascii="Times New Roman" w:hAnsi="Times New Roman" w:eastAsia="Times New Roman" w:cs="Times New Roman"/>
                <w:b/>
                <w:i w:val="0"/>
                <w:color w:val="000000"/>
                <w:sz w:val="15"/>
              </w:rPr>
              <w:t>Điều kiện</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E93590">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8EB25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88A19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51F7B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B3C5D7">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751CA0">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51E50C">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DF1742">
            <w:pPr>
              <w:spacing w:after="0" w:line="252" w:lineRule="auto"/>
              <w:jc w:val="center"/>
            </w:pPr>
          </w:p>
        </w:tc>
      </w:tr>
      <w:tr w14:paraId="5990C98A">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71F56B">
            <w:pPr>
              <w:spacing w:after="0" w:line="252" w:lineRule="auto"/>
              <w:jc w:val="left"/>
            </w:pPr>
            <w:r>
              <w:rPr>
                <w:rFonts w:ascii="Times New Roman" w:hAnsi="Times New Roman" w:eastAsia="Times New Roman" w:cs="Times New Roman"/>
                <w:b w:val="0"/>
                <w:i w:val="0"/>
                <w:color w:val="000000"/>
                <w:sz w:val="15"/>
              </w:rPr>
              <w:t>C1. Học viên cũ (QT01)</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4A83A">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F2138E">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F46235">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43E644">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6BE63A">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4CF1B">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DB655A">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40E3B">
            <w:pPr>
              <w:spacing w:after="0" w:line="252" w:lineRule="auto"/>
              <w:jc w:val="center"/>
            </w:pPr>
            <w:r>
              <w:rPr>
                <w:rFonts w:ascii="Times New Roman" w:hAnsi="Times New Roman" w:eastAsia="Times New Roman" w:cs="Times New Roman"/>
                <w:b w:val="0"/>
                <w:i w:val="0"/>
                <w:color w:val="000000"/>
                <w:sz w:val="15"/>
              </w:rPr>
              <w:t>K</w:t>
            </w:r>
          </w:p>
        </w:tc>
      </w:tr>
      <w:tr w14:paraId="41D3948B">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27A5A">
            <w:pPr>
              <w:spacing w:after="0" w:line="252" w:lineRule="auto"/>
              <w:jc w:val="left"/>
            </w:pPr>
            <w:r>
              <w:rPr>
                <w:rFonts w:ascii="Times New Roman" w:hAnsi="Times New Roman" w:eastAsia="Times New Roman" w:cs="Times New Roman"/>
                <w:b w:val="0"/>
                <w:i w:val="0"/>
                <w:color w:val="000000"/>
                <w:sz w:val="15"/>
              </w:rPr>
              <w:t>C2. Đăng ký nhóm ≥ 3 người (QT02)</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233E56">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7615D">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62385C">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72CBAA">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8F464">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5F0206">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3C9810">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A0AEA1">
            <w:pPr>
              <w:spacing w:after="0" w:line="252" w:lineRule="auto"/>
              <w:jc w:val="center"/>
            </w:pPr>
            <w:r>
              <w:rPr>
                <w:rFonts w:ascii="Times New Roman" w:hAnsi="Times New Roman" w:eastAsia="Times New Roman" w:cs="Times New Roman"/>
                <w:b w:val="0"/>
                <w:i w:val="0"/>
                <w:color w:val="000000"/>
                <w:sz w:val="15"/>
              </w:rPr>
              <w:t>K</w:t>
            </w:r>
          </w:p>
        </w:tc>
      </w:tr>
      <w:tr w14:paraId="7B0C3712">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BE2321">
            <w:pPr>
              <w:spacing w:after="0" w:line="252" w:lineRule="auto"/>
              <w:jc w:val="left"/>
            </w:pPr>
            <w:r>
              <w:rPr>
                <w:rFonts w:ascii="Times New Roman" w:hAnsi="Times New Roman" w:eastAsia="Times New Roman" w:cs="Times New Roman"/>
                <w:b w:val="0"/>
                <w:i w:val="0"/>
                <w:color w:val="000000"/>
                <w:sz w:val="15"/>
              </w:rPr>
              <w:t>C3. Đóng một lần (QT03)</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E8971C">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321362">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516A80">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7ABBD6">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A84B27">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5689B6">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272394">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A5BAB2">
            <w:pPr>
              <w:spacing w:after="0" w:line="252" w:lineRule="auto"/>
              <w:jc w:val="center"/>
            </w:pPr>
            <w:r>
              <w:rPr>
                <w:rFonts w:ascii="Times New Roman" w:hAnsi="Times New Roman" w:eastAsia="Times New Roman" w:cs="Times New Roman"/>
                <w:b w:val="0"/>
                <w:i w:val="0"/>
                <w:color w:val="000000"/>
                <w:sz w:val="15"/>
              </w:rPr>
              <w:t>K</w:t>
            </w:r>
          </w:p>
        </w:tc>
      </w:tr>
      <w:tr w14:paraId="0CCF4583">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BCFCF2">
            <w:pPr>
              <w:spacing w:after="0" w:line="252" w:lineRule="auto"/>
              <w:jc w:val="left"/>
            </w:pPr>
            <w:r>
              <w:rPr>
                <w:rFonts w:ascii="Times New Roman" w:hAnsi="Times New Roman" w:eastAsia="Times New Roman" w:cs="Times New Roman"/>
                <w:b/>
                <w:i w:val="0"/>
                <w:color w:val="000000"/>
                <w:sz w:val="15"/>
              </w:rPr>
              <w:t>Hành động</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0EF7D6">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75AF6F">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0F79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92EAA">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88BA9F">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913D8">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E8486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D888C2">
            <w:pPr>
              <w:spacing w:after="0" w:line="252" w:lineRule="auto"/>
              <w:jc w:val="center"/>
            </w:pPr>
          </w:p>
        </w:tc>
      </w:tr>
      <w:tr w14:paraId="5858C7C1">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B437A7">
            <w:pPr>
              <w:spacing w:after="0" w:line="252" w:lineRule="auto"/>
              <w:jc w:val="left"/>
            </w:pPr>
            <w:r>
              <w:rPr>
                <w:rFonts w:ascii="Times New Roman" w:hAnsi="Times New Roman" w:eastAsia="Times New Roman" w:cs="Times New Roman"/>
                <w:b w:val="0"/>
                <w:i w:val="0"/>
                <w:color w:val="000000"/>
                <w:sz w:val="15"/>
              </w:rPr>
              <w:t>Giảm 0%</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8BF40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E3A32A">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7482E4">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49D22">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C7128E">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3EE82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1B2782">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46F997">
            <w:pPr>
              <w:spacing w:after="0" w:line="252" w:lineRule="auto"/>
              <w:jc w:val="center"/>
            </w:pPr>
            <w:r>
              <w:rPr>
                <w:rFonts w:ascii="Times New Roman" w:hAnsi="Times New Roman" w:eastAsia="Times New Roman" w:cs="Times New Roman"/>
                <w:b w:val="0"/>
                <w:i w:val="0"/>
                <w:color w:val="000000"/>
                <w:sz w:val="15"/>
              </w:rPr>
              <w:t>X</w:t>
            </w:r>
          </w:p>
        </w:tc>
      </w:tr>
      <w:tr w14:paraId="60C3FEE3">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3F813B">
            <w:pPr>
              <w:spacing w:after="0" w:line="252" w:lineRule="auto"/>
              <w:jc w:val="left"/>
            </w:pPr>
            <w:r>
              <w:rPr>
                <w:rFonts w:ascii="Times New Roman" w:hAnsi="Times New Roman" w:eastAsia="Times New Roman" w:cs="Times New Roman"/>
                <w:b w:val="0"/>
                <w:i w:val="0"/>
                <w:color w:val="000000"/>
                <w:sz w:val="15"/>
              </w:rPr>
              <w:t>Giảm 5%</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2E5B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5B988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5C4E08">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079D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CE127F">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69DFF4">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CFF1F7">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CA623">
            <w:pPr>
              <w:spacing w:after="0" w:line="252" w:lineRule="auto"/>
              <w:jc w:val="center"/>
            </w:pPr>
          </w:p>
        </w:tc>
      </w:tr>
      <w:tr w14:paraId="783AEAB5">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2119FB">
            <w:pPr>
              <w:spacing w:after="0" w:line="252" w:lineRule="auto"/>
              <w:jc w:val="left"/>
            </w:pPr>
            <w:r>
              <w:rPr>
                <w:rFonts w:ascii="Times New Roman" w:hAnsi="Times New Roman" w:eastAsia="Times New Roman" w:cs="Times New Roman"/>
                <w:b w:val="0"/>
                <w:i w:val="0"/>
                <w:color w:val="000000"/>
                <w:sz w:val="15"/>
              </w:rPr>
              <w:t>Giảm 10%</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5241C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012FF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8BFF2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25BE35">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ADF4E2">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23179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36BE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DC8F61">
            <w:pPr>
              <w:spacing w:after="0" w:line="252" w:lineRule="auto"/>
              <w:jc w:val="center"/>
            </w:pPr>
          </w:p>
        </w:tc>
      </w:tr>
      <w:tr w14:paraId="24CDC467">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146A48">
            <w:pPr>
              <w:spacing w:after="0" w:line="252" w:lineRule="auto"/>
              <w:jc w:val="left"/>
            </w:pPr>
            <w:r>
              <w:rPr>
                <w:rFonts w:ascii="Times New Roman" w:hAnsi="Times New Roman" w:eastAsia="Times New Roman" w:cs="Times New Roman"/>
                <w:b w:val="0"/>
                <w:i w:val="0"/>
                <w:color w:val="000000"/>
                <w:sz w:val="15"/>
              </w:rPr>
              <w:t>Giảm 15%</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2827FA">
            <w:pPr>
              <w:spacing w:after="0" w:line="252" w:lineRule="auto"/>
              <w:jc w:val="center"/>
            </w:pPr>
            <w:r>
              <w:rPr>
                <w:rFonts w:ascii="Times New Roman" w:hAnsi="Times New Roman" w:eastAsia="Times New Roman" w:cs="Times New Roman"/>
                <w:b w:val="0"/>
                <w:i w:val="0"/>
                <w:color w:val="000000"/>
                <w:sz w:val="15"/>
              </w:rPr>
              <w:t>X¹</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241A95">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62594">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06E8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5BDEB">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266334">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6BDF6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F25DD">
            <w:pPr>
              <w:spacing w:after="0" w:line="252" w:lineRule="auto"/>
              <w:jc w:val="center"/>
            </w:pPr>
          </w:p>
        </w:tc>
      </w:tr>
      <w:tr w14:paraId="71C3594F">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30FCDF">
            <w:pPr>
              <w:spacing w:after="0" w:line="252" w:lineRule="auto"/>
              <w:jc w:val="left"/>
            </w:pPr>
            <w:r>
              <w:rPr>
                <w:rFonts w:ascii="Times New Roman" w:hAnsi="Times New Roman" w:eastAsia="Times New Roman" w:cs="Times New Roman"/>
                <w:b w:val="0"/>
                <w:i w:val="0"/>
                <w:color w:val="000000"/>
                <w:sz w:val="15"/>
              </w:rPr>
              <w:t>Thu 1 đợt (hạn: ngày khai giảng)</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CECF32">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58A940">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8BC5EC">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3605B3">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9C9F86">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8CF561">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10A078">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F227E7">
            <w:pPr>
              <w:spacing w:after="0" w:line="252" w:lineRule="auto"/>
              <w:jc w:val="center"/>
            </w:pPr>
          </w:p>
        </w:tc>
      </w:tr>
      <w:tr w14:paraId="0D395F4B">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1B89DA">
            <w:pPr>
              <w:spacing w:after="0" w:line="252" w:lineRule="auto"/>
              <w:jc w:val="left"/>
            </w:pPr>
            <w:r>
              <w:rPr>
                <w:rFonts w:ascii="Times New Roman" w:hAnsi="Times New Roman" w:eastAsia="Times New Roman" w:cs="Times New Roman"/>
                <w:b w:val="0"/>
                <w:i w:val="0"/>
                <w:color w:val="000000"/>
                <w:sz w:val="15"/>
              </w:rPr>
              <w:t>Thu 2 đợt (50% + 50%) (QT05)</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AC493">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AA784">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FF5DC4">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9CD9A7">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B900A0">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65DC73">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23A3D4">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E0FF69">
            <w:pPr>
              <w:spacing w:after="0" w:line="252" w:lineRule="auto"/>
              <w:jc w:val="center"/>
            </w:pPr>
            <w:r>
              <w:rPr>
                <w:rFonts w:ascii="Times New Roman" w:hAnsi="Times New Roman" w:eastAsia="Times New Roman" w:cs="Times New Roman"/>
                <w:b w:val="0"/>
                <w:i w:val="0"/>
                <w:color w:val="000000"/>
                <w:sz w:val="15"/>
              </w:rPr>
              <w:t>X</w:t>
            </w:r>
          </w:p>
        </w:tc>
      </w:tr>
    </w:tbl>
    <w:p w14:paraId="453460C3">
      <w:pPr>
        <w:spacing w:after="40"/>
      </w:pPr>
    </w:p>
    <w:p w14:paraId="3177E243">
      <w:pPr>
        <w:spacing w:after="120"/>
        <w:jc w:val="both"/>
      </w:pPr>
      <w:r>
        <w:rPr>
          <w:rFonts w:ascii="Times New Roman" w:hAnsi="Times New Roman" w:eastAsia="Times New Roman" w:cs="Times New Roman"/>
          <w:b w:val="0"/>
          <w:i w:val="0"/>
          <w:color w:val="000000"/>
          <w:sz w:val="24"/>
        </w:rPr>
        <w:t>C = Có, K = Không. ¹ R1 cộng dồn được 20%, nhưng bị giới hạn ở mức tối đa 15% (QT04).</w:t>
      </w:r>
    </w:p>
    <w:p w14:paraId="192A920A">
      <w:pPr>
        <w:spacing w:after="120"/>
        <w:jc w:val="both"/>
      </w:pPr>
      <w:r>
        <w:rPr>
          <w:rFonts w:ascii="Times New Roman" w:hAnsi="Times New Roman" w:eastAsia="Times New Roman" w:cs="Times New Roman"/>
          <w:b w:val="0"/>
          <w:i w:val="0"/>
          <w:color w:val="000000"/>
          <w:sz w:val="24"/>
        </w:rPr>
        <w:t xml:space="preserve">Ví dụ với phiếu đăng ký mẫu DK2026-0158: học viên cũ, đăng ký một mình, chia 2 đợt → </w:t>
      </w:r>
      <w:r>
        <w:rPr>
          <w:rFonts w:ascii="Times New Roman" w:hAnsi="Times New Roman" w:eastAsia="Times New Roman" w:cs="Times New Roman"/>
          <w:b/>
          <w:i w:val="0"/>
          <w:color w:val="000000"/>
          <w:sz w:val="24"/>
        </w:rPr>
        <w:t>R4</w:t>
      </w:r>
      <w:r>
        <w:rPr>
          <w:rFonts w:ascii="Times New Roman" w:hAnsi="Times New Roman" w:eastAsia="Times New Roman" w:cs="Times New Roman"/>
          <w:b w:val="0"/>
          <w:i w:val="0"/>
          <w:color w:val="000000"/>
          <w:sz w:val="24"/>
        </w:rPr>
        <w:t>: giảm 10%, thu 2 đợt. Phải nộp 6.480.000 đ, khớp với chứng từ.</w:t>
      </w:r>
    </w:p>
    <w:p w14:paraId="4DCF4E17">
      <w:pPr>
        <w:pStyle w:val="5"/>
      </w:pPr>
      <w:r>
        <w:t>6.3.2 Chức năng 4.3 – Xếp loại và xét đạt (QT13–QT15)</w:t>
      </w:r>
    </w:p>
    <w:tbl>
      <w:tblPr>
        <w:tblStyle w:val="12"/>
        <w:tblW w:w="0" w:type="auto"/>
        <w:jc w:val="center"/>
        <w:tblLayout w:type="fixed"/>
        <w:tblCellMar>
          <w:top w:w="0" w:type="dxa"/>
          <w:left w:w="108" w:type="dxa"/>
          <w:bottom w:w="0" w:type="dxa"/>
          <w:right w:w="108" w:type="dxa"/>
        </w:tblCellMar>
      </w:tblPr>
      <w:tblGrid>
        <w:gridCol w:w="3197"/>
        <w:gridCol w:w="777"/>
        <w:gridCol w:w="1353"/>
        <w:gridCol w:w="1353"/>
        <w:gridCol w:w="1872"/>
        <w:gridCol w:w="950"/>
      </w:tblGrid>
      <w:tr w14:paraId="7E07F640">
        <w:tblPrEx>
          <w:tblCellMar>
            <w:top w:w="0" w:type="dxa"/>
            <w:left w:w="108" w:type="dxa"/>
            <w:bottom w:w="0" w:type="dxa"/>
            <w:right w:w="108" w:type="dxa"/>
          </w:tblCellMar>
        </w:tblPrEx>
        <w:trPr>
          <w:cantSplit/>
          <w:tblHeader/>
          <w:jc w:val="center"/>
        </w:trPr>
        <w:tc>
          <w:tcPr>
            <w:tcW w:w="319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D6DCAC0">
            <w:pPr>
              <w:spacing w:after="0" w:line="252" w:lineRule="auto"/>
              <w:jc w:val="center"/>
            </w:pPr>
          </w:p>
        </w:tc>
        <w:tc>
          <w:tcPr>
            <w:tcW w:w="7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06FC3C">
            <w:pPr>
              <w:spacing w:after="0" w:line="252" w:lineRule="auto"/>
              <w:jc w:val="center"/>
            </w:pPr>
            <w:r>
              <w:rPr>
                <w:rFonts w:ascii="Times New Roman" w:hAnsi="Times New Roman" w:eastAsia="Times New Roman" w:cs="Times New Roman"/>
                <w:b/>
                <w:i w:val="0"/>
                <w:color w:val="000000"/>
                <w:sz w:val="19"/>
              </w:rPr>
              <w:t>R1</w:t>
            </w:r>
          </w:p>
        </w:tc>
        <w:tc>
          <w:tcPr>
            <w:tcW w:w="13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232367">
            <w:pPr>
              <w:spacing w:after="0" w:line="252" w:lineRule="auto"/>
              <w:jc w:val="center"/>
            </w:pPr>
            <w:r>
              <w:rPr>
                <w:rFonts w:ascii="Times New Roman" w:hAnsi="Times New Roman" w:eastAsia="Times New Roman" w:cs="Times New Roman"/>
                <w:b/>
                <w:i w:val="0"/>
                <w:color w:val="000000"/>
                <w:sz w:val="19"/>
              </w:rPr>
              <w:t>R2</w:t>
            </w:r>
          </w:p>
        </w:tc>
        <w:tc>
          <w:tcPr>
            <w:tcW w:w="13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8830B0">
            <w:pPr>
              <w:spacing w:after="0" w:line="252" w:lineRule="auto"/>
              <w:jc w:val="center"/>
            </w:pPr>
            <w:r>
              <w:rPr>
                <w:rFonts w:ascii="Times New Roman" w:hAnsi="Times New Roman" w:eastAsia="Times New Roman" w:cs="Times New Roman"/>
                <w:b/>
                <w:i w:val="0"/>
                <w:color w:val="000000"/>
                <w:sz w:val="19"/>
              </w:rPr>
              <w:t>R3</w:t>
            </w:r>
          </w:p>
        </w:tc>
        <w:tc>
          <w:tcPr>
            <w:tcW w:w="18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6C70C4">
            <w:pPr>
              <w:spacing w:after="0" w:line="252" w:lineRule="auto"/>
              <w:jc w:val="center"/>
            </w:pPr>
            <w:r>
              <w:rPr>
                <w:rFonts w:ascii="Times New Roman" w:hAnsi="Times New Roman" w:eastAsia="Times New Roman" w:cs="Times New Roman"/>
                <w:b/>
                <w:i w:val="0"/>
                <w:color w:val="000000"/>
                <w:sz w:val="19"/>
              </w:rPr>
              <w:t>R4</w:t>
            </w:r>
          </w:p>
        </w:tc>
        <w:tc>
          <w:tcPr>
            <w:tcW w:w="9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C0B42E">
            <w:pPr>
              <w:spacing w:after="0" w:line="252" w:lineRule="auto"/>
              <w:jc w:val="center"/>
            </w:pPr>
            <w:r>
              <w:rPr>
                <w:rFonts w:ascii="Times New Roman" w:hAnsi="Times New Roman" w:eastAsia="Times New Roman" w:cs="Times New Roman"/>
                <w:b/>
                <w:i w:val="0"/>
                <w:color w:val="000000"/>
                <w:sz w:val="19"/>
              </w:rPr>
              <w:t>R5</w:t>
            </w:r>
          </w:p>
        </w:tc>
      </w:tr>
      <w:tr w14:paraId="41A19312">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B347B">
            <w:pPr>
              <w:spacing w:after="0" w:line="252" w:lineRule="auto"/>
              <w:jc w:val="left"/>
            </w:pPr>
            <w:r>
              <w:rPr>
                <w:rFonts w:ascii="Times New Roman" w:hAnsi="Times New Roman" w:eastAsia="Times New Roman" w:cs="Times New Roman"/>
                <w:b/>
                <w:i w:val="0"/>
                <w:color w:val="000000"/>
                <w:sz w:val="19"/>
              </w:rPr>
              <w:t>Điều kiện</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553A02">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396D16">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5BE4F">
            <w:pPr>
              <w:spacing w:after="0" w:line="252" w:lineRule="auto"/>
              <w:jc w:val="center"/>
            </w:pP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4B526">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C47A80">
            <w:pPr>
              <w:spacing w:after="0" w:line="252" w:lineRule="auto"/>
              <w:jc w:val="center"/>
            </w:pPr>
          </w:p>
        </w:tc>
      </w:tr>
      <w:tr w14:paraId="08DF6FA1">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49E2B9">
            <w:pPr>
              <w:spacing w:after="0" w:line="252" w:lineRule="auto"/>
              <w:jc w:val="left"/>
            </w:pPr>
            <w:r>
              <w:rPr>
                <w:rFonts w:ascii="Times New Roman" w:hAnsi="Times New Roman" w:eastAsia="Times New Roman" w:cs="Times New Roman"/>
                <w:b w:val="0"/>
                <w:i w:val="0"/>
                <w:color w:val="000000"/>
                <w:sz w:val="19"/>
              </w:rPr>
              <w:t>C1. Điểm tổng kết (TK)</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0513C">
            <w:pPr>
              <w:spacing w:after="0" w:line="252" w:lineRule="auto"/>
              <w:jc w:val="center"/>
            </w:pPr>
            <w:r>
              <w:rPr>
                <w:rFonts w:ascii="Times New Roman" w:hAnsi="Times New Roman" w:eastAsia="Times New Roman" w:cs="Times New Roman"/>
                <w:b w:val="0"/>
                <w:i w:val="0"/>
                <w:color w:val="000000"/>
                <w:sz w:val="19"/>
              </w:rPr>
              <w:t>≥ 8,5</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41C62E">
            <w:pPr>
              <w:spacing w:after="0" w:line="252" w:lineRule="auto"/>
              <w:jc w:val="center"/>
            </w:pPr>
            <w:r>
              <w:rPr>
                <w:rFonts w:ascii="Times New Roman" w:hAnsi="Times New Roman" w:eastAsia="Times New Roman" w:cs="Times New Roman"/>
                <w:b w:val="0"/>
                <w:i w:val="0"/>
                <w:color w:val="000000"/>
                <w:sz w:val="19"/>
              </w:rPr>
              <w:t>7,0 ≤ TK &lt; 8,5</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ADB746">
            <w:pPr>
              <w:spacing w:after="0" w:line="252" w:lineRule="auto"/>
              <w:jc w:val="center"/>
            </w:pPr>
            <w:r>
              <w:rPr>
                <w:rFonts w:ascii="Times New Roman" w:hAnsi="Times New Roman" w:eastAsia="Times New Roman" w:cs="Times New Roman"/>
                <w:b w:val="0"/>
                <w:i w:val="0"/>
                <w:color w:val="000000"/>
                <w:sz w:val="19"/>
              </w:rPr>
              <w:t>5,0 ≤ TK &lt; 7,0</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AF6F0D">
            <w:pPr>
              <w:spacing w:after="0" w:line="252" w:lineRule="auto"/>
              <w:jc w:val="center"/>
            </w:pPr>
            <w:r>
              <w:rPr>
                <w:rFonts w:ascii="Times New Roman" w:hAnsi="Times New Roman" w:eastAsia="Times New Roman" w:cs="Times New Roman"/>
                <w:b w:val="0"/>
                <w:i w:val="0"/>
                <w:color w:val="000000"/>
                <w:sz w:val="19"/>
              </w:rPr>
              <w:t>≥ 5,0</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383ECF">
            <w:pPr>
              <w:spacing w:after="0" w:line="252" w:lineRule="auto"/>
              <w:jc w:val="center"/>
            </w:pPr>
            <w:r>
              <w:rPr>
                <w:rFonts w:ascii="Times New Roman" w:hAnsi="Times New Roman" w:eastAsia="Times New Roman" w:cs="Times New Roman"/>
                <w:b w:val="0"/>
                <w:i w:val="0"/>
                <w:color w:val="000000"/>
                <w:sz w:val="19"/>
              </w:rPr>
              <w:t>&lt; 5,0</w:t>
            </w:r>
          </w:p>
        </w:tc>
      </w:tr>
      <w:tr w14:paraId="3B9BE670">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31BBE3">
            <w:pPr>
              <w:spacing w:after="0" w:line="252" w:lineRule="auto"/>
              <w:jc w:val="left"/>
            </w:pPr>
            <w:r>
              <w:rPr>
                <w:rFonts w:ascii="Times New Roman" w:hAnsi="Times New Roman" w:eastAsia="Times New Roman" w:cs="Times New Roman"/>
                <w:b w:val="0"/>
                <w:i w:val="0"/>
                <w:color w:val="000000"/>
                <w:sz w:val="19"/>
              </w:rPr>
              <w:t>C2. Tỷ lệ chuyên cần ≥ 70%</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7C2165">
            <w:pPr>
              <w:spacing w:after="0" w:line="252" w:lineRule="auto"/>
              <w:jc w:val="center"/>
            </w:pPr>
            <w:r>
              <w:rPr>
                <w:rFonts w:ascii="Times New Roman" w:hAnsi="Times New Roman" w:eastAsia="Times New Roman" w:cs="Times New Roman"/>
                <w:b w:val="0"/>
                <w:i w:val="0"/>
                <w:color w:val="000000"/>
                <w:sz w:val="19"/>
              </w:rPr>
              <w:t>C</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8D186">
            <w:pPr>
              <w:spacing w:after="0" w:line="252" w:lineRule="auto"/>
              <w:jc w:val="center"/>
            </w:pPr>
            <w:r>
              <w:rPr>
                <w:rFonts w:ascii="Times New Roman" w:hAnsi="Times New Roman" w:eastAsia="Times New Roman" w:cs="Times New Roman"/>
                <w:b w:val="0"/>
                <w:i w:val="0"/>
                <w:color w:val="000000"/>
                <w:sz w:val="19"/>
              </w:rPr>
              <w:t>C</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E4C706">
            <w:pPr>
              <w:spacing w:after="0" w:line="252" w:lineRule="auto"/>
              <w:jc w:val="center"/>
            </w:pPr>
            <w:r>
              <w:rPr>
                <w:rFonts w:ascii="Times New Roman" w:hAnsi="Times New Roman" w:eastAsia="Times New Roman" w:cs="Times New Roman"/>
                <w:b w:val="0"/>
                <w:i w:val="0"/>
                <w:color w:val="000000"/>
                <w:sz w:val="19"/>
              </w:rPr>
              <w:t>C</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157C0E">
            <w:pPr>
              <w:spacing w:after="0" w:line="252" w:lineRule="auto"/>
              <w:jc w:val="center"/>
            </w:pPr>
            <w:r>
              <w:rPr>
                <w:rFonts w:ascii="Times New Roman" w:hAnsi="Times New Roman" w:eastAsia="Times New Roman" w:cs="Times New Roman"/>
                <w:b w:val="0"/>
                <w:i w:val="0"/>
                <w:color w:val="000000"/>
                <w:sz w:val="19"/>
              </w:rPr>
              <w:t>K</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D42A7E">
            <w:pPr>
              <w:spacing w:after="0" w:line="252" w:lineRule="auto"/>
              <w:jc w:val="center"/>
            </w:pPr>
            <w:r>
              <w:rPr>
                <w:rFonts w:ascii="Times New Roman" w:hAnsi="Times New Roman" w:eastAsia="Times New Roman" w:cs="Times New Roman"/>
                <w:b w:val="0"/>
                <w:i w:val="0"/>
                <w:color w:val="000000"/>
                <w:sz w:val="19"/>
              </w:rPr>
              <w:t>–</w:t>
            </w:r>
          </w:p>
        </w:tc>
      </w:tr>
      <w:tr w14:paraId="397A11F7">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E39E8F">
            <w:pPr>
              <w:spacing w:after="0" w:line="252" w:lineRule="auto"/>
              <w:jc w:val="left"/>
            </w:pPr>
            <w:r>
              <w:rPr>
                <w:rFonts w:ascii="Times New Roman" w:hAnsi="Times New Roman" w:eastAsia="Times New Roman" w:cs="Times New Roman"/>
                <w:b/>
                <w:i w:val="0"/>
                <w:color w:val="000000"/>
                <w:sz w:val="19"/>
              </w:rPr>
              <w:t>Hành động</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4FA213">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B7DD6">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A1C457">
            <w:pPr>
              <w:spacing w:after="0" w:line="252" w:lineRule="auto"/>
              <w:jc w:val="center"/>
            </w:pP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FC8E9E">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72531E">
            <w:pPr>
              <w:spacing w:after="0" w:line="252" w:lineRule="auto"/>
              <w:jc w:val="center"/>
            </w:pPr>
          </w:p>
        </w:tc>
      </w:tr>
      <w:tr w14:paraId="3AD12B30">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AF21A6">
            <w:pPr>
              <w:spacing w:after="0" w:line="252" w:lineRule="auto"/>
              <w:jc w:val="left"/>
            </w:pPr>
            <w:r>
              <w:rPr>
                <w:rFonts w:ascii="Times New Roman" w:hAnsi="Times New Roman" w:eastAsia="Times New Roman" w:cs="Times New Roman"/>
                <w:b w:val="0"/>
                <w:i w:val="0"/>
                <w:color w:val="000000"/>
                <w:sz w:val="19"/>
              </w:rPr>
              <w:t>Xếp loại</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6EE2AC">
            <w:pPr>
              <w:spacing w:after="0" w:line="252" w:lineRule="auto"/>
              <w:jc w:val="center"/>
            </w:pPr>
            <w:r>
              <w:rPr>
                <w:rFonts w:ascii="Times New Roman" w:hAnsi="Times New Roman" w:eastAsia="Times New Roman" w:cs="Times New Roman"/>
                <w:b w:val="0"/>
                <w:i w:val="0"/>
                <w:color w:val="000000"/>
                <w:sz w:val="19"/>
              </w:rPr>
              <w:t>Giỏi</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B7E151">
            <w:pPr>
              <w:spacing w:after="0" w:line="252" w:lineRule="auto"/>
              <w:jc w:val="center"/>
            </w:pPr>
            <w:r>
              <w:rPr>
                <w:rFonts w:ascii="Times New Roman" w:hAnsi="Times New Roman" w:eastAsia="Times New Roman" w:cs="Times New Roman"/>
                <w:b w:val="0"/>
                <w:i w:val="0"/>
                <w:color w:val="000000"/>
                <w:sz w:val="19"/>
              </w:rPr>
              <w:t>Khá</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D6EED">
            <w:pPr>
              <w:spacing w:after="0" w:line="252" w:lineRule="auto"/>
              <w:jc w:val="center"/>
            </w:pPr>
            <w:r>
              <w:rPr>
                <w:rFonts w:ascii="Times New Roman" w:hAnsi="Times New Roman" w:eastAsia="Times New Roman" w:cs="Times New Roman"/>
                <w:b w:val="0"/>
                <w:i w:val="0"/>
                <w:color w:val="000000"/>
                <w:sz w:val="19"/>
              </w:rPr>
              <w:t>Trung bình</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A69AD">
            <w:pPr>
              <w:spacing w:after="0" w:line="252" w:lineRule="auto"/>
              <w:jc w:val="center"/>
            </w:pPr>
            <w:r>
              <w:rPr>
                <w:rFonts w:ascii="Times New Roman" w:hAnsi="Times New Roman" w:eastAsia="Times New Roman" w:cs="Times New Roman"/>
                <w:b w:val="0"/>
                <w:i w:val="0"/>
                <w:color w:val="000000"/>
                <w:sz w:val="19"/>
              </w:rPr>
              <w:t>Theo điểm (như R1–R3)</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C25152">
            <w:pPr>
              <w:spacing w:after="0" w:line="252" w:lineRule="auto"/>
              <w:jc w:val="center"/>
            </w:pPr>
            <w:r>
              <w:rPr>
                <w:rFonts w:ascii="Times New Roman" w:hAnsi="Times New Roman" w:eastAsia="Times New Roman" w:cs="Times New Roman"/>
                <w:b w:val="0"/>
                <w:i w:val="0"/>
                <w:color w:val="000000"/>
                <w:sz w:val="19"/>
              </w:rPr>
              <w:t>Không đạt</w:t>
            </w:r>
          </w:p>
        </w:tc>
      </w:tr>
      <w:tr w14:paraId="0B088E73">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461392">
            <w:pPr>
              <w:spacing w:after="0" w:line="252" w:lineRule="auto"/>
              <w:jc w:val="left"/>
            </w:pPr>
            <w:r>
              <w:rPr>
                <w:rFonts w:ascii="Times New Roman" w:hAnsi="Times New Roman" w:eastAsia="Times New Roman" w:cs="Times New Roman"/>
                <w:b w:val="0"/>
                <w:i w:val="0"/>
                <w:color w:val="000000"/>
                <w:sz w:val="19"/>
              </w:rPr>
              <w:t>Kết quả = Đạt</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22F9BF">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193B80">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A13CC7">
            <w:pPr>
              <w:spacing w:after="0" w:line="252" w:lineRule="auto"/>
              <w:jc w:val="center"/>
            </w:pPr>
            <w:r>
              <w:rPr>
                <w:rFonts w:ascii="Times New Roman" w:hAnsi="Times New Roman" w:eastAsia="Times New Roman" w:cs="Times New Roman"/>
                <w:b w:val="0"/>
                <w:i w:val="0"/>
                <w:color w:val="000000"/>
                <w:sz w:val="19"/>
              </w:rPr>
              <w:t>X</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0CB92">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E63DC1">
            <w:pPr>
              <w:spacing w:after="0" w:line="252" w:lineRule="auto"/>
              <w:jc w:val="center"/>
            </w:pPr>
          </w:p>
        </w:tc>
      </w:tr>
      <w:tr w14:paraId="73E3F5D5">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2FF81">
            <w:pPr>
              <w:spacing w:after="0" w:line="252" w:lineRule="auto"/>
              <w:jc w:val="left"/>
            </w:pPr>
            <w:r>
              <w:rPr>
                <w:rFonts w:ascii="Times New Roman" w:hAnsi="Times New Roman" w:eastAsia="Times New Roman" w:cs="Times New Roman"/>
                <w:b w:val="0"/>
                <w:i w:val="0"/>
                <w:color w:val="000000"/>
                <w:sz w:val="19"/>
              </w:rPr>
              <w:t>Kết quả = Không đạt</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4F689E">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C708E3">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5CF770">
            <w:pPr>
              <w:spacing w:after="0" w:line="252" w:lineRule="auto"/>
              <w:jc w:val="center"/>
            </w:pP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853CD8">
            <w:pPr>
              <w:spacing w:after="0" w:line="252" w:lineRule="auto"/>
              <w:jc w:val="center"/>
            </w:pPr>
            <w:r>
              <w:rPr>
                <w:rFonts w:ascii="Times New Roman" w:hAnsi="Times New Roman" w:eastAsia="Times New Roman" w:cs="Times New Roman"/>
                <w:b w:val="0"/>
                <w:i w:val="0"/>
                <w:color w:val="000000"/>
                <w:sz w:val="19"/>
              </w:rPr>
              <w:t>X</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B9DF3">
            <w:pPr>
              <w:spacing w:after="0" w:line="252" w:lineRule="auto"/>
              <w:jc w:val="center"/>
            </w:pPr>
            <w:r>
              <w:rPr>
                <w:rFonts w:ascii="Times New Roman" w:hAnsi="Times New Roman" w:eastAsia="Times New Roman" w:cs="Times New Roman"/>
                <w:b w:val="0"/>
                <w:i w:val="0"/>
                <w:color w:val="000000"/>
                <w:sz w:val="19"/>
              </w:rPr>
              <w:t>X</w:t>
            </w:r>
          </w:p>
        </w:tc>
      </w:tr>
      <w:tr w14:paraId="030A560D">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6B05F5">
            <w:pPr>
              <w:spacing w:after="0" w:line="252" w:lineRule="auto"/>
              <w:jc w:val="left"/>
            </w:pPr>
            <w:r>
              <w:rPr>
                <w:rFonts w:ascii="Times New Roman" w:hAnsi="Times New Roman" w:eastAsia="Times New Roman" w:cs="Times New Roman"/>
                <w:b w:val="0"/>
                <w:i w:val="0"/>
                <w:color w:val="000000"/>
                <w:sz w:val="19"/>
              </w:rPr>
              <w:t>Đưa vào Danh sách học viên đạt (sang 4.4)</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E40636">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BD7DBB">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7EE061">
            <w:pPr>
              <w:spacing w:after="0" w:line="252" w:lineRule="auto"/>
              <w:jc w:val="center"/>
            </w:pPr>
            <w:r>
              <w:rPr>
                <w:rFonts w:ascii="Times New Roman" w:hAnsi="Times New Roman" w:eastAsia="Times New Roman" w:cs="Times New Roman"/>
                <w:b w:val="0"/>
                <w:i w:val="0"/>
                <w:color w:val="000000"/>
                <w:sz w:val="19"/>
              </w:rPr>
              <w:t>X</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0F6BC">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DF2660">
            <w:pPr>
              <w:spacing w:after="0" w:line="252" w:lineRule="auto"/>
              <w:jc w:val="center"/>
            </w:pPr>
          </w:p>
        </w:tc>
      </w:tr>
    </w:tbl>
    <w:p w14:paraId="6D52C4D1">
      <w:pPr>
        <w:spacing w:after="40"/>
      </w:pPr>
    </w:p>
    <w:p w14:paraId="34191265">
      <w:pPr>
        <w:spacing w:after="120"/>
        <w:jc w:val="both"/>
      </w:pPr>
      <w:r>
        <w:rPr>
          <w:rFonts w:ascii="Times New Roman" w:hAnsi="Times New Roman" w:eastAsia="Times New Roman" w:cs="Times New Roman"/>
          <w:b w:val="0"/>
          <w:i w:val="0"/>
          <w:color w:val="000000"/>
          <w:sz w:val="24"/>
        </w:rPr>
        <w:t>"–" = không xét điều kiện này.</w:t>
      </w:r>
    </w:p>
    <w:p w14:paraId="623090C7">
      <w:pPr>
        <w:pStyle w:val="4"/>
      </w:pPr>
      <w:bookmarkStart w:id="63" w:name="_Toc8632"/>
      <w:r>
        <w:t>6.4 Từ điển dữ liệu</w:t>
      </w:r>
      <w:bookmarkEnd w:id="63"/>
    </w:p>
    <w:p w14:paraId="48831EE3">
      <w:pPr>
        <w:spacing w:after="120"/>
        <w:jc w:val="both"/>
      </w:pPr>
      <w:r>
        <w:rPr>
          <w:rFonts w:ascii="Times New Roman" w:hAnsi="Times New Roman" w:eastAsia="Times New Roman" w:cs="Times New Roman"/>
          <w:b/>
          <w:i w:val="0"/>
          <w:color w:val="000000"/>
          <w:sz w:val="24"/>
        </w:rPr>
        <w:t>Ký hiệu cấu trúc:</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kết hợp; </w:t>
      </w:r>
      <w:r>
        <w:rPr>
          <w:rFonts w:ascii="Consolas" w:hAnsi="Consolas" w:eastAsia="Consolas" w:cs="Consolas"/>
          <w:b w:val="0"/>
          <w:i w:val="0"/>
          <w:color w:val="000000"/>
          <w:sz w:val="22"/>
        </w:rPr>
        <w:t>{ }</w:t>
      </w:r>
      <w:r>
        <w:rPr>
          <w:rFonts w:ascii="Times New Roman" w:hAnsi="Times New Roman" w:eastAsia="Times New Roman" w:cs="Times New Roman"/>
          <w:b w:val="0"/>
          <w:i w:val="0"/>
          <w:color w:val="000000"/>
          <w:sz w:val="24"/>
        </w:rPr>
        <w:t xml:space="preserve"> lặp nhiều lần; </w:t>
      </w:r>
      <w:r>
        <w:rPr>
          <w:rFonts w:ascii="Consolas" w:hAnsi="Consolas" w:eastAsia="Consolas" w:cs="Consolas"/>
          <w:b w:val="0"/>
          <w:i w:val="0"/>
          <w:color w:val="000000"/>
          <w:sz w:val="22"/>
        </w:rPr>
        <w:t>( )</w:t>
      </w:r>
      <w:r>
        <w:rPr>
          <w:rFonts w:ascii="Times New Roman" w:hAnsi="Times New Roman" w:eastAsia="Times New Roman" w:cs="Times New Roman"/>
          <w:b w:val="0"/>
          <w:i w:val="0"/>
          <w:color w:val="000000"/>
          <w:sz w:val="24"/>
        </w:rPr>
        <w:t xml:space="preserve"> có thể có hoặc không; </w:t>
      </w:r>
      <w:r>
        <w:rPr>
          <w:rFonts w:ascii="Consolas" w:hAnsi="Consolas" w:eastAsia="Consolas" w:cs="Consolas"/>
          <w:b w:val="0"/>
          <w:i w:val="0"/>
          <w:color w:val="000000"/>
          <w:sz w:val="22"/>
        </w:rPr>
        <w:t>[ a | b ]</w:t>
      </w:r>
      <w:r>
        <w:rPr>
          <w:rFonts w:ascii="Times New Roman" w:hAnsi="Times New Roman" w:eastAsia="Times New Roman" w:cs="Times New Roman"/>
          <w:b w:val="0"/>
          <w:i w:val="0"/>
          <w:color w:val="000000"/>
          <w:sz w:val="24"/>
        </w:rPr>
        <w:t xml:space="preserve"> chọn một;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thuộc tính định danh; </w:t>
      </w:r>
      <w:r>
        <w:rPr>
          <w:rFonts w:ascii="Consolas" w:hAnsi="Consolas" w:eastAsia="Consolas" w:cs="Consolas"/>
          <w:b w:val="0"/>
          <w:i w:val="0"/>
          <w:color w:val="000000"/>
          <w:sz w:val="22"/>
        </w:rPr>
        <w:t>(S)</w:t>
      </w:r>
      <w:r>
        <w:rPr>
          <w:rFonts w:ascii="Times New Roman" w:hAnsi="Times New Roman" w:eastAsia="Times New Roman" w:cs="Times New Roman"/>
          <w:b w:val="0"/>
          <w:i w:val="0"/>
          <w:color w:val="000000"/>
          <w:sz w:val="24"/>
        </w:rPr>
        <w:t xml:space="preserve"> thuộc tính thứ sinh (tính ra được, không lưu khi thiết kế CSDL). </w:t>
      </w:r>
      <w:r>
        <w:rPr>
          <w:rFonts w:ascii="Times New Roman" w:hAnsi="Times New Roman" w:eastAsia="Times New Roman" w:cs="Times New Roman"/>
          <w:b/>
          <w:i w:val="0"/>
          <w:color w:val="000000"/>
          <w:sz w:val="24"/>
        </w:rPr>
        <w:t>Nguồn gốc:</w:t>
      </w:r>
      <w:r>
        <w:rPr>
          <w:rFonts w:ascii="Times New Roman" w:hAnsi="Times New Roman" w:eastAsia="Times New Roman" w:cs="Times New Roman"/>
          <w:b w:val="0"/>
          <w:i w:val="0"/>
          <w:color w:val="000000"/>
          <w:sz w:val="24"/>
        </w:rPr>
        <w:t xml:space="preserve"> nơi sinh ra dữ liệu – một tác nhân ngoài hoặc một xử lý x.y.</w:t>
      </w:r>
    </w:p>
    <w:p w14:paraId="1EC2D58D">
      <w:pPr>
        <w:pStyle w:val="5"/>
      </w:pPr>
      <w:r>
        <w:t>6.4.1 Kho dữ liệu</w:t>
      </w:r>
    </w:p>
    <w:tbl>
      <w:tblPr>
        <w:tblStyle w:val="12"/>
        <w:tblW w:w="0" w:type="auto"/>
        <w:jc w:val="center"/>
        <w:tblLayout w:type="fixed"/>
        <w:tblCellMar>
          <w:top w:w="0" w:type="dxa"/>
          <w:left w:w="108" w:type="dxa"/>
          <w:bottom w:w="0" w:type="dxa"/>
          <w:right w:w="108" w:type="dxa"/>
        </w:tblCellMar>
      </w:tblPr>
      <w:tblGrid>
        <w:gridCol w:w="1863"/>
        <w:gridCol w:w="2821"/>
        <w:gridCol w:w="3139"/>
        <w:gridCol w:w="1682"/>
      </w:tblGrid>
      <w:tr w14:paraId="5AF99E63">
        <w:tblPrEx>
          <w:tblCellMar>
            <w:top w:w="0" w:type="dxa"/>
            <w:left w:w="108" w:type="dxa"/>
            <w:bottom w:w="0" w:type="dxa"/>
            <w:right w:w="108" w:type="dxa"/>
          </w:tblCellMar>
        </w:tblPrEx>
        <w:trPr>
          <w:cantSplit/>
          <w:tblHeader/>
          <w:jc w:val="center"/>
        </w:trPr>
        <w:tc>
          <w:tcPr>
            <w:tcW w:w="186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1E5603">
            <w:pPr>
              <w:spacing w:after="0" w:line="252" w:lineRule="auto"/>
              <w:jc w:val="center"/>
            </w:pPr>
            <w:r>
              <w:rPr>
                <w:rFonts w:ascii="Times New Roman" w:hAnsi="Times New Roman" w:eastAsia="Times New Roman" w:cs="Times New Roman"/>
                <w:b/>
                <w:i w:val="0"/>
                <w:color w:val="000000"/>
                <w:sz w:val="21"/>
              </w:rPr>
              <w:t>Tên gọi</w:t>
            </w:r>
          </w:p>
        </w:tc>
        <w:tc>
          <w:tcPr>
            <w:tcW w:w="28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99FD8D">
            <w:pPr>
              <w:spacing w:after="0" w:line="252" w:lineRule="auto"/>
              <w:jc w:val="center"/>
            </w:pPr>
            <w:r>
              <w:rPr>
                <w:rFonts w:ascii="Times New Roman" w:hAnsi="Times New Roman" w:eastAsia="Times New Roman" w:cs="Times New Roman"/>
                <w:b/>
                <w:i w:val="0"/>
                <w:color w:val="000000"/>
                <w:sz w:val="21"/>
              </w:rPr>
              <w:t>Ý nghĩa</w:t>
            </w:r>
          </w:p>
        </w:tc>
        <w:tc>
          <w:tcPr>
            <w:tcW w:w="31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22197D">
            <w:pPr>
              <w:spacing w:after="0" w:line="252" w:lineRule="auto"/>
              <w:jc w:val="center"/>
            </w:pPr>
            <w:r>
              <w:rPr>
                <w:rFonts w:ascii="Times New Roman" w:hAnsi="Times New Roman" w:eastAsia="Times New Roman" w:cs="Times New Roman"/>
                <w:b/>
                <w:i w:val="0"/>
                <w:color w:val="000000"/>
                <w:sz w:val="21"/>
              </w:rPr>
              <w:t>Cấu trúc dữ liệu</w:t>
            </w:r>
          </w:p>
        </w:tc>
        <w:tc>
          <w:tcPr>
            <w:tcW w:w="168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296F71">
            <w:pPr>
              <w:spacing w:after="0" w:line="252" w:lineRule="auto"/>
              <w:jc w:val="center"/>
            </w:pPr>
            <w:r>
              <w:rPr>
                <w:rFonts w:ascii="Times New Roman" w:hAnsi="Times New Roman" w:eastAsia="Times New Roman" w:cs="Times New Roman"/>
                <w:b/>
                <w:i w:val="0"/>
                <w:color w:val="000000"/>
                <w:sz w:val="21"/>
              </w:rPr>
              <w:t>Nguồn gốc</w:t>
            </w:r>
          </w:p>
        </w:tc>
      </w:tr>
      <w:tr w14:paraId="20F9AF0D">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68B09">
            <w:pPr>
              <w:spacing w:after="0" w:line="252" w:lineRule="auto"/>
              <w:jc w:val="left"/>
            </w:pPr>
            <w:r>
              <w:rPr>
                <w:rFonts w:ascii="Times New Roman" w:hAnsi="Times New Roman" w:eastAsia="Times New Roman" w:cs="Times New Roman"/>
                <w:b w:val="0"/>
                <w:i w:val="0"/>
                <w:color w:val="000000"/>
                <w:sz w:val="21"/>
              </w:rPr>
              <w:t>D1 Hồ sơ</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E7376">
            <w:pPr>
              <w:spacing w:after="0" w:line="252" w:lineRule="auto"/>
              <w:jc w:val="left"/>
            </w:pPr>
            <w:r>
              <w:rPr>
                <w:rFonts w:ascii="Times New Roman" w:hAnsi="Times New Roman" w:eastAsia="Times New Roman" w:cs="Times New Roman"/>
                <w:b w:val="0"/>
                <w:i w:val="0"/>
                <w:color w:val="000000"/>
                <w:sz w:val="21"/>
              </w:rPr>
              <w:t>Danh mục và hồ sơ gốc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3DCBB9">
            <w:pPr>
              <w:spacing w:after="0" w:line="252" w:lineRule="auto"/>
              <w:jc w:val="left"/>
            </w:pPr>
            <w:r>
              <w:rPr>
                <w:rFonts w:ascii="Times New Roman" w:hAnsi="Times New Roman" w:eastAsia="Times New Roman" w:cs="Times New Roman"/>
                <w:b w:val="0"/>
                <w:i w:val="0"/>
                <w:color w:val="000000"/>
                <w:sz w:val="21"/>
              </w:rPr>
              <w:t>{Học viên} + {Phụ huynh} + {Giáo viên} + {Khóa học} + {Phòng học}</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C87B4C">
            <w:pPr>
              <w:spacing w:after="0" w:line="252" w:lineRule="auto"/>
              <w:jc w:val="left"/>
            </w:pPr>
            <w:r>
              <w:rPr>
                <w:rFonts w:ascii="Times New Roman" w:hAnsi="Times New Roman" w:eastAsia="Times New Roman" w:cs="Times New Roman"/>
                <w:b w:val="0"/>
                <w:i w:val="0"/>
                <w:color w:val="000000"/>
                <w:sz w:val="21"/>
              </w:rPr>
              <w:t>1.1–1.4</w:t>
            </w:r>
          </w:p>
        </w:tc>
      </w:tr>
      <w:tr w14:paraId="4A130F96">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C8ECC1">
            <w:pPr>
              <w:spacing w:after="0" w:line="252" w:lineRule="auto"/>
              <w:jc w:val="left"/>
            </w:pPr>
            <w:r>
              <w:rPr>
                <w:rFonts w:ascii="Times New Roman" w:hAnsi="Times New Roman" w:eastAsia="Times New Roman" w:cs="Times New Roman"/>
                <w:b w:val="0"/>
                <w:i w:val="0"/>
                <w:color w:val="000000"/>
                <w:sz w:val="21"/>
              </w:rPr>
              <w:t>Học viên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0E6DB8">
            <w:pPr>
              <w:spacing w:after="0" w:line="252" w:lineRule="auto"/>
              <w:jc w:val="left"/>
            </w:pPr>
            <w:r>
              <w:rPr>
                <w:rFonts w:ascii="Times New Roman" w:hAnsi="Times New Roman" w:eastAsia="Times New Roman" w:cs="Times New Roman"/>
                <w:b w:val="0"/>
                <w:i w:val="0"/>
                <w:color w:val="000000"/>
                <w:sz w:val="21"/>
              </w:rPr>
              <w:t>Hồ sơ một học viên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B0FF91">
            <w:pPr>
              <w:spacing w:after="0" w:line="252" w:lineRule="auto"/>
              <w:jc w:val="left"/>
            </w:pPr>
            <w:r>
              <w:rPr>
                <w:rFonts w:ascii="Times New Roman" w:hAnsi="Times New Roman" w:eastAsia="Times New Roman" w:cs="Times New Roman"/>
                <w:b w:val="0"/>
                <w:i w:val="0"/>
                <w:color w:val="000000"/>
                <w:sz w:val="21"/>
              </w:rPr>
              <w:t>#Mã HV + Họ tên + Ngày sinh + Giới tính + Điện thoại + (Email) + (Địa chỉ) + Trình độ đầu vào + Ngày kiểm tra + {Mã PH + Quan hệ} + Trạng thái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DE3B70">
            <w:pPr>
              <w:spacing w:after="0" w:line="252" w:lineRule="auto"/>
              <w:jc w:val="left"/>
            </w:pPr>
            <w:r>
              <w:rPr>
                <w:rFonts w:ascii="Times New Roman" w:hAnsi="Times New Roman" w:eastAsia="Times New Roman" w:cs="Times New Roman"/>
                <w:b w:val="0"/>
                <w:i w:val="0"/>
                <w:color w:val="000000"/>
                <w:sz w:val="21"/>
              </w:rPr>
              <w:t>1.1</w:t>
            </w:r>
          </w:p>
        </w:tc>
      </w:tr>
      <w:tr w14:paraId="171E39C8">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C5791">
            <w:pPr>
              <w:spacing w:after="0" w:line="252" w:lineRule="auto"/>
              <w:jc w:val="left"/>
            </w:pPr>
            <w:r>
              <w:rPr>
                <w:rFonts w:ascii="Times New Roman" w:hAnsi="Times New Roman" w:eastAsia="Times New Roman" w:cs="Times New Roman"/>
                <w:b w:val="0"/>
                <w:i w:val="0"/>
                <w:color w:val="000000"/>
                <w:sz w:val="21"/>
              </w:rPr>
              <w:t>Phụ huynh</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0B793">
            <w:pPr>
              <w:spacing w:after="0" w:line="252" w:lineRule="auto"/>
              <w:jc w:val="left"/>
            </w:pPr>
            <w:r>
              <w:rPr>
                <w:rFonts w:ascii="Times New Roman" w:hAnsi="Times New Roman" w:eastAsia="Times New Roman" w:cs="Times New Roman"/>
                <w:b w:val="0"/>
                <w:i w:val="0"/>
                <w:color w:val="000000"/>
                <w:sz w:val="21"/>
              </w:rPr>
              <w:t>Người giám hộ của học viên dưới 18 tuổi</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F6193E">
            <w:pPr>
              <w:spacing w:after="0" w:line="252" w:lineRule="auto"/>
              <w:jc w:val="left"/>
            </w:pPr>
            <w:r>
              <w:rPr>
                <w:rFonts w:ascii="Times New Roman" w:hAnsi="Times New Roman" w:eastAsia="Times New Roman" w:cs="Times New Roman"/>
                <w:b w:val="0"/>
                <w:i w:val="0"/>
                <w:color w:val="000000"/>
                <w:sz w:val="21"/>
              </w:rPr>
              <w:t>#Mã PH + Họ tên + Điện thoại + (Email)</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CAB44">
            <w:pPr>
              <w:spacing w:after="0" w:line="252" w:lineRule="auto"/>
              <w:jc w:val="left"/>
            </w:pPr>
            <w:r>
              <w:rPr>
                <w:rFonts w:ascii="Times New Roman" w:hAnsi="Times New Roman" w:eastAsia="Times New Roman" w:cs="Times New Roman"/>
                <w:b w:val="0"/>
                <w:i w:val="0"/>
                <w:color w:val="000000"/>
                <w:sz w:val="21"/>
              </w:rPr>
              <w:t>1.1</w:t>
            </w:r>
          </w:p>
        </w:tc>
      </w:tr>
      <w:tr w14:paraId="323FA614">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372712">
            <w:pPr>
              <w:spacing w:after="0" w:line="252" w:lineRule="auto"/>
              <w:jc w:val="left"/>
            </w:pPr>
            <w:r>
              <w:rPr>
                <w:rFonts w:ascii="Times New Roman" w:hAnsi="Times New Roman" w:eastAsia="Times New Roman" w:cs="Times New Roman"/>
                <w:b w:val="0"/>
                <w:i w:val="0"/>
                <w:color w:val="000000"/>
                <w:sz w:val="21"/>
              </w:rPr>
              <w:t>Giáo viên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2F7A97">
            <w:pPr>
              <w:spacing w:after="0" w:line="252" w:lineRule="auto"/>
              <w:jc w:val="left"/>
            </w:pPr>
            <w:r>
              <w:rPr>
                <w:rFonts w:ascii="Times New Roman" w:hAnsi="Times New Roman" w:eastAsia="Times New Roman" w:cs="Times New Roman"/>
                <w:b w:val="0"/>
                <w:i w:val="0"/>
                <w:color w:val="000000"/>
                <w:sz w:val="21"/>
              </w:rPr>
              <w:t>Hồ sơ giáo viên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16D69">
            <w:pPr>
              <w:spacing w:after="0" w:line="252" w:lineRule="auto"/>
              <w:jc w:val="left"/>
            </w:pPr>
            <w:r>
              <w:rPr>
                <w:rFonts w:ascii="Times New Roman" w:hAnsi="Times New Roman" w:eastAsia="Times New Roman" w:cs="Times New Roman"/>
                <w:b w:val="0"/>
                <w:i w:val="0"/>
                <w:color w:val="000000"/>
                <w:sz w:val="21"/>
              </w:rPr>
              <w:t>#Mã GV + Họ tên + Ngày sinh + Điện thoại + Email + Ngôn ngữ dạy + Chuyên môn + Bằng cấp + Tình trạng làm việc</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DE26E">
            <w:pPr>
              <w:spacing w:after="0" w:line="252" w:lineRule="auto"/>
              <w:jc w:val="left"/>
            </w:pPr>
            <w:r>
              <w:rPr>
                <w:rFonts w:ascii="Times New Roman" w:hAnsi="Times New Roman" w:eastAsia="Times New Roman" w:cs="Times New Roman"/>
                <w:b w:val="0"/>
                <w:i w:val="0"/>
                <w:color w:val="000000"/>
                <w:sz w:val="21"/>
              </w:rPr>
              <w:t>1.2</w:t>
            </w:r>
          </w:p>
        </w:tc>
      </w:tr>
      <w:tr w14:paraId="1C87D0C6">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4A736">
            <w:pPr>
              <w:spacing w:after="0" w:line="252" w:lineRule="auto"/>
              <w:jc w:val="left"/>
            </w:pPr>
            <w:r>
              <w:rPr>
                <w:rFonts w:ascii="Times New Roman" w:hAnsi="Times New Roman" w:eastAsia="Times New Roman" w:cs="Times New Roman"/>
                <w:b w:val="0"/>
                <w:i w:val="0"/>
                <w:color w:val="000000"/>
                <w:sz w:val="21"/>
              </w:rPr>
              <w:t>Khóa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B38CF4">
            <w:pPr>
              <w:spacing w:after="0" w:line="252" w:lineRule="auto"/>
              <w:jc w:val="left"/>
            </w:pPr>
            <w:r>
              <w:rPr>
                <w:rFonts w:ascii="Times New Roman" w:hAnsi="Times New Roman" w:eastAsia="Times New Roman" w:cs="Times New Roman"/>
                <w:b w:val="0"/>
                <w:i w:val="0"/>
                <w:color w:val="000000"/>
                <w:sz w:val="21"/>
              </w:rPr>
              <w:t>Chương trình đào tạo</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A03F3">
            <w:pPr>
              <w:spacing w:after="0" w:line="252" w:lineRule="auto"/>
              <w:jc w:val="left"/>
            </w:pPr>
            <w:r>
              <w:rPr>
                <w:rFonts w:ascii="Times New Roman" w:hAnsi="Times New Roman" w:eastAsia="Times New Roman" w:cs="Times New Roman"/>
                <w:b w:val="0"/>
                <w:i w:val="0"/>
                <w:color w:val="000000"/>
                <w:sz w:val="21"/>
              </w:rPr>
              <w:t>#Mã KH + Tên KH + Ngôn ngữ + Trình độ đầu vào + Trình độ đầu ra + Số buổi + Thời lượng buổi + Học phí + TS chuyên cần + TS giữa kỳ + TS cuối kỳ + Trạng thái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C0628C">
            <w:pPr>
              <w:spacing w:after="0" w:line="252" w:lineRule="auto"/>
              <w:jc w:val="left"/>
            </w:pPr>
            <w:r>
              <w:rPr>
                <w:rFonts w:ascii="Times New Roman" w:hAnsi="Times New Roman" w:eastAsia="Times New Roman" w:cs="Times New Roman"/>
                <w:b w:val="0"/>
                <w:i w:val="0"/>
                <w:color w:val="000000"/>
                <w:sz w:val="21"/>
              </w:rPr>
              <w:t>1.3</w:t>
            </w:r>
          </w:p>
        </w:tc>
      </w:tr>
      <w:tr w14:paraId="7252DC44">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8BAEA9">
            <w:pPr>
              <w:spacing w:after="0" w:line="252" w:lineRule="auto"/>
              <w:jc w:val="left"/>
            </w:pPr>
            <w:r>
              <w:rPr>
                <w:rFonts w:ascii="Times New Roman" w:hAnsi="Times New Roman" w:eastAsia="Times New Roman" w:cs="Times New Roman"/>
                <w:b w:val="0"/>
                <w:i w:val="0"/>
                <w:color w:val="000000"/>
                <w:sz w:val="21"/>
              </w:rPr>
              <w:t>Phòng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5BF3D2">
            <w:pPr>
              <w:spacing w:after="0" w:line="252" w:lineRule="auto"/>
              <w:jc w:val="left"/>
            </w:pPr>
            <w:r>
              <w:rPr>
                <w:rFonts w:ascii="Times New Roman" w:hAnsi="Times New Roman" w:eastAsia="Times New Roman" w:cs="Times New Roman"/>
                <w:b w:val="0"/>
                <w:i w:val="0"/>
                <w:color w:val="000000"/>
                <w:sz w:val="21"/>
              </w:rPr>
              <w:t>Phòng dùng để xếp lịch</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2175D">
            <w:pPr>
              <w:spacing w:after="0" w:line="252" w:lineRule="auto"/>
              <w:jc w:val="left"/>
            </w:pPr>
            <w:r>
              <w:rPr>
                <w:rFonts w:ascii="Times New Roman" w:hAnsi="Times New Roman" w:eastAsia="Times New Roman" w:cs="Times New Roman"/>
                <w:b w:val="0"/>
                <w:i w:val="0"/>
                <w:color w:val="000000"/>
                <w:sz w:val="21"/>
              </w:rPr>
              <w:t>#Mã phòng + Tên phòng + Sức chứa + (Thiết bị) + Tình trạng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57753F">
            <w:pPr>
              <w:spacing w:after="0" w:line="252" w:lineRule="auto"/>
              <w:jc w:val="left"/>
            </w:pPr>
            <w:r>
              <w:rPr>
                <w:rFonts w:ascii="Times New Roman" w:hAnsi="Times New Roman" w:eastAsia="Times New Roman" w:cs="Times New Roman"/>
                <w:b w:val="0"/>
                <w:i w:val="0"/>
                <w:color w:val="000000"/>
                <w:sz w:val="21"/>
              </w:rPr>
              <w:t>1.4</w:t>
            </w:r>
          </w:p>
        </w:tc>
      </w:tr>
      <w:tr w14:paraId="1CC928D2">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8BBC8">
            <w:pPr>
              <w:spacing w:after="0" w:line="252" w:lineRule="auto"/>
              <w:jc w:val="left"/>
            </w:pPr>
            <w:r>
              <w:rPr>
                <w:rFonts w:ascii="Times New Roman" w:hAnsi="Times New Roman" w:eastAsia="Times New Roman" w:cs="Times New Roman"/>
                <w:b w:val="0"/>
                <w:i w:val="0"/>
                <w:color w:val="000000"/>
                <w:sz w:val="21"/>
              </w:rPr>
              <w:t>D2 Lớp và lịch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A2D821">
            <w:pPr>
              <w:spacing w:after="0" w:line="252" w:lineRule="auto"/>
              <w:jc w:val="left"/>
            </w:pPr>
            <w:r>
              <w:rPr>
                <w:rFonts w:ascii="Times New Roman" w:hAnsi="Times New Roman" w:eastAsia="Times New Roman" w:cs="Times New Roman"/>
                <w:b w:val="0"/>
                <w:i w:val="0"/>
                <w:color w:val="000000"/>
                <w:sz w:val="21"/>
              </w:rPr>
              <w:t>Lớp, đăng ký và lịch học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8123F5">
            <w:pPr>
              <w:spacing w:after="0" w:line="252" w:lineRule="auto"/>
              <w:jc w:val="left"/>
            </w:pPr>
            <w:r>
              <w:rPr>
                <w:rFonts w:ascii="Times New Roman" w:hAnsi="Times New Roman" w:eastAsia="Times New Roman" w:cs="Times New Roman"/>
                <w:b w:val="0"/>
                <w:i w:val="0"/>
                <w:color w:val="000000"/>
                <w:sz w:val="21"/>
              </w:rPr>
              <w:t>{Lớp} + {Đăng ký} + {Buổi học}</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369AB">
            <w:pPr>
              <w:spacing w:after="0" w:line="252" w:lineRule="auto"/>
              <w:jc w:val="left"/>
            </w:pPr>
            <w:r>
              <w:rPr>
                <w:rFonts w:ascii="Times New Roman" w:hAnsi="Times New Roman" w:eastAsia="Times New Roman" w:cs="Times New Roman"/>
                <w:b w:val="0"/>
                <w:i w:val="0"/>
                <w:color w:val="000000"/>
                <w:sz w:val="21"/>
              </w:rPr>
              <w:t>2.1–2.4</w:t>
            </w:r>
          </w:p>
        </w:tc>
      </w:tr>
      <w:tr w14:paraId="465BA276">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2AB480">
            <w:pPr>
              <w:spacing w:after="0" w:line="252" w:lineRule="auto"/>
              <w:jc w:val="left"/>
            </w:pPr>
            <w:r>
              <w:rPr>
                <w:rFonts w:ascii="Times New Roman" w:hAnsi="Times New Roman" w:eastAsia="Times New Roman" w:cs="Times New Roman"/>
                <w:b w:val="0"/>
                <w:i w:val="0"/>
                <w:color w:val="000000"/>
                <w:sz w:val="21"/>
              </w:rPr>
              <w:t>Lớp</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EF4EBB">
            <w:pPr>
              <w:spacing w:after="0" w:line="252" w:lineRule="auto"/>
              <w:jc w:val="left"/>
            </w:pPr>
            <w:r>
              <w:rPr>
                <w:rFonts w:ascii="Times New Roman" w:hAnsi="Times New Roman" w:eastAsia="Times New Roman" w:cs="Times New Roman"/>
                <w:b w:val="0"/>
                <w:i w:val="0"/>
                <w:color w:val="000000"/>
                <w:sz w:val="21"/>
              </w:rPr>
              <w:t>Một lần tổ chức một khóa học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79FF21">
            <w:pPr>
              <w:spacing w:after="0" w:line="252" w:lineRule="auto"/>
              <w:jc w:val="left"/>
            </w:pPr>
            <w:r>
              <w:rPr>
                <w:rFonts w:ascii="Times New Roman" w:hAnsi="Times New Roman" w:eastAsia="Times New Roman" w:cs="Times New Roman"/>
                <w:b w:val="0"/>
                <w:i w:val="0"/>
                <w:color w:val="000000"/>
                <w:sz w:val="21"/>
              </w:rPr>
              <w:t>#Mã lớp + Mã KH + Mã GV + Ngày khai giảng + Lịch tuần + Sĩ số tối đa + Trạng thái [Dự kiến | Đang học | Kết thúc | Hủy] + Số đăng ký (S)</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BC89A8">
            <w:pPr>
              <w:spacing w:after="0" w:line="252" w:lineRule="auto"/>
              <w:jc w:val="left"/>
            </w:pPr>
            <w:r>
              <w:rPr>
                <w:rFonts w:ascii="Times New Roman" w:hAnsi="Times New Roman" w:eastAsia="Times New Roman" w:cs="Times New Roman"/>
                <w:b w:val="0"/>
                <w:i w:val="0"/>
                <w:color w:val="000000"/>
                <w:sz w:val="21"/>
              </w:rPr>
              <w:t>2.1</w:t>
            </w:r>
          </w:p>
        </w:tc>
      </w:tr>
      <w:tr w14:paraId="033599AC">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47A3E6">
            <w:pPr>
              <w:spacing w:after="0" w:line="252" w:lineRule="auto"/>
              <w:jc w:val="left"/>
            </w:pPr>
            <w:r>
              <w:rPr>
                <w:rFonts w:ascii="Times New Roman" w:hAnsi="Times New Roman" w:eastAsia="Times New Roman" w:cs="Times New Roman"/>
                <w:b w:val="0"/>
                <w:i w:val="0"/>
                <w:color w:val="000000"/>
                <w:sz w:val="21"/>
              </w:rPr>
              <w:t>Đăng ký</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15BD5">
            <w:pPr>
              <w:spacing w:after="0" w:line="252" w:lineRule="auto"/>
              <w:jc w:val="left"/>
            </w:pPr>
            <w:r>
              <w:rPr>
                <w:rFonts w:ascii="Times New Roman" w:hAnsi="Times New Roman" w:eastAsia="Times New Roman" w:cs="Times New Roman"/>
                <w:b w:val="0"/>
                <w:i w:val="0"/>
                <w:color w:val="000000"/>
                <w:sz w:val="21"/>
              </w:rPr>
              <w:t>Một học viên học một lớp</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2C762E">
            <w:pPr>
              <w:spacing w:after="0" w:line="252" w:lineRule="auto"/>
              <w:jc w:val="left"/>
            </w:pPr>
            <w:r>
              <w:rPr>
                <w:rFonts w:ascii="Times New Roman" w:hAnsi="Times New Roman" w:eastAsia="Times New Roman" w:cs="Times New Roman"/>
                <w:b w:val="0"/>
                <w:i w:val="0"/>
                <w:color w:val="000000"/>
                <w:sz w:val="21"/>
              </w:rPr>
              <w:t>#Số phiếu ĐK + Ngày ĐK + Mã HV + {Mã lớp + Trạng thái [Đã đăng ký | Chuyển lớp | Bảo lưu | Nghỉ học] + (Hạn bảo lưu) + (Đăng ký gốc)} + Mã NV tiếp nhận + Hiệu lực (S)</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1F911C">
            <w:pPr>
              <w:spacing w:after="0" w:line="252" w:lineRule="auto"/>
              <w:jc w:val="left"/>
            </w:pPr>
            <w:r>
              <w:rPr>
                <w:rFonts w:ascii="Times New Roman" w:hAnsi="Times New Roman" w:eastAsia="Times New Roman" w:cs="Times New Roman"/>
                <w:b w:val="0"/>
                <w:i w:val="0"/>
                <w:color w:val="000000"/>
                <w:sz w:val="21"/>
              </w:rPr>
              <w:t>2.2, 2.4</w:t>
            </w:r>
          </w:p>
        </w:tc>
      </w:tr>
      <w:tr w14:paraId="4CA34E23">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6C6C5">
            <w:pPr>
              <w:spacing w:after="0" w:line="252" w:lineRule="auto"/>
              <w:jc w:val="left"/>
            </w:pPr>
            <w:r>
              <w:rPr>
                <w:rFonts w:ascii="Times New Roman" w:hAnsi="Times New Roman" w:eastAsia="Times New Roman" w:cs="Times New Roman"/>
                <w:b w:val="0"/>
                <w:i w:val="0"/>
                <w:color w:val="000000"/>
                <w:sz w:val="21"/>
              </w:rPr>
              <w:t>Buổi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30881">
            <w:pPr>
              <w:spacing w:after="0" w:line="252" w:lineRule="auto"/>
              <w:jc w:val="left"/>
            </w:pPr>
            <w:r>
              <w:rPr>
                <w:rFonts w:ascii="Times New Roman" w:hAnsi="Times New Roman" w:eastAsia="Times New Roman" w:cs="Times New Roman"/>
                <w:b w:val="0"/>
                <w:i w:val="0"/>
                <w:color w:val="000000"/>
                <w:sz w:val="21"/>
              </w:rPr>
              <w:t>Một buổi trong lịch của lớp</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608BEC">
            <w:pPr>
              <w:spacing w:after="0" w:line="252" w:lineRule="auto"/>
              <w:jc w:val="left"/>
            </w:pPr>
            <w:r>
              <w:rPr>
                <w:rFonts w:ascii="Times New Roman" w:hAnsi="Times New Roman" w:eastAsia="Times New Roman" w:cs="Times New Roman"/>
                <w:b w:val="0"/>
                <w:i w:val="0"/>
                <w:color w:val="000000"/>
                <w:sz w:val="21"/>
              </w:rPr>
              <w:t>Mã lớp + #Số thứ tự buổi + Ngày + Giờ bắt đầu + Giờ kết thúc + Mã phòng + Mã GV + Loại [Thường | Học bù] + Trạng thái [Kế hoạch | Đã dạy | Hủy]</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59BAAD">
            <w:pPr>
              <w:spacing w:after="0" w:line="252" w:lineRule="auto"/>
              <w:jc w:val="left"/>
            </w:pPr>
            <w:r>
              <w:rPr>
                <w:rFonts w:ascii="Times New Roman" w:hAnsi="Times New Roman" w:eastAsia="Times New Roman" w:cs="Times New Roman"/>
                <w:b w:val="0"/>
                <w:i w:val="0"/>
                <w:color w:val="000000"/>
                <w:sz w:val="21"/>
              </w:rPr>
              <w:t>2.3</w:t>
            </w:r>
          </w:p>
        </w:tc>
      </w:tr>
      <w:tr w14:paraId="636CF17D">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A4BEBB">
            <w:pPr>
              <w:spacing w:after="0" w:line="252" w:lineRule="auto"/>
              <w:jc w:val="left"/>
            </w:pPr>
            <w:r>
              <w:rPr>
                <w:rFonts w:ascii="Times New Roman" w:hAnsi="Times New Roman" w:eastAsia="Times New Roman" w:cs="Times New Roman"/>
                <w:b w:val="0"/>
                <w:i w:val="0"/>
                <w:color w:val="000000"/>
                <w:sz w:val="21"/>
              </w:rPr>
              <w:t>D3 Học phí</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998F3C">
            <w:pPr>
              <w:spacing w:after="0" w:line="252" w:lineRule="auto"/>
              <w:jc w:val="left"/>
            </w:pPr>
            <w:r>
              <w:rPr>
                <w:rFonts w:ascii="Times New Roman" w:hAnsi="Times New Roman" w:eastAsia="Times New Roman" w:cs="Times New Roman"/>
                <w:b w:val="0"/>
                <w:i w:val="0"/>
                <w:color w:val="000000"/>
                <w:sz w:val="21"/>
              </w:rPr>
              <w:t>Ưu đãi, khoản phải thu và các lần thu</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5E8977">
            <w:pPr>
              <w:spacing w:after="0" w:line="252" w:lineRule="auto"/>
              <w:jc w:val="left"/>
            </w:pPr>
            <w:r>
              <w:rPr>
                <w:rFonts w:ascii="Times New Roman" w:hAnsi="Times New Roman" w:eastAsia="Times New Roman" w:cs="Times New Roman"/>
                <w:b w:val="0"/>
                <w:i w:val="0"/>
                <w:color w:val="000000"/>
                <w:sz w:val="21"/>
              </w:rPr>
              <w:t>{Ưu đãi} + {Học phí phải thu} + {Phiếu thu}</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8DC910">
            <w:pPr>
              <w:spacing w:after="0" w:line="252" w:lineRule="auto"/>
              <w:jc w:val="left"/>
            </w:pPr>
            <w:r>
              <w:rPr>
                <w:rFonts w:ascii="Times New Roman" w:hAnsi="Times New Roman" w:eastAsia="Times New Roman" w:cs="Times New Roman"/>
                <w:b w:val="0"/>
                <w:i w:val="0"/>
                <w:color w:val="000000"/>
                <w:sz w:val="21"/>
              </w:rPr>
              <w:t>3.1, 3.2</w:t>
            </w:r>
          </w:p>
        </w:tc>
      </w:tr>
      <w:tr w14:paraId="357AB06A">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82C997">
            <w:pPr>
              <w:spacing w:after="0" w:line="252" w:lineRule="auto"/>
              <w:jc w:val="left"/>
            </w:pPr>
            <w:r>
              <w:rPr>
                <w:rFonts w:ascii="Times New Roman" w:hAnsi="Times New Roman" w:eastAsia="Times New Roman" w:cs="Times New Roman"/>
                <w:b w:val="0"/>
                <w:i w:val="0"/>
                <w:color w:val="000000"/>
                <w:sz w:val="21"/>
              </w:rPr>
              <w:t>Ưu đãi</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74595E">
            <w:pPr>
              <w:spacing w:after="0" w:line="252" w:lineRule="auto"/>
              <w:jc w:val="left"/>
            </w:pPr>
            <w:r>
              <w:rPr>
                <w:rFonts w:ascii="Times New Roman" w:hAnsi="Times New Roman" w:eastAsia="Times New Roman" w:cs="Times New Roman"/>
                <w:b w:val="0"/>
                <w:i w:val="0"/>
                <w:color w:val="000000"/>
                <w:sz w:val="21"/>
              </w:rPr>
              <w:t>Chính sách giảm học phí</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A33B4C">
            <w:pPr>
              <w:spacing w:after="0" w:line="252" w:lineRule="auto"/>
              <w:jc w:val="left"/>
            </w:pPr>
            <w:r>
              <w:rPr>
                <w:rFonts w:ascii="Times New Roman" w:hAnsi="Times New Roman" w:eastAsia="Times New Roman" w:cs="Times New Roman"/>
                <w:b w:val="0"/>
                <w:i w:val="0"/>
                <w:color w:val="000000"/>
                <w:sz w:val="21"/>
              </w:rPr>
              <w:t>#Mã UĐ + Tên UĐ + Tỷ lệ giảm + Ngày bắt đầu + Ngày kết thúc + Điều kiện áp dụng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F661BC">
            <w:pPr>
              <w:spacing w:after="0" w:line="252" w:lineRule="auto"/>
              <w:jc w:val="left"/>
            </w:pPr>
            <w:r>
              <w:rPr>
                <w:rFonts w:ascii="Times New Roman" w:hAnsi="Times New Roman" w:eastAsia="Times New Roman" w:cs="Times New Roman"/>
                <w:b w:val="0"/>
                <w:i w:val="0"/>
                <w:color w:val="000000"/>
                <w:sz w:val="21"/>
              </w:rPr>
              <w:t>NV kế toán qua 3.1</w:t>
            </w:r>
          </w:p>
        </w:tc>
      </w:tr>
      <w:tr w14:paraId="31C827D2">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FCE96">
            <w:pPr>
              <w:spacing w:after="0" w:line="252" w:lineRule="auto"/>
              <w:jc w:val="left"/>
            </w:pPr>
            <w:r>
              <w:rPr>
                <w:rFonts w:ascii="Times New Roman" w:hAnsi="Times New Roman" w:eastAsia="Times New Roman" w:cs="Times New Roman"/>
                <w:b w:val="0"/>
                <w:i w:val="0"/>
                <w:color w:val="000000"/>
                <w:sz w:val="21"/>
              </w:rPr>
              <w:t>Học phí phải thu</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C655D">
            <w:pPr>
              <w:spacing w:after="0" w:line="252" w:lineRule="auto"/>
              <w:jc w:val="left"/>
            </w:pPr>
            <w:r>
              <w:rPr>
                <w:rFonts w:ascii="Times New Roman" w:hAnsi="Times New Roman" w:eastAsia="Times New Roman" w:cs="Times New Roman"/>
                <w:b w:val="0"/>
                <w:i w:val="0"/>
                <w:color w:val="000000"/>
                <w:sz w:val="21"/>
              </w:rPr>
              <w:t>Khoản phải nộp của một đăng ký</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8297CF">
            <w:pPr>
              <w:spacing w:after="0" w:line="252" w:lineRule="auto"/>
              <w:jc w:val="left"/>
            </w:pPr>
            <w:r>
              <w:rPr>
                <w:rFonts w:ascii="Times New Roman" w:hAnsi="Times New Roman" w:eastAsia="Times New Roman" w:cs="Times New Roman"/>
                <w:b w:val="0"/>
                <w:i w:val="0"/>
                <w:color w:val="000000"/>
                <w:sz w:val="21"/>
              </w:rPr>
              <w:t>Số phiếu ĐK + Mã lớp + Học phí gốc + {Mã UĐ} + Tỷ lệ giảm + Phải nộp (S) + {Đợt + Số tiền đợt + Hạn đóng}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4BA066">
            <w:pPr>
              <w:spacing w:after="0" w:line="252" w:lineRule="auto"/>
              <w:jc w:val="left"/>
            </w:pPr>
            <w:r>
              <w:rPr>
                <w:rFonts w:ascii="Times New Roman" w:hAnsi="Times New Roman" w:eastAsia="Times New Roman" w:cs="Times New Roman"/>
                <w:b w:val="0"/>
                <w:i w:val="0"/>
                <w:color w:val="000000"/>
                <w:sz w:val="21"/>
              </w:rPr>
              <w:t>3.1</w:t>
            </w:r>
          </w:p>
        </w:tc>
      </w:tr>
      <w:tr w14:paraId="7F515DBC">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A38A16">
            <w:pPr>
              <w:spacing w:after="0" w:line="252" w:lineRule="auto"/>
              <w:jc w:val="left"/>
            </w:pPr>
            <w:r>
              <w:rPr>
                <w:rFonts w:ascii="Times New Roman" w:hAnsi="Times New Roman" w:eastAsia="Times New Roman" w:cs="Times New Roman"/>
                <w:b w:val="0"/>
                <w:i w:val="0"/>
                <w:color w:val="000000"/>
                <w:sz w:val="21"/>
              </w:rPr>
              <w:t>Phiếu thu</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94659">
            <w:pPr>
              <w:spacing w:after="0" w:line="252" w:lineRule="auto"/>
              <w:jc w:val="left"/>
            </w:pPr>
            <w:r>
              <w:rPr>
                <w:rFonts w:ascii="Times New Roman" w:hAnsi="Times New Roman" w:eastAsia="Times New Roman" w:cs="Times New Roman"/>
                <w:b w:val="0"/>
                <w:i w:val="0"/>
                <w:color w:val="000000"/>
                <w:sz w:val="21"/>
              </w:rPr>
              <w:t>Chứng từ một lần nộp tiền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F11EE">
            <w:pPr>
              <w:spacing w:after="0" w:line="252" w:lineRule="auto"/>
              <w:jc w:val="left"/>
            </w:pPr>
            <w:r>
              <w:rPr>
                <w:rFonts w:ascii="Times New Roman" w:hAnsi="Times New Roman" w:eastAsia="Times New Roman" w:cs="Times New Roman"/>
                <w:b w:val="0"/>
                <w:i w:val="0"/>
                <w:color w:val="000000"/>
                <w:sz w:val="21"/>
              </w:rPr>
              <w:t>#Số PT + Ngày thu + Người nộp + Mã HV + {Số phiếu ĐK + Mã lớp + Đợt + Số tiền} + Tổng tiền (S) + Hình thức [Tiền mặt | Chuyển khoản] + Mã NV thu</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BF6704">
            <w:pPr>
              <w:spacing w:after="0" w:line="252" w:lineRule="auto"/>
              <w:jc w:val="left"/>
            </w:pPr>
            <w:r>
              <w:rPr>
                <w:rFonts w:ascii="Times New Roman" w:hAnsi="Times New Roman" w:eastAsia="Times New Roman" w:cs="Times New Roman"/>
                <w:b w:val="0"/>
                <w:i w:val="0"/>
                <w:color w:val="000000"/>
                <w:sz w:val="21"/>
              </w:rPr>
              <w:t>3.2</w:t>
            </w:r>
          </w:p>
        </w:tc>
      </w:tr>
      <w:tr w14:paraId="3516EF0E">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4CAF00">
            <w:pPr>
              <w:spacing w:after="0" w:line="252" w:lineRule="auto"/>
              <w:jc w:val="left"/>
            </w:pPr>
            <w:r>
              <w:rPr>
                <w:rFonts w:ascii="Times New Roman" w:hAnsi="Times New Roman" w:eastAsia="Times New Roman" w:cs="Times New Roman"/>
                <w:b w:val="0"/>
                <w:i w:val="0"/>
                <w:color w:val="000000"/>
                <w:sz w:val="21"/>
              </w:rPr>
              <w:t>D4 Học tập</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6609F7">
            <w:pPr>
              <w:spacing w:after="0" w:line="252" w:lineRule="auto"/>
              <w:jc w:val="left"/>
            </w:pPr>
            <w:r>
              <w:rPr>
                <w:rFonts w:ascii="Times New Roman" w:hAnsi="Times New Roman" w:eastAsia="Times New Roman" w:cs="Times New Roman"/>
                <w:b w:val="0"/>
                <w:i w:val="0"/>
                <w:color w:val="000000"/>
                <w:sz w:val="21"/>
              </w:rPr>
              <w:t>Dữ liệu quá trình và kết quả học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A034EE">
            <w:pPr>
              <w:spacing w:after="0" w:line="252" w:lineRule="auto"/>
              <w:jc w:val="left"/>
            </w:pPr>
            <w:r>
              <w:rPr>
                <w:rFonts w:ascii="Times New Roman" w:hAnsi="Times New Roman" w:eastAsia="Times New Roman" w:cs="Times New Roman"/>
                <w:b w:val="0"/>
                <w:i w:val="0"/>
                <w:color w:val="000000"/>
                <w:sz w:val="21"/>
              </w:rPr>
              <w:t>{Điểm danh} + {Điểm thành phần} + {Kết quả học tập} + {Chứng nhận}</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6C9E83">
            <w:pPr>
              <w:spacing w:after="0" w:line="252" w:lineRule="auto"/>
              <w:jc w:val="left"/>
            </w:pPr>
            <w:r>
              <w:rPr>
                <w:rFonts w:ascii="Times New Roman" w:hAnsi="Times New Roman" w:eastAsia="Times New Roman" w:cs="Times New Roman"/>
                <w:b w:val="0"/>
                <w:i w:val="0"/>
                <w:color w:val="000000"/>
                <w:sz w:val="21"/>
              </w:rPr>
              <w:t>4.1–4.4</w:t>
            </w:r>
          </w:p>
        </w:tc>
      </w:tr>
      <w:tr w14:paraId="45F333B4">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7399C4">
            <w:pPr>
              <w:spacing w:after="0" w:line="252" w:lineRule="auto"/>
              <w:jc w:val="left"/>
            </w:pPr>
            <w:r>
              <w:rPr>
                <w:rFonts w:ascii="Times New Roman" w:hAnsi="Times New Roman" w:eastAsia="Times New Roman" w:cs="Times New Roman"/>
                <w:b w:val="0"/>
                <w:i w:val="0"/>
                <w:color w:val="000000"/>
                <w:sz w:val="21"/>
              </w:rPr>
              <w:t>Điểm danh</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2612E">
            <w:pPr>
              <w:spacing w:after="0" w:line="252" w:lineRule="auto"/>
              <w:jc w:val="left"/>
            </w:pPr>
            <w:r>
              <w:rPr>
                <w:rFonts w:ascii="Times New Roman" w:hAnsi="Times New Roman" w:eastAsia="Times New Roman" w:cs="Times New Roman"/>
                <w:b w:val="0"/>
                <w:i w:val="0"/>
                <w:color w:val="000000"/>
                <w:sz w:val="21"/>
              </w:rPr>
              <w:t>Trạng thái của một học viên trong một buổi</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71836">
            <w:pPr>
              <w:spacing w:after="0" w:line="252" w:lineRule="auto"/>
              <w:jc w:val="left"/>
            </w:pPr>
            <w:r>
              <w:rPr>
                <w:rFonts w:ascii="Times New Roman" w:hAnsi="Times New Roman" w:eastAsia="Times New Roman" w:cs="Times New Roman"/>
                <w:b w:val="0"/>
                <w:i w:val="0"/>
                <w:color w:val="000000"/>
                <w:sz w:val="21"/>
              </w:rPr>
              <w:t>Mã lớp + Số thứ tự buổi + Mã HV + Trạng thái [x | M | P | K] + (Ghi chú)</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C748F7">
            <w:pPr>
              <w:spacing w:after="0" w:line="252" w:lineRule="auto"/>
              <w:jc w:val="left"/>
            </w:pPr>
            <w:r>
              <w:rPr>
                <w:rFonts w:ascii="Times New Roman" w:hAnsi="Times New Roman" w:eastAsia="Times New Roman" w:cs="Times New Roman"/>
                <w:b w:val="0"/>
                <w:i w:val="0"/>
                <w:color w:val="000000"/>
                <w:sz w:val="21"/>
              </w:rPr>
              <w:t>4.1</w:t>
            </w:r>
          </w:p>
        </w:tc>
      </w:tr>
      <w:tr w14:paraId="5FE28326">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E60880">
            <w:pPr>
              <w:spacing w:after="0" w:line="252" w:lineRule="auto"/>
              <w:jc w:val="left"/>
            </w:pPr>
            <w:r>
              <w:rPr>
                <w:rFonts w:ascii="Times New Roman" w:hAnsi="Times New Roman" w:eastAsia="Times New Roman" w:cs="Times New Roman"/>
                <w:b w:val="0"/>
                <w:i w:val="0"/>
                <w:color w:val="000000"/>
                <w:sz w:val="21"/>
              </w:rPr>
              <w:t>Điểm thành phần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81007">
            <w:pPr>
              <w:spacing w:after="0" w:line="252" w:lineRule="auto"/>
              <w:jc w:val="left"/>
            </w:pPr>
            <w:r>
              <w:rPr>
                <w:rFonts w:ascii="Times New Roman" w:hAnsi="Times New Roman" w:eastAsia="Times New Roman" w:cs="Times New Roman"/>
                <w:b w:val="0"/>
                <w:i w:val="0"/>
                <w:color w:val="000000"/>
                <w:sz w:val="21"/>
              </w:rPr>
              <w:t>Một cột điểm của một học viên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76DEAA">
            <w:pPr>
              <w:spacing w:after="0" w:line="252" w:lineRule="auto"/>
              <w:jc w:val="left"/>
            </w:pPr>
            <w:r>
              <w:rPr>
                <w:rFonts w:ascii="Times New Roman" w:hAnsi="Times New Roman" w:eastAsia="Times New Roman" w:cs="Times New Roman"/>
                <w:b w:val="0"/>
                <w:i w:val="0"/>
                <w:color w:val="000000"/>
                <w:sz w:val="21"/>
              </w:rPr>
              <w:t>Mã lớp + Mã HV + Loại điểm [Giữa kỳ | Cuối kỳ] + Điểm + (Nhận xét)</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300E0A">
            <w:pPr>
              <w:spacing w:after="0" w:line="252" w:lineRule="auto"/>
              <w:jc w:val="left"/>
            </w:pPr>
            <w:r>
              <w:rPr>
                <w:rFonts w:ascii="Times New Roman" w:hAnsi="Times New Roman" w:eastAsia="Times New Roman" w:cs="Times New Roman"/>
                <w:b w:val="0"/>
                <w:i w:val="0"/>
                <w:color w:val="000000"/>
                <w:sz w:val="21"/>
              </w:rPr>
              <w:t>4.2</w:t>
            </w:r>
          </w:p>
        </w:tc>
      </w:tr>
      <w:tr w14:paraId="4654D22B">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380772">
            <w:pPr>
              <w:spacing w:after="0" w:line="252" w:lineRule="auto"/>
              <w:jc w:val="left"/>
            </w:pPr>
            <w:r>
              <w:rPr>
                <w:rFonts w:ascii="Times New Roman" w:hAnsi="Times New Roman" w:eastAsia="Times New Roman" w:cs="Times New Roman"/>
                <w:b w:val="0"/>
                <w:i w:val="0"/>
                <w:color w:val="000000"/>
                <w:sz w:val="21"/>
              </w:rPr>
              <w:t>Kết quả học tập</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5D4C9">
            <w:pPr>
              <w:spacing w:after="0" w:line="252" w:lineRule="auto"/>
              <w:jc w:val="left"/>
            </w:pPr>
            <w:r>
              <w:rPr>
                <w:rFonts w:ascii="Times New Roman" w:hAnsi="Times New Roman" w:eastAsia="Times New Roman" w:cs="Times New Roman"/>
                <w:b w:val="0"/>
                <w:i w:val="0"/>
                <w:color w:val="000000"/>
                <w:sz w:val="21"/>
              </w:rPr>
              <w:t>Kết quả cuối khóa</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050B9F">
            <w:pPr>
              <w:spacing w:after="0" w:line="252" w:lineRule="auto"/>
              <w:jc w:val="left"/>
            </w:pPr>
            <w:r>
              <w:rPr>
                <w:rFonts w:ascii="Times New Roman" w:hAnsi="Times New Roman" w:eastAsia="Times New Roman" w:cs="Times New Roman"/>
                <w:b w:val="0"/>
                <w:i w:val="0"/>
                <w:color w:val="000000"/>
                <w:sz w:val="21"/>
              </w:rPr>
              <w:t>Mã lớp + Mã HV + Tỷ lệ chuyên cần (S) + Điểm chuyên cần (S) + Điểm tổng kết (S) + Xếp loại + Kết quả [Đạt | Không đạt]</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16714C">
            <w:pPr>
              <w:spacing w:after="0" w:line="252" w:lineRule="auto"/>
              <w:jc w:val="left"/>
            </w:pPr>
            <w:r>
              <w:rPr>
                <w:rFonts w:ascii="Times New Roman" w:hAnsi="Times New Roman" w:eastAsia="Times New Roman" w:cs="Times New Roman"/>
                <w:b w:val="0"/>
                <w:i w:val="0"/>
                <w:color w:val="000000"/>
                <w:sz w:val="21"/>
              </w:rPr>
              <w:t>4.3</w:t>
            </w:r>
          </w:p>
        </w:tc>
      </w:tr>
      <w:tr w14:paraId="3AFC480E">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1A6C9D">
            <w:pPr>
              <w:spacing w:after="0" w:line="252" w:lineRule="auto"/>
              <w:jc w:val="left"/>
            </w:pPr>
            <w:r>
              <w:rPr>
                <w:rFonts w:ascii="Times New Roman" w:hAnsi="Times New Roman" w:eastAsia="Times New Roman" w:cs="Times New Roman"/>
                <w:b w:val="0"/>
                <w:i w:val="0"/>
                <w:color w:val="000000"/>
                <w:sz w:val="21"/>
              </w:rPr>
              <w:t>Chứng nhận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F9364">
            <w:pPr>
              <w:spacing w:after="0" w:line="252" w:lineRule="auto"/>
              <w:jc w:val="left"/>
            </w:pPr>
            <w:r>
              <w:rPr>
                <w:rFonts w:ascii="Times New Roman" w:hAnsi="Times New Roman" w:eastAsia="Times New Roman" w:cs="Times New Roman"/>
                <w:b w:val="0"/>
                <w:i w:val="0"/>
                <w:color w:val="000000"/>
                <w:sz w:val="21"/>
              </w:rPr>
              <w:t>Giấy chứng nhận hoàn thành</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DE202E">
            <w:pPr>
              <w:spacing w:after="0" w:line="252" w:lineRule="auto"/>
              <w:jc w:val="left"/>
            </w:pPr>
            <w:r>
              <w:rPr>
                <w:rFonts w:ascii="Times New Roman" w:hAnsi="Times New Roman" w:eastAsia="Times New Roman" w:cs="Times New Roman"/>
                <w:b w:val="0"/>
                <w:i w:val="0"/>
                <w:color w:val="000000"/>
                <w:sz w:val="21"/>
              </w:rPr>
              <w:t>#Số CN + Mã HV + Mã lớp + Ngày cấp</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4E09E6">
            <w:pPr>
              <w:spacing w:after="0" w:line="252" w:lineRule="auto"/>
              <w:jc w:val="left"/>
            </w:pPr>
            <w:r>
              <w:rPr>
                <w:rFonts w:ascii="Times New Roman" w:hAnsi="Times New Roman" w:eastAsia="Times New Roman" w:cs="Times New Roman"/>
                <w:b w:val="0"/>
                <w:i w:val="0"/>
                <w:color w:val="000000"/>
                <w:sz w:val="21"/>
              </w:rPr>
              <w:t>4.4</w:t>
            </w:r>
          </w:p>
        </w:tc>
      </w:tr>
      <w:tr w14:paraId="4BDA8FD5">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6E85C3">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08C818">
            <w:pPr>
              <w:spacing w:after="0" w:line="252" w:lineRule="auto"/>
              <w:jc w:val="left"/>
            </w:pPr>
            <w:r>
              <w:rPr>
                <w:rFonts w:ascii="Times New Roman" w:hAnsi="Times New Roman" w:eastAsia="Times New Roman" w:cs="Times New Roman"/>
                <w:b w:val="0"/>
                <w:i w:val="0"/>
                <w:color w:val="000000"/>
                <w:sz w:val="21"/>
              </w:rPr>
              <w:t>Dữ liệu quản trị hệ thống</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74CCAB">
            <w:pPr>
              <w:spacing w:after="0" w:line="252" w:lineRule="auto"/>
              <w:jc w:val="left"/>
            </w:pPr>
            <w:r>
              <w:rPr>
                <w:rFonts w:ascii="Times New Roman" w:hAnsi="Times New Roman" w:eastAsia="Times New Roman" w:cs="Times New Roman"/>
                <w:b w:val="0"/>
                <w:i w:val="0"/>
                <w:color w:val="000000"/>
                <w:sz w:val="21"/>
              </w:rPr>
              <w:t>{Nhân viên} + {Tài khoản} + {Thông báo} + {Nhật ký}</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03A28">
            <w:pPr>
              <w:spacing w:after="0" w:line="252" w:lineRule="auto"/>
              <w:jc w:val="left"/>
            </w:pPr>
            <w:r>
              <w:rPr>
                <w:rFonts w:ascii="Times New Roman" w:hAnsi="Times New Roman" w:eastAsia="Times New Roman" w:cs="Times New Roman"/>
                <w:b w:val="0"/>
                <w:i w:val="0"/>
                <w:color w:val="000000"/>
                <w:sz w:val="21"/>
              </w:rPr>
              <w:t>5.1, 5.2</w:t>
            </w:r>
          </w:p>
        </w:tc>
      </w:tr>
      <w:tr w14:paraId="454A0C4E">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107902">
            <w:pPr>
              <w:spacing w:after="0" w:line="252" w:lineRule="auto"/>
              <w:jc w:val="left"/>
            </w:pPr>
            <w:r>
              <w:rPr>
                <w:rFonts w:ascii="Times New Roman" w:hAnsi="Times New Roman" w:eastAsia="Times New Roman" w:cs="Times New Roman"/>
                <w:b w:val="0"/>
                <w:i w:val="0"/>
                <w:color w:val="000000"/>
                <w:sz w:val="21"/>
              </w:rPr>
              <w:t>Nhân viên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0B262B">
            <w:pPr>
              <w:spacing w:after="0" w:line="252" w:lineRule="auto"/>
              <w:jc w:val="left"/>
            </w:pPr>
            <w:r>
              <w:rPr>
                <w:rFonts w:ascii="Times New Roman" w:hAnsi="Times New Roman" w:eastAsia="Times New Roman" w:cs="Times New Roman"/>
                <w:b w:val="0"/>
                <w:i w:val="0"/>
                <w:color w:val="000000"/>
                <w:sz w:val="21"/>
              </w:rPr>
              <w:t>Nhân viên văn phòng của trung tâm</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5122D">
            <w:pPr>
              <w:spacing w:after="0" w:line="252" w:lineRule="auto"/>
              <w:jc w:val="left"/>
            </w:pPr>
            <w:r>
              <w:rPr>
                <w:rFonts w:ascii="Times New Roman" w:hAnsi="Times New Roman" w:eastAsia="Times New Roman" w:cs="Times New Roman"/>
                <w:b w:val="0"/>
                <w:i w:val="0"/>
                <w:color w:val="000000"/>
                <w:sz w:val="21"/>
              </w:rPr>
              <w:t>#Mã NV + Họ tên + Bộ phận + Chức vụ + Điện thoại + Email</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ACE8B">
            <w:pPr>
              <w:spacing w:after="0" w:line="252" w:lineRule="auto"/>
              <w:jc w:val="left"/>
            </w:pPr>
            <w:r>
              <w:rPr>
                <w:rFonts w:ascii="Times New Roman" w:hAnsi="Times New Roman" w:eastAsia="Times New Roman" w:cs="Times New Roman"/>
                <w:b w:val="0"/>
                <w:i w:val="0"/>
                <w:color w:val="000000"/>
                <w:sz w:val="21"/>
              </w:rPr>
              <w:t>5.1</w:t>
            </w:r>
          </w:p>
        </w:tc>
      </w:tr>
      <w:tr w14:paraId="23B4005E">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63DE00">
            <w:pPr>
              <w:spacing w:after="0" w:line="252" w:lineRule="auto"/>
              <w:jc w:val="left"/>
            </w:pPr>
            <w:r>
              <w:rPr>
                <w:rFonts w:ascii="Times New Roman" w:hAnsi="Times New Roman" w:eastAsia="Times New Roman" w:cs="Times New Roman"/>
                <w:b w:val="0"/>
                <w:i w:val="0"/>
                <w:color w:val="000000"/>
                <w:sz w:val="21"/>
              </w:rPr>
              <w:t>Tài khoản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44DB51">
            <w:pPr>
              <w:spacing w:after="0" w:line="252" w:lineRule="auto"/>
              <w:jc w:val="left"/>
            </w:pPr>
            <w:r>
              <w:rPr>
                <w:rFonts w:ascii="Times New Roman" w:hAnsi="Times New Roman" w:eastAsia="Times New Roman" w:cs="Times New Roman"/>
                <w:b w:val="0"/>
                <w:i w:val="0"/>
                <w:color w:val="000000"/>
                <w:sz w:val="21"/>
              </w:rPr>
              <w:t>Quyền đăng nhập vào hệ thống</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CE4FAB">
            <w:pPr>
              <w:spacing w:after="0" w:line="252" w:lineRule="auto"/>
              <w:jc w:val="left"/>
            </w:pPr>
            <w:r>
              <w:rPr>
                <w:rFonts w:ascii="Times New Roman" w:hAnsi="Times New Roman" w:eastAsia="Times New Roman" w:cs="Times New Roman"/>
                <w:b w:val="0"/>
                <w:i w:val="0"/>
                <w:color w:val="000000"/>
                <w:sz w:val="21"/>
              </w:rPr>
              <w:t>#Tên đăng nhập + Mật khẩu (mã hóa) + Vai trò + [Mã NV | Mã GV | Mã HV | Mã PH] + Trạng thái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FC743E">
            <w:pPr>
              <w:spacing w:after="0" w:line="252" w:lineRule="auto"/>
              <w:jc w:val="left"/>
            </w:pPr>
            <w:r>
              <w:rPr>
                <w:rFonts w:ascii="Times New Roman" w:hAnsi="Times New Roman" w:eastAsia="Times New Roman" w:cs="Times New Roman"/>
                <w:b w:val="0"/>
                <w:i w:val="0"/>
                <w:color w:val="000000"/>
                <w:sz w:val="21"/>
              </w:rPr>
              <w:t>5.1</w:t>
            </w:r>
          </w:p>
        </w:tc>
      </w:tr>
      <w:tr w14:paraId="5DAD368C">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8E8D60">
            <w:pPr>
              <w:spacing w:after="0" w:line="252" w:lineRule="auto"/>
              <w:jc w:val="left"/>
            </w:pPr>
            <w:r>
              <w:rPr>
                <w:rFonts w:ascii="Times New Roman" w:hAnsi="Times New Roman" w:eastAsia="Times New Roman" w:cs="Times New Roman"/>
                <w:b w:val="0"/>
                <w:i w:val="0"/>
                <w:color w:val="000000"/>
                <w:sz w:val="21"/>
              </w:rPr>
              <w:t>Thông báo</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87D34">
            <w:pPr>
              <w:spacing w:after="0" w:line="252" w:lineRule="auto"/>
              <w:jc w:val="left"/>
            </w:pPr>
            <w:r>
              <w:rPr>
                <w:rFonts w:ascii="Times New Roman" w:hAnsi="Times New Roman" w:eastAsia="Times New Roman" w:cs="Times New Roman"/>
                <w:b w:val="0"/>
                <w:i w:val="0"/>
                <w:color w:val="000000"/>
                <w:sz w:val="21"/>
              </w:rPr>
              <w:t>Một thông báo đã gửi</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E2AC7">
            <w:pPr>
              <w:spacing w:after="0" w:line="252" w:lineRule="auto"/>
              <w:jc w:val="left"/>
            </w:pPr>
            <w:r>
              <w:rPr>
                <w:rFonts w:ascii="Times New Roman" w:hAnsi="Times New Roman" w:eastAsia="Times New Roman" w:cs="Times New Roman"/>
                <w:b w:val="0"/>
                <w:i w:val="0"/>
                <w:color w:val="000000"/>
                <w:sz w:val="21"/>
              </w:rPr>
              <w:t>#Mã TB + Loại [Lịch học | Học phí | Chuyên cần | Kết quả] + Người nhận + Nội dung + Thời gian gửi + Trạng thái gửi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97E7B">
            <w:pPr>
              <w:spacing w:after="0" w:line="252" w:lineRule="auto"/>
              <w:jc w:val="left"/>
            </w:pPr>
            <w:r>
              <w:rPr>
                <w:rFonts w:ascii="Times New Roman" w:hAnsi="Times New Roman" w:eastAsia="Times New Roman" w:cs="Times New Roman"/>
                <w:b w:val="0"/>
                <w:i w:val="0"/>
                <w:color w:val="000000"/>
                <w:sz w:val="21"/>
              </w:rPr>
              <w:t>5.2</w:t>
            </w:r>
          </w:p>
        </w:tc>
      </w:tr>
      <w:tr w14:paraId="772AC2A6">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F4C74E">
            <w:pPr>
              <w:spacing w:after="0" w:line="252" w:lineRule="auto"/>
              <w:jc w:val="left"/>
            </w:pPr>
            <w:r>
              <w:rPr>
                <w:rFonts w:ascii="Times New Roman" w:hAnsi="Times New Roman" w:eastAsia="Times New Roman" w:cs="Times New Roman"/>
                <w:b w:val="0"/>
                <w:i w:val="0"/>
                <w:color w:val="000000"/>
                <w:sz w:val="21"/>
              </w:rPr>
              <w:t>Nhật ký</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ACD94F">
            <w:pPr>
              <w:spacing w:after="0" w:line="252" w:lineRule="auto"/>
              <w:jc w:val="left"/>
            </w:pPr>
            <w:r>
              <w:rPr>
                <w:rFonts w:ascii="Times New Roman" w:hAnsi="Times New Roman" w:eastAsia="Times New Roman" w:cs="Times New Roman"/>
                <w:b w:val="0"/>
                <w:i w:val="0"/>
                <w:color w:val="000000"/>
                <w:sz w:val="21"/>
              </w:rPr>
              <w:t>Vết thao tác của người dùng</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EDB79">
            <w:pPr>
              <w:spacing w:after="0" w:line="252" w:lineRule="auto"/>
              <w:jc w:val="left"/>
            </w:pPr>
            <w:r>
              <w:rPr>
                <w:rFonts w:ascii="Times New Roman" w:hAnsi="Times New Roman" w:eastAsia="Times New Roman" w:cs="Times New Roman"/>
                <w:b w:val="0"/>
                <w:i w:val="0"/>
                <w:color w:val="000000"/>
                <w:sz w:val="21"/>
              </w:rPr>
              <w:t>Thời điểm + Tên đăng nhập + Thao tác + Đối tượng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099344">
            <w:pPr>
              <w:spacing w:after="0" w:line="252" w:lineRule="auto"/>
              <w:jc w:val="left"/>
            </w:pPr>
            <w:r>
              <w:rPr>
                <w:rFonts w:ascii="Times New Roman" w:hAnsi="Times New Roman" w:eastAsia="Times New Roman" w:cs="Times New Roman"/>
                <w:b w:val="0"/>
                <w:i w:val="0"/>
                <w:color w:val="000000"/>
                <w:sz w:val="21"/>
              </w:rPr>
              <w:t>Mọi xử lý; 5.1 cho xem</w:t>
            </w:r>
          </w:p>
        </w:tc>
      </w:tr>
    </w:tbl>
    <w:p w14:paraId="049445D9">
      <w:pPr>
        <w:spacing w:after="40"/>
      </w:pPr>
    </w:p>
    <w:p w14:paraId="48B3C2C8">
      <w:pPr>
        <w:spacing w:after="120"/>
        <w:jc w:val="both"/>
      </w:pPr>
      <w:r>
        <w:rPr>
          <w:rFonts w:ascii="Times New Roman" w:hAnsi="Times New Roman" w:eastAsia="Times New Roman" w:cs="Times New Roman"/>
          <w:b w:val="0"/>
          <w:i w:val="0"/>
          <w:color w:val="000000"/>
          <w:sz w:val="24"/>
        </w:rPr>
        <w:t xml:space="preserve">Thuộc tính </w:t>
      </w:r>
      <w:r>
        <w:rPr>
          <w:rFonts w:ascii="Times New Roman" w:hAnsi="Times New Roman" w:eastAsia="Times New Roman" w:cs="Times New Roman"/>
          <w:b w:val="0"/>
          <w:i/>
          <w:color w:val="000000"/>
          <w:sz w:val="24"/>
        </w:rPr>
        <w:t>Hiệu lực (S)</w:t>
      </w:r>
      <w:r>
        <w:rPr>
          <w:rFonts w:ascii="Times New Roman" w:hAnsi="Times New Roman" w:eastAsia="Times New Roman" w:cs="Times New Roman"/>
          <w:b w:val="0"/>
          <w:i w:val="0"/>
          <w:color w:val="000000"/>
          <w:sz w:val="24"/>
        </w:rPr>
        <w:t xml:space="preserve"> của Đăng ký = Trạng thái "Đã đăng ký" và số đã thu ≥ 50% Phải nộp. </w:t>
      </w:r>
      <w:r>
        <w:rPr>
          <w:rFonts w:ascii="Times New Roman" w:hAnsi="Times New Roman" w:eastAsia="Times New Roman" w:cs="Times New Roman"/>
          <w:b w:val="0"/>
          <w:i/>
          <w:color w:val="000000"/>
          <w:sz w:val="24"/>
        </w:rPr>
        <w:t>Số đăng ký (S)</w:t>
      </w:r>
      <w:r>
        <w:rPr>
          <w:rFonts w:ascii="Times New Roman" w:hAnsi="Times New Roman" w:eastAsia="Times New Roman" w:cs="Times New Roman"/>
          <w:b w:val="0"/>
          <w:i w:val="0"/>
          <w:color w:val="000000"/>
          <w:sz w:val="24"/>
        </w:rPr>
        <w:t xml:space="preserve"> của Lớp = số đăng ký đang giữ chỗ (mục 6.1.2).</w:t>
      </w:r>
    </w:p>
    <w:p w14:paraId="33B12F7D">
      <w:pPr>
        <w:pStyle w:val="5"/>
      </w:pPr>
      <w:r>
        <w:t>6.4.2 Luồng dữ liệu giữa tác nhân và hệ thống</w:t>
      </w:r>
    </w:p>
    <w:p w14:paraId="0FC2F6E6">
      <w:pPr>
        <w:spacing w:after="120"/>
        <w:jc w:val="both"/>
      </w:pPr>
      <w:r>
        <w:rPr>
          <w:rFonts w:ascii="Times New Roman" w:hAnsi="Times New Roman" w:eastAsia="Times New Roman" w:cs="Times New Roman"/>
          <w:b w:val="0"/>
          <w:i w:val="0"/>
          <w:color w:val="000000"/>
          <w:sz w:val="24"/>
        </w:rPr>
        <w:t>Mỗi dòng là một luồng trên DFD mức 1. Luồng mức 0 tương ứng xem ở Phụ lục A.</w:t>
      </w:r>
    </w:p>
    <w:tbl>
      <w:tblPr>
        <w:tblStyle w:val="12"/>
        <w:tblW w:w="0" w:type="auto"/>
        <w:jc w:val="center"/>
        <w:tblLayout w:type="fixed"/>
        <w:tblCellMar>
          <w:top w:w="0" w:type="dxa"/>
          <w:left w:w="108" w:type="dxa"/>
          <w:bottom w:w="0" w:type="dxa"/>
          <w:right w:w="108" w:type="dxa"/>
        </w:tblCellMar>
      </w:tblPr>
      <w:tblGrid>
        <w:gridCol w:w="2554"/>
        <w:gridCol w:w="2955"/>
        <w:gridCol w:w="2955"/>
        <w:gridCol w:w="1039"/>
      </w:tblGrid>
      <w:tr w14:paraId="4558A321">
        <w:tblPrEx>
          <w:tblCellMar>
            <w:top w:w="0" w:type="dxa"/>
            <w:left w:w="108" w:type="dxa"/>
            <w:bottom w:w="0" w:type="dxa"/>
            <w:right w:w="108" w:type="dxa"/>
          </w:tblCellMar>
        </w:tblPrEx>
        <w:trPr>
          <w:cantSplit/>
          <w:tblHeader/>
          <w:jc w:val="center"/>
        </w:trPr>
        <w:tc>
          <w:tcPr>
            <w:tcW w:w="25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4ACA87">
            <w:pPr>
              <w:spacing w:after="0" w:line="252" w:lineRule="auto"/>
              <w:jc w:val="center"/>
            </w:pPr>
            <w:r>
              <w:rPr>
                <w:rFonts w:ascii="Times New Roman" w:hAnsi="Times New Roman" w:eastAsia="Times New Roman" w:cs="Times New Roman"/>
                <w:b/>
                <w:i w:val="0"/>
                <w:color w:val="000000"/>
                <w:sz w:val="21"/>
              </w:rPr>
              <w:t>Tên gọi</w:t>
            </w:r>
          </w:p>
        </w:tc>
        <w:tc>
          <w:tcPr>
            <w:tcW w:w="29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96F9237">
            <w:pPr>
              <w:spacing w:after="0" w:line="252" w:lineRule="auto"/>
              <w:jc w:val="center"/>
            </w:pPr>
            <w:r>
              <w:rPr>
                <w:rFonts w:ascii="Times New Roman" w:hAnsi="Times New Roman" w:eastAsia="Times New Roman" w:cs="Times New Roman"/>
                <w:b/>
                <w:i w:val="0"/>
                <w:color w:val="000000"/>
                <w:sz w:val="21"/>
              </w:rPr>
              <w:t>Ý nghĩa</w:t>
            </w:r>
          </w:p>
        </w:tc>
        <w:tc>
          <w:tcPr>
            <w:tcW w:w="29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03183D">
            <w:pPr>
              <w:spacing w:after="0" w:line="252" w:lineRule="auto"/>
              <w:jc w:val="center"/>
            </w:pPr>
            <w:r>
              <w:rPr>
                <w:rFonts w:ascii="Times New Roman" w:hAnsi="Times New Roman" w:eastAsia="Times New Roman" w:cs="Times New Roman"/>
                <w:b/>
                <w:i w:val="0"/>
                <w:color w:val="000000"/>
                <w:sz w:val="21"/>
              </w:rPr>
              <w:t>Cấu trúc dữ liệu</w:t>
            </w:r>
          </w:p>
        </w:tc>
        <w:tc>
          <w:tcPr>
            <w:tcW w:w="10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6DD7A0">
            <w:pPr>
              <w:spacing w:after="0" w:line="252" w:lineRule="auto"/>
              <w:jc w:val="center"/>
            </w:pPr>
            <w:r>
              <w:rPr>
                <w:rFonts w:ascii="Times New Roman" w:hAnsi="Times New Roman" w:eastAsia="Times New Roman" w:cs="Times New Roman"/>
                <w:b/>
                <w:i w:val="0"/>
                <w:color w:val="000000"/>
                <w:sz w:val="21"/>
              </w:rPr>
              <w:t>Nguồn gốc</w:t>
            </w:r>
          </w:p>
        </w:tc>
      </w:tr>
      <w:tr w14:paraId="4265BBB9">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2B51CC">
            <w:pPr>
              <w:spacing w:after="0" w:line="252" w:lineRule="auto"/>
              <w:jc w:val="left"/>
            </w:pPr>
            <w:r>
              <w:rPr>
                <w:rFonts w:ascii="Times New Roman" w:hAnsi="Times New Roman" w:eastAsia="Times New Roman" w:cs="Times New Roman"/>
                <w:b w:val="0"/>
                <w:i w:val="0"/>
                <w:color w:val="000000"/>
                <w:sz w:val="21"/>
              </w:rPr>
              <w:t>Hồ sơ học viên, kết quả kiểm tra đầu vào</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DC12B6">
            <w:pPr>
              <w:spacing w:after="0" w:line="252" w:lineRule="auto"/>
              <w:jc w:val="left"/>
            </w:pPr>
            <w:r>
              <w:rPr>
                <w:rFonts w:ascii="Times New Roman" w:hAnsi="Times New Roman" w:eastAsia="Times New Roman" w:cs="Times New Roman"/>
                <w:b w:val="0"/>
                <w:i w:val="0"/>
                <w:color w:val="000000"/>
                <w:sz w:val="21"/>
              </w:rPr>
              <w:t>Thông tin để tạo hoặc cập nhật học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139B78">
            <w:pPr>
              <w:spacing w:after="0" w:line="252" w:lineRule="auto"/>
              <w:jc w:val="left"/>
            </w:pPr>
            <w:r>
              <w:rPr>
                <w:rFonts w:ascii="Times New Roman" w:hAnsi="Times New Roman" w:eastAsia="Times New Roman" w:cs="Times New Roman"/>
                <w:b w:val="0"/>
                <w:i w:val="0"/>
                <w:color w:val="000000"/>
                <w:sz w:val="21"/>
              </w:rPr>
              <w:t>Học viên (trừ #Mã HV) + {Phụ huynh + Quan hệ} + Trình độ đầu vào + Ngày kiểm tra</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92AB1A">
            <w:pPr>
              <w:spacing w:after="0" w:line="252" w:lineRule="auto"/>
              <w:jc w:val="left"/>
            </w:pPr>
            <w:r>
              <w:rPr>
                <w:rFonts w:ascii="Times New Roman" w:hAnsi="Times New Roman" w:eastAsia="Times New Roman" w:cs="Times New Roman"/>
                <w:b w:val="0"/>
                <w:i w:val="0"/>
                <w:color w:val="000000"/>
                <w:sz w:val="21"/>
              </w:rPr>
              <w:t>NV tuyển sinh</w:t>
            </w:r>
          </w:p>
        </w:tc>
      </w:tr>
      <w:tr w14:paraId="2DF3956E">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A0946">
            <w:pPr>
              <w:spacing w:after="0" w:line="252" w:lineRule="auto"/>
              <w:jc w:val="left"/>
            </w:pPr>
            <w:r>
              <w:rPr>
                <w:rFonts w:ascii="Times New Roman" w:hAnsi="Times New Roman" w:eastAsia="Times New Roman" w:cs="Times New Roman"/>
                <w:b w:val="0"/>
                <w:i w:val="0"/>
                <w:color w:val="000000"/>
                <w:sz w:val="21"/>
              </w:rPr>
              <w:t>Thông tin giáo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81B401">
            <w:pPr>
              <w:spacing w:after="0" w:line="252" w:lineRule="auto"/>
              <w:jc w:val="left"/>
            </w:pPr>
            <w:r>
              <w:rPr>
                <w:rFonts w:ascii="Times New Roman" w:hAnsi="Times New Roman" w:eastAsia="Times New Roman" w:cs="Times New Roman"/>
                <w:b w:val="0"/>
                <w:i w:val="0"/>
                <w:color w:val="000000"/>
                <w:sz w:val="21"/>
              </w:rPr>
              <w:t>Hồ sơ giáo viên mới hoặc cần sửa</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15AAAD">
            <w:pPr>
              <w:spacing w:after="0" w:line="252" w:lineRule="auto"/>
              <w:jc w:val="left"/>
            </w:pPr>
            <w:r>
              <w:rPr>
                <w:rFonts w:ascii="Times New Roman" w:hAnsi="Times New Roman" w:eastAsia="Times New Roman" w:cs="Times New Roman"/>
                <w:b w:val="0"/>
                <w:i w:val="0"/>
                <w:color w:val="000000"/>
                <w:sz w:val="21"/>
              </w:rPr>
              <w:t>Giáo viên</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E1F18">
            <w:pPr>
              <w:spacing w:after="0" w:line="252" w:lineRule="auto"/>
              <w:jc w:val="left"/>
            </w:pPr>
            <w:r>
              <w:rPr>
                <w:rFonts w:ascii="Times New Roman" w:hAnsi="Times New Roman" w:eastAsia="Times New Roman" w:cs="Times New Roman"/>
                <w:b w:val="0"/>
                <w:i w:val="0"/>
                <w:color w:val="000000"/>
                <w:sz w:val="21"/>
              </w:rPr>
              <w:t>QL đào tạo</w:t>
            </w:r>
          </w:p>
        </w:tc>
      </w:tr>
      <w:tr w14:paraId="33085A88">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B85202">
            <w:pPr>
              <w:spacing w:after="0" w:line="252" w:lineRule="auto"/>
              <w:jc w:val="left"/>
            </w:pPr>
            <w:r>
              <w:rPr>
                <w:rFonts w:ascii="Times New Roman" w:hAnsi="Times New Roman" w:eastAsia="Times New Roman" w:cs="Times New Roman"/>
                <w:b w:val="0"/>
                <w:i w:val="0"/>
                <w:color w:val="000000"/>
                <w:sz w:val="21"/>
              </w:rPr>
              <w:t>Thông tin khóa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842F15">
            <w:pPr>
              <w:spacing w:after="0" w:line="252" w:lineRule="auto"/>
              <w:jc w:val="left"/>
            </w:pPr>
            <w:r>
              <w:rPr>
                <w:rFonts w:ascii="Times New Roman" w:hAnsi="Times New Roman" w:eastAsia="Times New Roman" w:cs="Times New Roman"/>
                <w:b w:val="0"/>
                <w:i w:val="0"/>
                <w:color w:val="000000"/>
                <w:sz w:val="21"/>
              </w:rPr>
              <w:t>Khóa học mới hoặc cần sửa</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1B31C0">
            <w:pPr>
              <w:spacing w:after="0" w:line="252" w:lineRule="auto"/>
              <w:jc w:val="left"/>
            </w:pPr>
            <w:r>
              <w:rPr>
                <w:rFonts w:ascii="Times New Roman" w:hAnsi="Times New Roman" w:eastAsia="Times New Roman" w:cs="Times New Roman"/>
                <w:b w:val="0"/>
                <w:i w:val="0"/>
                <w:color w:val="000000"/>
                <w:sz w:val="21"/>
              </w:rPr>
              <w:t>Khóa học</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4278A1">
            <w:pPr>
              <w:spacing w:after="0" w:line="252" w:lineRule="auto"/>
              <w:jc w:val="left"/>
            </w:pPr>
            <w:r>
              <w:rPr>
                <w:rFonts w:ascii="Times New Roman" w:hAnsi="Times New Roman" w:eastAsia="Times New Roman" w:cs="Times New Roman"/>
                <w:b w:val="0"/>
                <w:i w:val="0"/>
                <w:color w:val="000000"/>
                <w:sz w:val="21"/>
              </w:rPr>
              <w:t>QL đào tạo</w:t>
            </w:r>
          </w:p>
        </w:tc>
      </w:tr>
      <w:tr w14:paraId="5890A664">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398F9D">
            <w:pPr>
              <w:spacing w:after="0" w:line="252" w:lineRule="auto"/>
              <w:jc w:val="left"/>
            </w:pPr>
            <w:r>
              <w:rPr>
                <w:rFonts w:ascii="Times New Roman" w:hAnsi="Times New Roman" w:eastAsia="Times New Roman" w:cs="Times New Roman"/>
                <w:b w:val="0"/>
                <w:i w:val="0"/>
                <w:color w:val="000000"/>
                <w:sz w:val="21"/>
              </w:rPr>
              <w:t>Thông tin phòng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02E892">
            <w:pPr>
              <w:spacing w:after="0" w:line="252" w:lineRule="auto"/>
              <w:jc w:val="left"/>
            </w:pPr>
            <w:r>
              <w:rPr>
                <w:rFonts w:ascii="Times New Roman" w:hAnsi="Times New Roman" w:eastAsia="Times New Roman" w:cs="Times New Roman"/>
                <w:b w:val="0"/>
                <w:i w:val="0"/>
                <w:color w:val="000000"/>
                <w:sz w:val="21"/>
              </w:rPr>
              <w:t>Phòng mới hoặc cần sửa</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08778A">
            <w:pPr>
              <w:spacing w:after="0" w:line="252" w:lineRule="auto"/>
              <w:jc w:val="left"/>
            </w:pPr>
            <w:r>
              <w:rPr>
                <w:rFonts w:ascii="Times New Roman" w:hAnsi="Times New Roman" w:eastAsia="Times New Roman" w:cs="Times New Roman"/>
                <w:b w:val="0"/>
                <w:i w:val="0"/>
                <w:color w:val="000000"/>
                <w:sz w:val="21"/>
              </w:rPr>
              <w:t>Phòng học</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0C75D5">
            <w:pPr>
              <w:spacing w:after="0" w:line="252" w:lineRule="auto"/>
              <w:jc w:val="left"/>
            </w:pPr>
            <w:r>
              <w:rPr>
                <w:rFonts w:ascii="Times New Roman" w:hAnsi="Times New Roman" w:eastAsia="Times New Roman" w:cs="Times New Roman"/>
                <w:b w:val="0"/>
                <w:i w:val="0"/>
                <w:color w:val="000000"/>
                <w:sz w:val="21"/>
              </w:rPr>
              <w:t>QL đào tạo</w:t>
            </w:r>
          </w:p>
        </w:tc>
      </w:tr>
      <w:tr w14:paraId="35144E21">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D1404">
            <w:pPr>
              <w:spacing w:after="0" w:line="252" w:lineRule="auto"/>
              <w:jc w:val="left"/>
            </w:pPr>
            <w:r>
              <w:rPr>
                <w:rFonts w:ascii="Times New Roman" w:hAnsi="Times New Roman" w:eastAsia="Times New Roman" w:cs="Times New Roman"/>
                <w:b w:val="0"/>
                <w:i w:val="0"/>
                <w:color w:val="000000"/>
                <w:sz w:val="21"/>
              </w:rPr>
              <w:t>Kế hoạch mở lớp, phân công giáo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FD1942">
            <w:pPr>
              <w:spacing w:after="0" w:line="252" w:lineRule="auto"/>
              <w:jc w:val="left"/>
            </w:pPr>
            <w:r>
              <w:rPr>
                <w:rFonts w:ascii="Times New Roman" w:hAnsi="Times New Roman" w:eastAsia="Times New Roman" w:cs="Times New Roman"/>
                <w:b w:val="0"/>
                <w:i w:val="0"/>
                <w:color w:val="000000"/>
                <w:sz w:val="21"/>
              </w:rPr>
              <w:t>Đề xuất mở lớp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39633D">
            <w:pPr>
              <w:spacing w:after="0" w:line="252" w:lineRule="auto"/>
              <w:jc w:val="left"/>
            </w:pPr>
            <w:r>
              <w:rPr>
                <w:rFonts w:ascii="Times New Roman" w:hAnsi="Times New Roman" w:eastAsia="Times New Roman" w:cs="Times New Roman"/>
                <w:b w:val="0"/>
                <w:i w:val="0"/>
                <w:color w:val="000000"/>
                <w:sz w:val="21"/>
              </w:rPr>
              <w:t>Mã KH + Mã GV + Ngày khai giảng + Lịch tuần + Sĩ số tối đa</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B222BE">
            <w:pPr>
              <w:spacing w:after="0" w:line="252" w:lineRule="auto"/>
              <w:jc w:val="left"/>
            </w:pPr>
            <w:r>
              <w:rPr>
                <w:rFonts w:ascii="Times New Roman" w:hAnsi="Times New Roman" w:eastAsia="Times New Roman" w:cs="Times New Roman"/>
                <w:b w:val="0"/>
                <w:i w:val="0"/>
                <w:color w:val="000000"/>
                <w:sz w:val="21"/>
              </w:rPr>
              <w:t>QL đào tạo</w:t>
            </w:r>
          </w:p>
        </w:tc>
      </w:tr>
      <w:tr w14:paraId="54327776">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F5BE5">
            <w:pPr>
              <w:spacing w:after="0" w:line="252" w:lineRule="auto"/>
              <w:jc w:val="left"/>
            </w:pPr>
            <w:r>
              <w:rPr>
                <w:rFonts w:ascii="Times New Roman" w:hAnsi="Times New Roman" w:eastAsia="Times New Roman" w:cs="Times New Roman"/>
                <w:b w:val="0"/>
                <w:i w:val="0"/>
                <w:color w:val="000000"/>
                <w:sz w:val="21"/>
              </w:rPr>
              <w:t>Yêu cầu đăng ký</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8973A7">
            <w:pPr>
              <w:spacing w:after="0" w:line="252" w:lineRule="auto"/>
              <w:jc w:val="left"/>
            </w:pPr>
            <w:r>
              <w:rPr>
                <w:rFonts w:ascii="Times New Roman" w:hAnsi="Times New Roman" w:eastAsia="Times New Roman" w:cs="Times New Roman"/>
                <w:b w:val="0"/>
                <w:i w:val="0"/>
                <w:color w:val="000000"/>
                <w:sz w:val="21"/>
              </w:rPr>
              <w:t>Mong muốn học của học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7E896">
            <w:pPr>
              <w:spacing w:after="0" w:line="252" w:lineRule="auto"/>
              <w:jc w:val="left"/>
            </w:pPr>
            <w:r>
              <w:rPr>
                <w:rFonts w:ascii="Times New Roman" w:hAnsi="Times New Roman" w:eastAsia="Times New Roman" w:cs="Times New Roman"/>
                <w:b w:val="0"/>
                <w:i w:val="0"/>
                <w:color w:val="000000"/>
                <w:sz w:val="21"/>
              </w:rPr>
              <w:t>Họ tên / Mã HV + Khóa học mong muốn + (Khung giờ mong muốn)</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C83304">
            <w:pPr>
              <w:spacing w:after="0" w:line="252" w:lineRule="auto"/>
              <w:jc w:val="left"/>
            </w:pPr>
            <w:r>
              <w:rPr>
                <w:rFonts w:ascii="Times New Roman" w:hAnsi="Times New Roman" w:eastAsia="Times New Roman" w:cs="Times New Roman"/>
                <w:b w:val="0"/>
                <w:i w:val="0"/>
                <w:color w:val="000000"/>
                <w:sz w:val="21"/>
              </w:rPr>
              <w:t>HV/PH</w:t>
            </w:r>
          </w:p>
        </w:tc>
      </w:tr>
      <w:tr w14:paraId="72B65373">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81B48">
            <w:pPr>
              <w:spacing w:after="0" w:line="252" w:lineRule="auto"/>
              <w:jc w:val="left"/>
            </w:pPr>
            <w:r>
              <w:rPr>
                <w:rFonts w:ascii="Times New Roman" w:hAnsi="Times New Roman" w:eastAsia="Times New Roman" w:cs="Times New Roman"/>
                <w:b w:val="0"/>
                <w:i w:val="0"/>
                <w:color w:val="000000"/>
                <w:sz w:val="21"/>
              </w:rPr>
              <w:t>Phiếu đăng ký</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70B15A">
            <w:pPr>
              <w:spacing w:after="0" w:line="252" w:lineRule="auto"/>
              <w:jc w:val="left"/>
            </w:pPr>
            <w:r>
              <w:rPr>
                <w:rFonts w:ascii="Times New Roman" w:hAnsi="Times New Roman" w:eastAsia="Times New Roman" w:cs="Times New Roman"/>
                <w:b w:val="0"/>
                <w:i w:val="0"/>
                <w:color w:val="000000"/>
                <w:sz w:val="21"/>
              </w:rPr>
              <w:t>Chứng từ đăng ký (mục 3.4.2.1)</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EBCBF6">
            <w:pPr>
              <w:spacing w:after="0" w:line="252" w:lineRule="auto"/>
              <w:jc w:val="left"/>
            </w:pPr>
            <w:r>
              <w:rPr>
                <w:rFonts w:ascii="Times New Roman" w:hAnsi="Times New Roman" w:eastAsia="Times New Roman" w:cs="Times New Roman"/>
                <w:b w:val="0"/>
                <w:i w:val="0"/>
                <w:color w:val="000000"/>
                <w:sz w:val="21"/>
              </w:rPr>
              <w:t>Số phiếu ĐK + Ngày + Mã HV + {Mã lớp} + (Mã UĐ) + Mã NV tiếp nhận</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DBC4C0">
            <w:pPr>
              <w:spacing w:after="0" w:line="252" w:lineRule="auto"/>
              <w:jc w:val="left"/>
            </w:pPr>
            <w:r>
              <w:rPr>
                <w:rFonts w:ascii="Times New Roman" w:hAnsi="Times New Roman" w:eastAsia="Times New Roman" w:cs="Times New Roman"/>
                <w:b w:val="0"/>
                <w:i w:val="0"/>
                <w:color w:val="000000"/>
                <w:sz w:val="21"/>
              </w:rPr>
              <w:t>NV tuyển sinh</w:t>
            </w:r>
          </w:p>
        </w:tc>
      </w:tr>
      <w:tr w14:paraId="4E98993C">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38989">
            <w:pPr>
              <w:spacing w:after="0" w:line="252" w:lineRule="auto"/>
              <w:jc w:val="left"/>
            </w:pPr>
            <w:r>
              <w:rPr>
                <w:rFonts w:ascii="Times New Roman" w:hAnsi="Times New Roman" w:eastAsia="Times New Roman" w:cs="Times New Roman"/>
                <w:b w:val="0"/>
                <w:i w:val="0"/>
                <w:color w:val="000000"/>
                <w:sz w:val="21"/>
              </w:rPr>
              <w:t>Kết quả đăng ký, danh sách lớp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731AAC">
            <w:pPr>
              <w:spacing w:after="0" w:line="252" w:lineRule="auto"/>
              <w:jc w:val="left"/>
            </w:pPr>
            <w:r>
              <w:rPr>
                <w:rFonts w:ascii="Times New Roman" w:hAnsi="Times New Roman" w:eastAsia="Times New Roman" w:cs="Times New Roman"/>
                <w:b w:val="0"/>
                <w:i w:val="0"/>
                <w:color w:val="000000"/>
                <w:sz w:val="21"/>
              </w:rPr>
              <w:t>Kết quả xếp lớp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8280C9">
            <w:pPr>
              <w:spacing w:after="0" w:line="252" w:lineRule="auto"/>
              <w:jc w:val="left"/>
            </w:pPr>
            <w:r>
              <w:rPr>
                <w:rFonts w:ascii="Times New Roman" w:hAnsi="Times New Roman" w:eastAsia="Times New Roman" w:cs="Times New Roman"/>
                <w:b w:val="0"/>
                <w:i w:val="0"/>
                <w:color w:val="000000"/>
                <w:sz w:val="21"/>
              </w:rPr>
              <w:t>{Mã lớp + Tên KH + Lịch tuần + Ngày khai giảng + Trạng thái [Đã xác nhận | Chờ đóng phí | Lớp đã đủ]} + Danh sách học viên của lớp</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0683D2">
            <w:pPr>
              <w:spacing w:after="0" w:line="252" w:lineRule="auto"/>
              <w:jc w:val="left"/>
            </w:pPr>
            <w:r>
              <w:rPr>
                <w:rFonts w:ascii="Times New Roman" w:hAnsi="Times New Roman" w:eastAsia="Times New Roman" w:cs="Times New Roman"/>
                <w:b w:val="0"/>
                <w:i w:val="0"/>
                <w:color w:val="000000"/>
                <w:sz w:val="21"/>
              </w:rPr>
              <w:t>2.2</w:t>
            </w:r>
          </w:p>
        </w:tc>
      </w:tr>
      <w:tr w14:paraId="6858253F">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00B870">
            <w:pPr>
              <w:spacing w:after="0" w:line="252" w:lineRule="auto"/>
              <w:jc w:val="left"/>
            </w:pPr>
            <w:r>
              <w:rPr>
                <w:rFonts w:ascii="Times New Roman" w:hAnsi="Times New Roman" w:eastAsia="Times New Roman" w:cs="Times New Roman"/>
                <w:b w:val="0"/>
                <w:i w:val="0"/>
                <w:color w:val="000000"/>
                <w:sz w:val="21"/>
              </w:rPr>
              <w:t>Yêu cầu chuyển lớp, bảo lưu</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1AC31">
            <w:pPr>
              <w:spacing w:after="0" w:line="252" w:lineRule="auto"/>
              <w:jc w:val="left"/>
            </w:pPr>
            <w:r>
              <w:rPr>
                <w:rFonts w:ascii="Times New Roman" w:hAnsi="Times New Roman" w:eastAsia="Times New Roman" w:cs="Times New Roman"/>
                <w:b w:val="0"/>
                <w:i w:val="0"/>
                <w:color w:val="000000"/>
                <w:sz w:val="21"/>
              </w:rPr>
              <w:t>Mong muốn thay đổi việc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1F5860">
            <w:pPr>
              <w:spacing w:after="0" w:line="252" w:lineRule="auto"/>
              <w:jc w:val="left"/>
            </w:pPr>
            <w:r>
              <w:rPr>
                <w:rFonts w:ascii="Times New Roman" w:hAnsi="Times New Roman" w:eastAsia="Times New Roman" w:cs="Times New Roman"/>
                <w:b w:val="0"/>
                <w:i w:val="0"/>
                <w:color w:val="000000"/>
                <w:sz w:val="21"/>
              </w:rPr>
              <w:t>Mã HV + Mã lớp + Loại [Chuyển lớp | Bảo lưu | Nghỉ học] + (Lớp đích) + Lý do</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9214AD">
            <w:pPr>
              <w:spacing w:after="0" w:line="252" w:lineRule="auto"/>
              <w:jc w:val="left"/>
            </w:pPr>
            <w:r>
              <w:rPr>
                <w:rFonts w:ascii="Times New Roman" w:hAnsi="Times New Roman" w:eastAsia="Times New Roman" w:cs="Times New Roman"/>
                <w:b w:val="0"/>
                <w:i w:val="0"/>
                <w:color w:val="000000"/>
                <w:sz w:val="21"/>
              </w:rPr>
              <w:t>HV/PH</w:t>
            </w:r>
          </w:p>
        </w:tc>
      </w:tr>
      <w:tr w14:paraId="7CC71C87">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BF9CA">
            <w:pPr>
              <w:spacing w:after="0" w:line="252" w:lineRule="auto"/>
              <w:jc w:val="left"/>
            </w:pPr>
            <w:r>
              <w:rPr>
                <w:rFonts w:ascii="Times New Roman" w:hAnsi="Times New Roman" w:eastAsia="Times New Roman" w:cs="Times New Roman"/>
                <w:b w:val="0"/>
                <w:i w:val="0"/>
                <w:color w:val="000000"/>
                <w:sz w:val="21"/>
              </w:rPr>
              <w:t>Đơn chuyển lớp, bảo lưu</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83031D">
            <w:pPr>
              <w:spacing w:after="0" w:line="252" w:lineRule="auto"/>
              <w:jc w:val="left"/>
            </w:pPr>
            <w:r>
              <w:rPr>
                <w:rFonts w:ascii="Times New Roman" w:hAnsi="Times New Roman" w:eastAsia="Times New Roman" w:cs="Times New Roman"/>
                <w:b w:val="0"/>
                <w:i w:val="0"/>
                <w:color w:val="000000"/>
                <w:sz w:val="21"/>
              </w:rPr>
              <w:t>Đơn chính thức do nhân viên lập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C5A31">
            <w:pPr>
              <w:spacing w:after="0" w:line="252" w:lineRule="auto"/>
              <w:jc w:val="left"/>
            </w:pPr>
            <w:r>
              <w:rPr>
                <w:rFonts w:ascii="Times New Roman" w:hAnsi="Times New Roman" w:eastAsia="Times New Roman" w:cs="Times New Roman"/>
                <w:b w:val="0"/>
                <w:i w:val="0"/>
                <w:color w:val="000000"/>
                <w:sz w:val="21"/>
              </w:rPr>
              <w:t>Số phiếu ĐK + Mã lớp + Loại + (Lớp đích) + Lý do + Ngày lập</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E6F983">
            <w:pPr>
              <w:spacing w:after="0" w:line="252" w:lineRule="auto"/>
              <w:jc w:val="left"/>
            </w:pPr>
            <w:r>
              <w:rPr>
                <w:rFonts w:ascii="Times New Roman" w:hAnsi="Times New Roman" w:eastAsia="Times New Roman" w:cs="Times New Roman"/>
                <w:b w:val="0"/>
                <w:i w:val="0"/>
                <w:color w:val="000000"/>
                <w:sz w:val="21"/>
              </w:rPr>
              <w:t>NV tuyển sinh</w:t>
            </w:r>
          </w:p>
        </w:tc>
      </w:tr>
      <w:tr w14:paraId="122CF09C">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AC2AEF">
            <w:pPr>
              <w:spacing w:after="0" w:line="252" w:lineRule="auto"/>
              <w:jc w:val="left"/>
            </w:pPr>
            <w:r>
              <w:rPr>
                <w:rFonts w:ascii="Times New Roman" w:hAnsi="Times New Roman" w:eastAsia="Times New Roman" w:cs="Times New Roman"/>
                <w:b w:val="0"/>
                <w:i w:val="0"/>
                <w:color w:val="000000"/>
                <w:sz w:val="21"/>
              </w:rPr>
              <w:t>Kết quả xử lý đăng ký</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74719A">
            <w:pPr>
              <w:spacing w:after="0" w:line="252" w:lineRule="auto"/>
              <w:jc w:val="left"/>
            </w:pPr>
            <w:r>
              <w:rPr>
                <w:rFonts w:ascii="Times New Roman" w:hAnsi="Times New Roman" w:eastAsia="Times New Roman" w:cs="Times New Roman"/>
                <w:b w:val="0"/>
                <w:i w:val="0"/>
                <w:color w:val="000000"/>
                <w:sz w:val="21"/>
              </w:rPr>
              <w:t>Trả lời cho đơn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8E8218">
            <w:pPr>
              <w:spacing w:after="0" w:line="252" w:lineRule="auto"/>
              <w:jc w:val="left"/>
            </w:pPr>
            <w:r>
              <w:rPr>
                <w:rFonts w:ascii="Times New Roman" w:hAnsi="Times New Roman" w:eastAsia="Times New Roman" w:cs="Times New Roman"/>
                <w:b w:val="0"/>
                <w:i w:val="0"/>
                <w:color w:val="000000"/>
                <w:sz w:val="21"/>
              </w:rPr>
              <w:t>Số phiếu ĐK + Loại + [Chấp nhận | Từ chối] + (Lý do từ chối) + (Hạn bảo lưu) + (Đăng ký mới)</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E9B52">
            <w:pPr>
              <w:spacing w:after="0" w:line="252" w:lineRule="auto"/>
              <w:jc w:val="left"/>
            </w:pPr>
            <w:r>
              <w:rPr>
                <w:rFonts w:ascii="Times New Roman" w:hAnsi="Times New Roman" w:eastAsia="Times New Roman" w:cs="Times New Roman"/>
                <w:b w:val="0"/>
                <w:i w:val="0"/>
                <w:color w:val="000000"/>
                <w:sz w:val="21"/>
              </w:rPr>
              <w:t>2.4</w:t>
            </w:r>
          </w:p>
        </w:tc>
      </w:tr>
      <w:tr w14:paraId="1D79FC36">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91076E">
            <w:pPr>
              <w:spacing w:after="0" w:line="252" w:lineRule="auto"/>
              <w:jc w:val="left"/>
            </w:pPr>
            <w:r>
              <w:rPr>
                <w:rFonts w:ascii="Times New Roman" w:hAnsi="Times New Roman" w:eastAsia="Times New Roman" w:cs="Times New Roman"/>
                <w:b w:val="0"/>
                <w:i w:val="0"/>
                <w:color w:val="000000"/>
                <w:sz w:val="21"/>
              </w:rPr>
              <w:t>Lịch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7729D3">
            <w:pPr>
              <w:spacing w:after="0" w:line="252" w:lineRule="auto"/>
              <w:jc w:val="left"/>
            </w:pPr>
            <w:r>
              <w:rPr>
                <w:rFonts w:ascii="Times New Roman" w:hAnsi="Times New Roman" w:eastAsia="Times New Roman" w:cs="Times New Roman"/>
                <w:b w:val="0"/>
                <w:i w:val="0"/>
                <w:color w:val="000000"/>
                <w:sz w:val="21"/>
              </w:rPr>
              <w:t>Lịch các buổi học gửi học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4595C">
            <w:pPr>
              <w:spacing w:after="0" w:line="252" w:lineRule="auto"/>
              <w:jc w:val="left"/>
            </w:pPr>
            <w:r>
              <w:rPr>
                <w:rFonts w:ascii="Times New Roman" w:hAnsi="Times New Roman" w:eastAsia="Times New Roman" w:cs="Times New Roman"/>
                <w:b w:val="0"/>
                <w:i w:val="0"/>
                <w:color w:val="000000"/>
                <w:sz w:val="21"/>
              </w:rPr>
              <w:t>Mã lớp + {Ngày + Giờ bắt đầu + Giờ kết thúc + Phòng}</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89EE4">
            <w:pPr>
              <w:spacing w:after="0" w:line="252" w:lineRule="auto"/>
              <w:jc w:val="left"/>
            </w:pPr>
            <w:r>
              <w:rPr>
                <w:rFonts w:ascii="Times New Roman" w:hAnsi="Times New Roman" w:eastAsia="Times New Roman" w:cs="Times New Roman"/>
                <w:b w:val="0"/>
                <w:i w:val="0"/>
                <w:color w:val="000000"/>
                <w:sz w:val="21"/>
              </w:rPr>
              <w:t>2.3</w:t>
            </w:r>
          </w:p>
        </w:tc>
      </w:tr>
      <w:tr w14:paraId="4FC8EA07">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00ECC3">
            <w:pPr>
              <w:spacing w:after="0" w:line="252" w:lineRule="auto"/>
              <w:jc w:val="left"/>
            </w:pPr>
            <w:r>
              <w:rPr>
                <w:rFonts w:ascii="Times New Roman" w:hAnsi="Times New Roman" w:eastAsia="Times New Roman" w:cs="Times New Roman"/>
                <w:b w:val="0"/>
                <w:i w:val="0"/>
                <w:color w:val="000000"/>
                <w:sz w:val="21"/>
              </w:rPr>
              <w:t>Lịch dạy, danh sách lớp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F037B">
            <w:pPr>
              <w:spacing w:after="0" w:line="252" w:lineRule="auto"/>
              <w:jc w:val="left"/>
            </w:pPr>
            <w:r>
              <w:rPr>
                <w:rFonts w:ascii="Times New Roman" w:hAnsi="Times New Roman" w:eastAsia="Times New Roman" w:cs="Times New Roman"/>
                <w:b w:val="0"/>
                <w:i w:val="0"/>
                <w:color w:val="000000"/>
                <w:sz w:val="21"/>
              </w:rPr>
              <w:t>Lịch gửi giáo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309A19">
            <w:pPr>
              <w:spacing w:after="0" w:line="252" w:lineRule="auto"/>
              <w:jc w:val="left"/>
            </w:pPr>
            <w:r>
              <w:rPr>
                <w:rFonts w:ascii="Times New Roman" w:hAnsi="Times New Roman" w:eastAsia="Times New Roman" w:cs="Times New Roman"/>
                <w:b w:val="0"/>
                <w:i w:val="0"/>
                <w:color w:val="000000"/>
                <w:sz w:val="21"/>
              </w:rPr>
              <w:t>{Mã lớp + {Ngày + Giờ + Phòng}} + {Mã HV + Họ tên}</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D1E91">
            <w:pPr>
              <w:spacing w:after="0" w:line="252" w:lineRule="auto"/>
              <w:jc w:val="left"/>
            </w:pPr>
            <w:r>
              <w:rPr>
                <w:rFonts w:ascii="Times New Roman" w:hAnsi="Times New Roman" w:eastAsia="Times New Roman" w:cs="Times New Roman"/>
                <w:b w:val="0"/>
                <w:i w:val="0"/>
                <w:color w:val="000000"/>
                <w:sz w:val="21"/>
              </w:rPr>
              <w:t>2.3</w:t>
            </w:r>
          </w:p>
        </w:tc>
      </w:tr>
      <w:tr w14:paraId="5CB8B2B8">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21B54">
            <w:pPr>
              <w:spacing w:after="0" w:line="252" w:lineRule="auto"/>
              <w:jc w:val="left"/>
            </w:pPr>
            <w:r>
              <w:rPr>
                <w:rFonts w:ascii="Times New Roman" w:hAnsi="Times New Roman" w:eastAsia="Times New Roman" w:cs="Times New Roman"/>
                <w:b w:val="0"/>
                <w:i w:val="0"/>
                <w:color w:val="000000"/>
                <w:sz w:val="21"/>
              </w:rPr>
              <w:t>Yêu cầu đổi lịch, học bù, dạy thay</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3EEEC9">
            <w:pPr>
              <w:spacing w:after="0" w:line="252" w:lineRule="auto"/>
              <w:jc w:val="left"/>
            </w:pPr>
            <w:r>
              <w:rPr>
                <w:rFonts w:ascii="Times New Roman" w:hAnsi="Times New Roman" w:eastAsia="Times New Roman" w:cs="Times New Roman"/>
                <w:b w:val="0"/>
                <w:i w:val="0"/>
                <w:color w:val="000000"/>
                <w:sz w:val="21"/>
              </w:rPr>
              <w:t>Thay đổi lịch của một buổi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9AA702">
            <w:pPr>
              <w:spacing w:after="0" w:line="252" w:lineRule="auto"/>
              <w:jc w:val="left"/>
            </w:pPr>
            <w:r>
              <w:rPr>
                <w:rFonts w:ascii="Times New Roman" w:hAnsi="Times New Roman" w:eastAsia="Times New Roman" w:cs="Times New Roman"/>
                <w:b w:val="0"/>
                <w:i w:val="0"/>
                <w:color w:val="000000"/>
                <w:sz w:val="21"/>
              </w:rPr>
              <w:t>Mã lớp + Số thứ tự buổi + Loại [Đổi lịch | Học bù | Dạy thay] + (Ngày mới + Giờ bắt đầu + Giờ kết thúc) + (Mã phòng) + (Mã GV dạy thay) + Lý do</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A53A2B">
            <w:pPr>
              <w:spacing w:after="0" w:line="252" w:lineRule="auto"/>
              <w:jc w:val="left"/>
            </w:pPr>
            <w:r>
              <w:rPr>
                <w:rFonts w:ascii="Times New Roman" w:hAnsi="Times New Roman" w:eastAsia="Times New Roman" w:cs="Times New Roman"/>
                <w:b w:val="0"/>
                <w:i w:val="0"/>
                <w:color w:val="000000"/>
                <w:sz w:val="21"/>
              </w:rPr>
              <w:t>QL đào tạo</w:t>
            </w:r>
          </w:p>
        </w:tc>
      </w:tr>
      <w:tr w14:paraId="0E3FEC31">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77211D">
            <w:pPr>
              <w:spacing w:after="0" w:line="252" w:lineRule="auto"/>
              <w:jc w:val="left"/>
            </w:pPr>
            <w:r>
              <w:rPr>
                <w:rFonts w:ascii="Times New Roman" w:hAnsi="Times New Roman" w:eastAsia="Times New Roman" w:cs="Times New Roman"/>
                <w:b w:val="0"/>
                <w:i w:val="0"/>
                <w:color w:val="000000"/>
                <w:sz w:val="21"/>
              </w:rPr>
              <w:t>Ưu đãi</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3DD5CA">
            <w:pPr>
              <w:spacing w:after="0" w:line="252" w:lineRule="auto"/>
              <w:jc w:val="left"/>
            </w:pPr>
            <w:r>
              <w:rPr>
                <w:rFonts w:ascii="Times New Roman" w:hAnsi="Times New Roman" w:eastAsia="Times New Roman" w:cs="Times New Roman"/>
                <w:b w:val="0"/>
                <w:i w:val="0"/>
                <w:color w:val="000000"/>
                <w:sz w:val="21"/>
              </w:rPr>
              <w:t>Danh mục ưu đãi, và lựa chọn của học viên cho từng khoản học phí, do kế toán nhập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299DB">
            <w:pPr>
              <w:spacing w:after="0" w:line="252" w:lineRule="auto"/>
              <w:jc w:val="left"/>
            </w:pPr>
            <w:r>
              <w:rPr>
                <w:rFonts w:ascii="Times New Roman" w:hAnsi="Times New Roman" w:eastAsia="Times New Roman" w:cs="Times New Roman"/>
                <w:b w:val="0"/>
                <w:i w:val="0"/>
                <w:color w:val="000000"/>
                <w:sz w:val="21"/>
              </w:rPr>
              <w:t>Ưu đãi + {Số phiếu ĐK + Mã lớp + Số đợt [1 | 2] + (Mã UĐ đăng ký nhóm)}</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BEBF5">
            <w:pPr>
              <w:spacing w:after="0" w:line="252" w:lineRule="auto"/>
              <w:jc w:val="left"/>
            </w:pPr>
            <w:r>
              <w:rPr>
                <w:rFonts w:ascii="Times New Roman" w:hAnsi="Times New Roman" w:eastAsia="Times New Roman" w:cs="Times New Roman"/>
                <w:b w:val="0"/>
                <w:i w:val="0"/>
                <w:color w:val="000000"/>
                <w:sz w:val="21"/>
              </w:rPr>
              <w:t>NV kế toán</w:t>
            </w:r>
          </w:p>
        </w:tc>
      </w:tr>
      <w:tr w14:paraId="544F59C6">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B6E03A">
            <w:pPr>
              <w:spacing w:after="0" w:line="252" w:lineRule="auto"/>
              <w:jc w:val="left"/>
            </w:pPr>
            <w:r>
              <w:rPr>
                <w:rFonts w:ascii="Times New Roman" w:hAnsi="Times New Roman" w:eastAsia="Times New Roman" w:cs="Times New Roman"/>
                <w:b w:val="0"/>
                <w:i w:val="0"/>
                <w:color w:val="000000"/>
                <w:sz w:val="21"/>
              </w:rPr>
              <w:t>Học phí phải thu</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9B7845">
            <w:pPr>
              <w:spacing w:after="0" w:line="252" w:lineRule="auto"/>
              <w:jc w:val="left"/>
            </w:pPr>
            <w:r>
              <w:rPr>
                <w:rFonts w:ascii="Times New Roman" w:hAnsi="Times New Roman" w:eastAsia="Times New Roman" w:cs="Times New Roman"/>
                <w:b w:val="0"/>
                <w:i w:val="0"/>
                <w:color w:val="000000"/>
                <w:sz w:val="21"/>
              </w:rPr>
              <w:t>Khoản học viên phải nộp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2976FB">
            <w:pPr>
              <w:spacing w:after="0" w:line="252" w:lineRule="auto"/>
              <w:jc w:val="left"/>
            </w:pPr>
            <w:r>
              <w:rPr>
                <w:rFonts w:ascii="Times New Roman" w:hAnsi="Times New Roman" w:eastAsia="Times New Roman" w:cs="Times New Roman"/>
                <w:b w:val="0"/>
                <w:i w:val="0"/>
                <w:color w:val="000000"/>
                <w:sz w:val="21"/>
              </w:rPr>
              <w:t>Số phiếu ĐK + Học phí gốc + Tỷ lệ giảm + Phải nộp + {Đợt + Số tiền đợt + Hạn đóng}</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68508">
            <w:pPr>
              <w:spacing w:after="0" w:line="252" w:lineRule="auto"/>
              <w:jc w:val="left"/>
            </w:pPr>
            <w:r>
              <w:rPr>
                <w:rFonts w:ascii="Times New Roman" w:hAnsi="Times New Roman" w:eastAsia="Times New Roman" w:cs="Times New Roman"/>
                <w:b w:val="0"/>
                <w:i w:val="0"/>
                <w:color w:val="000000"/>
                <w:sz w:val="21"/>
              </w:rPr>
              <w:t>3.1</w:t>
            </w:r>
          </w:p>
        </w:tc>
      </w:tr>
      <w:tr w14:paraId="529D8335">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C182F">
            <w:pPr>
              <w:spacing w:after="0" w:line="252" w:lineRule="auto"/>
              <w:jc w:val="left"/>
            </w:pPr>
            <w:r>
              <w:rPr>
                <w:rFonts w:ascii="Times New Roman" w:hAnsi="Times New Roman" w:eastAsia="Times New Roman" w:cs="Times New Roman"/>
                <w:b w:val="0"/>
                <w:i w:val="0"/>
                <w:color w:val="000000"/>
                <w:sz w:val="21"/>
              </w:rPr>
              <w:t>Tiền học phí</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B71D56">
            <w:pPr>
              <w:spacing w:after="0" w:line="252" w:lineRule="auto"/>
              <w:jc w:val="left"/>
            </w:pPr>
            <w:r>
              <w:rPr>
                <w:rFonts w:ascii="Times New Roman" w:hAnsi="Times New Roman" w:eastAsia="Times New Roman" w:cs="Times New Roman"/>
                <w:b w:val="0"/>
                <w:i w:val="0"/>
                <w:color w:val="000000"/>
                <w:sz w:val="21"/>
              </w:rPr>
              <w:t>Số tiền học viên nộp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133E62">
            <w:pPr>
              <w:spacing w:after="0" w:line="252" w:lineRule="auto"/>
              <w:jc w:val="left"/>
            </w:pPr>
            <w:r>
              <w:rPr>
                <w:rFonts w:ascii="Times New Roman" w:hAnsi="Times New Roman" w:eastAsia="Times New Roman" w:cs="Times New Roman"/>
                <w:b w:val="0"/>
                <w:i w:val="0"/>
                <w:color w:val="000000"/>
                <w:sz w:val="21"/>
              </w:rPr>
              <w:t>Người nộp + Số tiền + Hình thức</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CE60F1">
            <w:pPr>
              <w:spacing w:after="0" w:line="252" w:lineRule="auto"/>
              <w:jc w:val="left"/>
            </w:pPr>
            <w:r>
              <w:rPr>
                <w:rFonts w:ascii="Times New Roman" w:hAnsi="Times New Roman" w:eastAsia="Times New Roman" w:cs="Times New Roman"/>
                <w:b w:val="0"/>
                <w:i w:val="0"/>
                <w:color w:val="000000"/>
                <w:sz w:val="21"/>
              </w:rPr>
              <w:t>HV/PH</w:t>
            </w:r>
          </w:p>
        </w:tc>
      </w:tr>
      <w:tr w14:paraId="2A11BDEB">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71C2B">
            <w:pPr>
              <w:spacing w:after="0" w:line="252" w:lineRule="auto"/>
              <w:jc w:val="left"/>
            </w:pPr>
            <w:r>
              <w:rPr>
                <w:rFonts w:ascii="Times New Roman" w:hAnsi="Times New Roman" w:eastAsia="Times New Roman" w:cs="Times New Roman"/>
                <w:b w:val="0"/>
                <w:i w:val="0"/>
                <w:color w:val="000000"/>
                <w:sz w:val="21"/>
              </w:rPr>
              <w:t>Thông tin thu tiền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BFEB20">
            <w:pPr>
              <w:spacing w:after="0" w:line="252" w:lineRule="auto"/>
              <w:jc w:val="left"/>
            </w:pPr>
            <w:r>
              <w:rPr>
                <w:rFonts w:ascii="Times New Roman" w:hAnsi="Times New Roman" w:eastAsia="Times New Roman" w:cs="Times New Roman"/>
                <w:b w:val="0"/>
                <w:i w:val="0"/>
                <w:color w:val="000000"/>
                <w:sz w:val="21"/>
              </w:rPr>
              <w:t>Thông tin kế toán ghi khi thu tiền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2E4373">
            <w:pPr>
              <w:spacing w:after="0" w:line="252" w:lineRule="auto"/>
              <w:jc w:val="left"/>
            </w:pPr>
            <w:r>
              <w:rPr>
                <w:rFonts w:ascii="Times New Roman" w:hAnsi="Times New Roman" w:eastAsia="Times New Roman" w:cs="Times New Roman"/>
                <w:b w:val="0"/>
                <w:i w:val="0"/>
                <w:color w:val="000000"/>
                <w:sz w:val="21"/>
              </w:rPr>
              <w:t>Mã HV + {Số phiếu ĐK + Mã lớp + Đợt + Số tiền} + Hình thức</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6D6E51">
            <w:pPr>
              <w:spacing w:after="0" w:line="252" w:lineRule="auto"/>
              <w:jc w:val="left"/>
            </w:pPr>
            <w:r>
              <w:rPr>
                <w:rFonts w:ascii="Times New Roman" w:hAnsi="Times New Roman" w:eastAsia="Times New Roman" w:cs="Times New Roman"/>
                <w:b w:val="0"/>
                <w:i w:val="0"/>
                <w:color w:val="000000"/>
                <w:sz w:val="21"/>
              </w:rPr>
              <w:t>NV kế toán</w:t>
            </w:r>
          </w:p>
        </w:tc>
      </w:tr>
      <w:tr w14:paraId="3353612B">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A3831D">
            <w:pPr>
              <w:spacing w:after="0" w:line="252" w:lineRule="auto"/>
              <w:jc w:val="left"/>
            </w:pPr>
            <w:r>
              <w:rPr>
                <w:rFonts w:ascii="Times New Roman" w:hAnsi="Times New Roman" w:eastAsia="Times New Roman" w:cs="Times New Roman"/>
                <w:b w:val="0"/>
                <w:i w:val="0"/>
                <w:color w:val="000000"/>
                <w:sz w:val="21"/>
              </w:rPr>
              <w:t>Phiếu thu</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2107A">
            <w:pPr>
              <w:spacing w:after="0" w:line="252" w:lineRule="auto"/>
              <w:jc w:val="left"/>
            </w:pPr>
            <w:r>
              <w:rPr>
                <w:rFonts w:ascii="Times New Roman" w:hAnsi="Times New Roman" w:eastAsia="Times New Roman" w:cs="Times New Roman"/>
                <w:b w:val="0"/>
                <w:i w:val="0"/>
                <w:color w:val="000000"/>
                <w:sz w:val="21"/>
              </w:rPr>
              <w:t>Chứng từ thu (mục 3.4.2.2)</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C03792">
            <w:pPr>
              <w:spacing w:after="0" w:line="252" w:lineRule="auto"/>
              <w:jc w:val="left"/>
            </w:pPr>
            <w:r>
              <w:rPr>
                <w:rFonts w:ascii="Times New Roman" w:hAnsi="Times New Roman" w:eastAsia="Times New Roman" w:cs="Times New Roman"/>
                <w:b w:val="0"/>
                <w:i w:val="0"/>
                <w:color w:val="000000"/>
                <w:sz w:val="21"/>
              </w:rPr>
              <w:t>Phiếu thu + Còn nợ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81F225">
            <w:pPr>
              <w:spacing w:after="0" w:line="252" w:lineRule="auto"/>
              <w:jc w:val="left"/>
            </w:pPr>
            <w:r>
              <w:rPr>
                <w:rFonts w:ascii="Times New Roman" w:hAnsi="Times New Roman" w:eastAsia="Times New Roman" w:cs="Times New Roman"/>
                <w:b w:val="0"/>
                <w:i w:val="0"/>
                <w:color w:val="000000"/>
                <w:sz w:val="21"/>
              </w:rPr>
              <w:t>3.2</w:t>
            </w:r>
          </w:p>
        </w:tc>
      </w:tr>
      <w:tr w14:paraId="5DE381FB">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CFE2AA">
            <w:pPr>
              <w:spacing w:after="0" w:line="252" w:lineRule="auto"/>
              <w:jc w:val="left"/>
            </w:pPr>
            <w:r>
              <w:rPr>
                <w:rFonts w:ascii="Times New Roman" w:hAnsi="Times New Roman" w:eastAsia="Times New Roman" w:cs="Times New Roman"/>
                <w:b w:val="0"/>
                <w:i w:val="0"/>
                <w:color w:val="000000"/>
                <w:sz w:val="21"/>
              </w:rPr>
              <w:t>Công nợ</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D242CD">
            <w:pPr>
              <w:spacing w:after="0" w:line="252" w:lineRule="auto"/>
              <w:jc w:val="left"/>
            </w:pPr>
            <w:r>
              <w:rPr>
                <w:rFonts w:ascii="Times New Roman" w:hAnsi="Times New Roman" w:eastAsia="Times New Roman" w:cs="Times New Roman"/>
                <w:b w:val="0"/>
                <w:i w:val="0"/>
                <w:color w:val="000000"/>
                <w:sz w:val="21"/>
              </w:rPr>
              <w:t>Danh sách nợ học phí</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1560CA">
            <w:pPr>
              <w:spacing w:after="0" w:line="252" w:lineRule="auto"/>
              <w:jc w:val="left"/>
            </w:pPr>
            <w:r>
              <w:rPr>
                <w:rFonts w:ascii="Times New Roman" w:hAnsi="Times New Roman" w:eastAsia="Times New Roman" w:cs="Times New Roman"/>
                <w:b w:val="0"/>
                <w:i w:val="0"/>
                <w:color w:val="000000"/>
                <w:sz w:val="21"/>
              </w:rPr>
              <w:t>{Mã HV + Họ tên + Mã lớp + Phải nộp + Đã thu + Còn nợ (S) + Hạn đóng + Quá hạn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61687">
            <w:pPr>
              <w:spacing w:after="0" w:line="252" w:lineRule="auto"/>
              <w:jc w:val="left"/>
            </w:pPr>
            <w:r>
              <w:rPr>
                <w:rFonts w:ascii="Times New Roman" w:hAnsi="Times New Roman" w:eastAsia="Times New Roman" w:cs="Times New Roman"/>
                <w:b w:val="0"/>
                <w:i w:val="0"/>
                <w:color w:val="000000"/>
                <w:sz w:val="21"/>
              </w:rPr>
              <w:t>3.3</w:t>
            </w:r>
          </w:p>
        </w:tc>
      </w:tr>
      <w:tr w14:paraId="4C476AF3">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541B87">
            <w:pPr>
              <w:spacing w:after="0" w:line="252" w:lineRule="auto"/>
              <w:jc w:val="left"/>
            </w:pPr>
            <w:r>
              <w:rPr>
                <w:rFonts w:ascii="Times New Roman" w:hAnsi="Times New Roman" w:eastAsia="Times New Roman" w:cs="Times New Roman"/>
                <w:b w:val="0"/>
                <w:i w:val="0"/>
                <w:color w:val="000000"/>
                <w:sz w:val="21"/>
              </w:rPr>
              <w:t>Yêu cầu báo cáo doanh thu</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8F1D4D">
            <w:pPr>
              <w:spacing w:after="0" w:line="252" w:lineRule="auto"/>
              <w:jc w:val="left"/>
            </w:pPr>
            <w:r>
              <w:rPr>
                <w:rFonts w:ascii="Times New Roman" w:hAnsi="Times New Roman" w:eastAsia="Times New Roman" w:cs="Times New Roman"/>
                <w:b w:val="0"/>
                <w:i w:val="0"/>
                <w:color w:val="000000"/>
                <w:sz w:val="21"/>
              </w:rPr>
              <w:t>Tham số của báo cáo</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385E83">
            <w:pPr>
              <w:spacing w:after="0" w:line="252" w:lineRule="auto"/>
              <w:jc w:val="left"/>
            </w:pPr>
            <w:r>
              <w:rPr>
                <w:rFonts w:ascii="Times New Roman" w:hAnsi="Times New Roman" w:eastAsia="Times New Roman" w:cs="Times New Roman"/>
                <w:b w:val="0"/>
                <w:i w:val="0"/>
                <w:color w:val="000000"/>
                <w:sz w:val="21"/>
              </w:rPr>
              <w:t>Từ ngày + Đến ngày + (Khóa học)</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F7AF9">
            <w:pPr>
              <w:spacing w:after="0" w:line="252" w:lineRule="auto"/>
              <w:jc w:val="left"/>
            </w:pPr>
            <w:r>
              <w:rPr>
                <w:rFonts w:ascii="Times New Roman" w:hAnsi="Times New Roman" w:eastAsia="Times New Roman" w:cs="Times New Roman"/>
                <w:b w:val="0"/>
                <w:i w:val="0"/>
                <w:color w:val="000000"/>
                <w:sz w:val="21"/>
              </w:rPr>
              <w:t>Giám đốc</w:t>
            </w:r>
          </w:p>
        </w:tc>
      </w:tr>
      <w:tr w14:paraId="2442DCC6">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8C730">
            <w:pPr>
              <w:spacing w:after="0" w:line="252" w:lineRule="auto"/>
              <w:jc w:val="left"/>
            </w:pPr>
            <w:r>
              <w:rPr>
                <w:rFonts w:ascii="Times New Roman" w:hAnsi="Times New Roman" w:eastAsia="Times New Roman" w:cs="Times New Roman"/>
                <w:b w:val="0"/>
                <w:i w:val="0"/>
                <w:color w:val="000000"/>
                <w:sz w:val="21"/>
              </w:rPr>
              <w:t>Báo cáo doanh thu, công nợ</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A05A50">
            <w:pPr>
              <w:spacing w:after="0" w:line="252" w:lineRule="auto"/>
              <w:jc w:val="left"/>
            </w:pPr>
            <w:r>
              <w:rPr>
                <w:rFonts w:ascii="Times New Roman" w:hAnsi="Times New Roman" w:eastAsia="Times New Roman" w:cs="Times New Roman"/>
                <w:b w:val="0"/>
                <w:i w:val="0"/>
                <w:color w:val="000000"/>
                <w:sz w:val="21"/>
              </w:rPr>
              <w:t>Báo cáo tài chính định kỳ</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866119">
            <w:pPr>
              <w:spacing w:after="0" w:line="252" w:lineRule="auto"/>
              <w:jc w:val="left"/>
            </w:pPr>
            <w:r>
              <w:rPr>
                <w:rFonts w:ascii="Times New Roman" w:hAnsi="Times New Roman" w:eastAsia="Times New Roman" w:cs="Times New Roman"/>
                <w:b w:val="0"/>
                <w:i w:val="0"/>
                <w:color w:val="000000"/>
                <w:sz w:val="21"/>
              </w:rPr>
              <w:t>Kỳ báo cáo + {Khóa học + Doanh thu} + {Hình thức + Doanh thu} + Tổng doanh thu + Tổng công nợ + So sánh kỳ trước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6BE3CD">
            <w:pPr>
              <w:spacing w:after="0" w:line="252" w:lineRule="auto"/>
              <w:jc w:val="left"/>
            </w:pPr>
            <w:r>
              <w:rPr>
                <w:rFonts w:ascii="Times New Roman" w:hAnsi="Times New Roman" w:eastAsia="Times New Roman" w:cs="Times New Roman"/>
                <w:b w:val="0"/>
                <w:i w:val="0"/>
                <w:color w:val="000000"/>
                <w:sz w:val="21"/>
              </w:rPr>
              <w:t>3.4</w:t>
            </w:r>
          </w:p>
        </w:tc>
      </w:tr>
      <w:tr w14:paraId="2614321D">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4E4634">
            <w:pPr>
              <w:spacing w:after="0" w:line="252" w:lineRule="auto"/>
              <w:jc w:val="left"/>
            </w:pPr>
            <w:r>
              <w:rPr>
                <w:rFonts w:ascii="Times New Roman" w:hAnsi="Times New Roman" w:eastAsia="Times New Roman" w:cs="Times New Roman"/>
                <w:b w:val="0"/>
                <w:i w:val="0"/>
                <w:color w:val="000000"/>
                <w:sz w:val="21"/>
              </w:rPr>
              <w:t>Phiếu điểm danh buổi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B9801A">
            <w:pPr>
              <w:spacing w:after="0" w:line="252" w:lineRule="auto"/>
              <w:jc w:val="left"/>
            </w:pPr>
            <w:r>
              <w:rPr>
                <w:rFonts w:ascii="Times New Roman" w:hAnsi="Times New Roman" w:eastAsia="Times New Roman" w:cs="Times New Roman"/>
                <w:b w:val="0"/>
                <w:i w:val="0"/>
                <w:color w:val="000000"/>
                <w:sz w:val="21"/>
              </w:rPr>
              <w:t>Trạng thái học viên trong một buổi</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1478F4">
            <w:pPr>
              <w:spacing w:after="0" w:line="252" w:lineRule="auto"/>
              <w:jc w:val="left"/>
            </w:pPr>
            <w:r>
              <w:rPr>
                <w:rFonts w:ascii="Times New Roman" w:hAnsi="Times New Roman" w:eastAsia="Times New Roman" w:cs="Times New Roman"/>
                <w:b w:val="0"/>
                <w:i w:val="0"/>
                <w:color w:val="000000"/>
                <w:sz w:val="21"/>
              </w:rPr>
              <w:t>Mã lớp + Số thứ tự buổi + {Mã HV + Trạng thái [x | M | P | K] + (Ghi chú)}</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D124A">
            <w:pPr>
              <w:spacing w:after="0" w:line="252" w:lineRule="auto"/>
              <w:jc w:val="left"/>
            </w:pPr>
            <w:r>
              <w:rPr>
                <w:rFonts w:ascii="Times New Roman" w:hAnsi="Times New Roman" w:eastAsia="Times New Roman" w:cs="Times New Roman"/>
                <w:b w:val="0"/>
                <w:i w:val="0"/>
                <w:color w:val="000000"/>
                <w:sz w:val="21"/>
              </w:rPr>
              <w:t>Giáo viên</w:t>
            </w:r>
          </w:p>
        </w:tc>
      </w:tr>
      <w:tr w14:paraId="045CAFA7">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2633B4">
            <w:pPr>
              <w:spacing w:after="0" w:line="252" w:lineRule="auto"/>
              <w:jc w:val="left"/>
            </w:pPr>
            <w:r>
              <w:rPr>
                <w:rFonts w:ascii="Times New Roman" w:hAnsi="Times New Roman" w:eastAsia="Times New Roman" w:cs="Times New Roman"/>
                <w:b w:val="0"/>
                <w:i w:val="0"/>
                <w:color w:val="000000"/>
                <w:sz w:val="21"/>
              </w:rPr>
              <w:t>Chuyên cần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8B2C82">
            <w:pPr>
              <w:spacing w:after="0" w:line="252" w:lineRule="auto"/>
              <w:jc w:val="left"/>
            </w:pPr>
            <w:r>
              <w:rPr>
                <w:rFonts w:ascii="Times New Roman" w:hAnsi="Times New Roman" w:eastAsia="Times New Roman" w:cs="Times New Roman"/>
                <w:b w:val="0"/>
                <w:i w:val="0"/>
                <w:color w:val="000000"/>
                <w:sz w:val="21"/>
              </w:rPr>
              <w:t>Tình hình đi học gửi học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F7EB9">
            <w:pPr>
              <w:spacing w:after="0" w:line="252" w:lineRule="auto"/>
              <w:jc w:val="left"/>
            </w:pPr>
            <w:r>
              <w:rPr>
                <w:rFonts w:ascii="Times New Roman" w:hAnsi="Times New Roman" w:eastAsia="Times New Roman" w:cs="Times New Roman"/>
                <w:b w:val="0"/>
                <w:i w:val="0"/>
                <w:color w:val="000000"/>
                <w:sz w:val="21"/>
              </w:rPr>
              <w:t>Mã lớp + Số buổi đã học + Số buổi có mặt + Tỷ lệ chuyên cần (S) + (Cảnh báo)</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485340">
            <w:pPr>
              <w:spacing w:after="0" w:line="252" w:lineRule="auto"/>
              <w:jc w:val="left"/>
            </w:pPr>
            <w:r>
              <w:rPr>
                <w:rFonts w:ascii="Times New Roman" w:hAnsi="Times New Roman" w:eastAsia="Times New Roman" w:cs="Times New Roman"/>
                <w:b w:val="0"/>
                <w:i w:val="0"/>
                <w:color w:val="000000"/>
                <w:sz w:val="21"/>
              </w:rPr>
              <w:t>4.1</w:t>
            </w:r>
          </w:p>
        </w:tc>
      </w:tr>
      <w:tr w14:paraId="04564478">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91D0DD">
            <w:pPr>
              <w:spacing w:after="0" w:line="252" w:lineRule="auto"/>
              <w:jc w:val="left"/>
            </w:pPr>
            <w:r>
              <w:rPr>
                <w:rFonts w:ascii="Times New Roman" w:hAnsi="Times New Roman" w:eastAsia="Times New Roman" w:cs="Times New Roman"/>
                <w:b w:val="0"/>
                <w:i w:val="0"/>
                <w:color w:val="000000"/>
                <w:sz w:val="21"/>
              </w:rPr>
              <w:t>Điểm số, nhận xét</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E3C316">
            <w:pPr>
              <w:spacing w:after="0" w:line="252" w:lineRule="auto"/>
              <w:jc w:val="left"/>
            </w:pPr>
            <w:r>
              <w:rPr>
                <w:rFonts w:ascii="Times New Roman" w:hAnsi="Times New Roman" w:eastAsia="Times New Roman" w:cs="Times New Roman"/>
                <w:b w:val="0"/>
                <w:i w:val="0"/>
                <w:color w:val="000000"/>
                <w:sz w:val="21"/>
              </w:rPr>
              <w:t>Điểm giáo viên nhập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9A20F9">
            <w:pPr>
              <w:spacing w:after="0" w:line="252" w:lineRule="auto"/>
              <w:jc w:val="left"/>
            </w:pPr>
            <w:r>
              <w:rPr>
                <w:rFonts w:ascii="Times New Roman" w:hAnsi="Times New Roman" w:eastAsia="Times New Roman" w:cs="Times New Roman"/>
                <w:b w:val="0"/>
                <w:i w:val="0"/>
                <w:color w:val="000000"/>
                <w:sz w:val="21"/>
              </w:rPr>
              <w:t>Mã lớp + Loại điểm + {Mã HV + Điểm + (Nhận xét)}</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A3B79">
            <w:pPr>
              <w:spacing w:after="0" w:line="252" w:lineRule="auto"/>
              <w:jc w:val="left"/>
            </w:pPr>
            <w:r>
              <w:rPr>
                <w:rFonts w:ascii="Times New Roman" w:hAnsi="Times New Roman" w:eastAsia="Times New Roman" w:cs="Times New Roman"/>
                <w:b w:val="0"/>
                <w:i w:val="0"/>
                <w:color w:val="000000"/>
                <w:sz w:val="21"/>
              </w:rPr>
              <w:t>Giáo viên</w:t>
            </w:r>
          </w:p>
        </w:tc>
      </w:tr>
      <w:tr w14:paraId="26FA4958">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322A69">
            <w:pPr>
              <w:spacing w:after="0" w:line="252" w:lineRule="auto"/>
              <w:jc w:val="left"/>
            </w:pPr>
            <w:r>
              <w:rPr>
                <w:rFonts w:ascii="Times New Roman" w:hAnsi="Times New Roman" w:eastAsia="Times New Roman" w:cs="Times New Roman"/>
                <w:b w:val="0"/>
                <w:i w:val="0"/>
                <w:color w:val="000000"/>
                <w:sz w:val="21"/>
              </w:rPr>
              <w:t>Bảng điểm chờ duyệt</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D959C">
            <w:pPr>
              <w:spacing w:after="0" w:line="252" w:lineRule="auto"/>
              <w:jc w:val="left"/>
            </w:pPr>
            <w:r>
              <w:rPr>
                <w:rFonts w:ascii="Times New Roman" w:hAnsi="Times New Roman" w:eastAsia="Times New Roman" w:cs="Times New Roman"/>
                <w:b w:val="0"/>
                <w:i w:val="0"/>
                <w:color w:val="000000"/>
                <w:sz w:val="21"/>
              </w:rPr>
              <w:t>Kết quả đã tính, chờ QL đào tạo duyệt</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E46D6D">
            <w:pPr>
              <w:spacing w:after="0" w:line="252" w:lineRule="auto"/>
              <w:jc w:val="left"/>
            </w:pPr>
            <w:r>
              <w:rPr>
                <w:rFonts w:ascii="Times New Roman" w:hAnsi="Times New Roman" w:eastAsia="Times New Roman" w:cs="Times New Roman"/>
                <w:b w:val="0"/>
                <w:i w:val="0"/>
                <w:color w:val="000000"/>
                <w:sz w:val="21"/>
              </w:rPr>
              <w:t>Mã lớp + {Mã HV + Họ tên + Điểm chuyên cần (S) + Điểm giữa kỳ + Điểm cuối kỳ + Điểm tổng kết (S) + Xếp loại (S) + Kết quả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9FAEB">
            <w:pPr>
              <w:spacing w:after="0" w:line="252" w:lineRule="auto"/>
              <w:jc w:val="left"/>
            </w:pPr>
            <w:r>
              <w:rPr>
                <w:rFonts w:ascii="Times New Roman" w:hAnsi="Times New Roman" w:eastAsia="Times New Roman" w:cs="Times New Roman"/>
                <w:b w:val="0"/>
                <w:i w:val="0"/>
                <w:color w:val="000000"/>
                <w:sz w:val="21"/>
              </w:rPr>
              <w:t>4.3</w:t>
            </w:r>
          </w:p>
        </w:tc>
      </w:tr>
      <w:tr w14:paraId="1A1E5E21">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2B68AD">
            <w:pPr>
              <w:spacing w:after="0" w:line="252" w:lineRule="auto"/>
              <w:jc w:val="left"/>
            </w:pPr>
            <w:r>
              <w:rPr>
                <w:rFonts w:ascii="Times New Roman" w:hAnsi="Times New Roman" w:eastAsia="Times New Roman" w:cs="Times New Roman"/>
                <w:b w:val="0"/>
                <w:i w:val="0"/>
                <w:color w:val="000000"/>
                <w:sz w:val="21"/>
              </w:rPr>
              <w:t>Phê duyệt kết quả học tập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BCD9A">
            <w:pPr>
              <w:spacing w:after="0" w:line="252" w:lineRule="auto"/>
              <w:jc w:val="left"/>
            </w:pPr>
            <w:r>
              <w:rPr>
                <w:rFonts w:ascii="Times New Roman" w:hAnsi="Times New Roman" w:eastAsia="Times New Roman" w:cs="Times New Roman"/>
                <w:b w:val="0"/>
                <w:i w:val="0"/>
                <w:color w:val="000000"/>
                <w:sz w:val="21"/>
              </w:rPr>
              <w:t>Xác nhận kết quả của QL đào tạo</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2B604D">
            <w:pPr>
              <w:spacing w:after="0" w:line="252" w:lineRule="auto"/>
              <w:jc w:val="left"/>
            </w:pPr>
            <w:r>
              <w:rPr>
                <w:rFonts w:ascii="Times New Roman" w:hAnsi="Times New Roman" w:eastAsia="Times New Roman" w:cs="Times New Roman"/>
                <w:b w:val="0"/>
                <w:i w:val="0"/>
                <w:color w:val="000000"/>
                <w:sz w:val="21"/>
              </w:rPr>
              <w:t>Mã lớp + Mã NV duyệt + Ngày duyệt + [Duyệt | Yêu cầu xem lại] + (Ghi chú)</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55D0C">
            <w:pPr>
              <w:spacing w:after="0" w:line="252" w:lineRule="auto"/>
              <w:jc w:val="left"/>
            </w:pPr>
            <w:r>
              <w:rPr>
                <w:rFonts w:ascii="Times New Roman" w:hAnsi="Times New Roman" w:eastAsia="Times New Roman" w:cs="Times New Roman"/>
                <w:b w:val="0"/>
                <w:i w:val="0"/>
                <w:color w:val="000000"/>
                <w:sz w:val="21"/>
              </w:rPr>
              <w:t>QL đào tạo</w:t>
            </w:r>
          </w:p>
        </w:tc>
      </w:tr>
      <w:tr w14:paraId="42D05178">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43E476">
            <w:pPr>
              <w:spacing w:after="0" w:line="252" w:lineRule="auto"/>
              <w:jc w:val="left"/>
            </w:pPr>
            <w:r>
              <w:rPr>
                <w:rFonts w:ascii="Times New Roman" w:hAnsi="Times New Roman" w:eastAsia="Times New Roman" w:cs="Times New Roman"/>
                <w:b w:val="0"/>
                <w:i w:val="0"/>
                <w:color w:val="000000"/>
                <w:sz w:val="21"/>
              </w:rPr>
              <w:t>Kết quả học tập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19E5F2">
            <w:pPr>
              <w:spacing w:after="0" w:line="252" w:lineRule="auto"/>
              <w:jc w:val="left"/>
            </w:pPr>
            <w:r>
              <w:rPr>
                <w:rFonts w:ascii="Times New Roman" w:hAnsi="Times New Roman" w:eastAsia="Times New Roman" w:cs="Times New Roman"/>
                <w:b w:val="0"/>
                <w:i w:val="0"/>
                <w:color w:val="000000"/>
                <w:sz w:val="21"/>
              </w:rPr>
              <w:t>Kết quả cuối khóa (mục 3.4.2.4)</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1010CA">
            <w:pPr>
              <w:spacing w:after="0" w:line="252" w:lineRule="auto"/>
              <w:jc w:val="left"/>
            </w:pPr>
            <w:r>
              <w:rPr>
                <w:rFonts w:ascii="Times New Roman" w:hAnsi="Times New Roman" w:eastAsia="Times New Roman" w:cs="Times New Roman"/>
                <w:b w:val="0"/>
                <w:i w:val="0"/>
                <w:color w:val="000000"/>
                <w:sz w:val="21"/>
              </w:rPr>
              <w:t>Kết quả học tập</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19347F">
            <w:pPr>
              <w:spacing w:after="0" w:line="252" w:lineRule="auto"/>
              <w:jc w:val="left"/>
            </w:pPr>
            <w:r>
              <w:rPr>
                <w:rFonts w:ascii="Times New Roman" w:hAnsi="Times New Roman" w:eastAsia="Times New Roman" w:cs="Times New Roman"/>
                <w:b w:val="0"/>
                <w:i w:val="0"/>
                <w:color w:val="000000"/>
                <w:sz w:val="21"/>
              </w:rPr>
              <w:t>4.3</w:t>
            </w:r>
          </w:p>
        </w:tc>
      </w:tr>
      <w:tr w14:paraId="49B06579">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102EB1">
            <w:pPr>
              <w:spacing w:after="0" w:line="252" w:lineRule="auto"/>
              <w:jc w:val="left"/>
            </w:pPr>
            <w:r>
              <w:rPr>
                <w:rFonts w:ascii="Times New Roman" w:hAnsi="Times New Roman" w:eastAsia="Times New Roman" w:cs="Times New Roman"/>
                <w:b w:val="0"/>
                <w:i w:val="0"/>
                <w:color w:val="000000"/>
                <w:sz w:val="21"/>
              </w:rPr>
              <w:t>Chứng nhận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DFBF7">
            <w:pPr>
              <w:spacing w:after="0" w:line="252" w:lineRule="auto"/>
              <w:jc w:val="left"/>
            </w:pPr>
            <w:r>
              <w:rPr>
                <w:rFonts w:ascii="Times New Roman" w:hAnsi="Times New Roman" w:eastAsia="Times New Roman" w:cs="Times New Roman"/>
                <w:b w:val="0"/>
                <w:i w:val="0"/>
                <w:color w:val="000000"/>
                <w:sz w:val="21"/>
              </w:rPr>
              <w:t>Giấy chứng nhận (mục 3.4.2.5)</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24A13">
            <w:pPr>
              <w:spacing w:after="0" w:line="252" w:lineRule="auto"/>
              <w:jc w:val="left"/>
            </w:pPr>
            <w:r>
              <w:rPr>
                <w:rFonts w:ascii="Times New Roman" w:hAnsi="Times New Roman" w:eastAsia="Times New Roman" w:cs="Times New Roman"/>
                <w:b w:val="0"/>
                <w:i w:val="0"/>
                <w:color w:val="000000"/>
                <w:sz w:val="21"/>
              </w:rPr>
              <w:t>Chứng nhận + Họ tên + Ngày sinh + Tên KH + Xếp loại + Điểm tổng kết</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7E2DF7">
            <w:pPr>
              <w:spacing w:after="0" w:line="252" w:lineRule="auto"/>
              <w:jc w:val="left"/>
            </w:pPr>
            <w:r>
              <w:rPr>
                <w:rFonts w:ascii="Times New Roman" w:hAnsi="Times New Roman" w:eastAsia="Times New Roman" w:cs="Times New Roman"/>
                <w:b w:val="0"/>
                <w:i w:val="0"/>
                <w:color w:val="000000"/>
                <w:sz w:val="21"/>
              </w:rPr>
              <w:t>4.4</w:t>
            </w:r>
          </w:p>
        </w:tc>
      </w:tr>
      <w:tr w14:paraId="1E0700B0">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AE26F4">
            <w:pPr>
              <w:spacing w:after="0" w:line="252" w:lineRule="auto"/>
              <w:jc w:val="left"/>
            </w:pPr>
            <w:r>
              <w:rPr>
                <w:rFonts w:ascii="Times New Roman" w:hAnsi="Times New Roman" w:eastAsia="Times New Roman" w:cs="Times New Roman"/>
                <w:b w:val="0"/>
                <w:i w:val="0"/>
                <w:color w:val="000000"/>
                <w:sz w:val="21"/>
              </w:rPr>
              <w:t>Tài khoản, phân quyền, cấu hình</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7D95B0">
            <w:pPr>
              <w:spacing w:after="0" w:line="252" w:lineRule="auto"/>
              <w:jc w:val="left"/>
            </w:pPr>
            <w:r>
              <w:rPr>
                <w:rFonts w:ascii="Times New Roman" w:hAnsi="Times New Roman" w:eastAsia="Times New Roman" w:cs="Times New Roman"/>
                <w:b w:val="0"/>
                <w:i w:val="0"/>
                <w:color w:val="000000"/>
                <w:sz w:val="21"/>
              </w:rPr>
              <w:t>Thao tác quản trị</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37DDF">
            <w:pPr>
              <w:spacing w:after="0" w:line="252" w:lineRule="auto"/>
              <w:jc w:val="left"/>
            </w:pPr>
            <w:r>
              <w:rPr>
                <w:rFonts w:ascii="Times New Roman" w:hAnsi="Times New Roman" w:eastAsia="Times New Roman" w:cs="Times New Roman"/>
                <w:b w:val="0"/>
                <w:i w:val="0"/>
                <w:color w:val="000000"/>
                <w:sz w:val="21"/>
              </w:rPr>
              <w:t>Tài khoản + Vai trò + {Quyền} + (Tham số cấu hình)</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4F8DBB">
            <w:pPr>
              <w:spacing w:after="0" w:line="252" w:lineRule="auto"/>
              <w:jc w:val="left"/>
            </w:pPr>
            <w:r>
              <w:rPr>
                <w:rFonts w:ascii="Times New Roman" w:hAnsi="Times New Roman" w:eastAsia="Times New Roman" w:cs="Times New Roman"/>
                <w:b w:val="0"/>
                <w:i w:val="0"/>
                <w:color w:val="000000"/>
                <w:sz w:val="21"/>
              </w:rPr>
              <w:t>Quản trị viên</w:t>
            </w:r>
          </w:p>
        </w:tc>
      </w:tr>
      <w:tr w14:paraId="5935DC40">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841589">
            <w:pPr>
              <w:spacing w:after="0" w:line="252" w:lineRule="auto"/>
              <w:jc w:val="left"/>
            </w:pPr>
            <w:r>
              <w:rPr>
                <w:rFonts w:ascii="Times New Roman" w:hAnsi="Times New Roman" w:eastAsia="Times New Roman" w:cs="Times New Roman"/>
                <w:b w:val="0"/>
                <w:i w:val="0"/>
                <w:color w:val="000000"/>
                <w:sz w:val="21"/>
              </w:rPr>
              <w:t>Nhật ký hệ thống</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602A56">
            <w:pPr>
              <w:spacing w:after="0" w:line="252" w:lineRule="auto"/>
              <w:jc w:val="left"/>
            </w:pPr>
            <w:r>
              <w:rPr>
                <w:rFonts w:ascii="Times New Roman" w:hAnsi="Times New Roman" w:eastAsia="Times New Roman" w:cs="Times New Roman"/>
                <w:b w:val="0"/>
                <w:i w:val="0"/>
                <w:color w:val="000000"/>
                <w:sz w:val="21"/>
              </w:rPr>
              <w:t>Vết thao tác để kiểm tra</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2C42A">
            <w:pPr>
              <w:spacing w:after="0" w:line="252" w:lineRule="auto"/>
              <w:jc w:val="left"/>
            </w:pPr>
            <w:r>
              <w:rPr>
                <w:rFonts w:ascii="Times New Roman" w:hAnsi="Times New Roman" w:eastAsia="Times New Roman" w:cs="Times New Roman"/>
                <w:b w:val="0"/>
                <w:i w:val="0"/>
                <w:color w:val="000000"/>
                <w:sz w:val="21"/>
              </w:rPr>
              <w:t>{Nhật ký}</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48C757">
            <w:pPr>
              <w:spacing w:after="0" w:line="252" w:lineRule="auto"/>
              <w:jc w:val="left"/>
            </w:pPr>
            <w:r>
              <w:rPr>
                <w:rFonts w:ascii="Times New Roman" w:hAnsi="Times New Roman" w:eastAsia="Times New Roman" w:cs="Times New Roman"/>
                <w:b w:val="0"/>
                <w:i w:val="0"/>
                <w:color w:val="000000"/>
                <w:sz w:val="21"/>
              </w:rPr>
              <w:t>5.1</w:t>
            </w:r>
          </w:p>
        </w:tc>
      </w:tr>
      <w:tr w14:paraId="74F1CBE6">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AB11F9">
            <w:pPr>
              <w:spacing w:after="0" w:line="252" w:lineRule="auto"/>
              <w:jc w:val="left"/>
            </w:pPr>
            <w:r>
              <w:rPr>
                <w:rFonts w:ascii="Times New Roman" w:hAnsi="Times New Roman" w:eastAsia="Times New Roman" w:cs="Times New Roman"/>
                <w:b w:val="0"/>
                <w:i w:val="0"/>
                <w:color w:val="000000"/>
                <w:sz w:val="21"/>
              </w:rPr>
              <w:t>Thông báo</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DE8B0B">
            <w:pPr>
              <w:spacing w:after="0" w:line="252" w:lineRule="auto"/>
              <w:jc w:val="left"/>
            </w:pPr>
            <w:r>
              <w:rPr>
                <w:rFonts w:ascii="Times New Roman" w:hAnsi="Times New Roman" w:eastAsia="Times New Roman" w:cs="Times New Roman"/>
                <w:b w:val="0"/>
                <w:i w:val="0"/>
                <w:color w:val="000000"/>
                <w:sz w:val="21"/>
              </w:rPr>
              <w:t>Tin gửi học viên, phụ huynh</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37E112">
            <w:pPr>
              <w:spacing w:after="0" w:line="252" w:lineRule="auto"/>
              <w:jc w:val="left"/>
            </w:pPr>
            <w:r>
              <w:rPr>
                <w:rFonts w:ascii="Times New Roman" w:hAnsi="Times New Roman" w:eastAsia="Times New Roman" w:cs="Times New Roman"/>
                <w:b w:val="0"/>
                <w:i w:val="0"/>
                <w:color w:val="000000"/>
                <w:sz w:val="21"/>
              </w:rPr>
              <w:t>Loại + Nội dung + Thời gian gửi</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2F874C">
            <w:pPr>
              <w:spacing w:after="0" w:line="252" w:lineRule="auto"/>
              <w:jc w:val="left"/>
            </w:pPr>
            <w:r>
              <w:rPr>
                <w:rFonts w:ascii="Times New Roman" w:hAnsi="Times New Roman" w:eastAsia="Times New Roman" w:cs="Times New Roman"/>
                <w:b w:val="0"/>
                <w:i w:val="0"/>
                <w:color w:val="000000"/>
                <w:sz w:val="21"/>
              </w:rPr>
              <w:t>5.2</w:t>
            </w:r>
          </w:p>
        </w:tc>
      </w:tr>
      <w:tr w14:paraId="3FAA7E33">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3F4412">
            <w:pPr>
              <w:spacing w:after="0" w:line="252" w:lineRule="auto"/>
              <w:jc w:val="left"/>
            </w:pPr>
            <w:r>
              <w:rPr>
                <w:rFonts w:ascii="Times New Roman" w:hAnsi="Times New Roman" w:eastAsia="Times New Roman" w:cs="Times New Roman"/>
                <w:b w:val="0"/>
                <w:i w:val="0"/>
                <w:color w:val="000000"/>
                <w:sz w:val="21"/>
              </w:rPr>
              <w:t>Yêu cầu báo cáo tổng hợp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51B885">
            <w:pPr>
              <w:spacing w:after="0" w:line="252" w:lineRule="auto"/>
              <w:jc w:val="left"/>
            </w:pPr>
            <w:r>
              <w:rPr>
                <w:rFonts w:ascii="Times New Roman" w:hAnsi="Times New Roman" w:eastAsia="Times New Roman" w:cs="Times New Roman"/>
                <w:b w:val="0"/>
                <w:i w:val="0"/>
                <w:color w:val="000000"/>
                <w:sz w:val="21"/>
              </w:rPr>
              <w:t>Tham số của báo cáo MIS</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FCBD2">
            <w:pPr>
              <w:spacing w:after="0" w:line="252" w:lineRule="auto"/>
              <w:jc w:val="left"/>
            </w:pPr>
            <w:r>
              <w:rPr>
                <w:rFonts w:ascii="Times New Roman" w:hAnsi="Times New Roman" w:eastAsia="Times New Roman" w:cs="Times New Roman"/>
                <w:b w:val="0"/>
                <w:i w:val="0"/>
                <w:color w:val="000000"/>
                <w:sz w:val="21"/>
              </w:rPr>
              <w:t>Loại báo cáo + Từ ngày + Đến ngày + (Khóa học / Lớp / Giáo viên)</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D7DEE4">
            <w:pPr>
              <w:spacing w:after="0" w:line="252" w:lineRule="auto"/>
              <w:jc w:val="left"/>
            </w:pPr>
            <w:r>
              <w:rPr>
                <w:rFonts w:ascii="Times New Roman" w:hAnsi="Times New Roman" w:eastAsia="Times New Roman" w:cs="Times New Roman"/>
                <w:b w:val="0"/>
                <w:i w:val="0"/>
                <w:color w:val="000000"/>
                <w:sz w:val="21"/>
              </w:rPr>
              <w:t>Giám đốc</w:t>
            </w:r>
          </w:p>
        </w:tc>
      </w:tr>
      <w:tr w14:paraId="302EFB24">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16E21">
            <w:pPr>
              <w:spacing w:after="0" w:line="252" w:lineRule="auto"/>
              <w:jc w:val="left"/>
            </w:pPr>
            <w:r>
              <w:rPr>
                <w:rFonts w:ascii="Times New Roman" w:hAnsi="Times New Roman" w:eastAsia="Times New Roman" w:cs="Times New Roman"/>
                <w:b w:val="0"/>
                <w:i w:val="0"/>
                <w:color w:val="000000"/>
                <w:sz w:val="21"/>
              </w:rPr>
              <w:t>Báo cáo tuyển sinh</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5A6D5B">
            <w:pPr>
              <w:spacing w:after="0" w:line="252" w:lineRule="auto"/>
              <w:jc w:val="left"/>
            </w:pPr>
            <w:r>
              <w:rPr>
                <w:rFonts w:ascii="Times New Roman" w:hAnsi="Times New Roman" w:eastAsia="Times New Roman" w:cs="Times New Roman"/>
                <w:b w:val="0"/>
                <w:i w:val="0"/>
                <w:color w:val="000000"/>
                <w:sz w:val="21"/>
              </w:rPr>
              <w:t>Số học viên mới</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0E2B6D">
            <w:pPr>
              <w:spacing w:after="0" w:line="252" w:lineRule="auto"/>
              <w:jc w:val="left"/>
            </w:pPr>
            <w:r>
              <w:rPr>
                <w:rFonts w:ascii="Times New Roman" w:hAnsi="Times New Roman" w:eastAsia="Times New Roman" w:cs="Times New Roman"/>
                <w:b w:val="0"/>
                <w:i w:val="0"/>
                <w:color w:val="000000"/>
                <w:sz w:val="21"/>
              </w:rPr>
              <w:t>Kỳ + {Khóa học + Số học viên mới} + Tổng + So sánh kỳ trước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4B020">
            <w:pPr>
              <w:spacing w:after="0" w:line="252" w:lineRule="auto"/>
              <w:jc w:val="left"/>
            </w:pPr>
            <w:r>
              <w:rPr>
                <w:rFonts w:ascii="Times New Roman" w:hAnsi="Times New Roman" w:eastAsia="Times New Roman" w:cs="Times New Roman"/>
                <w:b w:val="0"/>
                <w:i w:val="0"/>
                <w:color w:val="000000"/>
                <w:sz w:val="21"/>
              </w:rPr>
              <w:t>5.3</w:t>
            </w:r>
          </w:p>
        </w:tc>
      </w:tr>
      <w:tr w14:paraId="55A7A306">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70B0A">
            <w:pPr>
              <w:spacing w:after="0" w:line="252" w:lineRule="auto"/>
              <w:jc w:val="left"/>
            </w:pPr>
            <w:r>
              <w:rPr>
                <w:rFonts w:ascii="Times New Roman" w:hAnsi="Times New Roman" w:eastAsia="Times New Roman" w:cs="Times New Roman"/>
                <w:b w:val="0"/>
                <w:i w:val="0"/>
                <w:color w:val="000000"/>
                <w:sz w:val="21"/>
              </w:rPr>
              <w:t>Báo cáo lớp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5ED2B2">
            <w:pPr>
              <w:spacing w:after="0" w:line="252" w:lineRule="auto"/>
              <w:jc w:val="left"/>
            </w:pPr>
            <w:r>
              <w:rPr>
                <w:rFonts w:ascii="Times New Roman" w:hAnsi="Times New Roman" w:eastAsia="Times New Roman" w:cs="Times New Roman"/>
                <w:b w:val="0"/>
                <w:i w:val="0"/>
                <w:color w:val="000000"/>
                <w:sz w:val="21"/>
              </w:rPr>
              <w:t>Tình trạng lớp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64544C">
            <w:pPr>
              <w:spacing w:after="0" w:line="252" w:lineRule="auto"/>
              <w:jc w:val="left"/>
            </w:pPr>
            <w:r>
              <w:rPr>
                <w:rFonts w:ascii="Times New Roman" w:hAnsi="Times New Roman" w:eastAsia="Times New Roman" w:cs="Times New Roman"/>
                <w:b w:val="0"/>
                <w:i w:val="0"/>
                <w:color w:val="000000"/>
                <w:sz w:val="21"/>
              </w:rPr>
              <w:t>{Mã lớp + Sĩ số tối đa + Số đăng ký + Tỷ lệ lấp đầy (S) + Trạng thái} + Số lớp mở + Số lớp hủy</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EE910A">
            <w:pPr>
              <w:spacing w:after="0" w:line="252" w:lineRule="auto"/>
              <w:jc w:val="left"/>
            </w:pPr>
            <w:r>
              <w:rPr>
                <w:rFonts w:ascii="Times New Roman" w:hAnsi="Times New Roman" w:eastAsia="Times New Roman" w:cs="Times New Roman"/>
                <w:b w:val="0"/>
                <w:i w:val="0"/>
                <w:color w:val="000000"/>
                <w:sz w:val="21"/>
              </w:rPr>
              <w:t>5.3</w:t>
            </w:r>
          </w:p>
        </w:tc>
      </w:tr>
      <w:tr w14:paraId="02A9441C">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50A0EA">
            <w:pPr>
              <w:spacing w:after="0" w:line="252" w:lineRule="auto"/>
              <w:jc w:val="left"/>
            </w:pPr>
            <w:r>
              <w:rPr>
                <w:rFonts w:ascii="Times New Roman" w:hAnsi="Times New Roman" w:eastAsia="Times New Roman" w:cs="Times New Roman"/>
                <w:b w:val="0"/>
                <w:i w:val="0"/>
                <w:color w:val="000000"/>
                <w:sz w:val="21"/>
              </w:rPr>
              <w:t>Báo cáo kết quả học tập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B60FDA">
            <w:pPr>
              <w:spacing w:after="0" w:line="252" w:lineRule="auto"/>
              <w:jc w:val="left"/>
            </w:pPr>
            <w:r>
              <w:rPr>
                <w:rFonts w:ascii="Times New Roman" w:hAnsi="Times New Roman" w:eastAsia="Times New Roman" w:cs="Times New Roman"/>
                <w:b w:val="0"/>
                <w:i w:val="0"/>
                <w:color w:val="000000"/>
                <w:sz w:val="21"/>
              </w:rPr>
              <w:t>Kết quả đào tạo cho giám đốc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BDF2E0">
            <w:pPr>
              <w:spacing w:after="0" w:line="252" w:lineRule="auto"/>
              <w:jc w:val="left"/>
            </w:pPr>
            <w:r>
              <w:rPr>
                <w:rFonts w:ascii="Times New Roman" w:hAnsi="Times New Roman" w:eastAsia="Times New Roman" w:cs="Times New Roman"/>
                <w:b w:val="0"/>
                <w:i w:val="0"/>
                <w:color w:val="000000"/>
                <w:sz w:val="21"/>
              </w:rPr>
              <w:t>Kỳ + {Khóa học + Tỷ lệ đạt (S) + Phân bố xếp loại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17590">
            <w:pPr>
              <w:spacing w:after="0" w:line="252" w:lineRule="auto"/>
              <w:jc w:val="left"/>
            </w:pPr>
            <w:r>
              <w:rPr>
                <w:rFonts w:ascii="Times New Roman" w:hAnsi="Times New Roman" w:eastAsia="Times New Roman" w:cs="Times New Roman"/>
                <w:b w:val="0"/>
                <w:i w:val="0"/>
                <w:color w:val="000000"/>
                <w:sz w:val="21"/>
              </w:rPr>
              <w:t>5.4</w:t>
            </w:r>
          </w:p>
        </w:tc>
      </w:tr>
      <w:tr w14:paraId="645D7B2D">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1BEDF">
            <w:pPr>
              <w:spacing w:after="0" w:line="252" w:lineRule="auto"/>
              <w:jc w:val="left"/>
            </w:pPr>
            <w:r>
              <w:rPr>
                <w:rFonts w:ascii="Times New Roman" w:hAnsi="Times New Roman" w:eastAsia="Times New Roman" w:cs="Times New Roman"/>
                <w:b w:val="0"/>
                <w:i w:val="0"/>
                <w:color w:val="000000"/>
                <w:sz w:val="21"/>
              </w:rPr>
              <w:t>Báo cáo chuyên cần, kết quả, giảng dạy</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9C15E9">
            <w:pPr>
              <w:spacing w:after="0" w:line="252" w:lineRule="auto"/>
              <w:jc w:val="left"/>
            </w:pPr>
            <w:r>
              <w:rPr>
                <w:rFonts w:ascii="Times New Roman" w:hAnsi="Times New Roman" w:eastAsia="Times New Roman" w:cs="Times New Roman"/>
                <w:b w:val="0"/>
                <w:i w:val="0"/>
                <w:color w:val="000000"/>
                <w:sz w:val="21"/>
              </w:rPr>
              <w:t>Báo cáo cho QL đào tạo</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55E1EB">
            <w:pPr>
              <w:spacing w:after="0" w:line="252" w:lineRule="auto"/>
              <w:jc w:val="left"/>
            </w:pPr>
            <w:r>
              <w:rPr>
                <w:rFonts w:ascii="Times New Roman" w:hAnsi="Times New Roman" w:eastAsia="Times New Roman" w:cs="Times New Roman"/>
                <w:b w:val="0"/>
                <w:i w:val="0"/>
                <w:color w:val="000000"/>
                <w:sz w:val="21"/>
              </w:rPr>
              <w:t>{Mã lớp + Tỷ lệ chuyên cần TB (S) + Tỷ lệ đạt (S)} + {Học viên nghỉ nhiều} + {Mã GV + Số buổi đã dạy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17D29">
            <w:pPr>
              <w:spacing w:after="0" w:line="252" w:lineRule="auto"/>
              <w:jc w:val="left"/>
            </w:pPr>
            <w:r>
              <w:rPr>
                <w:rFonts w:ascii="Times New Roman" w:hAnsi="Times New Roman" w:eastAsia="Times New Roman" w:cs="Times New Roman"/>
                <w:b w:val="0"/>
                <w:i w:val="0"/>
                <w:color w:val="000000"/>
                <w:sz w:val="21"/>
              </w:rPr>
              <w:t>5.4</w:t>
            </w:r>
          </w:p>
        </w:tc>
      </w:tr>
    </w:tbl>
    <w:p w14:paraId="55D0430D">
      <w:pPr>
        <w:spacing w:after="40"/>
      </w:pPr>
    </w:p>
    <w:p w14:paraId="462F14CB">
      <w:pPr>
        <w:pStyle w:val="5"/>
      </w:pPr>
      <w:r>
        <w:t>6.4.3 Luồng nội bộ giữa các chức năng con</w:t>
      </w:r>
    </w:p>
    <w:tbl>
      <w:tblPr>
        <w:tblStyle w:val="12"/>
        <w:tblW w:w="0" w:type="auto"/>
        <w:jc w:val="center"/>
        <w:tblLayout w:type="fixed"/>
        <w:tblCellMar>
          <w:top w:w="0" w:type="dxa"/>
          <w:left w:w="108" w:type="dxa"/>
          <w:bottom w:w="0" w:type="dxa"/>
          <w:right w:w="108" w:type="dxa"/>
        </w:tblCellMar>
      </w:tblPr>
      <w:tblGrid>
        <w:gridCol w:w="1951"/>
        <w:gridCol w:w="2957"/>
        <w:gridCol w:w="3642"/>
        <w:gridCol w:w="954"/>
      </w:tblGrid>
      <w:tr w14:paraId="1ECEAA10">
        <w:tblPrEx>
          <w:tblCellMar>
            <w:top w:w="0" w:type="dxa"/>
            <w:left w:w="108" w:type="dxa"/>
            <w:bottom w:w="0" w:type="dxa"/>
            <w:right w:w="108" w:type="dxa"/>
          </w:tblCellMar>
        </w:tblPrEx>
        <w:trPr>
          <w:cantSplit/>
          <w:tblHeader/>
          <w:jc w:val="center"/>
        </w:trPr>
        <w:tc>
          <w:tcPr>
            <w:tcW w:w="19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B249C66">
            <w:pPr>
              <w:spacing w:after="0" w:line="252" w:lineRule="auto"/>
              <w:jc w:val="center"/>
            </w:pPr>
            <w:r>
              <w:rPr>
                <w:rFonts w:ascii="Times New Roman" w:hAnsi="Times New Roman" w:eastAsia="Times New Roman" w:cs="Times New Roman"/>
                <w:b/>
                <w:i w:val="0"/>
                <w:color w:val="000000"/>
                <w:sz w:val="21"/>
              </w:rPr>
              <w:t>Tên gọi</w:t>
            </w:r>
          </w:p>
        </w:tc>
        <w:tc>
          <w:tcPr>
            <w:tcW w:w="29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7E4B7E">
            <w:pPr>
              <w:spacing w:after="0" w:line="252" w:lineRule="auto"/>
              <w:jc w:val="center"/>
            </w:pPr>
            <w:r>
              <w:rPr>
                <w:rFonts w:ascii="Times New Roman" w:hAnsi="Times New Roman" w:eastAsia="Times New Roman" w:cs="Times New Roman"/>
                <w:b/>
                <w:i w:val="0"/>
                <w:color w:val="000000"/>
                <w:sz w:val="21"/>
              </w:rPr>
              <w:t>Ý nghĩa</w:t>
            </w:r>
          </w:p>
        </w:tc>
        <w:tc>
          <w:tcPr>
            <w:tcW w:w="3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156BA5">
            <w:pPr>
              <w:spacing w:after="0" w:line="252" w:lineRule="auto"/>
              <w:jc w:val="center"/>
            </w:pPr>
            <w:r>
              <w:rPr>
                <w:rFonts w:ascii="Times New Roman" w:hAnsi="Times New Roman" w:eastAsia="Times New Roman" w:cs="Times New Roman"/>
                <w:b/>
                <w:i w:val="0"/>
                <w:color w:val="000000"/>
                <w:sz w:val="21"/>
              </w:rPr>
              <w:t>Cấu trúc dữ liệu</w:t>
            </w:r>
          </w:p>
        </w:tc>
        <w:tc>
          <w:tcPr>
            <w:tcW w:w="9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533B41">
            <w:pPr>
              <w:spacing w:after="0" w:line="252" w:lineRule="auto"/>
              <w:jc w:val="center"/>
            </w:pPr>
            <w:r>
              <w:rPr>
                <w:rFonts w:ascii="Times New Roman" w:hAnsi="Times New Roman" w:eastAsia="Times New Roman" w:cs="Times New Roman"/>
                <w:b/>
                <w:i w:val="0"/>
                <w:color w:val="000000"/>
                <w:sz w:val="21"/>
              </w:rPr>
              <w:t>Nguồn gốc</w:t>
            </w:r>
          </w:p>
        </w:tc>
      </w:tr>
      <w:tr w14:paraId="494C3F1F">
        <w:tblPrEx>
          <w:tblCellMar>
            <w:top w:w="0" w:type="dxa"/>
            <w:left w:w="108" w:type="dxa"/>
            <w:bottom w:w="0" w:type="dxa"/>
            <w:right w:w="108" w:type="dxa"/>
          </w:tblCellMar>
        </w:tblPrEx>
        <w:trPr>
          <w:cantSplit/>
          <w:jc w:val="center"/>
        </w:trPr>
        <w:tc>
          <w:tcPr>
            <w:tcW w:w="1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BF5531">
            <w:pPr>
              <w:spacing w:after="0" w:line="252" w:lineRule="auto"/>
              <w:jc w:val="left"/>
            </w:pPr>
            <w:r>
              <w:rPr>
                <w:rFonts w:ascii="Times New Roman" w:hAnsi="Times New Roman" w:eastAsia="Times New Roman" w:cs="Times New Roman"/>
                <w:b w:val="0"/>
                <w:i w:val="0"/>
                <w:color w:val="000000"/>
                <w:sz w:val="21"/>
              </w:rPr>
              <w:t>Lớp đã mở</w:t>
            </w:r>
          </w:p>
        </w:tc>
        <w:tc>
          <w:tcPr>
            <w:tcW w:w="29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637254">
            <w:pPr>
              <w:spacing w:after="0" w:line="252" w:lineRule="auto"/>
              <w:jc w:val="left"/>
            </w:pPr>
            <w:r>
              <w:rPr>
                <w:rFonts w:ascii="Times New Roman" w:hAnsi="Times New Roman" w:eastAsia="Times New Roman" w:cs="Times New Roman"/>
                <w:b w:val="0"/>
                <w:i w:val="0"/>
                <w:color w:val="000000"/>
                <w:sz w:val="21"/>
              </w:rPr>
              <w:t>Lớp đủ điều kiện để xếp lịch</w:t>
            </w:r>
          </w:p>
        </w:tc>
        <w:tc>
          <w:tcPr>
            <w:tcW w:w="3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179432">
            <w:pPr>
              <w:spacing w:after="0" w:line="252" w:lineRule="auto"/>
              <w:jc w:val="left"/>
            </w:pPr>
            <w:r>
              <w:rPr>
                <w:rFonts w:ascii="Times New Roman" w:hAnsi="Times New Roman" w:eastAsia="Times New Roman" w:cs="Times New Roman"/>
                <w:b w:val="0"/>
                <w:i w:val="0"/>
                <w:color w:val="000000"/>
                <w:sz w:val="21"/>
              </w:rPr>
              <w:t>Mã lớp + Mã GV + Ngày khai giảng + Lịch tuần + Số buổi</w:t>
            </w:r>
          </w:p>
        </w:tc>
        <w:tc>
          <w:tcPr>
            <w:tcW w:w="9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413262">
            <w:pPr>
              <w:spacing w:after="0" w:line="252" w:lineRule="auto"/>
              <w:jc w:val="left"/>
            </w:pPr>
            <w:r>
              <w:rPr>
                <w:rFonts w:ascii="Times New Roman" w:hAnsi="Times New Roman" w:eastAsia="Times New Roman" w:cs="Times New Roman"/>
                <w:b w:val="0"/>
                <w:i w:val="0"/>
                <w:color w:val="000000"/>
                <w:sz w:val="21"/>
              </w:rPr>
              <w:t>2.1</w:t>
            </w:r>
          </w:p>
        </w:tc>
      </w:tr>
      <w:tr w14:paraId="56F6A975">
        <w:tblPrEx>
          <w:tblCellMar>
            <w:top w:w="0" w:type="dxa"/>
            <w:left w:w="108" w:type="dxa"/>
            <w:bottom w:w="0" w:type="dxa"/>
            <w:right w:w="108" w:type="dxa"/>
          </w:tblCellMar>
        </w:tblPrEx>
        <w:trPr>
          <w:cantSplit/>
          <w:jc w:val="center"/>
        </w:trPr>
        <w:tc>
          <w:tcPr>
            <w:tcW w:w="1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5F8265">
            <w:pPr>
              <w:spacing w:after="0" w:line="252" w:lineRule="auto"/>
              <w:jc w:val="left"/>
            </w:pPr>
            <w:r>
              <w:rPr>
                <w:rFonts w:ascii="Times New Roman" w:hAnsi="Times New Roman" w:eastAsia="Times New Roman" w:cs="Times New Roman"/>
                <w:b w:val="0"/>
                <w:i w:val="0"/>
                <w:color w:val="000000"/>
                <w:sz w:val="21"/>
              </w:rPr>
              <w:t>Tổng công nợ</w:t>
            </w:r>
          </w:p>
        </w:tc>
        <w:tc>
          <w:tcPr>
            <w:tcW w:w="29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CAC130">
            <w:pPr>
              <w:spacing w:after="0" w:line="252" w:lineRule="auto"/>
              <w:jc w:val="left"/>
            </w:pPr>
            <w:r>
              <w:rPr>
                <w:rFonts w:ascii="Times New Roman" w:hAnsi="Times New Roman" w:eastAsia="Times New Roman" w:cs="Times New Roman"/>
                <w:b w:val="0"/>
                <w:i w:val="0"/>
                <w:color w:val="000000"/>
                <w:sz w:val="21"/>
              </w:rPr>
              <w:t>Số liệu công nợ cho báo cáo doanh thu</w:t>
            </w:r>
          </w:p>
        </w:tc>
        <w:tc>
          <w:tcPr>
            <w:tcW w:w="3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A032DD">
            <w:pPr>
              <w:spacing w:after="0" w:line="252" w:lineRule="auto"/>
              <w:jc w:val="left"/>
            </w:pPr>
            <w:r>
              <w:rPr>
                <w:rFonts w:ascii="Times New Roman" w:hAnsi="Times New Roman" w:eastAsia="Times New Roman" w:cs="Times New Roman"/>
                <w:b w:val="0"/>
                <w:i w:val="0"/>
                <w:color w:val="000000"/>
                <w:sz w:val="21"/>
              </w:rPr>
              <w:t>Tổng còn nợ + Tổng quá hạn + Số học viên nợ</w:t>
            </w:r>
          </w:p>
        </w:tc>
        <w:tc>
          <w:tcPr>
            <w:tcW w:w="9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130BB7">
            <w:pPr>
              <w:spacing w:after="0" w:line="252" w:lineRule="auto"/>
              <w:jc w:val="left"/>
            </w:pPr>
            <w:r>
              <w:rPr>
                <w:rFonts w:ascii="Times New Roman" w:hAnsi="Times New Roman" w:eastAsia="Times New Roman" w:cs="Times New Roman"/>
                <w:b w:val="0"/>
                <w:i w:val="0"/>
                <w:color w:val="000000"/>
                <w:sz w:val="21"/>
              </w:rPr>
              <w:t>3.3</w:t>
            </w:r>
          </w:p>
        </w:tc>
      </w:tr>
      <w:tr w14:paraId="1D02F996">
        <w:tblPrEx>
          <w:tblCellMar>
            <w:top w:w="0" w:type="dxa"/>
            <w:left w:w="108" w:type="dxa"/>
            <w:bottom w:w="0" w:type="dxa"/>
            <w:right w:w="108" w:type="dxa"/>
          </w:tblCellMar>
        </w:tblPrEx>
        <w:trPr>
          <w:cantSplit/>
          <w:jc w:val="center"/>
        </w:trPr>
        <w:tc>
          <w:tcPr>
            <w:tcW w:w="1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E75B68">
            <w:pPr>
              <w:spacing w:after="0" w:line="252" w:lineRule="auto"/>
              <w:jc w:val="left"/>
            </w:pPr>
            <w:r>
              <w:rPr>
                <w:rFonts w:ascii="Times New Roman" w:hAnsi="Times New Roman" w:eastAsia="Times New Roman" w:cs="Times New Roman"/>
                <w:b w:val="0"/>
                <w:i w:val="0"/>
                <w:color w:val="000000"/>
                <w:sz w:val="21"/>
              </w:rPr>
              <w:t>Danh sách học viên đạt</w:t>
            </w:r>
          </w:p>
        </w:tc>
        <w:tc>
          <w:tcPr>
            <w:tcW w:w="29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2F85F">
            <w:pPr>
              <w:spacing w:after="0" w:line="252" w:lineRule="auto"/>
              <w:jc w:val="left"/>
            </w:pPr>
            <w:r>
              <w:rPr>
                <w:rFonts w:ascii="Times New Roman" w:hAnsi="Times New Roman" w:eastAsia="Times New Roman" w:cs="Times New Roman"/>
                <w:b w:val="0"/>
                <w:i w:val="0"/>
                <w:color w:val="000000"/>
                <w:sz w:val="21"/>
              </w:rPr>
              <w:t>Học viên được cấp chứng nhận</w:t>
            </w:r>
          </w:p>
        </w:tc>
        <w:tc>
          <w:tcPr>
            <w:tcW w:w="3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652A2F">
            <w:pPr>
              <w:spacing w:after="0" w:line="252" w:lineRule="auto"/>
              <w:jc w:val="left"/>
            </w:pPr>
            <w:r>
              <w:rPr>
                <w:rFonts w:ascii="Times New Roman" w:hAnsi="Times New Roman" w:eastAsia="Times New Roman" w:cs="Times New Roman"/>
                <w:b w:val="0"/>
                <w:i w:val="0"/>
                <w:color w:val="000000"/>
                <w:sz w:val="21"/>
              </w:rPr>
              <w:t>Mã lớp + {Mã HV + Xếp loại + Điểm tổng kết}</w:t>
            </w:r>
          </w:p>
        </w:tc>
        <w:tc>
          <w:tcPr>
            <w:tcW w:w="9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137596">
            <w:pPr>
              <w:spacing w:after="0" w:line="252" w:lineRule="auto"/>
              <w:jc w:val="left"/>
            </w:pPr>
            <w:r>
              <w:rPr>
                <w:rFonts w:ascii="Times New Roman" w:hAnsi="Times New Roman" w:eastAsia="Times New Roman" w:cs="Times New Roman"/>
                <w:b w:val="0"/>
                <w:i w:val="0"/>
                <w:color w:val="000000"/>
                <w:sz w:val="21"/>
              </w:rPr>
              <w:t>4.3</w:t>
            </w:r>
          </w:p>
        </w:tc>
      </w:tr>
    </w:tbl>
    <w:p w14:paraId="03AD07BC">
      <w:pPr>
        <w:spacing w:after="40"/>
      </w:pPr>
    </w:p>
    <w:p w14:paraId="610B8A8B">
      <w:pPr>
        <w:pStyle w:val="5"/>
      </w:pPr>
      <w:r>
        <w:t>6.4.4 Luồng giữa xử lý và kho</w:t>
      </w:r>
    </w:p>
    <w:p w14:paraId="1A90AB1B">
      <w:pPr>
        <w:spacing w:after="120"/>
        <w:jc w:val="both"/>
      </w:pPr>
      <w:r>
        <w:rPr>
          <w:rFonts w:ascii="Times New Roman" w:hAnsi="Times New Roman" w:eastAsia="Times New Roman" w:cs="Times New Roman"/>
          <w:b w:val="0"/>
          <w:i w:val="0"/>
          <w:color w:val="000000"/>
          <w:sz w:val="24"/>
        </w:rPr>
        <w:t xml:space="preserve">Các luồng này là tập con của cấu trúc kho ở mục 6.4.1. Chiều </w:t>
      </w:r>
      <w:r>
        <w:rPr>
          <w:rFonts w:ascii="Times New Roman" w:hAnsi="Times New Roman" w:eastAsia="Times New Roman" w:cs="Times New Roman"/>
          <w:b w:val="0"/>
          <w:i/>
          <w:color w:val="000000"/>
          <w:sz w:val="24"/>
        </w:rPr>
        <w:t>Ghi</w:t>
      </w:r>
      <w:r>
        <w:rPr>
          <w:rFonts w:ascii="Times New Roman" w:hAnsi="Times New Roman" w:eastAsia="Times New Roman" w:cs="Times New Roman"/>
          <w:b w:val="0"/>
          <w:i w:val="0"/>
          <w:color w:val="000000"/>
          <w:sz w:val="24"/>
        </w:rPr>
        <w:t xml:space="preserve"> = xử lý → kho; </w:t>
      </w:r>
      <w:r>
        <w:rPr>
          <w:rFonts w:ascii="Times New Roman" w:hAnsi="Times New Roman" w:eastAsia="Times New Roman" w:cs="Times New Roman"/>
          <w:b w:val="0"/>
          <w:i/>
          <w:color w:val="000000"/>
          <w:sz w:val="24"/>
        </w:rPr>
        <w:t>Đọc</w:t>
      </w:r>
      <w:r>
        <w:rPr>
          <w:rFonts w:ascii="Times New Roman" w:hAnsi="Times New Roman" w:eastAsia="Times New Roman" w:cs="Times New Roman"/>
          <w:b w:val="0"/>
          <w:i w:val="0"/>
          <w:color w:val="000000"/>
          <w:sz w:val="24"/>
        </w:rPr>
        <w:t xml:space="preserve"> = kho → xử lý.</w:t>
      </w:r>
    </w:p>
    <w:tbl>
      <w:tblPr>
        <w:tblStyle w:val="12"/>
        <w:tblW w:w="0" w:type="auto"/>
        <w:jc w:val="center"/>
        <w:tblLayout w:type="fixed"/>
        <w:tblCellMar>
          <w:top w:w="0" w:type="dxa"/>
          <w:left w:w="108" w:type="dxa"/>
          <w:bottom w:w="0" w:type="dxa"/>
          <w:right w:w="108" w:type="dxa"/>
        </w:tblCellMar>
      </w:tblPr>
      <w:tblGrid>
        <w:gridCol w:w="3205"/>
        <w:gridCol w:w="720"/>
        <w:gridCol w:w="720"/>
        <w:gridCol w:w="1654"/>
        <w:gridCol w:w="3205"/>
      </w:tblGrid>
      <w:tr w14:paraId="4611E404">
        <w:tblPrEx>
          <w:tblCellMar>
            <w:top w:w="0" w:type="dxa"/>
            <w:left w:w="108" w:type="dxa"/>
            <w:bottom w:w="0" w:type="dxa"/>
            <w:right w:w="108" w:type="dxa"/>
          </w:tblCellMar>
        </w:tblPrEx>
        <w:trPr>
          <w:cantSplit/>
          <w:tblHeader/>
          <w:jc w:val="center"/>
        </w:trPr>
        <w:tc>
          <w:tcPr>
            <w:tcW w:w="32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4DC41B">
            <w:pPr>
              <w:spacing w:after="0" w:line="252" w:lineRule="auto"/>
              <w:jc w:val="center"/>
            </w:pPr>
            <w:r>
              <w:rPr>
                <w:rFonts w:ascii="Times New Roman" w:hAnsi="Times New Roman" w:eastAsia="Times New Roman" w:cs="Times New Roman"/>
                <w:b/>
                <w:i w:val="0"/>
                <w:color w:val="000000"/>
                <w:sz w:val="19"/>
              </w:rPr>
              <w:t>Tên gọi</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48A79F">
            <w:pPr>
              <w:spacing w:after="0" w:line="252" w:lineRule="auto"/>
              <w:jc w:val="center"/>
            </w:pPr>
            <w:r>
              <w:rPr>
                <w:rFonts w:ascii="Times New Roman" w:hAnsi="Times New Roman" w:eastAsia="Times New Roman" w:cs="Times New Roman"/>
                <w:b/>
                <w:i w:val="0"/>
                <w:color w:val="000000"/>
                <w:sz w:val="19"/>
              </w:rPr>
              <w:t>Kho</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D7BA69">
            <w:pPr>
              <w:spacing w:after="0" w:line="252" w:lineRule="auto"/>
              <w:jc w:val="center"/>
            </w:pPr>
            <w:r>
              <w:rPr>
                <w:rFonts w:ascii="Times New Roman" w:hAnsi="Times New Roman" w:eastAsia="Times New Roman" w:cs="Times New Roman"/>
                <w:b/>
                <w:i w:val="0"/>
                <w:color w:val="000000"/>
                <w:sz w:val="19"/>
              </w:rPr>
              <w:t>Chiều</w:t>
            </w:r>
          </w:p>
        </w:tc>
        <w:tc>
          <w:tcPr>
            <w:tcW w:w="16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3315F1">
            <w:pPr>
              <w:spacing w:after="0" w:line="252" w:lineRule="auto"/>
              <w:jc w:val="center"/>
            </w:pPr>
            <w:r>
              <w:rPr>
                <w:rFonts w:ascii="Times New Roman" w:hAnsi="Times New Roman" w:eastAsia="Times New Roman" w:cs="Times New Roman"/>
                <w:b/>
                <w:i w:val="0"/>
                <w:color w:val="000000"/>
                <w:sz w:val="19"/>
              </w:rPr>
              <w:t>Xử lý</w:t>
            </w:r>
          </w:p>
        </w:tc>
        <w:tc>
          <w:tcPr>
            <w:tcW w:w="32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DCFBCF">
            <w:pPr>
              <w:spacing w:after="0" w:line="252" w:lineRule="auto"/>
              <w:jc w:val="center"/>
            </w:pPr>
            <w:r>
              <w:rPr>
                <w:rFonts w:ascii="Times New Roman" w:hAnsi="Times New Roman" w:eastAsia="Times New Roman" w:cs="Times New Roman"/>
                <w:b/>
                <w:i w:val="0"/>
                <w:color w:val="000000"/>
                <w:sz w:val="19"/>
              </w:rPr>
              <w:t>Cấu trúc (lấy từ mục 6.4.1)</w:t>
            </w:r>
          </w:p>
        </w:tc>
      </w:tr>
      <w:tr w14:paraId="01542DBC">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388B32">
            <w:pPr>
              <w:spacing w:after="0" w:line="252" w:lineRule="auto"/>
              <w:jc w:val="left"/>
            </w:pPr>
            <w:r>
              <w:rPr>
                <w:rFonts w:ascii="Times New Roman" w:hAnsi="Times New Roman" w:eastAsia="Times New Roman" w:cs="Times New Roman"/>
                <w:b w:val="0"/>
                <w:i w:val="0"/>
                <w:color w:val="000000"/>
                <w:sz w:val="19"/>
              </w:rPr>
              <w:t>Hồ sơ hiện có</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B853F4">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38F4F">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E75692">
            <w:pPr>
              <w:spacing w:after="0" w:line="252" w:lineRule="auto"/>
              <w:jc w:val="left"/>
            </w:pPr>
            <w:r>
              <w:rPr>
                <w:rFonts w:ascii="Times New Roman" w:hAnsi="Times New Roman" w:eastAsia="Times New Roman" w:cs="Times New Roman"/>
                <w:b w:val="0"/>
                <w:i w:val="0"/>
                <w:color w:val="000000"/>
                <w:sz w:val="19"/>
              </w:rPr>
              <w:t>1.1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B5714F">
            <w:pPr>
              <w:spacing w:after="0" w:line="252" w:lineRule="auto"/>
              <w:jc w:val="left"/>
            </w:pPr>
            <w:r>
              <w:rPr>
                <w:rFonts w:ascii="Times New Roman" w:hAnsi="Times New Roman" w:eastAsia="Times New Roman" w:cs="Times New Roman"/>
                <w:b w:val="0"/>
                <w:i w:val="0"/>
                <w:color w:val="000000"/>
                <w:sz w:val="19"/>
              </w:rPr>
              <w:t>Học viên, Phụ huynh (để kiểm tra trùng)</w:t>
            </w:r>
          </w:p>
        </w:tc>
      </w:tr>
      <w:tr w14:paraId="2BC45BAB">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2BBCD2">
            <w:pPr>
              <w:spacing w:after="0" w:line="252" w:lineRule="auto"/>
              <w:jc w:val="left"/>
            </w:pPr>
            <w:r>
              <w:rPr>
                <w:rFonts w:ascii="Times New Roman" w:hAnsi="Times New Roman" w:eastAsia="Times New Roman" w:cs="Times New Roman"/>
                <w:b w:val="0"/>
                <w:i w:val="0"/>
                <w:color w:val="000000"/>
                <w:sz w:val="19"/>
              </w:rPr>
              <w:t>Hồ sơ học viên / Hồ sơ giáo viên / Khóa học / Phòng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BB81F4">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811EC">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CC3431">
            <w:pPr>
              <w:spacing w:after="0" w:line="252" w:lineRule="auto"/>
              <w:jc w:val="left"/>
            </w:pPr>
            <w:r>
              <w:rPr>
                <w:rFonts w:ascii="Times New Roman" w:hAnsi="Times New Roman" w:eastAsia="Times New Roman" w:cs="Times New Roman"/>
                <w:b w:val="0"/>
                <w:i w:val="0"/>
                <w:color w:val="000000"/>
                <w:sz w:val="19"/>
              </w:rPr>
              <w:t>1.1 / 1.2 / 1.3 / 1.4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729468">
            <w:pPr>
              <w:spacing w:after="0" w:line="252" w:lineRule="auto"/>
              <w:jc w:val="left"/>
            </w:pPr>
            <w:r>
              <w:rPr>
                <w:rFonts w:ascii="Times New Roman" w:hAnsi="Times New Roman" w:eastAsia="Times New Roman" w:cs="Times New Roman"/>
                <w:b w:val="0"/>
                <w:i w:val="0"/>
                <w:color w:val="000000"/>
                <w:sz w:val="19"/>
              </w:rPr>
              <w:t>Bản ghi tương ứng</w:t>
            </w:r>
          </w:p>
        </w:tc>
      </w:tr>
      <w:tr w14:paraId="699AE6E5">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7671BF">
            <w:pPr>
              <w:spacing w:after="0" w:line="252" w:lineRule="auto"/>
              <w:jc w:val="left"/>
            </w:pPr>
            <w:r>
              <w:rPr>
                <w:rFonts w:ascii="Times New Roman" w:hAnsi="Times New Roman" w:eastAsia="Times New Roman" w:cs="Times New Roman"/>
                <w:b w:val="0"/>
                <w:i w:val="0"/>
                <w:color w:val="000000"/>
                <w:sz w:val="19"/>
              </w:rPr>
              <w:t>Khóa học,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13F420">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DE10F8">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02697E">
            <w:pPr>
              <w:spacing w:after="0" w:line="252" w:lineRule="auto"/>
              <w:jc w:val="left"/>
            </w:pPr>
            <w:r>
              <w:rPr>
                <w:rFonts w:ascii="Times New Roman" w:hAnsi="Times New Roman" w:eastAsia="Times New Roman" w:cs="Times New Roman"/>
                <w:b w:val="0"/>
                <w:i w:val="0"/>
                <w:color w:val="000000"/>
                <w:sz w:val="19"/>
              </w:rPr>
              <w:t>2.1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E7931E">
            <w:pPr>
              <w:spacing w:after="0" w:line="252" w:lineRule="auto"/>
              <w:jc w:val="left"/>
            </w:pPr>
            <w:r>
              <w:rPr>
                <w:rFonts w:ascii="Times New Roman" w:hAnsi="Times New Roman" w:eastAsia="Times New Roman" w:cs="Times New Roman"/>
                <w:b w:val="0"/>
                <w:i w:val="0"/>
                <w:color w:val="000000"/>
                <w:sz w:val="19"/>
              </w:rPr>
              <w:t>Khóa học, Giáo viên</w:t>
            </w:r>
          </w:p>
        </w:tc>
      </w:tr>
      <w:tr w14:paraId="1C9CCFD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83607">
            <w:pPr>
              <w:spacing w:after="0" w:line="252" w:lineRule="auto"/>
              <w:jc w:val="left"/>
            </w:pPr>
            <w:r>
              <w:rPr>
                <w:rFonts w:ascii="Times New Roman" w:hAnsi="Times New Roman" w:eastAsia="Times New Roman" w:cs="Times New Roman"/>
                <w:b w:val="0"/>
                <w:i w:val="0"/>
                <w:color w:val="000000"/>
                <w:sz w:val="19"/>
              </w:rPr>
              <w:t>Giáo viên, phòng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FD91F">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116FB1">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478C87">
            <w:pPr>
              <w:spacing w:after="0" w:line="252" w:lineRule="auto"/>
              <w:jc w:val="left"/>
            </w:pPr>
            <w:r>
              <w:rPr>
                <w:rFonts w:ascii="Times New Roman" w:hAnsi="Times New Roman" w:eastAsia="Times New Roman" w:cs="Times New Roman"/>
                <w:b w:val="0"/>
                <w:i w:val="0"/>
                <w:color w:val="000000"/>
                <w:sz w:val="19"/>
              </w:rPr>
              <w:t>2.3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458EEC">
            <w:pPr>
              <w:spacing w:after="0" w:line="252" w:lineRule="auto"/>
              <w:jc w:val="left"/>
            </w:pPr>
            <w:r>
              <w:rPr>
                <w:rFonts w:ascii="Times New Roman" w:hAnsi="Times New Roman" w:eastAsia="Times New Roman" w:cs="Times New Roman"/>
                <w:b w:val="0"/>
                <w:i w:val="0"/>
                <w:color w:val="000000"/>
                <w:sz w:val="19"/>
              </w:rPr>
              <w:t>Giáo viên, Phòng học</w:t>
            </w:r>
          </w:p>
        </w:tc>
      </w:tr>
      <w:tr w14:paraId="3CBBAB01">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794E76">
            <w:pPr>
              <w:spacing w:after="0" w:line="252" w:lineRule="auto"/>
              <w:jc w:val="left"/>
            </w:pPr>
            <w:r>
              <w:rPr>
                <w:rFonts w:ascii="Times New Roman" w:hAnsi="Times New Roman" w:eastAsia="Times New Roman" w:cs="Times New Roman"/>
                <w:b w:val="0"/>
                <w:i w:val="0"/>
                <w:color w:val="000000"/>
                <w:sz w:val="19"/>
              </w:rPr>
              <w:t>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A65A53">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C1BE56">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6A99E2">
            <w:pPr>
              <w:spacing w:after="0" w:line="252" w:lineRule="auto"/>
              <w:jc w:val="left"/>
            </w:pPr>
            <w:r>
              <w:rPr>
                <w:rFonts w:ascii="Times New Roman" w:hAnsi="Times New Roman" w:eastAsia="Times New Roman" w:cs="Times New Roman"/>
                <w:b w:val="0"/>
                <w:i w:val="0"/>
                <w:color w:val="000000"/>
                <w:sz w:val="19"/>
              </w:rPr>
              <w:t>2.2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27806">
            <w:pPr>
              <w:spacing w:after="0" w:line="252" w:lineRule="auto"/>
              <w:jc w:val="left"/>
            </w:pPr>
            <w:r>
              <w:rPr>
                <w:rFonts w:ascii="Times New Roman" w:hAnsi="Times New Roman" w:eastAsia="Times New Roman" w:cs="Times New Roman"/>
                <w:b w:val="0"/>
                <w:i w:val="0"/>
                <w:color w:val="000000"/>
                <w:sz w:val="19"/>
              </w:rPr>
              <w:t>Học viên</w:t>
            </w:r>
          </w:p>
        </w:tc>
      </w:tr>
      <w:tr w14:paraId="213444D9">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036823">
            <w:pPr>
              <w:spacing w:after="0" w:line="252" w:lineRule="auto"/>
              <w:jc w:val="left"/>
            </w:pPr>
            <w:r>
              <w:rPr>
                <w:rFonts w:ascii="Times New Roman" w:hAnsi="Times New Roman" w:eastAsia="Times New Roman" w:cs="Times New Roman"/>
                <w:b w:val="0"/>
                <w:i w:val="0"/>
                <w:color w:val="000000"/>
                <w:sz w:val="19"/>
              </w:rPr>
              <w:t>Sĩ số đăng ký / Sĩ số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882FEE">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C700ED">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0AF524">
            <w:pPr>
              <w:spacing w:after="0" w:line="252" w:lineRule="auto"/>
              <w:jc w:val="left"/>
            </w:pPr>
            <w:r>
              <w:rPr>
                <w:rFonts w:ascii="Times New Roman" w:hAnsi="Times New Roman" w:eastAsia="Times New Roman" w:cs="Times New Roman"/>
                <w:b w:val="0"/>
                <w:i w:val="0"/>
                <w:color w:val="000000"/>
                <w:sz w:val="19"/>
              </w:rPr>
              <w:t>2.1 / 2.2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41FFAB">
            <w:pPr>
              <w:spacing w:after="0" w:line="252" w:lineRule="auto"/>
              <w:jc w:val="left"/>
            </w:pPr>
            <w:r>
              <w:rPr>
                <w:rFonts w:ascii="Times New Roman" w:hAnsi="Times New Roman" w:eastAsia="Times New Roman" w:cs="Times New Roman"/>
                <w:b w:val="0"/>
                <w:i w:val="0"/>
                <w:color w:val="000000"/>
                <w:sz w:val="19"/>
              </w:rPr>
              <w:t>Mã lớp + Sĩ số tối đa + Số đăng ký (S)</w:t>
            </w:r>
          </w:p>
        </w:tc>
      </w:tr>
      <w:tr w14:paraId="35E8ACFB">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FEF673">
            <w:pPr>
              <w:spacing w:after="0" w:line="252" w:lineRule="auto"/>
              <w:jc w:val="left"/>
            </w:pPr>
            <w:r>
              <w:rPr>
                <w:rFonts w:ascii="Times New Roman" w:hAnsi="Times New Roman" w:eastAsia="Times New Roman" w:cs="Times New Roman"/>
                <w:b w:val="0"/>
                <w:i w:val="0"/>
                <w:color w:val="000000"/>
                <w:sz w:val="19"/>
              </w:rPr>
              <w:t>Lớp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EA047">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59F97">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9A9FED">
            <w:pPr>
              <w:spacing w:after="0" w:line="252" w:lineRule="auto"/>
              <w:jc w:val="left"/>
            </w:pPr>
            <w:r>
              <w:rPr>
                <w:rFonts w:ascii="Times New Roman" w:hAnsi="Times New Roman" w:eastAsia="Times New Roman" w:cs="Times New Roman"/>
                <w:b w:val="0"/>
                <w:i w:val="0"/>
                <w:color w:val="000000"/>
                <w:sz w:val="19"/>
              </w:rPr>
              <w:t>2.1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B4F2EB">
            <w:pPr>
              <w:spacing w:after="0" w:line="252" w:lineRule="auto"/>
              <w:jc w:val="left"/>
            </w:pPr>
            <w:r>
              <w:rPr>
                <w:rFonts w:ascii="Times New Roman" w:hAnsi="Times New Roman" w:eastAsia="Times New Roman" w:cs="Times New Roman"/>
                <w:b w:val="0"/>
                <w:i w:val="0"/>
                <w:color w:val="000000"/>
                <w:sz w:val="19"/>
              </w:rPr>
              <w:t>Lớp</w:t>
            </w:r>
          </w:p>
        </w:tc>
      </w:tr>
      <w:tr w14:paraId="6C5C3444">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6D78B0">
            <w:pPr>
              <w:spacing w:after="0" w:line="252" w:lineRule="auto"/>
              <w:jc w:val="left"/>
            </w:pPr>
            <w:r>
              <w:rPr>
                <w:rFonts w:ascii="Times New Roman" w:hAnsi="Times New Roman" w:eastAsia="Times New Roman" w:cs="Times New Roman"/>
                <w:b w:val="0"/>
                <w:i w:val="0"/>
                <w:color w:val="000000"/>
                <w:sz w:val="19"/>
              </w:rPr>
              <w:t>Lịch đã xếp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6A0E0">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B33FFA">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22F2F0">
            <w:pPr>
              <w:spacing w:after="0" w:line="252" w:lineRule="auto"/>
              <w:jc w:val="left"/>
            </w:pPr>
            <w:r>
              <w:rPr>
                <w:rFonts w:ascii="Times New Roman" w:hAnsi="Times New Roman" w:eastAsia="Times New Roman" w:cs="Times New Roman"/>
                <w:b w:val="0"/>
                <w:i w:val="0"/>
                <w:color w:val="000000"/>
                <w:sz w:val="19"/>
              </w:rPr>
              <w:t>2.3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C21CCE">
            <w:pPr>
              <w:spacing w:after="0" w:line="252" w:lineRule="auto"/>
              <w:jc w:val="left"/>
            </w:pPr>
            <w:r>
              <w:rPr>
                <w:rFonts w:ascii="Times New Roman" w:hAnsi="Times New Roman" w:eastAsia="Times New Roman" w:cs="Times New Roman"/>
                <w:b w:val="0"/>
                <w:i w:val="0"/>
                <w:color w:val="000000"/>
                <w:sz w:val="19"/>
              </w:rPr>
              <w:t>{Buổi học} trong cùng ngày</w:t>
            </w:r>
          </w:p>
        </w:tc>
      </w:tr>
      <w:tr w14:paraId="040D4DB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4BC83">
            <w:pPr>
              <w:spacing w:after="0" w:line="252" w:lineRule="auto"/>
              <w:jc w:val="left"/>
            </w:pPr>
            <w:r>
              <w:rPr>
                <w:rFonts w:ascii="Times New Roman" w:hAnsi="Times New Roman" w:eastAsia="Times New Roman" w:cs="Times New Roman"/>
                <w:b w:val="0"/>
                <w:i w:val="0"/>
                <w:color w:val="000000"/>
                <w:sz w:val="19"/>
              </w:rPr>
              <w:t>Lịch học (buổi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8DB833">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F8B158">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B912F6">
            <w:pPr>
              <w:spacing w:after="0" w:line="252" w:lineRule="auto"/>
              <w:jc w:val="left"/>
            </w:pPr>
            <w:r>
              <w:rPr>
                <w:rFonts w:ascii="Times New Roman" w:hAnsi="Times New Roman" w:eastAsia="Times New Roman" w:cs="Times New Roman"/>
                <w:b w:val="0"/>
                <w:i w:val="0"/>
                <w:color w:val="000000"/>
                <w:sz w:val="19"/>
              </w:rPr>
              <w:t>2.3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4C45A">
            <w:pPr>
              <w:spacing w:after="0" w:line="252" w:lineRule="auto"/>
              <w:jc w:val="left"/>
            </w:pPr>
            <w:r>
              <w:rPr>
                <w:rFonts w:ascii="Times New Roman" w:hAnsi="Times New Roman" w:eastAsia="Times New Roman" w:cs="Times New Roman"/>
                <w:b w:val="0"/>
                <w:i w:val="0"/>
                <w:color w:val="000000"/>
                <w:sz w:val="19"/>
              </w:rPr>
              <w:t>{Buổi học}</w:t>
            </w:r>
          </w:p>
        </w:tc>
      </w:tr>
      <w:tr w14:paraId="2252AD79">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85042">
            <w:pPr>
              <w:spacing w:after="0" w:line="252" w:lineRule="auto"/>
              <w:jc w:val="left"/>
            </w:pPr>
            <w:r>
              <w:rPr>
                <w:rFonts w:ascii="Times New Roman" w:hAnsi="Times New Roman" w:eastAsia="Times New Roman" w:cs="Times New Roman"/>
                <w:b w:val="0"/>
                <w:i w:val="0"/>
                <w:color w:val="000000"/>
                <w:sz w:val="19"/>
              </w:rPr>
              <w:t>Đăng ký / Đăng ký cập nhật</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4AA5E">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8FD886">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1284A6">
            <w:pPr>
              <w:spacing w:after="0" w:line="252" w:lineRule="auto"/>
              <w:jc w:val="left"/>
            </w:pPr>
            <w:r>
              <w:rPr>
                <w:rFonts w:ascii="Times New Roman" w:hAnsi="Times New Roman" w:eastAsia="Times New Roman" w:cs="Times New Roman"/>
                <w:b w:val="0"/>
                <w:i w:val="0"/>
                <w:color w:val="000000"/>
                <w:sz w:val="19"/>
              </w:rPr>
              <w:t>2.2 / 2.4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2E3E4">
            <w:pPr>
              <w:spacing w:after="0" w:line="252" w:lineRule="auto"/>
              <w:jc w:val="left"/>
            </w:pPr>
            <w:r>
              <w:rPr>
                <w:rFonts w:ascii="Times New Roman" w:hAnsi="Times New Roman" w:eastAsia="Times New Roman" w:cs="Times New Roman"/>
                <w:b w:val="0"/>
                <w:i w:val="0"/>
                <w:color w:val="000000"/>
                <w:sz w:val="19"/>
              </w:rPr>
              <w:t>Đăng ký</w:t>
            </w:r>
          </w:p>
        </w:tc>
      </w:tr>
      <w:tr w14:paraId="59B0F73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ABDD88">
            <w:pPr>
              <w:spacing w:after="0" w:line="252" w:lineRule="auto"/>
              <w:jc w:val="left"/>
            </w:pPr>
            <w:r>
              <w:rPr>
                <w:rFonts w:ascii="Times New Roman" w:hAnsi="Times New Roman" w:eastAsia="Times New Roman" w:cs="Times New Roman"/>
                <w:b w:val="0"/>
                <w:i w:val="0"/>
                <w:color w:val="000000"/>
                <w:sz w:val="19"/>
              </w:rPr>
              <w:t>Đăng ký, sĩ số, buổi đã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CBB53F">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E56A96">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E4CC5A">
            <w:pPr>
              <w:spacing w:after="0" w:line="252" w:lineRule="auto"/>
              <w:jc w:val="left"/>
            </w:pPr>
            <w:r>
              <w:rPr>
                <w:rFonts w:ascii="Times New Roman" w:hAnsi="Times New Roman" w:eastAsia="Times New Roman" w:cs="Times New Roman"/>
                <w:b w:val="0"/>
                <w:i w:val="0"/>
                <w:color w:val="000000"/>
                <w:sz w:val="19"/>
              </w:rPr>
              <w:t>2.4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6FDF01">
            <w:pPr>
              <w:spacing w:after="0" w:line="252" w:lineRule="auto"/>
              <w:jc w:val="left"/>
            </w:pPr>
            <w:r>
              <w:rPr>
                <w:rFonts w:ascii="Times New Roman" w:hAnsi="Times New Roman" w:eastAsia="Times New Roman" w:cs="Times New Roman"/>
                <w:b w:val="0"/>
                <w:i w:val="0"/>
                <w:color w:val="000000"/>
                <w:sz w:val="19"/>
              </w:rPr>
              <w:t>Đăng ký + Sĩ số lớp đích + số Buổi học đã dạy</w:t>
            </w:r>
          </w:p>
        </w:tc>
      </w:tr>
      <w:tr w14:paraId="3E889195">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615FA0">
            <w:pPr>
              <w:spacing w:after="0" w:line="252" w:lineRule="auto"/>
              <w:jc w:val="left"/>
            </w:pPr>
            <w:r>
              <w:rPr>
                <w:rFonts w:ascii="Times New Roman" w:hAnsi="Times New Roman" w:eastAsia="Times New Roman" w:cs="Times New Roman"/>
                <w:b w:val="0"/>
                <w:i w:val="0"/>
                <w:color w:val="000000"/>
                <w:sz w:val="19"/>
              </w:rPr>
              <w:t>Tình trạng đóng học phí</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F40CC9">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3C1D1F">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61E3CE">
            <w:pPr>
              <w:spacing w:after="0" w:line="252" w:lineRule="auto"/>
              <w:jc w:val="left"/>
            </w:pPr>
            <w:r>
              <w:rPr>
                <w:rFonts w:ascii="Times New Roman" w:hAnsi="Times New Roman" w:eastAsia="Times New Roman" w:cs="Times New Roman"/>
                <w:b w:val="0"/>
                <w:i w:val="0"/>
                <w:color w:val="000000"/>
                <w:sz w:val="19"/>
              </w:rPr>
              <w:t>2.2, 2.4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E6189">
            <w:pPr>
              <w:spacing w:after="0" w:line="252" w:lineRule="auto"/>
              <w:jc w:val="left"/>
            </w:pPr>
            <w:r>
              <w:rPr>
                <w:rFonts w:ascii="Times New Roman" w:hAnsi="Times New Roman" w:eastAsia="Times New Roman" w:cs="Times New Roman"/>
                <w:b w:val="0"/>
                <w:i w:val="0"/>
                <w:color w:val="000000"/>
                <w:sz w:val="19"/>
              </w:rPr>
              <w:t>Số phiếu ĐK + Phải nộp + Đã thu (S)</w:t>
            </w:r>
          </w:p>
        </w:tc>
      </w:tr>
      <w:tr w14:paraId="7863AE24">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69FB1D">
            <w:pPr>
              <w:spacing w:after="0" w:line="252" w:lineRule="auto"/>
              <w:jc w:val="left"/>
            </w:pPr>
            <w:r>
              <w:rPr>
                <w:rFonts w:ascii="Times New Roman" w:hAnsi="Times New Roman" w:eastAsia="Times New Roman" w:cs="Times New Roman"/>
                <w:b w:val="0"/>
                <w:i w:val="0"/>
                <w:color w:val="000000"/>
                <w:sz w:val="19"/>
              </w:rPr>
              <w:t>Học phí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BD4078">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130380">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105DB5">
            <w:pPr>
              <w:spacing w:after="0" w:line="252" w:lineRule="auto"/>
              <w:jc w:val="left"/>
            </w:pPr>
            <w:r>
              <w:rPr>
                <w:rFonts w:ascii="Times New Roman" w:hAnsi="Times New Roman" w:eastAsia="Times New Roman" w:cs="Times New Roman"/>
                <w:b w:val="0"/>
                <w:i w:val="0"/>
                <w:color w:val="000000"/>
                <w:sz w:val="19"/>
              </w:rPr>
              <w:t>3.1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25E0A">
            <w:pPr>
              <w:spacing w:after="0" w:line="252" w:lineRule="auto"/>
              <w:jc w:val="left"/>
            </w:pPr>
            <w:r>
              <w:rPr>
                <w:rFonts w:ascii="Times New Roman" w:hAnsi="Times New Roman" w:eastAsia="Times New Roman" w:cs="Times New Roman"/>
                <w:b w:val="0"/>
                <w:i w:val="0"/>
                <w:color w:val="000000"/>
                <w:sz w:val="19"/>
              </w:rPr>
              <w:t>Mã KH + Học phí</w:t>
            </w:r>
          </w:p>
        </w:tc>
      </w:tr>
      <w:tr w14:paraId="1BB11B7A">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983FF3">
            <w:pPr>
              <w:spacing w:after="0" w:line="252" w:lineRule="auto"/>
              <w:jc w:val="left"/>
            </w:pPr>
            <w:r>
              <w:rPr>
                <w:rFonts w:ascii="Times New Roman" w:hAnsi="Times New Roman" w:eastAsia="Times New Roman" w:cs="Times New Roman"/>
                <w:b w:val="0"/>
                <w:i w:val="0"/>
                <w:color w:val="000000"/>
                <w:sz w:val="19"/>
              </w:rPr>
              <w:t>Đăng ký học / Trạng thái đăng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651C3">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F4506">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CB2D78">
            <w:pPr>
              <w:spacing w:after="0" w:line="252" w:lineRule="auto"/>
              <w:jc w:val="left"/>
            </w:pPr>
            <w:r>
              <w:rPr>
                <w:rFonts w:ascii="Times New Roman" w:hAnsi="Times New Roman" w:eastAsia="Times New Roman" w:cs="Times New Roman"/>
                <w:b w:val="0"/>
                <w:i w:val="0"/>
                <w:color w:val="000000"/>
                <w:sz w:val="19"/>
              </w:rPr>
              <w:t>3.1 / 3.3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2DB0C">
            <w:pPr>
              <w:spacing w:after="0" w:line="252" w:lineRule="auto"/>
              <w:jc w:val="left"/>
            </w:pPr>
            <w:r>
              <w:rPr>
                <w:rFonts w:ascii="Times New Roman" w:hAnsi="Times New Roman" w:eastAsia="Times New Roman" w:cs="Times New Roman"/>
                <w:b w:val="0"/>
                <w:i w:val="0"/>
                <w:color w:val="000000"/>
                <w:sz w:val="19"/>
              </w:rPr>
              <w:t>Đăng ký (kèm lịch sử để xét QT01)</w:t>
            </w:r>
          </w:p>
        </w:tc>
      </w:tr>
      <w:tr w14:paraId="339FB987">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C70DA4">
            <w:pPr>
              <w:spacing w:after="0" w:line="252" w:lineRule="auto"/>
              <w:jc w:val="left"/>
            </w:pPr>
            <w:r>
              <w:rPr>
                <w:rFonts w:ascii="Times New Roman" w:hAnsi="Times New Roman" w:eastAsia="Times New Roman" w:cs="Times New Roman"/>
                <w:b w:val="0"/>
                <w:i w:val="0"/>
                <w:color w:val="000000"/>
                <w:sz w:val="19"/>
              </w:rPr>
              <w:t>Ưu đãi, học phí phải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05C8C">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943D29">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94268D">
            <w:pPr>
              <w:spacing w:after="0" w:line="252" w:lineRule="auto"/>
              <w:jc w:val="left"/>
            </w:pPr>
            <w:r>
              <w:rPr>
                <w:rFonts w:ascii="Times New Roman" w:hAnsi="Times New Roman" w:eastAsia="Times New Roman" w:cs="Times New Roman"/>
                <w:b w:val="0"/>
                <w:i w:val="0"/>
                <w:color w:val="000000"/>
                <w:sz w:val="19"/>
              </w:rPr>
              <w:t>3.1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AE9D9E">
            <w:pPr>
              <w:spacing w:after="0" w:line="252" w:lineRule="auto"/>
              <w:jc w:val="left"/>
            </w:pPr>
            <w:r>
              <w:rPr>
                <w:rFonts w:ascii="Times New Roman" w:hAnsi="Times New Roman" w:eastAsia="Times New Roman" w:cs="Times New Roman"/>
                <w:b w:val="0"/>
                <w:i w:val="0"/>
                <w:color w:val="000000"/>
                <w:sz w:val="19"/>
              </w:rPr>
              <w:t>Ưu đãi + Học phí phải thu</w:t>
            </w:r>
          </w:p>
        </w:tc>
      </w:tr>
      <w:tr w14:paraId="0668B4FD">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107BD">
            <w:pPr>
              <w:spacing w:after="0" w:line="252" w:lineRule="auto"/>
              <w:jc w:val="left"/>
            </w:pPr>
            <w:r>
              <w:rPr>
                <w:rFonts w:ascii="Times New Roman" w:hAnsi="Times New Roman" w:eastAsia="Times New Roman" w:cs="Times New Roman"/>
                <w:b w:val="0"/>
                <w:i w:val="0"/>
                <w:color w:val="000000"/>
                <w:sz w:val="19"/>
              </w:rPr>
              <w:t>Học phí phải thu, số đã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E90EDF">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1520D8">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55D6E">
            <w:pPr>
              <w:spacing w:after="0" w:line="252" w:lineRule="auto"/>
              <w:jc w:val="left"/>
            </w:pPr>
            <w:r>
              <w:rPr>
                <w:rFonts w:ascii="Times New Roman" w:hAnsi="Times New Roman" w:eastAsia="Times New Roman" w:cs="Times New Roman"/>
                <w:b w:val="0"/>
                <w:i w:val="0"/>
                <w:color w:val="000000"/>
                <w:sz w:val="19"/>
              </w:rPr>
              <w:t>3.2, 3.3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0B6964">
            <w:pPr>
              <w:spacing w:after="0" w:line="252" w:lineRule="auto"/>
              <w:jc w:val="left"/>
            </w:pPr>
            <w:r>
              <w:rPr>
                <w:rFonts w:ascii="Times New Roman" w:hAnsi="Times New Roman" w:eastAsia="Times New Roman" w:cs="Times New Roman"/>
                <w:b w:val="0"/>
                <w:i w:val="0"/>
                <w:color w:val="000000"/>
                <w:sz w:val="19"/>
              </w:rPr>
              <w:t>Học phí phải thu + tổng tiền các Phiếu thu theo đăng ký</w:t>
            </w:r>
          </w:p>
        </w:tc>
      </w:tr>
      <w:tr w14:paraId="7CFA4394">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E1FD5">
            <w:pPr>
              <w:spacing w:after="0" w:line="252" w:lineRule="auto"/>
              <w:jc w:val="left"/>
            </w:pPr>
            <w:r>
              <w:rPr>
                <w:rFonts w:ascii="Times New Roman" w:hAnsi="Times New Roman" w:eastAsia="Times New Roman" w:cs="Times New Roman"/>
                <w:b w:val="0"/>
                <w:i w:val="0"/>
                <w:color w:val="000000"/>
                <w:sz w:val="19"/>
              </w:rPr>
              <w:t>Phiếu thu mới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E41016">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D33D0">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E6F1B">
            <w:pPr>
              <w:spacing w:after="0" w:line="252" w:lineRule="auto"/>
              <w:jc w:val="left"/>
            </w:pPr>
            <w:r>
              <w:rPr>
                <w:rFonts w:ascii="Times New Roman" w:hAnsi="Times New Roman" w:eastAsia="Times New Roman" w:cs="Times New Roman"/>
                <w:b w:val="0"/>
                <w:i w:val="0"/>
                <w:color w:val="000000"/>
                <w:sz w:val="19"/>
              </w:rPr>
              <w:t>3.2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D0D25">
            <w:pPr>
              <w:spacing w:after="0" w:line="252" w:lineRule="auto"/>
              <w:jc w:val="left"/>
            </w:pPr>
            <w:r>
              <w:rPr>
                <w:rFonts w:ascii="Times New Roman" w:hAnsi="Times New Roman" w:eastAsia="Times New Roman" w:cs="Times New Roman"/>
                <w:b w:val="0"/>
                <w:i w:val="0"/>
                <w:color w:val="000000"/>
                <w:sz w:val="19"/>
              </w:rPr>
              <w:t>Phiếu thu</w:t>
            </w:r>
          </w:p>
        </w:tc>
      </w:tr>
      <w:tr w14:paraId="52628464">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35234">
            <w:pPr>
              <w:spacing w:after="0" w:line="252" w:lineRule="auto"/>
              <w:jc w:val="left"/>
            </w:pPr>
            <w:r>
              <w:rPr>
                <w:rFonts w:ascii="Times New Roman" w:hAnsi="Times New Roman" w:eastAsia="Times New Roman" w:cs="Times New Roman"/>
                <w:b w:val="0"/>
                <w:i w:val="0"/>
                <w:color w:val="000000"/>
                <w:sz w:val="19"/>
              </w:rPr>
              <w:t>Số đã thu theo kỳ</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512CD">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5B6505">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EB75AB">
            <w:pPr>
              <w:spacing w:after="0" w:line="252" w:lineRule="auto"/>
              <w:jc w:val="left"/>
            </w:pPr>
            <w:r>
              <w:rPr>
                <w:rFonts w:ascii="Times New Roman" w:hAnsi="Times New Roman" w:eastAsia="Times New Roman" w:cs="Times New Roman"/>
                <w:b w:val="0"/>
                <w:i w:val="0"/>
                <w:color w:val="000000"/>
                <w:sz w:val="19"/>
              </w:rPr>
              <w:t>3.4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4F72F">
            <w:pPr>
              <w:spacing w:after="0" w:line="252" w:lineRule="auto"/>
              <w:jc w:val="left"/>
            </w:pPr>
            <w:r>
              <w:rPr>
                <w:rFonts w:ascii="Times New Roman" w:hAnsi="Times New Roman" w:eastAsia="Times New Roman" w:cs="Times New Roman"/>
                <w:b w:val="0"/>
                <w:i w:val="0"/>
                <w:color w:val="000000"/>
                <w:sz w:val="19"/>
              </w:rPr>
              <w:t>{Phiếu thu} trong kỳ</w:t>
            </w:r>
          </w:p>
        </w:tc>
      </w:tr>
      <w:tr w14:paraId="218C2675">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FBF35A">
            <w:pPr>
              <w:spacing w:after="0" w:line="252" w:lineRule="auto"/>
              <w:jc w:val="left"/>
            </w:pPr>
            <w:r>
              <w:rPr>
                <w:rFonts w:ascii="Times New Roman" w:hAnsi="Times New Roman" w:eastAsia="Times New Roman" w:cs="Times New Roman"/>
                <w:b w:val="0"/>
                <w:i w:val="0"/>
                <w:color w:val="000000"/>
                <w:sz w:val="19"/>
              </w:rPr>
              <w:t>Danh sách lớp, buổi học /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4C241">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42DB24">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98B250">
            <w:pPr>
              <w:spacing w:after="0" w:line="252" w:lineRule="auto"/>
              <w:jc w:val="left"/>
            </w:pPr>
            <w:r>
              <w:rPr>
                <w:rFonts w:ascii="Times New Roman" w:hAnsi="Times New Roman" w:eastAsia="Times New Roman" w:cs="Times New Roman"/>
                <w:b w:val="0"/>
                <w:i w:val="0"/>
                <w:color w:val="000000"/>
                <w:sz w:val="19"/>
              </w:rPr>
              <w:t>4.1 / 4.2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E5102">
            <w:pPr>
              <w:spacing w:after="0" w:line="252" w:lineRule="auto"/>
              <w:jc w:val="left"/>
            </w:pPr>
            <w:r>
              <w:rPr>
                <w:rFonts w:ascii="Times New Roman" w:hAnsi="Times New Roman" w:eastAsia="Times New Roman" w:cs="Times New Roman"/>
                <w:b w:val="0"/>
                <w:i w:val="0"/>
                <w:color w:val="000000"/>
                <w:sz w:val="19"/>
              </w:rPr>
              <w:t>Đăng ký của lớp + Buổi học</w:t>
            </w:r>
          </w:p>
        </w:tc>
      </w:tr>
      <w:tr w14:paraId="042E71BD">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4B33CC">
            <w:pPr>
              <w:spacing w:after="0" w:line="252" w:lineRule="auto"/>
              <w:jc w:val="left"/>
            </w:pPr>
            <w:r>
              <w:rPr>
                <w:rFonts w:ascii="Times New Roman" w:hAnsi="Times New Roman" w:eastAsia="Times New Roman" w:cs="Times New Roman"/>
                <w:b w:val="0"/>
                <w:i w:val="0"/>
                <w:color w:val="000000"/>
                <w:sz w:val="19"/>
              </w:rPr>
              <w:t>Điểm danh đã ghi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CEE4A2">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5F3AC7">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9F105E">
            <w:pPr>
              <w:spacing w:after="0" w:line="252" w:lineRule="auto"/>
              <w:jc w:val="left"/>
            </w:pPr>
            <w:r>
              <w:rPr>
                <w:rFonts w:ascii="Times New Roman" w:hAnsi="Times New Roman" w:eastAsia="Times New Roman" w:cs="Times New Roman"/>
                <w:b w:val="0"/>
                <w:i w:val="0"/>
                <w:color w:val="000000"/>
                <w:sz w:val="19"/>
              </w:rPr>
              <w:t>4.1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EE401">
            <w:pPr>
              <w:spacing w:after="0" w:line="252" w:lineRule="auto"/>
              <w:jc w:val="left"/>
            </w:pPr>
            <w:r>
              <w:rPr>
                <w:rFonts w:ascii="Times New Roman" w:hAnsi="Times New Roman" w:eastAsia="Times New Roman" w:cs="Times New Roman"/>
                <w:b w:val="0"/>
                <w:i w:val="0"/>
                <w:color w:val="000000"/>
                <w:sz w:val="19"/>
              </w:rPr>
              <w:t>{Điểm danh}</w:t>
            </w:r>
          </w:p>
        </w:tc>
      </w:tr>
      <w:tr w14:paraId="56FC6B3F">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FD9242">
            <w:pPr>
              <w:spacing w:after="0" w:line="252" w:lineRule="auto"/>
              <w:jc w:val="left"/>
            </w:pPr>
            <w:r>
              <w:rPr>
                <w:rFonts w:ascii="Times New Roman" w:hAnsi="Times New Roman" w:eastAsia="Times New Roman" w:cs="Times New Roman"/>
                <w:b w:val="0"/>
                <w:i w:val="0"/>
                <w:color w:val="000000"/>
                <w:sz w:val="19"/>
              </w:rPr>
              <w:t>Điểm thành phần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5F1BA8">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6B69EB">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FA06FC">
            <w:pPr>
              <w:spacing w:after="0" w:line="252" w:lineRule="auto"/>
              <w:jc w:val="left"/>
            </w:pPr>
            <w:r>
              <w:rPr>
                <w:rFonts w:ascii="Times New Roman" w:hAnsi="Times New Roman" w:eastAsia="Times New Roman" w:cs="Times New Roman"/>
                <w:b w:val="0"/>
                <w:i w:val="0"/>
                <w:color w:val="000000"/>
                <w:sz w:val="19"/>
              </w:rPr>
              <w:t>4.2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07AA55">
            <w:pPr>
              <w:spacing w:after="0" w:line="252" w:lineRule="auto"/>
              <w:jc w:val="left"/>
            </w:pPr>
            <w:r>
              <w:rPr>
                <w:rFonts w:ascii="Times New Roman" w:hAnsi="Times New Roman" w:eastAsia="Times New Roman" w:cs="Times New Roman"/>
                <w:b w:val="0"/>
                <w:i w:val="0"/>
                <w:color w:val="000000"/>
                <w:sz w:val="19"/>
              </w:rPr>
              <w:t>{Điểm thành phần}</w:t>
            </w:r>
          </w:p>
        </w:tc>
      </w:tr>
      <w:tr w14:paraId="5F182D5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6D9887">
            <w:pPr>
              <w:spacing w:after="0" w:line="252" w:lineRule="auto"/>
              <w:jc w:val="left"/>
            </w:pPr>
            <w:r>
              <w:rPr>
                <w:rFonts w:ascii="Times New Roman" w:hAnsi="Times New Roman" w:eastAsia="Times New Roman" w:cs="Times New Roman"/>
                <w:b w:val="0"/>
                <w:i w:val="0"/>
                <w:color w:val="000000"/>
                <w:sz w:val="19"/>
              </w:rPr>
              <w:t>Trọng số điểm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73F3E">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391419">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4F8AB1">
            <w:pPr>
              <w:spacing w:after="0" w:line="252" w:lineRule="auto"/>
              <w:jc w:val="left"/>
            </w:pPr>
            <w:r>
              <w:rPr>
                <w:rFonts w:ascii="Times New Roman" w:hAnsi="Times New Roman" w:eastAsia="Times New Roman" w:cs="Times New Roman"/>
                <w:b w:val="0"/>
                <w:i w:val="0"/>
                <w:color w:val="000000"/>
                <w:sz w:val="19"/>
              </w:rPr>
              <w:t>4.3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C4F18">
            <w:pPr>
              <w:spacing w:after="0" w:line="252" w:lineRule="auto"/>
              <w:jc w:val="left"/>
            </w:pPr>
            <w:r>
              <w:rPr>
                <w:rFonts w:ascii="Times New Roman" w:hAnsi="Times New Roman" w:eastAsia="Times New Roman" w:cs="Times New Roman"/>
                <w:b w:val="0"/>
                <w:i w:val="0"/>
                <w:color w:val="000000"/>
                <w:sz w:val="19"/>
              </w:rPr>
              <w:t>TS chuyên cần + TS giữa kỳ + TS cuối kỳ</w:t>
            </w:r>
          </w:p>
        </w:tc>
      </w:tr>
      <w:tr w14:paraId="213C7EE9">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CE1D4F">
            <w:pPr>
              <w:spacing w:after="0" w:line="252" w:lineRule="auto"/>
              <w:jc w:val="left"/>
            </w:pPr>
            <w:r>
              <w:rPr>
                <w:rFonts w:ascii="Times New Roman" w:hAnsi="Times New Roman" w:eastAsia="Times New Roman" w:cs="Times New Roman"/>
                <w:b w:val="0"/>
                <w:i w:val="0"/>
                <w:color w:val="000000"/>
                <w:sz w:val="19"/>
              </w:rPr>
              <w:t>Điểm danh, điểm thành phần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FAFE56">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8B406B">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7CCC32">
            <w:pPr>
              <w:spacing w:after="0" w:line="252" w:lineRule="auto"/>
              <w:jc w:val="left"/>
            </w:pPr>
            <w:r>
              <w:rPr>
                <w:rFonts w:ascii="Times New Roman" w:hAnsi="Times New Roman" w:eastAsia="Times New Roman" w:cs="Times New Roman"/>
                <w:b w:val="0"/>
                <w:i w:val="0"/>
                <w:color w:val="000000"/>
                <w:sz w:val="19"/>
              </w:rPr>
              <w:t>4.3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49D1A">
            <w:pPr>
              <w:spacing w:after="0" w:line="252" w:lineRule="auto"/>
              <w:jc w:val="left"/>
            </w:pPr>
            <w:r>
              <w:rPr>
                <w:rFonts w:ascii="Times New Roman" w:hAnsi="Times New Roman" w:eastAsia="Times New Roman" w:cs="Times New Roman"/>
                <w:b w:val="0"/>
                <w:i w:val="0"/>
                <w:color w:val="000000"/>
                <w:sz w:val="19"/>
              </w:rPr>
              <w:t>{Điểm danh} + {Điểm thành phần} của lớp</w:t>
            </w:r>
          </w:p>
        </w:tc>
      </w:tr>
      <w:tr w14:paraId="4B94A729">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DFFC5B">
            <w:pPr>
              <w:spacing w:after="0" w:line="252" w:lineRule="auto"/>
              <w:jc w:val="left"/>
            </w:pPr>
            <w:r>
              <w:rPr>
                <w:rFonts w:ascii="Times New Roman" w:hAnsi="Times New Roman" w:eastAsia="Times New Roman" w:cs="Times New Roman"/>
                <w:b w:val="0"/>
                <w:i w:val="0"/>
                <w:color w:val="000000"/>
                <w:sz w:val="19"/>
              </w:rPr>
              <w:t>Kết quả học tập / Chứng nhận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6E13B5">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5F90A0">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306DC">
            <w:pPr>
              <w:spacing w:after="0" w:line="252" w:lineRule="auto"/>
              <w:jc w:val="left"/>
            </w:pPr>
            <w:r>
              <w:rPr>
                <w:rFonts w:ascii="Times New Roman" w:hAnsi="Times New Roman" w:eastAsia="Times New Roman" w:cs="Times New Roman"/>
                <w:b w:val="0"/>
                <w:i w:val="0"/>
                <w:color w:val="000000"/>
                <w:sz w:val="19"/>
              </w:rPr>
              <w:t>4.3 / 4.4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369986">
            <w:pPr>
              <w:spacing w:after="0" w:line="252" w:lineRule="auto"/>
              <w:jc w:val="left"/>
            </w:pPr>
            <w:r>
              <w:rPr>
                <w:rFonts w:ascii="Times New Roman" w:hAnsi="Times New Roman" w:eastAsia="Times New Roman" w:cs="Times New Roman"/>
                <w:b w:val="0"/>
                <w:i w:val="0"/>
                <w:color w:val="000000"/>
                <w:sz w:val="19"/>
              </w:rPr>
              <w:t>Kết quả học tập / Chứng nhận</w:t>
            </w:r>
          </w:p>
        </w:tc>
      </w:tr>
      <w:tr w14:paraId="5A79C63A">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7528FB">
            <w:pPr>
              <w:spacing w:after="0" w:line="252" w:lineRule="auto"/>
              <w:jc w:val="left"/>
            </w:pPr>
            <w:r>
              <w:rPr>
                <w:rFonts w:ascii="Times New Roman" w:hAnsi="Times New Roman" w:eastAsia="Times New Roman" w:cs="Times New Roman"/>
                <w:b w:val="0"/>
                <w:i w:val="0"/>
                <w:color w:val="000000"/>
                <w:sz w:val="19"/>
              </w:rPr>
              <w:t>Hồ sơ học viên,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8EC9E3">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E9F13">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82A48">
            <w:pPr>
              <w:spacing w:after="0" w:line="252" w:lineRule="auto"/>
              <w:jc w:val="left"/>
            </w:pPr>
            <w:r>
              <w:rPr>
                <w:rFonts w:ascii="Times New Roman" w:hAnsi="Times New Roman" w:eastAsia="Times New Roman" w:cs="Times New Roman"/>
                <w:b w:val="0"/>
                <w:i w:val="0"/>
                <w:color w:val="000000"/>
                <w:sz w:val="19"/>
              </w:rPr>
              <w:t>5.1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5FBB53">
            <w:pPr>
              <w:spacing w:after="0" w:line="252" w:lineRule="auto"/>
              <w:jc w:val="left"/>
            </w:pPr>
            <w:r>
              <w:rPr>
                <w:rFonts w:ascii="Times New Roman" w:hAnsi="Times New Roman" w:eastAsia="Times New Roman" w:cs="Times New Roman"/>
                <w:b w:val="0"/>
                <w:i w:val="0"/>
                <w:color w:val="000000"/>
                <w:sz w:val="19"/>
              </w:rPr>
              <w:t>Học viên, Phụ huynh, Giáo viên (để tạo tài khoản)</w:t>
            </w:r>
          </w:p>
        </w:tc>
      </w:tr>
      <w:tr w14:paraId="7A95B22B">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4985DA">
            <w:pPr>
              <w:spacing w:after="0" w:line="252" w:lineRule="auto"/>
              <w:jc w:val="left"/>
            </w:pPr>
            <w:r>
              <w:rPr>
                <w:rFonts w:ascii="Times New Roman" w:hAnsi="Times New Roman" w:eastAsia="Times New Roman" w:cs="Times New Roman"/>
                <w:b w:val="0"/>
                <w:i w:val="0"/>
                <w:color w:val="000000"/>
                <w:sz w:val="19"/>
              </w:rPr>
              <w:t>Quyền truy cập, nhật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9FE803">
            <w:pPr>
              <w:spacing w:after="0" w:line="252" w:lineRule="auto"/>
              <w:jc w:val="left"/>
            </w:pPr>
            <w:r>
              <w:rPr>
                <w:rFonts w:ascii="Times New Roman" w:hAnsi="Times New Roman" w:eastAsia="Times New Roman" w:cs="Times New Roman"/>
                <w:b w:val="0"/>
                <w:i w:val="0"/>
                <w:color w:val="000000"/>
                <w:sz w:val="19"/>
              </w:rPr>
              <w:t>D5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582A81">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84E207">
            <w:pPr>
              <w:spacing w:after="0" w:line="252" w:lineRule="auto"/>
              <w:jc w:val="left"/>
            </w:pPr>
            <w:r>
              <w:rPr>
                <w:rFonts w:ascii="Times New Roman" w:hAnsi="Times New Roman" w:eastAsia="Times New Roman" w:cs="Times New Roman"/>
                <w:b w:val="0"/>
                <w:i w:val="0"/>
                <w:color w:val="000000"/>
                <w:sz w:val="19"/>
              </w:rPr>
              <w:t>5.1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921C02">
            <w:pPr>
              <w:spacing w:after="0" w:line="252" w:lineRule="auto"/>
              <w:jc w:val="left"/>
            </w:pPr>
            <w:r>
              <w:rPr>
                <w:rFonts w:ascii="Times New Roman" w:hAnsi="Times New Roman" w:eastAsia="Times New Roman" w:cs="Times New Roman"/>
                <w:b w:val="0"/>
                <w:i w:val="0"/>
                <w:color w:val="000000"/>
                <w:sz w:val="19"/>
              </w:rPr>
              <w:t>Tài khoản + Nhật ký</w:t>
            </w:r>
          </w:p>
        </w:tc>
      </w:tr>
      <w:tr w14:paraId="77C1FFC0">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4A1105">
            <w:pPr>
              <w:spacing w:after="0" w:line="252" w:lineRule="auto"/>
              <w:jc w:val="left"/>
            </w:pPr>
            <w:r>
              <w:rPr>
                <w:rFonts w:ascii="Times New Roman" w:hAnsi="Times New Roman" w:eastAsia="Times New Roman" w:cs="Times New Roman"/>
                <w:b w:val="0"/>
                <w:i w:val="0"/>
                <w:color w:val="000000"/>
                <w:sz w:val="19"/>
              </w:rPr>
              <w:t>Tài khoản, nhật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6C022">
            <w:pPr>
              <w:spacing w:after="0" w:line="252" w:lineRule="auto"/>
              <w:jc w:val="left"/>
            </w:pPr>
            <w:r>
              <w:rPr>
                <w:rFonts w:ascii="Times New Roman" w:hAnsi="Times New Roman" w:eastAsia="Times New Roman" w:cs="Times New Roman"/>
                <w:b w:val="0"/>
                <w:i w:val="0"/>
                <w:color w:val="000000"/>
                <w:sz w:val="19"/>
              </w:rPr>
              <w:t>D5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47D891">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CAB87">
            <w:pPr>
              <w:spacing w:after="0" w:line="252" w:lineRule="auto"/>
              <w:jc w:val="left"/>
            </w:pPr>
            <w:r>
              <w:rPr>
                <w:rFonts w:ascii="Times New Roman" w:hAnsi="Times New Roman" w:eastAsia="Times New Roman" w:cs="Times New Roman"/>
                <w:b w:val="0"/>
                <w:i w:val="0"/>
                <w:color w:val="000000"/>
                <w:sz w:val="19"/>
              </w:rPr>
              <w:t>5.1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C6CCE1">
            <w:pPr>
              <w:spacing w:after="0" w:line="252" w:lineRule="auto"/>
              <w:jc w:val="left"/>
            </w:pPr>
            <w:r>
              <w:rPr>
                <w:rFonts w:ascii="Times New Roman" w:hAnsi="Times New Roman" w:eastAsia="Times New Roman" w:cs="Times New Roman"/>
                <w:b w:val="0"/>
                <w:i w:val="0"/>
                <w:color w:val="000000"/>
                <w:sz w:val="19"/>
              </w:rPr>
              <w:t>Tài khoản + Nhân viên + Nhật ký</w:t>
            </w:r>
          </w:p>
        </w:tc>
      </w:tr>
      <w:tr w14:paraId="2D759D21">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EB4A2B">
            <w:pPr>
              <w:spacing w:after="0" w:line="252" w:lineRule="auto"/>
              <w:jc w:val="left"/>
            </w:pPr>
            <w:r>
              <w:rPr>
                <w:rFonts w:ascii="Times New Roman" w:hAnsi="Times New Roman" w:eastAsia="Times New Roman" w:cs="Times New Roman"/>
                <w:b w:val="0"/>
                <w:i w:val="0"/>
                <w:color w:val="000000"/>
                <w:sz w:val="19"/>
              </w:rPr>
              <w:t>Liên hệ học viên, phụ huynh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5AFDE1">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F5839F">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06B0CF">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86ADE">
            <w:pPr>
              <w:spacing w:after="0" w:line="252" w:lineRule="auto"/>
              <w:jc w:val="left"/>
            </w:pPr>
            <w:r>
              <w:rPr>
                <w:rFonts w:ascii="Times New Roman" w:hAnsi="Times New Roman" w:eastAsia="Times New Roman" w:cs="Times New Roman"/>
                <w:b w:val="0"/>
                <w:i w:val="0"/>
                <w:color w:val="000000"/>
                <w:sz w:val="19"/>
              </w:rPr>
              <w:t>Mã HV + Điện thoại + Email + {Phụ huynh}</w:t>
            </w:r>
          </w:p>
        </w:tc>
      </w:tr>
      <w:tr w14:paraId="69AC54A1">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C05354">
            <w:pPr>
              <w:spacing w:after="0" w:line="252" w:lineRule="auto"/>
              <w:jc w:val="left"/>
            </w:pPr>
            <w:r>
              <w:rPr>
                <w:rFonts w:ascii="Times New Roman" w:hAnsi="Times New Roman" w:eastAsia="Times New Roman" w:cs="Times New Roman"/>
                <w:b w:val="0"/>
                <w:i w:val="0"/>
                <w:color w:val="000000"/>
                <w:sz w:val="19"/>
              </w:rPr>
              <w:t>Lịch học thay đổi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6FE7A">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EC63BC">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D50070">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1BC32F">
            <w:pPr>
              <w:spacing w:after="0" w:line="252" w:lineRule="auto"/>
              <w:jc w:val="left"/>
            </w:pPr>
            <w:r>
              <w:rPr>
                <w:rFonts w:ascii="Times New Roman" w:hAnsi="Times New Roman" w:eastAsia="Times New Roman" w:cs="Times New Roman"/>
                <w:b w:val="0"/>
                <w:i w:val="0"/>
                <w:color w:val="000000"/>
                <w:sz w:val="19"/>
              </w:rPr>
              <w:t>{Buổi học} có thay đổi</w:t>
            </w:r>
          </w:p>
        </w:tc>
      </w:tr>
      <w:tr w14:paraId="5F7E1EBD">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5123BB">
            <w:pPr>
              <w:spacing w:after="0" w:line="252" w:lineRule="auto"/>
              <w:jc w:val="left"/>
            </w:pPr>
            <w:r>
              <w:rPr>
                <w:rFonts w:ascii="Times New Roman" w:hAnsi="Times New Roman" w:eastAsia="Times New Roman" w:cs="Times New Roman"/>
                <w:b w:val="0"/>
                <w:i w:val="0"/>
                <w:color w:val="000000"/>
                <w:sz w:val="19"/>
              </w:rPr>
              <w:t>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15902C">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7E60BA">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52783">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16FC2">
            <w:pPr>
              <w:spacing w:after="0" w:line="252" w:lineRule="auto"/>
              <w:jc w:val="left"/>
            </w:pPr>
            <w:r>
              <w:rPr>
                <w:rFonts w:ascii="Times New Roman" w:hAnsi="Times New Roman" w:eastAsia="Times New Roman" w:cs="Times New Roman"/>
                <w:b w:val="0"/>
                <w:i w:val="0"/>
                <w:color w:val="000000"/>
                <w:sz w:val="19"/>
              </w:rPr>
              <w:t>Khoản sắp đến hạn hoặc quá hạn</w:t>
            </w:r>
          </w:p>
        </w:tc>
      </w:tr>
      <w:tr w14:paraId="143BFFE5">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36D7D1">
            <w:pPr>
              <w:spacing w:after="0" w:line="252" w:lineRule="auto"/>
              <w:jc w:val="left"/>
            </w:pPr>
            <w:r>
              <w:rPr>
                <w:rFonts w:ascii="Times New Roman" w:hAnsi="Times New Roman" w:eastAsia="Times New Roman" w:cs="Times New Roman"/>
                <w:b w:val="0"/>
                <w:i w:val="0"/>
                <w:color w:val="000000"/>
                <w:sz w:val="19"/>
              </w:rPr>
              <w:t>Chuyên cần, kết quả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6CFEBA">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F234A3">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A0D2AB">
            <w:pPr>
              <w:spacing w:after="0" w:line="252" w:lineRule="auto"/>
              <w:jc w:val="left"/>
            </w:pPr>
            <w:r>
              <w:rPr>
                <w:rFonts w:ascii="Times New Roman" w:hAnsi="Times New Roman" w:eastAsia="Times New Roman" w:cs="Times New Roman"/>
                <w:b w:val="0"/>
                <w:i w:val="0"/>
                <w:color w:val="000000"/>
                <w:sz w:val="19"/>
              </w:rPr>
              <w:t>5.2, 5.4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C68C83">
            <w:pPr>
              <w:spacing w:after="0" w:line="252" w:lineRule="auto"/>
              <w:jc w:val="left"/>
            </w:pPr>
            <w:r>
              <w:rPr>
                <w:rFonts w:ascii="Times New Roman" w:hAnsi="Times New Roman" w:eastAsia="Times New Roman" w:cs="Times New Roman"/>
                <w:b w:val="0"/>
                <w:i w:val="0"/>
                <w:color w:val="000000"/>
                <w:sz w:val="19"/>
              </w:rPr>
              <w:t>Tỷ lệ chuyên cần + Kết quả học tập</w:t>
            </w:r>
          </w:p>
        </w:tc>
      </w:tr>
      <w:tr w14:paraId="6652416C">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A5EC8B">
            <w:pPr>
              <w:spacing w:after="0" w:line="252" w:lineRule="auto"/>
              <w:jc w:val="left"/>
            </w:pPr>
            <w:r>
              <w:rPr>
                <w:rFonts w:ascii="Times New Roman" w:hAnsi="Times New Roman" w:eastAsia="Times New Roman" w:cs="Times New Roman"/>
                <w:b w:val="0"/>
                <w:i w:val="0"/>
                <w:color w:val="000000"/>
                <w:sz w:val="19"/>
              </w:rPr>
              <w:t>Thông báo đã gửi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942769">
            <w:pPr>
              <w:spacing w:after="0" w:line="252" w:lineRule="auto"/>
              <w:jc w:val="left"/>
            </w:pPr>
            <w:r>
              <w:rPr>
                <w:rFonts w:ascii="Times New Roman" w:hAnsi="Times New Roman" w:eastAsia="Times New Roman" w:cs="Times New Roman"/>
                <w:b w:val="0"/>
                <w:i w:val="0"/>
                <w:color w:val="000000"/>
                <w:sz w:val="19"/>
              </w:rPr>
              <w:t>D5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1F8952">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85628C">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1C247D">
            <w:pPr>
              <w:spacing w:after="0" w:line="252" w:lineRule="auto"/>
              <w:jc w:val="left"/>
            </w:pPr>
            <w:r>
              <w:rPr>
                <w:rFonts w:ascii="Times New Roman" w:hAnsi="Times New Roman" w:eastAsia="Times New Roman" w:cs="Times New Roman"/>
                <w:b w:val="0"/>
                <w:i w:val="0"/>
                <w:color w:val="000000"/>
                <w:sz w:val="19"/>
              </w:rPr>
              <w:t>Thông báo</w:t>
            </w:r>
          </w:p>
        </w:tc>
      </w:tr>
      <w:tr w14:paraId="11BA50A5">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B7C675">
            <w:pPr>
              <w:spacing w:after="0" w:line="252" w:lineRule="auto"/>
              <w:jc w:val="left"/>
            </w:pPr>
            <w:r>
              <w:rPr>
                <w:rFonts w:ascii="Times New Roman" w:hAnsi="Times New Roman" w:eastAsia="Times New Roman" w:cs="Times New Roman"/>
                <w:b w:val="0"/>
                <w:i w:val="0"/>
                <w:color w:val="000000"/>
                <w:sz w:val="19"/>
              </w:rPr>
              <w:t>Hồ sơ học viên /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02172">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B628F">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81D5C">
            <w:pPr>
              <w:spacing w:after="0" w:line="252" w:lineRule="auto"/>
              <w:jc w:val="left"/>
            </w:pPr>
            <w:r>
              <w:rPr>
                <w:rFonts w:ascii="Times New Roman" w:hAnsi="Times New Roman" w:eastAsia="Times New Roman" w:cs="Times New Roman"/>
                <w:b w:val="0"/>
                <w:i w:val="0"/>
                <w:color w:val="000000"/>
                <w:sz w:val="19"/>
              </w:rPr>
              <w:t>5.3 / 5.4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90A9A9">
            <w:pPr>
              <w:spacing w:after="0" w:line="252" w:lineRule="auto"/>
              <w:jc w:val="left"/>
            </w:pPr>
            <w:r>
              <w:rPr>
                <w:rFonts w:ascii="Times New Roman" w:hAnsi="Times New Roman" w:eastAsia="Times New Roman" w:cs="Times New Roman"/>
                <w:b w:val="0"/>
                <w:i w:val="0"/>
                <w:color w:val="000000"/>
                <w:sz w:val="19"/>
              </w:rPr>
              <w:t>Học viên / Giáo viên</w:t>
            </w:r>
          </w:p>
        </w:tc>
      </w:tr>
      <w:tr w14:paraId="6DE7A54B">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47A6A2">
            <w:pPr>
              <w:spacing w:after="0" w:line="252" w:lineRule="auto"/>
              <w:jc w:val="left"/>
            </w:pPr>
            <w:r>
              <w:rPr>
                <w:rFonts w:ascii="Times New Roman" w:hAnsi="Times New Roman" w:eastAsia="Times New Roman" w:cs="Times New Roman"/>
                <w:b w:val="0"/>
                <w:i w:val="0"/>
                <w:color w:val="000000"/>
                <w:sz w:val="19"/>
              </w:rPr>
              <w:t>Lớp, đăng ký / Lớp, buổi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5F0CEF">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97280E">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91E186">
            <w:pPr>
              <w:spacing w:after="0" w:line="252" w:lineRule="auto"/>
              <w:jc w:val="left"/>
            </w:pPr>
            <w:r>
              <w:rPr>
                <w:rFonts w:ascii="Times New Roman" w:hAnsi="Times New Roman" w:eastAsia="Times New Roman" w:cs="Times New Roman"/>
                <w:b w:val="0"/>
                <w:i w:val="0"/>
                <w:color w:val="000000"/>
                <w:sz w:val="19"/>
              </w:rPr>
              <w:t>5.3 / 5.4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B5A02">
            <w:pPr>
              <w:spacing w:after="0" w:line="252" w:lineRule="auto"/>
              <w:jc w:val="left"/>
            </w:pPr>
            <w:r>
              <w:rPr>
                <w:rFonts w:ascii="Times New Roman" w:hAnsi="Times New Roman" w:eastAsia="Times New Roman" w:cs="Times New Roman"/>
                <w:b w:val="0"/>
                <w:i w:val="0"/>
                <w:color w:val="000000"/>
                <w:sz w:val="19"/>
              </w:rPr>
              <w:t>Lớp + Đăng ký / Lớp + Buổi học</w:t>
            </w:r>
          </w:p>
        </w:tc>
      </w:tr>
    </w:tbl>
    <w:p w14:paraId="294B8BDF">
      <w:pPr>
        <w:spacing w:after="40"/>
      </w:pPr>
    </w:p>
    <w:p w14:paraId="18939AD9">
      <w:pPr>
        <w:pStyle w:val="5"/>
      </w:pPr>
      <w:r>
        <w:t>6.4.5 Phần tử dữ liệu tính toán (thuộc tính thứ sinh)</w:t>
      </w:r>
    </w:p>
    <w:tbl>
      <w:tblPr>
        <w:tblStyle w:val="12"/>
        <w:tblW w:w="0" w:type="auto"/>
        <w:jc w:val="center"/>
        <w:tblLayout w:type="fixed"/>
        <w:tblCellMar>
          <w:top w:w="0" w:type="dxa"/>
          <w:left w:w="108" w:type="dxa"/>
          <w:bottom w:w="0" w:type="dxa"/>
          <w:right w:w="108" w:type="dxa"/>
        </w:tblCellMar>
      </w:tblPr>
      <w:tblGrid>
        <w:gridCol w:w="1846"/>
        <w:gridCol w:w="2553"/>
        <w:gridCol w:w="4045"/>
        <w:gridCol w:w="1060"/>
      </w:tblGrid>
      <w:tr w14:paraId="02891499">
        <w:tblPrEx>
          <w:tblCellMar>
            <w:top w:w="0" w:type="dxa"/>
            <w:left w:w="108" w:type="dxa"/>
            <w:bottom w:w="0" w:type="dxa"/>
            <w:right w:w="108" w:type="dxa"/>
          </w:tblCellMar>
        </w:tblPrEx>
        <w:trPr>
          <w:cantSplit/>
          <w:tblHeader/>
          <w:jc w:val="center"/>
        </w:trPr>
        <w:tc>
          <w:tcPr>
            <w:tcW w:w="18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37AEE9">
            <w:pPr>
              <w:spacing w:after="0" w:line="252" w:lineRule="auto"/>
              <w:jc w:val="center"/>
            </w:pPr>
            <w:r>
              <w:rPr>
                <w:rFonts w:ascii="Times New Roman" w:hAnsi="Times New Roman" w:eastAsia="Times New Roman" w:cs="Times New Roman"/>
                <w:b/>
                <w:i w:val="0"/>
                <w:color w:val="000000"/>
                <w:sz w:val="21"/>
              </w:rPr>
              <w:t>Tên gọi</w:t>
            </w:r>
          </w:p>
        </w:tc>
        <w:tc>
          <w:tcPr>
            <w:tcW w:w="25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F2AC57D">
            <w:pPr>
              <w:spacing w:after="0" w:line="252" w:lineRule="auto"/>
              <w:jc w:val="center"/>
            </w:pPr>
            <w:r>
              <w:rPr>
                <w:rFonts w:ascii="Times New Roman" w:hAnsi="Times New Roman" w:eastAsia="Times New Roman" w:cs="Times New Roman"/>
                <w:b/>
                <w:i w:val="0"/>
                <w:color w:val="000000"/>
                <w:sz w:val="21"/>
              </w:rPr>
              <w:t>Ý nghĩa</w:t>
            </w:r>
          </w:p>
        </w:tc>
        <w:tc>
          <w:tcPr>
            <w:tcW w:w="40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A6CB5F">
            <w:pPr>
              <w:spacing w:after="0" w:line="252" w:lineRule="auto"/>
              <w:jc w:val="center"/>
            </w:pPr>
            <w:r>
              <w:rPr>
                <w:rFonts w:ascii="Times New Roman" w:hAnsi="Times New Roman" w:eastAsia="Times New Roman" w:cs="Times New Roman"/>
                <w:b/>
                <w:i w:val="0"/>
                <w:color w:val="000000"/>
                <w:sz w:val="21"/>
              </w:rPr>
              <w:t>Công thức</w:t>
            </w:r>
          </w:p>
        </w:tc>
        <w:tc>
          <w:tcPr>
            <w:tcW w:w="10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AE3430">
            <w:pPr>
              <w:spacing w:after="0" w:line="252" w:lineRule="auto"/>
              <w:jc w:val="center"/>
            </w:pPr>
            <w:r>
              <w:rPr>
                <w:rFonts w:ascii="Times New Roman" w:hAnsi="Times New Roman" w:eastAsia="Times New Roman" w:cs="Times New Roman"/>
                <w:b/>
                <w:i w:val="0"/>
                <w:color w:val="000000"/>
                <w:sz w:val="21"/>
              </w:rPr>
              <w:t>Nguồn gốc</w:t>
            </w:r>
          </w:p>
        </w:tc>
      </w:tr>
      <w:tr w14:paraId="76F4ADC8">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4F157A">
            <w:pPr>
              <w:spacing w:after="0" w:line="252" w:lineRule="auto"/>
              <w:jc w:val="left"/>
            </w:pPr>
            <w:r>
              <w:rPr>
                <w:rFonts w:ascii="Times New Roman" w:hAnsi="Times New Roman" w:eastAsia="Times New Roman" w:cs="Times New Roman"/>
                <w:b w:val="0"/>
                <w:i w:val="0"/>
                <w:color w:val="000000"/>
                <w:sz w:val="21"/>
              </w:rPr>
              <w:t>Phải nộp</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F3DDC">
            <w:pPr>
              <w:spacing w:after="0" w:line="252" w:lineRule="auto"/>
              <w:jc w:val="left"/>
            </w:pPr>
            <w:r>
              <w:rPr>
                <w:rFonts w:ascii="Times New Roman" w:hAnsi="Times New Roman" w:eastAsia="Times New Roman" w:cs="Times New Roman"/>
                <w:b w:val="0"/>
                <w:i w:val="0"/>
                <w:color w:val="000000"/>
                <w:sz w:val="21"/>
              </w:rPr>
              <w:t>Học phí sau ưu đãi</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513EA3">
            <w:pPr>
              <w:spacing w:after="0" w:line="252" w:lineRule="auto"/>
              <w:jc w:val="left"/>
            </w:pPr>
            <w:r>
              <w:rPr>
                <w:rFonts w:ascii="Times New Roman" w:hAnsi="Times New Roman" w:eastAsia="Times New Roman" w:cs="Times New Roman"/>
                <w:b w:val="0"/>
                <w:i w:val="0"/>
                <w:color w:val="000000"/>
                <w:sz w:val="21"/>
              </w:rPr>
              <w:t>Học phí gốc × (1 − Tỷ lệ giảm)</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E94C4">
            <w:pPr>
              <w:spacing w:after="0" w:line="252" w:lineRule="auto"/>
              <w:jc w:val="left"/>
            </w:pPr>
            <w:r>
              <w:rPr>
                <w:rFonts w:ascii="Times New Roman" w:hAnsi="Times New Roman" w:eastAsia="Times New Roman" w:cs="Times New Roman"/>
                <w:b w:val="0"/>
                <w:i w:val="0"/>
                <w:color w:val="000000"/>
                <w:sz w:val="21"/>
              </w:rPr>
              <w:t>3.1</w:t>
            </w:r>
          </w:p>
        </w:tc>
      </w:tr>
      <w:tr w14:paraId="08C30A92">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235E4B">
            <w:pPr>
              <w:spacing w:after="0" w:line="252" w:lineRule="auto"/>
              <w:jc w:val="left"/>
            </w:pPr>
            <w:r>
              <w:rPr>
                <w:rFonts w:ascii="Times New Roman" w:hAnsi="Times New Roman" w:eastAsia="Times New Roman" w:cs="Times New Roman"/>
                <w:b w:val="0"/>
                <w:i w:val="0"/>
                <w:color w:val="000000"/>
                <w:sz w:val="21"/>
              </w:rPr>
              <w:t>Tỷ lệ giảm</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2ACF2">
            <w:pPr>
              <w:spacing w:after="0" w:line="252" w:lineRule="auto"/>
              <w:jc w:val="left"/>
            </w:pPr>
            <w:r>
              <w:rPr>
                <w:rFonts w:ascii="Times New Roman" w:hAnsi="Times New Roman" w:eastAsia="Times New Roman" w:cs="Times New Roman"/>
                <w:b w:val="0"/>
                <w:i w:val="0"/>
                <w:color w:val="000000"/>
                <w:sz w:val="21"/>
              </w:rPr>
              <w:t>Mức giảm được hưởng</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75019E">
            <w:pPr>
              <w:spacing w:after="0" w:line="252" w:lineRule="auto"/>
              <w:jc w:val="left"/>
            </w:pPr>
            <w:r>
              <w:rPr>
                <w:rFonts w:ascii="Times New Roman" w:hAnsi="Times New Roman" w:eastAsia="Times New Roman" w:cs="Times New Roman"/>
                <w:b w:val="0"/>
                <w:i w:val="0"/>
                <w:color w:val="000000"/>
                <w:sz w:val="21"/>
              </w:rPr>
              <w:t>Theo bảng quyết định 3.1, tối đa 15%</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979FC">
            <w:pPr>
              <w:spacing w:after="0" w:line="252" w:lineRule="auto"/>
              <w:jc w:val="left"/>
            </w:pPr>
            <w:r>
              <w:rPr>
                <w:rFonts w:ascii="Times New Roman" w:hAnsi="Times New Roman" w:eastAsia="Times New Roman" w:cs="Times New Roman"/>
                <w:b w:val="0"/>
                <w:i w:val="0"/>
                <w:color w:val="000000"/>
                <w:sz w:val="21"/>
              </w:rPr>
              <w:t>3.1</w:t>
            </w:r>
          </w:p>
        </w:tc>
      </w:tr>
      <w:tr w14:paraId="0D6E173B">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010297">
            <w:pPr>
              <w:spacing w:after="0" w:line="252" w:lineRule="auto"/>
              <w:jc w:val="left"/>
            </w:pPr>
            <w:r>
              <w:rPr>
                <w:rFonts w:ascii="Times New Roman" w:hAnsi="Times New Roman" w:eastAsia="Times New Roman" w:cs="Times New Roman"/>
                <w:b w:val="0"/>
                <w:i w:val="0"/>
                <w:color w:val="000000"/>
                <w:sz w:val="21"/>
              </w:rPr>
              <w:t>Đã thu</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821C0B">
            <w:pPr>
              <w:spacing w:after="0" w:line="252" w:lineRule="auto"/>
              <w:jc w:val="left"/>
            </w:pPr>
            <w:r>
              <w:rPr>
                <w:rFonts w:ascii="Times New Roman" w:hAnsi="Times New Roman" w:eastAsia="Times New Roman" w:cs="Times New Roman"/>
                <w:b w:val="0"/>
                <w:i w:val="0"/>
                <w:color w:val="000000"/>
                <w:sz w:val="21"/>
              </w:rPr>
              <w:t>Tổng đã nộp cho một đăng ký</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D3E960">
            <w:pPr>
              <w:spacing w:after="0" w:line="252" w:lineRule="auto"/>
              <w:jc w:val="left"/>
            </w:pPr>
            <w:r>
              <w:rPr>
                <w:rFonts w:ascii="Times New Roman" w:hAnsi="Times New Roman" w:eastAsia="Times New Roman" w:cs="Times New Roman"/>
                <w:b w:val="0"/>
                <w:i w:val="0"/>
                <w:color w:val="000000"/>
                <w:sz w:val="21"/>
              </w:rPr>
              <w:t>Tổng Số tiền trên các phiếu thu của đăng ký, cộng cả phiếu thu của Đăng ký gốc (nếu có)</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9CEF89">
            <w:pPr>
              <w:spacing w:after="0" w:line="252" w:lineRule="auto"/>
              <w:jc w:val="left"/>
            </w:pPr>
            <w:r>
              <w:rPr>
                <w:rFonts w:ascii="Times New Roman" w:hAnsi="Times New Roman" w:eastAsia="Times New Roman" w:cs="Times New Roman"/>
                <w:b w:val="0"/>
                <w:i w:val="0"/>
                <w:color w:val="000000"/>
                <w:sz w:val="21"/>
              </w:rPr>
              <w:t>3.2</w:t>
            </w:r>
          </w:p>
        </w:tc>
      </w:tr>
      <w:tr w14:paraId="148EC915">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30F20">
            <w:pPr>
              <w:spacing w:after="0" w:line="252" w:lineRule="auto"/>
              <w:jc w:val="left"/>
            </w:pPr>
            <w:r>
              <w:rPr>
                <w:rFonts w:ascii="Times New Roman" w:hAnsi="Times New Roman" w:eastAsia="Times New Roman" w:cs="Times New Roman"/>
                <w:b w:val="0"/>
                <w:i w:val="0"/>
                <w:color w:val="000000"/>
                <w:sz w:val="21"/>
              </w:rPr>
              <w:t>Còn nợ / Công nợ</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DF1FF">
            <w:pPr>
              <w:spacing w:after="0" w:line="252" w:lineRule="auto"/>
              <w:jc w:val="left"/>
            </w:pPr>
            <w:r>
              <w:rPr>
                <w:rFonts w:ascii="Times New Roman" w:hAnsi="Times New Roman" w:eastAsia="Times New Roman" w:cs="Times New Roman"/>
                <w:b w:val="0"/>
                <w:i w:val="0"/>
                <w:color w:val="000000"/>
                <w:sz w:val="21"/>
              </w:rPr>
              <w:t>Số còn phải nộp</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EF803E">
            <w:pPr>
              <w:spacing w:after="0" w:line="252" w:lineRule="auto"/>
              <w:jc w:val="left"/>
            </w:pPr>
            <w:r>
              <w:rPr>
                <w:rFonts w:ascii="Times New Roman" w:hAnsi="Times New Roman" w:eastAsia="Times New Roman" w:cs="Times New Roman"/>
                <w:b w:val="0"/>
                <w:i w:val="0"/>
                <w:color w:val="000000"/>
                <w:sz w:val="21"/>
              </w:rPr>
              <w:t>Phải nộp − Đã thu</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F70C0">
            <w:pPr>
              <w:spacing w:after="0" w:line="252" w:lineRule="auto"/>
              <w:jc w:val="left"/>
            </w:pPr>
            <w:r>
              <w:rPr>
                <w:rFonts w:ascii="Times New Roman" w:hAnsi="Times New Roman" w:eastAsia="Times New Roman" w:cs="Times New Roman"/>
                <w:b w:val="0"/>
                <w:i w:val="0"/>
                <w:color w:val="000000"/>
                <w:sz w:val="21"/>
              </w:rPr>
              <w:t>3.2, 3.3</w:t>
            </w:r>
          </w:p>
        </w:tc>
      </w:tr>
      <w:tr w14:paraId="261E13CA">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03D166">
            <w:pPr>
              <w:spacing w:after="0" w:line="252" w:lineRule="auto"/>
              <w:jc w:val="left"/>
            </w:pPr>
            <w:r>
              <w:rPr>
                <w:rFonts w:ascii="Times New Roman" w:hAnsi="Times New Roman" w:eastAsia="Times New Roman" w:cs="Times New Roman"/>
                <w:b w:val="0"/>
                <w:i w:val="0"/>
                <w:color w:val="000000"/>
                <w:sz w:val="21"/>
              </w:rPr>
              <w:t>Hiệu lực đăng ký</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D91FCC">
            <w:pPr>
              <w:spacing w:after="0" w:line="252" w:lineRule="auto"/>
              <w:jc w:val="left"/>
            </w:pPr>
            <w:r>
              <w:rPr>
                <w:rFonts w:ascii="Times New Roman" w:hAnsi="Times New Roman" w:eastAsia="Times New Roman" w:cs="Times New Roman"/>
                <w:b w:val="0"/>
                <w:i w:val="0"/>
                <w:color w:val="000000"/>
                <w:sz w:val="21"/>
              </w:rPr>
              <w:t>Đăng ký đã được xác nhận</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16F074">
            <w:pPr>
              <w:spacing w:after="0" w:line="252" w:lineRule="auto"/>
              <w:jc w:val="left"/>
            </w:pPr>
            <w:r>
              <w:rPr>
                <w:rFonts w:ascii="Times New Roman" w:hAnsi="Times New Roman" w:eastAsia="Times New Roman" w:cs="Times New Roman"/>
                <w:b w:val="0"/>
                <w:i w:val="0"/>
                <w:color w:val="000000"/>
                <w:sz w:val="21"/>
              </w:rPr>
              <w:t>Trạng thái = Đã đăng ký và Đã thu ≥ 50% × Phải nộp</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0BD20D">
            <w:pPr>
              <w:spacing w:after="0" w:line="252" w:lineRule="auto"/>
              <w:jc w:val="left"/>
            </w:pPr>
            <w:r>
              <w:rPr>
                <w:rFonts w:ascii="Times New Roman" w:hAnsi="Times New Roman" w:eastAsia="Times New Roman" w:cs="Times New Roman"/>
                <w:b w:val="0"/>
                <w:i w:val="0"/>
                <w:color w:val="000000"/>
                <w:sz w:val="21"/>
              </w:rPr>
              <w:t>2.2</w:t>
            </w:r>
          </w:p>
        </w:tc>
      </w:tr>
      <w:tr w14:paraId="51429E8F">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13F63">
            <w:pPr>
              <w:spacing w:after="0" w:line="252" w:lineRule="auto"/>
              <w:jc w:val="left"/>
            </w:pPr>
            <w:r>
              <w:rPr>
                <w:rFonts w:ascii="Times New Roman" w:hAnsi="Times New Roman" w:eastAsia="Times New Roman" w:cs="Times New Roman"/>
                <w:b w:val="0"/>
                <w:i w:val="0"/>
                <w:color w:val="000000"/>
                <w:sz w:val="21"/>
              </w:rPr>
              <w:t>Số đăng ký của lớp</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632881">
            <w:pPr>
              <w:spacing w:after="0" w:line="252" w:lineRule="auto"/>
              <w:jc w:val="left"/>
            </w:pPr>
            <w:r>
              <w:rPr>
                <w:rFonts w:ascii="Times New Roman" w:hAnsi="Times New Roman" w:eastAsia="Times New Roman" w:cs="Times New Roman"/>
                <w:b w:val="0"/>
                <w:i w:val="0"/>
                <w:color w:val="000000"/>
                <w:sz w:val="21"/>
              </w:rPr>
              <w:t>Số chỗ đã có người</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7C46A">
            <w:pPr>
              <w:spacing w:after="0" w:line="252" w:lineRule="auto"/>
              <w:jc w:val="left"/>
            </w:pPr>
            <w:r>
              <w:rPr>
                <w:rFonts w:ascii="Times New Roman" w:hAnsi="Times New Roman" w:eastAsia="Times New Roman" w:cs="Times New Roman"/>
                <w:b w:val="0"/>
                <w:i w:val="0"/>
                <w:color w:val="000000"/>
                <w:sz w:val="21"/>
              </w:rPr>
              <w:t>Số Đăng ký của lớp có Trạng thái ∉ {Chuyển lớp, Nghỉ học}</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6449D">
            <w:pPr>
              <w:spacing w:after="0" w:line="252" w:lineRule="auto"/>
              <w:jc w:val="left"/>
            </w:pPr>
            <w:r>
              <w:rPr>
                <w:rFonts w:ascii="Times New Roman" w:hAnsi="Times New Roman" w:eastAsia="Times New Roman" w:cs="Times New Roman"/>
                <w:b w:val="0"/>
                <w:i w:val="0"/>
                <w:color w:val="000000"/>
                <w:sz w:val="21"/>
              </w:rPr>
              <w:t>2.1, 2.2</w:t>
            </w:r>
          </w:p>
        </w:tc>
      </w:tr>
      <w:tr w14:paraId="2FD18B46">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E18CAE">
            <w:pPr>
              <w:spacing w:after="0" w:line="252" w:lineRule="auto"/>
              <w:jc w:val="left"/>
            </w:pPr>
            <w:r>
              <w:rPr>
                <w:rFonts w:ascii="Times New Roman" w:hAnsi="Times New Roman" w:eastAsia="Times New Roman" w:cs="Times New Roman"/>
                <w:b w:val="0"/>
                <w:i w:val="0"/>
                <w:color w:val="000000"/>
                <w:sz w:val="21"/>
              </w:rPr>
              <w:t>Tỷ lệ lấp đầy</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710524">
            <w:pPr>
              <w:spacing w:after="0" w:line="252" w:lineRule="auto"/>
              <w:jc w:val="left"/>
            </w:pPr>
            <w:r>
              <w:rPr>
                <w:rFonts w:ascii="Times New Roman" w:hAnsi="Times New Roman" w:eastAsia="Times New Roman" w:cs="Times New Roman"/>
                <w:b w:val="0"/>
                <w:i w:val="0"/>
                <w:color w:val="000000"/>
                <w:sz w:val="21"/>
              </w:rPr>
              <w:t>Mức sử dụng lớp</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D36905">
            <w:pPr>
              <w:spacing w:after="0" w:line="252" w:lineRule="auto"/>
              <w:jc w:val="left"/>
            </w:pPr>
            <w:r>
              <w:rPr>
                <w:rFonts w:ascii="Times New Roman" w:hAnsi="Times New Roman" w:eastAsia="Times New Roman" w:cs="Times New Roman"/>
                <w:b w:val="0"/>
                <w:i w:val="0"/>
                <w:color w:val="000000"/>
                <w:sz w:val="21"/>
              </w:rPr>
              <w:t>Số đăng ký / Sĩ số tối đa</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08CEEF">
            <w:pPr>
              <w:spacing w:after="0" w:line="252" w:lineRule="auto"/>
              <w:jc w:val="left"/>
            </w:pPr>
            <w:r>
              <w:rPr>
                <w:rFonts w:ascii="Times New Roman" w:hAnsi="Times New Roman" w:eastAsia="Times New Roman" w:cs="Times New Roman"/>
                <w:b w:val="0"/>
                <w:i w:val="0"/>
                <w:color w:val="000000"/>
                <w:sz w:val="21"/>
              </w:rPr>
              <w:t>5.3</w:t>
            </w:r>
          </w:p>
        </w:tc>
      </w:tr>
      <w:tr w14:paraId="67699F6E">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A27EF">
            <w:pPr>
              <w:spacing w:after="0" w:line="252" w:lineRule="auto"/>
              <w:jc w:val="left"/>
            </w:pPr>
            <w:r>
              <w:rPr>
                <w:rFonts w:ascii="Times New Roman" w:hAnsi="Times New Roman" w:eastAsia="Times New Roman" w:cs="Times New Roman"/>
                <w:b w:val="0"/>
                <w:i w:val="0"/>
                <w:color w:val="000000"/>
                <w:sz w:val="21"/>
              </w:rPr>
              <w:t>Tỷ lệ chuyên cần</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9FFF64">
            <w:pPr>
              <w:spacing w:after="0" w:line="252" w:lineRule="auto"/>
              <w:jc w:val="left"/>
            </w:pPr>
            <w:r>
              <w:rPr>
                <w:rFonts w:ascii="Times New Roman" w:hAnsi="Times New Roman" w:eastAsia="Times New Roman" w:cs="Times New Roman"/>
                <w:b w:val="0"/>
                <w:i w:val="0"/>
                <w:color w:val="000000"/>
                <w:sz w:val="21"/>
              </w:rPr>
              <w:t>Mức đi học đều</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CC12F">
            <w:pPr>
              <w:spacing w:after="0" w:line="252" w:lineRule="auto"/>
              <w:jc w:val="left"/>
            </w:pPr>
            <w:r>
              <w:rPr>
                <w:rFonts w:ascii="Times New Roman" w:hAnsi="Times New Roman" w:eastAsia="Times New Roman" w:cs="Times New Roman"/>
                <w:b w:val="0"/>
                <w:i w:val="0"/>
                <w:color w:val="000000"/>
                <w:sz w:val="21"/>
              </w:rPr>
              <w:t>Số buổi (x hoặc M) / Số buổi đã học</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21C3CB">
            <w:pPr>
              <w:spacing w:after="0" w:line="252" w:lineRule="auto"/>
              <w:jc w:val="left"/>
            </w:pPr>
            <w:r>
              <w:rPr>
                <w:rFonts w:ascii="Times New Roman" w:hAnsi="Times New Roman" w:eastAsia="Times New Roman" w:cs="Times New Roman"/>
                <w:b w:val="0"/>
                <w:i w:val="0"/>
                <w:color w:val="000000"/>
                <w:sz w:val="21"/>
              </w:rPr>
              <w:t>4.1</w:t>
            </w:r>
          </w:p>
        </w:tc>
      </w:tr>
      <w:tr w14:paraId="10862AC2">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6DF561">
            <w:pPr>
              <w:spacing w:after="0" w:line="252" w:lineRule="auto"/>
              <w:jc w:val="left"/>
            </w:pPr>
            <w:r>
              <w:rPr>
                <w:rFonts w:ascii="Times New Roman" w:hAnsi="Times New Roman" w:eastAsia="Times New Roman" w:cs="Times New Roman"/>
                <w:b w:val="0"/>
                <w:i w:val="0"/>
                <w:color w:val="000000"/>
                <w:sz w:val="21"/>
              </w:rPr>
              <w:t>Điểm chuyên cần</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07A05C">
            <w:pPr>
              <w:spacing w:after="0" w:line="252" w:lineRule="auto"/>
              <w:jc w:val="left"/>
            </w:pPr>
            <w:r>
              <w:rPr>
                <w:rFonts w:ascii="Times New Roman" w:hAnsi="Times New Roman" w:eastAsia="Times New Roman" w:cs="Times New Roman"/>
                <w:b w:val="0"/>
                <w:i w:val="0"/>
                <w:color w:val="000000"/>
                <w:sz w:val="21"/>
              </w:rPr>
              <w:t>Điểm cho chuyên cần</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8A26B">
            <w:pPr>
              <w:spacing w:after="0" w:line="252" w:lineRule="auto"/>
              <w:jc w:val="left"/>
            </w:pPr>
            <w:r>
              <w:rPr>
                <w:rFonts w:ascii="Times New Roman" w:hAnsi="Times New Roman" w:eastAsia="Times New Roman" w:cs="Times New Roman"/>
                <w:b w:val="0"/>
                <w:i w:val="0"/>
                <w:color w:val="000000"/>
                <w:sz w:val="21"/>
              </w:rPr>
              <w:t>Tỷ lệ chuyên cần × 10</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44631D">
            <w:pPr>
              <w:spacing w:after="0" w:line="252" w:lineRule="auto"/>
              <w:jc w:val="left"/>
            </w:pPr>
            <w:r>
              <w:rPr>
                <w:rFonts w:ascii="Times New Roman" w:hAnsi="Times New Roman" w:eastAsia="Times New Roman" w:cs="Times New Roman"/>
                <w:b w:val="0"/>
                <w:i w:val="0"/>
                <w:color w:val="000000"/>
                <w:sz w:val="21"/>
              </w:rPr>
              <w:t>4.3</w:t>
            </w:r>
          </w:p>
        </w:tc>
      </w:tr>
      <w:tr w14:paraId="2A2A1CDB">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A4B2B5">
            <w:pPr>
              <w:spacing w:after="0" w:line="252" w:lineRule="auto"/>
              <w:jc w:val="left"/>
            </w:pPr>
            <w:r>
              <w:rPr>
                <w:rFonts w:ascii="Times New Roman" w:hAnsi="Times New Roman" w:eastAsia="Times New Roman" w:cs="Times New Roman"/>
                <w:b w:val="0"/>
                <w:i w:val="0"/>
                <w:color w:val="000000"/>
                <w:sz w:val="21"/>
              </w:rPr>
              <w:t>Điểm tổng kết</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DAA80">
            <w:pPr>
              <w:spacing w:after="0" w:line="252" w:lineRule="auto"/>
              <w:jc w:val="left"/>
            </w:pPr>
            <w:r>
              <w:rPr>
                <w:rFonts w:ascii="Times New Roman" w:hAnsi="Times New Roman" w:eastAsia="Times New Roman" w:cs="Times New Roman"/>
                <w:b w:val="0"/>
                <w:i w:val="0"/>
                <w:color w:val="000000"/>
                <w:sz w:val="21"/>
              </w:rPr>
              <w:t>Điểm cuối khóa</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69478">
            <w:pPr>
              <w:spacing w:after="0" w:line="252" w:lineRule="auto"/>
              <w:jc w:val="left"/>
            </w:pPr>
            <w:r>
              <w:rPr>
                <w:rFonts w:ascii="Times New Roman" w:hAnsi="Times New Roman" w:eastAsia="Times New Roman" w:cs="Times New Roman"/>
                <w:b w:val="0"/>
                <w:i w:val="0"/>
                <w:color w:val="000000"/>
                <w:sz w:val="21"/>
              </w:rPr>
              <w:t>TS_cc × Điểm chuyên cần + TS_gk × Giữa kỳ + TS_ck × Cuối kỳ, làm tròn 1 chữ số thập phân</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C5B7AC">
            <w:pPr>
              <w:spacing w:after="0" w:line="252" w:lineRule="auto"/>
              <w:jc w:val="left"/>
            </w:pPr>
            <w:r>
              <w:rPr>
                <w:rFonts w:ascii="Times New Roman" w:hAnsi="Times New Roman" w:eastAsia="Times New Roman" w:cs="Times New Roman"/>
                <w:b w:val="0"/>
                <w:i w:val="0"/>
                <w:color w:val="000000"/>
                <w:sz w:val="21"/>
              </w:rPr>
              <w:t>4.3</w:t>
            </w:r>
          </w:p>
        </w:tc>
      </w:tr>
      <w:tr w14:paraId="6650D9E8">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6A924D">
            <w:pPr>
              <w:spacing w:after="0" w:line="252" w:lineRule="auto"/>
              <w:jc w:val="left"/>
            </w:pPr>
            <w:r>
              <w:rPr>
                <w:rFonts w:ascii="Times New Roman" w:hAnsi="Times New Roman" w:eastAsia="Times New Roman" w:cs="Times New Roman"/>
                <w:b w:val="0"/>
                <w:i w:val="0"/>
                <w:color w:val="000000"/>
                <w:sz w:val="21"/>
              </w:rPr>
              <w:t>Doanh thu kỳ</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B21A84">
            <w:pPr>
              <w:spacing w:after="0" w:line="252" w:lineRule="auto"/>
              <w:jc w:val="left"/>
            </w:pPr>
            <w:r>
              <w:rPr>
                <w:rFonts w:ascii="Times New Roman" w:hAnsi="Times New Roman" w:eastAsia="Times New Roman" w:cs="Times New Roman"/>
                <w:b w:val="0"/>
                <w:i w:val="0"/>
                <w:color w:val="000000"/>
                <w:sz w:val="21"/>
              </w:rPr>
              <w:t>Tiền thu được trong kỳ</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D7BAE0">
            <w:pPr>
              <w:spacing w:after="0" w:line="252" w:lineRule="auto"/>
              <w:jc w:val="left"/>
            </w:pPr>
            <w:r>
              <w:rPr>
                <w:rFonts w:ascii="Times New Roman" w:hAnsi="Times New Roman" w:eastAsia="Times New Roman" w:cs="Times New Roman"/>
                <w:b w:val="0"/>
                <w:i w:val="0"/>
                <w:color w:val="000000"/>
                <w:sz w:val="21"/>
              </w:rPr>
              <w:t>Tổng Tổng tiền của các phiếu thu có Ngày thu trong kỳ</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802759">
            <w:pPr>
              <w:spacing w:after="0" w:line="252" w:lineRule="auto"/>
              <w:jc w:val="left"/>
            </w:pPr>
            <w:r>
              <w:rPr>
                <w:rFonts w:ascii="Times New Roman" w:hAnsi="Times New Roman" w:eastAsia="Times New Roman" w:cs="Times New Roman"/>
                <w:b w:val="0"/>
                <w:i w:val="0"/>
                <w:color w:val="000000"/>
                <w:sz w:val="21"/>
              </w:rPr>
              <w:t>3.4</w:t>
            </w:r>
          </w:p>
        </w:tc>
      </w:tr>
      <w:tr w14:paraId="5C4D76A8">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D42F4">
            <w:pPr>
              <w:spacing w:after="0" w:line="252" w:lineRule="auto"/>
              <w:jc w:val="left"/>
            </w:pPr>
            <w:r>
              <w:rPr>
                <w:rFonts w:ascii="Times New Roman" w:hAnsi="Times New Roman" w:eastAsia="Times New Roman" w:cs="Times New Roman"/>
                <w:b w:val="0"/>
                <w:i w:val="0"/>
                <w:color w:val="000000"/>
                <w:sz w:val="21"/>
              </w:rPr>
              <w:t>Số buổi đã dạy</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FA153D">
            <w:pPr>
              <w:spacing w:after="0" w:line="252" w:lineRule="auto"/>
              <w:jc w:val="left"/>
            </w:pPr>
            <w:r>
              <w:rPr>
                <w:rFonts w:ascii="Times New Roman" w:hAnsi="Times New Roman" w:eastAsia="Times New Roman" w:cs="Times New Roman"/>
                <w:b w:val="0"/>
                <w:i w:val="0"/>
                <w:color w:val="000000"/>
                <w:sz w:val="21"/>
              </w:rPr>
              <w:t>Khối lượng giảng dạy</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7F24AB">
            <w:pPr>
              <w:spacing w:after="0" w:line="252" w:lineRule="auto"/>
              <w:jc w:val="left"/>
            </w:pPr>
            <w:r>
              <w:rPr>
                <w:rFonts w:ascii="Times New Roman" w:hAnsi="Times New Roman" w:eastAsia="Times New Roman" w:cs="Times New Roman"/>
                <w:b w:val="0"/>
                <w:i w:val="0"/>
                <w:color w:val="000000"/>
                <w:sz w:val="21"/>
              </w:rPr>
              <w:t>Số Buổi học có Trạng thái = Đã dạy, theo Mã GV</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61F3FE">
            <w:pPr>
              <w:spacing w:after="0" w:line="252" w:lineRule="auto"/>
              <w:jc w:val="left"/>
            </w:pPr>
            <w:r>
              <w:rPr>
                <w:rFonts w:ascii="Times New Roman" w:hAnsi="Times New Roman" w:eastAsia="Times New Roman" w:cs="Times New Roman"/>
                <w:b w:val="0"/>
                <w:i w:val="0"/>
                <w:color w:val="000000"/>
                <w:sz w:val="21"/>
              </w:rPr>
              <w:t>5.4</w:t>
            </w:r>
          </w:p>
        </w:tc>
      </w:tr>
    </w:tbl>
    <w:p w14:paraId="678CBDD0">
      <w:pPr>
        <w:spacing w:after="40"/>
      </w:pPr>
    </w:p>
    <w:p w14:paraId="6349DC32">
      <w:pPr>
        <w:pStyle w:val="3"/>
        <w:pageBreakBefore/>
      </w:pPr>
      <w:bookmarkStart w:id="64" w:name="_Toc26051"/>
      <w:r>
        <w:t>TIỂU KẾT PHẦN II</w:t>
      </w:r>
      <w:bookmarkEnd w:id="64"/>
    </w:p>
    <w:p w14:paraId="1C507DB7">
      <w:pPr>
        <w:spacing w:after="120"/>
        <w:jc w:val="both"/>
      </w:pPr>
      <w:r>
        <w:rPr>
          <w:rFonts w:ascii="Times New Roman" w:hAnsi="Times New Roman" w:eastAsia="Times New Roman" w:cs="Times New Roman"/>
          <w:b w:val="0"/>
          <w:i w:val="0"/>
          <w:color w:val="000000"/>
          <w:sz w:val="24"/>
        </w:rPr>
        <w:t>Hai giai đoạn đầu đã xác định được dự án và mô hình hóa đầy đủ hệ thống quản lý trung tâm ngoại ngữ ở cả hai mặt chức năng và dữ liệu. Các kết quả chính:</w:t>
      </w:r>
    </w:p>
    <w:p w14:paraId="1DBECECA">
      <w:pPr>
        <w:spacing w:after="60"/>
        <w:ind w:left="454" w:hanging="255"/>
        <w:jc w:val="both"/>
      </w:pPr>
      <w:r>
        <w:rPr>
          <w:rFonts w:ascii="Times New Roman" w:hAnsi="Times New Roman" w:eastAsia="Times New Roman" w:cs="Times New Roman"/>
          <w:b w:val="0"/>
          <w:i w:val="0"/>
          <w:color w:val="000000"/>
          <w:sz w:val="24"/>
        </w:rPr>
        <w:t>– Xác định 6 mục tiêu đo được; so sánh 3 phương án và chọn tự xây dựng (4,05 điểm); dự án khả thi về kinh tế (hoàn vốn 1,3–3,7 năm), kỹ thuật, tác nghiệp, pháp lý và chính trị; lập lịch 15 tuần và bảng rủi ro.</w:t>
      </w:r>
    </w:p>
    <w:p w14:paraId="428B2F27">
      <w:pPr>
        <w:spacing w:after="60"/>
        <w:ind w:left="454" w:hanging="255"/>
        <w:jc w:val="both"/>
      </w:pPr>
      <w:r>
        <w:rPr>
          <w:rFonts w:ascii="Times New Roman" w:hAnsi="Times New Roman" w:eastAsia="Times New Roman" w:cs="Times New Roman"/>
          <w:b w:val="0"/>
          <w:i w:val="0"/>
          <w:color w:val="000000"/>
          <w:sz w:val="24"/>
        </w:rPr>
        <w:t>– Thu thập thông tin bằng sáu phương pháp, xây dựng 5 chứng từ mẫu, xác định 8 vấn đề của cách làm hiện tại và 16 quy tắc nghiệp vụ QT01–QT16.</w:t>
      </w:r>
    </w:p>
    <w:p w14:paraId="1AE5A5F7">
      <w:pPr>
        <w:spacing w:after="60"/>
        <w:ind w:left="454" w:hanging="255"/>
        <w:jc w:val="both"/>
      </w:pPr>
      <w:r>
        <w:rPr>
          <w:rFonts w:ascii="Times New Roman" w:hAnsi="Times New Roman" w:eastAsia="Times New Roman" w:cs="Times New Roman"/>
          <w:b w:val="0"/>
          <w:i w:val="0"/>
          <w:color w:val="000000"/>
          <w:sz w:val="24"/>
        </w:rPr>
        <w:t>– BFD gồm 5 chức năng cấp 1 và 20 chức năng lá, thỏa hai nguyên tắc thực chất và đầy đủ; ma trận thực thể – chức năng với 19 thực thể dự kiến.</w:t>
      </w:r>
    </w:p>
    <w:p w14:paraId="4C0E8D3B">
      <w:pPr>
        <w:spacing w:after="60"/>
        <w:ind w:left="454" w:hanging="255"/>
        <w:jc w:val="both"/>
      </w:pPr>
      <w:r>
        <w:rPr>
          <w:rFonts w:ascii="Times New Roman" w:hAnsi="Times New Roman" w:eastAsia="Times New Roman" w:cs="Times New Roman"/>
          <w:b w:val="0"/>
          <w:i w:val="0"/>
          <w:color w:val="000000"/>
          <w:sz w:val="24"/>
        </w:rPr>
        <w:t>– Hệ thống DFD ba mức (ngữ cảnh, mức 0, năm sơ đồ mức 1) với 7 tác nhân và 5 kho dữ liệu, được kiểm tra tự động về quy tắc vẽ và tính cân bằng giữa các mức.</w:t>
      </w:r>
    </w:p>
    <w:p w14:paraId="68926202">
      <w:pPr>
        <w:spacing w:after="60"/>
        <w:ind w:left="454" w:hanging="255"/>
        <w:jc w:val="both"/>
      </w:pPr>
      <w:r>
        <w:rPr>
          <w:rFonts w:ascii="Times New Roman" w:hAnsi="Times New Roman" w:eastAsia="Times New Roman" w:cs="Times New Roman"/>
          <w:b w:val="0"/>
          <w:i w:val="0"/>
          <w:color w:val="000000"/>
          <w:sz w:val="24"/>
        </w:rPr>
        <w:t>– Đặc tả các xử lý mức cơ sở bằng ngôn ngữ có cấu trúc, 2 cây quyết định, 2 bảng quyết định; từ điển dữ liệu cho toàn bộ kho và luồng dữ liệu. Các ví dụ tính toán đã được đối chiếu khớp với chứng từ mẫu.</w:t>
      </w:r>
    </w:p>
    <w:p w14:paraId="4FB3DAAA">
      <w:pPr>
        <w:spacing w:after="120"/>
        <w:jc w:val="both"/>
      </w:pPr>
      <w:r>
        <w:rPr>
          <w:rFonts w:ascii="Times New Roman" w:hAnsi="Times New Roman" w:eastAsia="Times New Roman" w:cs="Times New Roman"/>
          <w:b w:val="0"/>
          <w:i w:val="0"/>
          <w:color w:val="000000"/>
          <w:sz w:val="24"/>
        </w:rPr>
        <w:t xml:space="preserve">Giai đoạn tiếp theo là </w:t>
      </w:r>
      <w:r>
        <w:rPr>
          <w:rFonts w:ascii="Times New Roman" w:hAnsi="Times New Roman" w:eastAsia="Times New Roman" w:cs="Times New Roman"/>
          <w:b/>
          <w:i w:val="0"/>
          <w:color w:val="000000"/>
          <w:sz w:val="24"/>
        </w:rPr>
        <w:t>thiết kế hệ thống</w:t>
      </w:r>
      <w:r>
        <w:rPr>
          <w:rFonts w:ascii="Times New Roman" w:hAnsi="Times New Roman" w:eastAsia="Times New Roman" w:cs="Times New Roman"/>
          <w:b w:val="0"/>
          <w:i w:val="0"/>
          <w:color w:val="000000"/>
          <w:sz w:val="24"/>
        </w:rPr>
        <w:t>: xác định thực thể và lập ERD từ cấu trúc kho trong từ điển dữ liệu, chuẩn hóa đến dạng chuẩn 3 từ các chứng từ mẫu, thiết kế cơ sở dữ liệu vật lý trên SQL Server, thiết kế module theo mã chức năng và thiết kế biểu mẫu, báo cáo theo các luồng vào/ra của DFD.</w:t>
      </w:r>
    </w:p>
    <w:p w14:paraId="26D054A3">
      <w:pPr>
        <w:pStyle w:val="2"/>
        <w:pageBreakBefore/>
      </w:pPr>
      <w:bookmarkStart w:id="65" w:name="_Toc27534"/>
      <w:r>
        <w:t>PHẦN III. THIẾT KẾ HỆ THỐNG – GIAI ĐOẠN 3</w:t>
      </w:r>
      <w:bookmarkEnd w:id="65"/>
    </w:p>
    <w:p w14:paraId="0C988A0A">
      <w:pPr>
        <w:pStyle w:val="3"/>
        <w:pageBreakBefore w:val="0"/>
      </w:pPr>
      <w:bookmarkStart w:id="66" w:name="_Toc5211"/>
      <w:r>
        <w:t>MỞ ĐẦU</w:t>
      </w:r>
      <w:bookmarkEnd w:id="66"/>
    </w:p>
    <w:p w14:paraId="6AA399FA">
      <w:pPr>
        <w:spacing w:after="120"/>
        <w:jc w:val="both"/>
      </w:pPr>
      <w:r>
        <w:rPr>
          <w:rFonts w:ascii="Times New Roman" w:hAnsi="Times New Roman" w:eastAsia="Times New Roman" w:cs="Times New Roman"/>
          <w:b w:val="0"/>
          <w:i w:val="0"/>
          <w:color w:val="000000"/>
          <w:sz w:val="24"/>
        </w:rPr>
        <w:t xml:space="preserve">Báo cáo trình bày kết quả </w:t>
      </w:r>
      <w:r>
        <w:rPr>
          <w:rFonts w:ascii="Times New Roman" w:hAnsi="Times New Roman" w:eastAsia="Times New Roman" w:cs="Times New Roman"/>
          <w:b/>
          <w:i w:val="0"/>
          <w:color w:val="000000"/>
          <w:sz w:val="24"/>
        </w:rPr>
        <w:t>giai đoạn 3 – thiết kế hệ thống</w:t>
      </w:r>
      <w:r>
        <w:rPr>
          <w:rFonts w:ascii="Times New Roman" w:hAnsi="Times New Roman" w:eastAsia="Times New Roman" w:cs="Times New Roman"/>
          <w:b w:val="0"/>
          <w:i w:val="0"/>
          <w:color w:val="000000"/>
          <w:sz w:val="24"/>
        </w:rPr>
        <w:t xml:space="preserve"> của đề tài </w:t>
      </w:r>
      <w:r>
        <w:rPr>
          <w:rFonts w:ascii="Times New Roman" w:hAnsi="Times New Roman" w:eastAsia="Times New Roman" w:cs="Times New Roman"/>
          <w:b w:val="0"/>
          <w:i/>
          <w:color w:val="000000"/>
          <w:sz w:val="24"/>
        </w:rPr>
        <w:t>Hệ thống quản lý trung tâm ngoại ngữ</w:t>
      </w:r>
      <w:r>
        <w:rPr>
          <w:rFonts w:ascii="Times New Roman" w:hAnsi="Times New Roman" w:eastAsia="Times New Roman" w:cs="Times New Roman"/>
          <w:b w:val="0"/>
          <w:i w:val="0"/>
          <w:color w:val="000000"/>
          <w:sz w:val="24"/>
        </w:rPr>
        <w:t xml:space="preserve">. Đầu vào là báo cáo xác định và phân tích hệ thống (giai đoạn 1–2): BFD, DFD các mức, đặc tả xử lý, từ điển dữ liệu, 5 chứng từ mẫu và 16 quy tắc nghiệp vụ QT01–QT16. Khi phần này dẫn </w:t>
      </w:r>
      <w:r>
        <w:rPr>
          <w:rFonts w:ascii="Times New Roman" w:hAnsi="Times New Roman" w:eastAsia="Times New Roman" w:cs="Times New Roman"/>
          <w:b w:val="0"/>
          <w:i/>
          <w:color w:val="000000"/>
          <w:sz w:val="24"/>
        </w:rPr>
        <w:t>Phần II, mục x.y</w:t>
      </w:r>
      <w:r>
        <w:rPr>
          <w:rFonts w:ascii="Times New Roman" w:hAnsi="Times New Roman" w:eastAsia="Times New Roman" w:cs="Times New Roman"/>
          <w:b w:val="0"/>
          <w:i w:val="0"/>
          <w:color w:val="000000"/>
          <w:sz w:val="24"/>
        </w:rPr>
        <w:t xml:space="preserve"> là chỉ mục x.y của Phần II.</w:t>
      </w:r>
    </w:p>
    <w:p w14:paraId="0C8D6828">
      <w:pPr>
        <w:spacing w:after="120"/>
        <w:jc w:val="both"/>
      </w:pPr>
      <w:r>
        <w:rPr>
          <w:rFonts w:ascii="Times New Roman" w:hAnsi="Times New Roman" w:eastAsia="Times New Roman" w:cs="Times New Roman"/>
          <w:b w:val="0"/>
          <w:i w:val="0"/>
          <w:color w:val="000000"/>
          <w:sz w:val="24"/>
        </w:rPr>
        <w:t>Thiết kế gồm sáu bước theo bài giảng, mỗi bước là một chương mang mã 3.1–3.6:</w:t>
      </w:r>
    </w:p>
    <w:p w14:paraId="5971D855">
      <w:pPr>
        <w:spacing w:after="60"/>
        <w:ind w:left="454" w:hanging="255"/>
        <w:jc w:val="both"/>
      </w:pPr>
      <w:r>
        <w:rPr>
          <w:rFonts w:ascii="Times New Roman" w:hAnsi="Times New Roman" w:eastAsia="Times New Roman" w:cs="Times New Roman"/>
          <w:b w:val="0"/>
          <w:i w:val="0"/>
          <w:color w:val="000000"/>
          <w:sz w:val="24"/>
        </w:rPr>
        <w:t>– 3.1 Xác định thực thể và thuộc tính, lập bảng thực thể.</w:t>
      </w:r>
    </w:p>
    <w:p w14:paraId="6C9785D5">
      <w:pPr>
        <w:spacing w:after="60"/>
        <w:ind w:left="454" w:hanging="255"/>
        <w:jc w:val="both"/>
      </w:pPr>
      <w:r>
        <w:rPr>
          <w:rFonts w:ascii="Times New Roman" w:hAnsi="Times New Roman" w:eastAsia="Times New Roman" w:cs="Times New Roman"/>
          <w:b w:val="0"/>
          <w:i w:val="0"/>
          <w:color w:val="000000"/>
          <w:sz w:val="24"/>
        </w:rPr>
        <w:t>– 3.2 Xác định quan hệ giữa các thực thể và vẽ sơ đồ ERD.</w:t>
      </w:r>
    </w:p>
    <w:p w14:paraId="7769B05A">
      <w:pPr>
        <w:spacing w:after="60"/>
        <w:ind w:left="454" w:hanging="255"/>
        <w:jc w:val="both"/>
      </w:pPr>
      <w:r>
        <w:rPr>
          <w:rFonts w:ascii="Times New Roman" w:hAnsi="Times New Roman" w:eastAsia="Times New Roman" w:cs="Times New Roman"/>
          <w:b w:val="0"/>
          <w:i w:val="0"/>
          <w:color w:val="000000"/>
          <w:sz w:val="24"/>
        </w:rPr>
        <w:t>– 3.3 Chuẩn hóa các chứng từ mẫu đến dạng chuẩn 3 và đối chiếu với 3.1–3.2.</w:t>
      </w:r>
    </w:p>
    <w:p w14:paraId="4C981678">
      <w:pPr>
        <w:spacing w:after="60"/>
        <w:ind w:left="454" w:hanging="255"/>
        <w:jc w:val="both"/>
      </w:pPr>
      <w:r>
        <w:rPr>
          <w:rFonts w:ascii="Times New Roman" w:hAnsi="Times New Roman" w:eastAsia="Times New Roman" w:cs="Times New Roman"/>
          <w:b w:val="0"/>
          <w:i w:val="0"/>
          <w:color w:val="000000"/>
          <w:sz w:val="24"/>
        </w:rPr>
        <w:t>– 3.4 Thiết kế cơ sở dữ liệu vật lý trên SQL Server.</w:t>
      </w:r>
    </w:p>
    <w:p w14:paraId="11EB8680">
      <w:pPr>
        <w:spacing w:after="60"/>
        <w:ind w:left="454" w:hanging="255"/>
        <w:jc w:val="both"/>
      </w:pPr>
      <w:r>
        <w:rPr>
          <w:rFonts w:ascii="Times New Roman" w:hAnsi="Times New Roman" w:eastAsia="Times New Roman" w:cs="Times New Roman"/>
          <w:b w:val="0"/>
          <w:i w:val="0"/>
          <w:color w:val="000000"/>
          <w:sz w:val="24"/>
        </w:rPr>
        <w:t>– 3.5 Thiết kế phần mềm: sơ đồ module Top-down, liên kết module – dữ liệu, ma trận phân quyền.</w:t>
      </w:r>
    </w:p>
    <w:p w14:paraId="038E4B24">
      <w:pPr>
        <w:spacing w:after="60"/>
        <w:ind w:left="454" w:hanging="255"/>
        <w:jc w:val="both"/>
      </w:pPr>
      <w:r>
        <w:rPr>
          <w:rFonts w:ascii="Times New Roman" w:hAnsi="Times New Roman" w:eastAsia="Times New Roman" w:cs="Times New Roman"/>
          <w:b w:val="0"/>
          <w:i w:val="0"/>
          <w:color w:val="000000"/>
          <w:sz w:val="24"/>
        </w:rPr>
        <w:t>– 3.6 Thiết kế giao diện: form, báo cáo, thực đơn, phác thảo màn hình, trợ giúp và thông báo lỗi.</w:t>
      </w:r>
    </w:p>
    <w:p w14:paraId="7C7EC3A4">
      <w:pPr>
        <w:spacing w:after="120"/>
        <w:jc w:val="both"/>
      </w:pPr>
      <w:r>
        <w:rPr>
          <w:rFonts w:ascii="Times New Roman" w:hAnsi="Times New Roman" w:eastAsia="Times New Roman" w:cs="Times New Roman"/>
          <w:b w:val="0"/>
          <w:i w:val="0"/>
          <w:color w:val="000000"/>
          <w:sz w:val="24"/>
        </w:rPr>
        <w:t xml:space="preserve">Mã thống nhất xuyên suốt: chức năng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BFD = xử lý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DFD mức 1 = module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 mục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thực đơn. Các bảng, sơ đồ trong báo cáo được sinh bằng chương trình từ cùng một nguồn dữ liệu; chương trình kiểm tra các quy tắc (cân bằng DFD, nhất quán DFD – ERD, chuẩn hóa, phân quyền, ánh xạ form – luồng dữ liệu) trước khi vẽ, nên sơ đồ và bảng luôn khớp nhau.</w:t>
      </w:r>
    </w:p>
    <w:p w14:paraId="464025FC">
      <w:pPr>
        <w:pStyle w:val="3"/>
        <w:pageBreakBefore/>
      </w:pPr>
      <w:bookmarkStart w:id="67" w:name="_Toc7066"/>
      <w:r>
        <w:t>3.1 Thực thể và thuộc tính</w:t>
      </w:r>
      <w:bookmarkEnd w:id="67"/>
    </w:p>
    <w:p w14:paraId="4B8A6C13">
      <w:pPr>
        <w:spacing w:after="120"/>
        <w:jc w:val="both"/>
      </w:pPr>
      <w:r>
        <w:rPr>
          <w:rFonts w:ascii="Times New Roman" w:hAnsi="Times New Roman" w:eastAsia="Times New Roman" w:cs="Times New Roman"/>
          <w:b w:val="0"/>
          <w:i w:val="0"/>
          <w:color w:val="000000"/>
          <w:sz w:val="24"/>
        </w:rPr>
        <w:t xml:space="preserve">Thuộc giai đoạn Thiết kế hệ thống. Đây là bước đầu tiên của quy trình thiết kế trong bài giảng (mục 5.2 – Mô hình hóa thực thể): </w:t>
      </w:r>
      <w:r>
        <w:rPr>
          <w:rFonts w:ascii="Times New Roman" w:hAnsi="Times New Roman" w:eastAsia="Times New Roman" w:cs="Times New Roman"/>
          <w:b/>
          <w:i w:val="0"/>
          <w:color w:val="000000"/>
          <w:sz w:val="24"/>
        </w:rPr>
        <w:t>xác định thực thể và thuộc tính (lập bảng)</w:t>
      </w:r>
      <w:r>
        <w:rPr>
          <w:rFonts w:ascii="Times New Roman" w:hAnsi="Times New Roman" w:eastAsia="Times New Roman" w:cs="Times New Roman"/>
          <w:b w:val="0"/>
          <w:i w:val="0"/>
          <w:color w:val="000000"/>
          <w:sz w:val="24"/>
        </w:rPr>
        <w:t xml:space="preserve"> → xác định quan hệ (3.2) → vẽ ERD (3.2) → chuẩn hóa (3.3) → CSDL vật lý (3.4).</w:t>
      </w:r>
    </w:p>
    <w:p w14:paraId="7CBEBE1D">
      <w:pPr>
        <w:spacing w:after="120"/>
        <w:jc w:val="both"/>
      </w:pPr>
      <w:r>
        <w:rPr>
          <w:rFonts w:ascii="Times New Roman" w:hAnsi="Times New Roman" w:eastAsia="Times New Roman" w:cs="Times New Roman"/>
          <w:b w:val="0"/>
          <w:i w:val="0"/>
          <w:color w:val="000000"/>
          <w:sz w:val="24"/>
        </w:rPr>
        <w:t>Nguồn đầu vào:</w:t>
      </w:r>
    </w:p>
    <w:p w14:paraId="51457AD7">
      <w:pPr>
        <w:spacing w:after="60"/>
        <w:ind w:left="454" w:hanging="255"/>
        <w:jc w:val="left"/>
      </w:pPr>
      <w:r>
        <w:rPr>
          <w:rFonts w:ascii="Times New Roman" w:hAnsi="Times New Roman" w:eastAsia="Times New Roman" w:cs="Times New Roman"/>
          <w:b w:val="0"/>
          <w:i w:val="0"/>
          <w:color w:val="000000"/>
          <w:sz w:val="24"/>
        </w:rPr>
        <w:t>– 20 đối tượng dữ liệu của Bài tập 1, góc nhìn Data (</w:t>
      </w:r>
      <w:r>
        <w:rPr>
          <w:rFonts w:ascii="Consolas" w:hAnsi="Consolas" w:eastAsia="Consolas" w:cs="Consolas"/>
          <w:b w:val="0"/>
          <w:i w:val="0"/>
          <w:color w:val="000000"/>
          <w:sz w:val="22"/>
        </w:rPr>
        <w:t>bai_tap_1/</w:t>
      </w:r>
      <w:r>
        <w:rPr>
          <w:rFonts w:ascii="Times New Roman" w:hAnsi="Times New Roman" w:eastAsia="Times New Roman" w:cs="Times New Roman"/>
          <w:b w:val="0"/>
          <w:i w:val="0"/>
          <w:color w:val="000000"/>
          <w:sz w:val="24"/>
        </w:rPr>
        <w:t>).</w:t>
      </w:r>
    </w:p>
    <w:p w14:paraId="4233D8F5">
      <w:pPr>
        <w:spacing w:after="60"/>
        <w:ind w:left="454" w:hanging="255"/>
        <w:jc w:val="left"/>
      </w:pPr>
      <w:r>
        <w:rPr>
          <w:rFonts w:ascii="Times New Roman" w:hAnsi="Times New Roman" w:eastAsia="Times New Roman" w:cs="Times New Roman"/>
          <w:b w:val="0"/>
          <w:i w:val="0"/>
          <w:color w:val="000000"/>
          <w:sz w:val="24"/>
        </w:rPr>
        <w:t>– 5 chứng từ mẫu: Phần II, mục 3.4.2.</w:t>
      </w:r>
    </w:p>
    <w:p w14:paraId="0E2CE351">
      <w:pPr>
        <w:spacing w:after="60"/>
        <w:ind w:left="454" w:hanging="255"/>
        <w:jc w:val="left"/>
      </w:pPr>
      <w:r>
        <w:rPr>
          <w:rFonts w:ascii="Times New Roman" w:hAnsi="Times New Roman" w:eastAsia="Times New Roman" w:cs="Times New Roman"/>
          <w:b w:val="0"/>
          <w:i w:val="0"/>
          <w:color w:val="000000"/>
          <w:sz w:val="24"/>
        </w:rPr>
        <w:t>– Từ điển dữ liệu, cấu trúc các kho D1–D5: Phần II, mục 6.4.1. Các thuộc tính thứ sinh lấy ở mục 3.1.4.5 của cùng tài liệu.</w:t>
      </w:r>
    </w:p>
    <w:p w14:paraId="341D6688">
      <w:pPr>
        <w:spacing w:after="60"/>
        <w:ind w:left="454" w:hanging="255"/>
        <w:jc w:val="left"/>
      </w:pPr>
      <w:r>
        <w:rPr>
          <w:rFonts w:ascii="Times New Roman" w:hAnsi="Times New Roman" w:eastAsia="Times New Roman" w:cs="Times New Roman"/>
          <w:b w:val="0"/>
          <w:i w:val="0"/>
          <w:color w:val="000000"/>
          <w:sz w:val="24"/>
        </w:rPr>
        <w:t>– Ma trận thực thể – chức năng: Phần II, mục 4.4.</w:t>
      </w:r>
    </w:p>
    <w:p w14:paraId="34F2C0B5">
      <w:pPr>
        <w:spacing w:after="60"/>
        <w:ind w:left="454" w:hanging="255"/>
        <w:jc w:val="left"/>
      </w:pPr>
      <w:r>
        <w:rPr>
          <w:rFonts w:ascii="Times New Roman" w:hAnsi="Times New Roman" w:eastAsia="Times New Roman" w:cs="Times New Roman"/>
          <w:b w:val="0"/>
          <w:i w:val="0"/>
          <w:color w:val="000000"/>
          <w:sz w:val="24"/>
        </w:rPr>
        <w:t>– Quy tắc nghiệp vụ QT01–QT16: Phần II, mục 3.9.3.</w:t>
      </w:r>
    </w:p>
    <w:p w14:paraId="149E1FAA">
      <w:pPr>
        <w:pStyle w:val="4"/>
      </w:pPr>
      <w:bookmarkStart w:id="68" w:name="_Toc12380"/>
      <w:r>
        <w:t>3.1.1 Cơ sở lý thuyết và quy ước</w:t>
      </w:r>
      <w:bookmarkEnd w:id="68"/>
    </w:p>
    <w:p w14:paraId="6C8F7C76">
      <w:pPr>
        <w:pStyle w:val="5"/>
      </w:pPr>
      <w:r>
        <w:t>3.1.1.1 Các loại thực thể (theo bài giảng)</w:t>
      </w:r>
    </w:p>
    <w:tbl>
      <w:tblPr>
        <w:tblStyle w:val="12"/>
        <w:tblW w:w="0" w:type="auto"/>
        <w:jc w:val="center"/>
        <w:tblLayout w:type="fixed"/>
        <w:tblCellMar>
          <w:top w:w="0" w:type="dxa"/>
          <w:left w:w="108" w:type="dxa"/>
          <w:bottom w:w="0" w:type="dxa"/>
          <w:right w:w="108" w:type="dxa"/>
        </w:tblCellMar>
      </w:tblPr>
      <w:tblGrid>
        <w:gridCol w:w="834"/>
        <w:gridCol w:w="3184"/>
        <w:gridCol w:w="2302"/>
        <w:gridCol w:w="3184"/>
      </w:tblGrid>
      <w:tr w14:paraId="2D8AE961">
        <w:tblPrEx>
          <w:tblCellMar>
            <w:top w:w="0" w:type="dxa"/>
            <w:left w:w="108" w:type="dxa"/>
            <w:bottom w:w="0" w:type="dxa"/>
            <w:right w:w="108" w:type="dxa"/>
          </w:tblCellMar>
        </w:tblPrEx>
        <w:trPr>
          <w:cantSplit/>
          <w:tblHeader/>
          <w:jc w:val="center"/>
        </w:trPr>
        <w:tc>
          <w:tcPr>
            <w:tcW w:w="8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F8B8D3">
            <w:pPr>
              <w:spacing w:after="0" w:line="252" w:lineRule="auto"/>
              <w:jc w:val="center"/>
            </w:pPr>
            <w:r>
              <w:rPr>
                <w:rFonts w:ascii="Times New Roman" w:hAnsi="Times New Roman" w:eastAsia="Times New Roman" w:cs="Times New Roman"/>
                <w:b/>
                <w:i w:val="0"/>
                <w:color w:val="000000"/>
                <w:sz w:val="21"/>
              </w:rPr>
              <w:t>Loại</w:t>
            </w:r>
          </w:p>
        </w:tc>
        <w:tc>
          <w:tcPr>
            <w:tcW w:w="318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5B3127">
            <w:pPr>
              <w:spacing w:after="0" w:line="252" w:lineRule="auto"/>
              <w:jc w:val="center"/>
            </w:pPr>
            <w:r>
              <w:rPr>
                <w:rFonts w:ascii="Times New Roman" w:hAnsi="Times New Roman" w:eastAsia="Times New Roman" w:cs="Times New Roman"/>
                <w:b/>
                <w:i w:val="0"/>
                <w:color w:val="000000"/>
                <w:sz w:val="21"/>
              </w:rPr>
              <w:t>Định nghĩa trong bài giảng</w:t>
            </w:r>
          </w:p>
        </w:tc>
        <w:tc>
          <w:tcPr>
            <w:tcW w:w="23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7D8F3D">
            <w:pPr>
              <w:spacing w:after="0" w:line="252" w:lineRule="auto"/>
              <w:jc w:val="center"/>
            </w:pPr>
            <w:r>
              <w:rPr>
                <w:rFonts w:ascii="Times New Roman" w:hAnsi="Times New Roman" w:eastAsia="Times New Roman" w:cs="Times New Roman"/>
                <w:b/>
                <w:i w:val="0"/>
                <w:color w:val="000000"/>
                <w:sz w:val="21"/>
              </w:rPr>
              <w:t>Ví dụ bài giảng</w:t>
            </w:r>
          </w:p>
        </w:tc>
        <w:tc>
          <w:tcPr>
            <w:tcW w:w="318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097C1D">
            <w:pPr>
              <w:spacing w:after="0" w:line="252" w:lineRule="auto"/>
              <w:jc w:val="center"/>
            </w:pPr>
            <w:r>
              <w:rPr>
                <w:rFonts w:ascii="Times New Roman" w:hAnsi="Times New Roman" w:eastAsia="Times New Roman" w:cs="Times New Roman"/>
                <w:b/>
                <w:i w:val="0"/>
                <w:color w:val="000000"/>
                <w:sz w:val="21"/>
              </w:rPr>
              <w:t>Ở hệ thống này</w:t>
            </w:r>
          </w:p>
        </w:tc>
      </w:tr>
      <w:tr w14:paraId="16EFE3A3">
        <w:tblPrEx>
          <w:tblCellMar>
            <w:top w:w="0" w:type="dxa"/>
            <w:left w:w="108" w:type="dxa"/>
            <w:bottom w:w="0" w:type="dxa"/>
            <w:right w:w="108" w:type="dxa"/>
          </w:tblCellMar>
        </w:tblPrEx>
        <w:trPr>
          <w:cantSplit/>
          <w:jc w:val="center"/>
        </w:trPr>
        <w:tc>
          <w:tcPr>
            <w:tcW w:w="8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E0B572">
            <w:pPr>
              <w:spacing w:after="0" w:line="252" w:lineRule="auto"/>
              <w:jc w:val="left"/>
            </w:pPr>
            <w:r>
              <w:rPr>
                <w:rFonts w:ascii="Times New Roman" w:hAnsi="Times New Roman" w:eastAsia="Times New Roman" w:cs="Times New Roman"/>
                <w:b w:val="0"/>
                <w:i w:val="0"/>
                <w:color w:val="000000"/>
                <w:sz w:val="21"/>
              </w:rPr>
              <w:t>Xác thực</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0F436C">
            <w:pPr>
              <w:spacing w:after="0" w:line="252" w:lineRule="auto"/>
              <w:jc w:val="left"/>
            </w:pPr>
            <w:r>
              <w:rPr>
                <w:rFonts w:ascii="Times New Roman" w:hAnsi="Times New Roman" w:eastAsia="Times New Roman" w:cs="Times New Roman"/>
                <w:b w:val="0"/>
                <w:i w:val="0"/>
                <w:color w:val="000000"/>
                <w:sz w:val="21"/>
              </w:rPr>
              <w:t>Đối tượng hữu hình</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92839">
            <w:pPr>
              <w:spacing w:after="0" w:line="252" w:lineRule="auto"/>
              <w:jc w:val="left"/>
            </w:pPr>
            <w:r>
              <w:rPr>
                <w:rFonts w:ascii="Times New Roman" w:hAnsi="Times New Roman" w:eastAsia="Times New Roman" w:cs="Times New Roman"/>
                <w:b w:val="0"/>
                <w:i w:val="0"/>
                <w:color w:val="000000"/>
                <w:sz w:val="21"/>
              </w:rPr>
              <w:t>xe đạp, nhà, máy tính</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1881F2">
            <w:pPr>
              <w:spacing w:after="0" w:line="252" w:lineRule="auto"/>
              <w:jc w:val="left"/>
            </w:pPr>
            <w:r>
              <w:rPr>
                <w:rFonts w:ascii="Times New Roman" w:hAnsi="Times New Roman" w:eastAsia="Times New Roman" w:cs="Times New Roman"/>
                <w:b w:val="0"/>
                <w:i w:val="0"/>
                <w:color w:val="000000"/>
                <w:sz w:val="21"/>
              </w:rPr>
              <w:t>Phòng học</w:t>
            </w:r>
          </w:p>
        </w:tc>
      </w:tr>
      <w:tr w14:paraId="23824254">
        <w:tblPrEx>
          <w:tblCellMar>
            <w:top w:w="0" w:type="dxa"/>
            <w:left w:w="108" w:type="dxa"/>
            <w:bottom w:w="0" w:type="dxa"/>
            <w:right w:w="108" w:type="dxa"/>
          </w:tblCellMar>
        </w:tblPrEx>
        <w:trPr>
          <w:cantSplit/>
          <w:jc w:val="center"/>
        </w:trPr>
        <w:tc>
          <w:tcPr>
            <w:tcW w:w="8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FDA9AF">
            <w:pPr>
              <w:spacing w:after="0" w:line="252" w:lineRule="auto"/>
              <w:jc w:val="left"/>
            </w:pPr>
            <w:r>
              <w:rPr>
                <w:rFonts w:ascii="Times New Roman" w:hAnsi="Times New Roman" w:eastAsia="Times New Roman" w:cs="Times New Roman"/>
                <w:b w:val="0"/>
                <w:i w:val="0"/>
                <w:color w:val="000000"/>
                <w:sz w:val="21"/>
              </w:rPr>
              <w:t>Chức năng</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C64836">
            <w:pPr>
              <w:spacing w:after="0" w:line="252" w:lineRule="auto"/>
              <w:jc w:val="left"/>
            </w:pPr>
            <w:r>
              <w:rPr>
                <w:rFonts w:ascii="Times New Roman" w:hAnsi="Times New Roman" w:eastAsia="Times New Roman" w:cs="Times New Roman"/>
                <w:b w:val="0"/>
                <w:i w:val="0"/>
                <w:color w:val="000000"/>
                <w:sz w:val="21"/>
              </w:rPr>
              <w:t>Mục đích, chức năng, nhiệm vụ của con người, thiết bị trong tổ chức</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E5B9BA">
            <w:pPr>
              <w:spacing w:after="0" w:line="252" w:lineRule="auto"/>
              <w:jc w:val="left"/>
            </w:pPr>
            <w:r>
              <w:rPr>
                <w:rFonts w:ascii="Times New Roman" w:hAnsi="Times New Roman" w:eastAsia="Times New Roman" w:cs="Times New Roman"/>
                <w:b w:val="0"/>
                <w:i w:val="0"/>
                <w:color w:val="000000"/>
                <w:sz w:val="21"/>
              </w:rPr>
              <w:t>sinh viên, nhân viên, khách hàng</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4F9518">
            <w:pPr>
              <w:spacing w:after="0" w:line="252" w:lineRule="auto"/>
              <w:jc w:val="left"/>
            </w:pPr>
            <w:r>
              <w:rPr>
                <w:rFonts w:ascii="Times New Roman" w:hAnsi="Times New Roman" w:eastAsia="Times New Roman" w:cs="Times New Roman"/>
                <w:b w:val="0"/>
                <w:i w:val="0"/>
                <w:color w:val="000000"/>
                <w:sz w:val="21"/>
              </w:rPr>
              <w:t>Học viên, Phụ huynh, Giáo viên, Nhân viên, Tài khoản; Khóa học, Lớp học, Ưu đãi, Tham số (nhiệm vụ, chính sách do trung tâm đặt ra)</w:t>
            </w:r>
          </w:p>
        </w:tc>
      </w:tr>
      <w:tr w14:paraId="0BDD3F70">
        <w:tblPrEx>
          <w:tblCellMar>
            <w:top w:w="0" w:type="dxa"/>
            <w:left w:w="108" w:type="dxa"/>
            <w:bottom w:w="0" w:type="dxa"/>
            <w:right w:w="108" w:type="dxa"/>
          </w:tblCellMar>
        </w:tblPrEx>
        <w:trPr>
          <w:cantSplit/>
          <w:jc w:val="center"/>
        </w:trPr>
        <w:tc>
          <w:tcPr>
            <w:tcW w:w="8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22BBC1">
            <w:pPr>
              <w:spacing w:after="0" w:line="252" w:lineRule="auto"/>
              <w:jc w:val="left"/>
            </w:pPr>
            <w:r>
              <w:rPr>
                <w:rFonts w:ascii="Times New Roman" w:hAnsi="Times New Roman" w:eastAsia="Times New Roman" w:cs="Times New Roman"/>
                <w:b w:val="0"/>
                <w:i w:val="0"/>
                <w:color w:val="000000"/>
                <w:sz w:val="21"/>
              </w:rPr>
              <w:t>Sự kiện</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EB3005">
            <w:pPr>
              <w:spacing w:after="0" w:line="252" w:lineRule="auto"/>
              <w:jc w:val="left"/>
            </w:pPr>
            <w:r>
              <w:rPr>
                <w:rFonts w:ascii="Times New Roman" w:hAnsi="Times New Roman" w:eastAsia="Times New Roman" w:cs="Times New Roman"/>
                <w:b w:val="0"/>
                <w:i w:val="0"/>
                <w:color w:val="000000"/>
                <w:sz w:val="21"/>
              </w:rPr>
              <w:t>Sự kiện, biến cố, thường có chứng từ</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9E5F7">
            <w:pPr>
              <w:spacing w:after="0" w:line="252" w:lineRule="auto"/>
              <w:jc w:val="left"/>
            </w:pPr>
            <w:r>
              <w:rPr>
                <w:rFonts w:ascii="Times New Roman" w:hAnsi="Times New Roman" w:eastAsia="Times New Roman" w:cs="Times New Roman"/>
                <w:b w:val="0"/>
                <w:i w:val="0"/>
                <w:color w:val="000000"/>
                <w:sz w:val="21"/>
              </w:rPr>
              <w:t>biên bản, biên lai, hóa đơn</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D1A8CD">
            <w:pPr>
              <w:spacing w:after="0" w:line="252" w:lineRule="auto"/>
              <w:jc w:val="left"/>
            </w:pPr>
            <w:r>
              <w:rPr>
                <w:rFonts w:ascii="Times New Roman" w:hAnsi="Times New Roman" w:eastAsia="Times New Roman" w:cs="Times New Roman"/>
                <w:b w:val="0"/>
                <w:i w:val="0"/>
                <w:color w:val="000000"/>
                <w:sz w:val="21"/>
              </w:rPr>
              <w:t>Phiếu đăng ký, Buổi học, Học phí, Đợt học phí, Phiếu thu, Điểm thành phần, Kết quả học tập, Chứng nhận, Thông báo, Nhật ký</w:t>
            </w:r>
          </w:p>
        </w:tc>
      </w:tr>
      <w:tr w14:paraId="0FD55890">
        <w:tblPrEx>
          <w:tblCellMar>
            <w:top w:w="0" w:type="dxa"/>
            <w:left w:w="108" w:type="dxa"/>
            <w:bottom w:w="0" w:type="dxa"/>
            <w:right w:w="108" w:type="dxa"/>
          </w:tblCellMar>
        </w:tblPrEx>
        <w:trPr>
          <w:cantSplit/>
          <w:jc w:val="center"/>
        </w:trPr>
        <w:tc>
          <w:tcPr>
            <w:tcW w:w="8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AE750D">
            <w:pPr>
              <w:spacing w:after="0" w:line="252" w:lineRule="auto"/>
              <w:jc w:val="left"/>
            </w:pPr>
            <w:r>
              <w:rPr>
                <w:rFonts w:ascii="Times New Roman" w:hAnsi="Times New Roman" w:eastAsia="Times New Roman" w:cs="Times New Roman"/>
                <w:b w:val="0"/>
                <w:i w:val="0"/>
                <w:color w:val="000000"/>
                <w:sz w:val="21"/>
              </w:rPr>
              <w:t>Quan hệ</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C3552D">
            <w:pPr>
              <w:spacing w:after="0" w:line="252" w:lineRule="auto"/>
              <w:jc w:val="left"/>
            </w:pPr>
            <w:r>
              <w:rPr>
                <w:rFonts w:ascii="Times New Roman" w:hAnsi="Times New Roman" w:eastAsia="Times New Roman" w:cs="Times New Roman"/>
                <w:b w:val="0"/>
                <w:i w:val="0"/>
                <w:color w:val="000000"/>
                <w:sz w:val="21"/>
              </w:rPr>
              <w:t>Quan hệ giữa các đối tượng, thường có thêm dữ liệu riêng</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09C009">
            <w:pPr>
              <w:spacing w:after="0" w:line="252" w:lineRule="auto"/>
              <w:jc w:val="left"/>
            </w:pPr>
            <w:r>
              <w:rPr>
                <w:rFonts w:ascii="Times New Roman" w:hAnsi="Times New Roman" w:eastAsia="Times New Roman" w:cs="Times New Roman"/>
                <w:b w:val="0"/>
                <w:i w:val="0"/>
                <w:color w:val="000000"/>
                <w:sz w:val="21"/>
              </w:rPr>
              <w:t>kết hôn, hợp đồng</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0F6CC">
            <w:pPr>
              <w:spacing w:after="0" w:line="252" w:lineRule="auto"/>
              <w:jc w:val="left"/>
            </w:pPr>
            <w:r>
              <w:rPr>
                <w:rFonts w:ascii="Times New Roman" w:hAnsi="Times New Roman" w:eastAsia="Times New Roman" w:cs="Times New Roman"/>
                <w:b w:val="0"/>
                <w:i w:val="0"/>
                <w:color w:val="000000"/>
                <w:sz w:val="21"/>
              </w:rPr>
              <w:t>Học viên – Phụ huynh, Lịch tuần, Đăng ký học, Áp dụng ưu đãi, Chi tiết phiếu thu, Điểm danh</w:t>
            </w:r>
          </w:p>
        </w:tc>
      </w:tr>
    </w:tbl>
    <w:p w14:paraId="54E08C86">
      <w:pPr>
        <w:spacing w:after="40"/>
      </w:pPr>
    </w:p>
    <w:p w14:paraId="31C40ABA">
      <w:pPr>
        <w:pStyle w:val="5"/>
      </w:pPr>
      <w:r>
        <w:t>3.1.1.2 Các loại thuộc tính và ký hiệu dùng trong tài liệu</w:t>
      </w:r>
    </w:p>
    <w:tbl>
      <w:tblPr>
        <w:tblStyle w:val="12"/>
        <w:tblW w:w="0" w:type="auto"/>
        <w:jc w:val="center"/>
        <w:tblLayout w:type="fixed"/>
        <w:tblCellMar>
          <w:top w:w="0" w:type="dxa"/>
          <w:left w:w="108" w:type="dxa"/>
          <w:bottom w:w="0" w:type="dxa"/>
          <w:right w:w="108" w:type="dxa"/>
        </w:tblCellMar>
      </w:tblPr>
      <w:tblGrid>
        <w:gridCol w:w="1594"/>
        <w:gridCol w:w="2321"/>
        <w:gridCol w:w="5589"/>
      </w:tblGrid>
      <w:tr w14:paraId="4D9B4CB4">
        <w:tblPrEx>
          <w:tblCellMar>
            <w:top w:w="0" w:type="dxa"/>
            <w:left w:w="108" w:type="dxa"/>
            <w:bottom w:w="0" w:type="dxa"/>
            <w:right w:w="108" w:type="dxa"/>
          </w:tblCellMar>
        </w:tblPrEx>
        <w:trPr>
          <w:cantSplit/>
          <w:tblHeader/>
          <w:jc w:val="center"/>
        </w:trPr>
        <w:tc>
          <w:tcPr>
            <w:tcW w:w="159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94BC64">
            <w:pPr>
              <w:spacing w:after="0" w:line="252" w:lineRule="auto"/>
              <w:jc w:val="center"/>
            </w:pPr>
            <w:r>
              <w:rPr>
                <w:rFonts w:ascii="Times New Roman" w:hAnsi="Times New Roman" w:eastAsia="Times New Roman" w:cs="Times New Roman"/>
                <w:b/>
                <w:i w:val="0"/>
                <w:color w:val="000000"/>
                <w:sz w:val="21"/>
              </w:rPr>
              <w:t>Ký hiệu</w:t>
            </w:r>
          </w:p>
        </w:tc>
        <w:tc>
          <w:tcPr>
            <w:tcW w:w="23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BD260B">
            <w:pPr>
              <w:spacing w:after="0" w:line="252" w:lineRule="auto"/>
              <w:jc w:val="center"/>
            </w:pPr>
            <w:r>
              <w:rPr>
                <w:rFonts w:ascii="Times New Roman" w:hAnsi="Times New Roman" w:eastAsia="Times New Roman" w:cs="Times New Roman"/>
                <w:b/>
                <w:i w:val="0"/>
                <w:color w:val="000000"/>
                <w:sz w:val="21"/>
              </w:rPr>
              <w:t>Loại thuộc tính</w:t>
            </w:r>
          </w:p>
        </w:tc>
        <w:tc>
          <w:tcPr>
            <w:tcW w:w="55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954818">
            <w:pPr>
              <w:spacing w:after="0" w:line="252" w:lineRule="auto"/>
              <w:jc w:val="center"/>
            </w:pPr>
            <w:r>
              <w:rPr>
                <w:rFonts w:ascii="Times New Roman" w:hAnsi="Times New Roman" w:eastAsia="Times New Roman" w:cs="Times New Roman"/>
                <w:b/>
                <w:i w:val="0"/>
                <w:color w:val="000000"/>
                <w:sz w:val="21"/>
              </w:rPr>
              <w:t>Ý nghĩa</w:t>
            </w:r>
          </w:p>
        </w:tc>
      </w:tr>
      <w:tr w14:paraId="5C15E440">
        <w:tblPrEx>
          <w:tblCellMar>
            <w:top w:w="0" w:type="dxa"/>
            <w:left w:w="108" w:type="dxa"/>
            <w:bottom w:w="0" w:type="dxa"/>
            <w:right w:w="108" w:type="dxa"/>
          </w:tblCellMar>
        </w:tblPrEx>
        <w:trPr>
          <w:cantSplit/>
          <w:jc w:val="center"/>
        </w:trPr>
        <w:tc>
          <w:tcPr>
            <w:tcW w:w="15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BB27B1">
            <w:pPr>
              <w:spacing w:after="0" w:line="252" w:lineRule="auto"/>
              <w:jc w:val="left"/>
            </w:pPr>
            <w:r>
              <w:rPr>
                <w:rFonts w:ascii="Consolas" w:hAnsi="Consolas" w:eastAsia="Consolas" w:cs="Consolas"/>
                <w:b w:val="0"/>
                <w:i w:val="0"/>
                <w:color w:val="000000"/>
                <w:sz w:val="19"/>
              </w:rPr>
              <w:t>#</w:t>
            </w:r>
          </w:p>
        </w:tc>
        <w:tc>
          <w:tcPr>
            <w:tcW w:w="2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7D8C92">
            <w:pPr>
              <w:spacing w:after="0" w:line="252" w:lineRule="auto"/>
              <w:jc w:val="left"/>
            </w:pPr>
            <w:r>
              <w:rPr>
                <w:rFonts w:ascii="Times New Roman" w:hAnsi="Times New Roman" w:eastAsia="Times New Roman" w:cs="Times New Roman"/>
                <w:b w:val="0"/>
                <w:i w:val="0"/>
                <w:color w:val="000000"/>
                <w:sz w:val="21"/>
              </w:rPr>
              <w:t>Định danh (khóa)</w:t>
            </w:r>
          </w:p>
        </w:tc>
        <w:tc>
          <w:tcPr>
            <w:tcW w:w="5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4680A2">
            <w:pPr>
              <w:spacing w:after="0" w:line="252" w:lineRule="auto"/>
              <w:jc w:val="left"/>
            </w:pPr>
            <w:r>
              <w:rPr>
                <w:rFonts w:ascii="Times New Roman" w:hAnsi="Times New Roman" w:eastAsia="Times New Roman" w:cs="Times New Roman"/>
                <w:b w:val="0"/>
                <w:i w:val="0"/>
                <w:color w:val="000000"/>
                <w:sz w:val="21"/>
              </w:rPr>
              <w:t xml:space="preserve">Xác định duy nhất một cá thể. Một thuộc tính là </w:t>
            </w:r>
            <w:r>
              <w:rPr>
                <w:rFonts w:ascii="Times New Roman" w:hAnsi="Times New Roman" w:eastAsia="Times New Roman" w:cs="Times New Roman"/>
                <w:b/>
                <w:i w:val="0"/>
                <w:color w:val="000000"/>
                <w:sz w:val="21"/>
              </w:rPr>
              <w:t>khóa đơn</w:t>
            </w:r>
            <w:r>
              <w:rPr>
                <w:rFonts w:ascii="Times New Roman" w:hAnsi="Times New Roman" w:eastAsia="Times New Roman" w:cs="Times New Roman"/>
                <w:b w:val="0"/>
                <w:i w:val="0"/>
                <w:color w:val="000000"/>
                <w:sz w:val="21"/>
              </w:rPr>
              <w:t xml:space="preserve">, nhiều thuộc tính là </w:t>
            </w:r>
            <w:r>
              <w:rPr>
                <w:rFonts w:ascii="Times New Roman" w:hAnsi="Times New Roman" w:eastAsia="Times New Roman" w:cs="Times New Roman"/>
                <w:b/>
                <w:i w:val="0"/>
                <w:color w:val="000000"/>
                <w:sz w:val="21"/>
              </w:rPr>
              <w:t>khóa kép</w:t>
            </w:r>
            <w:r>
              <w:rPr>
                <w:rFonts w:ascii="Times New Roman" w:hAnsi="Times New Roman" w:eastAsia="Times New Roman" w:cs="Times New Roman"/>
                <w:b w:val="0"/>
                <w:i w:val="0"/>
                <w:color w:val="000000"/>
                <w:sz w:val="21"/>
              </w:rPr>
              <w:t>. Không được rỗng.</w:t>
            </w:r>
          </w:p>
        </w:tc>
      </w:tr>
      <w:tr w14:paraId="3229FB24">
        <w:tblPrEx>
          <w:tblCellMar>
            <w:top w:w="0" w:type="dxa"/>
            <w:left w:w="108" w:type="dxa"/>
            <w:bottom w:w="0" w:type="dxa"/>
            <w:right w:w="108" w:type="dxa"/>
          </w:tblCellMar>
        </w:tblPrEx>
        <w:trPr>
          <w:cantSplit/>
          <w:jc w:val="center"/>
        </w:trPr>
        <w:tc>
          <w:tcPr>
            <w:tcW w:w="15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BA570F">
            <w:pPr>
              <w:spacing w:after="0" w:line="252" w:lineRule="auto"/>
              <w:jc w:val="left"/>
            </w:pPr>
            <w:r>
              <w:rPr>
                <w:rFonts w:ascii="Times New Roman" w:hAnsi="Times New Roman" w:eastAsia="Times New Roman" w:cs="Times New Roman"/>
                <w:b w:val="0"/>
                <w:i w:val="0"/>
                <w:color w:val="000000"/>
                <w:sz w:val="21"/>
              </w:rPr>
              <w:t>(để trống)</w:t>
            </w:r>
          </w:p>
        </w:tc>
        <w:tc>
          <w:tcPr>
            <w:tcW w:w="2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FDDC52">
            <w:pPr>
              <w:spacing w:after="0" w:line="252" w:lineRule="auto"/>
              <w:jc w:val="left"/>
            </w:pPr>
            <w:r>
              <w:rPr>
                <w:rFonts w:ascii="Times New Roman" w:hAnsi="Times New Roman" w:eastAsia="Times New Roman" w:cs="Times New Roman"/>
                <w:b w:val="0"/>
                <w:i w:val="0"/>
                <w:color w:val="000000"/>
                <w:sz w:val="21"/>
              </w:rPr>
              <w:t>Mô tả</w:t>
            </w:r>
          </w:p>
        </w:tc>
        <w:tc>
          <w:tcPr>
            <w:tcW w:w="5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A02478">
            <w:pPr>
              <w:spacing w:after="0" w:line="252" w:lineRule="auto"/>
              <w:jc w:val="left"/>
            </w:pPr>
            <w:r>
              <w:rPr>
                <w:rFonts w:ascii="Times New Roman" w:hAnsi="Times New Roman" w:eastAsia="Times New Roman" w:cs="Times New Roman"/>
                <w:b w:val="0"/>
                <w:i w:val="0"/>
                <w:color w:val="000000"/>
                <w:sz w:val="21"/>
              </w:rPr>
              <w:t>Làm rõ tính chất của cá thể; giá trị có thể trùng giữa các cá thể.</w:t>
            </w:r>
          </w:p>
        </w:tc>
      </w:tr>
      <w:tr w14:paraId="3B2CF53D">
        <w:tblPrEx>
          <w:tblCellMar>
            <w:top w:w="0" w:type="dxa"/>
            <w:left w:w="108" w:type="dxa"/>
            <w:bottom w:w="0" w:type="dxa"/>
            <w:right w:w="108" w:type="dxa"/>
          </w:tblCellMar>
        </w:tblPrEx>
        <w:trPr>
          <w:cantSplit/>
          <w:jc w:val="center"/>
        </w:trPr>
        <w:tc>
          <w:tcPr>
            <w:tcW w:w="15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7DEDB0">
            <w:pPr>
              <w:spacing w:after="0" w:line="252" w:lineRule="auto"/>
              <w:jc w:val="left"/>
            </w:pPr>
            <w:r>
              <w:rPr>
                <w:rFonts w:ascii="Consolas" w:hAnsi="Consolas" w:eastAsia="Consolas" w:cs="Consolas"/>
                <w:b w:val="0"/>
                <w:i w:val="0"/>
                <w:color w:val="000000"/>
                <w:sz w:val="19"/>
              </w:rPr>
              <w:t>QH → X</w:t>
            </w:r>
          </w:p>
        </w:tc>
        <w:tc>
          <w:tcPr>
            <w:tcW w:w="2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88580B">
            <w:pPr>
              <w:spacing w:after="0" w:line="252" w:lineRule="auto"/>
              <w:jc w:val="left"/>
            </w:pPr>
            <w:r>
              <w:rPr>
                <w:rFonts w:ascii="Times New Roman" w:hAnsi="Times New Roman" w:eastAsia="Times New Roman" w:cs="Times New Roman"/>
                <w:b w:val="0"/>
                <w:i w:val="0"/>
                <w:color w:val="000000"/>
                <w:sz w:val="21"/>
              </w:rPr>
              <w:t>Quan hệ</w:t>
            </w:r>
          </w:p>
        </w:tc>
        <w:tc>
          <w:tcPr>
            <w:tcW w:w="5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1D15F2">
            <w:pPr>
              <w:spacing w:after="0" w:line="252" w:lineRule="auto"/>
              <w:jc w:val="left"/>
            </w:pPr>
            <w:r>
              <w:rPr>
                <w:rFonts w:ascii="Times New Roman" w:hAnsi="Times New Roman" w:eastAsia="Times New Roman" w:cs="Times New Roman"/>
                <w:b w:val="0"/>
                <w:i w:val="0"/>
                <w:color w:val="000000"/>
                <w:sz w:val="21"/>
              </w:rPr>
              <w:t>Giá trị là định danh của một cá thể trong thực thể X, dùng để liên kết. Sau này thành khóa ngoại.</w:t>
            </w:r>
          </w:p>
        </w:tc>
      </w:tr>
      <w:tr w14:paraId="55003595">
        <w:tblPrEx>
          <w:tblCellMar>
            <w:top w:w="0" w:type="dxa"/>
            <w:left w:w="108" w:type="dxa"/>
            <w:bottom w:w="0" w:type="dxa"/>
            <w:right w:w="108" w:type="dxa"/>
          </w:tblCellMar>
        </w:tblPrEx>
        <w:trPr>
          <w:cantSplit/>
          <w:jc w:val="center"/>
        </w:trPr>
        <w:tc>
          <w:tcPr>
            <w:tcW w:w="15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D882AA">
            <w:pPr>
              <w:spacing w:after="0" w:line="252" w:lineRule="auto"/>
              <w:jc w:val="left"/>
            </w:pPr>
            <w:r>
              <w:rPr>
                <w:rFonts w:ascii="Consolas" w:hAnsi="Consolas" w:eastAsia="Consolas" w:cs="Consolas"/>
                <w:b w:val="0"/>
                <w:i w:val="0"/>
                <w:color w:val="000000"/>
                <w:sz w:val="19"/>
              </w:rPr>
              <w:t>R</w:t>
            </w:r>
          </w:p>
        </w:tc>
        <w:tc>
          <w:tcPr>
            <w:tcW w:w="2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D2162">
            <w:pPr>
              <w:spacing w:after="0" w:line="252" w:lineRule="auto"/>
              <w:jc w:val="left"/>
            </w:pPr>
            <w:r>
              <w:rPr>
                <w:rFonts w:ascii="Times New Roman" w:hAnsi="Times New Roman" w:eastAsia="Times New Roman" w:cs="Times New Roman"/>
                <w:b w:val="0"/>
                <w:i w:val="0"/>
                <w:color w:val="000000"/>
                <w:sz w:val="21"/>
              </w:rPr>
              <w:t>Lặp</w:t>
            </w:r>
          </w:p>
        </w:tc>
        <w:tc>
          <w:tcPr>
            <w:tcW w:w="5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99260">
            <w:pPr>
              <w:spacing w:after="0" w:line="252" w:lineRule="auto"/>
              <w:jc w:val="left"/>
            </w:pPr>
            <w:r>
              <w:rPr>
                <w:rFonts w:ascii="Times New Roman" w:hAnsi="Times New Roman" w:eastAsia="Times New Roman" w:cs="Times New Roman"/>
                <w:b w:val="0"/>
                <w:i w:val="0"/>
                <w:color w:val="000000"/>
                <w:sz w:val="21"/>
              </w:rPr>
              <w:t xml:space="preserve">Nhận nhiều giá trị cho một cá thể. Chỉ xuất hiện ở bảng </w:t>
            </w:r>
            <w:r>
              <w:rPr>
                <w:rFonts w:ascii="Times New Roman" w:hAnsi="Times New Roman" w:eastAsia="Times New Roman" w:cs="Times New Roman"/>
                <w:b/>
                <w:i w:val="0"/>
                <w:color w:val="000000"/>
                <w:sz w:val="21"/>
              </w:rPr>
              <w:t>thuộc tính ban đầu</w:t>
            </w:r>
            <w:r>
              <w:rPr>
                <w:rFonts w:ascii="Times New Roman" w:hAnsi="Times New Roman" w:eastAsia="Times New Roman" w:cs="Times New Roman"/>
                <w:b w:val="0"/>
                <w:i w:val="0"/>
                <w:color w:val="000000"/>
                <w:sz w:val="21"/>
              </w:rPr>
              <w:t xml:space="preserve"> (mục 3.1.3). Bảng thực thể cuối cùng không còn R.</w:t>
            </w:r>
          </w:p>
        </w:tc>
      </w:tr>
      <w:tr w14:paraId="442F0238">
        <w:tblPrEx>
          <w:tblCellMar>
            <w:top w:w="0" w:type="dxa"/>
            <w:left w:w="108" w:type="dxa"/>
            <w:bottom w:w="0" w:type="dxa"/>
            <w:right w:w="108" w:type="dxa"/>
          </w:tblCellMar>
        </w:tblPrEx>
        <w:trPr>
          <w:cantSplit/>
          <w:jc w:val="center"/>
        </w:trPr>
        <w:tc>
          <w:tcPr>
            <w:tcW w:w="15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9FFA2A">
            <w:pPr>
              <w:spacing w:after="0" w:line="252" w:lineRule="auto"/>
              <w:jc w:val="left"/>
            </w:pPr>
            <w:r>
              <w:rPr>
                <w:rFonts w:ascii="Consolas" w:hAnsi="Consolas" w:eastAsia="Consolas" w:cs="Consolas"/>
                <w:b w:val="0"/>
                <w:i w:val="0"/>
                <w:color w:val="000000"/>
                <w:sz w:val="19"/>
              </w:rPr>
              <w:t>S</w:t>
            </w:r>
          </w:p>
        </w:tc>
        <w:tc>
          <w:tcPr>
            <w:tcW w:w="2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35C799">
            <w:pPr>
              <w:spacing w:after="0" w:line="252" w:lineRule="auto"/>
              <w:jc w:val="left"/>
            </w:pPr>
            <w:r>
              <w:rPr>
                <w:rFonts w:ascii="Times New Roman" w:hAnsi="Times New Roman" w:eastAsia="Times New Roman" w:cs="Times New Roman"/>
                <w:b w:val="0"/>
                <w:i w:val="0"/>
                <w:color w:val="000000"/>
                <w:sz w:val="21"/>
              </w:rPr>
              <w:t>Thứ sinh</w:t>
            </w:r>
          </w:p>
        </w:tc>
        <w:tc>
          <w:tcPr>
            <w:tcW w:w="5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DBD6EB">
            <w:pPr>
              <w:spacing w:after="0" w:line="252" w:lineRule="auto"/>
              <w:jc w:val="left"/>
            </w:pPr>
            <w:r>
              <w:rPr>
                <w:rFonts w:ascii="Times New Roman" w:hAnsi="Times New Roman" w:eastAsia="Times New Roman" w:cs="Times New Roman"/>
                <w:b w:val="0"/>
                <w:i w:val="0"/>
                <w:color w:val="000000"/>
                <w:sz w:val="21"/>
              </w:rPr>
              <w:t xml:space="preserve">Tính hoặc suy ra được từ thuộc tính khác. Mặc định </w:t>
            </w:r>
            <w:r>
              <w:rPr>
                <w:rFonts w:ascii="Times New Roman" w:hAnsi="Times New Roman" w:eastAsia="Times New Roman" w:cs="Times New Roman"/>
                <w:b/>
                <w:i w:val="0"/>
                <w:color w:val="000000"/>
                <w:sz w:val="21"/>
              </w:rPr>
              <w:t>không lưu</w:t>
            </w:r>
            <w:r>
              <w:rPr>
                <w:rFonts w:ascii="Times New Roman" w:hAnsi="Times New Roman" w:eastAsia="Times New Roman" w:cs="Times New Roman"/>
                <w:b w:val="0"/>
                <w:i w:val="0"/>
                <w:color w:val="000000"/>
                <w:sz w:val="21"/>
              </w:rPr>
              <w:t xml:space="preserve">. Riêng loại </w:t>
            </w:r>
            <w:r>
              <w:rPr>
                <w:rFonts w:ascii="Times New Roman" w:hAnsi="Times New Roman" w:eastAsia="Times New Roman" w:cs="Times New Roman"/>
                <w:b w:val="0"/>
                <w:i/>
                <w:color w:val="000000"/>
                <w:sz w:val="21"/>
              </w:rPr>
              <w:t>S – chốt</w:t>
            </w:r>
            <w:r>
              <w:rPr>
                <w:rFonts w:ascii="Times New Roman" w:hAnsi="Times New Roman" w:eastAsia="Times New Roman" w:cs="Times New Roman"/>
                <w:b w:val="0"/>
                <w:i w:val="0"/>
                <w:color w:val="000000"/>
                <w:sz w:val="21"/>
              </w:rPr>
              <w:t xml:space="preserve"> được giữ lại theo nguyên tắc ở mục 3.1.5.</w:t>
            </w:r>
          </w:p>
        </w:tc>
      </w:tr>
    </w:tbl>
    <w:p w14:paraId="3699FB8B">
      <w:pPr>
        <w:spacing w:after="40"/>
      </w:pPr>
    </w:p>
    <w:p w14:paraId="13D58741">
      <w:pPr>
        <w:spacing w:after="120"/>
        <w:jc w:val="both"/>
      </w:pPr>
      <w:r>
        <w:rPr>
          <w:rFonts w:ascii="Times New Roman" w:hAnsi="Times New Roman" w:eastAsia="Times New Roman" w:cs="Times New Roman"/>
          <w:b w:val="0"/>
          <w:i w:val="0"/>
          <w:color w:val="000000"/>
          <w:sz w:val="24"/>
        </w:rPr>
        <w:t xml:space="preserve">Quy ước đặt tên: tên thực thể và tên thuộc tính viết có dấu. </w:t>
      </w:r>
      <w:r>
        <w:rPr>
          <w:rFonts w:ascii="Times New Roman" w:hAnsi="Times New Roman" w:eastAsia="Times New Roman" w:cs="Times New Roman"/>
          <w:b/>
          <w:i w:val="0"/>
          <w:color w:val="000000"/>
          <w:sz w:val="24"/>
        </w:rPr>
        <w:t>Tên tệp và tên trường viết không dấu, dạng PascalCase</w:t>
      </w:r>
      <w:r>
        <w:rPr>
          <w:rFonts w:ascii="Times New Roman" w:hAnsi="Times New Roman" w:eastAsia="Times New Roman" w:cs="Times New Roman"/>
          <w:b w:val="0"/>
          <w:i w:val="0"/>
          <w:color w:val="000000"/>
          <w:sz w:val="24"/>
        </w:rPr>
        <w:t xml:space="preserve">, và sẽ dùng nguyên văn ở </w:t>
      </w:r>
      <w:r>
        <w:rPr>
          <w:rFonts w:ascii="Consolas" w:hAnsi="Consolas" w:eastAsia="Consolas" w:cs="Consolas"/>
          <w:b w:val="0"/>
          <w:i w:val="0"/>
          <w:color w:val="000000"/>
          <w:sz w:val="22"/>
        </w:rPr>
        <w:t>csdl/schema.sql</w:t>
      </w:r>
      <w:r>
        <w:rPr>
          <w:rFonts w:ascii="Times New Roman" w:hAnsi="Times New Roman" w:eastAsia="Times New Roman" w:cs="Times New Roman"/>
          <w:b w:val="0"/>
          <w:i w:val="0"/>
          <w:color w:val="000000"/>
          <w:sz w:val="24"/>
        </w:rPr>
        <w:t xml:space="preserve"> (3.4). Kiểu dữ liệu vật lý chưa xét ở bước này, đúng như bài giảng: </w:t>
      </w:r>
      <w:r>
        <w:rPr>
          <w:rFonts w:ascii="Times New Roman" w:hAnsi="Times New Roman" w:eastAsia="Times New Roman" w:cs="Times New Roman"/>
          <w:b w:val="0"/>
          <w:i/>
          <w:color w:val="000000"/>
          <w:sz w:val="24"/>
        </w:rPr>
        <w:t>"không quan tâm đến cấu trúc lưu trữ vật lý (kiểu, loại) của bảng thực thể"</w:t>
      </w:r>
      <w:r>
        <w:rPr>
          <w:rFonts w:ascii="Times New Roman" w:hAnsi="Times New Roman" w:eastAsia="Times New Roman" w:cs="Times New Roman"/>
          <w:b w:val="0"/>
          <w:i w:val="0"/>
          <w:color w:val="000000"/>
          <w:sz w:val="24"/>
        </w:rPr>
        <w:t>.</w:t>
      </w:r>
    </w:p>
    <w:p w14:paraId="09266C2D">
      <w:pPr>
        <w:pStyle w:val="4"/>
      </w:pPr>
      <w:bookmarkStart w:id="69" w:name="_Toc9283"/>
      <w:r>
        <w:t>3.1.2 Bước 1 – Rà soát 20 đối tượng dữ liệu của Bài tập 1</w:t>
      </w:r>
      <w:bookmarkEnd w:id="69"/>
    </w:p>
    <w:p w14:paraId="274B369A">
      <w:pPr>
        <w:spacing w:after="120"/>
        <w:jc w:val="both"/>
      </w:pPr>
      <w:r>
        <w:rPr>
          <w:rFonts w:ascii="Times New Roman" w:hAnsi="Times New Roman" w:eastAsia="Times New Roman" w:cs="Times New Roman"/>
          <w:b w:val="0"/>
          <w:i w:val="0"/>
          <w:color w:val="000000"/>
          <w:sz w:val="24"/>
        </w:rPr>
        <w:t xml:space="preserve">Mỗi đối tượng BT1 được xử lý theo một trong 4 cách: </w:t>
      </w:r>
      <w:r>
        <w:rPr>
          <w:rFonts w:ascii="Times New Roman" w:hAnsi="Times New Roman" w:eastAsia="Times New Roman" w:cs="Times New Roman"/>
          <w:b/>
          <w:i w:val="0"/>
          <w:color w:val="000000"/>
          <w:sz w:val="24"/>
        </w:rPr>
        <w:t>giữ</w:t>
      </w:r>
      <w:r>
        <w:rPr>
          <w:rFonts w:ascii="Times New Roman" w:hAnsi="Times New Roman" w:eastAsia="Times New Roman" w:cs="Times New Roman"/>
          <w:b w:val="0"/>
          <w:i w:val="0"/>
          <w:color w:val="000000"/>
          <w:sz w:val="24"/>
        </w:rPr>
        <w:t xml:space="preserve"> nguyên, </w:t>
      </w:r>
      <w:r>
        <w:rPr>
          <w:rFonts w:ascii="Times New Roman" w:hAnsi="Times New Roman" w:eastAsia="Times New Roman" w:cs="Times New Roman"/>
          <w:b/>
          <w:i w:val="0"/>
          <w:color w:val="000000"/>
          <w:sz w:val="24"/>
        </w:rPr>
        <w:t>tách</w:t>
      </w:r>
      <w:r>
        <w:rPr>
          <w:rFonts w:ascii="Times New Roman" w:hAnsi="Times New Roman" w:eastAsia="Times New Roman" w:cs="Times New Roman"/>
          <w:b w:val="0"/>
          <w:i w:val="0"/>
          <w:color w:val="000000"/>
          <w:sz w:val="24"/>
        </w:rPr>
        <w:t xml:space="preserve"> (vì có thuộc tính lặp hoặc chứa hai đối tượng khác nhau), </w:t>
      </w:r>
      <w:r>
        <w:rPr>
          <w:rFonts w:ascii="Times New Roman" w:hAnsi="Times New Roman" w:eastAsia="Times New Roman" w:cs="Times New Roman"/>
          <w:b/>
          <w:i w:val="0"/>
          <w:color w:val="000000"/>
          <w:sz w:val="24"/>
        </w:rPr>
        <w:t>gộp</w:t>
      </w:r>
      <w:r>
        <w:rPr>
          <w:rFonts w:ascii="Times New Roman" w:hAnsi="Times New Roman" w:eastAsia="Times New Roman" w:cs="Times New Roman"/>
          <w:b w:val="0"/>
          <w:i w:val="0"/>
          <w:color w:val="000000"/>
          <w:sz w:val="24"/>
        </w:rPr>
        <w:t xml:space="preserve">, hoặc </w:t>
      </w:r>
      <w:r>
        <w:rPr>
          <w:rFonts w:ascii="Times New Roman" w:hAnsi="Times New Roman" w:eastAsia="Times New Roman" w:cs="Times New Roman"/>
          <w:b/>
          <w:i w:val="0"/>
          <w:color w:val="000000"/>
          <w:sz w:val="24"/>
        </w:rPr>
        <w:t>loại</w:t>
      </w:r>
      <w:r>
        <w:rPr>
          <w:rFonts w:ascii="Times New Roman" w:hAnsi="Times New Roman" w:eastAsia="Times New Roman" w:cs="Times New Roman"/>
          <w:b w:val="0"/>
          <w:i w:val="0"/>
          <w:color w:val="000000"/>
          <w:sz w:val="24"/>
        </w:rPr>
        <w:t xml:space="preserve"> (vì là thứ sinh hoặc ngoài phạm vi).</w:t>
      </w:r>
    </w:p>
    <w:tbl>
      <w:tblPr>
        <w:tblStyle w:val="12"/>
        <w:tblW w:w="0" w:type="auto"/>
        <w:jc w:val="center"/>
        <w:tblLayout w:type="fixed"/>
        <w:tblCellMar>
          <w:top w:w="0" w:type="dxa"/>
          <w:left w:w="108" w:type="dxa"/>
          <w:bottom w:w="0" w:type="dxa"/>
          <w:right w:w="108" w:type="dxa"/>
        </w:tblCellMar>
      </w:tblPr>
      <w:tblGrid>
        <w:gridCol w:w="720"/>
        <w:gridCol w:w="1374"/>
        <w:gridCol w:w="789"/>
        <w:gridCol w:w="3310"/>
        <w:gridCol w:w="3310"/>
      </w:tblGrid>
      <w:tr w14:paraId="6BCC33C8">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0211EA">
            <w:pPr>
              <w:spacing w:after="0" w:line="252" w:lineRule="auto"/>
              <w:jc w:val="center"/>
            </w:pPr>
            <w:r>
              <w:rPr>
                <w:rFonts w:ascii="Times New Roman" w:hAnsi="Times New Roman" w:eastAsia="Times New Roman" w:cs="Times New Roman"/>
                <w:b/>
                <w:i w:val="0"/>
                <w:color w:val="000000"/>
                <w:sz w:val="19"/>
              </w:rPr>
              <w:t>STT</w:t>
            </w:r>
          </w:p>
        </w:tc>
        <w:tc>
          <w:tcPr>
            <w:tcW w:w="13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80BE01">
            <w:pPr>
              <w:spacing w:after="0" w:line="252" w:lineRule="auto"/>
              <w:jc w:val="center"/>
            </w:pPr>
            <w:r>
              <w:rPr>
                <w:rFonts w:ascii="Times New Roman" w:hAnsi="Times New Roman" w:eastAsia="Times New Roman" w:cs="Times New Roman"/>
                <w:b/>
                <w:i w:val="0"/>
                <w:color w:val="000000"/>
                <w:sz w:val="19"/>
              </w:rPr>
              <w:t>Đối tượng BT1</w:t>
            </w:r>
          </w:p>
        </w:tc>
        <w:tc>
          <w:tcPr>
            <w:tcW w:w="7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BAAC69">
            <w:pPr>
              <w:spacing w:after="0" w:line="252" w:lineRule="auto"/>
              <w:jc w:val="center"/>
            </w:pPr>
            <w:r>
              <w:rPr>
                <w:rFonts w:ascii="Times New Roman" w:hAnsi="Times New Roman" w:eastAsia="Times New Roman" w:cs="Times New Roman"/>
                <w:b/>
                <w:i w:val="0"/>
                <w:color w:val="000000"/>
                <w:sz w:val="19"/>
              </w:rPr>
              <w:t>Xử lý</w:t>
            </w:r>
          </w:p>
        </w:tc>
        <w:tc>
          <w:tcPr>
            <w:tcW w:w="331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69016F">
            <w:pPr>
              <w:spacing w:after="0" w:line="252" w:lineRule="auto"/>
              <w:jc w:val="center"/>
            </w:pPr>
            <w:r>
              <w:rPr>
                <w:rFonts w:ascii="Times New Roman" w:hAnsi="Times New Roman" w:eastAsia="Times New Roman" w:cs="Times New Roman"/>
                <w:b/>
                <w:i w:val="0"/>
                <w:color w:val="000000"/>
                <w:sz w:val="19"/>
              </w:rPr>
              <w:t>Thực thể thiết kế</w:t>
            </w:r>
          </w:p>
        </w:tc>
        <w:tc>
          <w:tcPr>
            <w:tcW w:w="331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E595A4">
            <w:pPr>
              <w:spacing w:after="0" w:line="252" w:lineRule="auto"/>
              <w:jc w:val="center"/>
            </w:pPr>
            <w:r>
              <w:rPr>
                <w:rFonts w:ascii="Times New Roman" w:hAnsi="Times New Roman" w:eastAsia="Times New Roman" w:cs="Times New Roman"/>
                <w:b/>
                <w:i w:val="0"/>
                <w:color w:val="000000"/>
                <w:sz w:val="19"/>
              </w:rPr>
              <w:t>Lý do</w:t>
            </w:r>
          </w:p>
        </w:tc>
      </w:tr>
      <w:tr w14:paraId="455980A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CD709C">
            <w:pPr>
              <w:spacing w:after="0" w:line="252" w:lineRule="auto"/>
              <w:jc w:val="left"/>
            </w:pPr>
            <w:r>
              <w:rPr>
                <w:rFonts w:ascii="Times New Roman" w:hAnsi="Times New Roman" w:eastAsia="Times New Roman" w:cs="Times New Roman"/>
                <w:b w:val="0"/>
                <w:i w:val="0"/>
                <w:color w:val="000000"/>
                <w:sz w:val="19"/>
              </w:rPr>
              <w:t>1</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F429A9">
            <w:pPr>
              <w:spacing w:after="0" w:line="252" w:lineRule="auto"/>
              <w:jc w:val="left"/>
            </w:pPr>
            <w:r>
              <w:rPr>
                <w:rFonts w:ascii="Times New Roman" w:hAnsi="Times New Roman" w:eastAsia="Times New Roman" w:cs="Times New Roman"/>
                <w:b w:val="0"/>
                <w:i w:val="0"/>
                <w:color w:val="000000"/>
                <w:sz w:val="19"/>
              </w:rPr>
              <w:t>Tài khoản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CA627D">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ACF2FE">
            <w:pPr>
              <w:spacing w:after="0" w:line="252" w:lineRule="auto"/>
              <w:jc w:val="left"/>
            </w:pPr>
            <w:r>
              <w:rPr>
                <w:rFonts w:ascii="Times New Roman" w:hAnsi="Times New Roman" w:eastAsia="Times New Roman" w:cs="Times New Roman"/>
                <w:b w:val="0"/>
                <w:i w:val="0"/>
                <w:color w:val="000000"/>
                <w:sz w:val="19"/>
              </w:rPr>
              <w:t>TaiKhoan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C39546">
            <w:pPr>
              <w:spacing w:after="0" w:line="252" w:lineRule="auto"/>
              <w:jc w:val="left"/>
            </w:pPr>
            <w:r>
              <w:rPr>
                <w:rFonts w:ascii="Times New Roman" w:hAnsi="Times New Roman" w:eastAsia="Times New Roman" w:cs="Times New Roman"/>
                <w:b w:val="0"/>
                <w:i w:val="0"/>
                <w:color w:val="000000"/>
                <w:sz w:val="19"/>
              </w:rPr>
              <w:t>–</w:t>
            </w:r>
          </w:p>
        </w:tc>
      </w:tr>
      <w:tr w14:paraId="654C4E6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EC7F3">
            <w:pPr>
              <w:spacing w:after="0" w:line="252" w:lineRule="auto"/>
              <w:jc w:val="left"/>
            </w:pPr>
            <w:r>
              <w:rPr>
                <w:rFonts w:ascii="Times New Roman" w:hAnsi="Times New Roman" w:eastAsia="Times New Roman" w:cs="Times New Roman"/>
                <w:b w:val="0"/>
                <w:i w:val="0"/>
                <w:color w:val="000000"/>
                <w:sz w:val="19"/>
              </w:rPr>
              <w:t>2</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A8D0DF">
            <w:pPr>
              <w:spacing w:after="0" w:line="252" w:lineRule="auto"/>
              <w:jc w:val="left"/>
            </w:pPr>
            <w:r>
              <w:rPr>
                <w:rFonts w:ascii="Times New Roman" w:hAnsi="Times New Roman" w:eastAsia="Times New Roman" w:cs="Times New Roman"/>
                <w:b w:val="0"/>
                <w:i w:val="0"/>
                <w:color w:val="000000"/>
                <w:sz w:val="19"/>
              </w:rPr>
              <w:t>Học viên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5E427A">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652DE8">
            <w:pPr>
              <w:spacing w:after="0" w:line="252" w:lineRule="auto"/>
              <w:jc w:val="left"/>
            </w:pPr>
            <w:r>
              <w:rPr>
                <w:rFonts w:ascii="Times New Roman" w:hAnsi="Times New Roman" w:eastAsia="Times New Roman" w:cs="Times New Roman"/>
                <w:b w:val="0"/>
                <w:i w:val="0"/>
                <w:color w:val="000000"/>
                <w:sz w:val="19"/>
              </w:rPr>
              <w:t>HocVien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53FBF0">
            <w:pPr>
              <w:spacing w:after="0" w:line="252" w:lineRule="auto"/>
              <w:jc w:val="left"/>
            </w:pPr>
            <w:r>
              <w:rPr>
                <w:rFonts w:ascii="Times New Roman" w:hAnsi="Times New Roman" w:eastAsia="Times New Roman" w:cs="Times New Roman"/>
                <w:b w:val="0"/>
                <w:i w:val="0"/>
                <w:color w:val="000000"/>
                <w:sz w:val="19"/>
              </w:rPr>
              <w:t>Thông tin phụ huynh trong hồ sơ học viên là nhóm lặp, được tách sang dòng 3.</w:t>
            </w:r>
          </w:p>
        </w:tc>
      </w:tr>
      <w:tr w14:paraId="7B98880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0F5EBF">
            <w:pPr>
              <w:spacing w:after="0" w:line="252" w:lineRule="auto"/>
              <w:jc w:val="left"/>
            </w:pPr>
            <w:r>
              <w:rPr>
                <w:rFonts w:ascii="Times New Roman" w:hAnsi="Times New Roman" w:eastAsia="Times New Roman" w:cs="Times New Roman"/>
                <w:b w:val="0"/>
                <w:i w:val="0"/>
                <w:color w:val="000000"/>
                <w:sz w:val="19"/>
              </w:rPr>
              <w:t>3</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91C3DA">
            <w:pPr>
              <w:spacing w:after="0" w:line="252" w:lineRule="auto"/>
              <w:jc w:val="left"/>
            </w:pPr>
            <w:r>
              <w:rPr>
                <w:rFonts w:ascii="Times New Roman" w:hAnsi="Times New Roman" w:eastAsia="Times New Roman" w:cs="Times New Roman"/>
                <w:b w:val="0"/>
                <w:i w:val="0"/>
                <w:color w:val="000000"/>
                <w:sz w:val="19"/>
              </w:rPr>
              <w:t>Phụ huynh</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EA2FF7">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200D45">
            <w:pPr>
              <w:spacing w:after="0" w:line="252" w:lineRule="auto"/>
              <w:jc w:val="left"/>
            </w:pPr>
            <w:r>
              <w:rPr>
                <w:rFonts w:ascii="Times New Roman" w:hAnsi="Times New Roman" w:eastAsia="Times New Roman" w:cs="Times New Roman"/>
                <w:b w:val="0"/>
                <w:i w:val="0"/>
                <w:color w:val="000000"/>
                <w:sz w:val="19"/>
              </w:rPr>
              <w:t>PhuHuynh + HocVienPhuHuynh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E0E7E9">
            <w:pPr>
              <w:spacing w:after="0" w:line="252" w:lineRule="auto"/>
              <w:jc w:val="left"/>
            </w:pPr>
            <w:r>
              <w:rPr>
                <w:rFonts w:ascii="Times New Roman" w:hAnsi="Times New Roman" w:eastAsia="Times New Roman" w:cs="Times New Roman"/>
                <w:b w:val="0"/>
                <w:i w:val="0"/>
                <w:color w:val="000000"/>
                <w:sz w:val="19"/>
              </w:rPr>
              <w:t xml:space="preserve">Một phụ huynh theo dõi nhiều học viên (BT1), và một học viên có thể có cả bố lẫn mẹ. Đây là quan hệ N–N, có thuộc tính riêng là </w:t>
            </w:r>
            <w:r>
              <w:rPr>
                <w:rFonts w:ascii="Times New Roman" w:hAnsi="Times New Roman" w:eastAsia="Times New Roman" w:cs="Times New Roman"/>
                <w:b w:val="0"/>
                <w:i/>
                <w:color w:val="000000"/>
                <w:sz w:val="19"/>
              </w:rPr>
              <w:t>Quan hệ</w:t>
            </w:r>
            <w:r>
              <w:rPr>
                <w:rFonts w:ascii="Times New Roman" w:hAnsi="Times New Roman" w:eastAsia="Times New Roman" w:cs="Times New Roman"/>
                <w:b w:val="0"/>
                <w:i w:val="0"/>
                <w:color w:val="000000"/>
                <w:sz w:val="19"/>
              </w:rPr>
              <w:t>.</w:t>
            </w:r>
          </w:p>
        </w:tc>
      </w:tr>
      <w:tr w14:paraId="1C20196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8D01E">
            <w:pPr>
              <w:spacing w:after="0" w:line="252" w:lineRule="auto"/>
              <w:jc w:val="left"/>
            </w:pPr>
            <w:r>
              <w:rPr>
                <w:rFonts w:ascii="Times New Roman" w:hAnsi="Times New Roman" w:eastAsia="Times New Roman" w:cs="Times New Roman"/>
                <w:b w:val="0"/>
                <w:i w:val="0"/>
                <w:color w:val="000000"/>
                <w:sz w:val="19"/>
              </w:rPr>
              <w:t>4</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CC5C98">
            <w:pPr>
              <w:spacing w:after="0" w:line="252" w:lineRule="auto"/>
              <w:jc w:val="left"/>
            </w:pPr>
            <w:r>
              <w:rPr>
                <w:rFonts w:ascii="Times New Roman" w:hAnsi="Times New Roman" w:eastAsia="Times New Roman" w:cs="Times New Roman"/>
                <w:b w:val="0"/>
                <w:i w:val="0"/>
                <w:color w:val="000000"/>
                <w:sz w:val="19"/>
              </w:rPr>
              <w:t>Giáo viên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BFEE3">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CDD8C1">
            <w:pPr>
              <w:spacing w:after="0" w:line="252" w:lineRule="auto"/>
              <w:jc w:val="left"/>
            </w:pPr>
            <w:r>
              <w:rPr>
                <w:rFonts w:ascii="Times New Roman" w:hAnsi="Times New Roman" w:eastAsia="Times New Roman" w:cs="Times New Roman"/>
                <w:b w:val="0"/>
                <w:i w:val="0"/>
                <w:color w:val="000000"/>
                <w:sz w:val="19"/>
              </w:rPr>
              <w:t>GiaoVien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425331">
            <w:pPr>
              <w:spacing w:after="0" w:line="252" w:lineRule="auto"/>
              <w:jc w:val="left"/>
            </w:pPr>
            <w:r>
              <w:rPr>
                <w:rFonts w:ascii="Times New Roman" w:hAnsi="Times New Roman" w:eastAsia="Times New Roman" w:cs="Times New Roman"/>
                <w:b w:val="0"/>
                <w:i w:val="0"/>
                <w:color w:val="000000"/>
                <w:sz w:val="19"/>
              </w:rPr>
              <w:t>–</w:t>
            </w:r>
          </w:p>
        </w:tc>
      </w:tr>
      <w:tr w14:paraId="5564E4E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6F8FEB">
            <w:pPr>
              <w:spacing w:after="0" w:line="252" w:lineRule="auto"/>
              <w:jc w:val="left"/>
            </w:pPr>
            <w:r>
              <w:rPr>
                <w:rFonts w:ascii="Times New Roman" w:hAnsi="Times New Roman" w:eastAsia="Times New Roman" w:cs="Times New Roman"/>
                <w:b w:val="0"/>
                <w:i w:val="0"/>
                <w:color w:val="000000"/>
                <w:sz w:val="19"/>
              </w:rPr>
              <w:t>5</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AF26E0">
            <w:pPr>
              <w:spacing w:after="0" w:line="252" w:lineRule="auto"/>
              <w:jc w:val="left"/>
            </w:pPr>
            <w:r>
              <w:rPr>
                <w:rFonts w:ascii="Times New Roman" w:hAnsi="Times New Roman" w:eastAsia="Times New Roman" w:cs="Times New Roman"/>
                <w:b w:val="0"/>
                <w:i w:val="0"/>
                <w:color w:val="000000"/>
                <w:sz w:val="19"/>
              </w:rPr>
              <w:t>Nhân viên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08021A">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0F85D">
            <w:pPr>
              <w:spacing w:after="0" w:line="252" w:lineRule="auto"/>
              <w:jc w:val="left"/>
            </w:pPr>
            <w:r>
              <w:rPr>
                <w:rFonts w:ascii="Times New Roman" w:hAnsi="Times New Roman" w:eastAsia="Times New Roman" w:cs="Times New Roman"/>
                <w:b w:val="0"/>
                <w:i w:val="0"/>
                <w:color w:val="000000"/>
                <w:sz w:val="19"/>
              </w:rPr>
              <w:t>NhanVien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CEC71B">
            <w:pPr>
              <w:spacing w:after="0" w:line="252" w:lineRule="auto"/>
              <w:jc w:val="left"/>
            </w:pPr>
            <w:r>
              <w:rPr>
                <w:rFonts w:ascii="Times New Roman" w:hAnsi="Times New Roman" w:eastAsia="Times New Roman" w:cs="Times New Roman"/>
                <w:b w:val="0"/>
                <w:i w:val="0"/>
                <w:color w:val="000000"/>
                <w:sz w:val="19"/>
              </w:rPr>
              <w:t>–</w:t>
            </w:r>
          </w:p>
        </w:tc>
      </w:tr>
      <w:tr w14:paraId="5D12AE2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660774">
            <w:pPr>
              <w:spacing w:after="0" w:line="252" w:lineRule="auto"/>
              <w:jc w:val="left"/>
            </w:pPr>
            <w:r>
              <w:rPr>
                <w:rFonts w:ascii="Times New Roman" w:hAnsi="Times New Roman" w:eastAsia="Times New Roman" w:cs="Times New Roman"/>
                <w:b w:val="0"/>
                <w:i w:val="0"/>
                <w:color w:val="000000"/>
                <w:sz w:val="19"/>
              </w:rPr>
              <w:t>6</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9F114D">
            <w:pPr>
              <w:spacing w:after="0" w:line="252" w:lineRule="auto"/>
              <w:jc w:val="left"/>
            </w:pPr>
            <w:r>
              <w:rPr>
                <w:rFonts w:ascii="Times New Roman" w:hAnsi="Times New Roman" w:eastAsia="Times New Roman" w:cs="Times New Roman"/>
                <w:b w:val="0"/>
                <w:i w:val="0"/>
                <w:color w:val="000000"/>
                <w:sz w:val="19"/>
              </w:rPr>
              <w:t>Khóa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F26DE">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80FE7">
            <w:pPr>
              <w:spacing w:after="0" w:line="252" w:lineRule="auto"/>
              <w:jc w:val="left"/>
            </w:pPr>
            <w:r>
              <w:rPr>
                <w:rFonts w:ascii="Times New Roman" w:hAnsi="Times New Roman" w:eastAsia="Times New Roman" w:cs="Times New Roman"/>
                <w:b w:val="0"/>
                <w:i w:val="0"/>
                <w:color w:val="000000"/>
                <w:sz w:val="19"/>
              </w:rPr>
              <w:t>KhoaHoc</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386DE">
            <w:pPr>
              <w:spacing w:after="0" w:line="252" w:lineRule="auto"/>
              <w:jc w:val="left"/>
            </w:pPr>
            <w:r>
              <w:rPr>
                <w:rFonts w:ascii="Times New Roman" w:hAnsi="Times New Roman" w:eastAsia="Times New Roman" w:cs="Times New Roman"/>
                <w:b w:val="0"/>
                <w:i w:val="0"/>
                <w:color w:val="000000"/>
                <w:sz w:val="19"/>
              </w:rPr>
              <w:t xml:space="preserve">Mục "chuẩn đầu ra" của BT1 tương ứng với thuộc tính </w:t>
            </w:r>
            <w:r>
              <w:rPr>
                <w:rFonts w:ascii="Times New Roman" w:hAnsi="Times New Roman" w:eastAsia="Times New Roman" w:cs="Times New Roman"/>
                <w:b w:val="0"/>
                <w:i/>
                <w:color w:val="000000"/>
                <w:sz w:val="19"/>
              </w:rPr>
              <w:t>Trình độ đầu ra</w:t>
            </w:r>
            <w:r>
              <w:rPr>
                <w:rFonts w:ascii="Times New Roman" w:hAnsi="Times New Roman" w:eastAsia="Times New Roman" w:cs="Times New Roman"/>
                <w:b w:val="0"/>
                <w:i w:val="0"/>
                <w:color w:val="000000"/>
                <w:sz w:val="19"/>
              </w:rPr>
              <w:t>.</w:t>
            </w:r>
          </w:p>
        </w:tc>
      </w:tr>
      <w:tr w14:paraId="0F5C253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347012">
            <w:pPr>
              <w:spacing w:after="0" w:line="252" w:lineRule="auto"/>
              <w:jc w:val="left"/>
            </w:pPr>
            <w:r>
              <w:rPr>
                <w:rFonts w:ascii="Times New Roman" w:hAnsi="Times New Roman" w:eastAsia="Times New Roman" w:cs="Times New Roman"/>
                <w:b w:val="0"/>
                <w:i w:val="0"/>
                <w:color w:val="000000"/>
                <w:sz w:val="19"/>
              </w:rPr>
              <w:t>7</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90E1E0">
            <w:pPr>
              <w:spacing w:after="0" w:line="252" w:lineRule="auto"/>
              <w:jc w:val="left"/>
            </w:pPr>
            <w:r>
              <w:rPr>
                <w:rFonts w:ascii="Times New Roman" w:hAnsi="Times New Roman" w:eastAsia="Times New Roman" w:cs="Times New Roman"/>
                <w:b w:val="0"/>
                <w:i w:val="0"/>
                <w:color w:val="000000"/>
                <w:sz w:val="19"/>
              </w:rPr>
              <w:t>Lớp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247BC0">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396AE3">
            <w:pPr>
              <w:spacing w:after="0" w:line="252" w:lineRule="auto"/>
              <w:jc w:val="left"/>
            </w:pPr>
            <w:r>
              <w:rPr>
                <w:rFonts w:ascii="Times New Roman" w:hAnsi="Times New Roman" w:eastAsia="Times New Roman" w:cs="Times New Roman"/>
                <w:b w:val="0"/>
                <w:i w:val="0"/>
                <w:color w:val="000000"/>
                <w:sz w:val="19"/>
              </w:rPr>
              <w:t>LopHoc + LichTuan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5765B">
            <w:pPr>
              <w:spacing w:after="0" w:line="252" w:lineRule="auto"/>
              <w:jc w:val="left"/>
            </w:pPr>
            <w:r>
              <w:rPr>
                <w:rFonts w:ascii="Times New Roman" w:hAnsi="Times New Roman" w:eastAsia="Times New Roman" w:cs="Times New Roman"/>
                <w:b w:val="0"/>
                <w:i/>
                <w:color w:val="000000"/>
                <w:sz w:val="19"/>
              </w:rPr>
              <w:t>Lịch tuần</w:t>
            </w:r>
            <w:r>
              <w:rPr>
                <w:rFonts w:ascii="Times New Roman" w:hAnsi="Times New Roman" w:eastAsia="Times New Roman" w:cs="Times New Roman"/>
                <w:b w:val="0"/>
                <w:i w:val="0"/>
                <w:color w:val="000000"/>
                <w:sz w:val="19"/>
              </w:rPr>
              <w:t xml:space="preserve"> ("T3-T5 18:00-19:30") là thuộc tính lặp và không nguyên tố.</w:t>
            </w:r>
          </w:p>
        </w:tc>
      </w:tr>
      <w:tr w14:paraId="342E8D4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61F310">
            <w:pPr>
              <w:spacing w:after="0" w:line="252" w:lineRule="auto"/>
              <w:jc w:val="left"/>
            </w:pPr>
            <w:r>
              <w:rPr>
                <w:rFonts w:ascii="Times New Roman" w:hAnsi="Times New Roman" w:eastAsia="Times New Roman" w:cs="Times New Roman"/>
                <w:b w:val="0"/>
                <w:i w:val="0"/>
                <w:color w:val="000000"/>
                <w:sz w:val="19"/>
              </w:rPr>
              <w:t>8</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45A361">
            <w:pPr>
              <w:spacing w:after="0" w:line="252" w:lineRule="auto"/>
              <w:jc w:val="left"/>
            </w:pPr>
            <w:r>
              <w:rPr>
                <w:rFonts w:ascii="Times New Roman" w:hAnsi="Times New Roman" w:eastAsia="Times New Roman" w:cs="Times New Roman"/>
                <w:b w:val="0"/>
                <w:i w:val="0"/>
                <w:color w:val="000000"/>
                <w:sz w:val="19"/>
              </w:rPr>
              <w:t>Đăng ký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3C8A5">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710A54">
            <w:pPr>
              <w:spacing w:after="0" w:line="252" w:lineRule="auto"/>
              <w:jc w:val="left"/>
            </w:pPr>
            <w:r>
              <w:rPr>
                <w:rFonts w:ascii="Times New Roman" w:hAnsi="Times New Roman" w:eastAsia="Times New Roman" w:cs="Times New Roman"/>
                <w:b w:val="0"/>
                <w:i w:val="0"/>
                <w:color w:val="000000"/>
                <w:sz w:val="19"/>
              </w:rPr>
              <w:t>PhieuDangKy + DangKy</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D32374">
            <w:pPr>
              <w:spacing w:after="0" w:line="252" w:lineRule="auto"/>
              <w:jc w:val="left"/>
            </w:pPr>
            <w:r>
              <w:rPr>
                <w:rFonts w:ascii="Times New Roman" w:hAnsi="Times New Roman" w:eastAsia="Times New Roman" w:cs="Times New Roman"/>
                <w:b w:val="0"/>
                <w:i w:val="0"/>
                <w:color w:val="000000"/>
                <w:sz w:val="19"/>
              </w:rPr>
              <w:t>Một phiếu đăng ký có thể ghi nhiều lớp (chứng từ DK2026-0158 có 2 lớp). Mỗi lớp lại có trạng thái riêng: chuyển lớp, bảo lưu, nghỉ học.</w:t>
            </w:r>
          </w:p>
        </w:tc>
      </w:tr>
      <w:tr w14:paraId="5B8D639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4B8E27">
            <w:pPr>
              <w:spacing w:after="0" w:line="252" w:lineRule="auto"/>
              <w:jc w:val="left"/>
            </w:pPr>
            <w:r>
              <w:rPr>
                <w:rFonts w:ascii="Times New Roman" w:hAnsi="Times New Roman" w:eastAsia="Times New Roman" w:cs="Times New Roman"/>
                <w:b w:val="0"/>
                <w:i w:val="0"/>
                <w:color w:val="000000"/>
                <w:sz w:val="19"/>
              </w:rPr>
              <w:t>9</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E3A769">
            <w:pPr>
              <w:spacing w:after="0" w:line="252" w:lineRule="auto"/>
              <w:jc w:val="left"/>
            </w:pPr>
            <w:r>
              <w:rPr>
                <w:rFonts w:ascii="Times New Roman" w:hAnsi="Times New Roman" w:eastAsia="Times New Roman" w:cs="Times New Roman"/>
                <w:b w:val="0"/>
                <w:i w:val="0"/>
                <w:color w:val="000000"/>
                <w:sz w:val="19"/>
              </w:rPr>
              <w:t>Phòng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9D9AC">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83561">
            <w:pPr>
              <w:spacing w:after="0" w:line="252" w:lineRule="auto"/>
              <w:jc w:val="left"/>
            </w:pPr>
            <w:r>
              <w:rPr>
                <w:rFonts w:ascii="Times New Roman" w:hAnsi="Times New Roman" w:eastAsia="Times New Roman" w:cs="Times New Roman"/>
                <w:b w:val="0"/>
                <w:i w:val="0"/>
                <w:color w:val="000000"/>
                <w:sz w:val="19"/>
              </w:rPr>
              <w:t>PhongHoc</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3AE5FE">
            <w:pPr>
              <w:spacing w:after="0" w:line="252" w:lineRule="auto"/>
              <w:jc w:val="left"/>
            </w:pPr>
            <w:r>
              <w:rPr>
                <w:rFonts w:ascii="Times New Roman" w:hAnsi="Times New Roman" w:eastAsia="Times New Roman" w:cs="Times New Roman"/>
                <w:b w:val="0"/>
                <w:i w:val="0"/>
                <w:color w:val="000000"/>
                <w:sz w:val="19"/>
              </w:rPr>
              <w:t xml:space="preserve">Bỏ thuộc tính </w:t>
            </w:r>
            <w:r>
              <w:rPr>
                <w:rFonts w:ascii="Times New Roman" w:hAnsi="Times New Roman" w:eastAsia="Times New Roman" w:cs="Times New Roman"/>
                <w:b w:val="0"/>
                <w:i/>
                <w:color w:val="000000"/>
                <w:sz w:val="19"/>
              </w:rPr>
              <w:t>Cơ sở</w:t>
            </w:r>
            <w:r>
              <w:rPr>
                <w:rFonts w:ascii="Times New Roman" w:hAnsi="Times New Roman" w:eastAsia="Times New Roman" w:cs="Times New Roman"/>
                <w:b w:val="0"/>
                <w:i w:val="0"/>
                <w:color w:val="000000"/>
                <w:sz w:val="19"/>
              </w:rPr>
              <w:t>, vì phạm vi chỉ có 1 cơ sở (Phần II, chương 2).</w:t>
            </w:r>
          </w:p>
        </w:tc>
      </w:tr>
      <w:tr w14:paraId="123DFF8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32EF5">
            <w:pPr>
              <w:spacing w:after="0" w:line="252" w:lineRule="auto"/>
              <w:jc w:val="left"/>
            </w:pPr>
            <w:r>
              <w:rPr>
                <w:rFonts w:ascii="Times New Roman" w:hAnsi="Times New Roman" w:eastAsia="Times New Roman" w:cs="Times New Roman"/>
                <w:b w:val="0"/>
                <w:i w:val="0"/>
                <w:color w:val="000000"/>
                <w:sz w:val="19"/>
              </w:rPr>
              <w:t>10</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0D0F3F">
            <w:pPr>
              <w:spacing w:after="0" w:line="252" w:lineRule="auto"/>
              <w:jc w:val="left"/>
            </w:pPr>
            <w:r>
              <w:rPr>
                <w:rFonts w:ascii="Times New Roman" w:hAnsi="Times New Roman" w:eastAsia="Times New Roman" w:cs="Times New Roman"/>
                <w:b w:val="0"/>
                <w:i w:val="0"/>
                <w:color w:val="000000"/>
                <w:sz w:val="19"/>
              </w:rPr>
              <w:t>Lịch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80FFB1">
            <w:pPr>
              <w:spacing w:after="0" w:line="252" w:lineRule="auto"/>
              <w:jc w:val="left"/>
            </w:pPr>
            <w:r>
              <w:rPr>
                <w:rFonts w:ascii="Times New Roman" w:hAnsi="Times New Roman" w:eastAsia="Times New Roman" w:cs="Times New Roman"/>
                <w:b w:val="0"/>
                <w:i w:val="0"/>
                <w:color w:val="000000"/>
                <w:sz w:val="19"/>
              </w:rPr>
              <w:t>Gộp</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3A7D44">
            <w:pPr>
              <w:spacing w:after="0" w:line="252" w:lineRule="auto"/>
              <w:jc w:val="left"/>
            </w:pPr>
            <w:r>
              <w:rPr>
                <w:rFonts w:ascii="Times New Roman" w:hAnsi="Times New Roman" w:eastAsia="Times New Roman" w:cs="Times New Roman"/>
                <w:b w:val="0"/>
                <w:i w:val="0"/>
                <w:color w:val="000000"/>
                <w:sz w:val="19"/>
              </w:rPr>
              <w:t>BuoiHoc (lịch theo ngày), LichTuan (mẫu lịch trong tuần)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4F187D">
            <w:pPr>
              <w:spacing w:after="0" w:line="252" w:lineRule="auto"/>
              <w:jc w:val="left"/>
            </w:pPr>
            <w:r>
              <w:rPr>
                <w:rFonts w:ascii="Times New Roman" w:hAnsi="Times New Roman" w:eastAsia="Times New Roman" w:cs="Times New Roman"/>
                <w:b w:val="0"/>
                <w:i w:val="0"/>
                <w:color w:val="000000"/>
                <w:sz w:val="19"/>
              </w:rPr>
              <w:t>Theo BT1, "Lịch học" gồm lớp, giáo viên, ngày, giờ, phòng, tức là chính các buổi học đã xếp ngày. Phần lịch lặp lại trong tuần thuộc về LichTuan.</w:t>
            </w:r>
          </w:p>
        </w:tc>
      </w:tr>
      <w:tr w14:paraId="69E3419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C7872F">
            <w:pPr>
              <w:spacing w:after="0" w:line="252" w:lineRule="auto"/>
              <w:jc w:val="left"/>
            </w:pPr>
            <w:r>
              <w:rPr>
                <w:rFonts w:ascii="Times New Roman" w:hAnsi="Times New Roman" w:eastAsia="Times New Roman" w:cs="Times New Roman"/>
                <w:b w:val="0"/>
                <w:i w:val="0"/>
                <w:color w:val="000000"/>
                <w:sz w:val="19"/>
              </w:rPr>
              <w:t>11</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A9E4D3">
            <w:pPr>
              <w:spacing w:after="0" w:line="252" w:lineRule="auto"/>
              <w:jc w:val="left"/>
            </w:pPr>
            <w:r>
              <w:rPr>
                <w:rFonts w:ascii="Times New Roman" w:hAnsi="Times New Roman" w:eastAsia="Times New Roman" w:cs="Times New Roman"/>
                <w:b w:val="0"/>
                <w:i w:val="0"/>
                <w:color w:val="000000"/>
                <w:sz w:val="19"/>
              </w:rPr>
              <w:t>Buổi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502231">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88B24">
            <w:pPr>
              <w:spacing w:after="0" w:line="252" w:lineRule="auto"/>
              <w:jc w:val="left"/>
            </w:pPr>
            <w:r>
              <w:rPr>
                <w:rFonts w:ascii="Times New Roman" w:hAnsi="Times New Roman" w:eastAsia="Times New Roman" w:cs="Times New Roman"/>
                <w:b w:val="0"/>
                <w:i w:val="0"/>
                <w:color w:val="000000"/>
                <w:sz w:val="19"/>
              </w:rPr>
              <w:t>BuoiHoc</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E3677">
            <w:pPr>
              <w:spacing w:after="0" w:line="252" w:lineRule="auto"/>
              <w:jc w:val="left"/>
            </w:pPr>
            <w:r>
              <w:rPr>
                <w:rFonts w:ascii="Times New Roman" w:hAnsi="Times New Roman" w:eastAsia="Times New Roman" w:cs="Times New Roman"/>
                <w:b w:val="0"/>
                <w:i w:val="0"/>
                <w:color w:val="000000"/>
                <w:sz w:val="19"/>
              </w:rPr>
              <w:t>Nhận thêm các thuộc tính của dòng 10.</w:t>
            </w:r>
          </w:p>
        </w:tc>
      </w:tr>
      <w:tr w14:paraId="4B6FBAA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7CC53D">
            <w:pPr>
              <w:spacing w:after="0" w:line="252" w:lineRule="auto"/>
              <w:jc w:val="left"/>
            </w:pPr>
            <w:r>
              <w:rPr>
                <w:rFonts w:ascii="Times New Roman" w:hAnsi="Times New Roman" w:eastAsia="Times New Roman" w:cs="Times New Roman"/>
                <w:b w:val="0"/>
                <w:i w:val="0"/>
                <w:color w:val="000000"/>
                <w:sz w:val="19"/>
              </w:rPr>
              <w:t>12</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96427">
            <w:pPr>
              <w:spacing w:after="0" w:line="252" w:lineRule="auto"/>
              <w:jc w:val="left"/>
            </w:pPr>
            <w:r>
              <w:rPr>
                <w:rFonts w:ascii="Times New Roman" w:hAnsi="Times New Roman" w:eastAsia="Times New Roman" w:cs="Times New Roman"/>
                <w:b w:val="0"/>
                <w:i w:val="0"/>
                <w:color w:val="000000"/>
                <w:sz w:val="19"/>
              </w:rPr>
              <w:t>Điểm danh</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E61D3C">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FB404C">
            <w:pPr>
              <w:spacing w:after="0" w:line="252" w:lineRule="auto"/>
              <w:jc w:val="left"/>
            </w:pPr>
            <w:r>
              <w:rPr>
                <w:rFonts w:ascii="Times New Roman" w:hAnsi="Times New Roman" w:eastAsia="Times New Roman" w:cs="Times New Roman"/>
                <w:b w:val="0"/>
                <w:i w:val="0"/>
                <w:color w:val="000000"/>
                <w:sz w:val="19"/>
              </w:rPr>
              <w:t>DiemDanh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72031B">
            <w:pPr>
              <w:spacing w:after="0" w:line="252" w:lineRule="auto"/>
              <w:jc w:val="left"/>
            </w:pPr>
            <w:r>
              <w:rPr>
                <w:rFonts w:ascii="Times New Roman" w:hAnsi="Times New Roman" w:eastAsia="Times New Roman" w:cs="Times New Roman"/>
                <w:b w:val="0"/>
                <w:i w:val="0"/>
                <w:color w:val="000000"/>
                <w:sz w:val="19"/>
              </w:rPr>
              <w:t>–</w:t>
            </w:r>
          </w:p>
        </w:tc>
      </w:tr>
      <w:tr w14:paraId="3FC5A03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1B6A15">
            <w:pPr>
              <w:spacing w:after="0" w:line="252" w:lineRule="auto"/>
              <w:jc w:val="left"/>
            </w:pPr>
            <w:r>
              <w:rPr>
                <w:rFonts w:ascii="Times New Roman" w:hAnsi="Times New Roman" w:eastAsia="Times New Roman" w:cs="Times New Roman"/>
                <w:b w:val="0"/>
                <w:i w:val="0"/>
                <w:color w:val="000000"/>
                <w:sz w:val="19"/>
              </w:rPr>
              <w:t>13</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10C3DC">
            <w:pPr>
              <w:spacing w:after="0" w:line="252" w:lineRule="auto"/>
              <w:jc w:val="left"/>
            </w:pPr>
            <w:r>
              <w:rPr>
                <w:rFonts w:ascii="Times New Roman" w:hAnsi="Times New Roman" w:eastAsia="Times New Roman" w:cs="Times New Roman"/>
                <w:b w:val="0"/>
                <w:i w:val="0"/>
                <w:color w:val="000000"/>
                <w:sz w:val="19"/>
              </w:rPr>
              <w:t>Học phí</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DDDE6">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CF24D3">
            <w:pPr>
              <w:spacing w:after="0" w:line="252" w:lineRule="auto"/>
              <w:jc w:val="left"/>
            </w:pPr>
            <w:r>
              <w:rPr>
                <w:rFonts w:ascii="Times New Roman" w:hAnsi="Times New Roman" w:eastAsia="Times New Roman" w:cs="Times New Roman"/>
                <w:b w:val="0"/>
                <w:i w:val="0"/>
                <w:color w:val="000000"/>
                <w:sz w:val="19"/>
              </w:rPr>
              <w:t>HocPhi + DotHocPhi</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69E9B4">
            <w:pPr>
              <w:spacing w:after="0" w:line="252" w:lineRule="auto"/>
              <w:jc w:val="left"/>
            </w:pPr>
            <w:r>
              <w:rPr>
                <w:rFonts w:ascii="Times New Roman" w:hAnsi="Times New Roman" w:eastAsia="Times New Roman" w:cs="Times New Roman"/>
                <w:b w:val="0"/>
                <w:i w:val="0"/>
                <w:color w:val="000000"/>
                <w:sz w:val="19"/>
              </w:rPr>
              <w:t>Một khoản học phí chia tối đa 2 đợt, mỗi đợt có số tiền và hạn đóng riêng (QT05), nên các đợt là nhóm lặp.</w:t>
            </w:r>
          </w:p>
        </w:tc>
      </w:tr>
      <w:tr w14:paraId="10F6140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775148">
            <w:pPr>
              <w:spacing w:after="0" w:line="252" w:lineRule="auto"/>
              <w:jc w:val="left"/>
            </w:pPr>
            <w:r>
              <w:rPr>
                <w:rFonts w:ascii="Times New Roman" w:hAnsi="Times New Roman" w:eastAsia="Times New Roman" w:cs="Times New Roman"/>
                <w:b w:val="0"/>
                <w:i w:val="0"/>
                <w:color w:val="000000"/>
                <w:sz w:val="19"/>
              </w:rPr>
              <w:t>14</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F5DD38">
            <w:pPr>
              <w:spacing w:after="0" w:line="252" w:lineRule="auto"/>
              <w:jc w:val="left"/>
            </w:pPr>
            <w:r>
              <w:rPr>
                <w:rFonts w:ascii="Times New Roman" w:hAnsi="Times New Roman" w:eastAsia="Times New Roman" w:cs="Times New Roman"/>
                <w:b w:val="0"/>
                <w:i w:val="0"/>
                <w:color w:val="000000"/>
                <w:sz w:val="19"/>
              </w:rPr>
              <w:t>Ưu đãi</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68BFA9">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0F77D">
            <w:pPr>
              <w:spacing w:after="0" w:line="252" w:lineRule="auto"/>
              <w:jc w:val="left"/>
            </w:pPr>
            <w:r>
              <w:rPr>
                <w:rFonts w:ascii="Times New Roman" w:hAnsi="Times New Roman" w:eastAsia="Times New Roman" w:cs="Times New Roman"/>
                <w:b w:val="0"/>
                <w:i w:val="0"/>
                <w:color w:val="000000"/>
                <w:sz w:val="19"/>
              </w:rPr>
              <w:t>UuDai + ApDungUuDai</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1C7A75">
            <w:pPr>
              <w:spacing w:after="0" w:line="252" w:lineRule="auto"/>
              <w:jc w:val="left"/>
            </w:pPr>
            <w:r>
              <w:rPr>
                <w:rFonts w:ascii="Times New Roman" w:hAnsi="Times New Roman" w:eastAsia="Times New Roman" w:cs="Times New Roman"/>
                <w:b w:val="0"/>
                <w:i w:val="0"/>
                <w:color w:val="000000"/>
                <w:sz w:val="19"/>
              </w:rPr>
              <w:t>Một khoản học phí được hưởng nhiều ưu đãi cộng dồn (QT04), và một ưu đãi áp cho nhiều khoản: quan hệ N–N.</w:t>
            </w:r>
          </w:p>
        </w:tc>
      </w:tr>
      <w:tr w14:paraId="13B8DEA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D9312">
            <w:pPr>
              <w:spacing w:after="0" w:line="252" w:lineRule="auto"/>
              <w:jc w:val="left"/>
            </w:pPr>
            <w:r>
              <w:rPr>
                <w:rFonts w:ascii="Times New Roman" w:hAnsi="Times New Roman" w:eastAsia="Times New Roman" w:cs="Times New Roman"/>
                <w:b w:val="0"/>
                <w:i w:val="0"/>
                <w:color w:val="000000"/>
                <w:sz w:val="19"/>
              </w:rPr>
              <w:t>15</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FEB572">
            <w:pPr>
              <w:spacing w:after="0" w:line="252" w:lineRule="auto"/>
              <w:jc w:val="left"/>
            </w:pPr>
            <w:r>
              <w:rPr>
                <w:rFonts w:ascii="Times New Roman" w:hAnsi="Times New Roman" w:eastAsia="Times New Roman" w:cs="Times New Roman"/>
                <w:b w:val="0"/>
                <w:i w:val="0"/>
                <w:color w:val="000000"/>
                <w:sz w:val="19"/>
              </w:rPr>
              <w:t>Phiếu thu</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026780">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971D5">
            <w:pPr>
              <w:spacing w:after="0" w:line="252" w:lineRule="auto"/>
              <w:jc w:val="left"/>
            </w:pPr>
            <w:r>
              <w:rPr>
                <w:rFonts w:ascii="Times New Roman" w:hAnsi="Times New Roman" w:eastAsia="Times New Roman" w:cs="Times New Roman"/>
                <w:b w:val="0"/>
                <w:i w:val="0"/>
                <w:color w:val="000000"/>
                <w:sz w:val="19"/>
              </w:rPr>
              <w:t>PhieuThu + ChiTietPhieuThu</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D94CC">
            <w:pPr>
              <w:spacing w:after="0" w:line="252" w:lineRule="auto"/>
              <w:jc w:val="left"/>
            </w:pPr>
            <w:r>
              <w:rPr>
                <w:rFonts w:ascii="Times New Roman" w:hAnsi="Times New Roman" w:eastAsia="Times New Roman" w:cs="Times New Roman"/>
                <w:b w:val="0"/>
                <w:i w:val="0"/>
                <w:color w:val="000000"/>
                <w:sz w:val="19"/>
              </w:rPr>
              <w:t>Một phiếu thu gồm nhiều dòng (lớp, đợt). Xem chứng từ PT2026-0731.</w:t>
            </w:r>
          </w:p>
        </w:tc>
      </w:tr>
      <w:tr w14:paraId="2AEC3E1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CBDDA">
            <w:pPr>
              <w:spacing w:after="0" w:line="252" w:lineRule="auto"/>
              <w:jc w:val="left"/>
            </w:pPr>
            <w:r>
              <w:rPr>
                <w:rFonts w:ascii="Times New Roman" w:hAnsi="Times New Roman" w:eastAsia="Times New Roman" w:cs="Times New Roman"/>
                <w:b w:val="0"/>
                <w:i w:val="0"/>
                <w:color w:val="000000"/>
                <w:sz w:val="19"/>
              </w:rPr>
              <w:t>16</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FD651">
            <w:pPr>
              <w:spacing w:after="0" w:line="252" w:lineRule="auto"/>
              <w:jc w:val="left"/>
            </w:pPr>
            <w:r>
              <w:rPr>
                <w:rFonts w:ascii="Times New Roman" w:hAnsi="Times New Roman" w:eastAsia="Times New Roman" w:cs="Times New Roman"/>
                <w:b w:val="0"/>
                <w:i w:val="0"/>
                <w:color w:val="000000"/>
                <w:sz w:val="19"/>
              </w:rPr>
              <w:t>Công nợ</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2A8189">
            <w:pPr>
              <w:spacing w:after="0" w:line="252" w:lineRule="auto"/>
              <w:jc w:val="left"/>
            </w:pPr>
            <w:r>
              <w:rPr>
                <w:rFonts w:ascii="Times New Roman" w:hAnsi="Times New Roman" w:eastAsia="Times New Roman" w:cs="Times New Roman"/>
                <w:b/>
                <w:i w:val="0"/>
                <w:color w:val="000000"/>
                <w:sz w:val="19"/>
              </w:rPr>
              <w:t>Loại</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B78F78">
            <w:pPr>
              <w:spacing w:after="0" w:line="252" w:lineRule="auto"/>
              <w:jc w:val="left"/>
            </w:pPr>
            <w:r>
              <w:rPr>
                <w:rFonts w:ascii="Times New Roman" w:hAnsi="Times New Roman" w:eastAsia="Times New Roman" w:cs="Times New Roman"/>
                <w:b w:val="0"/>
                <w:i w:val="0"/>
                <w:color w:val="000000"/>
                <w:sz w:val="19"/>
              </w:rPr>
              <w:t>–</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1C9908">
            <w:pPr>
              <w:spacing w:after="0" w:line="252" w:lineRule="auto"/>
              <w:jc w:val="left"/>
            </w:pPr>
            <w:r>
              <w:rPr>
                <w:rFonts w:ascii="Times New Roman" w:hAnsi="Times New Roman" w:eastAsia="Times New Roman" w:cs="Times New Roman"/>
                <w:b w:val="0"/>
                <w:i w:val="0"/>
                <w:color w:val="000000"/>
                <w:sz w:val="19"/>
              </w:rPr>
              <w:t>Thứ sinh: Công nợ = Phải nộp − Đã thu (QT10). Tính khi cần, không lưu.</w:t>
            </w:r>
          </w:p>
        </w:tc>
      </w:tr>
      <w:tr w14:paraId="44BD05A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2FAEF3">
            <w:pPr>
              <w:spacing w:after="0" w:line="252" w:lineRule="auto"/>
              <w:jc w:val="left"/>
            </w:pPr>
            <w:r>
              <w:rPr>
                <w:rFonts w:ascii="Times New Roman" w:hAnsi="Times New Roman" w:eastAsia="Times New Roman" w:cs="Times New Roman"/>
                <w:b w:val="0"/>
                <w:i w:val="0"/>
                <w:color w:val="000000"/>
                <w:sz w:val="19"/>
              </w:rPr>
              <w:t>17</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271615">
            <w:pPr>
              <w:spacing w:after="0" w:line="252" w:lineRule="auto"/>
              <w:jc w:val="left"/>
            </w:pPr>
            <w:r>
              <w:rPr>
                <w:rFonts w:ascii="Times New Roman" w:hAnsi="Times New Roman" w:eastAsia="Times New Roman" w:cs="Times New Roman"/>
                <w:b w:val="0"/>
                <w:i w:val="0"/>
                <w:color w:val="000000"/>
                <w:sz w:val="19"/>
              </w:rPr>
              <w:t>Bảng điểm</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E4A671">
            <w:pPr>
              <w:spacing w:after="0" w:line="252" w:lineRule="auto"/>
              <w:jc w:val="left"/>
            </w:pPr>
            <w:r>
              <w:rPr>
                <w:rFonts w:ascii="Times New Roman" w:hAnsi="Times New Roman" w:eastAsia="Times New Roman" w:cs="Times New Roman"/>
                <w:b w:val="0"/>
                <w:i w:val="0"/>
                <w:color w:val="000000"/>
                <w:sz w:val="19"/>
              </w:rPr>
              <w:t>Đổi</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F113CD">
            <w:pPr>
              <w:spacing w:after="0" w:line="252" w:lineRule="auto"/>
              <w:jc w:val="left"/>
            </w:pPr>
            <w:r>
              <w:rPr>
                <w:rFonts w:ascii="Times New Roman" w:hAnsi="Times New Roman" w:eastAsia="Times New Roman" w:cs="Times New Roman"/>
                <w:b w:val="0"/>
                <w:i w:val="0"/>
                <w:color w:val="000000"/>
                <w:sz w:val="19"/>
              </w:rPr>
              <w:t>Diem</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717A9B">
            <w:pPr>
              <w:spacing w:after="0" w:line="252" w:lineRule="auto"/>
              <w:jc w:val="left"/>
            </w:pPr>
            <w:r>
              <w:rPr>
                <w:rFonts w:ascii="Times New Roman" w:hAnsi="Times New Roman" w:eastAsia="Times New Roman" w:cs="Times New Roman"/>
                <w:b w:val="0"/>
                <w:i w:val="0"/>
                <w:color w:val="000000"/>
                <w:sz w:val="19"/>
              </w:rPr>
              <w:t xml:space="preserve">Bảng điểm là một </w:t>
            </w:r>
            <w:r>
              <w:rPr>
                <w:rFonts w:ascii="Times New Roman" w:hAnsi="Times New Roman" w:eastAsia="Times New Roman" w:cs="Times New Roman"/>
                <w:b/>
                <w:i w:val="0"/>
                <w:color w:val="000000"/>
                <w:sz w:val="19"/>
              </w:rPr>
              <w:t>báo cáo</w:t>
            </w:r>
            <w:r>
              <w:rPr>
                <w:rFonts w:ascii="Times New Roman" w:hAnsi="Times New Roman" w:eastAsia="Times New Roman" w:cs="Times New Roman"/>
                <w:b w:val="0"/>
                <w:i w:val="0"/>
                <w:color w:val="000000"/>
                <w:sz w:val="19"/>
              </w:rPr>
              <w:t>. Dữ liệu gốc của nó là từng cột điểm của từng học viên (Diem). Trọng số thuộc về KhoaHoc.</w:t>
            </w:r>
          </w:p>
        </w:tc>
      </w:tr>
      <w:tr w14:paraId="361314C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98C7D">
            <w:pPr>
              <w:spacing w:after="0" w:line="252" w:lineRule="auto"/>
              <w:jc w:val="left"/>
            </w:pPr>
            <w:r>
              <w:rPr>
                <w:rFonts w:ascii="Times New Roman" w:hAnsi="Times New Roman" w:eastAsia="Times New Roman" w:cs="Times New Roman"/>
                <w:b w:val="0"/>
                <w:i w:val="0"/>
                <w:color w:val="000000"/>
                <w:sz w:val="19"/>
              </w:rPr>
              <w:t>18</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F010D">
            <w:pPr>
              <w:spacing w:after="0" w:line="252" w:lineRule="auto"/>
              <w:jc w:val="left"/>
            </w:pPr>
            <w:r>
              <w:rPr>
                <w:rFonts w:ascii="Times New Roman" w:hAnsi="Times New Roman" w:eastAsia="Times New Roman" w:cs="Times New Roman"/>
                <w:b w:val="0"/>
                <w:i w:val="0"/>
                <w:color w:val="000000"/>
                <w:sz w:val="19"/>
              </w:rPr>
              <w:t>Kết quả học tập</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A3C5E3">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7C7044">
            <w:pPr>
              <w:spacing w:after="0" w:line="252" w:lineRule="auto"/>
              <w:jc w:val="left"/>
            </w:pPr>
            <w:r>
              <w:rPr>
                <w:rFonts w:ascii="Times New Roman" w:hAnsi="Times New Roman" w:eastAsia="Times New Roman" w:cs="Times New Roman"/>
                <w:b w:val="0"/>
                <w:i w:val="0"/>
                <w:color w:val="000000"/>
                <w:sz w:val="19"/>
              </w:rPr>
              <w:t>KetQua</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7DDD50">
            <w:pPr>
              <w:spacing w:after="0" w:line="252" w:lineRule="auto"/>
              <w:jc w:val="left"/>
            </w:pPr>
            <w:r>
              <w:rPr>
                <w:rFonts w:ascii="Times New Roman" w:hAnsi="Times New Roman" w:eastAsia="Times New Roman" w:cs="Times New Roman"/>
                <w:b w:val="0"/>
                <w:i w:val="0"/>
                <w:color w:val="000000"/>
                <w:sz w:val="19"/>
              </w:rPr>
              <w:t>–</w:t>
            </w:r>
          </w:p>
        </w:tc>
      </w:tr>
      <w:tr w14:paraId="274F950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3619D7">
            <w:pPr>
              <w:spacing w:after="0" w:line="252" w:lineRule="auto"/>
              <w:jc w:val="left"/>
            </w:pPr>
            <w:r>
              <w:rPr>
                <w:rFonts w:ascii="Times New Roman" w:hAnsi="Times New Roman" w:eastAsia="Times New Roman" w:cs="Times New Roman"/>
                <w:b w:val="0"/>
                <w:i w:val="0"/>
                <w:color w:val="000000"/>
                <w:sz w:val="19"/>
              </w:rPr>
              <w:t>19</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045780">
            <w:pPr>
              <w:spacing w:after="0" w:line="252" w:lineRule="auto"/>
              <w:jc w:val="left"/>
            </w:pPr>
            <w:r>
              <w:rPr>
                <w:rFonts w:ascii="Times New Roman" w:hAnsi="Times New Roman" w:eastAsia="Times New Roman" w:cs="Times New Roman"/>
                <w:b w:val="0"/>
                <w:i w:val="0"/>
                <w:color w:val="000000"/>
                <w:sz w:val="19"/>
              </w:rPr>
              <w:t>Chứng nhận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5C1AB">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B47D56">
            <w:pPr>
              <w:spacing w:after="0" w:line="252" w:lineRule="auto"/>
              <w:jc w:val="left"/>
            </w:pPr>
            <w:r>
              <w:rPr>
                <w:rFonts w:ascii="Times New Roman" w:hAnsi="Times New Roman" w:eastAsia="Times New Roman" w:cs="Times New Roman"/>
                <w:b w:val="0"/>
                <w:i w:val="0"/>
                <w:color w:val="000000"/>
                <w:sz w:val="19"/>
              </w:rPr>
              <w:t>ChungNhan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BDC44C">
            <w:pPr>
              <w:spacing w:after="0" w:line="252" w:lineRule="auto"/>
              <w:jc w:val="left"/>
            </w:pPr>
            <w:r>
              <w:rPr>
                <w:rFonts w:ascii="Times New Roman" w:hAnsi="Times New Roman" w:eastAsia="Times New Roman" w:cs="Times New Roman"/>
                <w:b w:val="0"/>
                <w:i w:val="0"/>
                <w:color w:val="000000"/>
                <w:sz w:val="19"/>
              </w:rPr>
              <w:t>–</w:t>
            </w:r>
          </w:p>
        </w:tc>
      </w:tr>
      <w:tr w14:paraId="5239868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EA55F">
            <w:pPr>
              <w:spacing w:after="0" w:line="252" w:lineRule="auto"/>
              <w:jc w:val="left"/>
            </w:pPr>
            <w:r>
              <w:rPr>
                <w:rFonts w:ascii="Times New Roman" w:hAnsi="Times New Roman" w:eastAsia="Times New Roman" w:cs="Times New Roman"/>
                <w:b w:val="0"/>
                <w:i w:val="0"/>
                <w:color w:val="000000"/>
                <w:sz w:val="19"/>
              </w:rPr>
              <w:t>20</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78ADD">
            <w:pPr>
              <w:spacing w:after="0" w:line="252" w:lineRule="auto"/>
              <w:jc w:val="left"/>
            </w:pPr>
            <w:r>
              <w:rPr>
                <w:rFonts w:ascii="Times New Roman" w:hAnsi="Times New Roman" w:eastAsia="Times New Roman" w:cs="Times New Roman"/>
                <w:b w:val="0"/>
                <w:i w:val="0"/>
                <w:color w:val="000000"/>
                <w:sz w:val="19"/>
              </w:rPr>
              <w:t>Thông báo</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58597">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115C24">
            <w:pPr>
              <w:spacing w:after="0" w:line="252" w:lineRule="auto"/>
              <w:jc w:val="left"/>
            </w:pPr>
            <w:r>
              <w:rPr>
                <w:rFonts w:ascii="Times New Roman" w:hAnsi="Times New Roman" w:eastAsia="Times New Roman" w:cs="Times New Roman"/>
                <w:b w:val="0"/>
                <w:i w:val="0"/>
                <w:color w:val="000000"/>
                <w:sz w:val="19"/>
              </w:rPr>
              <w:t>ThongBao</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A5FD8">
            <w:pPr>
              <w:spacing w:after="0" w:line="252" w:lineRule="auto"/>
              <w:jc w:val="left"/>
            </w:pPr>
            <w:r>
              <w:rPr>
                <w:rFonts w:ascii="Times New Roman" w:hAnsi="Times New Roman" w:eastAsia="Times New Roman" w:cs="Times New Roman"/>
                <w:b w:val="0"/>
                <w:i w:val="0"/>
                <w:color w:val="000000"/>
                <w:sz w:val="19"/>
              </w:rPr>
              <w:t>–</w:t>
            </w:r>
          </w:p>
        </w:tc>
      </w:tr>
      <w:tr w14:paraId="5CDF6F6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4799D1">
            <w:pPr>
              <w:spacing w:after="0" w:line="252" w:lineRule="auto"/>
              <w:jc w:val="left"/>
            </w:pPr>
            <w:r>
              <w:rPr>
                <w:rFonts w:ascii="Times New Roman" w:hAnsi="Times New Roman" w:eastAsia="Times New Roman" w:cs="Times New Roman"/>
                <w:b w:val="0"/>
                <w:i w:val="0"/>
                <w:color w:val="000000"/>
                <w:sz w:val="19"/>
              </w:rPr>
              <w:t>+</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24A88">
            <w:pPr>
              <w:spacing w:after="0" w:line="252" w:lineRule="auto"/>
              <w:jc w:val="left"/>
            </w:pPr>
            <w:r>
              <w:rPr>
                <w:rFonts w:ascii="Times New Roman" w:hAnsi="Times New Roman" w:eastAsia="Times New Roman" w:cs="Times New Roman"/>
                <w:b w:val="0"/>
                <w:i w:val="0"/>
                <w:color w:val="000000"/>
                <w:sz w:val="19"/>
              </w:rPr>
              <w:t>(không có ở BT1)</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4F1FA">
            <w:pPr>
              <w:spacing w:after="0" w:line="252" w:lineRule="auto"/>
              <w:jc w:val="left"/>
            </w:pPr>
            <w:r>
              <w:rPr>
                <w:rFonts w:ascii="Times New Roman" w:hAnsi="Times New Roman" w:eastAsia="Times New Roman" w:cs="Times New Roman"/>
                <w:b w:val="0"/>
                <w:i w:val="0"/>
                <w:color w:val="000000"/>
                <w:sz w:val="19"/>
              </w:rPr>
              <w:t>Thêm</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5DFE4">
            <w:pPr>
              <w:spacing w:after="0" w:line="252" w:lineRule="auto"/>
              <w:jc w:val="left"/>
            </w:pPr>
            <w:r>
              <w:rPr>
                <w:rFonts w:ascii="Times New Roman" w:hAnsi="Times New Roman" w:eastAsia="Times New Roman" w:cs="Times New Roman"/>
                <w:b w:val="0"/>
                <w:i w:val="0"/>
                <w:color w:val="000000"/>
                <w:sz w:val="19"/>
              </w:rPr>
              <w:t>NhatKy</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D47AA7">
            <w:pPr>
              <w:spacing w:after="0" w:line="252" w:lineRule="auto"/>
              <w:jc w:val="left"/>
            </w:pPr>
            <w:r>
              <w:rPr>
                <w:rFonts w:ascii="Times New Roman" w:hAnsi="Times New Roman" w:eastAsia="Times New Roman" w:cs="Times New Roman"/>
                <w:b w:val="0"/>
                <w:i w:val="0"/>
                <w:color w:val="000000"/>
                <w:sz w:val="19"/>
              </w:rPr>
              <w:t>DFD có luồng "Nhật ký hệ thống" (5.1) và kho D5 có {Nhật ký}.</w:t>
            </w:r>
          </w:p>
        </w:tc>
      </w:tr>
      <w:tr w14:paraId="3324F66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51594">
            <w:pPr>
              <w:spacing w:after="0" w:line="252" w:lineRule="auto"/>
              <w:jc w:val="left"/>
            </w:pPr>
            <w:r>
              <w:rPr>
                <w:rFonts w:ascii="Times New Roman" w:hAnsi="Times New Roman" w:eastAsia="Times New Roman" w:cs="Times New Roman"/>
                <w:b w:val="0"/>
                <w:i w:val="0"/>
                <w:color w:val="000000"/>
                <w:sz w:val="19"/>
              </w:rPr>
              <w:t>+</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16C64C">
            <w:pPr>
              <w:spacing w:after="0" w:line="252" w:lineRule="auto"/>
              <w:jc w:val="left"/>
            </w:pPr>
            <w:r>
              <w:rPr>
                <w:rFonts w:ascii="Times New Roman" w:hAnsi="Times New Roman" w:eastAsia="Times New Roman" w:cs="Times New Roman"/>
                <w:b w:val="0"/>
                <w:i w:val="0"/>
                <w:color w:val="000000"/>
                <w:sz w:val="19"/>
              </w:rPr>
              <w:t>(không có ở BT1)</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003246">
            <w:pPr>
              <w:spacing w:after="0" w:line="252" w:lineRule="auto"/>
              <w:jc w:val="left"/>
            </w:pPr>
            <w:r>
              <w:rPr>
                <w:rFonts w:ascii="Times New Roman" w:hAnsi="Times New Roman" w:eastAsia="Times New Roman" w:cs="Times New Roman"/>
                <w:b w:val="0"/>
                <w:i w:val="0"/>
                <w:color w:val="000000"/>
                <w:sz w:val="19"/>
              </w:rPr>
              <w:t>Thêm</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3D4A32">
            <w:pPr>
              <w:spacing w:after="0" w:line="252" w:lineRule="auto"/>
              <w:jc w:val="left"/>
            </w:pPr>
            <w:r>
              <w:rPr>
                <w:rFonts w:ascii="Times New Roman" w:hAnsi="Times New Roman" w:eastAsia="Times New Roman" w:cs="Times New Roman"/>
                <w:b w:val="0"/>
                <w:i w:val="0"/>
                <w:color w:val="000000"/>
                <w:sz w:val="19"/>
              </w:rPr>
              <w:t>ThamSo</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14B5B">
            <w:pPr>
              <w:spacing w:after="0" w:line="252" w:lineRule="auto"/>
              <w:jc w:val="left"/>
            </w:pPr>
            <w:r>
              <w:rPr>
                <w:rFonts w:ascii="Times New Roman" w:hAnsi="Times New Roman" w:eastAsia="Times New Roman" w:cs="Times New Roman"/>
                <w:b w:val="0"/>
                <w:i w:val="0"/>
                <w:color w:val="000000"/>
                <w:sz w:val="19"/>
              </w:rPr>
              <w:t xml:space="preserve">Luồng "Tài khoản, phân quyền, cấu hình" vào 5.1 có phần </w:t>
            </w:r>
            <w:r>
              <w:rPr>
                <w:rFonts w:ascii="Times New Roman" w:hAnsi="Times New Roman" w:eastAsia="Times New Roman" w:cs="Times New Roman"/>
                <w:b w:val="0"/>
                <w:i/>
                <w:color w:val="000000"/>
                <w:sz w:val="19"/>
              </w:rPr>
              <w:t>Tham số cấu hình</w:t>
            </w:r>
            <w:r>
              <w:rPr>
                <w:rFonts w:ascii="Times New Roman" w:hAnsi="Times New Roman" w:eastAsia="Times New Roman" w:cs="Times New Roman"/>
                <w:b w:val="0"/>
                <w:i w:val="0"/>
                <w:color w:val="000000"/>
                <w:sz w:val="19"/>
              </w:rPr>
              <w:t>. Nếu không có thực thể chứa phần này, DFD và ERD sẽ không nhất quán.</w:t>
            </w:r>
          </w:p>
        </w:tc>
      </w:tr>
    </w:tbl>
    <w:p w14:paraId="315829AF">
      <w:pPr>
        <w:spacing w:after="40"/>
      </w:pPr>
    </w:p>
    <w:p w14:paraId="12144F6D">
      <w:pPr>
        <w:spacing w:after="120"/>
        <w:jc w:val="both"/>
      </w:pPr>
      <w:r>
        <w:rPr>
          <w:rFonts w:ascii="Times New Roman" w:hAnsi="Times New Roman" w:eastAsia="Times New Roman" w:cs="Times New Roman"/>
          <w:b w:val="0"/>
          <w:i w:val="0"/>
          <w:color w:val="000000"/>
          <w:sz w:val="24"/>
        </w:rPr>
        <w:t xml:space="preserve">Kết quả: 20 đối tượng → </w:t>
      </w:r>
      <w:r>
        <w:rPr>
          <w:rFonts w:ascii="Times New Roman" w:hAnsi="Times New Roman" w:eastAsia="Times New Roman" w:cs="Times New Roman"/>
          <w:b/>
          <w:i w:val="0"/>
          <w:color w:val="000000"/>
          <w:sz w:val="24"/>
        </w:rPr>
        <w:t>26 thực thể</w:t>
      </w:r>
      <w:r>
        <w:rPr>
          <w:rFonts w:ascii="Times New Roman" w:hAnsi="Times New Roman" w:eastAsia="Times New Roman" w:cs="Times New Roman"/>
          <w:b w:val="0"/>
          <w:i w:val="0"/>
          <w:color w:val="000000"/>
          <w:sz w:val="24"/>
        </w:rPr>
        <w:t>.</w:t>
      </w:r>
    </w:p>
    <w:p w14:paraId="6F115D70">
      <w:pPr>
        <w:pStyle w:val="5"/>
      </w:pPr>
      <w:r>
        <w:t>3.1.2.1 Những đối tượng đã cân nhắc nhưng không lập thành thực thể</w:t>
      </w:r>
    </w:p>
    <w:tbl>
      <w:tblPr>
        <w:tblStyle w:val="12"/>
        <w:tblW w:w="0" w:type="auto"/>
        <w:jc w:val="center"/>
        <w:tblLayout w:type="fixed"/>
        <w:tblCellMar>
          <w:top w:w="0" w:type="dxa"/>
          <w:left w:w="108" w:type="dxa"/>
          <w:bottom w:w="0" w:type="dxa"/>
          <w:right w:w="108" w:type="dxa"/>
        </w:tblCellMar>
      </w:tblPr>
      <w:tblGrid>
        <w:gridCol w:w="3677"/>
        <w:gridCol w:w="5827"/>
      </w:tblGrid>
      <w:tr w14:paraId="1EC283E8">
        <w:tblPrEx>
          <w:tblCellMar>
            <w:top w:w="0" w:type="dxa"/>
            <w:left w:w="108" w:type="dxa"/>
            <w:bottom w:w="0" w:type="dxa"/>
            <w:right w:w="108" w:type="dxa"/>
          </w:tblCellMar>
        </w:tblPrEx>
        <w:trPr>
          <w:cantSplit/>
          <w:tblHeader/>
          <w:jc w:val="center"/>
        </w:trPr>
        <w:tc>
          <w:tcPr>
            <w:tcW w:w="36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1457D4">
            <w:pPr>
              <w:spacing w:after="0" w:line="252" w:lineRule="auto"/>
              <w:jc w:val="center"/>
            </w:pPr>
            <w:r>
              <w:rPr>
                <w:rFonts w:ascii="Times New Roman" w:hAnsi="Times New Roman" w:eastAsia="Times New Roman" w:cs="Times New Roman"/>
                <w:b/>
                <w:i w:val="0"/>
                <w:color w:val="000000"/>
                <w:sz w:val="21"/>
              </w:rPr>
              <w:t>Đối tượng</w:t>
            </w:r>
          </w:p>
        </w:tc>
        <w:tc>
          <w:tcPr>
            <w:tcW w:w="5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97BCFE2">
            <w:pPr>
              <w:spacing w:after="0" w:line="252" w:lineRule="auto"/>
              <w:jc w:val="center"/>
            </w:pPr>
            <w:r>
              <w:rPr>
                <w:rFonts w:ascii="Times New Roman" w:hAnsi="Times New Roman" w:eastAsia="Times New Roman" w:cs="Times New Roman"/>
                <w:b/>
                <w:i w:val="0"/>
                <w:color w:val="000000"/>
                <w:sz w:val="21"/>
              </w:rPr>
              <w:t>Lý do không lập</w:t>
            </w:r>
          </w:p>
        </w:tc>
      </w:tr>
      <w:tr w14:paraId="15C7A62D">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FE6A0">
            <w:pPr>
              <w:spacing w:after="0" w:line="252" w:lineRule="auto"/>
              <w:jc w:val="left"/>
            </w:pPr>
            <w:r>
              <w:rPr>
                <w:rFonts w:ascii="Times New Roman" w:hAnsi="Times New Roman" w:eastAsia="Times New Roman" w:cs="Times New Roman"/>
                <w:b w:val="0"/>
                <w:i w:val="0"/>
                <w:color w:val="000000"/>
                <w:sz w:val="21"/>
              </w:rPr>
              <w:t>Công nợ</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CFA564">
            <w:pPr>
              <w:spacing w:after="0" w:line="252" w:lineRule="auto"/>
              <w:jc w:val="left"/>
            </w:pPr>
            <w:r>
              <w:rPr>
                <w:rFonts w:ascii="Times New Roman" w:hAnsi="Times New Roman" w:eastAsia="Times New Roman" w:cs="Times New Roman"/>
                <w:b w:val="0"/>
                <w:i w:val="0"/>
                <w:color w:val="000000"/>
                <w:sz w:val="21"/>
              </w:rPr>
              <w:t>Thứ sinh (xem trên).</w:t>
            </w:r>
          </w:p>
        </w:tc>
      </w:tr>
      <w:tr w14:paraId="2079E69B">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B1D5C">
            <w:pPr>
              <w:spacing w:after="0" w:line="252" w:lineRule="auto"/>
              <w:jc w:val="left"/>
            </w:pPr>
            <w:r>
              <w:rPr>
                <w:rFonts w:ascii="Times New Roman" w:hAnsi="Times New Roman" w:eastAsia="Times New Roman" w:cs="Times New Roman"/>
                <w:b w:val="0"/>
                <w:i w:val="0"/>
                <w:color w:val="000000"/>
                <w:sz w:val="21"/>
              </w:rPr>
              <w:t>Cơ sở</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A01625">
            <w:pPr>
              <w:spacing w:after="0" w:line="252" w:lineRule="auto"/>
              <w:jc w:val="left"/>
            </w:pPr>
            <w:r>
              <w:rPr>
                <w:rFonts w:ascii="Times New Roman" w:hAnsi="Times New Roman" w:eastAsia="Times New Roman" w:cs="Times New Roman"/>
                <w:b w:val="0"/>
                <w:i w:val="0"/>
                <w:color w:val="000000"/>
                <w:sz w:val="21"/>
              </w:rPr>
              <w:t>Ngoài phạm vi (1 cơ sở). Hướng phát triển đa cơ sở ở GĐ5 sẽ cần thêm.</w:t>
            </w:r>
          </w:p>
        </w:tc>
      </w:tr>
      <w:tr w14:paraId="642F31F8">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58C3D2">
            <w:pPr>
              <w:spacing w:after="0" w:line="252" w:lineRule="auto"/>
              <w:jc w:val="left"/>
            </w:pPr>
            <w:r>
              <w:rPr>
                <w:rFonts w:ascii="Times New Roman" w:hAnsi="Times New Roman" w:eastAsia="Times New Roman" w:cs="Times New Roman"/>
                <w:b w:val="0"/>
                <w:i w:val="0"/>
                <w:color w:val="000000"/>
                <w:sz w:val="21"/>
              </w:rPr>
              <w:t>Đầu điểm (cột điểm)</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37C17F">
            <w:pPr>
              <w:spacing w:after="0" w:line="252" w:lineRule="auto"/>
              <w:jc w:val="left"/>
            </w:pPr>
            <w:r>
              <w:rPr>
                <w:rFonts w:ascii="Times New Roman" w:hAnsi="Times New Roman" w:eastAsia="Times New Roman" w:cs="Times New Roman"/>
                <w:b w:val="0"/>
                <w:i w:val="0"/>
                <w:color w:val="000000"/>
                <w:sz w:val="21"/>
              </w:rPr>
              <w:t xml:space="preserve">kế hoạch dự án dự kiến có thực thể này. Khi thiết kế, ta thấy chỉ có 2 loại điểm cố định là Giữa kỳ và Cuối kỳ, còn trọng số đi theo từng khóa học (ba trường TS ở KhoaHoc). Vì vậy </w:t>
            </w:r>
            <w:r>
              <w:rPr>
                <w:rFonts w:ascii="Times New Roman" w:hAnsi="Times New Roman" w:eastAsia="Times New Roman" w:cs="Times New Roman"/>
                <w:b w:val="0"/>
                <w:i/>
                <w:color w:val="000000"/>
                <w:sz w:val="21"/>
              </w:rPr>
              <w:t>Loại điểm</w:t>
            </w:r>
            <w:r>
              <w:rPr>
                <w:rFonts w:ascii="Times New Roman" w:hAnsi="Times New Roman" w:eastAsia="Times New Roman" w:cs="Times New Roman"/>
                <w:b w:val="0"/>
                <w:i w:val="0"/>
                <w:color w:val="000000"/>
                <w:sz w:val="21"/>
              </w:rPr>
              <w:t xml:space="preserve"> chỉ là một miền giá trị trong Diem, không cần thực thể riêng.</w:t>
            </w:r>
          </w:p>
        </w:tc>
      </w:tr>
      <w:tr w14:paraId="6A5420A1">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CD2DD">
            <w:pPr>
              <w:spacing w:after="0" w:line="252" w:lineRule="auto"/>
              <w:jc w:val="left"/>
            </w:pPr>
            <w:r>
              <w:rPr>
                <w:rFonts w:ascii="Times New Roman" w:hAnsi="Times New Roman" w:eastAsia="Times New Roman" w:cs="Times New Roman"/>
                <w:b w:val="0"/>
                <w:i w:val="0"/>
                <w:color w:val="000000"/>
                <w:sz w:val="21"/>
              </w:rPr>
              <w:t>Vai trò, Quyền</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614E1">
            <w:pPr>
              <w:spacing w:after="0" w:line="252" w:lineRule="auto"/>
              <w:jc w:val="left"/>
            </w:pPr>
            <w:r>
              <w:rPr>
                <w:rFonts w:ascii="Times New Roman" w:hAnsi="Times New Roman" w:eastAsia="Times New Roman" w:cs="Times New Roman"/>
                <w:b w:val="0"/>
                <w:i w:val="0"/>
                <w:color w:val="000000"/>
                <w:sz w:val="21"/>
              </w:rPr>
              <w:t xml:space="preserve">Có 8 vai trò cố định, và quyền của mỗi vai trò được quy định bằng ma trận phân quyền ở 3.5. Vì vậy </w:t>
            </w:r>
            <w:r>
              <w:rPr>
                <w:rFonts w:ascii="Times New Roman" w:hAnsi="Times New Roman" w:eastAsia="Times New Roman" w:cs="Times New Roman"/>
                <w:b w:val="0"/>
                <w:i/>
                <w:color w:val="000000"/>
                <w:sz w:val="21"/>
              </w:rPr>
              <w:t>Vai trò</w:t>
            </w:r>
            <w:r>
              <w:rPr>
                <w:rFonts w:ascii="Times New Roman" w:hAnsi="Times New Roman" w:eastAsia="Times New Roman" w:cs="Times New Roman"/>
                <w:b w:val="0"/>
                <w:i w:val="0"/>
                <w:color w:val="000000"/>
                <w:sz w:val="21"/>
              </w:rPr>
              <w:t xml:space="preserve"> là miền giá trị trong TaiKhoan. Nhóm lặp {Quyền} trong từ điển dữ liệu được xác định qua vai trò, không lưu theo từng tài khoản. Nếu sau này cần quyền tùy biến cho từng người, sẽ thêm VaiTro và Quyen (GĐ5).</w:t>
            </w:r>
          </w:p>
        </w:tc>
      </w:tr>
      <w:tr w14:paraId="7DECC25A">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2A591">
            <w:pPr>
              <w:spacing w:after="0" w:line="252" w:lineRule="auto"/>
              <w:jc w:val="left"/>
            </w:pPr>
            <w:r>
              <w:rPr>
                <w:rFonts w:ascii="Times New Roman" w:hAnsi="Times New Roman" w:eastAsia="Times New Roman" w:cs="Times New Roman"/>
                <w:b w:val="0"/>
                <w:i w:val="0"/>
                <w:color w:val="000000"/>
                <w:sz w:val="21"/>
              </w:rPr>
              <w:t>Đơn chuyển lớp, bảo lưu</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84A965">
            <w:pPr>
              <w:spacing w:after="0" w:line="252" w:lineRule="auto"/>
              <w:jc w:val="left"/>
            </w:pPr>
            <w:r>
              <w:rPr>
                <w:rFonts w:ascii="Times New Roman" w:hAnsi="Times New Roman" w:eastAsia="Times New Roman" w:cs="Times New Roman"/>
                <w:b w:val="0"/>
                <w:i w:val="0"/>
                <w:color w:val="000000"/>
                <w:sz w:val="21"/>
              </w:rPr>
              <w:t>Là chứng từ vào của 2.4. Nội dung cần giữ lại (loại thay đổi, ngày, lý do, lớp đích) được ghi vào DangKy (TrangThai, NgayThayDoi, LyDo, MaLopGoc) và NhatKy.</w:t>
            </w:r>
          </w:p>
        </w:tc>
      </w:tr>
      <w:tr w14:paraId="7BE7C1CC">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EAFD74">
            <w:pPr>
              <w:spacing w:after="0" w:line="252" w:lineRule="auto"/>
              <w:jc w:val="left"/>
            </w:pPr>
            <w:r>
              <w:rPr>
                <w:rFonts w:ascii="Times New Roman" w:hAnsi="Times New Roman" w:eastAsia="Times New Roman" w:cs="Times New Roman"/>
                <w:b w:val="0"/>
                <w:i w:val="0"/>
                <w:color w:val="000000"/>
                <w:sz w:val="21"/>
              </w:rPr>
              <w:t>Kết quả kiểm tra đầu vào</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3D9D7F">
            <w:pPr>
              <w:spacing w:after="0" w:line="252" w:lineRule="auto"/>
              <w:jc w:val="left"/>
            </w:pPr>
            <w:r>
              <w:rPr>
                <w:rFonts w:ascii="Times New Roman" w:hAnsi="Times New Roman" w:eastAsia="Times New Roman" w:cs="Times New Roman"/>
                <w:b w:val="0"/>
                <w:i w:val="0"/>
                <w:color w:val="000000"/>
                <w:sz w:val="21"/>
              </w:rPr>
              <w:t xml:space="preserve">Chỉ cần trình độ và ngày kiểm tra </w:t>
            </w:r>
            <w:r>
              <w:rPr>
                <w:rFonts w:ascii="Times New Roman" w:hAnsi="Times New Roman" w:eastAsia="Times New Roman" w:cs="Times New Roman"/>
                <w:b/>
                <w:i w:val="0"/>
                <w:color w:val="000000"/>
                <w:sz w:val="21"/>
              </w:rPr>
              <w:t>gần nhất</w:t>
            </w:r>
            <w:r>
              <w:rPr>
                <w:rFonts w:ascii="Times New Roman" w:hAnsi="Times New Roman" w:eastAsia="Times New Roman" w:cs="Times New Roman"/>
                <w:b w:val="0"/>
                <w:i w:val="0"/>
                <w:color w:val="000000"/>
                <w:sz w:val="21"/>
              </w:rPr>
              <w:t>, nên lưu trong HocVien. Nếu cần lưu lịch sử nhiều lần kiểm tra thì tách thành thực thể riêng.</w:t>
            </w:r>
          </w:p>
        </w:tc>
      </w:tr>
      <w:tr w14:paraId="148E038F">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63666A">
            <w:pPr>
              <w:spacing w:after="0" w:line="252" w:lineRule="auto"/>
              <w:jc w:val="left"/>
            </w:pPr>
            <w:r>
              <w:rPr>
                <w:rFonts w:ascii="Times New Roman" w:hAnsi="Times New Roman" w:eastAsia="Times New Roman" w:cs="Times New Roman"/>
                <w:b w:val="0"/>
                <w:i w:val="0"/>
                <w:color w:val="000000"/>
                <w:sz w:val="21"/>
              </w:rPr>
              <w:t>Ngôn ngữ, Bộ phận, Trình độ</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20DD7B">
            <w:pPr>
              <w:spacing w:after="0" w:line="252" w:lineRule="auto"/>
              <w:jc w:val="left"/>
            </w:pPr>
            <w:r>
              <w:rPr>
                <w:rFonts w:ascii="Times New Roman" w:hAnsi="Times New Roman" w:eastAsia="Times New Roman" w:cs="Times New Roman"/>
                <w:b w:val="0"/>
                <w:i w:val="0"/>
                <w:color w:val="000000"/>
                <w:sz w:val="21"/>
              </w:rPr>
              <w:t>Danh sách ngắn và cố định, nên dùng miền giá trị (ràng buộc CHECK ở 3.4).</w:t>
            </w:r>
          </w:p>
        </w:tc>
      </w:tr>
      <w:tr w14:paraId="71420C24">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87B865">
            <w:pPr>
              <w:spacing w:after="0" w:line="252" w:lineRule="auto"/>
              <w:jc w:val="left"/>
            </w:pPr>
            <w:r>
              <w:rPr>
                <w:rFonts w:ascii="Times New Roman" w:hAnsi="Times New Roman" w:eastAsia="Times New Roman" w:cs="Times New Roman"/>
                <w:b w:val="0"/>
                <w:i w:val="0"/>
                <w:color w:val="000000"/>
                <w:sz w:val="21"/>
              </w:rPr>
              <w:t>Các báo cáo MIS</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F5A227">
            <w:pPr>
              <w:spacing w:after="0" w:line="252" w:lineRule="auto"/>
              <w:jc w:val="left"/>
            </w:pPr>
            <w:r>
              <w:rPr>
                <w:rFonts w:ascii="Times New Roman" w:hAnsi="Times New Roman" w:eastAsia="Times New Roman" w:cs="Times New Roman"/>
                <w:b w:val="0"/>
                <w:i w:val="0"/>
                <w:color w:val="000000"/>
                <w:sz w:val="21"/>
              </w:rPr>
              <w:t>Báo cáo doanh thu, tuyển sinh, chuyên cần, kết quả đều tính ra từ dữ liệu gốc, nên là thứ sinh, không lưu.</w:t>
            </w:r>
          </w:p>
        </w:tc>
      </w:tr>
    </w:tbl>
    <w:p w14:paraId="6B829443">
      <w:pPr>
        <w:spacing w:after="40"/>
      </w:pPr>
    </w:p>
    <w:p w14:paraId="486BE740">
      <w:pPr>
        <w:pStyle w:val="4"/>
      </w:pPr>
      <w:bookmarkStart w:id="70" w:name="_Toc23797"/>
      <w:r>
        <w:t>3.1.3 Bước 2 – Thuộc tính ban đầu: đánh dấu R và S</w:t>
      </w:r>
      <w:bookmarkEnd w:id="70"/>
    </w:p>
    <w:p w14:paraId="1E1B8BF2">
      <w:pPr>
        <w:spacing w:after="120"/>
        <w:jc w:val="both"/>
      </w:pPr>
      <w:r>
        <w:rPr>
          <w:rFonts w:ascii="Times New Roman" w:hAnsi="Times New Roman" w:eastAsia="Times New Roman" w:cs="Times New Roman"/>
          <w:b w:val="0"/>
          <w:i w:val="0"/>
          <w:color w:val="000000"/>
          <w:sz w:val="24"/>
        </w:rPr>
        <w:t>Làm theo cách của bài giảng (Ví dụ 3 – Hóa đơn): liệt kê mọi thuộc tính lấy từ từ điển dữ liệu và chứng từ, đánh dấu (R) và (S). Dưới đây chỉ ghi các đối tượng có thuộc tính lặp hoặc thứ sinh. Các đối tượng còn lại chuyển thẳng sang mục 3.1.4.</w:t>
      </w:r>
    </w:p>
    <w:tbl>
      <w:tblPr>
        <w:tblStyle w:val="12"/>
        <w:tblW w:w="0" w:type="auto"/>
        <w:jc w:val="center"/>
        <w:tblLayout w:type="fixed"/>
        <w:tblCellMar>
          <w:top w:w="0" w:type="dxa"/>
          <w:left w:w="108" w:type="dxa"/>
          <w:bottom w:w="0" w:type="dxa"/>
          <w:right w:w="108" w:type="dxa"/>
        </w:tblCellMar>
      </w:tblPr>
      <w:tblGrid>
        <w:gridCol w:w="2120"/>
        <w:gridCol w:w="3692"/>
        <w:gridCol w:w="3692"/>
      </w:tblGrid>
      <w:tr w14:paraId="417EA556">
        <w:tblPrEx>
          <w:tblCellMar>
            <w:top w:w="0" w:type="dxa"/>
            <w:left w:w="108" w:type="dxa"/>
            <w:bottom w:w="0" w:type="dxa"/>
            <w:right w:w="108" w:type="dxa"/>
          </w:tblCellMar>
        </w:tblPrEx>
        <w:trPr>
          <w:cantSplit/>
          <w:tblHeader/>
          <w:jc w:val="center"/>
        </w:trPr>
        <w:tc>
          <w:tcPr>
            <w:tcW w:w="21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A5493A">
            <w:pPr>
              <w:spacing w:after="0" w:line="252" w:lineRule="auto"/>
              <w:jc w:val="center"/>
            </w:pPr>
            <w:r>
              <w:rPr>
                <w:rFonts w:ascii="Times New Roman" w:hAnsi="Times New Roman" w:eastAsia="Times New Roman" w:cs="Times New Roman"/>
                <w:b/>
                <w:i w:val="0"/>
                <w:color w:val="000000"/>
                <w:sz w:val="21"/>
              </w:rPr>
              <w:t>Đối tượng ban đầu</w:t>
            </w:r>
          </w:p>
        </w:tc>
        <w:tc>
          <w:tcPr>
            <w:tcW w:w="36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58901E">
            <w:pPr>
              <w:spacing w:after="0" w:line="252" w:lineRule="auto"/>
              <w:jc w:val="center"/>
            </w:pPr>
            <w:r>
              <w:rPr>
                <w:rFonts w:ascii="Times New Roman" w:hAnsi="Times New Roman" w:eastAsia="Times New Roman" w:cs="Times New Roman"/>
                <w:b/>
                <w:i w:val="0"/>
                <w:color w:val="000000"/>
                <w:sz w:val="21"/>
              </w:rPr>
              <w:t>Thuộc tính ban đầu (lấy từ từ điển dữ liệu và chứng từ)</w:t>
            </w:r>
          </w:p>
        </w:tc>
        <w:tc>
          <w:tcPr>
            <w:tcW w:w="36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A101E3">
            <w:pPr>
              <w:spacing w:after="0" w:line="252" w:lineRule="auto"/>
              <w:jc w:val="center"/>
            </w:pPr>
            <w:r>
              <w:rPr>
                <w:rFonts w:ascii="Times New Roman" w:hAnsi="Times New Roman" w:eastAsia="Times New Roman" w:cs="Times New Roman"/>
                <w:b/>
                <w:i w:val="0"/>
                <w:color w:val="000000"/>
                <w:sz w:val="21"/>
              </w:rPr>
              <w:t>Xử lý</w:t>
            </w:r>
          </w:p>
        </w:tc>
      </w:tr>
      <w:tr w14:paraId="736D846B">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CF9155">
            <w:pPr>
              <w:spacing w:after="0" w:line="252" w:lineRule="auto"/>
              <w:jc w:val="left"/>
            </w:pPr>
            <w:r>
              <w:rPr>
                <w:rFonts w:ascii="Times New Roman" w:hAnsi="Times New Roman" w:eastAsia="Times New Roman" w:cs="Times New Roman"/>
                <w:b w:val="0"/>
                <w:i w:val="0"/>
                <w:color w:val="000000"/>
                <w:sz w:val="21"/>
              </w:rPr>
              <w:t>Học viên</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A79FE">
            <w:pPr>
              <w:spacing w:after="0" w:line="252" w:lineRule="auto"/>
              <w:jc w:val="left"/>
            </w:pPr>
            <w:r>
              <w:rPr>
                <w:rFonts w:ascii="Times New Roman" w:hAnsi="Times New Roman" w:eastAsia="Times New Roman" w:cs="Times New Roman"/>
                <w:b w:val="0"/>
                <w:i w:val="0"/>
                <w:color w:val="000000"/>
                <w:sz w:val="21"/>
              </w:rPr>
              <w:t>#Mã HV, Họ tên, Ngày sinh, Giới tính, Điện thoại, Email, Địa chỉ, Trình độ đầu vào, Ngày kiểm tra, Họ tên PH (R), Điện thoại PH (R), Quan hệ (R), Trạng thái, Tuổi (S)</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6E8DDF">
            <w:pPr>
              <w:spacing w:after="0" w:line="252" w:lineRule="auto"/>
              <w:jc w:val="left"/>
            </w:pPr>
            <w:r>
              <w:rPr>
                <w:rFonts w:ascii="Times New Roman" w:hAnsi="Times New Roman" w:eastAsia="Times New Roman" w:cs="Times New Roman"/>
                <w:b w:val="0"/>
                <w:i w:val="0"/>
                <w:color w:val="000000"/>
                <w:sz w:val="21"/>
              </w:rPr>
              <w:t>Nhóm lặp {PH} → PhuHuynh + HocVienPhuHuynh. Bỏ Tuổi.</w:t>
            </w:r>
          </w:p>
        </w:tc>
      </w:tr>
      <w:tr w14:paraId="4C70F82C">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A094D">
            <w:pPr>
              <w:spacing w:after="0" w:line="252" w:lineRule="auto"/>
              <w:jc w:val="left"/>
            </w:pPr>
            <w:r>
              <w:rPr>
                <w:rFonts w:ascii="Times New Roman" w:hAnsi="Times New Roman" w:eastAsia="Times New Roman" w:cs="Times New Roman"/>
                <w:b w:val="0"/>
                <w:i w:val="0"/>
                <w:color w:val="000000"/>
                <w:sz w:val="21"/>
              </w:rPr>
              <w:t>Lớp</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42131">
            <w:pPr>
              <w:spacing w:after="0" w:line="252" w:lineRule="auto"/>
              <w:jc w:val="left"/>
            </w:pPr>
            <w:r>
              <w:rPr>
                <w:rFonts w:ascii="Times New Roman" w:hAnsi="Times New Roman" w:eastAsia="Times New Roman" w:cs="Times New Roman"/>
                <w:b w:val="0"/>
                <w:i w:val="0"/>
                <w:color w:val="000000"/>
                <w:sz w:val="21"/>
              </w:rPr>
              <w:t>#Mã lớp, Mã KH, Mã GV, Ngày khai giảng, Thứ (R), Giờ bắt đầu (R), Giờ kết thúc (R) &amp; (S), Phòng (R), Sĩ số tối đa, Trạng thái, Số đăng ký (S), Ngày kết thúc (S)</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3BD6C5">
            <w:pPr>
              <w:spacing w:after="0" w:line="252" w:lineRule="auto"/>
              <w:jc w:val="left"/>
            </w:pPr>
            <w:r>
              <w:rPr>
                <w:rFonts w:ascii="Times New Roman" w:hAnsi="Times New Roman" w:eastAsia="Times New Roman" w:cs="Times New Roman"/>
                <w:b w:val="0"/>
                <w:i w:val="0"/>
                <w:color w:val="000000"/>
                <w:sz w:val="21"/>
              </w:rPr>
              <w:t>Nhóm lặp {Thứ, Giờ, Phòng} → LichTuan. Bỏ Số đăng ký, Ngày kết thúc, Giờ kết thúc (= Giờ bắt đầu + Thời lượng buổi của khóa).</w:t>
            </w:r>
          </w:p>
        </w:tc>
      </w:tr>
      <w:tr w14:paraId="40CC7296">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5FBD3">
            <w:pPr>
              <w:spacing w:after="0" w:line="252" w:lineRule="auto"/>
              <w:jc w:val="left"/>
            </w:pPr>
            <w:r>
              <w:rPr>
                <w:rFonts w:ascii="Times New Roman" w:hAnsi="Times New Roman" w:eastAsia="Times New Roman" w:cs="Times New Roman"/>
                <w:b w:val="0"/>
                <w:i w:val="0"/>
                <w:color w:val="000000"/>
                <w:sz w:val="21"/>
              </w:rPr>
              <w:t>Phiếu đăng ký</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ADFA3D">
            <w:pPr>
              <w:spacing w:after="0" w:line="252" w:lineRule="auto"/>
              <w:jc w:val="left"/>
            </w:pPr>
            <w:r>
              <w:rPr>
                <w:rFonts w:ascii="Times New Roman" w:hAnsi="Times New Roman" w:eastAsia="Times New Roman" w:cs="Times New Roman"/>
                <w:b w:val="0"/>
                <w:i w:val="0"/>
                <w:color w:val="000000"/>
                <w:sz w:val="21"/>
              </w:rPr>
              <w:t>#Số phiếu ĐK, Ngày ĐK, Mã HV, (thông tin HV, PH), Stt (R), Mã lớp (R), Tên KH (R), Lịch học (R), Khai giảng (R), Học phí (R), Trạng thái (R), Hạn bảo lưu (R), Đăng ký gốc (R), Mã UĐ, Tổng học phí (S), Giảm (S), Phải nộp (S), Mã NV tiếp nhận</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EEF08B">
            <w:pPr>
              <w:spacing w:after="0" w:line="252" w:lineRule="auto"/>
              <w:jc w:val="left"/>
            </w:pPr>
            <w:r>
              <w:rPr>
                <w:rFonts w:ascii="Times New Roman" w:hAnsi="Times New Roman" w:eastAsia="Times New Roman" w:cs="Times New Roman"/>
                <w:b w:val="0"/>
                <w:i w:val="0"/>
                <w:color w:val="000000"/>
                <w:sz w:val="21"/>
              </w:rPr>
              <w:t>Nhóm lặp {dòng lớp} → DangKy. Bỏ Stt (ít ý nghĩa, giống bài giảng bỏ "Stt") và 3 thuộc tính S. Tên KH, Lịch, Khai giảng đã có ở KhoaHoc, LopHoc.</w:t>
            </w:r>
          </w:p>
        </w:tc>
      </w:tr>
      <w:tr w14:paraId="4ACC6FD0">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7889A">
            <w:pPr>
              <w:spacing w:after="0" w:line="252" w:lineRule="auto"/>
              <w:jc w:val="left"/>
            </w:pPr>
            <w:r>
              <w:rPr>
                <w:rFonts w:ascii="Times New Roman" w:hAnsi="Times New Roman" w:eastAsia="Times New Roman" w:cs="Times New Roman"/>
                <w:b w:val="0"/>
                <w:i w:val="0"/>
                <w:color w:val="000000"/>
                <w:sz w:val="21"/>
              </w:rPr>
              <w:t>Học phí phải thu</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1A930E">
            <w:pPr>
              <w:spacing w:after="0" w:line="252" w:lineRule="auto"/>
              <w:jc w:val="left"/>
            </w:pPr>
            <w:r>
              <w:rPr>
                <w:rFonts w:ascii="Times New Roman" w:hAnsi="Times New Roman" w:eastAsia="Times New Roman" w:cs="Times New Roman"/>
                <w:b w:val="0"/>
                <w:i w:val="0"/>
                <w:color w:val="000000"/>
                <w:sz w:val="21"/>
              </w:rPr>
              <w:t>Số phiếu ĐK, Mã lớp, Học phí gốc, Mã UĐ (R), Tỷ lệ giảm (S), Phải nộp (S), Đợt (R), Số tiền đợt (R), Hạn đóng (R)</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55469D">
            <w:pPr>
              <w:spacing w:after="0" w:line="252" w:lineRule="auto"/>
              <w:jc w:val="left"/>
            </w:pPr>
            <w:r>
              <w:rPr>
                <w:rFonts w:ascii="Times New Roman" w:hAnsi="Times New Roman" w:eastAsia="Times New Roman" w:cs="Times New Roman"/>
                <w:b w:val="0"/>
                <w:i w:val="0"/>
                <w:color w:val="000000"/>
                <w:sz w:val="21"/>
              </w:rPr>
              <w:t xml:space="preserve">{Mã UĐ} → ApDungUuDai; {Đợt} → DotHocPhi. Bỏ Phải nộp. Tỷ lệ giảm giữ dạng </w:t>
            </w:r>
            <w:r>
              <w:rPr>
                <w:rFonts w:ascii="Times New Roman" w:hAnsi="Times New Roman" w:eastAsia="Times New Roman" w:cs="Times New Roman"/>
                <w:b w:val="0"/>
                <w:i/>
                <w:color w:val="000000"/>
                <w:sz w:val="21"/>
              </w:rPr>
              <w:t>chốt</w:t>
            </w:r>
            <w:r>
              <w:rPr>
                <w:rFonts w:ascii="Times New Roman" w:hAnsi="Times New Roman" w:eastAsia="Times New Roman" w:cs="Times New Roman"/>
                <w:b w:val="0"/>
                <w:i w:val="0"/>
                <w:color w:val="000000"/>
                <w:sz w:val="21"/>
              </w:rPr>
              <w:t xml:space="preserve"> (mục 3.1.5).</w:t>
            </w:r>
          </w:p>
        </w:tc>
      </w:tr>
      <w:tr w14:paraId="5319ABC8">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4A9D02">
            <w:pPr>
              <w:spacing w:after="0" w:line="252" w:lineRule="auto"/>
              <w:jc w:val="left"/>
            </w:pPr>
            <w:r>
              <w:rPr>
                <w:rFonts w:ascii="Times New Roman" w:hAnsi="Times New Roman" w:eastAsia="Times New Roman" w:cs="Times New Roman"/>
                <w:b w:val="0"/>
                <w:i w:val="0"/>
                <w:color w:val="000000"/>
                <w:sz w:val="21"/>
              </w:rPr>
              <w:t>Phiếu thu</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A03975">
            <w:pPr>
              <w:spacing w:after="0" w:line="252" w:lineRule="auto"/>
              <w:jc w:val="left"/>
            </w:pPr>
            <w:r>
              <w:rPr>
                <w:rFonts w:ascii="Times New Roman" w:hAnsi="Times New Roman" w:eastAsia="Times New Roman" w:cs="Times New Roman"/>
                <w:b w:val="0"/>
                <w:i w:val="0"/>
                <w:color w:val="000000"/>
                <w:sz w:val="21"/>
              </w:rPr>
              <w:t>#Số PT, Ngày thu, Người nộp, Mã HV, Số phiếu ĐK, Stt (R), Mã lớp (R), Học phí (R), Giảm (R), Phải nộp (R) &amp; (S), Nộp lần này (R), Đợt, Tổng nộp (S), Viết bằng chữ (S), Còn nợ (S), Hạn đợt 2, Hình thức, Người thu</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27C01">
            <w:pPr>
              <w:spacing w:after="0" w:line="252" w:lineRule="auto"/>
              <w:jc w:val="left"/>
            </w:pPr>
            <w:r>
              <w:rPr>
                <w:rFonts w:ascii="Times New Roman" w:hAnsi="Times New Roman" w:eastAsia="Times New Roman" w:cs="Times New Roman"/>
                <w:b w:val="0"/>
                <w:i w:val="0"/>
                <w:color w:val="000000"/>
                <w:sz w:val="21"/>
              </w:rPr>
              <w:t>Nhóm lặp {dòng} → ChiTietPhieuThu. Bỏ các thuộc tính S. Học phí, Giảm đã có ở HocPhi. Hạn đợt 2 đã có ở DotHocPhi.</w:t>
            </w:r>
          </w:p>
        </w:tc>
      </w:tr>
      <w:tr w14:paraId="25AA85DD">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CA86BD">
            <w:pPr>
              <w:spacing w:after="0" w:line="252" w:lineRule="auto"/>
              <w:jc w:val="left"/>
            </w:pPr>
            <w:r>
              <w:rPr>
                <w:rFonts w:ascii="Times New Roman" w:hAnsi="Times New Roman" w:eastAsia="Times New Roman" w:cs="Times New Roman"/>
                <w:b w:val="0"/>
                <w:i w:val="0"/>
                <w:color w:val="000000"/>
                <w:sz w:val="21"/>
              </w:rPr>
              <w:t>Bảng điểm (gắn với khóa)</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C21598">
            <w:pPr>
              <w:spacing w:after="0" w:line="252" w:lineRule="auto"/>
              <w:jc w:val="left"/>
            </w:pPr>
            <w:r>
              <w:rPr>
                <w:rFonts w:ascii="Times New Roman" w:hAnsi="Times New Roman" w:eastAsia="Times New Roman" w:cs="Times New Roman"/>
                <w:b w:val="0"/>
                <w:i w:val="0"/>
                <w:color w:val="000000"/>
                <w:sz w:val="21"/>
              </w:rPr>
              <w:t>Mã lớp, Trọng số CC, Trọng số GK, Trọng số CK, Mã HV (R), Điểm CC (R) &amp; (S), Điểm GK (R), Điểm CK (R), Tổng kết (R) &amp; (S), Xếp loại (R) &amp; (S), Kết quả (R) &amp; (S), Nhận xét</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79668F">
            <w:pPr>
              <w:spacing w:after="0" w:line="252" w:lineRule="auto"/>
              <w:jc w:val="left"/>
            </w:pPr>
            <w:r>
              <w:rPr>
                <w:rFonts w:ascii="Times New Roman" w:hAnsi="Times New Roman" w:eastAsia="Times New Roman" w:cs="Times New Roman"/>
                <w:b w:val="0"/>
                <w:i w:val="0"/>
                <w:color w:val="000000"/>
                <w:sz w:val="21"/>
              </w:rPr>
              <w:t>Trọng số → KhoaHoc. {Mã HV, GK, CK} → Diem. Tổng kết, Xếp loại, Kết quả → KetQua (S – chốt). Bỏ Điểm CC.</w:t>
            </w:r>
          </w:p>
        </w:tc>
      </w:tr>
      <w:tr w14:paraId="0D744FE7">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AC00BD">
            <w:pPr>
              <w:spacing w:after="0" w:line="252" w:lineRule="auto"/>
              <w:jc w:val="left"/>
            </w:pPr>
            <w:r>
              <w:rPr>
                <w:rFonts w:ascii="Times New Roman" w:hAnsi="Times New Roman" w:eastAsia="Times New Roman" w:cs="Times New Roman"/>
                <w:b w:val="0"/>
                <w:i w:val="0"/>
                <w:color w:val="000000"/>
                <w:sz w:val="21"/>
              </w:rPr>
              <w:t>Tài khoản</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B3A6D9">
            <w:pPr>
              <w:spacing w:after="0" w:line="252" w:lineRule="auto"/>
              <w:jc w:val="left"/>
            </w:pPr>
            <w:r>
              <w:rPr>
                <w:rFonts w:ascii="Times New Roman" w:hAnsi="Times New Roman" w:eastAsia="Times New Roman" w:cs="Times New Roman"/>
                <w:b w:val="0"/>
                <w:i w:val="0"/>
                <w:color w:val="000000"/>
                <w:sz w:val="21"/>
              </w:rPr>
              <w:t>#Tên đăng nhập, Mật khẩu, Vai trò, Quyền (R), Mã người dùng, Trạng thái</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A6425A">
            <w:pPr>
              <w:spacing w:after="0" w:line="252" w:lineRule="auto"/>
              <w:jc w:val="left"/>
            </w:pPr>
            <w:r>
              <w:rPr>
                <w:rFonts w:ascii="Times New Roman" w:hAnsi="Times New Roman" w:eastAsia="Times New Roman" w:cs="Times New Roman"/>
                <w:b w:val="0"/>
                <w:i w:val="0"/>
                <w:color w:val="000000"/>
                <w:sz w:val="21"/>
              </w:rPr>
              <w:t>{Quyền} được xác định qua Vai trò (mục 3.1.2.1).</w:t>
            </w:r>
          </w:p>
        </w:tc>
      </w:tr>
      <w:tr w14:paraId="2C7073D1">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2788A6">
            <w:pPr>
              <w:spacing w:after="0" w:line="252" w:lineRule="auto"/>
              <w:jc w:val="left"/>
            </w:pPr>
            <w:r>
              <w:rPr>
                <w:rFonts w:ascii="Times New Roman" w:hAnsi="Times New Roman" w:eastAsia="Times New Roman" w:cs="Times New Roman"/>
                <w:b w:val="0"/>
                <w:i w:val="0"/>
                <w:color w:val="000000"/>
                <w:sz w:val="21"/>
              </w:rPr>
              <w:t>Giáo viên</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74E500">
            <w:pPr>
              <w:spacing w:after="0" w:line="252" w:lineRule="auto"/>
              <w:jc w:val="left"/>
            </w:pPr>
            <w:r>
              <w:rPr>
                <w:rFonts w:ascii="Times New Roman" w:hAnsi="Times New Roman" w:eastAsia="Times New Roman" w:cs="Times New Roman"/>
                <w:b w:val="0"/>
                <w:i w:val="0"/>
                <w:color w:val="000000"/>
                <w:sz w:val="21"/>
              </w:rPr>
              <w:t>#Mã GV, …, Ngôn ngữ dạy, Chuyên môn, Bằng cấp</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A79819">
            <w:pPr>
              <w:spacing w:after="0" w:line="252" w:lineRule="auto"/>
              <w:jc w:val="left"/>
            </w:pPr>
            <w:r>
              <w:rPr>
                <w:rFonts w:ascii="Times New Roman" w:hAnsi="Times New Roman" w:eastAsia="Times New Roman" w:cs="Times New Roman"/>
                <w:b w:val="0"/>
                <w:i w:val="0"/>
                <w:color w:val="000000"/>
                <w:sz w:val="21"/>
              </w:rPr>
              <w:t xml:space="preserve">Bằng cấp và Chuyên môn là </w:t>
            </w:r>
            <w:r>
              <w:rPr>
                <w:rFonts w:ascii="Times New Roman" w:hAnsi="Times New Roman" w:eastAsia="Times New Roman" w:cs="Times New Roman"/>
                <w:b/>
                <w:i w:val="0"/>
                <w:color w:val="000000"/>
                <w:sz w:val="21"/>
              </w:rPr>
              <w:t>văn bản mô tả</w:t>
            </w:r>
            <w:r>
              <w:rPr>
                <w:rFonts w:ascii="Times New Roman" w:hAnsi="Times New Roman" w:eastAsia="Times New Roman" w:cs="Times New Roman"/>
                <w:b w:val="0"/>
                <w:i w:val="0"/>
                <w:color w:val="000000"/>
                <w:sz w:val="21"/>
              </w:rPr>
              <w:t>: hệ thống không lọc hay tính toán theo từng bằng, nên không coi là R. Ngôn ngữ dạy là đơn trị, theo giả định G1 (mục 3.1.7).</w:t>
            </w:r>
          </w:p>
        </w:tc>
      </w:tr>
    </w:tbl>
    <w:p w14:paraId="182B2FBA">
      <w:pPr>
        <w:spacing w:after="40"/>
      </w:pPr>
    </w:p>
    <w:p w14:paraId="5C3A86D0">
      <w:pPr>
        <w:spacing w:after="60"/>
        <w:ind w:left="454"/>
        <w:jc w:val="both"/>
      </w:pPr>
      <w:r>
        <w:rPr>
          <w:rFonts w:ascii="Times New Roman" w:hAnsi="Times New Roman" w:eastAsia="Times New Roman" w:cs="Times New Roman"/>
          <w:b w:val="0"/>
          <w:i w:val="0"/>
          <w:color w:val="000000"/>
          <w:sz w:val="23"/>
        </w:rPr>
        <w:t xml:space="preserve">Tách nhóm lặp ở bước này để có danh sách thực thể cho ERD. Mục 3.3 (chuẩn hóa) sẽ làm lại một cách hình thức trên 3 chứng từ </w:t>
      </w:r>
      <w:r>
        <w:rPr>
          <w:rFonts w:ascii="Times New Roman" w:hAnsi="Times New Roman" w:eastAsia="Times New Roman" w:cs="Times New Roman"/>
          <w:b w:val="0"/>
          <w:i/>
          <w:color w:val="000000"/>
          <w:sz w:val="23"/>
        </w:rPr>
        <w:t>Phiếu đăng ký</w:t>
      </w: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Phiếu thu</w:t>
      </w: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Bảng điểm lớp</w:t>
      </w:r>
      <w:r>
        <w:rPr>
          <w:rFonts w:ascii="Times New Roman" w:hAnsi="Times New Roman" w:eastAsia="Times New Roman" w:cs="Times New Roman"/>
          <w:b w:val="0"/>
          <w:i w:val="0"/>
          <w:color w:val="000000"/>
          <w:sz w:val="23"/>
        </w:rPr>
        <w:t>. Kết quả 3NF ở đó phải trùng với các bảng ở mục 3.1.4 dưới đây.</w:t>
      </w:r>
    </w:p>
    <w:p w14:paraId="26C80465">
      <w:pPr>
        <w:pStyle w:val="4"/>
      </w:pPr>
      <w:bookmarkStart w:id="71" w:name="_Toc13535"/>
      <w:r>
        <w:t>3.1.4 Bước 3 – Bảng thực thể chi tiết</w:t>
      </w:r>
      <w:bookmarkEnd w:id="71"/>
    </w:p>
    <w:p w14:paraId="13DABBFA">
      <w:pPr>
        <w:spacing w:after="120"/>
        <w:jc w:val="both"/>
      </w:pPr>
      <w:r>
        <w:rPr>
          <w:rFonts w:ascii="Times New Roman" w:hAnsi="Times New Roman" w:eastAsia="Times New Roman" w:cs="Times New Roman"/>
          <w:b w:val="0"/>
          <w:i w:val="0"/>
          <w:color w:val="000000"/>
          <w:sz w:val="24"/>
        </w:rPr>
        <w:t xml:space="preserve">Cột </w:t>
      </w:r>
      <w:r>
        <w:rPr>
          <w:rFonts w:ascii="Times New Roman" w:hAnsi="Times New Roman" w:eastAsia="Times New Roman" w:cs="Times New Roman"/>
          <w:b w:val="0"/>
          <w:i/>
          <w:color w:val="000000"/>
          <w:sz w:val="24"/>
        </w:rPr>
        <w:t>Bắt buộc</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Có</w:t>
      </w:r>
      <w:r>
        <w:rPr>
          <w:rFonts w:ascii="Times New Roman" w:hAnsi="Times New Roman" w:eastAsia="Times New Roman" w:cs="Times New Roman"/>
          <w:b w:val="0"/>
          <w:i w:val="0"/>
          <w:color w:val="000000"/>
          <w:sz w:val="24"/>
        </w:rPr>
        <w:t xml:space="preserve"> = không được rỗng. Mọi thuộc tính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đều bắt buộc.</w:t>
      </w:r>
    </w:p>
    <w:p w14:paraId="74B951B7">
      <w:pPr>
        <w:pStyle w:val="5"/>
      </w:pPr>
      <w:r>
        <w:t>3.1.4.1 Kho D1 – Hồ sơ</w:t>
      </w:r>
    </w:p>
    <w:p w14:paraId="1B16B4E9">
      <w:pPr>
        <w:pStyle w:val="5"/>
      </w:pPr>
      <w:r>
        <w:t>E01. Học viên (HocVien) – thực thể chức năng</w:t>
      </w:r>
    </w:p>
    <w:p w14:paraId="4E5AEF3B">
      <w:pPr>
        <w:spacing w:after="120"/>
        <w:jc w:val="both"/>
      </w:pPr>
      <w:r>
        <w:rPr>
          <w:rFonts w:ascii="Times New Roman" w:hAnsi="Times New Roman" w:eastAsia="Times New Roman" w:cs="Times New Roman"/>
          <w:b w:val="0"/>
          <w:i w:val="0"/>
          <w:color w:val="000000"/>
          <w:sz w:val="24"/>
        </w:rPr>
        <w:t>Người học tại trung tâm. Được tạo và cập nhật ở 1.1.</w:t>
      </w:r>
    </w:p>
    <w:tbl>
      <w:tblPr>
        <w:tblStyle w:val="12"/>
        <w:tblW w:w="0" w:type="auto"/>
        <w:jc w:val="center"/>
        <w:tblLayout w:type="fixed"/>
        <w:tblCellMar>
          <w:top w:w="0" w:type="dxa"/>
          <w:left w:w="108" w:type="dxa"/>
          <w:bottom w:w="0" w:type="dxa"/>
          <w:right w:w="108" w:type="dxa"/>
        </w:tblCellMar>
      </w:tblPr>
      <w:tblGrid>
        <w:gridCol w:w="1778"/>
        <w:gridCol w:w="1506"/>
        <w:gridCol w:w="918"/>
        <w:gridCol w:w="1021"/>
        <w:gridCol w:w="4282"/>
      </w:tblGrid>
      <w:tr w14:paraId="5DE16CC8">
        <w:tblPrEx>
          <w:tblCellMar>
            <w:top w:w="0" w:type="dxa"/>
            <w:left w:w="108" w:type="dxa"/>
            <w:bottom w:w="0" w:type="dxa"/>
            <w:right w:w="108" w:type="dxa"/>
          </w:tblCellMar>
        </w:tblPrEx>
        <w:trPr>
          <w:cantSplit/>
          <w:tblHeader/>
          <w:jc w:val="center"/>
        </w:trPr>
        <w:tc>
          <w:tcPr>
            <w:tcW w:w="17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FE55F9">
            <w:pPr>
              <w:spacing w:after="0" w:line="252" w:lineRule="auto"/>
              <w:jc w:val="center"/>
            </w:pPr>
            <w:r>
              <w:rPr>
                <w:rFonts w:ascii="Times New Roman" w:hAnsi="Times New Roman" w:eastAsia="Times New Roman" w:cs="Times New Roman"/>
                <w:b/>
                <w:i w:val="0"/>
                <w:color w:val="000000"/>
                <w:sz w:val="19"/>
              </w:rPr>
              <w:t>Thuộc tính</w:t>
            </w:r>
          </w:p>
        </w:tc>
        <w:tc>
          <w:tcPr>
            <w:tcW w:w="15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41092D">
            <w:pPr>
              <w:spacing w:after="0" w:line="252" w:lineRule="auto"/>
              <w:jc w:val="center"/>
            </w:pPr>
            <w:r>
              <w:rPr>
                <w:rFonts w:ascii="Times New Roman" w:hAnsi="Times New Roman" w:eastAsia="Times New Roman" w:cs="Times New Roman"/>
                <w:b/>
                <w:i w:val="0"/>
                <w:color w:val="000000"/>
                <w:sz w:val="19"/>
              </w:rPr>
              <w:t>Tên trường</w:t>
            </w:r>
          </w:p>
        </w:tc>
        <w:tc>
          <w:tcPr>
            <w:tcW w:w="9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7BA24F">
            <w:pPr>
              <w:spacing w:after="0" w:line="252" w:lineRule="auto"/>
              <w:jc w:val="center"/>
            </w:pPr>
            <w:r>
              <w:rPr>
                <w:rFonts w:ascii="Times New Roman" w:hAnsi="Times New Roman" w:eastAsia="Times New Roman" w:cs="Times New Roman"/>
                <w:b/>
                <w:i w:val="0"/>
                <w:color w:val="000000"/>
                <w:sz w:val="19"/>
              </w:rPr>
              <w:t>Loại</w:t>
            </w:r>
          </w:p>
        </w:tc>
        <w:tc>
          <w:tcPr>
            <w:tcW w:w="10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E961C0">
            <w:pPr>
              <w:spacing w:after="0" w:line="252" w:lineRule="auto"/>
              <w:jc w:val="center"/>
            </w:pPr>
            <w:r>
              <w:rPr>
                <w:rFonts w:ascii="Times New Roman" w:hAnsi="Times New Roman" w:eastAsia="Times New Roman" w:cs="Times New Roman"/>
                <w:b/>
                <w:i w:val="0"/>
                <w:color w:val="000000"/>
                <w:sz w:val="19"/>
              </w:rPr>
              <w:t>Bắt buộc</w:t>
            </w:r>
          </w:p>
        </w:tc>
        <w:tc>
          <w:tcPr>
            <w:tcW w:w="428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D132E5">
            <w:pPr>
              <w:spacing w:after="0" w:line="252" w:lineRule="auto"/>
              <w:jc w:val="center"/>
            </w:pPr>
            <w:r>
              <w:rPr>
                <w:rFonts w:ascii="Times New Roman" w:hAnsi="Times New Roman" w:eastAsia="Times New Roman" w:cs="Times New Roman"/>
                <w:b/>
                <w:i w:val="0"/>
                <w:color w:val="000000"/>
                <w:sz w:val="19"/>
              </w:rPr>
              <w:t>Miền giá trị / ghi chú</w:t>
            </w:r>
          </w:p>
        </w:tc>
      </w:tr>
      <w:tr w14:paraId="107FB7F9">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94EA38">
            <w:pPr>
              <w:spacing w:after="0" w:line="252" w:lineRule="auto"/>
              <w:jc w:val="left"/>
            </w:pPr>
            <w:r>
              <w:rPr>
                <w:rFonts w:ascii="Times New Roman" w:hAnsi="Times New Roman" w:eastAsia="Times New Roman" w:cs="Times New Roman"/>
                <w:b w:val="0"/>
                <w:i w:val="0"/>
                <w:color w:val="000000"/>
                <w:sz w:val="19"/>
              </w:rPr>
              <w:t>Mã học viên</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317FB">
            <w:pPr>
              <w:spacing w:after="0" w:line="252" w:lineRule="auto"/>
              <w:jc w:val="left"/>
            </w:pPr>
            <w:r>
              <w:rPr>
                <w:rFonts w:ascii="Times New Roman" w:hAnsi="Times New Roman" w:eastAsia="Times New Roman" w:cs="Times New Roman"/>
                <w:b w:val="0"/>
                <w:i w:val="0"/>
                <w:color w:val="000000"/>
                <w:sz w:val="19"/>
              </w:rPr>
              <w:t>MaHV</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8728AD">
            <w:pPr>
              <w:spacing w:after="0" w:line="252" w:lineRule="auto"/>
              <w:jc w:val="left"/>
            </w:pPr>
            <w:r>
              <w:rPr>
                <w:rFonts w:ascii="Times New Roman" w:hAnsi="Times New Roman" w:eastAsia="Times New Roman" w:cs="Times New Roman"/>
                <w:b w:val="0"/>
                <w:i w:val="0"/>
                <w:color w:val="000000"/>
                <w:sz w:val="19"/>
              </w:rPr>
              <w:t>#</w:t>
            </w: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8E6EBD">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21031">
            <w:pPr>
              <w:spacing w:after="0" w:line="252" w:lineRule="auto"/>
              <w:jc w:val="left"/>
            </w:pPr>
            <w:r>
              <w:rPr>
                <w:rFonts w:ascii="Times New Roman" w:hAnsi="Times New Roman" w:eastAsia="Times New Roman" w:cs="Times New Roman"/>
                <w:b w:val="0"/>
                <w:i w:val="0"/>
                <w:color w:val="000000"/>
                <w:sz w:val="19"/>
              </w:rPr>
              <w:t>Hệ thống cấp, dạng HVxxxx (vd HV0412)</w:t>
            </w:r>
          </w:p>
        </w:tc>
      </w:tr>
      <w:tr w14:paraId="1471FFBE">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F3BBD">
            <w:pPr>
              <w:spacing w:after="0" w:line="252" w:lineRule="auto"/>
              <w:jc w:val="left"/>
            </w:pPr>
            <w:r>
              <w:rPr>
                <w:rFonts w:ascii="Times New Roman" w:hAnsi="Times New Roman" w:eastAsia="Times New Roman" w:cs="Times New Roman"/>
                <w:b w:val="0"/>
                <w:i w:val="0"/>
                <w:color w:val="000000"/>
                <w:sz w:val="19"/>
              </w:rPr>
              <w:t>Họ và tên</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E90A0">
            <w:pPr>
              <w:spacing w:after="0" w:line="252" w:lineRule="auto"/>
              <w:jc w:val="left"/>
            </w:pPr>
            <w:r>
              <w:rPr>
                <w:rFonts w:ascii="Times New Roman" w:hAnsi="Times New Roman" w:eastAsia="Times New Roman" w:cs="Times New Roman"/>
                <w:b w:val="0"/>
                <w:i w:val="0"/>
                <w:color w:val="000000"/>
                <w:sz w:val="19"/>
              </w:rPr>
              <w:t>HoTen</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0B071D">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9231E4">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79BAFF">
            <w:pPr>
              <w:spacing w:after="0" w:line="252" w:lineRule="auto"/>
              <w:jc w:val="left"/>
            </w:pPr>
          </w:p>
        </w:tc>
      </w:tr>
      <w:tr w14:paraId="027A2CD5">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8721EB">
            <w:pPr>
              <w:spacing w:after="0" w:line="252" w:lineRule="auto"/>
              <w:jc w:val="left"/>
            </w:pPr>
            <w:r>
              <w:rPr>
                <w:rFonts w:ascii="Times New Roman" w:hAnsi="Times New Roman" w:eastAsia="Times New Roman" w:cs="Times New Roman"/>
                <w:b w:val="0"/>
                <w:i w:val="0"/>
                <w:color w:val="000000"/>
                <w:sz w:val="19"/>
              </w:rPr>
              <w:t>Ngày sinh</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C3EE6B">
            <w:pPr>
              <w:spacing w:after="0" w:line="252" w:lineRule="auto"/>
              <w:jc w:val="left"/>
            </w:pPr>
            <w:r>
              <w:rPr>
                <w:rFonts w:ascii="Times New Roman" w:hAnsi="Times New Roman" w:eastAsia="Times New Roman" w:cs="Times New Roman"/>
                <w:b w:val="0"/>
                <w:i w:val="0"/>
                <w:color w:val="000000"/>
                <w:sz w:val="19"/>
              </w:rPr>
              <w:t>NgaySinh</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F9D2AA">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24AD7D">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7BBC62">
            <w:pPr>
              <w:spacing w:after="0" w:line="252" w:lineRule="auto"/>
              <w:jc w:val="left"/>
            </w:pPr>
            <w:r>
              <w:rPr>
                <w:rFonts w:ascii="Times New Roman" w:hAnsi="Times New Roman" w:eastAsia="Times New Roman" w:cs="Times New Roman"/>
                <w:b w:val="0"/>
                <w:i w:val="0"/>
                <w:color w:val="000000"/>
                <w:sz w:val="19"/>
              </w:rPr>
              <w:t>Dùng để kiểm tra trùng và tính tuổi (S)</w:t>
            </w:r>
          </w:p>
        </w:tc>
      </w:tr>
      <w:tr w14:paraId="59873197">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B6E0E">
            <w:pPr>
              <w:spacing w:after="0" w:line="252" w:lineRule="auto"/>
              <w:jc w:val="left"/>
            </w:pPr>
            <w:r>
              <w:rPr>
                <w:rFonts w:ascii="Times New Roman" w:hAnsi="Times New Roman" w:eastAsia="Times New Roman" w:cs="Times New Roman"/>
                <w:b w:val="0"/>
                <w:i w:val="0"/>
                <w:color w:val="000000"/>
                <w:sz w:val="19"/>
              </w:rPr>
              <w:t>Giới tính</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155147">
            <w:pPr>
              <w:spacing w:after="0" w:line="252" w:lineRule="auto"/>
              <w:jc w:val="left"/>
            </w:pPr>
            <w:r>
              <w:rPr>
                <w:rFonts w:ascii="Times New Roman" w:hAnsi="Times New Roman" w:eastAsia="Times New Roman" w:cs="Times New Roman"/>
                <w:b w:val="0"/>
                <w:i w:val="0"/>
                <w:color w:val="000000"/>
                <w:sz w:val="19"/>
              </w:rPr>
              <w:t>GioiTinh</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1CD56">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59E752">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5D01D1">
            <w:pPr>
              <w:spacing w:after="0" w:line="252" w:lineRule="auto"/>
              <w:jc w:val="left"/>
            </w:pPr>
            <w:r>
              <w:rPr>
                <w:rFonts w:ascii="Times New Roman" w:hAnsi="Times New Roman" w:eastAsia="Times New Roman" w:cs="Times New Roman"/>
                <w:b w:val="0"/>
                <w:i w:val="0"/>
                <w:color w:val="000000"/>
                <w:sz w:val="19"/>
              </w:rPr>
              <w:t>[Nam | Nữ]</w:t>
            </w:r>
          </w:p>
        </w:tc>
      </w:tr>
      <w:tr w14:paraId="5A581F90">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2C562">
            <w:pPr>
              <w:spacing w:after="0" w:line="252" w:lineRule="auto"/>
              <w:jc w:val="left"/>
            </w:pPr>
            <w:r>
              <w:rPr>
                <w:rFonts w:ascii="Times New Roman" w:hAnsi="Times New Roman" w:eastAsia="Times New Roman" w:cs="Times New Roman"/>
                <w:b w:val="0"/>
                <w:i w:val="0"/>
                <w:color w:val="000000"/>
                <w:sz w:val="19"/>
              </w:rPr>
              <w:t>Điện thoại</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7A1B0F">
            <w:pPr>
              <w:spacing w:after="0" w:line="252" w:lineRule="auto"/>
              <w:jc w:val="left"/>
            </w:pPr>
            <w:r>
              <w:rPr>
                <w:rFonts w:ascii="Times New Roman" w:hAnsi="Times New Roman" w:eastAsia="Times New Roman" w:cs="Times New Roman"/>
                <w:b w:val="0"/>
                <w:i w:val="0"/>
                <w:color w:val="000000"/>
                <w:sz w:val="19"/>
              </w:rPr>
              <w:t>DienThoai</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2C949F">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CEE619">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7A182">
            <w:pPr>
              <w:spacing w:after="0" w:line="252" w:lineRule="auto"/>
              <w:jc w:val="left"/>
            </w:pPr>
            <w:r>
              <w:rPr>
                <w:rFonts w:ascii="Times New Roman" w:hAnsi="Times New Roman" w:eastAsia="Times New Roman" w:cs="Times New Roman"/>
                <w:b w:val="0"/>
                <w:i w:val="0"/>
                <w:color w:val="000000"/>
                <w:sz w:val="19"/>
              </w:rPr>
              <w:t>10 chữ số. Bộ (Điện thoại, Ngày sinh) dùng để kiểm tra trùng hồ sơ (1.1)</w:t>
            </w:r>
          </w:p>
        </w:tc>
      </w:tr>
      <w:tr w14:paraId="6AC27CA2">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99362A">
            <w:pPr>
              <w:spacing w:after="0" w:line="252" w:lineRule="auto"/>
              <w:jc w:val="left"/>
            </w:pPr>
            <w:r>
              <w:rPr>
                <w:rFonts w:ascii="Times New Roman" w:hAnsi="Times New Roman" w:eastAsia="Times New Roman" w:cs="Times New Roman"/>
                <w:b w:val="0"/>
                <w:i w:val="0"/>
                <w:color w:val="000000"/>
                <w:sz w:val="19"/>
              </w:rPr>
              <w:t>Email</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82DAC6">
            <w:pPr>
              <w:spacing w:after="0" w:line="252" w:lineRule="auto"/>
              <w:jc w:val="left"/>
            </w:pPr>
            <w:r>
              <w:rPr>
                <w:rFonts w:ascii="Times New Roman" w:hAnsi="Times New Roman" w:eastAsia="Times New Roman" w:cs="Times New Roman"/>
                <w:b w:val="0"/>
                <w:i w:val="0"/>
                <w:color w:val="000000"/>
                <w:sz w:val="19"/>
              </w:rPr>
              <w:t>Email</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4D9C95">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CEAD46">
            <w:pPr>
              <w:spacing w:after="0" w:line="252" w:lineRule="auto"/>
              <w:jc w:val="left"/>
            </w:pPr>
            <w:r>
              <w:rPr>
                <w:rFonts w:ascii="Times New Roman" w:hAnsi="Times New Roman" w:eastAsia="Times New Roman" w:cs="Times New Roman"/>
                <w:b w:val="0"/>
                <w:i w:val="0"/>
                <w:color w:val="000000"/>
                <w:sz w:val="19"/>
              </w:rPr>
              <w:t>Không</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FEDEE0">
            <w:pPr>
              <w:spacing w:after="0" w:line="252" w:lineRule="auto"/>
              <w:jc w:val="left"/>
            </w:pPr>
          </w:p>
        </w:tc>
      </w:tr>
      <w:tr w14:paraId="5855E61D">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21FB62">
            <w:pPr>
              <w:spacing w:after="0" w:line="252" w:lineRule="auto"/>
              <w:jc w:val="left"/>
            </w:pPr>
            <w:r>
              <w:rPr>
                <w:rFonts w:ascii="Times New Roman" w:hAnsi="Times New Roman" w:eastAsia="Times New Roman" w:cs="Times New Roman"/>
                <w:b w:val="0"/>
                <w:i w:val="0"/>
                <w:color w:val="000000"/>
                <w:sz w:val="19"/>
              </w:rPr>
              <w:t>Địa chỉ</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C27156">
            <w:pPr>
              <w:spacing w:after="0" w:line="252" w:lineRule="auto"/>
              <w:jc w:val="left"/>
            </w:pPr>
            <w:r>
              <w:rPr>
                <w:rFonts w:ascii="Times New Roman" w:hAnsi="Times New Roman" w:eastAsia="Times New Roman" w:cs="Times New Roman"/>
                <w:b w:val="0"/>
                <w:i w:val="0"/>
                <w:color w:val="000000"/>
                <w:sz w:val="19"/>
              </w:rPr>
              <w:t>DiaChi</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127CA1">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7E3DD">
            <w:pPr>
              <w:spacing w:after="0" w:line="252" w:lineRule="auto"/>
              <w:jc w:val="left"/>
            </w:pPr>
            <w:r>
              <w:rPr>
                <w:rFonts w:ascii="Times New Roman" w:hAnsi="Times New Roman" w:eastAsia="Times New Roman" w:cs="Times New Roman"/>
                <w:b w:val="0"/>
                <w:i w:val="0"/>
                <w:color w:val="000000"/>
                <w:sz w:val="19"/>
              </w:rPr>
              <w:t>Không</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794250">
            <w:pPr>
              <w:spacing w:after="0" w:line="252" w:lineRule="auto"/>
              <w:jc w:val="left"/>
            </w:pPr>
            <w:r>
              <w:rPr>
                <w:rFonts w:ascii="Times New Roman" w:hAnsi="Times New Roman" w:eastAsia="Times New Roman" w:cs="Times New Roman"/>
                <w:b w:val="0"/>
                <w:i w:val="0"/>
                <w:color w:val="000000"/>
                <w:sz w:val="19"/>
              </w:rPr>
              <w:t>Để một trường, vì không cần thống kê theo phường, quận</w:t>
            </w:r>
          </w:p>
        </w:tc>
      </w:tr>
      <w:tr w14:paraId="6F984AC9">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B5157">
            <w:pPr>
              <w:spacing w:after="0" w:line="252" w:lineRule="auto"/>
              <w:jc w:val="left"/>
            </w:pPr>
            <w:r>
              <w:rPr>
                <w:rFonts w:ascii="Times New Roman" w:hAnsi="Times New Roman" w:eastAsia="Times New Roman" w:cs="Times New Roman"/>
                <w:b w:val="0"/>
                <w:i w:val="0"/>
                <w:color w:val="000000"/>
                <w:sz w:val="19"/>
              </w:rPr>
              <w:t>Trình độ đầu vào</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3E652">
            <w:pPr>
              <w:spacing w:after="0" w:line="252" w:lineRule="auto"/>
              <w:jc w:val="left"/>
            </w:pPr>
            <w:r>
              <w:rPr>
                <w:rFonts w:ascii="Times New Roman" w:hAnsi="Times New Roman" w:eastAsia="Times New Roman" w:cs="Times New Roman"/>
                <w:b w:val="0"/>
                <w:i w:val="0"/>
                <w:color w:val="000000"/>
                <w:sz w:val="19"/>
              </w:rPr>
              <w:t>TrinhDoDauVao</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344026">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E3552">
            <w:pPr>
              <w:spacing w:after="0" w:line="252" w:lineRule="auto"/>
              <w:jc w:val="left"/>
            </w:pPr>
            <w:r>
              <w:rPr>
                <w:rFonts w:ascii="Times New Roman" w:hAnsi="Times New Roman" w:eastAsia="Times New Roman" w:cs="Times New Roman"/>
                <w:b w:val="0"/>
                <w:i w:val="0"/>
                <w:color w:val="000000"/>
                <w:sz w:val="19"/>
              </w:rPr>
              <w:t>Không</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D23271">
            <w:pPr>
              <w:spacing w:after="0" w:line="252" w:lineRule="auto"/>
              <w:jc w:val="left"/>
            </w:pPr>
            <w:r>
              <w:rPr>
                <w:rFonts w:ascii="Times New Roman" w:hAnsi="Times New Roman" w:eastAsia="Times New Roman" w:cs="Times New Roman"/>
                <w:b w:val="0"/>
                <w:i w:val="0"/>
                <w:color w:val="000000"/>
                <w:sz w:val="19"/>
              </w:rPr>
              <w:t>[A1 | A2 | B1 | B2 | C1 | C2] (CEFR). Phải có trước khi đăng ký học (2.2)</w:t>
            </w:r>
          </w:p>
        </w:tc>
      </w:tr>
      <w:tr w14:paraId="260DC521">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07271">
            <w:pPr>
              <w:spacing w:after="0" w:line="252" w:lineRule="auto"/>
              <w:jc w:val="left"/>
            </w:pPr>
            <w:r>
              <w:rPr>
                <w:rFonts w:ascii="Times New Roman" w:hAnsi="Times New Roman" w:eastAsia="Times New Roman" w:cs="Times New Roman"/>
                <w:b w:val="0"/>
                <w:i w:val="0"/>
                <w:color w:val="000000"/>
                <w:sz w:val="19"/>
              </w:rPr>
              <w:t>Ngày kiểm tra</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FDFDF">
            <w:pPr>
              <w:spacing w:after="0" w:line="252" w:lineRule="auto"/>
              <w:jc w:val="left"/>
            </w:pPr>
            <w:r>
              <w:rPr>
                <w:rFonts w:ascii="Times New Roman" w:hAnsi="Times New Roman" w:eastAsia="Times New Roman" w:cs="Times New Roman"/>
                <w:b w:val="0"/>
                <w:i w:val="0"/>
                <w:color w:val="000000"/>
                <w:sz w:val="19"/>
              </w:rPr>
              <w:t>NgayKiemTra</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33AAA0">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C78C83">
            <w:pPr>
              <w:spacing w:after="0" w:line="252" w:lineRule="auto"/>
              <w:jc w:val="left"/>
            </w:pPr>
            <w:r>
              <w:rPr>
                <w:rFonts w:ascii="Times New Roman" w:hAnsi="Times New Roman" w:eastAsia="Times New Roman" w:cs="Times New Roman"/>
                <w:b w:val="0"/>
                <w:i w:val="0"/>
                <w:color w:val="000000"/>
                <w:sz w:val="19"/>
              </w:rPr>
              <w:t>Không</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1D3CB">
            <w:pPr>
              <w:spacing w:after="0" w:line="252" w:lineRule="auto"/>
              <w:jc w:val="left"/>
            </w:pPr>
            <w:r>
              <w:rPr>
                <w:rFonts w:ascii="Times New Roman" w:hAnsi="Times New Roman" w:eastAsia="Times New Roman" w:cs="Times New Roman"/>
                <w:b w:val="0"/>
                <w:i w:val="0"/>
                <w:color w:val="000000"/>
                <w:sz w:val="19"/>
              </w:rPr>
              <w:t>Ngày kiểm tra đầu vào gần nhất. Bắt buộc khi có Trình độ</w:t>
            </w:r>
          </w:p>
        </w:tc>
      </w:tr>
      <w:tr w14:paraId="20C40203">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1F2B77">
            <w:pPr>
              <w:spacing w:after="0" w:line="252" w:lineRule="auto"/>
              <w:jc w:val="left"/>
            </w:pPr>
            <w:r>
              <w:rPr>
                <w:rFonts w:ascii="Times New Roman" w:hAnsi="Times New Roman" w:eastAsia="Times New Roman" w:cs="Times New Roman"/>
                <w:b w:val="0"/>
                <w:i w:val="0"/>
                <w:color w:val="000000"/>
                <w:sz w:val="19"/>
              </w:rPr>
              <w:t>Ngày tiếp nhận</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3A1DEF">
            <w:pPr>
              <w:spacing w:after="0" w:line="252" w:lineRule="auto"/>
              <w:jc w:val="left"/>
            </w:pPr>
            <w:r>
              <w:rPr>
                <w:rFonts w:ascii="Times New Roman" w:hAnsi="Times New Roman" w:eastAsia="Times New Roman" w:cs="Times New Roman"/>
                <w:b w:val="0"/>
                <w:i w:val="0"/>
                <w:color w:val="000000"/>
                <w:sz w:val="19"/>
              </w:rPr>
              <w:t>NgayTiepNhan</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8D847F">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0B181E">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88083">
            <w:pPr>
              <w:spacing w:after="0" w:line="252" w:lineRule="auto"/>
              <w:jc w:val="left"/>
            </w:pPr>
            <w:r>
              <w:rPr>
                <w:rFonts w:ascii="Times New Roman" w:hAnsi="Times New Roman" w:eastAsia="Times New Roman" w:cs="Times New Roman"/>
                <w:b w:val="0"/>
                <w:i w:val="0"/>
                <w:color w:val="000000"/>
                <w:sz w:val="19"/>
              </w:rPr>
              <w:t>Ngày lập hồ sơ</w:t>
            </w:r>
          </w:p>
        </w:tc>
      </w:tr>
      <w:tr w14:paraId="66BFE8DA">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DF0527">
            <w:pPr>
              <w:spacing w:after="0" w:line="252" w:lineRule="auto"/>
              <w:jc w:val="left"/>
            </w:pPr>
            <w:r>
              <w:rPr>
                <w:rFonts w:ascii="Times New Roman" w:hAnsi="Times New Roman" w:eastAsia="Times New Roman" w:cs="Times New Roman"/>
                <w:b w:val="0"/>
                <w:i w:val="0"/>
                <w:color w:val="000000"/>
                <w:sz w:val="19"/>
              </w:rPr>
              <w:t>Trạng thái</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1CE4AC">
            <w:pPr>
              <w:spacing w:after="0" w:line="252" w:lineRule="auto"/>
              <w:jc w:val="left"/>
            </w:pPr>
            <w:r>
              <w:rPr>
                <w:rFonts w:ascii="Times New Roman" w:hAnsi="Times New Roman" w:eastAsia="Times New Roman" w:cs="Times New Roman"/>
                <w:b w:val="0"/>
                <w:i w:val="0"/>
                <w:color w:val="000000"/>
                <w:sz w:val="19"/>
              </w:rPr>
              <w:t>TrangThai</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483966">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AE01B5">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44EB3C">
            <w:pPr>
              <w:spacing w:after="0" w:line="252" w:lineRule="auto"/>
              <w:jc w:val="left"/>
            </w:pPr>
            <w:r>
              <w:rPr>
                <w:rFonts w:ascii="Times New Roman" w:hAnsi="Times New Roman" w:eastAsia="Times New Roman" w:cs="Times New Roman"/>
                <w:b w:val="0"/>
                <w:i w:val="0"/>
                <w:color w:val="000000"/>
                <w:sz w:val="19"/>
              </w:rPr>
              <w:t>[Hoạt động | Ngừng]. Hồ sơ "Ngừng" không bị xóa (Phần II, mục 6.1.1)</w:t>
            </w:r>
          </w:p>
        </w:tc>
      </w:tr>
    </w:tbl>
    <w:p w14:paraId="3534DA24">
      <w:pPr>
        <w:spacing w:after="40"/>
      </w:pPr>
    </w:p>
    <w:p w14:paraId="44F2CD26">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Tuổi</w:t>
      </w:r>
      <w:r>
        <w:rPr>
          <w:rFonts w:ascii="Times New Roman" w:hAnsi="Times New Roman" w:eastAsia="Times New Roman" w:cs="Times New Roman"/>
          <w:b w:val="0"/>
          <w:i w:val="0"/>
          <w:color w:val="000000"/>
          <w:sz w:val="24"/>
        </w:rPr>
        <w:t xml:space="preserve"> (từ Ngày sinh); </w:t>
      </w:r>
      <w:r>
        <w:rPr>
          <w:rFonts w:ascii="Times New Roman" w:hAnsi="Times New Roman" w:eastAsia="Times New Roman" w:cs="Times New Roman"/>
          <w:b w:val="0"/>
          <w:i/>
          <w:color w:val="000000"/>
          <w:sz w:val="24"/>
        </w:rPr>
        <w:t>Học viên cũ</w:t>
      </w:r>
      <w:r>
        <w:rPr>
          <w:rFonts w:ascii="Times New Roman" w:hAnsi="Times New Roman" w:eastAsia="Times New Roman" w:cs="Times New Roman"/>
          <w:b w:val="0"/>
          <w:i w:val="0"/>
          <w:color w:val="000000"/>
          <w:sz w:val="24"/>
        </w:rPr>
        <w:t xml:space="preserve"> (QT01: có đăng ký ở một lớp đã Kết thúc và không ở trạng thái Nghỉ học).</w:t>
      </w:r>
    </w:p>
    <w:p w14:paraId="34893471">
      <w:pPr>
        <w:pStyle w:val="5"/>
      </w:pPr>
      <w:r>
        <w:t>E02. Phụ huynh (PhuHuynh) – thực thể chức năng</w:t>
      </w:r>
    </w:p>
    <w:p w14:paraId="3451C886">
      <w:pPr>
        <w:spacing w:after="120"/>
        <w:jc w:val="both"/>
      </w:pPr>
      <w:r>
        <w:rPr>
          <w:rFonts w:ascii="Times New Roman" w:hAnsi="Times New Roman" w:eastAsia="Times New Roman" w:cs="Times New Roman"/>
          <w:b w:val="0"/>
          <w:i w:val="0"/>
          <w:color w:val="000000"/>
          <w:sz w:val="24"/>
        </w:rPr>
        <w:t>Người giám hộ, bắt buộc với học viên dưới 18 tuổi. Được tạo ở 1.1.</w:t>
      </w:r>
    </w:p>
    <w:tbl>
      <w:tblPr>
        <w:tblStyle w:val="12"/>
        <w:tblW w:w="0" w:type="auto"/>
        <w:jc w:val="center"/>
        <w:tblLayout w:type="fixed"/>
        <w:tblCellMar>
          <w:top w:w="0" w:type="dxa"/>
          <w:left w:w="108" w:type="dxa"/>
          <w:bottom w:w="0" w:type="dxa"/>
          <w:right w:w="108" w:type="dxa"/>
        </w:tblCellMar>
      </w:tblPr>
      <w:tblGrid>
        <w:gridCol w:w="1825"/>
        <w:gridCol w:w="1578"/>
        <w:gridCol w:w="1186"/>
        <w:gridCol w:w="1320"/>
        <w:gridCol w:w="3595"/>
      </w:tblGrid>
      <w:tr w14:paraId="35A72B6F">
        <w:tblPrEx>
          <w:tblCellMar>
            <w:top w:w="0" w:type="dxa"/>
            <w:left w:w="108" w:type="dxa"/>
            <w:bottom w:w="0" w:type="dxa"/>
            <w:right w:w="108" w:type="dxa"/>
          </w:tblCellMar>
        </w:tblPrEx>
        <w:trPr>
          <w:cantSplit/>
          <w:tblHeader/>
          <w:jc w:val="center"/>
        </w:trPr>
        <w:tc>
          <w:tcPr>
            <w:tcW w:w="18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039435">
            <w:pPr>
              <w:spacing w:after="0" w:line="252" w:lineRule="auto"/>
              <w:jc w:val="center"/>
            </w:pPr>
            <w:r>
              <w:rPr>
                <w:rFonts w:ascii="Times New Roman" w:hAnsi="Times New Roman" w:eastAsia="Times New Roman" w:cs="Times New Roman"/>
                <w:b/>
                <w:i w:val="0"/>
                <w:color w:val="000000"/>
                <w:sz w:val="19"/>
              </w:rPr>
              <w:t>Thuộc tính</w:t>
            </w:r>
          </w:p>
        </w:tc>
        <w:tc>
          <w:tcPr>
            <w:tcW w:w="15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4AC25B">
            <w:pPr>
              <w:spacing w:after="0" w:line="252" w:lineRule="auto"/>
              <w:jc w:val="center"/>
            </w:pPr>
            <w:r>
              <w:rPr>
                <w:rFonts w:ascii="Times New Roman" w:hAnsi="Times New Roman" w:eastAsia="Times New Roman" w:cs="Times New Roman"/>
                <w:b/>
                <w:i w:val="0"/>
                <w:color w:val="000000"/>
                <w:sz w:val="19"/>
              </w:rPr>
              <w:t>Tên trường</w:t>
            </w:r>
          </w:p>
        </w:tc>
        <w:tc>
          <w:tcPr>
            <w:tcW w:w="11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CAB190">
            <w:pPr>
              <w:spacing w:after="0" w:line="252" w:lineRule="auto"/>
              <w:jc w:val="center"/>
            </w:pPr>
            <w:r>
              <w:rPr>
                <w:rFonts w:ascii="Times New Roman" w:hAnsi="Times New Roman" w:eastAsia="Times New Roman" w:cs="Times New Roman"/>
                <w:b/>
                <w:i w:val="0"/>
                <w:color w:val="000000"/>
                <w:sz w:val="19"/>
              </w:rPr>
              <w:t>Loại</w:t>
            </w:r>
          </w:p>
        </w:tc>
        <w:tc>
          <w:tcPr>
            <w:tcW w:w="13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641101">
            <w:pPr>
              <w:spacing w:after="0" w:line="252" w:lineRule="auto"/>
              <w:jc w:val="center"/>
            </w:pPr>
            <w:r>
              <w:rPr>
                <w:rFonts w:ascii="Times New Roman" w:hAnsi="Times New Roman" w:eastAsia="Times New Roman" w:cs="Times New Roman"/>
                <w:b/>
                <w:i w:val="0"/>
                <w:color w:val="000000"/>
                <w:sz w:val="19"/>
              </w:rPr>
              <w:t>Bắt buộc</w:t>
            </w:r>
          </w:p>
        </w:tc>
        <w:tc>
          <w:tcPr>
            <w:tcW w:w="35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C97AAF">
            <w:pPr>
              <w:spacing w:after="0" w:line="252" w:lineRule="auto"/>
              <w:jc w:val="center"/>
            </w:pPr>
            <w:r>
              <w:rPr>
                <w:rFonts w:ascii="Times New Roman" w:hAnsi="Times New Roman" w:eastAsia="Times New Roman" w:cs="Times New Roman"/>
                <w:b/>
                <w:i w:val="0"/>
                <w:color w:val="000000"/>
                <w:sz w:val="19"/>
              </w:rPr>
              <w:t>Miền giá trị / ghi chú</w:t>
            </w:r>
          </w:p>
        </w:tc>
      </w:tr>
      <w:tr w14:paraId="367A2AFD">
        <w:tblPrEx>
          <w:tblCellMar>
            <w:top w:w="0" w:type="dxa"/>
            <w:left w:w="108" w:type="dxa"/>
            <w:bottom w:w="0" w:type="dxa"/>
            <w:right w:w="108" w:type="dxa"/>
          </w:tblCellMar>
        </w:tblPrEx>
        <w:trPr>
          <w:cantSplit/>
          <w:jc w:val="center"/>
        </w:trPr>
        <w:tc>
          <w:tcPr>
            <w:tcW w:w="1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85C9B">
            <w:pPr>
              <w:spacing w:after="0" w:line="252" w:lineRule="auto"/>
              <w:jc w:val="left"/>
            </w:pPr>
            <w:r>
              <w:rPr>
                <w:rFonts w:ascii="Times New Roman" w:hAnsi="Times New Roman" w:eastAsia="Times New Roman" w:cs="Times New Roman"/>
                <w:b w:val="0"/>
                <w:i w:val="0"/>
                <w:color w:val="000000"/>
                <w:sz w:val="19"/>
              </w:rPr>
              <w:t>Mã phụ huynh</w:t>
            </w:r>
          </w:p>
        </w:tc>
        <w:tc>
          <w:tcPr>
            <w:tcW w:w="15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CE6730">
            <w:pPr>
              <w:spacing w:after="0" w:line="252" w:lineRule="auto"/>
              <w:jc w:val="left"/>
            </w:pPr>
            <w:r>
              <w:rPr>
                <w:rFonts w:ascii="Times New Roman" w:hAnsi="Times New Roman" w:eastAsia="Times New Roman" w:cs="Times New Roman"/>
                <w:b w:val="0"/>
                <w:i w:val="0"/>
                <w:color w:val="000000"/>
                <w:sz w:val="19"/>
              </w:rPr>
              <w:t>MaPH</w:t>
            </w:r>
          </w:p>
        </w:tc>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EB49DE">
            <w:pPr>
              <w:spacing w:after="0" w:line="252" w:lineRule="auto"/>
              <w:jc w:val="left"/>
            </w:pPr>
            <w:r>
              <w:rPr>
                <w:rFonts w:ascii="Times New Roman" w:hAnsi="Times New Roman" w:eastAsia="Times New Roman" w:cs="Times New Roman"/>
                <w:b w:val="0"/>
                <w:i w:val="0"/>
                <w:color w:val="000000"/>
                <w:sz w:val="19"/>
              </w:rPr>
              <w:t>#</w:t>
            </w:r>
          </w:p>
        </w:tc>
        <w:tc>
          <w:tcPr>
            <w:tcW w:w="13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A5988">
            <w:pPr>
              <w:spacing w:after="0" w:line="252" w:lineRule="auto"/>
              <w:jc w:val="left"/>
            </w:pPr>
            <w:r>
              <w:rPr>
                <w:rFonts w:ascii="Times New Roman" w:hAnsi="Times New Roman" w:eastAsia="Times New Roman" w:cs="Times New Roman"/>
                <w:b w:val="0"/>
                <w:i w:val="0"/>
                <w:color w:val="000000"/>
                <w:sz w:val="19"/>
              </w:rPr>
              <w:t>Có</w:t>
            </w:r>
          </w:p>
        </w:tc>
        <w:tc>
          <w:tcPr>
            <w:tcW w:w="35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6E56E">
            <w:pPr>
              <w:spacing w:after="0" w:line="252" w:lineRule="auto"/>
              <w:jc w:val="left"/>
            </w:pPr>
            <w:r>
              <w:rPr>
                <w:rFonts w:ascii="Times New Roman" w:hAnsi="Times New Roman" w:eastAsia="Times New Roman" w:cs="Times New Roman"/>
                <w:b w:val="0"/>
                <w:i w:val="0"/>
                <w:color w:val="000000"/>
                <w:sz w:val="19"/>
              </w:rPr>
              <w:t>Dạng PHxxxx</w:t>
            </w:r>
          </w:p>
        </w:tc>
      </w:tr>
      <w:tr w14:paraId="04B79BCA">
        <w:tblPrEx>
          <w:tblCellMar>
            <w:top w:w="0" w:type="dxa"/>
            <w:left w:w="108" w:type="dxa"/>
            <w:bottom w:w="0" w:type="dxa"/>
            <w:right w:w="108" w:type="dxa"/>
          </w:tblCellMar>
        </w:tblPrEx>
        <w:trPr>
          <w:cantSplit/>
          <w:jc w:val="center"/>
        </w:trPr>
        <w:tc>
          <w:tcPr>
            <w:tcW w:w="1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335C84">
            <w:pPr>
              <w:spacing w:after="0" w:line="252" w:lineRule="auto"/>
              <w:jc w:val="left"/>
            </w:pPr>
            <w:r>
              <w:rPr>
                <w:rFonts w:ascii="Times New Roman" w:hAnsi="Times New Roman" w:eastAsia="Times New Roman" w:cs="Times New Roman"/>
                <w:b w:val="0"/>
                <w:i w:val="0"/>
                <w:color w:val="000000"/>
                <w:sz w:val="19"/>
              </w:rPr>
              <w:t>Họ và tên</w:t>
            </w:r>
          </w:p>
        </w:tc>
        <w:tc>
          <w:tcPr>
            <w:tcW w:w="15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138AD6">
            <w:pPr>
              <w:spacing w:after="0" w:line="252" w:lineRule="auto"/>
              <w:jc w:val="left"/>
            </w:pPr>
            <w:r>
              <w:rPr>
                <w:rFonts w:ascii="Times New Roman" w:hAnsi="Times New Roman" w:eastAsia="Times New Roman" w:cs="Times New Roman"/>
                <w:b w:val="0"/>
                <w:i w:val="0"/>
                <w:color w:val="000000"/>
                <w:sz w:val="19"/>
              </w:rPr>
              <w:t>HoTen</w:t>
            </w:r>
          </w:p>
        </w:tc>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0D63AB">
            <w:pPr>
              <w:spacing w:after="0" w:line="252" w:lineRule="auto"/>
              <w:jc w:val="left"/>
            </w:pPr>
          </w:p>
        </w:tc>
        <w:tc>
          <w:tcPr>
            <w:tcW w:w="13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90DC1C">
            <w:pPr>
              <w:spacing w:after="0" w:line="252" w:lineRule="auto"/>
              <w:jc w:val="left"/>
            </w:pPr>
            <w:r>
              <w:rPr>
                <w:rFonts w:ascii="Times New Roman" w:hAnsi="Times New Roman" w:eastAsia="Times New Roman" w:cs="Times New Roman"/>
                <w:b w:val="0"/>
                <w:i w:val="0"/>
                <w:color w:val="000000"/>
                <w:sz w:val="19"/>
              </w:rPr>
              <w:t>Có</w:t>
            </w:r>
          </w:p>
        </w:tc>
        <w:tc>
          <w:tcPr>
            <w:tcW w:w="35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AA068">
            <w:pPr>
              <w:spacing w:after="0" w:line="252" w:lineRule="auto"/>
              <w:jc w:val="left"/>
            </w:pPr>
          </w:p>
        </w:tc>
      </w:tr>
      <w:tr w14:paraId="1DAFACCB">
        <w:tblPrEx>
          <w:tblCellMar>
            <w:top w:w="0" w:type="dxa"/>
            <w:left w:w="108" w:type="dxa"/>
            <w:bottom w:w="0" w:type="dxa"/>
            <w:right w:w="108" w:type="dxa"/>
          </w:tblCellMar>
        </w:tblPrEx>
        <w:trPr>
          <w:cantSplit/>
          <w:jc w:val="center"/>
        </w:trPr>
        <w:tc>
          <w:tcPr>
            <w:tcW w:w="1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C61F1">
            <w:pPr>
              <w:spacing w:after="0" w:line="252" w:lineRule="auto"/>
              <w:jc w:val="left"/>
            </w:pPr>
            <w:r>
              <w:rPr>
                <w:rFonts w:ascii="Times New Roman" w:hAnsi="Times New Roman" w:eastAsia="Times New Roman" w:cs="Times New Roman"/>
                <w:b w:val="0"/>
                <w:i w:val="0"/>
                <w:color w:val="000000"/>
                <w:sz w:val="19"/>
              </w:rPr>
              <w:t>Điện thoại</w:t>
            </w:r>
          </w:p>
        </w:tc>
        <w:tc>
          <w:tcPr>
            <w:tcW w:w="15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30F772">
            <w:pPr>
              <w:spacing w:after="0" w:line="252" w:lineRule="auto"/>
              <w:jc w:val="left"/>
            </w:pPr>
            <w:r>
              <w:rPr>
                <w:rFonts w:ascii="Times New Roman" w:hAnsi="Times New Roman" w:eastAsia="Times New Roman" w:cs="Times New Roman"/>
                <w:b w:val="0"/>
                <w:i w:val="0"/>
                <w:color w:val="000000"/>
                <w:sz w:val="19"/>
              </w:rPr>
              <w:t>DienThoai</w:t>
            </w:r>
          </w:p>
        </w:tc>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46286C">
            <w:pPr>
              <w:spacing w:after="0" w:line="252" w:lineRule="auto"/>
              <w:jc w:val="left"/>
            </w:pPr>
          </w:p>
        </w:tc>
        <w:tc>
          <w:tcPr>
            <w:tcW w:w="13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70110">
            <w:pPr>
              <w:spacing w:after="0" w:line="252" w:lineRule="auto"/>
              <w:jc w:val="left"/>
            </w:pPr>
            <w:r>
              <w:rPr>
                <w:rFonts w:ascii="Times New Roman" w:hAnsi="Times New Roman" w:eastAsia="Times New Roman" w:cs="Times New Roman"/>
                <w:b w:val="0"/>
                <w:i w:val="0"/>
                <w:color w:val="000000"/>
                <w:sz w:val="19"/>
              </w:rPr>
              <w:t>Có</w:t>
            </w:r>
          </w:p>
        </w:tc>
        <w:tc>
          <w:tcPr>
            <w:tcW w:w="35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D7A10">
            <w:pPr>
              <w:spacing w:after="0" w:line="252" w:lineRule="auto"/>
              <w:jc w:val="left"/>
            </w:pPr>
            <w:r>
              <w:rPr>
                <w:rFonts w:ascii="Times New Roman" w:hAnsi="Times New Roman" w:eastAsia="Times New Roman" w:cs="Times New Roman"/>
                <w:b w:val="0"/>
                <w:i w:val="0"/>
                <w:color w:val="000000"/>
                <w:sz w:val="19"/>
              </w:rPr>
              <w:t>Dùng để nhận thông báo (5.2)</w:t>
            </w:r>
          </w:p>
        </w:tc>
      </w:tr>
      <w:tr w14:paraId="235F64A9">
        <w:tblPrEx>
          <w:tblCellMar>
            <w:top w:w="0" w:type="dxa"/>
            <w:left w:w="108" w:type="dxa"/>
            <w:bottom w:w="0" w:type="dxa"/>
            <w:right w:w="108" w:type="dxa"/>
          </w:tblCellMar>
        </w:tblPrEx>
        <w:trPr>
          <w:cantSplit/>
          <w:jc w:val="center"/>
        </w:trPr>
        <w:tc>
          <w:tcPr>
            <w:tcW w:w="1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896FE">
            <w:pPr>
              <w:spacing w:after="0" w:line="252" w:lineRule="auto"/>
              <w:jc w:val="left"/>
            </w:pPr>
            <w:r>
              <w:rPr>
                <w:rFonts w:ascii="Times New Roman" w:hAnsi="Times New Roman" w:eastAsia="Times New Roman" w:cs="Times New Roman"/>
                <w:b w:val="0"/>
                <w:i w:val="0"/>
                <w:color w:val="000000"/>
                <w:sz w:val="19"/>
              </w:rPr>
              <w:t>Email</w:t>
            </w:r>
          </w:p>
        </w:tc>
        <w:tc>
          <w:tcPr>
            <w:tcW w:w="15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553C7D">
            <w:pPr>
              <w:spacing w:after="0" w:line="252" w:lineRule="auto"/>
              <w:jc w:val="left"/>
            </w:pPr>
            <w:r>
              <w:rPr>
                <w:rFonts w:ascii="Times New Roman" w:hAnsi="Times New Roman" w:eastAsia="Times New Roman" w:cs="Times New Roman"/>
                <w:b w:val="0"/>
                <w:i w:val="0"/>
                <w:color w:val="000000"/>
                <w:sz w:val="19"/>
              </w:rPr>
              <w:t>Email</w:t>
            </w:r>
          </w:p>
        </w:tc>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2DEFB">
            <w:pPr>
              <w:spacing w:after="0" w:line="252" w:lineRule="auto"/>
              <w:jc w:val="left"/>
            </w:pPr>
          </w:p>
        </w:tc>
        <w:tc>
          <w:tcPr>
            <w:tcW w:w="13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E65655">
            <w:pPr>
              <w:spacing w:after="0" w:line="252" w:lineRule="auto"/>
              <w:jc w:val="left"/>
            </w:pPr>
            <w:r>
              <w:rPr>
                <w:rFonts w:ascii="Times New Roman" w:hAnsi="Times New Roman" w:eastAsia="Times New Roman" w:cs="Times New Roman"/>
                <w:b w:val="0"/>
                <w:i w:val="0"/>
                <w:color w:val="000000"/>
                <w:sz w:val="19"/>
              </w:rPr>
              <w:t>Không</w:t>
            </w:r>
          </w:p>
        </w:tc>
        <w:tc>
          <w:tcPr>
            <w:tcW w:w="35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5EBF5C">
            <w:pPr>
              <w:spacing w:after="0" w:line="252" w:lineRule="auto"/>
              <w:jc w:val="left"/>
            </w:pPr>
          </w:p>
        </w:tc>
      </w:tr>
    </w:tbl>
    <w:p w14:paraId="3C183827">
      <w:pPr>
        <w:spacing w:after="40"/>
      </w:pPr>
    </w:p>
    <w:p w14:paraId="3423E049">
      <w:pPr>
        <w:pStyle w:val="5"/>
      </w:pPr>
      <w:r>
        <w:t>E03. Học viên – Phụ huynh (HocVienPhuHuynh) – thực thể quan hệ</w:t>
      </w:r>
    </w:p>
    <w:p w14:paraId="7DD203D7">
      <w:pPr>
        <w:spacing w:after="120"/>
        <w:jc w:val="both"/>
      </w:pPr>
      <w:r>
        <w:rPr>
          <w:rFonts w:ascii="Times New Roman" w:hAnsi="Times New Roman" w:eastAsia="Times New Roman" w:cs="Times New Roman"/>
          <w:b w:val="0"/>
          <w:i w:val="0"/>
          <w:color w:val="000000"/>
          <w:sz w:val="24"/>
        </w:rPr>
        <w:t>Liên kết phụ huynh với học viên mà họ giám hộ (quan hệ N–N). Được tạo ở 1.1.</w:t>
      </w:r>
    </w:p>
    <w:tbl>
      <w:tblPr>
        <w:tblStyle w:val="12"/>
        <w:tblW w:w="0" w:type="auto"/>
        <w:jc w:val="center"/>
        <w:tblLayout w:type="fixed"/>
        <w:tblCellMar>
          <w:top w:w="0" w:type="dxa"/>
          <w:left w:w="108" w:type="dxa"/>
          <w:bottom w:w="0" w:type="dxa"/>
          <w:right w:w="108" w:type="dxa"/>
        </w:tblCellMar>
      </w:tblPr>
      <w:tblGrid>
        <w:gridCol w:w="1650"/>
        <w:gridCol w:w="1426"/>
        <w:gridCol w:w="2077"/>
        <w:gridCol w:w="1193"/>
        <w:gridCol w:w="3157"/>
      </w:tblGrid>
      <w:tr w14:paraId="0983F9E3">
        <w:tblPrEx>
          <w:tblCellMar>
            <w:top w:w="0" w:type="dxa"/>
            <w:left w:w="108" w:type="dxa"/>
            <w:bottom w:w="0" w:type="dxa"/>
            <w:right w:w="108" w:type="dxa"/>
          </w:tblCellMar>
        </w:tblPrEx>
        <w:trPr>
          <w:cantSplit/>
          <w:tblHeader/>
          <w:jc w:val="center"/>
        </w:trPr>
        <w:tc>
          <w:tcPr>
            <w:tcW w:w="16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B1CE1C">
            <w:pPr>
              <w:spacing w:after="0" w:line="252" w:lineRule="auto"/>
              <w:jc w:val="center"/>
            </w:pPr>
            <w:r>
              <w:rPr>
                <w:rFonts w:ascii="Times New Roman" w:hAnsi="Times New Roman" w:eastAsia="Times New Roman" w:cs="Times New Roman"/>
                <w:b/>
                <w:i w:val="0"/>
                <w:color w:val="000000"/>
                <w:sz w:val="19"/>
              </w:rPr>
              <w:t>Thuộc tính</w:t>
            </w:r>
          </w:p>
        </w:tc>
        <w:tc>
          <w:tcPr>
            <w:tcW w:w="14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787914">
            <w:pPr>
              <w:spacing w:after="0" w:line="252" w:lineRule="auto"/>
              <w:jc w:val="center"/>
            </w:pPr>
            <w:r>
              <w:rPr>
                <w:rFonts w:ascii="Times New Roman" w:hAnsi="Times New Roman" w:eastAsia="Times New Roman" w:cs="Times New Roman"/>
                <w:b/>
                <w:i w:val="0"/>
                <w:color w:val="000000"/>
                <w:sz w:val="19"/>
              </w:rPr>
              <w:t>Tên trường</w:t>
            </w:r>
          </w:p>
        </w:tc>
        <w:tc>
          <w:tcPr>
            <w:tcW w:w="20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BE2727">
            <w:pPr>
              <w:spacing w:after="0" w:line="252" w:lineRule="auto"/>
              <w:jc w:val="center"/>
            </w:pPr>
            <w:r>
              <w:rPr>
                <w:rFonts w:ascii="Times New Roman" w:hAnsi="Times New Roman" w:eastAsia="Times New Roman" w:cs="Times New Roman"/>
                <w:b/>
                <w:i w:val="0"/>
                <w:color w:val="000000"/>
                <w:sz w:val="19"/>
              </w:rPr>
              <w:t>Loại</w:t>
            </w:r>
          </w:p>
        </w:tc>
        <w:tc>
          <w:tcPr>
            <w:tcW w:w="11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BC61C36">
            <w:pPr>
              <w:spacing w:after="0" w:line="252" w:lineRule="auto"/>
              <w:jc w:val="center"/>
            </w:pPr>
            <w:r>
              <w:rPr>
                <w:rFonts w:ascii="Times New Roman" w:hAnsi="Times New Roman" w:eastAsia="Times New Roman" w:cs="Times New Roman"/>
                <w:b/>
                <w:i w:val="0"/>
                <w:color w:val="000000"/>
                <w:sz w:val="19"/>
              </w:rPr>
              <w:t>Bắt buộc</w:t>
            </w:r>
          </w:p>
        </w:tc>
        <w:tc>
          <w:tcPr>
            <w:tcW w:w="31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F2CD09">
            <w:pPr>
              <w:spacing w:after="0" w:line="252" w:lineRule="auto"/>
              <w:jc w:val="center"/>
            </w:pPr>
            <w:r>
              <w:rPr>
                <w:rFonts w:ascii="Times New Roman" w:hAnsi="Times New Roman" w:eastAsia="Times New Roman" w:cs="Times New Roman"/>
                <w:b/>
                <w:i w:val="0"/>
                <w:color w:val="000000"/>
                <w:sz w:val="19"/>
              </w:rPr>
              <w:t>Miền giá trị / ghi chú</w:t>
            </w:r>
          </w:p>
        </w:tc>
      </w:tr>
      <w:tr w14:paraId="44FCBDD3">
        <w:tblPrEx>
          <w:tblCellMar>
            <w:top w:w="0" w:type="dxa"/>
            <w:left w:w="108" w:type="dxa"/>
            <w:bottom w:w="0" w:type="dxa"/>
            <w:right w:w="108" w:type="dxa"/>
          </w:tblCellMar>
        </w:tblPrEx>
        <w:trPr>
          <w:cantSplit/>
          <w:jc w:val="center"/>
        </w:trPr>
        <w:tc>
          <w:tcPr>
            <w:tcW w:w="16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ABC85">
            <w:pPr>
              <w:spacing w:after="0" w:line="252" w:lineRule="auto"/>
              <w:jc w:val="left"/>
            </w:pPr>
            <w:r>
              <w:rPr>
                <w:rFonts w:ascii="Times New Roman" w:hAnsi="Times New Roman" w:eastAsia="Times New Roman" w:cs="Times New Roman"/>
                <w:b w:val="0"/>
                <w:i w:val="0"/>
                <w:color w:val="000000"/>
                <w:sz w:val="19"/>
              </w:rPr>
              <w:t>Mã học viên</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A88AA7">
            <w:pPr>
              <w:spacing w:after="0" w:line="252" w:lineRule="auto"/>
              <w:jc w:val="left"/>
            </w:pPr>
            <w:r>
              <w:rPr>
                <w:rFonts w:ascii="Times New Roman" w:hAnsi="Times New Roman" w:eastAsia="Times New Roman" w:cs="Times New Roman"/>
                <w:b w:val="0"/>
                <w:i w:val="0"/>
                <w:color w:val="000000"/>
                <w:sz w:val="19"/>
              </w:rPr>
              <w:t>MaHV</w:t>
            </w:r>
          </w:p>
        </w:tc>
        <w:tc>
          <w:tcPr>
            <w:tcW w:w="20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BDA2E">
            <w:pPr>
              <w:spacing w:after="0" w:line="252" w:lineRule="auto"/>
              <w:jc w:val="left"/>
            </w:pPr>
            <w:r>
              <w:rPr>
                <w:rFonts w:ascii="Times New Roman" w:hAnsi="Times New Roman" w:eastAsia="Times New Roman" w:cs="Times New Roman"/>
                <w:b w:val="0"/>
                <w:i w:val="0"/>
                <w:color w:val="000000"/>
                <w:sz w:val="19"/>
              </w:rPr>
              <w:t>#, QH → HocVien</w:t>
            </w:r>
          </w:p>
        </w:tc>
        <w:tc>
          <w:tcPr>
            <w:tcW w:w="11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88AD57">
            <w:pPr>
              <w:spacing w:after="0" w:line="252" w:lineRule="auto"/>
              <w:jc w:val="left"/>
            </w:pPr>
            <w:r>
              <w:rPr>
                <w:rFonts w:ascii="Times New Roman" w:hAnsi="Times New Roman" w:eastAsia="Times New Roman" w:cs="Times New Roman"/>
                <w:b w:val="0"/>
                <w:i w:val="0"/>
                <w:color w:val="000000"/>
                <w:sz w:val="19"/>
              </w:rPr>
              <w:t>Có</w:t>
            </w:r>
          </w:p>
        </w:tc>
        <w:tc>
          <w:tcPr>
            <w:tcW w:w="3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F153EC">
            <w:pPr>
              <w:spacing w:after="0" w:line="252" w:lineRule="auto"/>
              <w:jc w:val="left"/>
            </w:pPr>
          </w:p>
        </w:tc>
      </w:tr>
      <w:tr w14:paraId="4D641385">
        <w:tblPrEx>
          <w:tblCellMar>
            <w:top w:w="0" w:type="dxa"/>
            <w:left w:w="108" w:type="dxa"/>
            <w:bottom w:w="0" w:type="dxa"/>
            <w:right w:w="108" w:type="dxa"/>
          </w:tblCellMar>
        </w:tblPrEx>
        <w:trPr>
          <w:cantSplit/>
          <w:jc w:val="center"/>
        </w:trPr>
        <w:tc>
          <w:tcPr>
            <w:tcW w:w="16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682124">
            <w:pPr>
              <w:spacing w:after="0" w:line="252" w:lineRule="auto"/>
              <w:jc w:val="left"/>
            </w:pPr>
            <w:r>
              <w:rPr>
                <w:rFonts w:ascii="Times New Roman" w:hAnsi="Times New Roman" w:eastAsia="Times New Roman" w:cs="Times New Roman"/>
                <w:b w:val="0"/>
                <w:i w:val="0"/>
                <w:color w:val="000000"/>
                <w:sz w:val="19"/>
              </w:rPr>
              <w:t>Mã phụ huynh</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5245A4">
            <w:pPr>
              <w:spacing w:after="0" w:line="252" w:lineRule="auto"/>
              <w:jc w:val="left"/>
            </w:pPr>
            <w:r>
              <w:rPr>
                <w:rFonts w:ascii="Times New Roman" w:hAnsi="Times New Roman" w:eastAsia="Times New Roman" w:cs="Times New Roman"/>
                <w:b w:val="0"/>
                <w:i w:val="0"/>
                <w:color w:val="000000"/>
                <w:sz w:val="19"/>
              </w:rPr>
              <w:t>MaPH</w:t>
            </w:r>
          </w:p>
        </w:tc>
        <w:tc>
          <w:tcPr>
            <w:tcW w:w="20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15FB1">
            <w:pPr>
              <w:spacing w:after="0" w:line="252" w:lineRule="auto"/>
              <w:jc w:val="left"/>
            </w:pPr>
            <w:r>
              <w:rPr>
                <w:rFonts w:ascii="Times New Roman" w:hAnsi="Times New Roman" w:eastAsia="Times New Roman" w:cs="Times New Roman"/>
                <w:b w:val="0"/>
                <w:i w:val="0"/>
                <w:color w:val="000000"/>
                <w:sz w:val="19"/>
              </w:rPr>
              <w:t>#, QH → PhuHuynh</w:t>
            </w:r>
          </w:p>
        </w:tc>
        <w:tc>
          <w:tcPr>
            <w:tcW w:w="11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7DD68">
            <w:pPr>
              <w:spacing w:after="0" w:line="252" w:lineRule="auto"/>
              <w:jc w:val="left"/>
            </w:pPr>
            <w:r>
              <w:rPr>
                <w:rFonts w:ascii="Times New Roman" w:hAnsi="Times New Roman" w:eastAsia="Times New Roman" w:cs="Times New Roman"/>
                <w:b w:val="0"/>
                <w:i w:val="0"/>
                <w:color w:val="000000"/>
                <w:sz w:val="19"/>
              </w:rPr>
              <w:t>Có</w:t>
            </w:r>
          </w:p>
        </w:tc>
        <w:tc>
          <w:tcPr>
            <w:tcW w:w="3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E6B445">
            <w:pPr>
              <w:spacing w:after="0" w:line="252" w:lineRule="auto"/>
              <w:jc w:val="left"/>
            </w:pPr>
          </w:p>
        </w:tc>
      </w:tr>
      <w:tr w14:paraId="468F72A4">
        <w:tblPrEx>
          <w:tblCellMar>
            <w:top w:w="0" w:type="dxa"/>
            <w:left w:w="108" w:type="dxa"/>
            <w:bottom w:w="0" w:type="dxa"/>
            <w:right w:w="108" w:type="dxa"/>
          </w:tblCellMar>
        </w:tblPrEx>
        <w:trPr>
          <w:cantSplit/>
          <w:jc w:val="center"/>
        </w:trPr>
        <w:tc>
          <w:tcPr>
            <w:tcW w:w="16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07C0B7">
            <w:pPr>
              <w:spacing w:after="0" w:line="252" w:lineRule="auto"/>
              <w:jc w:val="left"/>
            </w:pPr>
            <w:r>
              <w:rPr>
                <w:rFonts w:ascii="Times New Roman" w:hAnsi="Times New Roman" w:eastAsia="Times New Roman" w:cs="Times New Roman"/>
                <w:b w:val="0"/>
                <w:i w:val="0"/>
                <w:color w:val="000000"/>
                <w:sz w:val="19"/>
              </w:rPr>
              <w:t>Quan hệ</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0F9B18">
            <w:pPr>
              <w:spacing w:after="0" w:line="252" w:lineRule="auto"/>
              <w:jc w:val="left"/>
            </w:pPr>
            <w:r>
              <w:rPr>
                <w:rFonts w:ascii="Times New Roman" w:hAnsi="Times New Roman" w:eastAsia="Times New Roman" w:cs="Times New Roman"/>
                <w:b w:val="0"/>
                <w:i w:val="0"/>
                <w:color w:val="000000"/>
                <w:sz w:val="19"/>
              </w:rPr>
              <w:t>QuanHe</w:t>
            </w:r>
          </w:p>
        </w:tc>
        <w:tc>
          <w:tcPr>
            <w:tcW w:w="20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B205A0">
            <w:pPr>
              <w:spacing w:after="0" w:line="252" w:lineRule="auto"/>
              <w:jc w:val="left"/>
            </w:pPr>
          </w:p>
        </w:tc>
        <w:tc>
          <w:tcPr>
            <w:tcW w:w="11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AD989A">
            <w:pPr>
              <w:spacing w:after="0" w:line="252" w:lineRule="auto"/>
              <w:jc w:val="left"/>
            </w:pPr>
            <w:r>
              <w:rPr>
                <w:rFonts w:ascii="Times New Roman" w:hAnsi="Times New Roman" w:eastAsia="Times New Roman" w:cs="Times New Roman"/>
                <w:b w:val="0"/>
                <w:i w:val="0"/>
                <w:color w:val="000000"/>
                <w:sz w:val="19"/>
              </w:rPr>
              <w:t>Có</w:t>
            </w:r>
          </w:p>
        </w:tc>
        <w:tc>
          <w:tcPr>
            <w:tcW w:w="3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9AED1">
            <w:pPr>
              <w:spacing w:after="0" w:line="252" w:lineRule="auto"/>
              <w:jc w:val="left"/>
            </w:pPr>
            <w:r>
              <w:rPr>
                <w:rFonts w:ascii="Times New Roman" w:hAnsi="Times New Roman" w:eastAsia="Times New Roman" w:cs="Times New Roman"/>
                <w:b w:val="0"/>
                <w:i w:val="0"/>
                <w:color w:val="000000"/>
                <w:sz w:val="19"/>
              </w:rPr>
              <w:t>[Bố | Mẹ | Người giám hộ]</w:t>
            </w:r>
          </w:p>
        </w:tc>
      </w:tr>
    </w:tbl>
    <w:p w14:paraId="37C4E363">
      <w:pPr>
        <w:spacing w:after="40"/>
      </w:pPr>
    </w:p>
    <w:p w14:paraId="0B3F7F07">
      <w:pPr>
        <w:spacing w:after="120"/>
        <w:jc w:val="both"/>
      </w:pPr>
      <w:r>
        <w:rPr>
          <w:rFonts w:ascii="Times New Roman" w:hAnsi="Times New Roman" w:eastAsia="Times New Roman" w:cs="Times New Roman"/>
          <w:b w:val="0"/>
          <w:i w:val="0"/>
          <w:color w:val="000000"/>
          <w:sz w:val="24"/>
        </w:rPr>
        <w:t xml:space="preserve">Ràng buộc: học viên dưới 18 tuổi phải có ít nhất 1 dòng (Phần II, mục 6.1.1). Dòng này cũng là căn cứ phân quyền: </w:t>
      </w:r>
      <w:r>
        <w:rPr>
          <w:rFonts w:ascii="Times New Roman" w:hAnsi="Times New Roman" w:eastAsia="Times New Roman" w:cs="Times New Roman"/>
          <w:b w:val="0"/>
          <w:i/>
          <w:color w:val="000000"/>
          <w:sz w:val="24"/>
        </w:rPr>
        <w:t>phụ huynh chỉ xem được thông tin của con mình</w:t>
      </w:r>
      <w:r>
        <w:rPr>
          <w:rFonts w:ascii="Times New Roman" w:hAnsi="Times New Roman" w:eastAsia="Times New Roman" w:cs="Times New Roman"/>
          <w:b w:val="0"/>
          <w:i w:val="0"/>
          <w:color w:val="000000"/>
          <w:sz w:val="24"/>
        </w:rPr>
        <w:t>.</w:t>
      </w:r>
    </w:p>
    <w:p w14:paraId="353E19D5">
      <w:pPr>
        <w:pStyle w:val="5"/>
      </w:pPr>
      <w:r>
        <w:t>E04. Giáo viên (GiaoVien) – thực thể chức năng</w:t>
      </w:r>
    </w:p>
    <w:tbl>
      <w:tblPr>
        <w:tblStyle w:val="12"/>
        <w:tblW w:w="0" w:type="auto"/>
        <w:jc w:val="center"/>
        <w:tblLayout w:type="fixed"/>
        <w:tblCellMar>
          <w:top w:w="0" w:type="dxa"/>
          <w:left w:w="108" w:type="dxa"/>
          <w:bottom w:w="0" w:type="dxa"/>
          <w:right w:w="108" w:type="dxa"/>
        </w:tblCellMar>
      </w:tblPr>
      <w:tblGrid>
        <w:gridCol w:w="2045"/>
        <w:gridCol w:w="1224"/>
        <w:gridCol w:w="920"/>
        <w:gridCol w:w="1024"/>
        <w:gridCol w:w="4292"/>
      </w:tblGrid>
      <w:tr w14:paraId="31C306B3">
        <w:tblPrEx>
          <w:tblCellMar>
            <w:top w:w="0" w:type="dxa"/>
            <w:left w:w="108" w:type="dxa"/>
            <w:bottom w:w="0" w:type="dxa"/>
            <w:right w:w="108" w:type="dxa"/>
          </w:tblCellMar>
        </w:tblPrEx>
        <w:trPr>
          <w:cantSplit/>
          <w:tblHeader/>
          <w:jc w:val="center"/>
        </w:trPr>
        <w:tc>
          <w:tcPr>
            <w:tcW w:w="20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929FB1">
            <w:pPr>
              <w:spacing w:after="0" w:line="252" w:lineRule="auto"/>
              <w:jc w:val="center"/>
            </w:pPr>
            <w:r>
              <w:rPr>
                <w:rFonts w:ascii="Times New Roman" w:hAnsi="Times New Roman" w:eastAsia="Times New Roman" w:cs="Times New Roman"/>
                <w:b/>
                <w:i w:val="0"/>
                <w:color w:val="000000"/>
                <w:sz w:val="19"/>
              </w:rPr>
              <w:t>Thuộc tính</w:t>
            </w:r>
          </w:p>
        </w:tc>
        <w:tc>
          <w:tcPr>
            <w:tcW w:w="12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2313D9">
            <w:pPr>
              <w:spacing w:after="0" w:line="252" w:lineRule="auto"/>
              <w:jc w:val="center"/>
            </w:pPr>
            <w:r>
              <w:rPr>
                <w:rFonts w:ascii="Times New Roman" w:hAnsi="Times New Roman" w:eastAsia="Times New Roman" w:cs="Times New Roman"/>
                <w:b/>
                <w:i w:val="0"/>
                <w:color w:val="000000"/>
                <w:sz w:val="19"/>
              </w:rPr>
              <w:t>Tên trường</w:t>
            </w:r>
          </w:p>
        </w:tc>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1612C3">
            <w:pPr>
              <w:spacing w:after="0" w:line="252" w:lineRule="auto"/>
              <w:jc w:val="center"/>
            </w:pPr>
            <w:r>
              <w:rPr>
                <w:rFonts w:ascii="Times New Roman" w:hAnsi="Times New Roman" w:eastAsia="Times New Roman" w:cs="Times New Roman"/>
                <w:b/>
                <w:i w:val="0"/>
                <w:color w:val="000000"/>
                <w:sz w:val="19"/>
              </w:rPr>
              <w:t>Loại</w:t>
            </w:r>
          </w:p>
        </w:tc>
        <w:tc>
          <w:tcPr>
            <w:tcW w:w="10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683ECA">
            <w:pPr>
              <w:spacing w:after="0" w:line="252" w:lineRule="auto"/>
              <w:jc w:val="center"/>
            </w:pPr>
            <w:r>
              <w:rPr>
                <w:rFonts w:ascii="Times New Roman" w:hAnsi="Times New Roman" w:eastAsia="Times New Roman" w:cs="Times New Roman"/>
                <w:b/>
                <w:i w:val="0"/>
                <w:color w:val="000000"/>
                <w:sz w:val="19"/>
              </w:rPr>
              <w:t>Bắt buộc</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F39DFBB">
            <w:pPr>
              <w:spacing w:after="0" w:line="252" w:lineRule="auto"/>
              <w:jc w:val="center"/>
            </w:pPr>
            <w:r>
              <w:rPr>
                <w:rFonts w:ascii="Times New Roman" w:hAnsi="Times New Roman" w:eastAsia="Times New Roman" w:cs="Times New Roman"/>
                <w:b/>
                <w:i w:val="0"/>
                <w:color w:val="000000"/>
                <w:sz w:val="19"/>
              </w:rPr>
              <w:t>Miền giá trị / ghi chú</w:t>
            </w:r>
          </w:p>
        </w:tc>
      </w:tr>
      <w:tr w14:paraId="6EA764B7">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CC53FE">
            <w:pPr>
              <w:spacing w:after="0" w:line="252" w:lineRule="auto"/>
              <w:jc w:val="left"/>
            </w:pPr>
            <w:r>
              <w:rPr>
                <w:rFonts w:ascii="Times New Roman" w:hAnsi="Times New Roman" w:eastAsia="Times New Roman" w:cs="Times New Roman"/>
                <w:b w:val="0"/>
                <w:i w:val="0"/>
                <w:color w:val="000000"/>
                <w:sz w:val="19"/>
              </w:rPr>
              <w:t>Mã giáo viên</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3BDB09">
            <w:pPr>
              <w:spacing w:after="0" w:line="252" w:lineRule="auto"/>
              <w:jc w:val="left"/>
            </w:pPr>
            <w:r>
              <w:rPr>
                <w:rFonts w:ascii="Times New Roman" w:hAnsi="Times New Roman" w:eastAsia="Times New Roman" w:cs="Times New Roman"/>
                <w:b w:val="0"/>
                <w:i w:val="0"/>
                <w:color w:val="000000"/>
                <w:sz w:val="19"/>
              </w:rPr>
              <w:t>MaGV</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C3F1D2">
            <w:pPr>
              <w:spacing w:after="0" w:line="252" w:lineRule="auto"/>
              <w:jc w:val="left"/>
            </w:pPr>
            <w:r>
              <w:rPr>
                <w:rFonts w:ascii="Times New Roman" w:hAnsi="Times New Roman" w:eastAsia="Times New Roman" w:cs="Times New Roman"/>
                <w:b w:val="0"/>
                <w:i w:val="0"/>
                <w:color w:val="000000"/>
                <w:sz w:val="19"/>
              </w:rPr>
              <w:t>#</w:t>
            </w: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E54D47">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22E4E">
            <w:pPr>
              <w:spacing w:after="0" w:line="252" w:lineRule="auto"/>
              <w:jc w:val="left"/>
            </w:pPr>
            <w:r>
              <w:rPr>
                <w:rFonts w:ascii="Times New Roman" w:hAnsi="Times New Roman" w:eastAsia="Times New Roman" w:cs="Times New Roman"/>
                <w:b w:val="0"/>
                <w:i w:val="0"/>
                <w:color w:val="000000"/>
                <w:sz w:val="19"/>
              </w:rPr>
              <w:t>Dạng GVxxx</w:t>
            </w:r>
          </w:p>
        </w:tc>
      </w:tr>
      <w:tr w14:paraId="63A704E3">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238503">
            <w:pPr>
              <w:spacing w:after="0" w:line="252" w:lineRule="auto"/>
              <w:jc w:val="left"/>
            </w:pPr>
            <w:r>
              <w:rPr>
                <w:rFonts w:ascii="Times New Roman" w:hAnsi="Times New Roman" w:eastAsia="Times New Roman" w:cs="Times New Roman"/>
                <w:b w:val="0"/>
                <w:i w:val="0"/>
                <w:color w:val="000000"/>
                <w:sz w:val="19"/>
              </w:rPr>
              <w:t>Họ và tên</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06216">
            <w:pPr>
              <w:spacing w:after="0" w:line="252" w:lineRule="auto"/>
              <w:jc w:val="left"/>
            </w:pPr>
            <w:r>
              <w:rPr>
                <w:rFonts w:ascii="Times New Roman" w:hAnsi="Times New Roman" w:eastAsia="Times New Roman" w:cs="Times New Roman"/>
                <w:b w:val="0"/>
                <w:i w:val="0"/>
                <w:color w:val="000000"/>
                <w:sz w:val="19"/>
              </w:rPr>
              <w:t>HoTen</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60CBB8">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48E43B">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DFB9F1">
            <w:pPr>
              <w:spacing w:after="0" w:line="252" w:lineRule="auto"/>
              <w:jc w:val="left"/>
            </w:pPr>
          </w:p>
        </w:tc>
      </w:tr>
      <w:tr w14:paraId="6A2388B1">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90D84">
            <w:pPr>
              <w:spacing w:after="0" w:line="252" w:lineRule="auto"/>
              <w:jc w:val="left"/>
            </w:pPr>
            <w:r>
              <w:rPr>
                <w:rFonts w:ascii="Times New Roman" w:hAnsi="Times New Roman" w:eastAsia="Times New Roman" w:cs="Times New Roman"/>
                <w:b w:val="0"/>
                <w:i w:val="0"/>
                <w:color w:val="000000"/>
                <w:sz w:val="19"/>
              </w:rPr>
              <w:t>Ngày sinh</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0DC238">
            <w:pPr>
              <w:spacing w:after="0" w:line="252" w:lineRule="auto"/>
              <w:jc w:val="left"/>
            </w:pPr>
            <w:r>
              <w:rPr>
                <w:rFonts w:ascii="Times New Roman" w:hAnsi="Times New Roman" w:eastAsia="Times New Roman" w:cs="Times New Roman"/>
                <w:b w:val="0"/>
                <w:i w:val="0"/>
                <w:color w:val="000000"/>
                <w:sz w:val="19"/>
              </w:rPr>
              <w:t>NgaySinh</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1DCE62">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688851">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333B68">
            <w:pPr>
              <w:spacing w:after="0" w:line="252" w:lineRule="auto"/>
              <w:jc w:val="left"/>
            </w:pPr>
          </w:p>
        </w:tc>
      </w:tr>
      <w:tr w14:paraId="393419B9">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0C2BB8">
            <w:pPr>
              <w:spacing w:after="0" w:line="252" w:lineRule="auto"/>
              <w:jc w:val="left"/>
            </w:pPr>
            <w:r>
              <w:rPr>
                <w:rFonts w:ascii="Times New Roman" w:hAnsi="Times New Roman" w:eastAsia="Times New Roman" w:cs="Times New Roman"/>
                <w:b w:val="0"/>
                <w:i w:val="0"/>
                <w:color w:val="000000"/>
                <w:sz w:val="19"/>
              </w:rPr>
              <w:t>Điện thoại</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DFE88C">
            <w:pPr>
              <w:spacing w:after="0" w:line="252" w:lineRule="auto"/>
              <w:jc w:val="left"/>
            </w:pPr>
            <w:r>
              <w:rPr>
                <w:rFonts w:ascii="Times New Roman" w:hAnsi="Times New Roman" w:eastAsia="Times New Roman" w:cs="Times New Roman"/>
                <w:b w:val="0"/>
                <w:i w:val="0"/>
                <w:color w:val="000000"/>
                <w:sz w:val="19"/>
              </w:rPr>
              <w:t>DienThoai</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E19BC">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9BBC05">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FBD7EC">
            <w:pPr>
              <w:spacing w:after="0" w:line="252" w:lineRule="auto"/>
              <w:jc w:val="left"/>
            </w:pPr>
            <w:r>
              <w:rPr>
                <w:rFonts w:ascii="Times New Roman" w:hAnsi="Times New Roman" w:eastAsia="Times New Roman" w:cs="Times New Roman"/>
                <w:b w:val="0"/>
                <w:i w:val="0"/>
                <w:color w:val="000000"/>
                <w:sz w:val="19"/>
              </w:rPr>
              <w:t>Trùng Điện thoại hoặc Email thì coi là trùng giáo viên (1.2)</w:t>
            </w:r>
          </w:p>
        </w:tc>
      </w:tr>
      <w:tr w14:paraId="3FB7F474">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651231">
            <w:pPr>
              <w:spacing w:after="0" w:line="252" w:lineRule="auto"/>
              <w:jc w:val="left"/>
            </w:pPr>
            <w:r>
              <w:rPr>
                <w:rFonts w:ascii="Times New Roman" w:hAnsi="Times New Roman" w:eastAsia="Times New Roman" w:cs="Times New Roman"/>
                <w:b w:val="0"/>
                <w:i w:val="0"/>
                <w:color w:val="000000"/>
                <w:sz w:val="19"/>
              </w:rPr>
              <w:t>Email</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4768D2">
            <w:pPr>
              <w:spacing w:after="0" w:line="252" w:lineRule="auto"/>
              <w:jc w:val="left"/>
            </w:pPr>
            <w:r>
              <w:rPr>
                <w:rFonts w:ascii="Times New Roman" w:hAnsi="Times New Roman" w:eastAsia="Times New Roman" w:cs="Times New Roman"/>
                <w:b w:val="0"/>
                <w:i w:val="0"/>
                <w:color w:val="000000"/>
                <w:sz w:val="19"/>
              </w:rPr>
              <w:t>Email</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FACD7D">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0221BF">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54552C">
            <w:pPr>
              <w:spacing w:after="0" w:line="252" w:lineRule="auto"/>
              <w:jc w:val="left"/>
            </w:pPr>
          </w:p>
        </w:tc>
      </w:tr>
      <w:tr w14:paraId="303F0112">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BE2990">
            <w:pPr>
              <w:spacing w:after="0" w:line="252" w:lineRule="auto"/>
              <w:jc w:val="left"/>
            </w:pPr>
            <w:r>
              <w:rPr>
                <w:rFonts w:ascii="Times New Roman" w:hAnsi="Times New Roman" w:eastAsia="Times New Roman" w:cs="Times New Roman"/>
                <w:b w:val="0"/>
                <w:i w:val="0"/>
                <w:color w:val="000000"/>
                <w:sz w:val="19"/>
              </w:rPr>
              <w:t>Ngôn ngữ dạy</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246D00">
            <w:pPr>
              <w:spacing w:after="0" w:line="252" w:lineRule="auto"/>
              <w:jc w:val="left"/>
            </w:pPr>
            <w:r>
              <w:rPr>
                <w:rFonts w:ascii="Times New Roman" w:hAnsi="Times New Roman" w:eastAsia="Times New Roman" w:cs="Times New Roman"/>
                <w:b w:val="0"/>
                <w:i w:val="0"/>
                <w:color w:val="000000"/>
                <w:sz w:val="19"/>
              </w:rPr>
              <w:t>NgonNguDay</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26EAB">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44DC82">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865B18">
            <w:pPr>
              <w:spacing w:after="0" w:line="252" w:lineRule="auto"/>
              <w:jc w:val="left"/>
            </w:pPr>
            <w:r>
              <w:rPr>
                <w:rFonts w:ascii="Times New Roman" w:hAnsi="Times New Roman" w:eastAsia="Times New Roman" w:cs="Times New Roman"/>
                <w:b w:val="0"/>
                <w:i w:val="0"/>
                <w:color w:val="000000"/>
                <w:sz w:val="19"/>
              </w:rPr>
              <w:t>[Anh | Trung | Nhật | Hàn]. Dùng ở 2.1: giáo viên phải dạy đúng ngôn ngữ của khóa</w:t>
            </w:r>
          </w:p>
        </w:tc>
      </w:tr>
      <w:tr w14:paraId="60C3F638">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909368">
            <w:pPr>
              <w:spacing w:after="0" w:line="252" w:lineRule="auto"/>
              <w:jc w:val="left"/>
            </w:pPr>
            <w:r>
              <w:rPr>
                <w:rFonts w:ascii="Times New Roman" w:hAnsi="Times New Roman" w:eastAsia="Times New Roman" w:cs="Times New Roman"/>
                <w:b w:val="0"/>
                <w:i w:val="0"/>
                <w:color w:val="000000"/>
                <w:sz w:val="19"/>
              </w:rPr>
              <w:t>Chuyên môn</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21D619">
            <w:pPr>
              <w:spacing w:after="0" w:line="252" w:lineRule="auto"/>
              <w:jc w:val="left"/>
            </w:pPr>
            <w:r>
              <w:rPr>
                <w:rFonts w:ascii="Times New Roman" w:hAnsi="Times New Roman" w:eastAsia="Times New Roman" w:cs="Times New Roman"/>
                <w:b w:val="0"/>
                <w:i w:val="0"/>
                <w:color w:val="000000"/>
                <w:sz w:val="19"/>
              </w:rPr>
              <w:t>ChuyenMon</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E2D9C3">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3889FF">
            <w:pPr>
              <w:spacing w:after="0" w:line="252" w:lineRule="auto"/>
              <w:jc w:val="left"/>
            </w:pPr>
            <w:r>
              <w:rPr>
                <w:rFonts w:ascii="Times New Roman" w:hAnsi="Times New Roman" w:eastAsia="Times New Roman" w:cs="Times New Roman"/>
                <w:b w:val="0"/>
                <w:i w:val="0"/>
                <w:color w:val="000000"/>
                <w:sz w:val="19"/>
              </w:rPr>
              <w:t>Không</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AA3FB">
            <w:pPr>
              <w:spacing w:after="0" w:line="252" w:lineRule="auto"/>
              <w:jc w:val="left"/>
            </w:pPr>
            <w:r>
              <w:rPr>
                <w:rFonts w:ascii="Times New Roman" w:hAnsi="Times New Roman" w:eastAsia="Times New Roman" w:cs="Times New Roman"/>
                <w:b w:val="0"/>
                <w:i w:val="0"/>
                <w:color w:val="000000"/>
                <w:sz w:val="19"/>
              </w:rPr>
              <w:t>Văn bản mô tả, vd "IELTS; tiếng Anh thiếu nhi"</w:t>
            </w:r>
          </w:p>
        </w:tc>
      </w:tr>
      <w:tr w14:paraId="267DE5D0">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EEE39E">
            <w:pPr>
              <w:spacing w:after="0" w:line="252" w:lineRule="auto"/>
              <w:jc w:val="left"/>
            </w:pPr>
            <w:r>
              <w:rPr>
                <w:rFonts w:ascii="Times New Roman" w:hAnsi="Times New Roman" w:eastAsia="Times New Roman" w:cs="Times New Roman"/>
                <w:b w:val="0"/>
                <w:i w:val="0"/>
                <w:color w:val="000000"/>
                <w:sz w:val="19"/>
              </w:rPr>
              <w:t>Bằng cấp</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04F19">
            <w:pPr>
              <w:spacing w:after="0" w:line="252" w:lineRule="auto"/>
              <w:jc w:val="left"/>
            </w:pPr>
            <w:r>
              <w:rPr>
                <w:rFonts w:ascii="Times New Roman" w:hAnsi="Times New Roman" w:eastAsia="Times New Roman" w:cs="Times New Roman"/>
                <w:b w:val="0"/>
                <w:i w:val="0"/>
                <w:color w:val="000000"/>
                <w:sz w:val="19"/>
              </w:rPr>
              <w:t>BangCap</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F6F78">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B1D6AB">
            <w:pPr>
              <w:spacing w:after="0" w:line="252" w:lineRule="auto"/>
              <w:jc w:val="left"/>
            </w:pPr>
            <w:r>
              <w:rPr>
                <w:rFonts w:ascii="Times New Roman" w:hAnsi="Times New Roman" w:eastAsia="Times New Roman" w:cs="Times New Roman"/>
                <w:b w:val="0"/>
                <w:i w:val="0"/>
                <w:color w:val="000000"/>
                <w:sz w:val="19"/>
              </w:rPr>
              <w:t>Không</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2B670">
            <w:pPr>
              <w:spacing w:after="0" w:line="252" w:lineRule="auto"/>
              <w:jc w:val="left"/>
            </w:pPr>
            <w:r>
              <w:rPr>
                <w:rFonts w:ascii="Times New Roman" w:hAnsi="Times New Roman" w:eastAsia="Times New Roman" w:cs="Times New Roman"/>
                <w:b w:val="0"/>
                <w:i w:val="0"/>
                <w:color w:val="000000"/>
                <w:sz w:val="19"/>
              </w:rPr>
              <w:t>Văn bản mô tả</w:t>
            </w:r>
          </w:p>
        </w:tc>
      </w:tr>
      <w:tr w14:paraId="3D32898B">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2BA113">
            <w:pPr>
              <w:spacing w:after="0" w:line="252" w:lineRule="auto"/>
              <w:jc w:val="left"/>
            </w:pPr>
            <w:r>
              <w:rPr>
                <w:rFonts w:ascii="Times New Roman" w:hAnsi="Times New Roman" w:eastAsia="Times New Roman" w:cs="Times New Roman"/>
                <w:b w:val="0"/>
                <w:i w:val="0"/>
                <w:color w:val="000000"/>
                <w:sz w:val="19"/>
              </w:rPr>
              <w:t>Tình trạng làm việc</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7DCE67">
            <w:pPr>
              <w:spacing w:after="0" w:line="252" w:lineRule="auto"/>
              <w:jc w:val="left"/>
            </w:pPr>
            <w:r>
              <w:rPr>
                <w:rFonts w:ascii="Times New Roman" w:hAnsi="Times New Roman" w:eastAsia="Times New Roman" w:cs="Times New Roman"/>
                <w:b w:val="0"/>
                <w:i w:val="0"/>
                <w:color w:val="000000"/>
                <w:sz w:val="19"/>
              </w:rPr>
              <w:t>TinhTrang</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418192">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3D6AA8">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EA1D3">
            <w:pPr>
              <w:spacing w:after="0" w:line="252" w:lineRule="auto"/>
              <w:jc w:val="left"/>
            </w:pPr>
            <w:r>
              <w:rPr>
                <w:rFonts w:ascii="Times New Roman" w:hAnsi="Times New Roman" w:eastAsia="Times New Roman" w:cs="Times New Roman"/>
                <w:b w:val="0"/>
                <w:i w:val="0"/>
                <w:color w:val="000000"/>
                <w:sz w:val="19"/>
              </w:rPr>
              <w:t>[Đang dạy | Tạm nghỉ | Nghỉ việc]</w:t>
            </w:r>
          </w:p>
        </w:tc>
      </w:tr>
    </w:tbl>
    <w:p w14:paraId="237FAE84">
      <w:pPr>
        <w:spacing w:after="40"/>
      </w:pPr>
    </w:p>
    <w:p w14:paraId="6B64651E">
      <w:pPr>
        <w:pStyle w:val="5"/>
      </w:pPr>
      <w:r>
        <w:t>E05. Khóa học (KhoaHoc) – thực thể chức năng</w:t>
      </w:r>
    </w:p>
    <w:p w14:paraId="03F8AD07">
      <w:pPr>
        <w:spacing w:after="120"/>
        <w:jc w:val="both"/>
      </w:pPr>
      <w:r>
        <w:rPr>
          <w:rFonts w:ascii="Times New Roman" w:hAnsi="Times New Roman" w:eastAsia="Times New Roman" w:cs="Times New Roman"/>
          <w:b w:val="0"/>
          <w:i w:val="0"/>
          <w:color w:val="000000"/>
          <w:sz w:val="24"/>
        </w:rPr>
        <w:t>Chương trình đào tạo, từ đó trung tâm mở nhiều lớp. Được tạo ở 1.3.</w:t>
      </w:r>
    </w:p>
    <w:tbl>
      <w:tblPr>
        <w:tblStyle w:val="12"/>
        <w:tblW w:w="0" w:type="auto"/>
        <w:jc w:val="center"/>
        <w:tblLayout w:type="fixed"/>
        <w:tblCellMar>
          <w:top w:w="0" w:type="dxa"/>
          <w:left w:w="108" w:type="dxa"/>
          <w:bottom w:w="0" w:type="dxa"/>
          <w:right w:w="108" w:type="dxa"/>
        </w:tblCellMar>
      </w:tblPr>
      <w:tblGrid>
        <w:gridCol w:w="1985"/>
        <w:gridCol w:w="1465"/>
        <w:gridCol w:w="893"/>
        <w:gridCol w:w="994"/>
        <w:gridCol w:w="4167"/>
      </w:tblGrid>
      <w:tr w14:paraId="3991A7B2">
        <w:tblPrEx>
          <w:tblCellMar>
            <w:top w:w="0" w:type="dxa"/>
            <w:left w:w="108" w:type="dxa"/>
            <w:bottom w:w="0" w:type="dxa"/>
            <w:right w:w="108" w:type="dxa"/>
          </w:tblCellMar>
        </w:tblPrEx>
        <w:trPr>
          <w:cantSplit/>
          <w:tblHeader/>
          <w:jc w:val="center"/>
        </w:trPr>
        <w:tc>
          <w:tcPr>
            <w:tcW w:w="19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23A5BD">
            <w:pPr>
              <w:spacing w:after="0" w:line="252" w:lineRule="auto"/>
              <w:jc w:val="center"/>
            </w:pPr>
            <w:r>
              <w:rPr>
                <w:rFonts w:ascii="Times New Roman" w:hAnsi="Times New Roman" w:eastAsia="Times New Roman" w:cs="Times New Roman"/>
                <w:b/>
                <w:i w:val="0"/>
                <w:color w:val="000000"/>
                <w:sz w:val="19"/>
              </w:rPr>
              <w:t>Thuộc tính</w:t>
            </w:r>
          </w:p>
        </w:tc>
        <w:tc>
          <w:tcPr>
            <w:tcW w:w="14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85F5C0">
            <w:pPr>
              <w:spacing w:after="0" w:line="252" w:lineRule="auto"/>
              <w:jc w:val="center"/>
            </w:pPr>
            <w:r>
              <w:rPr>
                <w:rFonts w:ascii="Times New Roman" w:hAnsi="Times New Roman" w:eastAsia="Times New Roman" w:cs="Times New Roman"/>
                <w:b/>
                <w:i w:val="0"/>
                <w:color w:val="000000"/>
                <w:sz w:val="19"/>
              </w:rPr>
              <w:t>Tên trường</w:t>
            </w:r>
          </w:p>
        </w:tc>
        <w:tc>
          <w:tcPr>
            <w:tcW w:w="8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05B7A3">
            <w:pPr>
              <w:spacing w:after="0" w:line="252" w:lineRule="auto"/>
              <w:jc w:val="center"/>
            </w:pPr>
            <w:r>
              <w:rPr>
                <w:rFonts w:ascii="Times New Roman" w:hAnsi="Times New Roman" w:eastAsia="Times New Roman" w:cs="Times New Roman"/>
                <w:b/>
                <w:i w:val="0"/>
                <w:color w:val="000000"/>
                <w:sz w:val="19"/>
              </w:rPr>
              <w:t>Loại</w:t>
            </w:r>
          </w:p>
        </w:tc>
        <w:tc>
          <w:tcPr>
            <w:tcW w:w="99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E9E095">
            <w:pPr>
              <w:spacing w:after="0" w:line="252" w:lineRule="auto"/>
              <w:jc w:val="center"/>
            </w:pPr>
            <w:r>
              <w:rPr>
                <w:rFonts w:ascii="Times New Roman" w:hAnsi="Times New Roman" w:eastAsia="Times New Roman" w:cs="Times New Roman"/>
                <w:b/>
                <w:i w:val="0"/>
                <w:color w:val="000000"/>
                <w:sz w:val="19"/>
              </w:rPr>
              <w:t>Bắt buộc</w:t>
            </w:r>
          </w:p>
        </w:tc>
        <w:tc>
          <w:tcPr>
            <w:tcW w:w="41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9D94E8">
            <w:pPr>
              <w:spacing w:after="0" w:line="252" w:lineRule="auto"/>
              <w:jc w:val="center"/>
            </w:pPr>
            <w:r>
              <w:rPr>
                <w:rFonts w:ascii="Times New Roman" w:hAnsi="Times New Roman" w:eastAsia="Times New Roman" w:cs="Times New Roman"/>
                <w:b/>
                <w:i w:val="0"/>
                <w:color w:val="000000"/>
                <w:sz w:val="19"/>
              </w:rPr>
              <w:t>Miền giá trị / ghi chú</w:t>
            </w:r>
          </w:p>
        </w:tc>
      </w:tr>
      <w:tr w14:paraId="0250ED95">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A0BB53">
            <w:pPr>
              <w:spacing w:after="0" w:line="252" w:lineRule="auto"/>
              <w:jc w:val="left"/>
            </w:pPr>
            <w:r>
              <w:rPr>
                <w:rFonts w:ascii="Times New Roman" w:hAnsi="Times New Roman" w:eastAsia="Times New Roman" w:cs="Times New Roman"/>
                <w:b w:val="0"/>
                <w:i w:val="0"/>
                <w:color w:val="000000"/>
                <w:sz w:val="19"/>
              </w:rPr>
              <w:t>Mã khóa học</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6FD08A">
            <w:pPr>
              <w:spacing w:after="0" w:line="252" w:lineRule="auto"/>
              <w:jc w:val="left"/>
            </w:pPr>
            <w:r>
              <w:rPr>
                <w:rFonts w:ascii="Times New Roman" w:hAnsi="Times New Roman" w:eastAsia="Times New Roman" w:cs="Times New Roman"/>
                <w:b w:val="0"/>
                <w:i w:val="0"/>
                <w:color w:val="000000"/>
                <w:sz w:val="19"/>
              </w:rPr>
              <w:t>MaKH</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57C310">
            <w:pPr>
              <w:spacing w:after="0" w:line="252" w:lineRule="auto"/>
              <w:jc w:val="left"/>
            </w:pPr>
            <w:r>
              <w:rPr>
                <w:rFonts w:ascii="Times New Roman" w:hAnsi="Times New Roman" w:eastAsia="Times New Roman" w:cs="Times New Roman"/>
                <w:b w:val="0"/>
                <w:i w:val="0"/>
                <w:color w:val="000000"/>
                <w:sz w:val="19"/>
              </w:rPr>
              <w:t>#</w:t>
            </w: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050BE5">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F81324">
            <w:pPr>
              <w:spacing w:after="0" w:line="252" w:lineRule="auto"/>
              <w:jc w:val="left"/>
            </w:pPr>
            <w:r>
              <w:rPr>
                <w:rFonts w:ascii="Times New Roman" w:hAnsi="Times New Roman" w:eastAsia="Times New Roman" w:cs="Times New Roman"/>
                <w:b w:val="0"/>
                <w:i w:val="0"/>
                <w:color w:val="000000"/>
                <w:sz w:val="19"/>
              </w:rPr>
              <w:t>Viết tắt tên khóa, vd IEK, GT</w:t>
            </w:r>
          </w:p>
        </w:tc>
      </w:tr>
      <w:tr w14:paraId="634FA4BD">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F1494E">
            <w:pPr>
              <w:spacing w:after="0" w:line="252" w:lineRule="auto"/>
              <w:jc w:val="left"/>
            </w:pPr>
            <w:r>
              <w:rPr>
                <w:rFonts w:ascii="Times New Roman" w:hAnsi="Times New Roman" w:eastAsia="Times New Roman" w:cs="Times New Roman"/>
                <w:b w:val="0"/>
                <w:i w:val="0"/>
                <w:color w:val="000000"/>
                <w:sz w:val="19"/>
              </w:rPr>
              <w:t>Tên khóa học</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5FED61">
            <w:pPr>
              <w:spacing w:after="0" w:line="252" w:lineRule="auto"/>
              <w:jc w:val="left"/>
            </w:pPr>
            <w:r>
              <w:rPr>
                <w:rFonts w:ascii="Times New Roman" w:hAnsi="Times New Roman" w:eastAsia="Times New Roman" w:cs="Times New Roman"/>
                <w:b w:val="0"/>
                <w:i w:val="0"/>
                <w:color w:val="000000"/>
                <w:sz w:val="19"/>
              </w:rPr>
              <w:t>TenKH</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A6A930">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9002D2">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189933">
            <w:pPr>
              <w:spacing w:after="0" w:line="252" w:lineRule="auto"/>
              <w:jc w:val="left"/>
            </w:pPr>
            <w:r>
              <w:rPr>
                <w:rFonts w:ascii="Times New Roman" w:hAnsi="Times New Roman" w:eastAsia="Times New Roman" w:cs="Times New Roman"/>
                <w:b w:val="0"/>
                <w:i w:val="0"/>
                <w:color w:val="000000"/>
                <w:sz w:val="19"/>
              </w:rPr>
              <w:t>vd "IELTS Kids Foundation"</w:t>
            </w:r>
          </w:p>
        </w:tc>
      </w:tr>
      <w:tr w14:paraId="3382E38C">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D02764">
            <w:pPr>
              <w:spacing w:after="0" w:line="252" w:lineRule="auto"/>
              <w:jc w:val="left"/>
            </w:pPr>
            <w:r>
              <w:rPr>
                <w:rFonts w:ascii="Times New Roman" w:hAnsi="Times New Roman" w:eastAsia="Times New Roman" w:cs="Times New Roman"/>
                <w:b w:val="0"/>
                <w:i w:val="0"/>
                <w:color w:val="000000"/>
                <w:sz w:val="19"/>
              </w:rPr>
              <w:t>Ngôn ngữ</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0A3D2D">
            <w:pPr>
              <w:spacing w:after="0" w:line="252" w:lineRule="auto"/>
              <w:jc w:val="left"/>
            </w:pPr>
            <w:r>
              <w:rPr>
                <w:rFonts w:ascii="Times New Roman" w:hAnsi="Times New Roman" w:eastAsia="Times New Roman" w:cs="Times New Roman"/>
                <w:b w:val="0"/>
                <w:i w:val="0"/>
                <w:color w:val="000000"/>
                <w:sz w:val="19"/>
              </w:rPr>
              <w:t>NgonNgu</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B20599">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DC310B">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1E4BA6">
            <w:pPr>
              <w:spacing w:after="0" w:line="252" w:lineRule="auto"/>
              <w:jc w:val="left"/>
            </w:pPr>
            <w:r>
              <w:rPr>
                <w:rFonts w:ascii="Times New Roman" w:hAnsi="Times New Roman" w:eastAsia="Times New Roman" w:cs="Times New Roman"/>
                <w:b w:val="0"/>
                <w:i w:val="0"/>
                <w:color w:val="000000"/>
                <w:sz w:val="19"/>
              </w:rPr>
              <w:t>Cùng miền với GiaoVien.NgonNguDay</w:t>
            </w:r>
          </w:p>
        </w:tc>
      </w:tr>
      <w:tr w14:paraId="6F7417E0">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F7782A">
            <w:pPr>
              <w:spacing w:after="0" w:line="252" w:lineRule="auto"/>
              <w:jc w:val="left"/>
            </w:pPr>
            <w:r>
              <w:rPr>
                <w:rFonts w:ascii="Times New Roman" w:hAnsi="Times New Roman" w:eastAsia="Times New Roman" w:cs="Times New Roman"/>
                <w:b w:val="0"/>
                <w:i w:val="0"/>
                <w:color w:val="000000"/>
                <w:sz w:val="19"/>
              </w:rPr>
              <w:t>Trình độ đầu vào</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AE1AEF">
            <w:pPr>
              <w:spacing w:after="0" w:line="252" w:lineRule="auto"/>
              <w:jc w:val="left"/>
            </w:pPr>
            <w:r>
              <w:rPr>
                <w:rFonts w:ascii="Times New Roman" w:hAnsi="Times New Roman" w:eastAsia="Times New Roman" w:cs="Times New Roman"/>
                <w:b w:val="0"/>
                <w:i w:val="0"/>
                <w:color w:val="000000"/>
                <w:sz w:val="19"/>
              </w:rPr>
              <w:t>TrinhDoDauVao</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24BA4">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2C8AFC">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F656F">
            <w:pPr>
              <w:spacing w:after="0" w:line="252" w:lineRule="auto"/>
              <w:jc w:val="left"/>
            </w:pPr>
            <w:r>
              <w:rPr>
                <w:rFonts w:ascii="Times New Roman" w:hAnsi="Times New Roman" w:eastAsia="Times New Roman" w:cs="Times New Roman"/>
                <w:b w:val="0"/>
                <w:i w:val="0"/>
                <w:color w:val="000000"/>
                <w:sz w:val="19"/>
              </w:rPr>
              <w:t>CEFR</w:t>
            </w:r>
          </w:p>
        </w:tc>
      </w:tr>
      <w:tr w14:paraId="6AC6A6E7">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415DE">
            <w:pPr>
              <w:spacing w:after="0" w:line="252" w:lineRule="auto"/>
              <w:jc w:val="left"/>
            </w:pPr>
            <w:r>
              <w:rPr>
                <w:rFonts w:ascii="Times New Roman" w:hAnsi="Times New Roman" w:eastAsia="Times New Roman" w:cs="Times New Roman"/>
                <w:b w:val="0"/>
                <w:i w:val="0"/>
                <w:color w:val="000000"/>
                <w:sz w:val="19"/>
              </w:rPr>
              <w:t>Trình độ đầu ra</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D1DE06">
            <w:pPr>
              <w:spacing w:after="0" w:line="252" w:lineRule="auto"/>
              <w:jc w:val="left"/>
            </w:pPr>
            <w:r>
              <w:rPr>
                <w:rFonts w:ascii="Times New Roman" w:hAnsi="Times New Roman" w:eastAsia="Times New Roman" w:cs="Times New Roman"/>
                <w:b w:val="0"/>
                <w:i w:val="0"/>
                <w:color w:val="000000"/>
                <w:sz w:val="19"/>
              </w:rPr>
              <w:t>TrinhDoDauRa</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CE7E79">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CAF9EF">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C1F7A5">
            <w:pPr>
              <w:spacing w:after="0" w:line="252" w:lineRule="auto"/>
              <w:jc w:val="left"/>
            </w:pPr>
            <w:r>
              <w:rPr>
                <w:rFonts w:ascii="Times New Roman" w:hAnsi="Times New Roman" w:eastAsia="Times New Roman" w:cs="Times New Roman"/>
                <w:b w:val="0"/>
                <w:i w:val="0"/>
                <w:color w:val="000000"/>
                <w:sz w:val="19"/>
              </w:rPr>
              <w:t>CEFR, cao hơn trình độ đầu vào</w:t>
            </w:r>
          </w:p>
        </w:tc>
      </w:tr>
      <w:tr w14:paraId="0EE33C3E">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41981">
            <w:pPr>
              <w:spacing w:after="0" w:line="252" w:lineRule="auto"/>
              <w:jc w:val="left"/>
            </w:pPr>
            <w:r>
              <w:rPr>
                <w:rFonts w:ascii="Times New Roman" w:hAnsi="Times New Roman" w:eastAsia="Times New Roman" w:cs="Times New Roman"/>
                <w:b w:val="0"/>
                <w:i w:val="0"/>
                <w:color w:val="000000"/>
                <w:sz w:val="19"/>
              </w:rPr>
              <w:t>Số buổi</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B4001">
            <w:pPr>
              <w:spacing w:after="0" w:line="252" w:lineRule="auto"/>
              <w:jc w:val="left"/>
            </w:pPr>
            <w:r>
              <w:rPr>
                <w:rFonts w:ascii="Times New Roman" w:hAnsi="Times New Roman" w:eastAsia="Times New Roman" w:cs="Times New Roman"/>
                <w:b w:val="0"/>
                <w:i w:val="0"/>
                <w:color w:val="000000"/>
                <w:sz w:val="19"/>
              </w:rPr>
              <w:t>SoBuoi</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0C58F">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34146E">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EEAD55">
            <w:pPr>
              <w:spacing w:after="0" w:line="252" w:lineRule="auto"/>
              <w:jc w:val="left"/>
            </w:pPr>
            <w:r>
              <w:rPr>
                <w:rFonts w:ascii="Times New Roman" w:hAnsi="Times New Roman" w:eastAsia="Times New Roman" w:cs="Times New Roman"/>
                <w:b w:val="0"/>
                <w:i w:val="0"/>
                <w:color w:val="000000"/>
                <w:sz w:val="19"/>
              </w:rPr>
              <w:t>&gt; 0</w:t>
            </w:r>
          </w:p>
        </w:tc>
      </w:tr>
      <w:tr w14:paraId="15A1DB89">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3B2E4B">
            <w:pPr>
              <w:spacing w:after="0" w:line="252" w:lineRule="auto"/>
              <w:jc w:val="left"/>
            </w:pPr>
            <w:r>
              <w:rPr>
                <w:rFonts w:ascii="Times New Roman" w:hAnsi="Times New Roman" w:eastAsia="Times New Roman" w:cs="Times New Roman"/>
                <w:b w:val="0"/>
                <w:i w:val="0"/>
                <w:color w:val="000000"/>
                <w:sz w:val="19"/>
              </w:rPr>
              <w:t>Thời lượng buổi</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8FA44">
            <w:pPr>
              <w:spacing w:after="0" w:line="252" w:lineRule="auto"/>
              <w:jc w:val="left"/>
            </w:pPr>
            <w:r>
              <w:rPr>
                <w:rFonts w:ascii="Times New Roman" w:hAnsi="Times New Roman" w:eastAsia="Times New Roman" w:cs="Times New Roman"/>
                <w:b w:val="0"/>
                <w:i w:val="0"/>
                <w:color w:val="000000"/>
                <w:sz w:val="19"/>
              </w:rPr>
              <w:t>ThoiLuongBuoi</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F85BC9">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130CD6">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6CB036">
            <w:pPr>
              <w:spacing w:after="0" w:line="252" w:lineRule="auto"/>
              <w:jc w:val="left"/>
            </w:pPr>
            <w:r>
              <w:rPr>
                <w:rFonts w:ascii="Times New Roman" w:hAnsi="Times New Roman" w:eastAsia="Times New Roman" w:cs="Times New Roman"/>
                <w:b w:val="0"/>
                <w:i w:val="0"/>
                <w:color w:val="000000"/>
                <w:sz w:val="19"/>
              </w:rPr>
              <w:t>Số phút, &gt; 0 (vd 90)</w:t>
            </w:r>
          </w:p>
        </w:tc>
      </w:tr>
      <w:tr w14:paraId="1A5211B5">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B1A47">
            <w:pPr>
              <w:spacing w:after="0" w:line="252" w:lineRule="auto"/>
              <w:jc w:val="left"/>
            </w:pPr>
            <w:r>
              <w:rPr>
                <w:rFonts w:ascii="Times New Roman" w:hAnsi="Times New Roman" w:eastAsia="Times New Roman" w:cs="Times New Roman"/>
                <w:b w:val="0"/>
                <w:i w:val="0"/>
                <w:color w:val="000000"/>
                <w:sz w:val="19"/>
              </w:rPr>
              <w:t>Học phí</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13B86">
            <w:pPr>
              <w:spacing w:after="0" w:line="252" w:lineRule="auto"/>
              <w:jc w:val="left"/>
            </w:pPr>
            <w:r>
              <w:rPr>
                <w:rFonts w:ascii="Times New Roman" w:hAnsi="Times New Roman" w:eastAsia="Times New Roman" w:cs="Times New Roman"/>
                <w:b w:val="0"/>
                <w:i w:val="0"/>
                <w:color w:val="000000"/>
                <w:sz w:val="19"/>
              </w:rPr>
              <w:t>HocPhi</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E2278">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368FE">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6237F">
            <w:pPr>
              <w:spacing w:after="0" w:line="252" w:lineRule="auto"/>
              <w:jc w:val="left"/>
            </w:pPr>
            <w:r>
              <w:rPr>
                <w:rFonts w:ascii="Times New Roman" w:hAnsi="Times New Roman" w:eastAsia="Times New Roman" w:cs="Times New Roman"/>
                <w:b w:val="0"/>
                <w:i w:val="0"/>
                <w:color w:val="000000"/>
                <w:sz w:val="19"/>
              </w:rPr>
              <w:t xml:space="preserve">Đồng, &gt; 0. Là giá </w:t>
            </w:r>
            <w:r>
              <w:rPr>
                <w:rFonts w:ascii="Times New Roman" w:hAnsi="Times New Roman" w:eastAsia="Times New Roman" w:cs="Times New Roman"/>
                <w:b/>
                <w:i w:val="0"/>
                <w:color w:val="000000"/>
                <w:sz w:val="19"/>
              </w:rPr>
              <w:t>hiện hành</w:t>
            </w:r>
            <w:r>
              <w:rPr>
                <w:rFonts w:ascii="Times New Roman" w:hAnsi="Times New Roman" w:eastAsia="Times New Roman" w:cs="Times New Roman"/>
                <w:b w:val="0"/>
                <w:i w:val="0"/>
                <w:color w:val="000000"/>
                <w:sz w:val="19"/>
              </w:rPr>
              <w:t>, mỗi đăng ký sẽ chốt giá riêng ở HocPhi.HocPhiGoc</w:t>
            </w:r>
          </w:p>
        </w:tc>
      </w:tr>
      <w:tr w14:paraId="6594D612">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D50D9B">
            <w:pPr>
              <w:spacing w:after="0" w:line="252" w:lineRule="auto"/>
              <w:jc w:val="left"/>
            </w:pPr>
            <w:r>
              <w:rPr>
                <w:rFonts w:ascii="Times New Roman" w:hAnsi="Times New Roman" w:eastAsia="Times New Roman" w:cs="Times New Roman"/>
                <w:b w:val="0"/>
                <w:i w:val="0"/>
                <w:color w:val="000000"/>
                <w:sz w:val="19"/>
              </w:rPr>
              <w:t>Trọng số chuyên cần</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55657E">
            <w:pPr>
              <w:spacing w:after="0" w:line="252" w:lineRule="auto"/>
              <w:jc w:val="left"/>
            </w:pPr>
            <w:r>
              <w:rPr>
                <w:rFonts w:ascii="Times New Roman" w:hAnsi="Times New Roman" w:eastAsia="Times New Roman" w:cs="Times New Roman"/>
                <w:b w:val="0"/>
                <w:i w:val="0"/>
                <w:color w:val="000000"/>
                <w:sz w:val="19"/>
              </w:rPr>
              <w:t>TSChuyenCan</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C409B5">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E1ACDA">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2C69D">
            <w:pPr>
              <w:spacing w:after="0" w:line="252" w:lineRule="auto"/>
              <w:jc w:val="left"/>
            </w:pPr>
            <w:r>
              <w:rPr>
                <w:rFonts w:ascii="Times New Roman" w:hAnsi="Times New Roman" w:eastAsia="Times New Roman" w:cs="Times New Roman"/>
                <w:b w:val="0"/>
                <w:i w:val="0"/>
                <w:color w:val="000000"/>
                <w:sz w:val="19"/>
              </w:rPr>
              <w:t>%,</w:t>
            </w:r>
          </w:p>
        </w:tc>
      </w:tr>
      <w:tr w14:paraId="0E57892B">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DA341">
            <w:pPr>
              <w:spacing w:after="0" w:line="252" w:lineRule="auto"/>
              <w:jc w:val="left"/>
            </w:pPr>
            <w:r>
              <w:rPr>
                <w:rFonts w:ascii="Times New Roman" w:hAnsi="Times New Roman" w:eastAsia="Times New Roman" w:cs="Times New Roman"/>
                <w:b w:val="0"/>
                <w:i w:val="0"/>
                <w:color w:val="000000"/>
                <w:sz w:val="19"/>
              </w:rPr>
              <w:t>Trọng số giữa kỳ</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150DEB">
            <w:pPr>
              <w:spacing w:after="0" w:line="252" w:lineRule="auto"/>
              <w:jc w:val="left"/>
            </w:pPr>
            <w:r>
              <w:rPr>
                <w:rFonts w:ascii="Times New Roman" w:hAnsi="Times New Roman" w:eastAsia="Times New Roman" w:cs="Times New Roman"/>
                <w:b w:val="0"/>
                <w:i w:val="0"/>
                <w:color w:val="000000"/>
                <w:sz w:val="19"/>
              </w:rPr>
              <w:t>TSGiuaKy</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D5919B">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55E182">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DB5286">
            <w:pPr>
              <w:spacing w:after="0" w:line="252" w:lineRule="auto"/>
              <w:jc w:val="left"/>
            </w:pPr>
            <w:r>
              <w:rPr>
                <w:rFonts w:ascii="Times New Roman" w:hAnsi="Times New Roman" w:eastAsia="Times New Roman" w:cs="Times New Roman"/>
                <w:b w:val="0"/>
                <w:i w:val="0"/>
                <w:color w:val="000000"/>
                <w:sz w:val="19"/>
              </w:rPr>
              <w:t>%,</w:t>
            </w:r>
          </w:p>
        </w:tc>
      </w:tr>
      <w:tr w14:paraId="4C0CDF6D">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21AAD9">
            <w:pPr>
              <w:spacing w:after="0" w:line="252" w:lineRule="auto"/>
              <w:jc w:val="left"/>
            </w:pPr>
            <w:r>
              <w:rPr>
                <w:rFonts w:ascii="Times New Roman" w:hAnsi="Times New Roman" w:eastAsia="Times New Roman" w:cs="Times New Roman"/>
                <w:b w:val="0"/>
                <w:i w:val="0"/>
                <w:color w:val="000000"/>
                <w:sz w:val="19"/>
              </w:rPr>
              <w:t>Trọng số cuối kỳ</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80D8DC">
            <w:pPr>
              <w:spacing w:after="0" w:line="252" w:lineRule="auto"/>
              <w:jc w:val="left"/>
            </w:pPr>
            <w:r>
              <w:rPr>
                <w:rFonts w:ascii="Times New Roman" w:hAnsi="Times New Roman" w:eastAsia="Times New Roman" w:cs="Times New Roman"/>
                <w:b w:val="0"/>
                <w:i w:val="0"/>
                <w:color w:val="000000"/>
                <w:sz w:val="19"/>
              </w:rPr>
              <w:t>TSCuoiKy</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C16EA1">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1F60D3">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28D0D5">
            <w:pPr>
              <w:spacing w:after="0" w:line="252" w:lineRule="auto"/>
              <w:jc w:val="left"/>
            </w:pPr>
            <w:r>
              <w:rPr>
                <w:rFonts w:ascii="Times New Roman" w:hAnsi="Times New Roman" w:eastAsia="Times New Roman" w:cs="Times New Roman"/>
                <w:b w:val="0"/>
                <w:i w:val="0"/>
                <w:color w:val="000000"/>
                <w:sz w:val="19"/>
              </w:rPr>
              <w:t>%. Tổng 3 trọng số = 100 (QT13)</w:t>
            </w:r>
          </w:p>
        </w:tc>
      </w:tr>
      <w:tr w14:paraId="65E93A97">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BAF2C8">
            <w:pPr>
              <w:spacing w:after="0" w:line="252" w:lineRule="auto"/>
              <w:jc w:val="left"/>
            </w:pPr>
            <w:r>
              <w:rPr>
                <w:rFonts w:ascii="Times New Roman" w:hAnsi="Times New Roman" w:eastAsia="Times New Roman" w:cs="Times New Roman"/>
                <w:b w:val="0"/>
                <w:i w:val="0"/>
                <w:color w:val="000000"/>
                <w:sz w:val="19"/>
              </w:rPr>
              <w:t>Mô tả</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269C7">
            <w:pPr>
              <w:spacing w:after="0" w:line="252" w:lineRule="auto"/>
              <w:jc w:val="left"/>
            </w:pPr>
            <w:r>
              <w:rPr>
                <w:rFonts w:ascii="Times New Roman" w:hAnsi="Times New Roman" w:eastAsia="Times New Roman" w:cs="Times New Roman"/>
                <w:b w:val="0"/>
                <w:i w:val="0"/>
                <w:color w:val="000000"/>
                <w:sz w:val="19"/>
              </w:rPr>
              <w:t>MoTa</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4D076">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7EFC91">
            <w:pPr>
              <w:spacing w:after="0" w:line="252" w:lineRule="auto"/>
              <w:jc w:val="left"/>
            </w:pPr>
            <w:r>
              <w:rPr>
                <w:rFonts w:ascii="Times New Roman" w:hAnsi="Times New Roman" w:eastAsia="Times New Roman" w:cs="Times New Roman"/>
                <w:b w:val="0"/>
                <w:i w:val="0"/>
                <w:color w:val="000000"/>
                <w:sz w:val="19"/>
              </w:rPr>
              <w:t>Không</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477D9">
            <w:pPr>
              <w:spacing w:after="0" w:line="252" w:lineRule="auto"/>
              <w:jc w:val="left"/>
            </w:pPr>
          </w:p>
        </w:tc>
      </w:tr>
      <w:tr w14:paraId="0EF4CEFE">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40B1B2">
            <w:pPr>
              <w:spacing w:after="0" w:line="252" w:lineRule="auto"/>
              <w:jc w:val="left"/>
            </w:pPr>
            <w:r>
              <w:rPr>
                <w:rFonts w:ascii="Times New Roman" w:hAnsi="Times New Roman" w:eastAsia="Times New Roman" w:cs="Times New Roman"/>
                <w:b w:val="0"/>
                <w:i w:val="0"/>
                <w:color w:val="000000"/>
                <w:sz w:val="19"/>
              </w:rPr>
              <w:t>Trạng thái</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33DEA9">
            <w:pPr>
              <w:spacing w:after="0" w:line="252" w:lineRule="auto"/>
              <w:jc w:val="left"/>
            </w:pPr>
            <w:r>
              <w:rPr>
                <w:rFonts w:ascii="Times New Roman" w:hAnsi="Times New Roman" w:eastAsia="Times New Roman" w:cs="Times New Roman"/>
                <w:b w:val="0"/>
                <w:i w:val="0"/>
                <w:color w:val="000000"/>
                <w:sz w:val="19"/>
              </w:rPr>
              <w:t>TrangThai</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C809D9">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68F1CB">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2913DC">
            <w:pPr>
              <w:spacing w:after="0" w:line="252" w:lineRule="auto"/>
              <w:jc w:val="left"/>
            </w:pPr>
            <w:r>
              <w:rPr>
                <w:rFonts w:ascii="Times New Roman" w:hAnsi="Times New Roman" w:eastAsia="Times New Roman" w:cs="Times New Roman"/>
                <w:b w:val="0"/>
                <w:i w:val="0"/>
                <w:color w:val="000000"/>
                <w:sz w:val="19"/>
              </w:rPr>
              <w:t>[Đang mở | Ngừng]</w:t>
            </w:r>
          </w:p>
        </w:tc>
      </w:tr>
    </w:tbl>
    <w:p w14:paraId="343BFC2C">
      <w:pPr>
        <w:spacing w:after="40"/>
      </w:pPr>
    </w:p>
    <w:p w14:paraId="56668E99">
      <w:pPr>
        <w:spacing w:after="120"/>
        <w:jc w:val="both"/>
      </w:pPr>
      <w:r>
        <w:rPr>
          <w:rFonts w:ascii="Times New Roman" w:hAnsi="Times New Roman" w:eastAsia="Times New Roman" w:cs="Times New Roman"/>
          <w:b w:val="0"/>
          <w:i w:val="0"/>
          <w:color w:val="000000"/>
          <w:sz w:val="24"/>
        </w:rPr>
        <w:t xml:space="preserve">Ba trọng số là ba thuộc tính khác nghĩa nhau và luôn đủ ba, nên </w:t>
      </w:r>
      <w:r>
        <w:rPr>
          <w:rFonts w:ascii="Times New Roman" w:hAnsi="Times New Roman" w:eastAsia="Times New Roman" w:cs="Times New Roman"/>
          <w:b/>
          <w:i w:val="0"/>
          <w:color w:val="000000"/>
          <w:sz w:val="24"/>
        </w:rPr>
        <w:t>không</w:t>
      </w:r>
      <w:r>
        <w:rPr>
          <w:rFonts w:ascii="Times New Roman" w:hAnsi="Times New Roman" w:eastAsia="Times New Roman" w:cs="Times New Roman"/>
          <w:b w:val="0"/>
          <w:i w:val="0"/>
          <w:color w:val="000000"/>
          <w:sz w:val="24"/>
        </w:rPr>
        <w:t xml:space="preserve"> phải nhóm lặp.</w:t>
      </w:r>
    </w:p>
    <w:p w14:paraId="3772ED0B">
      <w:pPr>
        <w:pStyle w:val="5"/>
      </w:pPr>
      <w:r>
        <w:t>E06. Phòng học (PhongHoc) – thực thể xác thực</w:t>
      </w:r>
    </w:p>
    <w:tbl>
      <w:tblPr>
        <w:tblStyle w:val="12"/>
        <w:tblW w:w="0" w:type="auto"/>
        <w:jc w:val="center"/>
        <w:tblLayout w:type="fixed"/>
        <w:tblCellMar>
          <w:top w:w="0" w:type="dxa"/>
          <w:left w:w="108" w:type="dxa"/>
          <w:bottom w:w="0" w:type="dxa"/>
          <w:right w:w="108" w:type="dxa"/>
        </w:tblCellMar>
      </w:tblPr>
      <w:tblGrid>
        <w:gridCol w:w="1339"/>
        <w:gridCol w:w="1339"/>
        <w:gridCol w:w="1007"/>
        <w:gridCol w:w="1120"/>
        <w:gridCol w:w="4698"/>
      </w:tblGrid>
      <w:tr w14:paraId="3B1EB7B9">
        <w:tblPrEx>
          <w:tblCellMar>
            <w:top w:w="0" w:type="dxa"/>
            <w:left w:w="108" w:type="dxa"/>
            <w:bottom w:w="0" w:type="dxa"/>
            <w:right w:w="108" w:type="dxa"/>
          </w:tblCellMar>
        </w:tblPrEx>
        <w:trPr>
          <w:cantSplit/>
          <w:tblHeader/>
          <w:jc w:val="center"/>
        </w:trPr>
        <w:tc>
          <w:tcPr>
            <w:tcW w:w="13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56DE97">
            <w:pPr>
              <w:spacing w:after="0" w:line="252" w:lineRule="auto"/>
              <w:jc w:val="center"/>
            </w:pPr>
            <w:r>
              <w:rPr>
                <w:rFonts w:ascii="Times New Roman" w:hAnsi="Times New Roman" w:eastAsia="Times New Roman" w:cs="Times New Roman"/>
                <w:b/>
                <w:i w:val="0"/>
                <w:color w:val="000000"/>
                <w:sz w:val="19"/>
              </w:rPr>
              <w:t>Thuộc tính</w:t>
            </w:r>
          </w:p>
        </w:tc>
        <w:tc>
          <w:tcPr>
            <w:tcW w:w="13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73D4121">
            <w:pPr>
              <w:spacing w:after="0" w:line="252" w:lineRule="auto"/>
              <w:jc w:val="center"/>
            </w:pPr>
            <w:r>
              <w:rPr>
                <w:rFonts w:ascii="Times New Roman" w:hAnsi="Times New Roman" w:eastAsia="Times New Roman" w:cs="Times New Roman"/>
                <w:b/>
                <w:i w:val="0"/>
                <w:color w:val="000000"/>
                <w:sz w:val="19"/>
              </w:rPr>
              <w:t>Tên trường</w:t>
            </w:r>
          </w:p>
        </w:tc>
        <w:tc>
          <w:tcPr>
            <w:tcW w:w="10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12BEF0">
            <w:pPr>
              <w:spacing w:after="0" w:line="252" w:lineRule="auto"/>
              <w:jc w:val="center"/>
            </w:pPr>
            <w:r>
              <w:rPr>
                <w:rFonts w:ascii="Times New Roman" w:hAnsi="Times New Roman" w:eastAsia="Times New Roman" w:cs="Times New Roman"/>
                <w:b/>
                <w:i w:val="0"/>
                <w:color w:val="000000"/>
                <w:sz w:val="19"/>
              </w:rPr>
              <w:t>Loại</w:t>
            </w:r>
          </w:p>
        </w:tc>
        <w:tc>
          <w:tcPr>
            <w:tcW w:w="11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A1157C7">
            <w:pPr>
              <w:spacing w:after="0" w:line="252" w:lineRule="auto"/>
              <w:jc w:val="center"/>
            </w:pPr>
            <w:r>
              <w:rPr>
                <w:rFonts w:ascii="Times New Roman" w:hAnsi="Times New Roman" w:eastAsia="Times New Roman" w:cs="Times New Roman"/>
                <w:b/>
                <w:i w:val="0"/>
                <w:color w:val="000000"/>
                <w:sz w:val="19"/>
              </w:rPr>
              <w:t>Bắt buộc</w:t>
            </w:r>
          </w:p>
        </w:tc>
        <w:tc>
          <w:tcPr>
            <w:tcW w:w="46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66A6CE">
            <w:pPr>
              <w:spacing w:after="0" w:line="252" w:lineRule="auto"/>
              <w:jc w:val="center"/>
            </w:pPr>
            <w:r>
              <w:rPr>
                <w:rFonts w:ascii="Times New Roman" w:hAnsi="Times New Roman" w:eastAsia="Times New Roman" w:cs="Times New Roman"/>
                <w:b/>
                <w:i w:val="0"/>
                <w:color w:val="000000"/>
                <w:sz w:val="19"/>
              </w:rPr>
              <w:t>Miền giá trị / ghi chú</w:t>
            </w:r>
          </w:p>
        </w:tc>
      </w:tr>
      <w:tr w14:paraId="1F02150F">
        <w:tblPrEx>
          <w:tblCellMar>
            <w:top w:w="0" w:type="dxa"/>
            <w:left w:w="108" w:type="dxa"/>
            <w:bottom w:w="0" w:type="dxa"/>
            <w:right w:w="108" w:type="dxa"/>
          </w:tblCellMar>
        </w:tblPrEx>
        <w:trPr>
          <w:cantSplit/>
          <w:jc w:val="center"/>
        </w:trPr>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78748">
            <w:pPr>
              <w:spacing w:after="0" w:line="252" w:lineRule="auto"/>
              <w:jc w:val="left"/>
            </w:pPr>
            <w:r>
              <w:rPr>
                <w:rFonts w:ascii="Times New Roman" w:hAnsi="Times New Roman" w:eastAsia="Times New Roman" w:cs="Times New Roman"/>
                <w:b w:val="0"/>
                <w:i w:val="0"/>
                <w:color w:val="000000"/>
                <w:sz w:val="19"/>
              </w:rPr>
              <w:t>Mã phòng</w:t>
            </w:r>
          </w:p>
        </w:tc>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5798A4">
            <w:pPr>
              <w:spacing w:after="0" w:line="252" w:lineRule="auto"/>
              <w:jc w:val="left"/>
            </w:pPr>
            <w:r>
              <w:rPr>
                <w:rFonts w:ascii="Times New Roman" w:hAnsi="Times New Roman" w:eastAsia="Times New Roman" w:cs="Times New Roman"/>
                <w:b w:val="0"/>
                <w:i w:val="0"/>
                <w:color w:val="000000"/>
                <w:sz w:val="19"/>
              </w:rPr>
              <w:t>MaPhong</w:t>
            </w:r>
          </w:p>
        </w:tc>
        <w:tc>
          <w:tcPr>
            <w:tcW w:w="10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903300">
            <w:pPr>
              <w:spacing w:after="0" w:line="252" w:lineRule="auto"/>
              <w:jc w:val="left"/>
            </w:pPr>
            <w:r>
              <w:rPr>
                <w:rFonts w:ascii="Times New Roman" w:hAnsi="Times New Roman" w:eastAsia="Times New Roman" w:cs="Times New Roman"/>
                <w:b w:val="0"/>
                <w:i w:val="0"/>
                <w:color w:val="000000"/>
                <w:sz w:val="19"/>
              </w:rPr>
              <w:t>#</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D35737">
            <w:pPr>
              <w:spacing w:after="0" w:line="252" w:lineRule="auto"/>
              <w:jc w:val="left"/>
            </w:pPr>
            <w:r>
              <w:rPr>
                <w:rFonts w:ascii="Times New Roman" w:hAnsi="Times New Roman" w:eastAsia="Times New Roman" w:cs="Times New Roman"/>
                <w:b w:val="0"/>
                <w:i w:val="0"/>
                <w:color w:val="000000"/>
                <w:sz w:val="19"/>
              </w:rPr>
              <w:t>Có</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D0CC0">
            <w:pPr>
              <w:spacing w:after="0" w:line="252" w:lineRule="auto"/>
              <w:jc w:val="left"/>
            </w:pPr>
            <w:r>
              <w:rPr>
                <w:rFonts w:ascii="Times New Roman" w:hAnsi="Times New Roman" w:eastAsia="Times New Roman" w:cs="Times New Roman"/>
                <w:b w:val="0"/>
                <w:i w:val="0"/>
                <w:color w:val="000000"/>
                <w:sz w:val="19"/>
              </w:rPr>
              <w:t>vd P203</w:t>
            </w:r>
          </w:p>
        </w:tc>
      </w:tr>
      <w:tr w14:paraId="36203EDD">
        <w:tblPrEx>
          <w:tblCellMar>
            <w:top w:w="0" w:type="dxa"/>
            <w:left w:w="108" w:type="dxa"/>
            <w:bottom w:w="0" w:type="dxa"/>
            <w:right w:w="108" w:type="dxa"/>
          </w:tblCellMar>
        </w:tblPrEx>
        <w:trPr>
          <w:cantSplit/>
          <w:jc w:val="center"/>
        </w:trPr>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DCE96">
            <w:pPr>
              <w:spacing w:after="0" w:line="252" w:lineRule="auto"/>
              <w:jc w:val="left"/>
            </w:pPr>
            <w:r>
              <w:rPr>
                <w:rFonts w:ascii="Times New Roman" w:hAnsi="Times New Roman" w:eastAsia="Times New Roman" w:cs="Times New Roman"/>
                <w:b w:val="0"/>
                <w:i w:val="0"/>
                <w:color w:val="000000"/>
                <w:sz w:val="19"/>
              </w:rPr>
              <w:t>Tên phòng</w:t>
            </w:r>
          </w:p>
        </w:tc>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0C7C1C">
            <w:pPr>
              <w:spacing w:after="0" w:line="252" w:lineRule="auto"/>
              <w:jc w:val="left"/>
            </w:pPr>
            <w:r>
              <w:rPr>
                <w:rFonts w:ascii="Times New Roman" w:hAnsi="Times New Roman" w:eastAsia="Times New Roman" w:cs="Times New Roman"/>
                <w:b w:val="0"/>
                <w:i w:val="0"/>
                <w:color w:val="000000"/>
                <w:sz w:val="19"/>
              </w:rPr>
              <w:t>TenPhong</w:t>
            </w:r>
          </w:p>
        </w:tc>
        <w:tc>
          <w:tcPr>
            <w:tcW w:w="10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64A0D8">
            <w:pPr>
              <w:spacing w:after="0" w:line="252" w:lineRule="auto"/>
              <w:jc w:val="left"/>
            </w:pP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7BF38B">
            <w:pPr>
              <w:spacing w:after="0" w:line="252" w:lineRule="auto"/>
              <w:jc w:val="left"/>
            </w:pPr>
            <w:r>
              <w:rPr>
                <w:rFonts w:ascii="Times New Roman" w:hAnsi="Times New Roman" w:eastAsia="Times New Roman" w:cs="Times New Roman"/>
                <w:b w:val="0"/>
                <w:i w:val="0"/>
                <w:color w:val="000000"/>
                <w:sz w:val="19"/>
              </w:rPr>
              <w:t>Có</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0A9145">
            <w:pPr>
              <w:spacing w:after="0" w:line="252" w:lineRule="auto"/>
              <w:jc w:val="left"/>
            </w:pPr>
          </w:p>
        </w:tc>
      </w:tr>
      <w:tr w14:paraId="23A5C164">
        <w:tblPrEx>
          <w:tblCellMar>
            <w:top w:w="0" w:type="dxa"/>
            <w:left w:w="108" w:type="dxa"/>
            <w:bottom w:w="0" w:type="dxa"/>
            <w:right w:w="108" w:type="dxa"/>
          </w:tblCellMar>
        </w:tblPrEx>
        <w:trPr>
          <w:cantSplit/>
          <w:jc w:val="center"/>
        </w:trPr>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918FD3">
            <w:pPr>
              <w:spacing w:after="0" w:line="252" w:lineRule="auto"/>
              <w:jc w:val="left"/>
            </w:pPr>
            <w:r>
              <w:rPr>
                <w:rFonts w:ascii="Times New Roman" w:hAnsi="Times New Roman" w:eastAsia="Times New Roman" w:cs="Times New Roman"/>
                <w:b w:val="0"/>
                <w:i w:val="0"/>
                <w:color w:val="000000"/>
                <w:sz w:val="19"/>
              </w:rPr>
              <w:t>Sức chứa</w:t>
            </w:r>
          </w:p>
        </w:tc>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4629E">
            <w:pPr>
              <w:spacing w:after="0" w:line="252" w:lineRule="auto"/>
              <w:jc w:val="left"/>
            </w:pPr>
            <w:r>
              <w:rPr>
                <w:rFonts w:ascii="Times New Roman" w:hAnsi="Times New Roman" w:eastAsia="Times New Roman" w:cs="Times New Roman"/>
                <w:b w:val="0"/>
                <w:i w:val="0"/>
                <w:color w:val="000000"/>
                <w:sz w:val="19"/>
              </w:rPr>
              <w:t>SucChua</w:t>
            </w:r>
          </w:p>
        </w:tc>
        <w:tc>
          <w:tcPr>
            <w:tcW w:w="10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9B4A60">
            <w:pPr>
              <w:spacing w:after="0" w:line="252" w:lineRule="auto"/>
              <w:jc w:val="left"/>
            </w:pP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D89D8F">
            <w:pPr>
              <w:spacing w:after="0" w:line="252" w:lineRule="auto"/>
              <w:jc w:val="left"/>
            </w:pPr>
            <w:r>
              <w:rPr>
                <w:rFonts w:ascii="Times New Roman" w:hAnsi="Times New Roman" w:eastAsia="Times New Roman" w:cs="Times New Roman"/>
                <w:b w:val="0"/>
                <w:i w:val="0"/>
                <w:color w:val="000000"/>
                <w:sz w:val="19"/>
              </w:rPr>
              <w:t>Có</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1DBE42">
            <w:pPr>
              <w:spacing w:after="0" w:line="252" w:lineRule="auto"/>
              <w:jc w:val="left"/>
            </w:pPr>
            <w:r>
              <w:rPr>
                <w:rFonts w:ascii="Times New Roman" w:hAnsi="Times New Roman" w:eastAsia="Times New Roman" w:cs="Times New Roman"/>
                <w:b w:val="0"/>
                <w:i w:val="0"/>
                <w:color w:val="000000"/>
                <w:sz w:val="19"/>
              </w:rPr>
              <w:t>&gt; 0 (QT06: sĩ số lớp không vượt sức chứa)</w:t>
            </w:r>
          </w:p>
        </w:tc>
      </w:tr>
      <w:tr w14:paraId="09A85F1B">
        <w:tblPrEx>
          <w:tblCellMar>
            <w:top w:w="0" w:type="dxa"/>
            <w:left w:w="108" w:type="dxa"/>
            <w:bottom w:w="0" w:type="dxa"/>
            <w:right w:w="108" w:type="dxa"/>
          </w:tblCellMar>
        </w:tblPrEx>
        <w:trPr>
          <w:cantSplit/>
          <w:jc w:val="center"/>
        </w:trPr>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02BFC">
            <w:pPr>
              <w:spacing w:after="0" w:line="252" w:lineRule="auto"/>
              <w:jc w:val="left"/>
            </w:pPr>
            <w:r>
              <w:rPr>
                <w:rFonts w:ascii="Times New Roman" w:hAnsi="Times New Roman" w:eastAsia="Times New Roman" w:cs="Times New Roman"/>
                <w:b w:val="0"/>
                <w:i w:val="0"/>
                <w:color w:val="000000"/>
                <w:sz w:val="19"/>
              </w:rPr>
              <w:t>Thiết bị</w:t>
            </w:r>
          </w:p>
        </w:tc>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FCF64A">
            <w:pPr>
              <w:spacing w:after="0" w:line="252" w:lineRule="auto"/>
              <w:jc w:val="left"/>
            </w:pPr>
            <w:r>
              <w:rPr>
                <w:rFonts w:ascii="Times New Roman" w:hAnsi="Times New Roman" w:eastAsia="Times New Roman" w:cs="Times New Roman"/>
                <w:b w:val="0"/>
                <w:i w:val="0"/>
                <w:color w:val="000000"/>
                <w:sz w:val="19"/>
              </w:rPr>
              <w:t>ThietBi</w:t>
            </w:r>
          </w:p>
        </w:tc>
        <w:tc>
          <w:tcPr>
            <w:tcW w:w="10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DAEA3">
            <w:pPr>
              <w:spacing w:after="0" w:line="252" w:lineRule="auto"/>
              <w:jc w:val="left"/>
            </w:pP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656288">
            <w:pPr>
              <w:spacing w:after="0" w:line="252" w:lineRule="auto"/>
              <w:jc w:val="left"/>
            </w:pPr>
            <w:r>
              <w:rPr>
                <w:rFonts w:ascii="Times New Roman" w:hAnsi="Times New Roman" w:eastAsia="Times New Roman" w:cs="Times New Roman"/>
                <w:b w:val="0"/>
                <w:i w:val="0"/>
                <w:color w:val="000000"/>
                <w:sz w:val="19"/>
              </w:rPr>
              <w:t>Không</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13B6F5">
            <w:pPr>
              <w:spacing w:after="0" w:line="252" w:lineRule="auto"/>
              <w:jc w:val="left"/>
            </w:pPr>
            <w:r>
              <w:rPr>
                <w:rFonts w:ascii="Times New Roman" w:hAnsi="Times New Roman" w:eastAsia="Times New Roman" w:cs="Times New Roman"/>
                <w:b w:val="0"/>
                <w:i w:val="0"/>
                <w:color w:val="000000"/>
                <w:sz w:val="19"/>
              </w:rPr>
              <w:t>Văn bản mô tả</w:t>
            </w:r>
          </w:p>
        </w:tc>
      </w:tr>
      <w:tr w14:paraId="161CCEF8">
        <w:tblPrEx>
          <w:tblCellMar>
            <w:top w:w="0" w:type="dxa"/>
            <w:left w:w="108" w:type="dxa"/>
            <w:bottom w:w="0" w:type="dxa"/>
            <w:right w:w="108" w:type="dxa"/>
          </w:tblCellMar>
        </w:tblPrEx>
        <w:trPr>
          <w:cantSplit/>
          <w:jc w:val="center"/>
        </w:trPr>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06EBB3">
            <w:pPr>
              <w:spacing w:after="0" w:line="252" w:lineRule="auto"/>
              <w:jc w:val="left"/>
            </w:pPr>
            <w:r>
              <w:rPr>
                <w:rFonts w:ascii="Times New Roman" w:hAnsi="Times New Roman" w:eastAsia="Times New Roman" w:cs="Times New Roman"/>
                <w:b w:val="0"/>
                <w:i w:val="0"/>
                <w:color w:val="000000"/>
                <w:sz w:val="19"/>
              </w:rPr>
              <w:t>Tình trạng</w:t>
            </w:r>
          </w:p>
        </w:tc>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C683FE">
            <w:pPr>
              <w:spacing w:after="0" w:line="252" w:lineRule="auto"/>
              <w:jc w:val="left"/>
            </w:pPr>
            <w:r>
              <w:rPr>
                <w:rFonts w:ascii="Times New Roman" w:hAnsi="Times New Roman" w:eastAsia="Times New Roman" w:cs="Times New Roman"/>
                <w:b w:val="0"/>
                <w:i w:val="0"/>
                <w:color w:val="000000"/>
                <w:sz w:val="19"/>
              </w:rPr>
              <w:t>TinhTrang</w:t>
            </w:r>
          </w:p>
        </w:tc>
        <w:tc>
          <w:tcPr>
            <w:tcW w:w="10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4DDD65">
            <w:pPr>
              <w:spacing w:after="0" w:line="252" w:lineRule="auto"/>
              <w:jc w:val="left"/>
            </w:pP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E198AD">
            <w:pPr>
              <w:spacing w:after="0" w:line="252" w:lineRule="auto"/>
              <w:jc w:val="left"/>
            </w:pPr>
            <w:r>
              <w:rPr>
                <w:rFonts w:ascii="Times New Roman" w:hAnsi="Times New Roman" w:eastAsia="Times New Roman" w:cs="Times New Roman"/>
                <w:b w:val="0"/>
                <w:i w:val="0"/>
                <w:color w:val="000000"/>
                <w:sz w:val="19"/>
              </w:rPr>
              <w:t>Có</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25CDB7">
            <w:pPr>
              <w:spacing w:after="0" w:line="252" w:lineRule="auto"/>
              <w:jc w:val="left"/>
            </w:pPr>
            <w:r>
              <w:rPr>
                <w:rFonts w:ascii="Times New Roman" w:hAnsi="Times New Roman" w:eastAsia="Times New Roman" w:cs="Times New Roman"/>
                <w:b w:val="0"/>
                <w:i w:val="0"/>
                <w:color w:val="000000"/>
                <w:sz w:val="19"/>
              </w:rPr>
              <w:t>[Sẵn sàng | Bảo trì | Ngừng]. Chỉ phòng "Sẵn sàng" mới được xếp lịch</w:t>
            </w:r>
          </w:p>
        </w:tc>
      </w:tr>
    </w:tbl>
    <w:p w14:paraId="5EF887F4">
      <w:pPr>
        <w:spacing w:after="40"/>
      </w:pPr>
    </w:p>
    <w:p w14:paraId="3E997036">
      <w:pPr>
        <w:pStyle w:val="5"/>
      </w:pPr>
      <w:r>
        <w:t>3.1.4.2 Kho D2 – Lớp và lịch học</w:t>
      </w:r>
    </w:p>
    <w:p w14:paraId="2626E3FA">
      <w:pPr>
        <w:pStyle w:val="5"/>
      </w:pPr>
      <w:r>
        <w:t>E07. Lớp học (LopHoc) – thực thể chức năng</w:t>
      </w:r>
    </w:p>
    <w:p w14:paraId="750C6B09">
      <w:pPr>
        <w:spacing w:after="120"/>
        <w:jc w:val="both"/>
      </w:pPr>
      <w:r>
        <w:rPr>
          <w:rFonts w:ascii="Times New Roman" w:hAnsi="Times New Roman" w:eastAsia="Times New Roman" w:cs="Times New Roman"/>
          <w:b w:val="0"/>
          <w:i w:val="0"/>
          <w:color w:val="000000"/>
          <w:sz w:val="24"/>
        </w:rPr>
        <w:t>Một lần tổ chức một khóa học. Được tạo ở 2.1.</w:t>
      </w:r>
    </w:p>
    <w:tbl>
      <w:tblPr>
        <w:tblStyle w:val="12"/>
        <w:tblW w:w="0" w:type="auto"/>
        <w:jc w:val="center"/>
        <w:tblLayout w:type="fixed"/>
        <w:tblCellMar>
          <w:top w:w="0" w:type="dxa"/>
          <w:left w:w="108" w:type="dxa"/>
          <w:bottom w:w="0" w:type="dxa"/>
          <w:right w:w="108" w:type="dxa"/>
        </w:tblCellMar>
      </w:tblPr>
      <w:tblGrid>
        <w:gridCol w:w="2055"/>
        <w:gridCol w:w="1349"/>
        <w:gridCol w:w="1349"/>
        <w:gridCol w:w="915"/>
        <w:gridCol w:w="3836"/>
      </w:tblGrid>
      <w:tr w14:paraId="5611938C">
        <w:tblPrEx>
          <w:tblCellMar>
            <w:top w:w="0" w:type="dxa"/>
            <w:left w:w="108" w:type="dxa"/>
            <w:bottom w:w="0" w:type="dxa"/>
            <w:right w:w="108" w:type="dxa"/>
          </w:tblCellMar>
        </w:tblPrEx>
        <w:trPr>
          <w:cantSplit/>
          <w:tblHeader/>
          <w:jc w:val="center"/>
        </w:trPr>
        <w:tc>
          <w:tcPr>
            <w:tcW w:w="20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439EB7">
            <w:pPr>
              <w:spacing w:after="0" w:line="252" w:lineRule="auto"/>
              <w:jc w:val="center"/>
            </w:pPr>
            <w:r>
              <w:rPr>
                <w:rFonts w:ascii="Times New Roman" w:hAnsi="Times New Roman" w:eastAsia="Times New Roman" w:cs="Times New Roman"/>
                <w:b/>
                <w:i w:val="0"/>
                <w:color w:val="000000"/>
                <w:sz w:val="19"/>
              </w:rPr>
              <w:t>Thuộc tính</w:t>
            </w:r>
          </w:p>
        </w:tc>
        <w:tc>
          <w:tcPr>
            <w:tcW w:w="13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B87A56">
            <w:pPr>
              <w:spacing w:after="0" w:line="252" w:lineRule="auto"/>
              <w:jc w:val="center"/>
            </w:pPr>
            <w:r>
              <w:rPr>
                <w:rFonts w:ascii="Times New Roman" w:hAnsi="Times New Roman" w:eastAsia="Times New Roman" w:cs="Times New Roman"/>
                <w:b/>
                <w:i w:val="0"/>
                <w:color w:val="000000"/>
                <w:sz w:val="19"/>
              </w:rPr>
              <w:t>Tên trường</w:t>
            </w:r>
          </w:p>
        </w:tc>
        <w:tc>
          <w:tcPr>
            <w:tcW w:w="13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33A622">
            <w:pPr>
              <w:spacing w:after="0" w:line="252" w:lineRule="auto"/>
              <w:jc w:val="center"/>
            </w:pPr>
            <w:r>
              <w:rPr>
                <w:rFonts w:ascii="Times New Roman" w:hAnsi="Times New Roman" w:eastAsia="Times New Roman" w:cs="Times New Roman"/>
                <w:b/>
                <w:i w:val="0"/>
                <w:color w:val="000000"/>
                <w:sz w:val="19"/>
              </w:rPr>
              <w:t>Loại</w:t>
            </w:r>
          </w:p>
        </w:tc>
        <w:tc>
          <w:tcPr>
            <w:tcW w:w="91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A70CF81">
            <w:pPr>
              <w:spacing w:after="0" w:line="252" w:lineRule="auto"/>
              <w:jc w:val="center"/>
            </w:pPr>
            <w:r>
              <w:rPr>
                <w:rFonts w:ascii="Times New Roman" w:hAnsi="Times New Roman" w:eastAsia="Times New Roman" w:cs="Times New Roman"/>
                <w:b/>
                <w:i w:val="0"/>
                <w:color w:val="000000"/>
                <w:sz w:val="19"/>
              </w:rPr>
              <w:t>Bắt buộc</w:t>
            </w:r>
          </w:p>
        </w:tc>
        <w:tc>
          <w:tcPr>
            <w:tcW w:w="383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71C829">
            <w:pPr>
              <w:spacing w:after="0" w:line="252" w:lineRule="auto"/>
              <w:jc w:val="center"/>
            </w:pPr>
            <w:r>
              <w:rPr>
                <w:rFonts w:ascii="Times New Roman" w:hAnsi="Times New Roman" w:eastAsia="Times New Roman" w:cs="Times New Roman"/>
                <w:b/>
                <w:i w:val="0"/>
                <w:color w:val="000000"/>
                <w:sz w:val="19"/>
              </w:rPr>
              <w:t>Miền giá trị / ghi chú</w:t>
            </w:r>
          </w:p>
        </w:tc>
      </w:tr>
      <w:tr w14:paraId="7BC17B2E">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1410F2">
            <w:pPr>
              <w:spacing w:after="0" w:line="252" w:lineRule="auto"/>
              <w:jc w:val="left"/>
            </w:pPr>
            <w:r>
              <w:rPr>
                <w:rFonts w:ascii="Times New Roman" w:hAnsi="Times New Roman" w:eastAsia="Times New Roman" w:cs="Times New Roman"/>
                <w:b w:val="0"/>
                <w:i w:val="0"/>
                <w:color w:val="000000"/>
                <w:sz w:val="19"/>
              </w:rPr>
              <w:t>Mã lớp</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C92285">
            <w:pPr>
              <w:spacing w:after="0" w:line="252" w:lineRule="auto"/>
              <w:jc w:val="left"/>
            </w:pPr>
            <w:r>
              <w:rPr>
                <w:rFonts w:ascii="Times New Roman" w:hAnsi="Times New Roman" w:eastAsia="Times New Roman" w:cs="Times New Roman"/>
                <w:b w:val="0"/>
                <w:i w:val="0"/>
                <w:color w:val="000000"/>
                <w:sz w:val="19"/>
              </w:rPr>
              <w:t>MaLop</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35BCA4">
            <w:pPr>
              <w:spacing w:after="0" w:line="252" w:lineRule="auto"/>
              <w:jc w:val="left"/>
            </w:pPr>
            <w:r>
              <w:rPr>
                <w:rFonts w:ascii="Times New Roman" w:hAnsi="Times New Roman" w:eastAsia="Times New Roman" w:cs="Times New Roman"/>
                <w:b w:val="0"/>
                <w:i w:val="0"/>
                <w:color w:val="000000"/>
                <w:sz w:val="19"/>
              </w:rPr>
              <w:t>#</w:t>
            </w: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8BD45">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4CED4">
            <w:pPr>
              <w:spacing w:after="0" w:line="252" w:lineRule="auto"/>
              <w:jc w:val="left"/>
            </w:pPr>
            <w:r>
              <w:rPr>
                <w:rFonts w:ascii="Times New Roman" w:hAnsi="Times New Roman" w:eastAsia="Times New Roman" w:cs="Times New Roman"/>
                <w:b w:val="0"/>
                <w:i w:val="0"/>
                <w:color w:val="000000"/>
                <w:sz w:val="19"/>
              </w:rPr>
              <w:t>vd IEK-2609</w:t>
            </w:r>
          </w:p>
        </w:tc>
      </w:tr>
      <w:tr w14:paraId="2EBEAFC0">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90D619">
            <w:pPr>
              <w:spacing w:after="0" w:line="252" w:lineRule="auto"/>
              <w:jc w:val="left"/>
            </w:pPr>
            <w:r>
              <w:rPr>
                <w:rFonts w:ascii="Times New Roman" w:hAnsi="Times New Roman" w:eastAsia="Times New Roman" w:cs="Times New Roman"/>
                <w:b w:val="0"/>
                <w:i w:val="0"/>
                <w:color w:val="000000"/>
                <w:sz w:val="19"/>
              </w:rPr>
              <w:t>Mã khóa học</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983B1D">
            <w:pPr>
              <w:spacing w:after="0" w:line="252" w:lineRule="auto"/>
              <w:jc w:val="left"/>
            </w:pPr>
            <w:r>
              <w:rPr>
                <w:rFonts w:ascii="Times New Roman" w:hAnsi="Times New Roman" w:eastAsia="Times New Roman" w:cs="Times New Roman"/>
                <w:b w:val="0"/>
                <w:i w:val="0"/>
                <w:color w:val="000000"/>
                <w:sz w:val="19"/>
              </w:rPr>
              <w:t>MaKH</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6EB0FA">
            <w:pPr>
              <w:spacing w:after="0" w:line="252" w:lineRule="auto"/>
              <w:jc w:val="left"/>
            </w:pPr>
            <w:r>
              <w:rPr>
                <w:rFonts w:ascii="Times New Roman" w:hAnsi="Times New Roman" w:eastAsia="Times New Roman" w:cs="Times New Roman"/>
                <w:b w:val="0"/>
                <w:i w:val="0"/>
                <w:color w:val="000000"/>
                <w:sz w:val="19"/>
              </w:rPr>
              <w:t>QH → KhoaHoc</w:t>
            </w: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FC9E2">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0B193">
            <w:pPr>
              <w:spacing w:after="0" w:line="252" w:lineRule="auto"/>
              <w:jc w:val="left"/>
            </w:pPr>
          </w:p>
        </w:tc>
      </w:tr>
      <w:tr w14:paraId="3385B57A">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4FFCDD">
            <w:pPr>
              <w:spacing w:after="0" w:line="252" w:lineRule="auto"/>
              <w:jc w:val="left"/>
            </w:pPr>
            <w:r>
              <w:rPr>
                <w:rFonts w:ascii="Times New Roman" w:hAnsi="Times New Roman" w:eastAsia="Times New Roman" w:cs="Times New Roman"/>
                <w:b w:val="0"/>
                <w:i w:val="0"/>
                <w:color w:val="000000"/>
                <w:sz w:val="19"/>
              </w:rPr>
              <w:t>Mã giáo viên phụ trách</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EA7153">
            <w:pPr>
              <w:spacing w:after="0" w:line="252" w:lineRule="auto"/>
              <w:jc w:val="left"/>
            </w:pPr>
            <w:r>
              <w:rPr>
                <w:rFonts w:ascii="Times New Roman" w:hAnsi="Times New Roman" w:eastAsia="Times New Roman" w:cs="Times New Roman"/>
                <w:b w:val="0"/>
                <w:i w:val="0"/>
                <w:color w:val="000000"/>
                <w:sz w:val="19"/>
              </w:rPr>
              <w:t>MaGV</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630884">
            <w:pPr>
              <w:spacing w:after="0" w:line="252" w:lineRule="auto"/>
              <w:jc w:val="left"/>
            </w:pPr>
            <w:r>
              <w:rPr>
                <w:rFonts w:ascii="Times New Roman" w:hAnsi="Times New Roman" w:eastAsia="Times New Roman" w:cs="Times New Roman"/>
                <w:b w:val="0"/>
                <w:i w:val="0"/>
                <w:color w:val="000000"/>
                <w:sz w:val="19"/>
              </w:rPr>
              <w:t>QH → GiaoVien</w:t>
            </w: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6B4DB">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22BD6E">
            <w:pPr>
              <w:spacing w:after="0" w:line="252" w:lineRule="auto"/>
              <w:jc w:val="left"/>
            </w:pPr>
            <w:r>
              <w:rPr>
                <w:rFonts w:ascii="Times New Roman" w:hAnsi="Times New Roman" w:eastAsia="Times New Roman" w:cs="Times New Roman"/>
                <w:b w:val="0"/>
                <w:i w:val="0"/>
                <w:color w:val="000000"/>
                <w:sz w:val="19"/>
              </w:rPr>
              <w:t>Phân công ở 2.1</w:t>
            </w:r>
          </w:p>
        </w:tc>
      </w:tr>
      <w:tr w14:paraId="4FD324D6">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4AB6DF">
            <w:pPr>
              <w:spacing w:after="0" w:line="252" w:lineRule="auto"/>
              <w:jc w:val="left"/>
            </w:pPr>
            <w:r>
              <w:rPr>
                <w:rFonts w:ascii="Times New Roman" w:hAnsi="Times New Roman" w:eastAsia="Times New Roman" w:cs="Times New Roman"/>
                <w:b w:val="0"/>
                <w:i w:val="0"/>
                <w:color w:val="000000"/>
                <w:sz w:val="19"/>
              </w:rPr>
              <w:t>Ngày khai giảng</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93E135">
            <w:pPr>
              <w:spacing w:after="0" w:line="252" w:lineRule="auto"/>
              <w:jc w:val="left"/>
            </w:pPr>
            <w:r>
              <w:rPr>
                <w:rFonts w:ascii="Times New Roman" w:hAnsi="Times New Roman" w:eastAsia="Times New Roman" w:cs="Times New Roman"/>
                <w:b w:val="0"/>
                <w:i w:val="0"/>
                <w:color w:val="000000"/>
                <w:sz w:val="19"/>
              </w:rPr>
              <w:t>NgayKhaiGiang</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284F13">
            <w:pPr>
              <w:spacing w:after="0" w:line="252" w:lineRule="auto"/>
              <w:jc w:val="left"/>
            </w:pP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243AA">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2169EE">
            <w:pPr>
              <w:spacing w:after="0" w:line="252" w:lineRule="auto"/>
              <w:jc w:val="left"/>
            </w:pPr>
          </w:p>
        </w:tc>
      </w:tr>
      <w:tr w14:paraId="336BE05B">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4F9802">
            <w:pPr>
              <w:spacing w:after="0" w:line="252" w:lineRule="auto"/>
              <w:jc w:val="left"/>
            </w:pPr>
            <w:r>
              <w:rPr>
                <w:rFonts w:ascii="Times New Roman" w:hAnsi="Times New Roman" w:eastAsia="Times New Roman" w:cs="Times New Roman"/>
                <w:b w:val="0"/>
                <w:i w:val="0"/>
                <w:color w:val="000000"/>
                <w:sz w:val="19"/>
              </w:rPr>
              <w:t>Sĩ số tối đa</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7D1CC2">
            <w:pPr>
              <w:spacing w:after="0" w:line="252" w:lineRule="auto"/>
              <w:jc w:val="left"/>
            </w:pPr>
            <w:r>
              <w:rPr>
                <w:rFonts w:ascii="Times New Roman" w:hAnsi="Times New Roman" w:eastAsia="Times New Roman" w:cs="Times New Roman"/>
                <w:b w:val="0"/>
                <w:i w:val="0"/>
                <w:color w:val="000000"/>
                <w:sz w:val="19"/>
              </w:rPr>
              <w:t>SiSoToiDa</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827F16">
            <w:pPr>
              <w:spacing w:after="0" w:line="252" w:lineRule="auto"/>
              <w:jc w:val="left"/>
            </w:pP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F2762E">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EEBC3F">
            <w:pPr>
              <w:spacing w:after="0" w:line="252" w:lineRule="auto"/>
              <w:jc w:val="left"/>
            </w:pPr>
            <w:r>
              <w:rPr>
                <w:rFonts w:ascii="Times New Roman" w:hAnsi="Times New Roman" w:eastAsia="Times New Roman" w:cs="Times New Roman"/>
                <w:b w:val="0"/>
                <w:i w:val="0"/>
                <w:color w:val="000000"/>
                <w:sz w:val="19"/>
              </w:rPr>
              <w:t>≤ tham số SISO_TOI_DA (20) và ≤ sức chứa phòng ở LichTuan (QT06)</w:t>
            </w:r>
          </w:p>
        </w:tc>
      </w:tr>
      <w:tr w14:paraId="680A8884">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2D7153">
            <w:pPr>
              <w:spacing w:after="0" w:line="252" w:lineRule="auto"/>
              <w:jc w:val="left"/>
            </w:pPr>
            <w:r>
              <w:rPr>
                <w:rFonts w:ascii="Times New Roman" w:hAnsi="Times New Roman" w:eastAsia="Times New Roman" w:cs="Times New Roman"/>
                <w:b w:val="0"/>
                <w:i w:val="0"/>
                <w:color w:val="000000"/>
                <w:sz w:val="19"/>
              </w:rPr>
              <w:t>Trạng thái</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82C61">
            <w:pPr>
              <w:spacing w:after="0" w:line="252" w:lineRule="auto"/>
              <w:jc w:val="left"/>
            </w:pPr>
            <w:r>
              <w:rPr>
                <w:rFonts w:ascii="Times New Roman" w:hAnsi="Times New Roman" w:eastAsia="Times New Roman" w:cs="Times New Roman"/>
                <w:b w:val="0"/>
                <w:i w:val="0"/>
                <w:color w:val="000000"/>
                <w:sz w:val="19"/>
              </w:rPr>
              <w:t>TrangThai</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08B92F">
            <w:pPr>
              <w:spacing w:after="0" w:line="252" w:lineRule="auto"/>
              <w:jc w:val="left"/>
            </w:pP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36AF12">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8EB3A">
            <w:pPr>
              <w:spacing w:after="0" w:line="252" w:lineRule="auto"/>
              <w:jc w:val="left"/>
            </w:pPr>
            <w:r>
              <w:rPr>
                <w:rFonts w:ascii="Times New Roman" w:hAnsi="Times New Roman" w:eastAsia="Times New Roman" w:cs="Times New Roman"/>
                <w:b w:val="0"/>
                <w:i w:val="0"/>
                <w:color w:val="000000"/>
                <w:sz w:val="19"/>
              </w:rPr>
              <w:t>[Dự kiến | Đang học | Kết thúc | Hủy]</w:t>
            </w:r>
          </w:p>
        </w:tc>
      </w:tr>
    </w:tbl>
    <w:p w14:paraId="1648D8C4">
      <w:pPr>
        <w:spacing w:after="40"/>
      </w:pPr>
    </w:p>
    <w:p w14:paraId="0AA16F48">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Số đăng ký</w:t>
      </w:r>
      <w:r>
        <w:rPr>
          <w:rFonts w:ascii="Times New Roman" w:hAnsi="Times New Roman" w:eastAsia="Times New Roman" w:cs="Times New Roman"/>
          <w:b w:val="0"/>
          <w:i w:val="0"/>
          <w:color w:val="000000"/>
          <w:sz w:val="24"/>
        </w:rPr>
        <w:t xml:space="preserve"> (số đăng ký giữ chỗ, Phần II, mục 6.4.5); </w:t>
      </w:r>
      <w:r>
        <w:rPr>
          <w:rFonts w:ascii="Times New Roman" w:hAnsi="Times New Roman" w:eastAsia="Times New Roman" w:cs="Times New Roman"/>
          <w:b w:val="0"/>
          <w:i/>
          <w:color w:val="000000"/>
          <w:sz w:val="24"/>
        </w:rPr>
        <w:t>Tỷ lệ lấp đầy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Ngày kết thúc</w:t>
      </w:r>
      <w:r>
        <w:rPr>
          <w:rFonts w:ascii="Times New Roman" w:hAnsi="Times New Roman" w:eastAsia="Times New Roman" w:cs="Times New Roman"/>
          <w:b w:val="0"/>
          <w:i w:val="0"/>
          <w:color w:val="000000"/>
          <w:sz w:val="24"/>
        </w:rPr>
        <w:t xml:space="preserve"> (= ngày của buổi học cuối).</w:t>
      </w:r>
    </w:p>
    <w:p w14:paraId="77A59677">
      <w:pPr>
        <w:pStyle w:val="5"/>
      </w:pPr>
      <w:r>
        <w:t>E08. Lịch tuần (LichTuan) – thực thể quan hệ (Lớp học – Phòng học)</w:t>
      </w:r>
    </w:p>
    <w:p w14:paraId="23D6DF2E">
      <w:pPr>
        <w:spacing w:after="120"/>
        <w:jc w:val="both"/>
      </w:pPr>
      <w:r>
        <w:rPr>
          <w:rFonts w:ascii="Times New Roman" w:hAnsi="Times New Roman" w:eastAsia="Times New Roman" w:cs="Times New Roman"/>
          <w:b w:val="0"/>
          <w:i w:val="0"/>
          <w:color w:val="000000"/>
          <w:sz w:val="24"/>
        </w:rPr>
        <w:t xml:space="preserve">Mẫu lịch lặp lại hằng tuần của lớp. 2.3 dùng mẫu này để sinh các buổi học. Tách ra từ thuộc tính lặp </w:t>
      </w:r>
      <w:r>
        <w:rPr>
          <w:rFonts w:ascii="Times New Roman" w:hAnsi="Times New Roman" w:eastAsia="Times New Roman" w:cs="Times New Roman"/>
          <w:b w:val="0"/>
          <w:i/>
          <w:color w:val="000000"/>
          <w:sz w:val="24"/>
        </w:rPr>
        <w:t>Lịch tuần</w:t>
      </w:r>
      <w:r>
        <w:rPr>
          <w:rFonts w:ascii="Times New Roman" w:hAnsi="Times New Roman" w:eastAsia="Times New Roman" w:cs="Times New Roman"/>
          <w:b w:val="0"/>
          <w:i w:val="0"/>
          <w:color w:val="000000"/>
          <w:sz w:val="24"/>
        </w:rPr>
        <w:t xml:space="preserve"> của lớp.</w:t>
      </w:r>
    </w:p>
    <w:tbl>
      <w:tblPr>
        <w:tblStyle w:val="12"/>
        <w:tblW w:w="0" w:type="auto"/>
        <w:jc w:val="center"/>
        <w:tblLayout w:type="fixed"/>
        <w:tblCellMar>
          <w:top w:w="0" w:type="dxa"/>
          <w:left w:w="108" w:type="dxa"/>
          <w:bottom w:w="0" w:type="dxa"/>
          <w:right w:w="108" w:type="dxa"/>
        </w:tblCellMar>
      </w:tblPr>
      <w:tblGrid>
        <w:gridCol w:w="1517"/>
        <w:gridCol w:w="1406"/>
        <w:gridCol w:w="1840"/>
        <w:gridCol w:w="1176"/>
        <w:gridCol w:w="3565"/>
      </w:tblGrid>
      <w:tr w14:paraId="5846B1E4">
        <w:tblPrEx>
          <w:tblCellMar>
            <w:top w:w="0" w:type="dxa"/>
            <w:left w:w="108" w:type="dxa"/>
            <w:bottom w:w="0" w:type="dxa"/>
            <w:right w:w="108" w:type="dxa"/>
          </w:tblCellMar>
        </w:tblPrEx>
        <w:trPr>
          <w:cantSplit/>
          <w:tblHeader/>
          <w:jc w:val="center"/>
        </w:trPr>
        <w:tc>
          <w:tcPr>
            <w:tcW w:w="151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806408">
            <w:pPr>
              <w:spacing w:after="0" w:line="252" w:lineRule="auto"/>
              <w:jc w:val="center"/>
            </w:pPr>
            <w:r>
              <w:rPr>
                <w:rFonts w:ascii="Times New Roman" w:hAnsi="Times New Roman" w:eastAsia="Times New Roman" w:cs="Times New Roman"/>
                <w:b/>
                <w:i w:val="0"/>
                <w:color w:val="000000"/>
                <w:sz w:val="19"/>
              </w:rPr>
              <w:t>Thuộc tính</w:t>
            </w:r>
          </w:p>
        </w:tc>
        <w:tc>
          <w:tcPr>
            <w:tcW w:w="14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A98B4F">
            <w:pPr>
              <w:spacing w:after="0" w:line="252" w:lineRule="auto"/>
              <w:jc w:val="center"/>
            </w:pPr>
            <w:r>
              <w:rPr>
                <w:rFonts w:ascii="Times New Roman" w:hAnsi="Times New Roman" w:eastAsia="Times New Roman" w:cs="Times New Roman"/>
                <w:b/>
                <w:i w:val="0"/>
                <w:color w:val="000000"/>
                <w:sz w:val="19"/>
              </w:rPr>
              <w:t>Tên trường</w:t>
            </w:r>
          </w:p>
        </w:tc>
        <w:tc>
          <w:tcPr>
            <w:tcW w:w="18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A92125">
            <w:pPr>
              <w:spacing w:after="0" w:line="252" w:lineRule="auto"/>
              <w:jc w:val="center"/>
            </w:pPr>
            <w:r>
              <w:rPr>
                <w:rFonts w:ascii="Times New Roman" w:hAnsi="Times New Roman" w:eastAsia="Times New Roman" w:cs="Times New Roman"/>
                <w:b/>
                <w:i w:val="0"/>
                <w:color w:val="000000"/>
                <w:sz w:val="19"/>
              </w:rPr>
              <w:t>Loại</w:t>
            </w:r>
          </w:p>
        </w:tc>
        <w:tc>
          <w:tcPr>
            <w:tcW w:w="117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0704D3">
            <w:pPr>
              <w:spacing w:after="0" w:line="252" w:lineRule="auto"/>
              <w:jc w:val="center"/>
            </w:pPr>
            <w:r>
              <w:rPr>
                <w:rFonts w:ascii="Times New Roman" w:hAnsi="Times New Roman" w:eastAsia="Times New Roman" w:cs="Times New Roman"/>
                <w:b/>
                <w:i w:val="0"/>
                <w:color w:val="000000"/>
                <w:sz w:val="19"/>
              </w:rPr>
              <w:t>Bắt buộc</w:t>
            </w:r>
          </w:p>
        </w:tc>
        <w:tc>
          <w:tcPr>
            <w:tcW w:w="35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DFF42E8">
            <w:pPr>
              <w:spacing w:after="0" w:line="252" w:lineRule="auto"/>
              <w:jc w:val="center"/>
            </w:pPr>
            <w:r>
              <w:rPr>
                <w:rFonts w:ascii="Times New Roman" w:hAnsi="Times New Roman" w:eastAsia="Times New Roman" w:cs="Times New Roman"/>
                <w:b/>
                <w:i w:val="0"/>
                <w:color w:val="000000"/>
                <w:sz w:val="19"/>
              </w:rPr>
              <w:t>Miền giá trị / ghi chú</w:t>
            </w:r>
          </w:p>
        </w:tc>
      </w:tr>
      <w:tr w14:paraId="3E289B88">
        <w:tblPrEx>
          <w:tblCellMar>
            <w:top w:w="0" w:type="dxa"/>
            <w:left w:w="108" w:type="dxa"/>
            <w:bottom w:w="0" w:type="dxa"/>
            <w:right w:w="108" w:type="dxa"/>
          </w:tblCellMar>
        </w:tblPrEx>
        <w:trPr>
          <w:cantSplit/>
          <w:jc w:val="center"/>
        </w:trPr>
        <w:tc>
          <w:tcPr>
            <w:tcW w:w="15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17D4E1">
            <w:pPr>
              <w:spacing w:after="0" w:line="252" w:lineRule="auto"/>
              <w:jc w:val="left"/>
            </w:pPr>
            <w:r>
              <w:rPr>
                <w:rFonts w:ascii="Times New Roman" w:hAnsi="Times New Roman" w:eastAsia="Times New Roman" w:cs="Times New Roman"/>
                <w:b w:val="0"/>
                <w:i w:val="0"/>
                <w:color w:val="000000"/>
                <w:sz w:val="19"/>
              </w:rPr>
              <w:t>Mã lớp</w:t>
            </w:r>
          </w:p>
        </w:tc>
        <w:tc>
          <w:tcPr>
            <w:tcW w:w="1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368A6">
            <w:pPr>
              <w:spacing w:after="0" w:line="252" w:lineRule="auto"/>
              <w:jc w:val="left"/>
            </w:pPr>
            <w:r>
              <w:rPr>
                <w:rFonts w:ascii="Times New Roman" w:hAnsi="Times New Roman" w:eastAsia="Times New Roman" w:cs="Times New Roman"/>
                <w:b w:val="0"/>
                <w:i w:val="0"/>
                <w:color w:val="000000"/>
                <w:sz w:val="19"/>
              </w:rPr>
              <w:t>MaLop</w:t>
            </w:r>
          </w:p>
        </w:tc>
        <w:tc>
          <w:tcPr>
            <w:tcW w:w="1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21475">
            <w:pPr>
              <w:spacing w:after="0" w:line="252" w:lineRule="auto"/>
              <w:jc w:val="left"/>
            </w:pPr>
            <w:r>
              <w:rPr>
                <w:rFonts w:ascii="Times New Roman" w:hAnsi="Times New Roman" w:eastAsia="Times New Roman" w:cs="Times New Roman"/>
                <w:b w:val="0"/>
                <w:i w:val="0"/>
                <w:color w:val="000000"/>
                <w:sz w:val="19"/>
              </w:rPr>
              <w:t>#, QH → LopHoc</w:t>
            </w:r>
          </w:p>
        </w:tc>
        <w:tc>
          <w:tcPr>
            <w:tcW w:w="11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6A078C">
            <w:pPr>
              <w:spacing w:after="0" w:line="252" w:lineRule="auto"/>
              <w:jc w:val="left"/>
            </w:pPr>
            <w:r>
              <w:rPr>
                <w:rFonts w:ascii="Times New Roman" w:hAnsi="Times New Roman" w:eastAsia="Times New Roman" w:cs="Times New Roman"/>
                <w:b w:val="0"/>
                <w:i w:val="0"/>
                <w:color w:val="000000"/>
                <w:sz w:val="19"/>
              </w:rPr>
              <w:t>Có</w:t>
            </w:r>
          </w:p>
        </w:tc>
        <w:tc>
          <w:tcPr>
            <w:tcW w:w="3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4A0204">
            <w:pPr>
              <w:spacing w:after="0" w:line="252" w:lineRule="auto"/>
              <w:jc w:val="left"/>
            </w:pPr>
          </w:p>
        </w:tc>
      </w:tr>
      <w:tr w14:paraId="63BD4D73">
        <w:tblPrEx>
          <w:tblCellMar>
            <w:top w:w="0" w:type="dxa"/>
            <w:left w:w="108" w:type="dxa"/>
            <w:bottom w:w="0" w:type="dxa"/>
            <w:right w:w="108" w:type="dxa"/>
          </w:tblCellMar>
        </w:tblPrEx>
        <w:trPr>
          <w:cantSplit/>
          <w:jc w:val="center"/>
        </w:trPr>
        <w:tc>
          <w:tcPr>
            <w:tcW w:w="15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514113">
            <w:pPr>
              <w:spacing w:after="0" w:line="252" w:lineRule="auto"/>
              <w:jc w:val="left"/>
            </w:pPr>
            <w:r>
              <w:rPr>
                <w:rFonts w:ascii="Times New Roman" w:hAnsi="Times New Roman" w:eastAsia="Times New Roman" w:cs="Times New Roman"/>
                <w:b w:val="0"/>
                <w:i w:val="0"/>
                <w:color w:val="000000"/>
                <w:sz w:val="19"/>
              </w:rPr>
              <w:t>Thứ</w:t>
            </w:r>
          </w:p>
        </w:tc>
        <w:tc>
          <w:tcPr>
            <w:tcW w:w="1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1345F">
            <w:pPr>
              <w:spacing w:after="0" w:line="252" w:lineRule="auto"/>
              <w:jc w:val="left"/>
            </w:pPr>
            <w:r>
              <w:rPr>
                <w:rFonts w:ascii="Times New Roman" w:hAnsi="Times New Roman" w:eastAsia="Times New Roman" w:cs="Times New Roman"/>
                <w:b w:val="0"/>
                <w:i w:val="0"/>
                <w:color w:val="000000"/>
                <w:sz w:val="19"/>
              </w:rPr>
              <w:t>Thu</w:t>
            </w:r>
          </w:p>
        </w:tc>
        <w:tc>
          <w:tcPr>
            <w:tcW w:w="1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1EA16">
            <w:pPr>
              <w:spacing w:after="0" w:line="252" w:lineRule="auto"/>
              <w:jc w:val="left"/>
            </w:pPr>
            <w:r>
              <w:rPr>
                <w:rFonts w:ascii="Times New Roman" w:hAnsi="Times New Roman" w:eastAsia="Times New Roman" w:cs="Times New Roman"/>
                <w:b w:val="0"/>
                <w:i w:val="0"/>
                <w:color w:val="000000"/>
                <w:sz w:val="19"/>
              </w:rPr>
              <w:t>#</w:t>
            </w:r>
          </w:p>
        </w:tc>
        <w:tc>
          <w:tcPr>
            <w:tcW w:w="11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855F4B">
            <w:pPr>
              <w:spacing w:after="0" w:line="252" w:lineRule="auto"/>
              <w:jc w:val="left"/>
            </w:pPr>
            <w:r>
              <w:rPr>
                <w:rFonts w:ascii="Times New Roman" w:hAnsi="Times New Roman" w:eastAsia="Times New Roman" w:cs="Times New Roman"/>
                <w:b w:val="0"/>
                <w:i w:val="0"/>
                <w:color w:val="000000"/>
                <w:sz w:val="19"/>
              </w:rPr>
              <w:t>Có</w:t>
            </w:r>
          </w:p>
        </w:tc>
        <w:tc>
          <w:tcPr>
            <w:tcW w:w="3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F435EB">
            <w:pPr>
              <w:spacing w:after="0" w:line="252" w:lineRule="auto"/>
              <w:jc w:val="left"/>
            </w:pPr>
            <w:r>
              <w:rPr>
                <w:rFonts w:ascii="Times New Roman" w:hAnsi="Times New Roman" w:eastAsia="Times New Roman" w:cs="Times New Roman"/>
                <w:b w:val="0"/>
                <w:i w:val="0"/>
                <w:color w:val="000000"/>
                <w:sz w:val="19"/>
              </w:rPr>
              <w:t>[2 … 7 | 8] (8 = Chủ nhật)</w:t>
            </w:r>
          </w:p>
        </w:tc>
      </w:tr>
      <w:tr w14:paraId="6EEA92CF">
        <w:tblPrEx>
          <w:tblCellMar>
            <w:top w:w="0" w:type="dxa"/>
            <w:left w:w="108" w:type="dxa"/>
            <w:bottom w:w="0" w:type="dxa"/>
            <w:right w:w="108" w:type="dxa"/>
          </w:tblCellMar>
        </w:tblPrEx>
        <w:trPr>
          <w:cantSplit/>
          <w:jc w:val="center"/>
        </w:trPr>
        <w:tc>
          <w:tcPr>
            <w:tcW w:w="15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0DFCC">
            <w:pPr>
              <w:spacing w:after="0" w:line="252" w:lineRule="auto"/>
              <w:jc w:val="left"/>
            </w:pPr>
            <w:r>
              <w:rPr>
                <w:rFonts w:ascii="Times New Roman" w:hAnsi="Times New Roman" w:eastAsia="Times New Roman" w:cs="Times New Roman"/>
                <w:b w:val="0"/>
                <w:i w:val="0"/>
                <w:color w:val="000000"/>
                <w:sz w:val="19"/>
              </w:rPr>
              <w:t>Giờ bắt đầu</w:t>
            </w:r>
          </w:p>
        </w:tc>
        <w:tc>
          <w:tcPr>
            <w:tcW w:w="1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D102DC">
            <w:pPr>
              <w:spacing w:after="0" w:line="252" w:lineRule="auto"/>
              <w:jc w:val="left"/>
            </w:pPr>
            <w:r>
              <w:rPr>
                <w:rFonts w:ascii="Times New Roman" w:hAnsi="Times New Roman" w:eastAsia="Times New Roman" w:cs="Times New Roman"/>
                <w:b w:val="0"/>
                <w:i w:val="0"/>
                <w:color w:val="000000"/>
                <w:sz w:val="19"/>
              </w:rPr>
              <w:t>GioBatDau</w:t>
            </w:r>
          </w:p>
        </w:tc>
        <w:tc>
          <w:tcPr>
            <w:tcW w:w="1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9EB976">
            <w:pPr>
              <w:spacing w:after="0" w:line="252" w:lineRule="auto"/>
              <w:jc w:val="left"/>
            </w:pPr>
          </w:p>
        </w:tc>
        <w:tc>
          <w:tcPr>
            <w:tcW w:w="11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39749A">
            <w:pPr>
              <w:spacing w:after="0" w:line="252" w:lineRule="auto"/>
              <w:jc w:val="left"/>
            </w:pPr>
            <w:r>
              <w:rPr>
                <w:rFonts w:ascii="Times New Roman" w:hAnsi="Times New Roman" w:eastAsia="Times New Roman" w:cs="Times New Roman"/>
                <w:b w:val="0"/>
                <w:i w:val="0"/>
                <w:color w:val="000000"/>
                <w:sz w:val="19"/>
              </w:rPr>
              <w:t>Có</w:t>
            </w:r>
          </w:p>
        </w:tc>
        <w:tc>
          <w:tcPr>
            <w:tcW w:w="3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718B50">
            <w:pPr>
              <w:spacing w:after="0" w:line="252" w:lineRule="auto"/>
              <w:jc w:val="left"/>
            </w:pPr>
          </w:p>
        </w:tc>
      </w:tr>
      <w:tr w14:paraId="4A6A6155">
        <w:tblPrEx>
          <w:tblCellMar>
            <w:top w:w="0" w:type="dxa"/>
            <w:left w:w="108" w:type="dxa"/>
            <w:bottom w:w="0" w:type="dxa"/>
            <w:right w:w="108" w:type="dxa"/>
          </w:tblCellMar>
        </w:tblPrEx>
        <w:trPr>
          <w:cantSplit/>
          <w:jc w:val="center"/>
        </w:trPr>
        <w:tc>
          <w:tcPr>
            <w:tcW w:w="15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618D4D">
            <w:pPr>
              <w:spacing w:after="0" w:line="252" w:lineRule="auto"/>
              <w:jc w:val="left"/>
            </w:pPr>
            <w:r>
              <w:rPr>
                <w:rFonts w:ascii="Times New Roman" w:hAnsi="Times New Roman" w:eastAsia="Times New Roman" w:cs="Times New Roman"/>
                <w:b w:val="0"/>
                <w:i w:val="0"/>
                <w:color w:val="000000"/>
                <w:sz w:val="19"/>
              </w:rPr>
              <w:t>Mã phòng</w:t>
            </w:r>
          </w:p>
        </w:tc>
        <w:tc>
          <w:tcPr>
            <w:tcW w:w="1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9FB978">
            <w:pPr>
              <w:spacing w:after="0" w:line="252" w:lineRule="auto"/>
              <w:jc w:val="left"/>
            </w:pPr>
            <w:r>
              <w:rPr>
                <w:rFonts w:ascii="Times New Roman" w:hAnsi="Times New Roman" w:eastAsia="Times New Roman" w:cs="Times New Roman"/>
                <w:b w:val="0"/>
                <w:i w:val="0"/>
                <w:color w:val="000000"/>
                <w:sz w:val="19"/>
              </w:rPr>
              <w:t>MaPhong</w:t>
            </w:r>
          </w:p>
        </w:tc>
        <w:tc>
          <w:tcPr>
            <w:tcW w:w="1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063CBD">
            <w:pPr>
              <w:spacing w:after="0" w:line="252" w:lineRule="auto"/>
              <w:jc w:val="left"/>
            </w:pPr>
            <w:r>
              <w:rPr>
                <w:rFonts w:ascii="Times New Roman" w:hAnsi="Times New Roman" w:eastAsia="Times New Roman" w:cs="Times New Roman"/>
                <w:b w:val="0"/>
                <w:i w:val="0"/>
                <w:color w:val="000000"/>
                <w:sz w:val="19"/>
              </w:rPr>
              <w:t>QH → PhongHoc</w:t>
            </w:r>
          </w:p>
        </w:tc>
        <w:tc>
          <w:tcPr>
            <w:tcW w:w="11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CD4F80">
            <w:pPr>
              <w:spacing w:after="0" w:line="252" w:lineRule="auto"/>
              <w:jc w:val="left"/>
            </w:pPr>
            <w:r>
              <w:rPr>
                <w:rFonts w:ascii="Times New Roman" w:hAnsi="Times New Roman" w:eastAsia="Times New Roman" w:cs="Times New Roman"/>
                <w:b w:val="0"/>
                <w:i w:val="0"/>
                <w:color w:val="000000"/>
                <w:sz w:val="19"/>
              </w:rPr>
              <w:t>Có</w:t>
            </w:r>
          </w:p>
        </w:tc>
        <w:tc>
          <w:tcPr>
            <w:tcW w:w="3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41406">
            <w:pPr>
              <w:spacing w:after="0" w:line="252" w:lineRule="auto"/>
              <w:jc w:val="left"/>
            </w:pPr>
            <w:r>
              <w:rPr>
                <w:rFonts w:ascii="Times New Roman" w:hAnsi="Times New Roman" w:eastAsia="Times New Roman" w:cs="Times New Roman"/>
                <w:b w:val="0"/>
                <w:i w:val="0"/>
                <w:color w:val="000000"/>
                <w:sz w:val="19"/>
              </w:rPr>
              <w:t>Phòng mặc định của khung giờ này</w:t>
            </w:r>
          </w:p>
        </w:tc>
      </w:tr>
    </w:tbl>
    <w:p w14:paraId="686FACF6">
      <w:pPr>
        <w:spacing w:after="40"/>
      </w:pPr>
    </w:p>
    <w:p w14:paraId="5CE29DA9">
      <w:pPr>
        <w:spacing w:after="120"/>
        <w:jc w:val="both"/>
      </w:pPr>
      <w:r>
        <w:rPr>
          <w:rFonts w:ascii="Times New Roman" w:hAnsi="Times New Roman" w:eastAsia="Times New Roman" w:cs="Times New Roman"/>
          <w:b w:val="0"/>
          <w:i w:val="0"/>
          <w:color w:val="000000"/>
          <w:sz w:val="24"/>
        </w:rPr>
        <w:t xml:space="preserve">Giả định: mỗi thứ trong tuần, một lớp học tối đa một ca. </w:t>
      </w:r>
      <w:r>
        <w:rPr>
          <w:rFonts w:ascii="Times New Roman" w:hAnsi="Times New Roman" w:eastAsia="Times New Roman" w:cs="Times New Roman"/>
          <w:b w:val="0"/>
          <w:i/>
          <w:color w:val="000000"/>
          <w:sz w:val="24"/>
        </w:rPr>
        <w:t>Giờ kết thúc</w:t>
      </w:r>
      <w:r>
        <w:rPr>
          <w:rFonts w:ascii="Times New Roman" w:hAnsi="Times New Roman" w:eastAsia="Times New Roman" w:cs="Times New Roman"/>
          <w:b w:val="0"/>
          <w:i w:val="0"/>
          <w:color w:val="000000"/>
          <w:sz w:val="24"/>
        </w:rPr>
        <w:t xml:space="preserve"> = Giờ bắt đầu + KhoaHoc.ThoiLuongBuoi (S, không lưu). Nhờ tách bảng này, chuỗi "T3-T5 18:00-19:30" trên phiếu đăng ký trở thành các giá trị </w:t>
      </w:r>
      <w:r>
        <w:rPr>
          <w:rFonts w:ascii="Times New Roman" w:hAnsi="Times New Roman" w:eastAsia="Times New Roman" w:cs="Times New Roman"/>
          <w:b/>
          <w:i w:val="0"/>
          <w:color w:val="000000"/>
          <w:sz w:val="24"/>
        </w:rPr>
        <w:t>nguyên tố</w:t>
      </w:r>
      <w:r>
        <w:rPr>
          <w:rFonts w:ascii="Times New Roman" w:hAnsi="Times New Roman" w:eastAsia="Times New Roman" w:cs="Times New Roman"/>
          <w:b w:val="0"/>
          <w:i w:val="0"/>
          <w:color w:val="000000"/>
          <w:sz w:val="24"/>
        </w:rPr>
        <w:t>, đúng điều kiện bảng thực thể của bài giảng.</w:t>
      </w:r>
    </w:p>
    <w:p w14:paraId="0B7B2D4F">
      <w:pPr>
        <w:pStyle w:val="5"/>
      </w:pPr>
      <w:r>
        <w:t>E09. Buổi học (BuoiHoc) – thực thể sự kiện</w:t>
      </w:r>
    </w:p>
    <w:p w14:paraId="600456E7">
      <w:pPr>
        <w:spacing w:after="120"/>
        <w:jc w:val="both"/>
      </w:pPr>
      <w:r>
        <w:rPr>
          <w:rFonts w:ascii="Times New Roman" w:hAnsi="Times New Roman" w:eastAsia="Times New Roman" w:cs="Times New Roman"/>
          <w:b w:val="0"/>
          <w:i w:val="0"/>
          <w:color w:val="000000"/>
          <w:sz w:val="24"/>
        </w:rPr>
        <w:t>Một buổi học cụ thể đã xếp ngày. Được tạo ở 2.3, đổi trạng thái khi giáo viên dạy (4.1).</w:t>
      </w:r>
    </w:p>
    <w:tbl>
      <w:tblPr>
        <w:tblStyle w:val="12"/>
        <w:tblW w:w="0" w:type="auto"/>
        <w:jc w:val="center"/>
        <w:tblLayout w:type="fixed"/>
        <w:tblCellMar>
          <w:top w:w="0" w:type="dxa"/>
          <w:left w:w="108" w:type="dxa"/>
          <w:bottom w:w="0" w:type="dxa"/>
          <w:right w:w="108" w:type="dxa"/>
        </w:tblCellMar>
      </w:tblPr>
      <w:tblGrid>
        <w:gridCol w:w="1707"/>
        <w:gridCol w:w="1172"/>
        <w:gridCol w:w="1534"/>
        <w:gridCol w:w="980"/>
        <w:gridCol w:w="4111"/>
      </w:tblGrid>
      <w:tr w14:paraId="1DC68753">
        <w:tblPrEx>
          <w:tblCellMar>
            <w:top w:w="0" w:type="dxa"/>
            <w:left w:w="108" w:type="dxa"/>
            <w:bottom w:w="0" w:type="dxa"/>
            <w:right w:w="108" w:type="dxa"/>
          </w:tblCellMar>
        </w:tblPrEx>
        <w:trPr>
          <w:cantSplit/>
          <w:tblHeader/>
          <w:jc w:val="center"/>
        </w:trPr>
        <w:tc>
          <w:tcPr>
            <w:tcW w:w="17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D3B8571">
            <w:pPr>
              <w:spacing w:after="0" w:line="252" w:lineRule="auto"/>
              <w:jc w:val="center"/>
            </w:pPr>
            <w:r>
              <w:rPr>
                <w:rFonts w:ascii="Times New Roman" w:hAnsi="Times New Roman" w:eastAsia="Times New Roman" w:cs="Times New Roman"/>
                <w:b/>
                <w:i w:val="0"/>
                <w:color w:val="000000"/>
                <w:sz w:val="19"/>
              </w:rPr>
              <w:t>Thuộc tính</w:t>
            </w:r>
          </w:p>
        </w:tc>
        <w:tc>
          <w:tcPr>
            <w:tcW w:w="11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61329A">
            <w:pPr>
              <w:spacing w:after="0" w:line="252" w:lineRule="auto"/>
              <w:jc w:val="center"/>
            </w:pPr>
            <w:r>
              <w:rPr>
                <w:rFonts w:ascii="Times New Roman" w:hAnsi="Times New Roman" w:eastAsia="Times New Roman" w:cs="Times New Roman"/>
                <w:b/>
                <w:i w:val="0"/>
                <w:color w:val="000000"/>
                <w:sz w:val="19"/>
              </w:rPr>
              <w:t>Tên trường</w:t>
            </w:r>
          </w:p>
        </w:tc>
        <w:tc>
          <w:tcPr>
            <w:tcW w:w="15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AEB79D">
            <w:pPr>
              <w:spacing w:after="0" w:line="252" w:lineRule="auto"/>
              <w:jc w:val="center"/>
            </w:pPr>
            <w:r>
              <w:rPr>
                <w:rFonts w:ascii="Times New Roman" w:hAnsi="Times New Roman" w:eastAsia="Times New Roman" w:cs="Times New Roman"/>
                <w:b/>
                <w:i w:val="0"/>
                <w:color w:val="000000"/>
                <w:sz w:val="19"/>
              </w:rPr>
              <w:t>Loại</w:t>
            </w:r>
          </w:p>
        </w:tc>
        <w:tc>
          <w:tcPr>
            <w:tcW w:w="9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479B25">
            <w:pPr>
              <w:spacing w:after="0" w:line="252" w:lineRule="auto"/>
              <w:jc w:val="center"/>
            </w:pPr>
            <w:r>
              <w:rPr>
                <w:rFonts w:ascii="Times New Roman" w:hAnsi="Times New Roman" w:eastAsia="Times New Roman" w:cs="Times New Roman"/>
                <w:b/>
                <w:i w:val="0"/>
                <w:color w:val="000000"/>
                <w:sz w:val="19"/>
              </w:rPr>
              <w:t>Bắt buộc</w:t>
            </w:r>
          </w:p>
        </w:tc>
        <w:tc>
          <w:tcPr>
            <w:tcW w:w="41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FA616A">
            <w:pPr>
              <w:spacing w:after="0" w:line="252" w:lineRule="auto"/>
              <w:jc w:val="center"/>
            </w:pPr>
            <w:r>
              <w:rPr>
                <w:rFonts w:ascii="Times New Roman" w:hAnsi="Times New Roman" w:eastAsia="Times New Roman" w:cs="Times New Roman"/>
                <w:b/>
                <w:i w:val="0"/>
                <w:color w:val="000000"/>
                <w:sz w:val="19"/>
              </w:rPr>
              <w:t>Miền giá trị / ghi chú</w:t>
            </w:r>
          </w:p>
        </w:tc>
      </w:tr>
      <w:tr w14:paraId="3A6CC74F">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24EBA">
            <w:pPr>
              <w:spacing w:after="0" w:line="252" w:lineRule="auto"/>
              <w:jc w:val="left"/>
            </w:pPr>
            <w:r>
              <w:rPr>
                <w:rFonts w:ascii="Times New Roman" w:hAnsi="Times New Roman" w:eastAsia="Times New Roman" w:cs="Times New Roman"/>
                <w:b w:val="0"/>
                <w:i w:val="0"/>
                <w:color w:val="000000"/>
                <w:sz w:val="19"/>
              </w:rPr>
              <w:t>Mã lớp</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0DF471">
            <w:pPr>
              <w:spacing w:after="0" w:line="252" w:lineRule="auto"/>
              <w:jc w:val="left"/>
            </w:pPr>
            <w:r>
              <w:rPr>
                <w:rFonts w:ascii="Times New Roman" w:hAnsi="Times New Roman" w:eastAsia="Times New Roman" w:cs="Times New Roman"/>
                <w:b w:val="0"/>
                <w:i w:val="0"/>
                <w:color w:val="000000"/>
                <w:sz w:val="19"/>
              </w:rPr>
              <w:t>MaLop</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83A2F1">
            <w:pPr>
              <w:spacing w:after="0" w:line="252" w:lineRule="auto"/>
              <w:jc w:val="left"/>
            </w:pPr>
            <w:r>
              <w:rPr>
                <w:rFonts w:ascii="Times New Roman" w:hAnsi="Times New Roman" w:eastAsia="Times New Roman" w:cs="Times New Roman"/>
                <w:b w:val="0"/>
                <w:i w:val="0"/>
                <w:color w:val="000000"/>
                <w:sz w:val="19"/>
              </w:rPr>
              <w:t>#, QH → LopHoc</w:t>
            </w: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41F11">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C4DA5">
            <w:pPr>
              <w:spacing w:after="0" w:line="252" w:lineRule="auto"/>
              <w:jc w:val="left"/>
            </w:pPr>
          </w:p>
        </w:tc>
      </w:tr>
      <w:tr w14:paraId="3A4D940E">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C1CCC">
            <w:pPr>
              <w:spacing w:after="0" w:line="252" w:lineRule="auto"/>
              <w:jc w:val="left"/>
            </w:pPr>
            <w:r>
              <w:rPr>
                <w:rFonts w:ascii="Times New Roman" w:hAnsi="Times New Roman" w:eastAsia="Times New Roman" w:cs="Times New Roman"/>
                <w:b w:val="0"/>
                <w:i w:val="0"/>
                <w:color w:val="000000"/>
                <w:sz w:val="19"/>
              </w:rPr>
              <w:t>Số thứ tự buổi</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B0102C">
            <w:pPr>
              <w:spacing w:after="0" w:line="252" w:lineRule="auto"/>
              <w:jc w:val="left"/>
            </w:pPr>
            <w:r>
              <w:rPr>
                <w:rFonts w:ascii="Times New Roman" w:hAnsi="Times New Roman" w:eastAsia="Times New Roman" w:cs="Times New Roman"/>
                <w:b w:val="0"/>
                <w:i w:val="0"/>
                <w:color w:val="000000"/>
                <w:sz w:val="19"/>
              </w:rPr>
              <w:t>SoBuoi</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1FEF07">
            <w:pPr>
              <w:spacing w:after="0" w:line="252" w:lineRule="auto"/>
              <w:jc w:val="left"/>
            </w:pPr>
            <w:r>
              <w:rPr>
                <w:rFonts w:ascii="Times New Roman" w:hAnsi="Times New Roman" w:eastAsia="Times New Roman" w:cs="Times New Roman"/>
                <w:b w:val="0"/>
                <w:i w:val="0"/>
                <w:color w:val="000000"/>
                <w:sz w:val="19"/>
              </w:rPr>
              <w:t>#</w:t>
            </w: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6D0DAA">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F4854">
            <w:pPr>
              <w:spacing w:after="0" w:line="252" w:lineRule="auto"/>
              <w:jc w:val="left"/>
            </w:pPr>
            <w:r>
              <w:rPr>
                <w:rFonts w:ascii="Times New Roman" w:hAnsi="Times New Roman" w:eastAsia="Times New Roman" w:cs="Times New Roman"/>
                <w:b w:val="0"/>
                <w:i w:val="0"/>
                <w:color w:val="000000"/>
                <w:sz w:val="19"/>
              </w:rPr>
              <w:t>1, 2, 3… Buổi học bù lấy số tiếp theo</w:t>
            </w:r>
          </w:p>
        </w:tc>
      </w:tr>
      <w:tr w14:paraId="70029387">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281A3E">
            <w:pPr>
              <w:spacing w:after="0" w:line="252" w:lineRule="auto"/>
              <w:jc w:val="left"/>
            </w:pPr>
            <w:r>
              <w:rPr>
                <w:rFonts w:ascii="Times New Roman" w:hAnsi="Times New Roman" w:eastAsia="Times New Roman" w:cs="Times New Roman"/>
                <w:b w:val="0"/>
                <w:i w:val="0"/>
                <w:color w:val="000000"/>
                <w:sz w:val="19"/>
              </w:rPr>
              <w:t>Ngày</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B7F40">
            <w:pPr>
              <w:spacing w:after="0" w:line="252" w:lineRule="auto"/>
              <w:jc w:val="left"/>
            </w:pPr>
            <w:r>
              <w:rPr>
                <w:rFonts w:ascii="Times New Roman" w:hAnsi="Times New Roman" w:eastAsia="Times New Roman" w:cs="Times New Roman"/>
                <w:b w:val="0"/>
                <w:i w:val="0"/>
                <w:color w:val="000000"/>
                <w:sz w:val="19"/>
              </w:rPr>
              <w:t>Ngay</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2087CC">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DE66FE">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D0D691">
            <w:pPr>
              <w:spacing w:after="0" w:line="252" w:lineRule="auto"/>
              <w:jc w:val="left"/>
            </w:pPr>
          </w:p>
        </w:tc>
      </w:tr>
      <w:tr w14:paraId="33CE7C72">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D6CE5">
            <w:pPr>
              <w:spacing w:after="0" w:line="252" w:lineRule="auto"/>
              <w:jc w:val="left"/>
            </w:pPr>
            <w:r>
              <w:rPr>
                <w:rFonts w:ascii="Times New Roman" w:hAnsi="Times New Roman" w:eastAsia="Times New Roman" w:cs="Times New Roman"/>
                <w:b w:val="0"/>
                <w:i w:val="0"/>
                <w:color w:val="000000"/>
                <w:sz w:val="19"/>
              </w:rPr>
              <w:t>Giờ bắt đầu</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90DDC7">
            <w:pPr>
              <w:spacing w:after="0" w:line="252" w:lineRule="auto"/>
              <w:jc w:val="left"/>
            </w:pPr>
            <w:r>
              <w:rPr>
                <w:rFonts w:ascii="Times New Roman" w:hAnsi="Times New Roman" w:eastAsia="Times New Roman" w:cs="Times New Roman"/>
                <w:b w:val="0"/>
                <w:i w:val="0"/>
                <w:color w:val="000000"/>
                <w:sz w:val="19"/>
              </w:rPr>
              <w:t>GioBatDau</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5CCCC9">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D83358">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43DB6">
            <w:pPr>
              <w:spacing w:after="0" w:line="252" w:lineRule="auto"/>
              <w:jc w:val="left"/>
            </w:pPr>
          </w:p>
        </w:tc>
      </w:tr>
      <w:tr w14:paraId="431CED0D">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A3D11A">
            <w:pPr>
              <w:spacing w:after="0" w:line="252" w:lineRule="auto"/>
              <w:jc w:val="left"/>
            </w:pPr>
            <w:r>
              <w:rPr>
                <w:rFonts w:ascii="Times New Roman" w:hAnsi="Times New Roman" w:eastAsia="Times New Roman" w:cs="Times New Roman"/>
                <w:b w:val="0"/>
                <w:i w:val="0"/>
                <w:color w:val="000000"/>
                <w:sz w:val="19"/>
              </w:rPr>
              <w:t>Giờ kết thúc</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9AE4EB">
            <w:pPr>
              <w:spacing w:after="0" w:line="252" w:lineRule="auto"/>
              <w:jc w:val="left"/>
            </w:pPr>
            <w:r>
              <w:rPr>
                <w:rFonts w:ascii="Times New Roman" w:hAnsi="Times New Roman" w:eastAsia="Times New Roman" w:cs="Times New Roman"/>
                <w:b w:val="0"/>
                <w:i w:val="0"/>
                <w:color w:val="000000"/>
                <w:sz w:val="19"/>
              </w:rPr>
              <w:t>GioKetThuc</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54552D">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31EF34">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21FA29">
            <w:pPr>
              <w:spacing w:after="0" w:line="252" w:lineRule="auto"/>
              <w:jc w:val="left"/>
            </w:pPr>
            <w:r>
              <w:rPr>
                <w:rFonts w:ascii="Times New Roman" w:hAnsi="Times New Roman" w:eastAsia="Times New Roman" w:cs="Times New Roman"/>
                <w:b w:val="0"/>
                <w:i w:val="0"/>
                <w:color w:val="000000"/>
                <w:sz w:val="19"/>
              </w:rPr>
              <w:t xml:space="preserve">&gt; Giờ bắt đầu. </w:t>
            </w:r>
            <w:r>
              <w:rPr>
                <w:rFonts w:ascii="Times New Roman" w:hAnsi="Times New Roman" w:eastAsia="Times New Roman" w:cs="Times New Roman"/>
                <w:b/>
                <w:i w:val="0"/>
                <w:color w:val="000000"/>
                <w:sz w:val="19"/>
              </w:rPr>
              <w:t>Lưu</w:t>
            </w:r>
            <w:r>
              <w:rPr>
                <w:rFonts w:ascii="Times New Roman" w:hAnsi="Times New Roman" w:eastAsia="Times New Roman" w:cs="Times New Roman"/>
                <w:b w:val="0"/>
                <w:i w:val="0"/>
                <w:color w:val="000000"/>
                <w:sz w:val="19"/>
              </w:rPr>
              <w:t xml:space="preserve"> riêng, vì buổi thi hoặc học bù có thể dài ngắn khác thời lượng chuẩn. Kiểm tra trùng lịch (QT07) dựa trên giờ này</w:t>
            </w:r>
          </w:p>
        </w:tc>
      </w:tr>
      <w:tr w14:paraId="7CD06ADB">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0A1ABD">
            <w:pPr>
              <w:spacing w:after="0" w:line="252" w:lineRule="auto"/>
              <w:jc w:val="left"/>
            </w:pPr>
            <w:r>
              <w:rPr>
                <w:rFonts w:ascii="Times New Roman" w:hAnsi="Times New Roman" w:eastAsia="Times New Roman" w:cs="Times New Roman"/>
                <w:b w:val="0"/>
                <w:i w:val="0"/>
                <w:color w:val="000000"/>
                <w:sz w:val="19"/>
              </w:rPr>
              <w:t>Mã phòng</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B1F1AF">
            <w:pPr>
              <w:spacing w:after="0" w:line="252" w:lineRule="auto"/>
              <w:jc w:val="left"/>
            </w:pPr>
            <w:r>
              <w:rPr>
                <w:rFonts w:ascii="Times New Roman" w:hAnsi="Times New Roman" w:eastAsia="Times New Roman" w:cs="Times New Roman"/>
                <w:b w:val="0"/>
                <w:i w:val="0"/>
                <w:color w:val="000000"/>
                <w:sz w:val="19"/>
              </w:rPr>
              <w:t>MaPhong</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C0445">
            <w:pPr>
              <w:spacing w:after="0" w:line="252" w:lineRule="auto"/>
              <w:jc w:val="left"/>
            </w:pPr>
            <w:r>
              <w:rPr>
                <w:rFonts w:ascii="Times New Roman" w:hAnsi="Times New Roman" w:eastAsia="Times New Roman" w:cs="Times New Roman"/>
                <w:b w:val="0"/>
                <w:i w:val="0"/>
                <w:color w:val="000000"/>
                <w:sz w:val="19"/>
              </w:rPr>
              <w:t>QH → PhongHoc</w:t>
            </w: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80512">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AFEFDE">
            <w:pPr>
              <w:spacing w:after="0" w:line="252" w:lineRule="auto"/>
              <w:jc w:val="left"/>
            </w:pPr>
            <w:r>
              <w:rPr>
                <w:rFonts w:ascii="Times New Roman" w:hAnsi="Times New Roman" w:eastAsia="Times New Roman" w:cs="Times New Roman"/>
                <w:b w:val="0"/>
                <w:i w:val="0"/>
                <w:color w:val="000000"/>
                <w:sz w:val="19"/>
              </w:rPr>
              <w:t>Mặc định lấy từ LichTuan, có thể đổi</w:t>
            </w:r>
          </w:p>
        </w:tc>
      </w:tr>
      <w:tr w14:paraId="286775B0">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53E259">
            <w:pPr>
              <w:spacing w:after="0" w:line="252" w:lineRule="auto"/>
              <w:jc w:val="left"/>
            </w:pPr>
            <w:r>
              <w:rPr>
                <w:rFonts w:ascii="Times New Roman" w:hAnsi="Times New Roman" w:eastAsia="Times New Roman" w:cs="Times New Roman"/>
                <w:b w:val="0"/>
                <w:i w:val="0"/>
                <w:color w:val="000000"/>
                <w:sz w:val="19"/>
              </w:rPr>
              <w:t>Mã giáo viên dạy</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AF4562">
            <w:pPr>
              <w:spacing w:after="0" w:line="252" w:lineRule="auto"/>
              <w:jc w:val="left"/>
            </w:pPr>
            <w:r>
              <w:rPr>
                <w:rFonts w:ascii="Times New Roman" w:hAnsi="Times New Roman" w:eastAsia="Times New Roman" w:cs="Times New Roman"/>
                <w:b w:val="0"/>
                <w:i w:val="0"/>
                <w:color w:val="000000"/>
                <w:sz w:val="19"/>
              </w:rPr>
              <w:t>MaGV</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1F884">
            <w:pPr>
              <w:spacing w:after="0" w:line="252" w:lineRule="auto"/>
              <w:jc w:val="left"/>
            </w:pPr>
            <w:r>
              <w:rPr>
                <w:rFonts w:ascii="Times New Roman" w:hAnsi="Times New Roman" w:eastAsia="Times New Roman" w:cs="Times New Roman"/>
                <w:b w:val="0"/>
                <w:i w:val="0"/>
                <w:color w:val="000000"/>
                <w:sz w:val="19"/>
              </w:rPr>
              <w:t>QH → GiaoVien</w:t>
            </w: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48954">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9D6985">
            <w:pPr>
              <w:spacing w:after="0" w:line="252" w:lineRule="auto"/>
              <w:jc w:val="left"/>
            </w:pPr>
            <w:r>
              <w:rPr>
                <w:rFonts w:ascii="Times New Roman" w:hAnsi="Times New Roman" w:eastAsia="Times New Roman" w:cs="Times New Roman"/>
                <w:b w:val="0"/>
                <w:i w:val="0"/>
                <w:color w:val="000000"/>
                <w:sz w:val="19"/>
              </w:rPr>
              <w:t xml:space="preserve">Mặc định là giáo viên phụ trách lớp, khác đi khi có người </w:t>
            </w:r>
            <w:r>
              <w:rPr>
                <w:rFonts w:ascii="Times New Roman" w:hAnsi="Times New Roman" w:eastAsia="Times New Roman" w:cs="Times New Roman"/>
                <w:b/>
                <w:i w:val="0"/>
                <w:color w:val="000000"/>
                <w:sz w:val="19"/>
              </w:rPr>
              <w:t>dạy thay</w:t>
            </w:r>
            <w:r>
              <w:rPr>
                <w:rFonts w:ascii="Times New Roman" w:hAnsi="Times New Roman" w:eastAsia="Times New Roman" w:cs="Times New Roman"/>
                <w:b w:val="0"/>
                <w:i w:val="0"/>
                <w:color w:val="000000"/>
                <w:sz w:val="19"/>
              </w:rPr>
              <w:t>. Vì vậy không phải thứ sinh</w:t>
            </w:r>
          </w:p>
        </w:tc>
      </w:tr>
      <w:tr w14:paraId="1E7E1F41">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58D37C">
            <w:pPr>
              <w:spacing w:after="0" w:line="252" w:lineRule="auto"/>
              <w:jc w:val="left"/>
            </w:pPr>
            <w:r>
              <w:rPr>
                <w:rFonts w:ascii="Times New Roman" w:hAnsi="Times New Roman" w:eastAsia="Times New Roman" w:cs="Times New Roman"/>
                <w:b w:val="0"/>
                <w:i w:val="0"/>
                <w:color w:val="000000"/>
                <w:sz w:val="19"/>
              </w:rPr>
              <w:t>Loại buổi</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0BCE25">
            <w:pPr>
              <w:spacing w:after="0" w:line="252" w:lineRule="auto"/>
              <w:jc w:val="left"/>
            </w:pPr>
            <w:r>
              <w:rPr>
                <w:rFonts w:ascii="Times New Roman" w:hAnsi="Times New Roman" w:eastAsia="Times New Roman" w:cs="Times New Roman"/>
                <w:b w:val="0"/>
                <w:i w:val="0"/>
                <w:color w:val="000000"/>
                <w:sz w:val="19"/>
              </w:rPr>
              <w:t>Loai</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D5DE9F">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8AF1F9">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027EC7">
            <w:pPr>
              <w:spacing w:after="0" w:line="252" w:lineRule="auto"/>
              <w:jc w:val="left"/>
            </w:pPr>
            <w:r>
              <w:rPr>
                <w:rFonts w:ascii="Times New Roman" w:hAnsi="Times New Roman" w:eastAsia="Times New Roman" w:cs="Times New Roman"/>
                <w:b w:val="0"/>
                <w:i w:val="0"/>
                <w:color w:val="000000"/>
                <w:sz w:val="19"/>
              </w:rPr>
              <w:t>[Thường | Học bù]</w:t>
            </w:r>
          </w:p>
        </w:tc>
      </w:tr>
      <w:tr w14:paraId="5E29FE9D">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79B488">
            <w:pPr>
              <w:spacing w:after="0" w:line="252" w:lineRule="auto"/>
              <w:jc w:val="left"/>
            </w:pPr>
            <w:r>
              <w:rPr>
                <w:rFonts w:ascii="Times New Roman" w:hAnsi="Times New Roman" w:eastAsia="Times New Roman" w:cs="Times New Roman"/>
                <w:b w:val="0"/>
                <w:i w:val="0"/>
                <w:color w:val="000000"/>
                <w:sz w:val="19"/>
              </w:rPr>
              <w:t>Nội dung</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D4B707">
            <w:pPr>
              <w:spacing w:after="0" w:line="252" w:lineRule="auto"/>
              <w:jc w:val="left"/>
            </w:pPr>
            <w:r>
              <w:rPr>
                <w:rFonts w:ascii="Times New Roman" w:hAnsi="Times New Roman" w:eastAsia="Times New Roman" w:cs="Times New Roman"/>
                <w:b w:val="0"/>
                <w:i w:val="0"/>
                <w:color w:val="000000"/>
                <w:sz w:val="19"/>
              </w:rPr>
              <w:t>NoiDung</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CFE42">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F635E5">
            <w:pPr>
              <w:spacing w:after="0" w:line="252" w:lineRule="auto"/>
              <w:jc w:val="left"/>
            </w:pPr>
            <w:r>
              <w:rPr>
                <w:rFonts w:ascii="Times New Roman" w:hAnsi="Times New Roman" w:eastAsia="Times New Roman" w:cs="Times New Roman"/>
                <w:b w:val="0"/>
                <w:i w:val="0"/>
                <w:color w:val="000000"/>
                <w:sz w:val="19"/>
              </w:rPr>
              <w:t>Không</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A83A4">
            <w:pPr>
              <w:spacing w:after="0" w:line="252" w:lineRule="auto"/>
              <w:jc w:val="left"/>
            </w:pPr>
            <w:r>
              <w:rPr>
                <w:rFonts w:ascii="Times New Roman" w:hAnsi="Times New Roman" w:eastAsia="Times New Roman" w:cs="Times New Roman"/>
                <w:b w:val="0"/>
                <w:i w:val="0"/>
                <w:color w:val="000000"/>
                <w:sz w:val="19"/>
              </w:rPr>
              <w:t>Nội dung bài học (BT1)</w:t>
            </w:r>
          </w:p>
        </w:tc>
      </w:tr>
      <w:tr w14:paraId="6BA5FE3F">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245A7">
            <w:pPr>
              <w:spacing w:after="0" w:line="252" w:lineRule="auto"/>
              <w:jc w:val="left"/>
            </w:pPr>
            <w:r>
              <w:rPr>
                <w:rFonts w:ascii="Times New Roman" w:hAnsi="Times New Roman" w:eastAsia="Times New Roman" w:cs="Times New Roman"/>
                <w:b w:val="0"/>
                <w:i w:val="0"/>
                <w:color w:val="000000"/>
                <w:sz w:val="19"/>
              </w:rPr>
              <w:t>Trạng thái</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E2449">
            <w:pPr>
              <w:spacing w:after="0" w:line="252" w:lineRule="auto"/>
              <w:jc w:val="left"/>
            </w:pPr>
            <w:r>
              <w:rPr>
                <w:rFonts w:ascii="Times New Roman" w:hAnsi="Times New Roman" w:eastAsia="Times New Roman" w:cs="Times New Roman"/>
                <w:b w:val="0"/>
                <w:i w:val="0"/>
                <w:color w:val="000000"/>
                <w:sz w:val="19"/>
              </w:rPr>
              <w:t>TrangThai</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789C8">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5CFDB">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C58F7C">
            <w:pPr>
              <w:spacing w:after="0" w:line="252" w:lineRule="auto"/>
              <w:jc w:val="left"/>
            </w:pPr>
            <w:r>
              <w:rPr>
                <w:rFonts w:ascii="Times New Roman" w:hAnsi="Times New Roman" w:eastAsia="Times New Roman" w:cs="Times New Roman"/>
                <w:b w:val="0"/>
                <w:i w:val="0"/>
                <w:color w:val="000000"/>
                <w:sz w:val="19"/>
              </w:rPr>
              <w:t>[Kế hoạch | Đã dạy | Hủy]</w:t>
            </w:r>
          </w:p>
        </w:tc>
      </w:tr>
    </w:tbl>
    <w:p w14:paraId="752D782E">
      <w:pPr>
        <w:spacing w:after="40"/>
      </w:pPr>
    </w:p>
    <w:p w14:paraId="7BAA7249">
      <w:pPr>
        <w:pStyle w:val="5"/>
      </w:pPr>
      <w:r>
        <w:t>E10. Phiếu đăng ký (PhieuDangKy) – thực thể sự kiện</w:t>
      </w:r>
    </w:p>
    <w:p w14:paraId="25BF4FD8">
      <w:pPr>
        <w:spacing w:after="120"/>
        <w:jc w:val="both"/>
      </w:pPr>
      <w:r>
        <w:rPr>
          <w:rFonts w:ascii="Times New Roman" w:hAnsi="Times New Roman" w:eastAsia="Times New Roman" w:cs="Times New Roman"/>
          <w:b w:val="0"/>
          <w:i w:val="0"/>
          <w:color w:val="000000"/>
          <w:sz w:val="24"/>
        </w:rPr>
        <w:t>Chứng từ ghi danh (Phần II, mục 3.4.2.1). Được tạo ở 2.2.</w:t>
      </w:r>
    </w:p>
    <w:tbl>
      <w:tblPr>
        <w:tblStyle w:val="12"/>
        <w:tblW w:w="0" w:type="auto"/>
        <w:jc w:val="center"/>
        <w:tblLayout w:type="fixed"/>
        <w:tblCellMar>
          <w:top w:w="0" w:type="dxa"/>
          <w:left w:w="108" w:type="dxa"/>
          <w:bottom w:w="0" w:type="dxa"/>
          <w:right w:w="108" w:type="dxa"/>
        </w:tblCellMar>
      </w:tblPr>
      <w:tblGrid>
        <w:gridCol w:w="2366"/>
        <w:gridCol w:w="1259"/>
        <w:gridCol w:w="1553"/>
        <w:gridCol w:w="1053"/>
        <w:gridCol w:w="3272"/>
      </w:tblGrid>
      <w:tr w14:paraId="112184DB">
        <w:tblPrEx>
          <w:tblCellMar>
            <w:top w:w="0" w:type="dxa"/>
            <w:left w:w="108" w:type="dxa"/>
            <w:bottom w:w="0" w:type="dxa"/>
            <w:right w:w="108" w:type="dxa"/>
          </w:tblCellMar>
        </w:tblPrEx>
        <w:trPr>
          <w:cantSplit/>
          <w:tblHeader/>
          <w:jc w:val="center"/>
        </w:trPr>
        <w:tc>
          <w:tcPr>
            <w:tcW w:w="23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589FA9">
            <w:pPr>
              <w:spacing w:after="0" w:line="252" w:lineRule="auto"/>
              <w:jc w:val="center"/>
            </w:pPr>
            <w:r>
              <w:rPr>
                <w:rFonts w:ascii="Times New Roman" w:hAnsi="Times New Roman" w:eastAsia="Times New Roman" w:cs="Times New Roman"/>
                <w:b/>
                <w:i w:val="0"/>
                <w:color w:val="000000"/>
                <w:sz w:val="19"/>
              </w:rPr>
              <w:t>Thuộc tính</w:t>
            </w:r>
          </w:p>
        </w:tc>
        <w:tc>
          <w:tcPr>
            <w:tcW w:w="12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C108BA">
            <w:pPr>
              <w:spacing w:after="0" w:line="252" w:lineRule="auto"/>
              <w:jc w:val="center"/>
            </w:pPr>
            <w:r>
              <w:rPr>
                <w:rFonts w:ascii="Times New Roman" w:hAnsi="Times New Roman" w:eastAsia="Times New Roman" w:cs="Times New Roman"/>
                <w:b/>
                <w:i w:val="0"/>
                <w:color w:val="000000"/>
                <w:sz w:val="19"/>
              </w:rPr>
              <w:t>Tên trường</w:t>
            </w:r>
          </w:p>
        </w:tc>
        <w:tc>
          <w:tcPr>
            <w:tcW w:w="15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7AC03C">
            <w:pPr>
              <w:spacing w:after="0" w:line="252" w:lineRule="auto"/>
              <w:jc w:val="center"/>
            </w:pPr>
            <w:r>
              <w:rPr>
                <w:rFonts w:ascii="Times New Roman" w:hAnsi="Times New Roman" w:eastAsia="Times New Roman" w:cs="Times New Roman"/>
                <w:b/>
                <w:i w:val="0"/>
                <w:color w:val="000000"/>
                <w:sz w:val="19"/>
              </w:rPr>
              <w:t>Loại</w:t>
            </w:r>
          </w:p>
        </w:tc>
        <w:tc>
          <w:tcPr>
            <w:tcW w:w="10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6777D41">
            <w:pPr>
              <w:spacing w:after="0" w:line="252" w:lineRule="auto"/>
              <w:jc w:val="center"/>
            </w:pPr>
            <w:r>
              <w:rPr>
                <w:rFonts w:ascii="Times New Roman" w:hAnsi="Times New Roman" w:eastAsia="Times New Roman" w:cs="Times New Roman"/>
                <w:b/>
                <w:i w:val="0"/>
                <w:color w:val="000000"/>
                <w:sz w:val="19"/>
              </w:rPr>
              <w:t>Bắt buộc</w:t>
            </w:r>
          </w:p>
        </w:tc>
        <w:tc>
          <w:tcPr>
            <w:tcW w:w="32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FBB559">
            <w:pPr>
              <w:spacing w:after="0" w:line="252" w:lineRule="auto"/>
              <w:jc w:val="center"/>
            </w:pPr>
            <w:r>
              <w:rPr>
                <w:rFonts w:ascii="Times New Roman" w:hAnsi="Times New Roman" w:eastAsia="Times New Roman" w:cs="Times New Roman"/>
                <w:b/>
                <w:i w:val="0"/>
                <w:color w:val="000000"/>
                <w:sz w:val="19"/>
              </w:rPr>
              <w:t>Miền giá trị / ghi chú</w:t>
            </w:r>
          </w:p>
        </w:tc>
      </w:tr>
      <w:tr w14:paraId="12C57B86">
        <w:tblPrEx>
          <w:tblCellMar>
            <w:top w:w="0" w:type="dxa"/>
            <w:left w:w="108" w:type="dxa"/>
            <w:bottom w:w="0" w:type="dxa"/>
            <w:right w:w="108" w:type="dxa"/>
          </w:tblCellMar>
        </w:tblPrEx>
        <w:trPr>
          <w:cantSplit/>
          <w:jc w:val="center"/>
        </w:trPr>
        <w:tc>
          <w:tcPr>
            <w:tcW w:w="23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D83E2C">
            <w:pPr>
              <w:spacing w:after="0" w:line="252" w:lineRule="auto"/>
              <w:jc w:val="left"/>
            </w:pPr>
            <w:r>
              <w:rPr>
                <w:rFonts w:ascii="Times New Roman" w:hAnsi="Times New Roman" w:eastAsia="Times New Roman" w:cs="Times New Roman"/>
                <w:b w:val="0"/>
                <w:i w:val="0"/>
                <w:color w:val="000000"/>
                <w:sz w:val="19"/>
              </w:rPr>
              <w:t>Số phiếu đăng ký</w:t>
            </w:r>
          </w:p>
        </w:tc>
        <w:tc>
          <w:tcPr>
            <w:tcW w:w="12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DDC43">
            <w:pPr>
              <w:spacing w:after="0" w:line="252" w:lineRule="auto"/>
              <w:jc w:val="left"/>
            </w:pPr>
            <w:r>
              <w:rPr>
                <w:rFonts w:ascii="Times New Roman" w:hAnsi="Times New Roman" w:eastAsia="Times New Roman" w:cs="Times New Roman"/>
                <w:b w:val="0"/>
                <w:i w:val="0"/>
                <w:color w:val="000000"/>
                <w:sz w:val="19"/>
              </w:rPr>
              <w:t>SoPhieuDK</w:t>
            </w:r>
          </w:p>
        </w:tc>
        <w:tc>
          <w:tcPr>
            <w:tcW w:w="1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2C6695">
            <w:pPr>
              <w:spacing w:after="0" w:line="252" w:lineRule="auto"/>
              <w:jc w:val="left"/>
            </w:pPr>
            <w:r>
              <w:rPr>
                <w:rFonts w:ascii="Times New Roman" w:hAnsi="Times New Roman" w:eastAsia="Times New Roman" w:cs="Times New Roman"/>
                <w:b w:val="0"/>
                <w:i w:val="0"/>
                <w:color w:val="000000"/>
                <w:sz w:val="19"/>
              </w:rPr>
              <w:t>#</w:t>
            </w:r>
          </w:p>
        </w:tc>
        <w:tc>
          <w:tcPr>
            <w:tcW w:w="1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77BDA4">
            <w:pPr>
              <w:spacing w:after="0" w:line="252" w:lineRule="auto"/>
              <w:jc w:val="left"/>
            </w:pPr>
            <w:r>
              <w:rPr>
                <w:rFonts w:ascii="Times New Roman" w:hAnsi="Times New Roman" w:eastAsia="Times New Roman" w:cs="Times New Roman"/>
                <w:b w:val="0"/>
                <w:i w:val="0"/>
                <w:color w:val="000000"/>
                <w:sz w:val="19"/>
              </w:rPr>
              <w:t>Có</w:t>
            </w:r>
          </w:p>
        </w:tc>
        <w:tc>
          <w:tcPr>
            <w:tcW w:w="3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ABD40D">
            <w:pPr>
              <w:spacing w:after="0" w:line="252" w:lineRule="auto"/>
              <w:jc w:val="left"/>
            </w:pPr>
            <w:r>
              <w:rPr>
                <w:rFonts w:ascii="Times New Roman" w:hAnsi="Times New Roman" w:eastAsia="Times New Roman" w:cs="Times New Roman"/>
                <w:b w:val="0"/>
                <w:i w:val="0"/>
                <w:color w:val="000000"/>
                <w:sz w:val="19"/>
              </w:rPr>
              <w:t>Dạng DKyyyy-xxxx (vd DK2026-0158)</w:t>
            </w:r>
          </w:p>
        </w:tc>
      </w:tr>
      <w:tr w14:paraId="759B131C">
        <w:tblPrEx>
          <w:tblCellMar>
            <w:top w:w="0" w:type="dxa"/>
            <w:left w:w="108" w:type="dxa"/>
            <w:bottom w:w="0" w:type="dxa"/>
            <w:right w:w="108" w:type="dxa"/>
          </w:tblCellMar>
        </w:tblPrEx>
        <w:trPr>
          <w:cantSplit/>
          <w:jc w:val="center"/>
        </w:trPr>
        <w:tc>
          <w:tcPr>
            <w:tcW w:w="23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31EB2A">
            <w:pPr>
              <w:spacing w:after="0" w:line="252" w:lineRule="auto"/>
              <w:jc w:val="left"/>
            </w:pPr>
            <w:r>
              <w:rPr>
                <w:rFonts w:ascii="Times New Roman" w:hAnsi="Times New Roman" w:eastAsia="Times New Roman" w:cs="Times New Roman"/>
                <w:b w:val="0"/>
                <w:i w:val="0"/>
                <w:color w:val="000000"/>
                <w:sz w:val="19"/>
              </w:rPr>
              <w:t>Ngày đăng ký</w:t>
            </w:r>
          </w:p>
        </w:tc>
        <w:tc>
          <w:tcPr>
            <w:tcW w:w="12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BE6788">
            <w:pPr>
              <w:spacing w:after="0" w:line="252" w:lineRule="auto"/>
              <w:jc w:val="left"/>
            </w:pPr>
            <w:r>
              <w:rPr>
                <w:rFonts w:ascii="Times New Roman" w:hAnsi="Times New Roman" w:eastAsia="Times New Roman" w:cs="Times New Roman"/>
                <w:b w:val="0"/>
                <w:i w:val="0"/>
                <w:color w:val="000000"/>
                <w:sz w:val="19"/>
              </w:rPr>
              <w:t>NgayDK</w:t>
            </w:r>
          </w:p>
        </w:tc>
        <w:tc>
          <w:tcPr>
            <w:tcW w:w="1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DEC0F">
            <w:pPr>
              <w:spacing w:after="0" w:line="252" w:lineRule="auto"/>
              <w:jc w:val="left"/>
            </w:pPr>
          </w:p>
        </w:tc>
        <w:tc>
          <w:tcPr>
            <w:tcW w:w="1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A6ADC4">
            <w:pPr>
              <w:spacing w:after="0" w:line="252" w:lineRule="auto"/>
              <w:jc w:val="left"/>
            </w:pPr>
            <w:r>
              <w:rPr>
                <w:rFonts w:ascii="Times New Roman" w:hAnsi="Times New Roman" w:eastAsia="Times New Roman" w:cs="Times New Roman"/>
                <w:b w:val="0"/>
                <w:i w:val="0"/>
                <w:color w:val="000000"/>
                <w:sz w:val="19"/>
              </w:rPr>
              <w:t>Có</w:t>
            </w:r>
          </w:p>
        </w:tc>
        <w:tc>
          <w:tcPr>
            <w:tcW w:w="3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BFCC45">
            <w:pPr>
              <w:spacing w:after="0" w:line="252" w:lineRule="auto"/>
              <w:jc w:val="left"/>
            </w:pPr>
          </w:p>
        </w:tc>
      </w:tr>
      <w:tr w14:paraId="39520FA5">
        <w:tblPrEx>
          <w:tblCellMar>
            <w:top w:w="0" w:type="dxa"/>
            <w:left w:w="108" w:type="dxa"/>
            <w:bottom w:w="0" w:type="dxa"/>
            <w:right w:w="108" w:type="dxa"/>
          </w:tblCellMar>
        </w:tblPrEx>
        <w:trPr>
          <w:cantSplit/>
          <w:jc w:val="center"/>
        </w:trPr>
        <w:tc>
          <w:tcPr>
            <w:tcW w:w="23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3BEF45">
            <w:pPr>
              <w:spacing w:after="0" w:line="252" w:lineRule="auto"/>
              <w:jc w:val="left"/>
            </w:pPr>
            <w:r>
              <w:rPr>
                <w:rFonts w:ascii="Times New Roman" w:hAnsi="Times New Roman" w:eastAsia="Times New Roman" w:cs="Times New Roman"/>
                <w:b w:val="0"/>
                <w:i w:val="0"/>
                <w:color w:val="000000"/>
                <w:sz w:val="19"/>
              </w:rPr>
              <w:t>Mã nhân viên tiếp nhận</w:t>
            </w:r>
          </w:p>
        </w:tc>
        <w:tc>
          <w:tcPr>
            <w:tcW w:w="12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421D15">
            <w:pPr>
              <w:spacing w:after="0" w:line="252" w:lineRule="auto"/>
              <w:jc w:val="left"/>
            </w:pPr>
            <w:r>
              <w:rPr>
                <w:rFonts w:ascii="Times New Roman" w:hAnsi="Times New Roman" w:eastAsia="Times New Roman" w:cs="Times New Roman"/>
                <w:b w:val="0"/>
                <w:i w:val="0"/>
                <w:color w:val="000000"/>
                <w:sz w:val="19"/>
              </w:rPr>
              <w:t>MaNV</w:t>
            </w:r>
          </w:p>
        </w:tc>
        <w:tc>
          <w:tcPr>
            <w:tcW w:w="1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A40E3">
            <w:pPr>
              <w:spacing w:after="0" w:line="252" w:lineRule="auto"/>
              <w:jc w:val="left"/>
            </w:pPr>
            <w:r>
              <w:rPr>
                <w:rFonts w:ascii="Times New Roman" w:hAnsi="Times New Roman" w:eastAsia="Times New Roman" w:cs="Times New Roman"/>
                <w:b w:val="0"/>
                <w:i w:val="0"/>
                <w:color w:val="000000"/>
                <w:sz w:val="19"/>
              </w:rPr>
              <w:t>QH → NhanVien</w:t>
            </w:r>
          </w:p>
        </w:tc>
        <w:tc>
          <w:tcPr>
            <w:tcW w:w="1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A67024">
            <w:pPr>
              <w:spacing w:after="0" w:line="252" w:lineRule="auto"/>
              <w:jc w:val="left"/>
            </w:pPr>
            <w:r>
              <w:rPr>
                <w:rFonts w:ascii="Times New Roman" w:hAnsi="Times New Roman" w:eastAsia="Times New Roman" w:cs="Times New Roman"/>
                <w:b w:val="0"/>
                <w:i w:val="0"/>
                <w:color w:val="000000"/>
                <w:sz w:val="19"/>
              </w:rPr>
              <w:t>Có</w:t>
            </w:r>
          </w:p>
        </w:tc>
        <w:tc>
          <w:tcPr>
            <w:tcW w:w="3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74C5C4">
            <w:pPr>
              <w:spacing w:after="0" w:line="252" w:lineRule="auto"/>
              <w:jc w:val="left"/>
            </w:pPr>
            <w:r>
              <w:rPr>
                <w:rFonts w:ascii="Times New Roman" w:hAnsi="Times New Roman" w:eastAsia="Times New Roman" w:cs="Times New Roman"/>
                <w:b w:val="0"/>
                <w:i w:val="0"/>
                <w:color w:val="000000"/>
                <w:sz w:val="19"/>
              </w:rPr>
              <w:t>Lấy từ phiên đăng nhập</w:t>
            </w:r>
          </w:p>
        </w:tc>
      </w:tr>
    </w:tbl>
    <w:p w14:paraId="74659644">
      <w:pPr>
        <w:spacing w:after="40"/>
      </w:pPr>
    </w:p>
    <w:p w14:paraId="7EB179BE">
      <w:pPr>
        <w:spacing w:after="120"/>
        <w:jc w:val="both"/>
      </w:pPr>
      <w:r>
        <w:rPr>
          <w:rFonts w:ascii="Times New Roman" w:hAnsi="Times New Roman" w:eastAsia="Times New Roman" w:cs="Times New Roman"/>
          <w:b w:val="0"/>
          <w:i w:val="0"/>
          <w:color w:val="000000"/>
          <w:sz w:val="24"/>
        </w:rPr>
        <w:t xml:space="preserve">Học viên của phiếu được xác định qua các dòng DangKy, không lưu lặp lại ở phiếu. Thứ sinh, không lưu: </w:t>
      </w:r>
      <w:r>
        <w:rPr>
          <w:rFonts w:ascii="Times New Roman" w:hAnsi="Times New Roman" w:eastAsia="Times New Roman" w:cs="Times New Roman"/>
          <w:b w:val="0"/>
          <w:i/>
          <w:color w:val="000000"/>
          <w:sz w:val="24"/>
        </w:rPr>
        <w:t>Tổng học phí</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Giảm</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Phải nộp</w:t>
      </w:r>
      <w:r>
        <w:rPr>
          <w:rFonts w:ascii="Times New Roman" w:hAnsi="Times New Roman" w:eastAsia="Times New Roman" w:cs="Times New Roman"/>
          <w:b w:val="0"/>
          <w:i w:val="0"/>
          <w:color w:val="000000"/>
          <w:sz w:val="24"/>
        </w:rPr>
        <w:t xml:space="preserve"> (cộng từ HocPhi của các dòng).</w:t>
      </w:r>
    </w:p>
    <w:p w14:paraId="79FB0D66">
      <w:pPr>
        <w:pStyle w:val="5"/>
      </w:pPr>
      <w:r>
        <w:t>E11. Đăng ký học (DangKy) – thực thể quan hệ (Học viên – Lớp học: "Học")</w:t>
      </w:r>
    </w:p>
    <w:p w14:paraId="58048351">
      <w:pPr>
        <w:spacing w:after="120"/>
        <w:jc w:val="both"/>
      </w:pPr>
      <w:r>
        <w:rPr>
          <w:rFonts w:ascii="Times New Roman" w:hAnsi="Times New Roman" w:eastAsia="Times New Roman" w:cs="Times New Roman"/>
          <w:b w:val="0"/>
          <w:i w:val="0"/>
          <w:color w:val="000000"/>
          <w:sz w:val="24"/>
        </w:rPr>
        <w:t xml:space="preserve">Một học viên học một lớp. Đây là quan hệ N–N, giống </w:t>
      </w:r>
      <w:r>
        <w:rPr>
          <w:rFonts w:ascii="Times New Roman" w:hAnsi="Times New Roman" w:eastAsia="Times New Roman" w:cs="Times New Roman"/>
          <w:b w:val="0"/>
          <w:i/>
          <w:color w:val="000000"/>
          <w:sz w:val="24"/>
        </w:rPr>
        <w:t>Sinh viên – Môn học</w:t>
      </w:r>
      <w:r>
        <w:rPr>
          <w:rFonts w:ascii="Times New Roman" w:hAnsi="Times New Roman" w:eastAsia="Times New Roman" w:cs="Times New Roman"/>
          <w:b w:val="0"/>
          <w:i w:val="0"/>
          <w:color w:val="000000"/>
          <w:sz w:val="24"/>
        </w:rPr>
        <w:t xml:space="preserve"> trong bài giảng. Được tạo ở 2.2, cập nhật ở 2.4.</w:t>
      </w:r>
    </w:p>
    <w:tbl>
      <w:tblPr>
        <w:tblStyle w:val="12"/>
        <w:tblW w:w="0" w:type="auto"/>
        <w:jc w:val="center"/>
        <w:tblLayout w:type="fixed"/>
        <w:tblCellMar>
          <w:top w:w="0" w:type="dxa"/>
          <w:left w:w="108" w:type="dxa"/>
          <w:bottom w:w="0" w:type="dxa"/>
          <w:right w:w="108" w:type="dxa"/>
        </w:tblCellMar>
      </w:tblPr>
      <w:tblGrid>
        <w:gridCol w:w="1619"/>
        <w:gridCol w:w="1200"/>
        <w:gridCol w:w="1857"/>
        <w:gridCol w:w="930"/>
        <w:gridCol w:w="3898"/>
      </w:tblGrid>
      <w:tr w14:paraId="74AC8D71">
        <w:tblPrEx>
          <w:tblCellMar>
            <w:top w:w="0" w:type="dxa"/>
            <w:left w:w="108" w:type="dxa"/>
            <w:bottom w:w="0" w:type="dxa"/>
            <w:right w:w="108" w:type="dxa"/>
          </w:tblCellMar>
        </w:tblPrEx>
        <w:trPr>
          <w:cantSplit/>
          <w:tblHeader/>
          <w:jc w:val="center"/>
        </w:trPr>
        <w:tc>
          <w:tcPr>
            <w:tcW w:w="16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E7C3A5">
            <w:pPr>
              <w:spacing w:after="0" w:line="252" w:lineRule="auto"/>
              <w:jc w:val="center"/>
            </w:pPr>
            <w:r>
              <w:rPr>
                <w:rFonts w:ascii="Times New Roman" w:hAnsi="Times New Roman" w:eastAsia="Times New Roman" w:cs="Times New Roman"/>
                <w:b/>
                <w:i w:val="0"/>
                <w:color w:val="000000"/>
                <w:sz w:val="19"/>
              </w:rPr>
              <w:t>Thuộc tính</w:t>
            </w:r>
          </w:p>
        </w:tc>
        <w:tc>
          <w:tcPr>
            <w:tcW w:w="12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202682">
            <w:pPr>
              <w:spacing w:after="0" w:line="252" w:lineRule="auto"/>
              <w:jc w:val="center"/>
            </w:pPr>
            <w:r>
              <w:rPr>
                <w:rFonts w:ascii="Times New Roman" w:hAnsi="Times New Roman" w:eastAsia="Times New Roman" w:cs="Times New Roman"/>
                <w:b/>
                <w:i w:val="0"/>
                <w:color w:val="000000"/>
                <w:sz w:val="19"/>
              </w:rPr>
              <w:t>Tên trường</w:t>
            </w:r>
          </w:p>
        </w:tc>
        <w:tc>
          <w:tcPr>
            <w:tcW w:w="18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B4E78CC">
            <w:pPr>
              <w:spacing w:after="0" w:line="252" w:lineRule="auto"/>
              <w:jc w:val="center"/>
            </w:pPr>
            <w:r>
              <w:rPr>
                <w:rFonts w:ascii="Times New Roman" w:hAnsi="Times New Roman" w:eastAsia="Times New Roman" w:cs="Times New Roman"/>
                <w:b/>
                <w:i w:val="0"/>
                <w:color w:val="000000"/>
                <w:sz w:val="19"/>
              </w:rPr>
              <w:t>Loại</w:t>
            </w:r>
          </w:p>
        </w:tc>
        <w:tc>
          <w:tcPr>
            <w:tcW w:w="9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4F8C47">
            <w:pPr>
              <w:spacing w:after="0" w:line="252" w:lineRule="auto"/>
              <w:jc w:val="center"/>
            </w:pPr>
            <w:r>
              <w:rPr>
                <w:rFonts w:ascii="Times New Roman" w:hAnsi="Times New Roman" w:eastAsia="Times New Roman" w:cs="Times New Roman"/>
                <w:b/>
                <w:i w:val="0"/>
                <w:color w:val="000000"/>
                <w:sz w:val="19"/>
              </w:rPr>
              <w:t>Bắt buộc</w:t>
            </w:r>
          </w:p>
        </w:tc>
        <w:tc>
          <w:tcPr>
            <w:tcW w:w="38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1EC84C">
            <w:pPr>
              <w:spacing w:after="0" w:line="252" w:lineRule="auto"/>
              <w:jc w:val="center"/>
            </w:pPr>
            <w:r>
              <w:rPr>
                <w:rFonts w:ascii="Times New Roman" w:hAnsi="Times New Roman" w:eastAsia="Times New Roman" w:cs="Times New Roman"/>
                <w:b/>
                <w:i w:val="0"/>
                <w:color w:val="000000"/>
                <w:sz w:val="19"/>
              </w:rPr>
              <w:t>Miền giá trị / ghi chú</w:t>
            </w:r>
          </w:p>
        </w:tc>
      </w:tr>
      <w:tr w14:paraId="5FBB1F64">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E6929">
            <w:pPr>
              <w:spacing w:after="0" w:line="252" w:lineRule="auto"/>
              <w:jc w:val="left"/>
            </w:pPr>
            <w:r>
              <w:rPr>
                <w:rFonts w:ascii="Times New Roman" w:hAnsi="Times New Roman" w:eastAsia="Times New Roman" w:cs="Times New Roman"/>
                <w:b w:val="0"/>
                <w:i w:val="0"/>
                <w:color w:val="000000"/>
                <w:sz w:val="19"/>
              </w:rPr>
              <w:t>Mã học viên</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BEEB4F">
            <w:pPr>
              <w:spacing w:after="0" w:line="252" w:lineRule="auto"/>
              <w:jc w:val="left"/>
            </w:pPr>
            <w:r>
              <w:rPr>
                <w:rFonts w:ascii="Times New Roman" w:hAnsi="Times New Roman" w:eastAsia="Times New Roman" w:cs="Times New Roman"/>
                <w:b w:val="0"/>
                <w:i w:val="0"/>
                <w:color w:val="000000"/>
                <w:sz w:val="19"/>
              </w:rPr>
              <w:t>MaHV</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58510">
            <w:pPr>
              <w:spacing w:after="0" w:line="252" w:lineRule="auto"/>
              <w:jc w:val="left"/>
            </w:pPr>
            <w:r>
              <w:rPr>
                <w:rFonts w:ascii="Times New Roman" w:hAnsi="Times New Roman" w:eastAsia="Times New Roman" w:cs="Times New Roman"/>
                <w:b w:val="0"/>
                <w:i w:val="0"/>
                <w:color w:val="000000"/>
                <w:sz w:val="19"/>
              </w:rPr>
              <w:t>#, QH → HocVien</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115F81">
            <w:pPr>
              <w:spacing w:after="0" w:line="252" w:lineRule="auto"/>
              <w:jc w:val="left"/>
            </w:pPr>
            <w:r>
              <w:rPr>
                <w:rFonts w:ascii="Times New Roman" w:hAnsi="Times New Roman" w:eastAsia="Times New Roman" w:cs="Times New Roman"/>
                <w:b w:val="0"/>
                <w:i w:val="0"/>
                <w:color w:val="000000"/>
                <w:sz w:val="19"/>
              </w:rPr>
              <w:t>Có</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FB8DD">
            <w:pPr>
              <w:spacing w:after="0" w:line="252" w:lineRule="auto"/>
              <w:jc w:val="left"/>
            </w:pPr>
          </w:p>
        </w:tc>
      </w:tr>
      <w:tr w14:paraId="2425AA27">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008E3C">
            <w:pPr>
              <w:spacing w:after="0" w:line="252" w:lineRule="auto"/>
              <w:jc w:val="left"/>
            </w:pPr>
            <w:r>
              <w:rPr>
                <w:rFonts w:ascii="Times New Roman" w:hAnsi="Times New Roman" w:eastAsia="Times New Roman" w:cs="Times New Roman"/>
                <w:b w:val="0"/>
                <w:i w:val="0"/>
                <w:color w:val="000000"/>
                <w:sz w:val="19"/>
              </w:rPr>
              <w:t>Mã lớp</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379F2C">
            <w:pPr>
              <w:spacing w:after="0" w:line="252" w:lineRule="auto"/>
              <w:jc w:val="left"/>
            </w:pPr>
            <w:r>
              <w:rPr>
                <w:rFonts w:ascii="Times New Roman" w:hAnsi="Times New Roman" w:eastAsia="Times New Roman" w:cs="Times New Roman"/>
                <w:b w:val="0"/>
                <w:i w:val="0"/>
                <w:color w:val="000000"/>
                <w:sz w:val="19"/>
              </w:rPr>
              <w:t>MaLop</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7BBE73">
            <w:pPr>
              <w:spacing w:after="0" w:line="252" w:lineRule="auto"/>
              <w:jc w:val="left"/>
            </w:pPr>
            <w:r>
              <w:rPr>
                <w:rFonts w:ascii="Times New Roman" w:hAnsi="Times New Roman" w:eastAsia="Times New Roman" w:cs="Times New Roman"/>
                <w:b w:val="0"/>
                <w:i w:val="0"/>
                <w:color w:val="000000"/>
                <w:sz w:val="19"/>
              </w:rPr>
              <w:t>#, QH → LopHoc</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FC26C">
            <w:pPr>
              <w:spacing w:after="0" w:line="252" w:lineRule="auto"/>
              <w:jc w:val="left"/>
            </w:pPr>
            <w:r>
              <w:rPr>
                <w:rFonts w:ascii="Times New Roman" w:hAnsi="Times New Roman" w:eastAsia="Times New Roman" w:cs="Times New Roman"/>
                <w:b w:val="0"/>
                <w:i w:val="0"/>
                <w:color w:val="000000"/>
                <w:sz w:val="19"/>
              </w:rPr>
              <w:t>Có</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110F1">
            <w:pPr>
              <w:spacing w:after="0" w:line="252" w:lineRule="auto"/>
              <w:jc w:val="left"/>
            </w:pPr>
            <w:r>
              <w:rPr>
                <w:rFonts w:ascii="Times New Roman" w:hAnsi="Times New Roman" w:eastAsia="Times New Roman" w:cs="Times New Roman"/>
                <w:b w:val="0"/>
                <w:i w:val="0"/>
                <w:color w:val="000000"/>
                <w:sz w:val="19"/>
              </w:rPr>
              <w:t>Mỗi học viên chỉ có 1 đăng ký ở mỗi lớp (2.2 từ chối đăng ký trùng)</w:t>
            </w:r>
          </w:p>
        </w:tc>
      </w:tr>
      <w:tr w14:paraId="2CD12F49">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C4D077">
            <w:pPr>
              <w:spacing w:after="0" w:line="252" w:lineRule="auto"/>
              <w:jc w:val="left"/>
            </w:pPr>
            <w:r>
              <w:rPr>
                <w:rFonts w:ascii="Times New Roman" w:hAnsi="Times New Roman" w:eastAsia="Times New Roman" w:cs="Times New Roman"/>
                <w:b w:val="0"/>
                <w:i w:val="0"/>
                <w:color w:val="000000"/>
                <w:sz w:val="19"/>
              </w:rPr>
              <w:t>Số phiếu đăng ký</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067214">
            <w:pPr>
              <w:spacing w:after="0" w:line="252" w:lineRule="auto"/>
              <w:jc w:val="left"/>
            </w:pPr>
            <w:r>
              <w:rPr>
                <w:rFonts w:ascii="Times New Roman" w:hAnsi="Times New Roman" w:eastAsia="Times New Roman" w:cs="Times New Roman"/>
                <w:b w:val="0"/>
                <w:i w:val="0"/>
                <w:color w:val="000000"/>
                <w:sz w:val="19"/>
              </w:rPr>
              <w:t>SoPhieuDK</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3F4FE9">
            <w:pPr>
              <w:spacing w:after="0" w:line="252" w:lineRule="auto"/>
              <w:jc w:val="left"/>
            </w:pPr>
            <w:r>
              <w:rPr>
                <w:rFonts w:ascii="Times New Roman" w:hAnsi="Times New Roman" w:eastAsia="Times New Roman" w:cs="Times New Roman"/>
                <w:b w:val="0"/>
                <w:i w:val="0"/>
                <w:color w:val="000000"/>
                <w:sz w:val="19"/>
              </w:rPr>
              <w:t>QH → PhieuDangKy</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2F883">
            <w:pPr>
              <w:spacing w:after="0" w:line="252" w:lineRule="auto"/>
              <w:jc w:val="left"/>
            </w:pPr>
            <w:r>
              <w:rPr>
                <w:rFonts w:ascii="Times New Roman" w:hAnsi="Times New Roman" w:eastAsia="Times New Roman" w:cs="Times New Roman"/>
                <w:b w:val="0"/>
                <w:i w:val="0"/>
                <w:color w:val="000000"/>
                <w:sz w:val="19"/>
              </w:rPr>
              <w:t>Có</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F68ED4">
            <w:pPr>
              <w:spacing w:after="0" w:line="252" w:lineRule="auto"/>
              <w:jc w:val="left"/>
            </w:pPr>
            <w:r>
              <w:rPr>
                <w:rFonts w:ascii="Times New Roman" w:hAnsi="Times New Roman" w:eastAsia="Times New Roman" w:cs="Times New Roman"/>
                <w:b w:val="0"/>
                <w:i w:val="0"/>
                <w:color w:val="000000"/>
                <w:sz w:val="19"/>
              </w:rPr>
              <w:t>Đăng ký sinh ra do chuyển lớp thì giữ số phiếu của đăng ký gốc</w:t>
            </w:r>
          </w:p>
        </w:tc>
      </w:tr>
      <w:tr w14:paraId="62EBEE89">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F7D19">
            <w:pPr>
              <w:spacing w:after="0" w:line="252" w:lineRule="auto"/>
              <w:jc w:val="left"/>
            </w:pPr>
            <w:r>
              <w:rPr>
                <w:rFonts w:ascii="Times New Roman" w:hAnsi="Times New Roman" w:eastAsia="Times New Roman" w:cs="Times New Roman"/>
                <w:b w:val="0"/>
                <w:i w:val="0"/>
                <w:color w:val="000000"/>
                <w:sz w:val="19"/>
              </w:rPr>
              <w:t>Trạng thái</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269C79">
            <w:pPr>
              <w:spacing w:after="0" w:line="252" w:lineRule="auto"/>
              <w:jc w:val="left"/>
            </w:pPr>
            <w:r>
              <w:rPr>
                <w:rFonts w:ascii="Times New Roman" w:hAnsi="Times New Roman" w:eastAsia="Times New Roman" w:cs="Times New Roman"/>
                <w:b w:val="0"/>
                <w:i w:val="0"/>
                <w:color w:val="000000"/>
                <w:sz w:val="19"/>
              </w:rPr>
              <w:t>TrangThai</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A4E1D4">
            <w:pPr>
              <w:spacing w:after="0" w:line="252" w:lineRule="auto"/>
              <w:jc w:val="left"/>
            </w:pP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76172C">
            <w:pPr>
              <w:spacing w:after="0" w:line="252" w:lineRule="auto"/>
              <w:jc w:val="left"/>
            </w:pPr>
            <w:r>
              <w:rPr>
                <w:rFonts w:ascii="Times New Roman" w:hAnsi="Times New Roman" w:eastAsia="Times New Roman" w:cs="Times New Roman"/>
                <w:b w:val="0"/>
                <w:i w:val="0"/>
                <w:color w:val="000000"/>
                <w:sz w:val="19"/>
              </w:rPr>
              <w:t>Có</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934D7B">
            <w:pPr>
              <w:spacing w:after="0" w:line="252" w:lineRule="auto"/>
              <w:jc w:val="left"/>
            </w:pPr>
            <w:r>
              <w:rPr>
                <w:rFonts w:ascii="Times New Roman" w:hAnsi="Times New Roman" w:eastAsia="Times New Roman" w:cs="Times New Roman"/>
                <w:b w:val="0"/>
                <w:i w:val="0"/>
                <w:color w:val="000000"/>
                <w:sz w:val="19"/>
              </w:rPr>
              <w:t>[Đã đăng ký | Chuyển lớp | Bảo lưu | Nghỉ học]</w:t>
            </w:r>
          </w:p>
        </w:tc>
      </w:tr>
      <w:tr w14:paraId="60DF5ECB">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CA0352">
            <w:pPr>
              <w:spacing w:after="0" w:line="252" w:lineRule="auto"/>
              <w:jc w:val="left"/>
            </w:pPr>
            <w:r>
              <w:rPr>
                <w:rFonts w:ascii="Times New Roman" w:hAnsi="Times New Roman" w:eastAsia="Times New Roman" w:cs="Times New Roman"/>
                <w:b w:val="0"/>
                <w:i w:val="0"/>
                <w:color w:val="000000"/>
                <w:sz w:val="19"/>
              </w:rPr>
              <w:t>Ngày thay đổi</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AEA47C">
            <w:pPr>
              <w:spacing w:after="0" w:line="252" w:lineRule="auto"/>
              <w:jc w:val="left"/>
            </w:pPr>
            <w:r>
              <w:rPr>
                <w:rFonts w:ascii="Times New Roman" w:hAnsi="Times New Roman" w:eastAsia="Times New Roman" w:cs="Times New Roman"/>
                <w:b w:val="0"/>
                <w:i w:val="0"/>
                <w:color w:val="000000"/>
                <w:sz w:val="19"/>
              </w:rPr>
              <w:t>NgayThayDoi</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88715">
            <w:pPr>
              <w:spacing w:after="0" w:line="252" w:lineRule="auto"/>
              <w:jc w:val="left"/>
            </w:pP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4555F">
            <w:pPr>
              <w:spacing w:after="0" w:line="252" w:lineRule="auto"/>
              <w:jc w:val="left"/>
            </w:pPr>
            <w:r>
              <w:rPr>
                <w:rFonts w:ascii="Times New Roman" w:hAnsi="Times New Roman" w:eastAsia="Times New Roman" w:cs="Times New Roman"/>
                <w:b w:val="0"/>
                <w:i w:val="0"/>
                <w:color w:val="000000"/>
                <w:sz w:val="19"/>
              </w:rPr>
              <w:t>Không</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EFF34B">
            <w:pPr>
              <w:spacing w:after="0" w:line="252" w:lineRule="auto"/>
              <w:jc w:val="left"/>
            </w:pPr>
            <w:r>
              <w:rPr>
                <w:rFonts w:ascii="Times New Roman" w:hAnsi="Times New Roman" w:eastAsia="Times New Roman" w:cs="Times New Roman"/>
                <w:b w:val="0"/>
                <w:i w:val="0"/>
                <w:color w:val="000000"/>
                <w:sz w:val="19"/>
              </w:rPr>
              <w:t>Ngày chấp nhận chuyển lớp, bảo lưu hoặc nghỉ học (2.4)</w:t>
            </w:r>
          </w:p>
        </w:tc>
      </w:tr>
      <w:tr w14:paraId="00CB5298">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1D7840">
            <w:pPr>
              <w:spacing w:after="0" w:line="252" w:lineRule="auto"/>
              <w:jc w:val="left"/>
            </w:pPr>
            <w:r>
              <w:rPr>
                <w:rFonts w:ascii="Times New Roman" w:hAnsi="Times New Roman" w:eastAsia="Times New Roman" w:cs="Times New Roman"/>
                <w:b w:val="0"/>
                <w:i w:val="0"/>
                <w:color w:val="000000"/>
                <w:sz w:val="19"/>
              </w:rPr>
              <w:t>Lý do</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78FE9D">
            <w:pPr>
              <w:spacing w:after="0" w:line="252" w:lineRule="auto"/>
              <w:jc w:val="left"/>
            </w:pPr>
            <w:r>
              <w:rPr>
                <w:rFonts w:ascii="Times New Roman" w:hAnsi="Times New Roman" w:eastAsia="Times New Roman" w:cs="Times New Roman"/>
                <w:b w:val="0"/>
                <w:i w:val="0"/>
                <w:color w:val="000000"/>
                <w:sz w:val="19"/>
              </w:rPr>
              <w:t>LyDo</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6B891">
            <w:pPr>
              <w:spacing w:after="0" w:line="252" w:lineRule="auto"/>
              <w:jc w:val="left"/>
            </w:pP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E97FF2">
            <w:pPr>
              <w:spacing w:after="0" w:line="252" w:lineRule="auto"/>
              <w:jc w:val="left"/>
            </w:pPr>
            <w:r>
              <w:rPr>
                <w:rFonts w:ascii="Times New Roman" w:hAnsi="Times New Roman" w:eastAsia="Times New Roman" w:cs="Times New Roman"/>
                <w:b w:val="0"/>
                <w:i w:val="0"/>
                <w:color w:val="000000"/>
                <w:sz w:val="19"/>
              </w:rPr>
              <w:t>Không</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958DDB">
            <w:pPr>
              <w:spacing w:after="0" w:line="252" w:lineRule="auto"/>
              <w:jc w:val="left"/>
            </w:pPr>
            <w:r>
              <w:rPr>
                <w:rFonts w:ascii="Times New Roman" w:hAnsi="Times New Roman" w:eastAsia="Times New Roman" w:cs="Times New Roman"/>
                <w:b w:val="0"/>
                <w:i w:val="0"/>
                <w:color w:val="000000"/>
                <w:sz w:val="19"/>
              </w:rPr>
              <w:t>Lý do ghi trên đơn chuyển lớp, bảo lưu</w:t>
            </w:r>
          </w:p>
        </w:tc>
      </w:tr>
      <w:tr w14:paraId="20D1D689">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F7ED19">
            <w:pPr>
              <w:spacing w:after="0" w:line="252" w:lineRule="auto"/>
              <w:jc w:val="left"/>
            </w:pPr>
            <w:r>
              <w:rPr>
                <w:rFonts w:ascii="Times New Roman" w:hAnsi="Times New Roman" w:eastAsia="Times New Roman" w:cs="Times New Roman"/>
                <w:b w:val="0"/>
                <w:i w:val="0"/>
                <w:color w:val="000000"/>
                <w:sz w:val="19"/>
              </w:rPr>
              <w:t>Hạn bảo lưu</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927049">
            <w:pPr>
              <w:spacing w:after="0" w:line="252" w:lineRule="auto"/>
              <w:jc w:val="left"/>
            </w:pPr>
            <w:r>
              <w:rPr>
                <w:rFonts w:ascii="Times New Roman" w:hAnsi="Times New Roman" w:eastAsia="Times New Roman" w:cs="Times New Roman"/>
                <w:b w:val="0"/>
                <w:i w:val="0"/>
                <w:color w:val="000000"/>
                <w:sz w:val="19"/>
              </w:rPr>
              <w:t>HanBaoLuu</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C9682A">
            <w:pPr>
              <w:spacing w:after="0" w:line="252" w:lineRule="auto"/>
              <w:jc w:val="left"/>
            </w:pPr>
            <w:r>
              <w:rPr>
                <w:rFonts w:ascii="Times New Roman" w:hAnsi="Times New Roman" w:eastAsia="Times New Roman" w:cs="Times New Roman"/>
                <w:b w:val="0"/>
                <w:i w:val="0"/>
                <w:color w:val="000000"/>
                <w:sz w:val="19"/>
              </w:rPr>
              <w:t>S – chốt</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D4F793">
            <w:pPr>
              <w:spacing w:after="0" w:line="252" w:lineRule="auto"/>
              <w:jc w:val="left"/>
            </w:pPr>
            <w:r>
              <w:rPr>
                <w:rFonts w:ascii="Times New Roman" w:hAnsi="Times New Roman" w:eastAsia="Times New Roman" w:cs="Times New Roman"/>
                <w:b w:val="0"/>
                <w:i w:val="0"/>
                <w:color w:val="000000"/>
                <w:sz w:val="19"/>
              </w:rPr>
              <w:t>Không</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C74076">
            <w:pPr>
              <w:spacing w:after="0" w:line="252" w:lineRule="auto"/>
              <w:jc w:val="left"/>
            </w:pPr>
            <w:r>
              <w:rPr>
                <w:rFonts w:ascii="Times New Roman" w:hAnsi="Times New Roman" w:eastAsia="Times New Roman" w:cs="Times New Roman"/>
                <w:b w:val="0"/>
                <w:i w:val="0"/>
                <w:color w:val="000000"/>
                <w:sz w:val="19"/>
              </w:rPr>
              <w:t>= Ngày thay đổi + 6 tháng (QT09). Chỉ có giá trị khi Trạng thái = Bảo lưu</w:t>
            </w:r>
          </w:p>
        </w:tc>
      </w:tr>
      <w:tr w14:paraId="1873B07F">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7A6F5B">
            <w:pPr>
              <w:spacing w:after="0" w:line="252" w:lineRule="auto"/>
              <w:jc w:val="left"/>
            </w:pPr>
            <w:r>
              <w:rPr>
                <w:rFonts w:ascii="Times New Roman" w:hAnsi="Times New Roman" w:eastAsia="Times New Roman" w:cs="Times New Roman"/>
                <w:b w:val="0"/>
                <w:i w:val="0"/>
                <w:color w:val="000000"/>
                <w:sz w:val="19"/>
              </w:rPr>
              <w:t>Mã lớp gốc</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D370C">
            <w:pPr>
              <w:spacing w:after="0" w:line="252" w:lineRule="auto"/>
              <w:jc w:val="left"/>
            </w:pPr>
            <w:r>
              <w:rPr>
                <w:rFonts w:ascii="Times New Roman" w:hAnsi="Times New Roman" w:eastAsia="Times New Roman" w:cs="Times New Roman"/>
                <w:b w:val="0"/>
                <w:i w:val="0"/>
                <w:color w:val="000000"/>
                <w:sz w:val="19"/>
              </w:rPr>
              <w:t>MaLopGoc</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2A7534">
            <w:pPr>
              <w:spacing w:after="0" w:line="252" w:lineRule="auto"/>
              <w:jc w:val="left"/>
            </w:pPr>
            <w:r>
              <w:rPr>
                <w:rFonts w:ascii="Times New Roman" w:hAnsi="Times New Roman" w:eastAsia="Times New Roman" w:cs="Times New Roman"/>
                <w:b w:val="0"/>
                <w:i w:val="0"/>
                <w:color w:val="000000"/>
                <w:sz w:val="19"/>
              </w:rPr>
              <w:t>QH → DangKy (bậc 1)</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9054EA">
            <w:pPr>
              <w:spacing w:after="0" w:line="252" w:lineRule="auto"/>
              <w:jc w:val="left"/>
            </w:pPr>
            <w:r>
              <w:rPr>
                <w:rFonts w:ascii="Times New Roman" w:hAnsi="Times New Roman" w:eastAsia="Times New Roman" w:cs="Times New Roman"/>
                <w:b w:val="0"/>
                <w:i w:val="0"/>
                <w:color w:val="000000"/>
                <w:sz w:val="19"/>
              </w:rPr>
              <w:t>Không</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16B634">
            <w:pPr>
              <w:spacing w:after="0" w:line="252" w:lineRule="auto"/>
              <w:jc w:val="left"/>
            </w:pPr>
            <w:r>
              <w:rPr>
                <w:rFonts w:ascii="Times New Roman" w:hAnsi="Times New Roman" w:eastAsia="Times New Roman" w:cs="Times New Roman"/>
                <w:b w:val="0"/>
                <w:i w:val="0"/>
                <w:color w:val="000000"/>
                <w:sz w:val="19"/>
              </w:rPr>
              <w:t xml:space="preserve">Cặp (MaHV, MaLopGoc) trỏ tới </w:t>
            </w:r>
            <w:r>
              <w:rPr>
                <w:rFonts w:ascii="Times New Roman" w:hAnsi="Times New Roman" w:eastAsia="Times New Roman" w:cs="Times New Roman"/>
                <w:b/>
                <w:i w:val="0"/>
                <w:color w:val="000000"/>
                <w:sz w:val="19"/>
              </w:rPr>
              <w:t>đăng ký gốc</w:t>
            </w:r>
            <w:r>
              <w:rPr>
                <w:rFonts w:ascii="Times New Roman" w:hAnsi="Times New Roman" w:eastAsia="Times New Roman" w:cs="Times New Roman"/>
                <w:b w:val="0"/>
                <w:i w:val="0"/>
                <w:color w:val="000000"/>
                <w:sz w:val="19"/>
              </w:rPr>
              <w:t xml:space="preserve"> của cùng học viên, khi đăng ký này sinh ra do chuyển lớp hoặc học lại sau bảo lưu. Dùng để cộng </w:t>
            </w:r>
            <w:r>
              <w:rPr>
                <w:rFonts w:ascii="Times New Roman" w:hAnsi="Times New Roman" w:eastAsia="Times New Roman" w:cs="Times New Roman"/>
                <w:b w:val="0"/>
                <w:i/>
                <w:color w:val="000000"/>
                <w:sz w:val="19"/>
              </w:rPr>
              <w:t>Đã thu</w:t>
            </w:r>
            <w:r>
              <w:rPr>
                <w:rFonts w:ascii="Times New Roman" w:hAnsi="Times New Roman" w:eastAsia="Times New Roman" w:cs="Times New Roman"/>
                <w:b w:val="0"/>
                <w:i w:val="0"/>
                <w:color w:val="000000"/>
                <w:sz w:val="19"/>
              </w:rPr>
              <w:t xml:space="preserve"> (Phần II, mục 6.4.5)</w:t>
            </w:r>
          </w:p>
        </w:tc>
      </w:tr>
    </w:tbl>
    <w:p w14:paraId="2899FA95">
      <w:pPr>
        <w:spacing w:after="40"/>
      </w:pPr>
    </w:p>
    <w:p w14:paraId="5304A2DD">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Hiệu lực</w:t>
      </w:r>
      <w:r>
        <w:rPr>
          <w:rFonts w:ascii="Times New Roman" w:hAnsi="Times New Roman" w:eastAsia="Times New Roman" w:cs="Times New Roman"/>
          <w:b w:val="0"/>
          <w:i w:val="0"/>
          <w:color w:val="000000"/>
          <w:sz w:val="24"/>
        </w:rPr>
        <w:t xml:space="preserve"> (= Đã đăng ký và Đã thu ≥ 50% Phải nộp); </w:t>
      </w:r>
      <w:r>
        <w:rPr>
          <w:rFonts w:ascii="Times New Roman" w:hAnsi="Times New Roman" w:eastAsia="Times New Roman" w:cs="Times New Roman"/>
          <w:b w:val="0"/>
          <w:i/>
          <w:color w:val="000000"/>
          <w:sz w:val="24"/>
        </w:rPr>
        <w:t>Đã thu</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Còn nợ</w:t>
      </w:r>
      <w:r>
        <w:rPr>
          <w:rFonts w:ascii="Times New Roman" w:hAnsi="Times New Roman" w:eastAsia="Times New Roman" w:cs="Times New Roman"/>
          <w:b w:val="0"/>
          <w:i w:val="0"/>
          <w:color w:val="000000"/>
          <w:sz w:val="24"/>
        </w:rPr>
        <w:t xml:space="preserve"> (từ D3).</w:t>
      </w:r>
    </w:p>
    <w:p w14:paraId="25400FBC">
      <w:pPr>
        <w:spacing w:after="120"/>
        <w:jc w:val="both"/>
      </w:pPr>
      <w:r>
        <w:rPr>
          <w:rFonts w:ascii="Times New Roman" w:hAnsi="Times New Roman" w:eastAsia="Times New Roman" w:cs="Times New Roman"/>
          <w:b w:val="0"/>
          <w:i w:val="0"/>
          <w:color w:val="000000"/>
          <w:sz w:val="24"/>
        </w:rPr>
        <w:t xml:space="preserve">Khóa là </w:t>
      </w:r>
      <w:r>
        <w:rPr>
          <w:rFonts w:ascii="Times New Roman" w:hAnsi="Times New Roman" w:eastAsia="Times New Roman" w:cs="Times New Roman"/>
          <w:b/>
          <w:i w:val="0"/>
          <w:color w:val="000000"/>
          <w:sz w:val="24"/>
        </w:rPr>
        <w:t>(MaHV, MaLop)</w:t>
      </w:r>
      <w:r>
        <w:rPr>
          <w:rFonts w:ascii="Times New Roman" w:hAnsi="Times New Roman" w:eastAsia="Times New Roman" w:cs="Times New Roman"/>
          <w:b w:val="0"/>
          <w:i w:val="0"/>
          <w:color w:val="000000"/>
          <w:sz w:val="24"/>
        </w:rPr>
        <w:t xml:space="preserve">, không phải Số phiếu ĐK như từ điển dữ liệu 2.4 đã ghi. Lý do: khi mô hình hóa ta thấy một phiếu có nhiều lớp, nên Số phiếu ĐK chỉ định danh được </w:t>
      </w:r>
      <w:r>
        <w:rPr>
          <w:rFonts w:ascii="Times New Roman" w:hAnsi="Times New Roman" w:eastAsia="Times New Roman" w:cs="Times New Roman"/>
          <w:b w:val="0"/>
          <w:i/>
          <w:color w:val="000000"/>
          <w:sz w:val="24"/>
        </w:rPr>
        <w:t>phiếu</w:t>
      </w:r>
      <w:r>
        <w:rPr>
          <w:rFonts w:ascii="Times New Roman" w:hAnsi="Times New Roman" w:eastAsia="Times New Roman" w:cs="Times New Roman"/>
          <w:b w:val="0"/>
          <w:i w:val="0"/>
          <w:color w:val="000000"/>
          <w:sz w:val="24"/>
        </w:rPr>
        <w:t>, còn mỗi dòng đăng ký được định danh bằng (học viên, lớp). Sổ điểm danh và bảng điểm cũng tra theo đúng cặp này.</w:t>
      </w:r>
    </w:p>
    <w:p w14:paraId="18D52712">
      <w:pPr>
        <w:spacing w:after="120"/>
        <w:jc w:val="both"/>
      </w:pPr>
      <w:r>
        <w:rPr>
          <w:rFonts w:ascii="Times New Roman" w:hAnsi="Times New Roman" w:eastAsia="Times New Roman" w:cs="Times New Roman"/>
          <w:b w:val="0"/>
          <w:i w:val="0"/>
          <w:color w:val="000000"/>
          <w:sz w:val="24"/>
        </w:rPr>
        <w:t xml:space="preserve">Vì quan hệ với đăng ký gốc luôn là của </w:t>
      </w:r>
      <w:r>
        <w:rPr>
          <w:rFonts w:ascii="Times New Roman" w:hAnsi="Times New Roman" w:eastAsia="Times New Roman" w:cs="Times New Roman"/>
          <w:b w:val="0"/>
          <w:i/>
          <w:color w:val="000000"/>
          <w:sz w:val="24"/>
        </w:rPr>
        <w:t>cùng một học viên</w:t>
      </w:r>
      <w:r>
        <w:rPr>
          <w:rFonts w:ascii="Times New Roman" w:hAnsi="Times New Roman" w:eastAsia="Times New Roman" w:cs="Times New Roman"/>
          <w:b w:val="0"/>
          <w:i w:val="0"/>
          <w:color w:val="000000"/>
          <w:sz w:val="24"/>
        </w:rPr>
        <w:t>, nên chỉ cần thêm một thuộc tính MaLopGoc.</w:t>
      </w:r>
    </w:p>
    <w:p w14:paraId="13C0B02F">
      <w:pPr>
        <w:pStyle w:val="5"/>
      </w:pPr>
      <w:r>
        <w:t>3.1.4.3 Kho D3 – Học phí</w:t>
      </w:r>
    </w:p>
    <w:p w14:paraId="453D0AB3">
      <w:pPr>
        <w:pStyle w:val="5"/>
      </w:pPr>
      <w:r>
        <w:t>E12. Ưu đãi (UuDai) – thực thể chức năng</w:t>
      </w:r>
    </w:p>
    <w:p w14:paraId="7D81171C">
      <w:pPr>
        <w:spacing w:after="120"/>
        <w:jc w:val="both"/>
      </w:pPr>
      <w:r>
        <w:rPr>
          <w:rFonts w:ascii="Times New Roman" w:hAnsi="Times New Roman" w:eastAsia="Times New Roman" w:cs="Times New Roman"/>
          <w:b w:val="0"/>
          <w:i w:val="0"/>
          <w:color w:val="000000"/>
          <w:sz w:val="24"/>
        </w:rPr>
        <w:t>Chính sách giảm học phí. Kế toán nhập qua 3.1.</w:t>
      </w:r>
    </w:p>
    <w:tbl>
      <w:tblPr>
        <w:tblStyle w:val="12"/>
        <w:tblW w:w="0" w:type="auto"/>
        <w:jc w:val="center"/>
        <w:tblLayout w:type="fixed"/>
        <w:tblCellMar>
          <w:top w:w="0" w:type="dxa"/>
          <w:left w:w="108" w:type="dxa"/>
          <w:bottom w:w="0" w:type="dxa"/>
          <w:right w:w="108" w:type="dxa"/>
        </w:tblCellMar>
      </w:tblPr>
      <w:tblGrid>
        <w:gridCol w:w="1886"/>
        <w:gridCol w:w="1331"/>
        <w:gridCol w:w="927"/>
        <w:gridCol w:w="1032"/>
        <w:gridCol w:w="4327"/>
      </w:tblGrid>
      <w:tr w14:paraId="6C51AECD">
        <w:tblPrEx>
          <w:tblCellMar>
            <w:top w:w="0" w:type="dxa"/>
            <w:left w:w="108" w:type="dxa"/>
            <w:bottom w:w="0" w:type="dxa"/>
            <w:right w:w="108" w:type="dxa"/>
          </w:tblCellMar>
        </w:tblPrEx>
        <w:trPr>
          <w:cantSplit/>
          <w:tblHeader/>
          <w:jc w:val="center"/>
        </w:trPr>
        <w:tc>
          <w:tcPr>
            <w:tcW w:w="18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08E5332">
            <w:pPr>
              <w:spacing w:after="0" w:line="252" w:lineRule="auto"/>
              <w:jc w:val="center"/>
            </w:pPr>
            <w:r>
              <w:rPr>
                <w:rFonts w:ascii="Times New Roman" w:hAnsi="Times New Roman" w:eastAsia="Times New Roman" w:cs="Times New Roman"/>
                <w:b/>
                <w:i w:val="0"/>
                <w:color w:val="000000"/>
                <w:sz w:val="19"/>
              </w:rPr>
              <w:t>Thuộc tính</w:t>
            </w:r>
          </w:p>
        </w:tc>
        <w:tc>
          <w:tcPr>
            <w:tcW w:w="13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8D37BF">
            <w:pPr>
              <w:spacing w:after="0" w:line="252" w:lineRule="auto"/>
              <w:jc w:val="center"/>
            </w:pPr>
            <w:r>
              <w:rPr>
                <w:rFonts w:ascii="Times New Roman" w:hAnsi="Times New Roman" w:eastAsia="Times New Roman" w:cs="Times New Roman"/>
                <w:b/>
                <w:i w:val="0"/>
                <w:color w:val="000000"/>
                <w:sz w:val="19"/>
              </w:rPr>
              <w:t>Tên trường</w:t>
            </w:r>
          </w:p>
        </w:tc>
        <w:tc>
          <w:tcPr>
            <w:tcW w:w="9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A2EF61">
            <w:pPr>
              <w:spacing w:after="0" w:line="252" w:lineRule="auto"/>
              <w:jc w:val="center"/>
            </w:pPr>
            <w:r>
              <w:rPr>
                <w:rFonts w:ascii="Times New Roman" w:hAnsi="Times New Roman" w:eastAsia="Times New Roman" w:cs="Times New Roman"/>
                <w:b/>
                <w:i w:val="0"/>
                <w:color w:val="000000"/>
                <w:sz w:val="19"/>
              </w:rPr>
              <w:t>Loại</w:t>
            </w:r>
          </w:p>
        </w:tc>
        <w:tc>
          <w:tcPr>
            <w:tcW w:w="103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98CBCA">
            <w:pPr>
              <w:spacing w:after="0" w:line="252" w:lineRule="auto"/>
              <w:jc w:val="center"/>
            </w:pPr>
            <w:r>
              <w:rPr>
                <w:rFonts w:ascii="Times New Roman" w:hAnsi="Times New Roman" w:eastAsia="Times New Roman" w:cs="Times New Roman"/>
                <w:b/>
                <w:i w:val="0"/>
                <w:color w:val="000000"/>
                <w:sz w:val="19"/>
              </w:rPr>
              <w:t>Bắt buộc</w:t>
            </w:r>
          </w:p>
        </w:tc>
        <w:tc>
          <w:tcPr>
            <w:tcW w:w="43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222759">
            <w:pPr>
              <w:spacing w:after="0" w:line="252" w:lineRule="auto"/>
              <w:jc w:val="center"/>
            </w:pPr>
            <w:r>
              <w:rPr>
                <w:rFonts w:ascii="Times New Roman" w:hAnsi="Times New Roman" w:eastAsia="Times New Roman" w:cs="Times New Roman"/>
                <w:b/>
                <w:i w:val="0"/>
                <w:color w:val="000000"/>
                <w:sz w:val="19"/>
              </w:rPr>
              <w:t>Miền giá trị / ghi chú</w:t>
            </w:r>
          </w:p>
        </w:tc>
      </w:tr>
      <w:tr w14:paraId="3CF6ADA3">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34727">
            <w:pPr>
              <w:spacing w:after="0" w:line="252" w:lineRule="auto"/>
              <w:jc w:val="left"/>
            </w:pPr>
            <w:r>
              <w:rPr>
                <w:rFonts w:ascii="Times New Roman" w:hAnsi="Times New Roman" w:eastAsia="Times New Roman" w:cs="Times New Roman"/>
                <w:b w:val="0"/>
                <w:i w:val="0"/>
                <w:color w:val="000000"/>
                <w:sz w:val="19"/>
              </w:rPr>
              <w:t>Mã ưu đãi</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4F947">
            <w:pPr>
              <w:spacing w:after="0" w:line="252" w:lineRule="auto"/>
              <w:jc w:val="left"/>
            </w:pPr>
            <w:r>
              <w:rPr>
                <w:rFonts w:ascii="Times New Roman" w:hAnsi="Times New Roman" w:eastAsia="Times New Roman" w:cs="Times New Roman"/>
                <w:b w:val="0"/>
                <w:i w:val="0"/>
                <w:color w:val="000000"/>
                <w:sz w:val="19"/>
              </w:rPr>
              <w:t>MaUD</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0126BC">
            <w:pPr>
              <w:spacing w:after="0" w:line="252" w:lineRule="auto"/>
              <w:jc w:val="left"/>
            </w:pPr>
            <w:r>
              <w:rPr>
                <w:rFonts w:ascii="Times New Roman" w:hAnsi="Times New Roman" w:eastAsia="Times New Roman" w:cs="Times New Roman"/>
                <w:b w:val="0"/>
                <w:i w:val="0"/>
                <w:color w:val="000000"/>
                <w:sz w:val="19"/>
              </w:rPr>
              <w:t>#</w:t>
            </w: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45264">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0AD416">
            <w:pPr>
              <w:spacing w:after="0" w:line="252" w:lineRule="auto"/>
              <w:jc w:val="left"/>
            </w:pPr>
            <w:r>
              <w:rPr>
                <w:rFonts w:ascii="Times New Roman" w:hAnsi="Times New Roman" w:eastAsia="Times New Roman" w:cs="Times New Roman"/>
                <w:b w:val="0"/>
                <w:i w:val="0"/>
                <w:color w:val="000000"/>
                <w:sz w:val="19"/>
              </w:rPr>
              <w:t>vd UD-HVCU</w:t>
            </w:r>
          </w:p>
        </w:tc>
      </w:tr>
      <w:tr w14:paraId="1FFFC5D3">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FB12B2">
            <w:pPr>
              <w:spacing w:after="0" w:line="252" w:lineRule="auto"/>
              <w:jc w:val="left"/>
            </w:pPr>
            <w:r>
              <w:rPr>
                <w:rFonts w:ascii="Times New Roman" w:hAnsi="Times New Roman" w:eastAsia="Times New Roman" w:cs="Times New Roman"/>
                <w:b w:val="0"/>
                <w:i w:val="0"/>
                <w:color w:val="000000"/>
                <w:sz w:val="19"/>
              </w:rPr>
              <w:t>Tên ưu đãi</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5F3D6F">
            <w:pPr>
              <w:spacing w:after="0" w:line="252" w:lineRule="auto"/>
              <w:jc w:val="left"/>
            </w:pPr>
            <w:r>
              <w:rPr>
                <w:rFonts w:ascii="Times New Roman" w:hAnsi="Times New Roman" w:eastAsia="Times New Roman" w:cs="Times New Roman"/>
                <w:b w:val="0"/>
                <w:i w:val="0"/>
                <w:color w:val="000000"/>
                <w:sz w:val="19"/>
              </w:rPr>
              <w:t>TenUD</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702EE">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305BFB">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A6E3D9">
            <w:pPr>
              <w:spacing w:after="0" w:line="252" w:lineRule="auto"/>
              <w:jc w:val="left"/>
            </w:pPr>
          </w:p>
        </w:tc>
      </w:tr>
      <w:tr w14:paraId="15483F60">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810EC">
            <w:pPr>
              <w:spacing w:after="0" w:line="252" w:lineRule="auto"/>
              <w:jc w:val="left"/>
            </w:pPr>
            <w:r>
              <w:rPr>
                <w:rFonts w:ascii="Times New Roman" w:hAnsi="Times New Roman" w:eastAsia="Times New Roman" w:cs="Times New Roman"/>
                <w:b w:val="0"/>
                <w:i w:val="0"/>
                <w:color w:val="000000"/>
                <w:sz w:val="19"/>
              </w:rPr>
              <w:t>Loại ưu đãi</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2AF15C">
            <w:pPr>
              <w:spacing w:after="0" w:line="252" w:lineRule="auto"/>
              <w:jc w:val="left"/>
            </w:pPr>
            <w:r>
              <w:rPr>
                <w:rFonts w:ascii="Times New Roman" w:hAnsi="Times New Roman" w:eastAsia="Times New Roman" w:cs="Times New Roman"/>
                <w:b w:val="0"/>
                <w:i w:val="0"/>
                <w:color w:val="000000"/>
                <w:sz w:val="19"/>
              </w:rPr>
              <w:t>LoaiUD</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590C47">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125B55">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B121A6">
            <w:pPr>
              <w:spacing w:after="0" w:line="252" w:lineRule="auto"/>
              <w:jc w:val="left"/>
            </w:pPr>
            <w:r>
              <w:rPr>
                <w:rFonts w:ascii="Times New Roman" w:hAnsi="Times New Roman" w:eastAsia="Times New Roman" w:cs="Times New Roman"/>
                <w:b w:val="0"/>
                <w:i w:val="0"/>
                <w:color w:val="000000"/>
                <w:sz w:val="19"/>
              </w:rPr>
              <w:t>[Học viên cũ | Đăng ký nhóm | Đóng một lần]. Ứng với điều kiện C1, C2, C3 trong bảng quyết định 3.1</w:t>
            </w:r>
          </w:p>
        </w:tc>
      </w:tr>
      <w:tr w14:paraId="5FA3BCD2">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4FA6DD">
            <w:pPr>
              <w:spacing w:after="0" w:line="252" w:lineRule="auto"/>
              <w:jc w:val="left"/>
            </w:pPr>
            <w:r>
              <w:rPr>
                <w:rFonts w:ascii="Times New Roman" w:hAnsi="Times New Roman" w:eastAsia="Times New Roman" w:cs="Times New Roman"/>
                <w:b w:val="0"/>
                <w:i w:val="0"/>
                <w:color w:val="000000"/>
                <w:sz w:val="19"/>
              </w:rPr>
              <w:t>Tỷ lệ giảm</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AB528">
            <w:pPr>
              <w:spacing w:after="0" w:line="252" w:lineRule="auto"/>
              <w:jc w:val="left"/>
            </w:pPr>
            <w:r>
              <w:rPr>
                <w:rFonts w:ascii="Times New Roman" w:hAnsi="Times New Roman" w:eastAsia="Times New Roman" w:cs="Times New Roman"/>
                <w:b w:val="0"/>
                <w:i w:val="0"/>
                <w:color w:val="000000"/>
                <w:sz w:val="19"/>
              </w:rPr>
              <w:t>TyLeGiam</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39F490">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B8DC81">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11A332">
            <w:pPr>
              <w:spacing w:after="0" w:line="252" w:lineRule="auto"/>
              <w:jc w:val="left"/>
            </w:pPr>
            <w:r>
              <w:rPr>
                <w:rFonts w:ascii="Times New Roman" w:hAnsi="Times New Roman" w:eastAsia="Times New Roman" w:cs="Times New Roman"/>
                <w:b w:val="0"/>
                <w:i w:val="0"/>
                <w:color w:val="000000"/>
                <w:sz w:val="19"/>
              </w:rPr>
              <w:t>%, trong khoảng 0–100</w:t>
            </w:r>
          </w:p>
        </w:tc>
      </w:tr>
      <w:tr w14:paraId="76DE0F8A">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8FDD0">
            <w:pPr>
              <w:spacing w:after="0" w:line="252" w:lineRule="auto"/>
              <w:jc w:val="left"/>
            </w:pPr>
            <w:r>
              <w:rPr>
                <w:rFonts w:ascii="Times New Roman" w:hAnsi="Times New Roman" w:eastAsia="Times New Roman" w:cs="Times New Roman"/>
                <w:b w:val="0"/>
                <w:i w:val="0"/>
                <w:color w:val="000000"/>
                <w:sz w:val="19"/>
              </w:rPr>
              <w:t>Ngày bắt đầu</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A75690">
            <w:pPr>
              <w:spacing w:after="0" w:line="252" w:lineRule="auto"/>
              <w:jc w:val="left"/>
            </w:pPr>
            <w:r>
              <w:rPr>
                <w:rFonts w:ascii="Times New Roman" w:hAnsi="Times New Roman" w:eastAsia="Times New Roman" w:cs="Times New Roman"/>
                <w:b w:val="0"/>
                <w:i w:val="0"/>
                <w:color w:val="000000"/>
                <w:sz w:val="19"/>
              </w:rPr>
              <w:t>NgayBatDau</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43F8E9">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30C7AD">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6DFA7">
            <w:pPr>
              <w:spacing w:after="0" w:line="252" w:lineRule="auto"/>
              <w:jc w:val="left"/>
            </w:pPr>
          </w:p>
        </w:tc>
      </w:tr>
      <w:tr w14:paraId="77D9958B">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9CD9C">
            <w:pPr>
              <w:spacing w:after="0" w:line="252" w:lineRule="auto"/>
              <w:jc w:val="left"/>
            </w:pPr>
            <w:r>
              <w:rPr>
                <w:rFonts w:ascii="Times New Roman" w:hAnsi="Times New Roman" w:eastAsia="Times New Roman" w:cs="Times New Roman"/>
                <w:b w:val="0"/>
                <w:i w:val="0"/>
                <w:color w:val="000000"/>
                <w:sz w:val="19"/>
              </w:rPr>
              <w:t>Ngày kết thúc</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44E20">
            <w:pPr>
              <w:spacing w:after="0" w:line="252" w:lineRule="auto"/>
              <w:jc w:val="left"/>
            </w:pPr>
            <w:r>
              <w:rPr>
                <w:rFonts w:ascii="Times New Roman" w:hAnsi="Times New Roman" w:eastAsia="Times New Roman" w:cs="Times New Roman"/>
                <w:b w:val="0"/>
                <w:i w:val="0"/>
                <w:color w:val="000000"/>
                <w:sz w:val="19"/>
              </w:rPr>
              <w:t>NgayKetThuc</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4B2088">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CC7D91">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787F0">
            <w:pPr>
              <w:spacing w:after="0" w:line="252" w:lineRule="auto"/>
              <w:jc w:val="left"/>
            </w:pPr>
            <w:r>
              <w:rPr>
                <w:rFonts w:ascii="Times New Roman" w:hAnsi="Times New Roman" w:eastAsia="Times New Roman" w:cs="Times New Roman"/>
                <w:b w:val="0"/>
                <w:i w:val="0"/>
                <w:color w:val="000000"/>
                <w:sz w:val="19"/>
              </w:rPr>
              <w:t>≥ Ngày bắt đầu. Chỉ áp dụng ưu đãi còn hiệu lực (QT04)</w:t>
            </w:r>
          </w:p>
        </w:tc>
      </w:tr>
      <w:tr w14:paraId="57D4A9A5">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A96DE">
            <w:pPr>
              <w:spacing w:after="0" w:line="252" w:lineRule="auto"/>
              <w:jc w:val="left"/>
            </w:pPr>
            <w:r>
              <w:rPr>
                <w:rFonts w:ascii="Times New Roman" w:hAnsi="Times New Roman" w:eastAsia="Times New Roman" w:cs="Times New Roman"/>
                <w:b w:val="0"/>
                <w:i w:val="0"/>
                <w:color w:val="000000"/>
                <w:sz w:val="19"/>
              </w:rPr>
              <w:t>Điều kiện áp dụng</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CD1D6D">
            <w:pPr>
              <w:spacing w:after="0" w:line="252" w:lineRule="auto"/>
              <w:jc w:val="left"/>
            </w:pPr>
            <w:r>
              <w:rPr>
                <w:rFonts w:ascii="Times New Roman" w:hAnsi="Times New Roman" w:eastAsia="Times New Roman" w:cs="Times New Roman"/>
                <w:b w:val="0"/>
                <w:i w:val="0"/>
                <w:color w:val="000000"/>
                <w:sz w:val="19"/>
              </w:rPr>
              <w:t>DieuKien</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71D305">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35CE30">
            <w:pPr>
              <w:spacing w:after="0" w:line="252" w:lineRule="auto"/>
              <w:jc w:val="left"/>
            </w:pPr>
            <w:r>
              <w:rPr>
                <w:rFonts w:ascii="Times New Roman" w:hAnsi="Times New Roman" w:eastAsia="Times New Roman" w:cs="Times New Roman"/>
                <w:b w:val="0"/>
                <w:i w:val="0"/>
                <w:color w:val="000000"/>
                <w:sz w:val="19"/>
              </w:rPr>
              <w:t>Không</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F64123">
            <w:pPr>
              <w:spacing w:after="0" w:line="252" w:lineRule="auto"/>
              <w:jc w:val="left"/>
            </w:pPr>
            <w:r>
              <w:rPr>
                <w:rFonts w:ascii="Times New Roman" w:hAnsi="Times New Roman" w:eastAsia="Times New Roman" w:cs="Times New Roman"/>
                <w:b w:val="0"/>
                <w:i w:val="0"/>
                <w:color w:val="000000"/>
                <w:sz w:val="19"/>
              </w:rPr>
              <w:t>Văn bản mô tả</w:t>
            </w:r>
          </w:p>
        </w:tc>
      </w:tr>
    </w:tbl>
    <w:p w14:paraId="46F91127">
      <w:pPr>
        <w:spacing w:after="40"/>
      </w:pPr>
    </w:p>
    <w:p w14:paraId="00370EF3">
      <w:pPr>
        <w:pStyle w:val="5"/>
      </w:pPr>
      <w:r>
        <w:t>E13. Học phí (HocPhi) – thực thể sự kiện (khoản phải thu của một đăng ký)</w:t>
      </w:r>
    </w:p>
    <w:p w14:paraId="6AE4C60C">
      <w:pPr>
        <w:spacing w:after="120"/>
        <w:jc w:val="both"/>
      </w:pPr>
      <w:r>
        <w:rPr>
          <w:rFonts w:ascii="Times New Roman" w:hAnsi="Times New Roman" w:eastAsia="Times New Roman" w:cs="Times New Roman"/>
          <w:b w:val="0"/>
          <w:i w:val="0"/>
          <w:color w:val="000000"/>
          <w:sz w:val="24"/>
        </w:rPr>
        <w:t xml:space="preserve">Được tạo ở 3.1 khi có đăng ký mới. Đăng ký có MaLopGoc thì </w:t>
      </w:r>
      <w:r>
        <w:rPr>
          <w:rFonts w:ascii="Times New Roman" w:hAnsi="Times New Roman" w:eastAsia="Times New Roman" w:cs="Times New Roman"/>
          <w:b/>
          <w:i w:val="0"/>
          <w:color w:val="000000"/>
          <w:sz w:val="24"/>
        </w:rPr>
        <w:t>không</w:t>
      </w:r>
      <w:r>
        <w:rPr>
          <w:rFonts w:ascii="Times New Roman" w:hAnsi="Times New Roman" w:eastAsia="Times New Roman" w:cs="Times New Roman"/>
          <w:b w:val="0"/>
          <w:i w:val="0"/>
          <w:color w:val="000000"/>
          <w:sz w:val="24"/>
        </w:rPr>
        <w:t xml:space="preserve"> có dòng HocPhi riêng (Phần II, mục 6.2.1).</w:t>
      </w:r>
    </w:p>
    <w:tbl>
      <w:tblPr>
        <w:tblStyle w:val="12"/>
        <w:tblW w:w="0" w:type="auto"/>
        <w:jc w:val="center"/>
        <w:tblLayout w:type="fixed"/>
        <w:tblCellMar>
          <w:top w:w="0" w:type="dxa"/>
          <w:left w:w="108" w:type="dxa"/>
          <w:bottom w:w="0" w:type="dxa"/>
          <w:right w:w="108" w:type="dxa"/>
        </w:tblCellMar>
      </w:tblPr>
      <w:tblGrid>
        <w:gridCol w:w="1327"/>
        <w:gridCol w:w="1229"/>
        <w:gridCol w:w="1609"/>
        <w:gridCol w:w="1028"/>
        <w:gridCol w:w="4311"/>
      </w:tblGrid>
      <w:tr w14:paraId="6F4FF2DE">
        <w:tblPrEx>
          <w:tblCellMar>
            <w:top w:w="0" w:type="dxa"/>
            <w:left w:w="108" w:type="dxa"/>
            <w:bottom w:w="0" w:type="dxa"/>
            <w:right w:w="108" w:type="dxa"/>
          </w:tblCellMar>
        </w:tblPrEx>
        <w:trPr>
          <w:cantSplit/>
          <w:tblHeader/>
          <w:jc w:val="center"/>
        </w:trPr>
        <w:tc>
          <w:tcPr>
            <w:tcW w:w="13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D928AD0">
            <w:pPr>
              <w:spacing w:after="0" w:line="252" w:lineRule="auto"/>
              <w:jc w:val="center"/>
            </w:pPr>
            <w:r>
              <w:rPr>
                <w:rFonts w:ascii="Times New Roman" w:hAnsi="Times New Roman" w:eastAsia="Times New Roman" w:cs="Times New Roman"/>
                <w:b/>
                <w:i w:val="0"/>
                <w:color w:val="000000"/>
                <w:sz w:val="19"/>
              </w:rPr>
              <w:t>Thuộc tính</w:t>
            </w:r>
          </w:p>
        </w:tc>
        <w:tc>
          <w:tcPr>
            <w:tcW w:w="12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7C4E3E">
            <w:pPr>
              <w:spacing w:after="0" w:line="252" w:lineRule="auto"/>
              <w:jc w:val="center"/>
            </w:pPr>
            <w:r>
              <w:rPr>
                <w:rFonts w:ascii="Times New Roman" w:hAnsi="Times New Roman" w:eastAsia="Times New Roman" w:cs="Times New Roman"/>
                <w:b/>
                <w:i w:val="0"/>
                <w:color w:val="000000"/>
                <w:sz w:val="19"/>
              </w:rPr>
              <w:t>Tên trường</w:t>
            </w:r>
          </w:p>
        </w:tc>
        <w:tc>
          <w:tcPr>
            <w:tcW w:w="16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151936">
            <w:pPr>
              <w:spacing w:after="0" w:line="252" w:lineRule="auto"/>
              <w:jc w:val="center"/>
            </w:pPr>
            <w:r>
              <w:rPr>
                <w:rFonts w:ascii="Times New Roman" w:hAnsi="Times New Roman" w:eastAsia="Times New Roman" w:cs="Times New Roman"/>
                <w:b/>
                <w:i w:val="0"/>
                <w:color w:val="000000"/>
                <w:sz w:val="19"/>
              </w:rPr>
              <w:t>Loại</w:t>
            </w:r>
          </w:p>
        </w:tc>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25BBE1">
            <w:pPr>
              <w:spacing w:after="0" w:line="252" w:lineRule="auto"/>
              <w:jc w:val="center"/>
            </w:pPr>
            <w:r>
              <w:rPr>
                <w:rFonts w:ascii="Times New Roman" w:hAnsi="Times New Roman" w:eastAsia="Times New Roman" w:cs="Times New Roman"/>
                <w:b/>
                <w:i w:val="0"/>
                <w:color w:val="000000"/>
                <w:sz w:val="19"/>
              </w:rPr>
              <w:t>Bắt buộc</w:t>
            </w:r>
          </w:p>
        </w:tc>
        <w:tc>
          <w:tcPr>
            <w:tcW w:w="43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CB760E">
            <w:pPr>
              <w:spacing w:after="0" w:line="252" w:lineRule="auto"/>
              <w:jc w:val="center"/>
            </w:pPr>
            <w:r>
              <w:rPr>
                <w:rFonts w:ascii="Times New Roman" w:hAnsi="Times New Roman" w:eastAsia="Times New Roman" w:cs="Times New Roman"/>
                <w:b/>
                <w:i w:val="0"/>
                <w:color w:val="000000"/>
                <w:sz w:val="19"/>
              </w:rPr>
              <w:t>Miền giá trị / ghi chú</w:t>
            </w:r>
          </w:p>
        </w:tc>
      </w:tr>
      <w:tr w14:paraId="4F297573">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BC94AC">
            <w:pPr>
              <w:spacing w:after="0" w:line="252" w:lineRule="auto"/>
              <w:jc w:val="left"/>
            </w:pPr>
            <w:r>
              <w:rPr>
                <w:rFonts w:ascii="Times New Roman" w:hAnsi="Times New Roman" w:eastAsia="Times New Roman" w:cs="Times New Roman"/>
                <w:b w:val="0"/>
                <w:i w:val="0"/>
                <w:color w:val="000000"/>
                <w:sz w:val="19"/>
              </w:rPr>
              <w:t>Mã học viên</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06CBCB">
            <w:pPr>
              <w:spacing w:after="0" w:line="252" w:lineRule="auto"/>
              <w:jc w:val="left"/>
            </w:pPr>
            <w:r>
              <w:rPr>
                <w:rFonts w:ascii="Times New Roman" w:hAnsi="Times New Roman" w:eastAsia="Times New Roman" w:cs="Times New Roman"/>
                <w:b w:val="0"/>
                <w:i w:val="0"/>
                <w:color w:val="000000"/>
                <w:sz w:val="19"/>
              </w:rPr>
              <w:t>MaHV</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A37D66">
            <w:pPr>
              <w:spacing w:after="0" w:line="252" w:lineRule="auto"/>
              <w:jc w:val="left"/>
            </w:pPr>
            <w:r>
              <w:rPr>
                <w:rFonts w:ascii="Times New Roman" w:hAnsi="Times New Roman" w:eastAsia="Times New Roman" w:cs="Times New Roman"/>
                <w:b w:val="0"/>
                <w:i w:val="0"/>
                <w:color w:val="000000"/>
                <w:sz w:val="19"/>
              </w:rPr>
              <w:t>#, QH → DangKy</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D2619">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05547">
            <w:pPr>
              <w:spacing w:after="0" w:line="252" w:lineRule="auto"/>
              <w:jc w:val="left"/>
            </w:pPr>
            <w:r>
              <w:rPr>
                <w:rFonts w:ascii="Times New Roman" w:hAnsi="Times New Roman" w:eastAsia="Times New Roman" w:cs="Times New Roman"/>
                <w:b w:val="0"/>
                <w:i w:val="0"/>
                <w:color w:val="000000"/>
                <w:sz w:val="19"/>
              </w:rPr>
              <w:t>Quan hệ 1–1 với DangKy</w:t>
            </w:r>
          </w:p>
        </w:tc>
      </w:tr>
      <w:tr w14:paraId="1B441FAB">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75D893">
            <w:pPr>
              <w:spacing w:after="0" w:line="252" w:lineRule="auto"/>
              <w:jc w:val="left"/>
            </w:pPr>
            <w:r>
              <w:rPr>
                <w:rFonts w:ascii="Times New Roman" w:hAnsi="Times New Roman" w:eastAsia="Times New Roman" w:cs="Times New Roman"/>
                <w:b w:val="0"/>
                <w:i w:val="0"/>
                <w:color w:val="000000"/>
                <w:sz w:val="19"/>
              </w:rPr>
              <w:t>Mã lớp</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D7E18E">
            <w:pPr>
              <w:spacing w:after="0" w:line="252" w:lineRule="auto"/>
              <w:jc w:val="left"/>
            </w:pPr>
            <w:r>
              <w:rPr>
                <w:rFonts w:ascii="Times New Roman" w:hAnsi="Times New Roman" w:eastAsia="Times New Roman" w:cs="Times New Roman"/>
                <w:b w:val="0"/>
                <w:i w:val="0"/>
                <w:color w:val="000000"/>
                <w:sz w:val="19"/>
              </w:rPr>
              <w:t>MaLop</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730D11">
            <w:pPr>
              <w:spacing w:after="0" w:line="252" w:lineRule="auto"/>
              <w:jc w:val="left"/>
            </w:pPr>
            <w:r>
              <w:rPr>
                <w:rFonts w:ascii="Times New Roman" w:hAnsi="Times New Roman" w:eastAsia="Times New Roman" w:cs="Times New Roman"/>
                <w:b w:val="0"/>
                <w:i w:val="0"/>
                <w:color w:val="000000"/>
                <w:sz w:val="19"/>
              </w:rPr>
              <w:t>#, QH → DangKy</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217B1">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F7DD68">
            <w:pPr>
              <w:spacing w:after="0" w:line="252" w:lineRule="auto"/>
              <w:jc w:val="left"/>
            </w:pPr>
          </w:p>
        </w:tc>
      </w:tr>
      <w:tr w14:paraId="1FE5A090">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A4355A">
            <w:pPr>
              <w:spacing w:after="0" w:line="252" w:lineRule="auto"/>
              <w:jc w:val="left"/>
            </w:pPr>
            <w:r>
              <w:rPr>
                <w:rFonts w:ascii="Times New Roman" w:hAnsi="Times New Roman" w:eastAsia="Times New Roman" w:cs="Times New Roman"/>
                <w:b w:val="0"/>
                <w:i w:val="0"/>
                <w:color w:val="000000"/>
                <w:sz w:val="19"/>
              </w:rPr>
              <w:t>Học phí gốc</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9AB188">
            <w:pPr>
              <w:spacing w:after="0" w:line="252" w:lineRule="auto"/>
              <w:jc w:val="left"/>
            </w:pPr>
            <w:r>
              <w:rPr>
                <w:rFonts w:ascii="Times New Roman" w:hAnsi="Times New Roman" w:eastAsia="Times New Roman" w:cs="Times New Roman"/>
                <w:b w:val="0"/>
                <w:i w:val="0"/>
                <w:color w:val="000000"/>
                <w:sz w:val="19"/>
              </w:rPr>
              <w:t>HocPhiGoc</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149829">
            <w:pPr>
              <w:spacing w:after="0" w:line="252" w:lineRule="auto"/>
              <w:jc w:val="left"/>
            </w:pPr>
            <w:r>
              <w:rPr>
                <w:rFonts w:ascii="Times New Roman" w:hAnsi="Times New Roman" w:eastAsia="Times New Roman" w:cs="Times New Roman"/>
                <w:b w:val="0"/>
                <w:i w:val="0"/>
                <w:color w:val="000000"/>
                <w:sz w:val="19"/>
              </w:rPr>
              <w:t>S – chốt</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172872">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37B261">
            <w:pPr>
              <w:spacing w:after="0" w:line="252" w:lineRule="auto"/>
              <w:jc w:val="left"/>
            </w:pPr>
            <w:r>
              <w:rPr>
                <w:rFonts w:ascii="Times New Roman" w:hAnsi="Times New Roman" w:eastAsia="Times New Roman" w:cs="Times New Roman"/>
                <w:b w:val="0"/>
                <w:i w:val="0"/>
                <w:color w:val="000000"/>
                <w:sz w:val="19"/>
              </w:rPr>
              <w:t>= KhoaHoc.HocPhi tại ngày lập</w:t>
            </w:r>
          </w:p>
        </w:tc>
      </w:tr>
      <w:tr w14:paraId="46962A69">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6E734C">
            <w:pPr>
              <w:spacing w:after="0" w:line="252" w:lineRule="auto"/>
              <w:jc w:val="left"/>
            </w:pPr>
            <w:r>
              <w:rPr>
                <w:rFonts w:ascii="Times New Roman" w:hAnsi="Times New Roman" w:eastAsia="Times New Roman" w:cs="Times New Roman"/>
                <w:b w:val="0"/>
                <w:i w:val="0"/>
                <w:color w:val="000000"/>
                <w:sz w:val="19"/>
              </w:rPr>
              <w:t>Tỷ lệ giảm</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7279E6">
            <w:pPr>
              <w:spacing w:after="0" w:line="252" w:lineRule="auto"/>
              <w:jc w:val="left"/>
            </w:pPr>
            <w:r>
              <w:rPr>
                <w:rFonts w:ascii="Times New Roman" w:hAnsi="Times New Roman" w:eastAsia="Times New Roman" w:cs="Times New Roman"/>
                <w:b w:val="0"/>
                <w:i w:val="0"/>
                <w:color w:val="000000"/>
                <w:sz w:val="19"/>
              </w:rPr>
              <w:t>TyLeGiam</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210BB">
            <w:pPr>
              <w:spacing w:after="0" w:line="252" w:lineRule="auto"/>
              <w:jc w:val="left"/>
            </w:pPr>
            <w:r>
              <w:rPr>
                <w:rFonts w:ascii="Times New Roman" w:hAnsi="Times New Roman" w:eastAsia="Times New Roman" w:cs="Times New Roman"/>
                <w:b w:val="0"/>
                <w:i w:val="0"/>
                <w:color w:val="000000"/>
                <w:sz w:val="19"/>
              </w:rPr>
              <w:t>S – chốt</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D6379E">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72D7D0">
            <w:pPr>
              <w:spacing w:after="0" w:line="252" w:lineRule="auto"/>
              <w:jc w:val="left"/>
            </w:pPr>
            <w:r>
              <w:rPr>
                <w:rFonts w:ascii="Times New Roman" w:hAnsi="Times New Roman" w:eastAsia="Times New Roman" w:cs="Times New Roman"/>
                <w:b w:val="0"/>
                <w:i w:val="0"/>
                <w:color w:val="000000"/>
                <w:sz w:val="19"/>
              </w:rPr>
              <w:t>Tính theo bảng quyết định 3.1, tối đa 15% (QT04)</w:t>
            </w:r>
          </w:p>
        </w:tc>
      </w:tr>
      <w:tr w14:paraId="6B547DC9">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6F4A2C">
            <w:pPr>
              <w:spacing w:after="0" w:line="252" w:lineRule="auto"/>
              <w:jc w:val="left"/>
            </w:pPr>
            <w:r>
              <w:rPr>
                <w:rFonts w:ascii="Times New Roman" w:hAnsi="Times New Roman" w:eastAsia="Times New Roman" w:cs="Times New Roman"/>
                <w:b w:val="0"/>
                <w:i w:val="0"/>
                <w:color w:val="000000"/>
                <w:sz w:val="19"/>
              </w:rPr>
              <w:t>Số đợt</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4E907C">
            <w:pPr>
              <w:spacing w:after="0" w:line="252" w:lineRule="auto"/>
              <w:jc w:val="left"/>
            </w:pPr>
            <w:r>
              <w:rPr>
                <w:rFonts w:ascii="Times New Roman" w:hAnsi="Times New Roman" w:eastAsia="Times New Roman" w:cs="Times New Roman"/>
                <w:b w:val="0"/>
                <w:i w:val="0"/>
                <w:color w:val="000000"/>
                <w:sz w:val="19"/>
              </w:rPr>
              <w:t>SoDot</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1D1D0F">
            <w:pPr>
              <w:spacing w:after="0" w:line="252" w:lineRule="auto"/>
              <w:jc w:val="left"/>
            </w:pP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ED69BD">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5EE461">
            <w:pPr>
              <w:spacing w:after="0" w:line="252" w:lineRule="auto"/>
              <w:jc w:val="left"/>
            </w:pPr>
            <w:r>
              <w:rPr>
                <w:rFonts w:ascii="Times New Roman" w:hAnsi="Times New Roman" w:eastAsia="Times New Roman" w:cs="Times New Roman"/>
                <w:b w:val="0"/>
                <w:i w:val="0"/>
                <w:color w:val="000000"/>
                <w:sz w:val="19"/>
              </w:rPr>
              <w:t>[1 | 2]. Do học viên chọn (QT03, QT05)</w:t>
            </w:r>
          </w:p>
        </w:tc>
      </w:tr>
      <w:tr w14:paraId="2D463F1A">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BA02D9">
            <w:pPr>
              <w:spacing w:after="0" w:line="252" w:lineRule="auto"/>
              <w:jc w:val="left"/>
            </w:pPr>
            <w:r>
              <w:rPr>
                <w:rFonts w:ascii="Times New Roman" w:hAnsi="Times New Roman" w:eastAsia="Times New Roman" w:cs="Times New Roman"/>
                <w:b w:val="0"/>
                <w:i w:val="0"/>
                <w:color w:val="000000"/>
                <w:sz w:val="19"/>
              </w:rPr>
              <w:t>Ngày lập</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67C35">
            <w:pPr>
              <w:spacing w:after="0" w:line="252" w:lineRule="auto"/>
              <w:jc w:val="left"/>
            </w:pPr>
            <w:r>
              <w:rPr>
                <w:rFonts w:ascii="Times New Roman" w:hAnsi="Times New Roman" w:eastAsia="Times New Roman" w:cs="Times New Roman"/>
                <w:b w:val="0"/>
                <w:i w:val="0"/>
                <w:color w:val="000000"/>
                <w:sz w:val="19"/>
              </w:rPr>
              <w:t>NgayLap</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CB18D8">
            <w:pPr>
              <w:spacing w:after="0" w:line="252" w:lineRule="auto"/>
              <w:jc w:val="left"/>
            </w:pP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89DF75">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DB53DC">
            <w:pPr>
              <w:spacing w:after="0" w:line="252" w:lineRule="auto"/>
              <w:jc w:val="left"/>
            </w:pPr>
          </w:p>
        </w:tc>
      </w:tr>
    </w:tbl>
    <w:p w14:paraId="0DD62581">
      <w:pPr>
        <w:spacing w:after="40"/>
      </w:pPr>
    </w:p>
    <w:p w14:paraId="53D1F191">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Phải nộp</w:t>
      </w:r>
      <w:r>
        <w:rPr>
          <w:rFonts w:ascii="Times New Roman" w:hAnsi="Times New Roman" w:eastAsia="Times New Roman" w:cs="Times New Roman"/>
          <w:b w:val="0"/>
          <w:i w:val="0"/>
          <w:color w:val="000000"/>
          <w:sz w:val="24"/>
        </w:rPr>
        <w:t xml:space="preserve"> = Học phí gốc × (1 − Tỷ lệ giảm) = tổng Số tiền các đợt.</w:t>
      </w:r>
    </w:p>
    <w:p w14:paraId="74446B3D">
      <w:pPr>
        <w:spacing w:after="120"/>
        <w:jc w:val="both"/>
      </w:pPr>
      <w:r>
        <w:rPr>
          <w:rFonts w:ascii="Times New Roman" w:hAnsi="Times New Roman" w:eastAsia="Times New Roman" w:cs="Times New Roman"/>
          <w:b w:val="0"/>
          <w:i w:val="0"/>
          <w:color w:val="000000"/>
          <w:sz w:val="24"/>
        </w:rPr>
        <w:t xml:space="preserve">Có cùng khóa với DangKy nhưng vẫn để </w:t>
      </w:r>
      <w:r>
        <w:rPr>
          <w:rFonts w:ascii="Times New Roman" w:hAnsi="Times New Roman" w:eastAsia="Times New Roman" w:cs="Times New Roman"/>
          <w:b/>
          <w:i w:val="0"/>
          <w:color w:val="000000"/>
          <w:sz w:val="24"/>
        </w:rPr>
        <w:t>riêng</w:t>
      </w:r>
      <w:r>
        <w:rPr>
          <w:rFonts w:ascii="Times New Roman" w:hAnsi="Times New Roman" w:eastAsia="Times New Roman" w:cs="Times New Roman"/>
          <w:b w:val="0"/>
          <w:i w:val="0"/>
          <w:color w:val="000000"/>
          <w:sz w:val="24"/>
        </w:rPr>
        <w:t xml:space="preserve">. Bài giảng có bước "trộn bảng cùng khóa </w:t>
      </w:r>
      <w:r>
        <w:rPr>
          <w:rFonts w:ascii="Times New Roman" w:hAnsi="Times New Roman" w:eastAsia="Times New Roman" w:cs="Times New Roman"/>
          <w:b w:val="0"/>
          <w:i/>
          <w:color w:val="000000"/>
          <w:sz w:val="24"/>
        </w:rPr>
        <w:t>mô tả cùng đối tượng</w:t>
      </w:r>
      <w:r>
        <w:rPr>
          <w:rFonts w:ascii="Times New Roman" w:hAnsi="Times New Roman" w:eastAsia="Times New Roman" w:cs="Times New Roman"/>
          <w:b w:val="0"/>
          <w:i w:val="0"/>
          <w:color w:val="000000"/>
          <w:sz w:val="24"/>
        </w:rPr>
        <w:t>", mà ở đây là hai đối tượng khác nhau:</w:t>
      </w:r>
    </w:p>
    <w:p w14:paraId="2403EEF6">
      <w:pPr>
        <w:spacing w:after="60"/>
        <w:ind w:left="454" w:hanging="255"/>
        <w:jc w:val="left"/>
      </w:pPr>
      <w:r>
        <w:rPr>
          <w:rFonts w:ascii="Times New Roman" w:hAnsi="Times New Roman" w:eastAsia="Times New Roman" w:cs="Times New Roman"/>
          <w:b w:val="0"/>
          <w:i w:val="0"/>
          <w:color w:val="000000"/>
          <w:sz w:val="24"/>
        </w:rPr>
        <w:t xml:space="preserve">– DangKy là </w:t>
      </w:r>
      <w:r>
        <w:rPr>
          <w:rFonts w:ascii="Times New Roman" w:hAnsi="Times New Roman" w:eastAsia="Times New Roman" w:cs="Times New Roman"/>
          <w:b w:val="0"/>
          <w:i/>
          <w:color w:val="000000"/>
          <w:sz w:val="24"/>
        </w:rPr>
        <w:t>việc học</w:t>
      </w:r>
      <w:r>
        <w:rPr>
          <w:rFonts w:ascii="Times New Roman" w:hAnsi="Times New Roman" w:eastAsia="Times New Roman" w:cs="Times New Roman"/>
          <w:b w:val="0"/>
          <w:i w:val="0"/>
          <w:color w:val="000000"/>
          <w:sz w:val="24"/>
        </w:rPr>
        <w:t>, thuộc D2, do 2.2 tạo.</w:t>
      </w:r>
    </w:p>
    <w:p w14:paraId="28784DD4">
      <w:pPr>
        <w:spacing w:after="60"/>
        <w:ind w:left="454" w:hanging="255"/>
        <w:jc w:val="left"/>
      </w:pPr>
      <w:r>
        <w:rPr>
          <w:rFonts w:ascii="Times New Roman" w:hAnsi="Times New Roman" w:eastAsia="Times New Roman" w:cs="Times New Roman"/>
          <w:b w:val="0"/>
          <w:i w:val="0"/>
          <w:color w:val="000000"/>
          <w:sz w:val="24"/>
        </w:rPr>
        <w:t xml:space="preserve">– HocPhi là </w:t>
      </w:r>
      <w:r>
        <w:rPr>
          <w:rFonts w:ascii="Times New Roman" w:hAnsi="Times New Roman" w:eastAsia="Times New Roman" w:cs="Times New Roman"/>
          <w:b w:val="0"/>
          <w:i/>
          <w:color w:val="000000"/>
          <w:sz w:val="24"/>
        </w:rPr>
        <w:t>nghĩa vụ tài chính</w:t>
      </w:r>
      <w:r>
        <w:rPr>
          <w:rFonts w:ascii="Times New Roman" w:hAnsi="Times New Roman" w:eastAsia="Times New Roman" w:cs="Times New Roman"/>
          <w:b w:val="0"/>
          <w:i w:val="0"/>
          <w:color w:val="000000"/>
          <w:sz w:val="24"/>
        </w:rPr>
        <w:t>, thuộc D3, do 3.1 tạo vào lúc khác.</w:t>
      </w:r>
    </w:p>
    <w:p w14:paraId="6050F53C">
      <w:pPr>
        <w:spacing w:after="60"/>
        <w:ind w:left="454" w:hanging="255"/>
        <w:jc w:val="left"/>
      </w:pPr>
      <w:r>
        <w:rPr>
          <w:rFonts w:ascii="Times New Roman" w:hAnsi="Times New Roman" w:eastAsia="Times New Roman" w:cs="Times New Roman"/>
          <w:b w:val="0"/>
          <w:i w:val="0"/>
          <w:color w:val="000000"/>
          <w:sz w:val="24"/>
        </w:rPr>
        <w:t>– Đăng ký sinh ra do chuyển lớp không có khoản phải thu. Nếu trộn hai bảng, các trường học phí của những dòng này sẽ để rỗng.</w:t>
      </w:r>
    </w:p>
    <w:p w14:paraId="5DB90EDB">
      <w:pPr>
        <w:pStyle w:val="5"/>
      </w:pPr>
      <w:r>
        <w:t>E14. Đợt học phí (DotHocPhi) – thực thể sự kiện</w:t>
      </w:r>
    </w:p>
    <w:p w14:paraId="5C9857EE">
      <w:pPr>
        <w:spacing w:after="120"/>
        <w:jc w:val="both"/>
      </w:pPr>
      <w:r>
        <w:rPr>
          <w:rFonts w:ascii="Times New Roman" w:hAnsi="Times New Roman" w:eastAsia="Times New Roman" w:cs="Times New Roman"/>
          <w:b w:val="0"/>
          <w:i w:val="0"/>
          <w:color w:val="000000"/>
          <w:sz w:val="24"/>
        </w:rPr>
        <w:t>Các đợt đóng của một khoản học phí. Tách ra từ nhóm lặp {Đợt + Số tiền + Hạn đóng}.</w:t>
      </w:r>
    </w:p>
    <w:tbl>
      <w:tblPr>
        <w:tblStyle w:val="12"/>
        <w:tblW w:w="0" w:type="auto"/>
        <w:jc w:val="center"/>
        <w:tblLayout w:type="fixed"/>
        <w:tblCellMar>
          <w:top w:w="0" w:type="dxa"/>
          <w:left w:w="108" w:type="dxa"/>
          <w:bottom w:w="0" w:type="dxa"/>
          <w:right w:w="108" w:type="dxa"/>
        </w:tblCellMar>
      </w:tblPr>
      <w:tblGrid>
        <w:gridCol w:w="1327"/>
        <w:gridCol w:w="1229"/>
        <w:gridCol w:w="1609"/>
        <w:gridCol w:w="1028"/>
        <w:gridCol w:w="4311"/>
      </w:tblGrid>
      <w:tr w14:paraId="40152208">
        <w:tblPrEx>
          <w:tblCellMar>
            <w:top w:w="0" w:type="dxa"/>
            <w:left w:w="108" w:type="dxa"/>
            <w:bottom w:w="0" w:type="dxa"/>
            <w:right w:w="108" w:type="dxa"/>
          </w:tblCellMar>
        </w:tblPrEx>
        <w:trPr>
          <w:cantSplit/>
          <w:tblHeader/>
          <w:jc w:val="center"/>
        </w:trPr>
        <w:tc>
          <w:tcPr>
            <w:tcW w:w="13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5C8B16">
            <w:pPr>
              <w:spacing w:after="0" w:line="252" w:lineRule="auto"/>
              <w:jc w:val="center"/>
            </w:pPr>
            <w:r>
              <w:rPr>
                <w:rFonts w:ascii="Times New Roman" w:hAnsi="Times New Roman" w:eastAsia="Times New Roman" w:cs="Times New Roman"/>
                <w:b/>
                <w:i w:val="0"/>
                <w:color w:val="000000"/>
                <w:sz w:val="19"/>
              </w:rPr>
              <w:t>Thuộc tính</w:t>
            </w:r>
          </w:p>
        </w:tc>
        <w:tc>
          <w:tcPr>
            <w:tcW w:w="12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F3DB0A">
            <w:pPr>
              <w:spacing w:after="0" w:line="252" w:lineRule="auto"/>
              <w:jc w:val="center"/>
            </w:pPr>
            <w:r>
              <w:rPr>
                <w:rFonts w:ascii="Times New Roman" w:hAnsi="Times New Roman" w:eastAsia="Times New Roman" w:cs="Times New Roman"/>
                <w:b/>
                <w:i w:val="0"/>
                <w:color w:val="000000"/>
                <w:sz w:val="19"/>
              </w:rPr>
              <w:t>Tên trường</w:t>
            </w:r>
          </w:p>
        </w:tc>
        <w:tc>
          <w:tcPr>
            <w:tcW w:w="16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D73012">
            <w:pPr>
              <w:spacing w:after="0" w:line="252" w:lineRule="auto"/>
              <w:jc w:val="center"/>
            </w:pPr>
            <w:r>
              <w:rPr>
                <w:rFonts w:ascii="Times New Roman" w:hAnsi="Times New Roman" w:eastAsia="Times New Roman" w:cs="Times New Roman"/>
                <w:b/>
                <w:i w:val="0"/>
                <w:color w:val="000000"/>
                <w:sz w:val="19"/>
              </w:rPr>
              <w:t>Loại</w:t>
            </w:r>
          </w:p>
        </w:tc>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101B76">
            <w:pPr>
              <w:spacing w:after="0" w:line="252" w:lineRule="auto"/>
              <w:jc w:val="center"/>
            </w:pPr>
            <w:r>
              <w:rPr>
                <w:rFonts w:ascii="Times New Roman" w:hAnsi="Times New Roman" w:eastAsia="Times New Roman" w:cs="Times New Roman"/>
                <w:b/>
                <w:i w:val="0"/>
                <w:color w:val="000000"/>
                <w:sz w:val="19"/>
              </w:rPr>
              <w:t>Bắt buộc</w:t>
            </w:r>
          </w:p>
        </w:tc>
        <w:tc>
          <w:tcPr>
            <w:tcW w:w="43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D25CEFC">
            <w:pPr>
              <w:spacing w:after="0" w:line="252" w:lineRule="auto"/>
              <w:jc w:val="center"/>
            </w:pPr>
            <w:r>
              <w:rPr>
                <w:rFonts w:ascii="Times New Roman" w:hAnsi="Times New Roman" w:eastAsia="Times New Roman" w:cs="Times New Roman"/>
                <w:b/>
                <w:i w:val="0"/>
                <w:color w:val="000000"/>
                <w:sz w:val="19"/>
              </w:rPr>
              <w:t>Miền giá trị / ghi chú</w:t>
            </w:r>
          </w:p>
        </w:tc>
      </w:tr>
      <w:tr w14:paraId="2D07064D">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8FD8D">
            <w:pPr>
              <w:spacing w:after="0" w:line="252" w:lineRule="auto"/>
              <w:jc w:val="left"/>
            </w:pPr>
            <w:r>
              <w:rPr>
                <w:rFonts w:ascii="Times New Roman" w:hAnsi="Times New Roman" w:eastAsia="Times New Roman" w:cs="Times New Roman"/>
                <w:b w:val="0"/>
                <w:i w:val="0"/>
                <w:color w:val="000000"/>
                <w:sz w:val="19"/>
              </w:rPr>
              <w:t>Mã học viên</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E0939">
            <w:pPr>
              <w:spacing w:after="0" w:line="252" w:lineRule="auto"/>
              <w:jc w:val="left"/>
            </w:pPr>
            <w:r>
              <w:rPr>
                <w:rFonts w:ascii="Times New Roman" w:hAnsi="Times New Roman" w:eastAsia="Times New Roman" w:cs="Times New Roman"/>
                <w:b w:val="0"/>
                <w:i w:val="0"/>
                <w:color w:val="000000"/>
                <w:sz w:val="19"/>
              </w:rPr>
              <w:t>MaHV</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940D76">
            <w:pPr>
              <w:spacing w:after="0" w:line="252" w:lineRule="auto"/>
              <w:jc w:val="left"/>
            </w:pPr>
            <w:r>
              <w:rPr>
                <w:rFonts w:ascii="Times New Roman" w:hAnsi="Times New Roman" w:eastAsia="Times New Roman" w:cs="Times New Roman"/>
                <w:b w:val="0"/>
                <w:i w:val="0"/>
                <w:color w:val="000000"/>
                <w:sz w:val="19"/>
              </w:rPr>
              <w:t>#, QH → HocPhi</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ED1743">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EE53F0">
            <w:pPr>
              <w:spacing w:after="0" w:line="252" w:lineRule="auto"/>
              <w:jc w:val="left"/>
            </w:pPr>
          </w:p>
        </w:tc>
      </w:tr>
      <w:tr w14:paraId="14CBEEBB">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9D3B49">
            <w:pPr>
              <w:spacing w:after="0" w:line="252" w:lineRule="auto"/>
              <w:jc w:val="left"/>
            </w:pPr>
            <w:r>
              <w:rPr>
                <w:rFonts w:ascii="Times New Roman" w:hAnsi="Times New Roman" w:eastAsia="Times New Roman" w:cs="Times New Roman"/>
                <w:b w:val="0"/>
                <w:i w:val="0"/>
                <w:color w:val="000000"/>
                <w:sz w:val="19"/>
              </w:rPr>
              <w:t>Mã lớp</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4F2E3F">
            <w:pPr>
              <w:spacing w:after="0" w:line="252" w:lineRule="auto"/>
              <w:jc w:val="left"/>
            </w:pPr>
            <w:r>
              <w:rPr>
                <w:rFonts w:ascii="Times New Roman" w:hAnsi="Times New Roman" w:eastAsia="Times New Roman" w:cs="Times New Roman"/>
                <w:b w:val="0"/>
                <w:i w:val="0"/>
                <w:color w:val="000000"/>
                <w:sz w:val="19"/>
              </w:rPr>
              <w:t>MaLop</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9062EB">
            <w:pPr>
              <w:spacing w:after="0" w:line="252" w:lineRule="auto"/>
              <w:jc w:val="left"/>
            </w:pPr>
            <w:r>
              <w:rPr>
                <w:rFonts w:ascii="Times New Roman" w:hAnsi="Times New Roman" w:eastAsia="Times New Roman" w:cs="Times New Roman"/>
                <w:b w:val="0"/>
                <w:i w:val="0"/>
                <w:color w:val="000000"/>
                <w:sz w:val="19"/>
              </w:rPr>
              <w:t>#, QH → HocPhi</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83B04D">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2DA773">
            <w:pPr>
              <w:spacing w:after="0" w:line="252" w:lineRule="auto"/>
              <w:jc w:val="left"/>
            </w:pPr>
          </w:p>
        </w:tc>
      </w:tr>
      <w:tr w14:paraId="7AE8C590">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74748">
            <w:pPr>
              <w:spacing w:after="0" w:line="252" w:lineRule="auto"/>
              <w:jc w:val="left"/>
            </w:pPr>
            <w:r>
              <w:rPr>
                <w:rFonts w:ascii="Times New Roman" w:hAnsi="Times New Roman" w:eastAsia="Times New Roman" w:cs="Times New Roman"/>
                <w:b w:val="0"/>
                <w:i w:val="0"/>
                <w:color w:val="000000"/>
                <w:sz w:val="19"/>
              </w:rPr>
              <w:t>Đợt</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A22E8">
            <w:pPr>
              <w:spacing w:after="0" w:line="252" w:lineRule="auto"/>
              <w:jc w:val="left"/>
            </w:pPr>
            <w:r>
              <w:rPr>
                <w:rFonts w:ascii="Times New Roman" w:hAnsi="Times New Roman" w:eastAsia="Times New Roman" w:cs="Times New Roman"/>
                <w:b w:val="0"/>
                <w:i w:val="0"/>
                <w:color w:val="000000"/>
                <w:sz w:val="19"/>
              </w:rPr>
              <w:t>Dot</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3AA53E">
            <w:pPr>
              <w:spacing w:after="0" w:line="252" w:lineRule="auto"/>
              <w:jc w:val="left"/>
            </w:pPr>
            <w:r>
              <w:rPr>
                <w:rFonts w:ascii="Times New Roman" w:hAnsi="Times New Roman" w:eastAsia="Times New Roman" w:cs="Times New Roman"/>
                <w:b w:val="0"/>
                <w:i w:val="0"/>
                <w:color w:val="000000"/>
                <w:sz w:val="19"/>
              </w:rPr>
              <w:t>#</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2E48A">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29F980">
            <w:pPr>
              <w:spacing w:after="0" w:line="252" w:lineRule="auto"/>
              <w:jc w:val="left"/>
            </w:pPr>
            <w:r>
              <w:rPr>
                <w:rFonts w:ascii="Times New Roman" w:hAnsi="Times New Roman" w:eastAsia="Times New Roman" w:cs="Times New Roman"/>
                <w:b w:val="0"/>
                <w:i w:val="0"/>
                <w:color w:val="000000"/>
                <w:sz w:val="19"/>
              </w:rPr>
              <w:t>[1 | 2]</w:t>
            </w:r>
          </w:p>
        </w:tc>
      </w:tr>
      <w:tr w14:paraId="5B564D87">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35D0A0">
            <w:pPr>
              <w:spacing w:after="0" w:line="252" w:lineRule="auto"/>
              <w:jc w:val="left"/>
            </w:pPr>
            <w:r>
              <w:rPr>
                <w:rFonts w:ascii="Times New Roman" w:hAnsi="Times New Roman" w:eastAsia="Times New Roman" w:cs="Times New Roman"/>
                <w:b w:val="0"/>
                <w:i w:val="0"/>
                <w:color w:val="000000"/>
                <w:sz w:val="19"/>
              </w:rPr>
              <w:t>Số tiền</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A11AB6">
            <w:pPr>
              <w:spacing w:after="0" w:line="252" w:lineRule="auto"/>
              <w:jc w:val="left"/>
            </w:pPr>
            <w:r>
              <w:rPr>
                <w:rFonts w:ascii="Times New Roman" w:hAnsi="Times New Roman" w:eastAsia="Times New Roman" w:cs="Times New Roman"/>
                <w:b w:val="0"/>
                <w:i w:val="0"/>
                <w:color w:val="000000"/>
                <w:sz w:val="19"/>
              </w:rPr>
              <w:t>SoTien</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1A5A59">
            <w:pPr>
              <w:spacing w:after="0" w:line="252" w:lineRule="auto"/>
              <w:jc w:val="left"/>
            </w:pPr>
            <w:r>
              <w:rPr>
                <w:rFonts w:ascii="Times New Roman" w:hAnsi="Times New Roman" w:eastAsia="Times New Roman" w:cs="Times New Roman"/>
                <w:b w:val="0"/>
                <w:i w:val="0"/>
                <w:color w:val="000000"/>
                <w:sz w:val="19"/>
              </w:rPr>
              <w:t>S – chốt</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29EEF8">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9816F7">
            <w:pPr>
              <w:spacing w:after="0" w:line="252" w:lineRule="auto"/>
              <w:jc w:val="left"/>
            </w:pPr>
            <w:r>
              <w:rPr>
                <w:rFonts w:ascii="Times New Roman" w:hAnsi="Times New Roman" w:eastAsia="Times New Roman" w:cs="Times New Roman"/>
                <w:b w:val="0"/>
                <w:i w:val="0"/>
                <w:color w:val="000000"/>
                <w:sz w:val="19"/>
              </w:rPr>
              <w:t>Đợt 1 ≥ 50% Phải nộp (QT05)</w:t>
            </w:r>
          </w:p>
        </w:tc>
      </w:tr>
      <w:tr w14:paraId="42FC3248">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CB0475">
            <w:pPr>
              <w:spacing w:after="0" w:line="252" w:lineRule="auto"/>
              <w:jc w:val="left"/>
            </w:pPr>
            <w:r>
              <w:rPr>
                <w:rFonts w:ascii="Times New Roman" w:hAnsi="Times New Roman" w:eastAsia="Times New Roman" w:cs="Times New Roman"/>
                <w:b w:val="0"/>
                <w:i w:val="0"/>
                <w:color w:val="000000"/>
                <w:sz w:val="19"/>
              </w:rPr>
              <w:t>Hạn đóng</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BF44C0">
            <w:pPr>
              <w:spacing w:after="0" w:line="252" w:lineRule="auto"/>
              <w:jc w:val="left"/>
            </w:pPr>
            <w:r>
              <w:rPr>
                <w:rFonts w:ascii="Times New Roman" w:hAnsi="Times New Roman" w:eastAsia="Times New Roman" w:cs="Times New Roman"/>
                <w:b w:val="0"/>
                <w:i w:val="0"/>
                <w:color w:val="000000"/>
                <w:sz w:val="19"/>
              </w:rPr>
              <w:t>HanDong</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48EC0">
            <w:pPr>
              <w:spacing w:after="0" w:line="252" w:lineRule="auto"/>
              <w:jc w:val="left"/>
            </w:pPr>
            <w:r>
              <w:rPr>
                <w:rFonts w:ascii="Times New Roman" w:hAnsi="Times New Roman" w:eastAsia="Times New Roman" w:cs="Times New Roman"/>
                <w:b w:val="0"/>
                <w:i w:val="0"/>
                <w:color w:val="000000"/>
                <w:sz w:val="19"/>
              </w:rPr>
              <w:t>S – chốt</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097FC0">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5D3F42">
            <w:pPr>
              <w:spacing w:after="0" w:line="252" w:lineRule="auto"/>
              <w:jc w:val="left"/>
            </w:pPr>
            <w:r>
              <w:rPr>
                <w:rFonts w:ascii="Times New Roman" w:hAnsi="Times New Roman" w:eastAsia="Times New Roman" w:cs="Times New Roman"/>
                <w:b w:val="0"/>
                <w:i w:val="0"/>
                <w:color w:val="000000"/>
                <w:sz w:val="19"/>
              </w:rPr>
              <w:t>Đợt 1: ngày khai giảng; đợt 2: ngày của buổi học giữa khóa</w:t>
            </w:r>
          </w:p>
        </w:tc>
      </w:tr>
    </w:tbl>
    <w:p w14:paraId="24A45C88">
      <w:pPr>
        <w:spacing w:after="40"/>
      </w:pPr>
    </w:p>
    <w:p w14:paraId="751387BE">
      <w:pPr>
        <w:pStyle w:val="5"/>
      </w:pPr>
      <w:r>
        <w:t>E15. Áp dụng ưu đãi (ApDungUuDai) – thực thể quan hệ (Học phí – Ưu đãi: "Được hưởng")</w:t>
      </w:r>
    </w:p>
    <w:tbl>
      <w:tblPr>
        <w:tblStyle w:val="12"/>
        <w:tblW w:w="0" w:type="auto"/>
        <w:jc w:val="center"/>
        <w:tblLayout w:type="fixed"/>
        <w:tblCellMar>
          <w:top w:w="0" w:type="dxa"/>
          <w:left w:w="108" w:type="dxa"/>
          <w:bottom w:w="0" w:type="dxa"/>
          <w:right w:w="108" w:type="dxa"/>
        </w:tblCellMar>
      </w:tblPr>
      <w:tblGrid>
        <w:gridCol w:w="1680"/>
        <w:gridCol w:w="1557"/>
        <w:gridCol w:w="2038"/>
        <w:gridCol w:w="1303"/>
        <w:gridCol w:w="2926"/>
      </w:tblGrid>
      <w:tr w14:paraId="70595381">
        <w:tblPrEx>
          <w:tblCellMar>
            <w:top w:w="0" w:type="dxa"/>
            <w:left w:w="108" w:type="dxa"/>
            <w:bottom w:w="0" w:type="dxa"/>
            <w:right w:w="108" w:type="dxa"/>
          </w:tblCellMar>
        </w:tblPrEx>
        <w:trPr>
          <w:cantSplit/>
          <w:tblHeader/>
          <w:jc w:val="center"/>
        </w:trPr>
        <w:tc>
          <w:tcPr>
            <w:tcW w:w="16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D27D511">
            <w:pPr>
              <w:spacing w:after="0" w:line="252" w:lineRule="auto"/>
              <w:jc w:val="center"/>
            </w:pPr>
            <w:r>
              <w:rPr>
                <w:rFonts w:ascii="Times New Roman" w:hAnsi="Times New Roman" w:eastAsia="Times New Roman" w:cs="Times New Roman"/>
                <w:b/>
                <w:i w:val="0"/>
                <w:color w:val="000000"/>
                <w:sz w:val="19"/>
              </w:rPr>
              <w:t>Thuộc tính</w:t>
            </w:r>
          </w:p>
        </w:tc>
        <w:tc>
          <w:tcPr>
            <w:tcW w:w="15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895E8E">
            <w:pPr>
              <w:spacing w:after="0" w:line="252" w:lineRule="auto"/>
              <w:jc w:val="center"/>
            </w:pPr>
            <w:r>
              <w:rPr>
                <w:rFonts w:ascii="Times New Roman" w:hAnsi="Times New Roman" w:eastAsia="Times New Roman" w:cs="Times New Roman"/>
                <w:b/>
                <w:i w:val="0"/>
                <w:color w:val="000000"/>
                <w:sz w:val="19"/>
              </w:rPr>
              <w:t>Tên trường</w:t>
            </w:r>
          </w:p>
        </w:tc>
        <w:tc>
          <w:tcPr>
            <w:tcW w:w="20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BB3797E">
            <w:pPr>
              <w:spacing w:after="0" w:line="252" w:lineRule="auto"/>
              <w:jc w:val="center"/>
            </w:pPr>
            <w:r>
              <w:rPr>
                <w:rFonts w:ascii="Times New Roman" w:hAnsi="Times New Roman" w:eastAsia="Times New Roman" w:cs="Times New Roman"/>
                <w:b/>
                <w:i w:val="0"/>
                <w:color w:val="000000"/>
                <w:sz w:val="19"/>
              </w:rPr>
              <w:t>Loại</w:t>
            </w:r>
          </w:p>
        </w:tc>
        <w:tc>
          <w:tcPr>
            <w:tcW w:w="130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A9BFEE">
            <w:pPr>
              <w:spacing w:after="0" w:line="252" w:lineRule="auto"/>
              <w:jc w:val="center"/>
            </w:pPr>
            <w:r>
              <w:rPr>
                <w:rFonts w:ascii="Times New Roman" w:hAnsi="Times New Roman" w:eastAsia="Times New Roman" w:cs="Times New Roman"/>
                <w:b/>
                <w:i w:val="0"/>
                <w:color w:val="000000"/>
                <w:sz w:val="19"/>
              </w:rPr>
              <w:t>Bắt buộc</w:t>
            </w:r>
          </w:p>
        </w:tc>
        <w:tc>
          <w:tcPr>
            <w:tcW w:w="29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F1A4D11">
            <w:pPr>
              <w:spacing w:after="0" w:line="252" w:lineRule="auto"/>
              <w:jc w:val="center"/>
            </w:pPr>
            <w:r>
              <w:rPr>
                <w:rFonts w:ascii="Times New Roman" w:hAnsi="Times New Roman" w:eastAsia="Times New Roman" w:cs="Times New Roman"/>
                <w:b/>
                <w:i w:val="0"/>
                <w:color w:val="000000"/>
                <w:sz w:val="19"/>
              </w:rPr>
              <w:t>Miền giá trị / ghi chú</w:t>
            </w:r>
          </w:p>
        </w:tc>
      </w:tr>
      <w:tr w14:paraId="47684D30">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144F17">
            <w:pPr>
              <w:spacing w:after="0" w:line="252" w:lineRule="auto"/>
              <w:jc w:val="left"/>
            </w:pPr>
            <w:r>
              <w:rPr>
                <w:rFonts w:ascii="Times New Roman" w:hAnsi="Times New Roman" w:eastAsia="Times New Roman" w:cs="Times New Roman"/>
                <w:b w:val="0"/>
                <w:i w:val="0"/>
                <w:color w:val="000000"/>
                <w:sz w:val="19"/>
              </w:rPr>
              <w:t>Mã học viên</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15B3BB">
            <w:pPr>
              <w:spacing w:after="0" w:line="252" w:lineRule="auto"/>
              <w:jc w:val="left"/>
            </w:pPr>
            <w:r>
              <w:rPr>
                <w:rFonts w:ascii="Times New Roman" w:hAnsi="Times New Roman" w:eastAsia="Times New Roman" w:cs="Times New Roman"/>
                <w:b w:val="0"/>
                <w:i w:val="0"/>
                <w:color w:val="000000"/>
                <w:sz w:val="19"/>
              </w:rPr>
              <w:t>MaHV</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31EE56">
            <w:pPr>
              <w:spacing w:after="0" w:line="252" w:lineRule="auto"/>
              <w:jc w:val="left"/>
            </w:pPr>
            <w:r>
              <w:rPr>
                <w:rFonts w:ascii="Times New Roman" w:hAnsi="Times New Roman" w:eastAsia="Times New Roman" w:cs="Times New Roman"/>
                <w:b w:val="0"/>
                <w:i w:val="0"/>
                <w:color w:val="000000"/>
                <w:sz w:val="19"/>
              </w:rPr>
              <w:t>#, QH → HocPhi</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D292C0">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8F373C">
            <w:pPr>
              <w:spacing w:after="0" w:line="252" w:lineRule="auto"/>
              <w:jc w:val="left"/>
            </w:pPr>
          </w:p>
        </w:tc>
      </w:tr>
      <w:tr w14:paraId="5069FEBC">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4A3F9">
            <w:pPr>
              <w:spacing w:after="0" w:line="252" w:lineRule="auto"/>
              <w:jc w:val="left"/>
            </w:pPr>
            <w:r>
              <w:rPr>
                <w:rFonts w:ascii="Times New Roman" w:hAnsi="Times New Roman" w:eastAsia="Times New Roman" w:cs="Times New Roman"/>
                <w:b w:val="0"/>
                <w:i w:val="0"/>
                <w:color w:val="000000"/>
                <w:sz w:val="19"/>
              </w:rPr>
              <w:t>Mã lớp</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3CCD0">
            <w:pPr>
              <w:spacing w:after="0" w:line="252" w:lineRule="auto"/>
              <w:jc w:val="left"/>
            </w:pPr>
            <w:r>
              <w:rPr>
                <w:rFonts w:ascii="Times New Roman" w:hAnsi="Times New Roman" w:eastAsia="Times New Roman" w:cs="Times New Roman"/>
                <w:b w:val="0"/>
                <w:i w:val="0"/>
                <w:color w:val="000000"/>
                <w:sz w:val="19"/>
              </w:rPr>
              <w:t>MaLop</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496B9E">
            <w:pPr>
              <w:spacing w:after="0" w:line="252" w:lineRule="auto"/>
              <w:jc w:val="left"/>
            </w:pPr>
            <w:r>
              <w:rPr>
                <w:rFonts w:ascii="Times New Roman" w:hAnsi="Times New Roman" w:eastAsia="Times New Roman" w:cs="Times New Roman"/>
                <w:b w:val="0"/>
                <w:i w:val="0"/>
                <w:color w:val="000000"/>
                <w:sz w:val="19"/>
              </w:rPr>
              <w:t>#, QH → HocPhi</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CCA3A0">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B24A71">
            <w:pPr>
              <w:spacing w:after="0" w:line="252" w:lineRule="auto"/>
              <w:jc w:val="left"/>
            </w:pPr>
          </w:p>
        </w:tc>
      </w:tr>
      <w:tr w14:paraId="0AAF92B8">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5D1820">
            <w:pPr>
              <w:spacing w:after="0" w:line="252" w:lineRule="auto"/>
              <w:jc w:val="left"/>
            </w:pPr>
            <w:r>
              <w:rPr>
                <w:rFonts w:ascii="Times New Roman" w:hAnsi="Times New Roman" w:eastAsia="Times New Roman" w:cs="Times New Roman"/>
                <w:b w:val="0"/>
                <w:i w:val="0"/>
                <w:color w:val="000000"/>
                <w:sz w:val="19"/>
              </w:rPr>
              <w:t>Mã ưu đãi</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6636E1">
            <w:pPr>
              <w:spacing w:after="0" w:line="252" w:lineRule="auto"/>
              <w:jc w:val="left"/>
            </w:pPr>
            <w:r>
              <w:rPr>
                <w:rFonts w:ascii="Times New Roman" w:hAnsi="Times New Roman" w:eastAsia="Times New Roman" w:cs="Times New Roman"/>
                <w:b w:val="0"/>
                <w:i w:val="0"/>
                <w:color w:val="000000"/>
                <w:sz w:val="19"/>
              </w:rPr>
              <w:t>MaUD</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390B4">
            <w:pPr>
              <w:spacing w:after="0" w:line="252" w:lineRule="auto"/>
              <w:jc w:val="left"/>
            </w:pPr>
            <w:r>
              <w:rPr>
                <w:rFonts w:ascii="Times New Roman" w:hAnsi="Times New Roman" w:eastAsia="Times New Roman" w:cs="Times New Roman"/>
                <w:b w:val="0"/>
                <w:i w:val="0"/>
                <w:color w:val="000000"/>
                <w:sz w:val="19"/>
              </w:rPr>
              <w:t>#, QH → UuDai</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945D6">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5F6E7C">
            <w:pPr>
              <w:spacing w:after="0" w:line="252" w:lineRule="auto"/>
              <w:jc w:val="left"/>
            </w:pPr>
          </w:p>
        </w:tc>
      </w:tr>
    </w:tbl>
    <w:p w14:paraId="49ED22EE">
      <w:pPr>
        <w:spacing w:after="40"/>
      </w:pPr>
    </w:p>
    <w:p w14:paraId="24A53B9A">
      <w:pPr>
        <w:pStyle w:val="5"/>
      </w:pPr>
      <w:r>
        <w:t>E16. Phiếu thu (PhieuThu) – thực thể sự kiện</w:t>
      </w:r>
    </w:p>
    <w:p w14:paraId="315E5898">
      <w:pPr>
        <w:spacing w:after="120"/>
        <w:jc w:val="both"/>
      </w:pPr>
      <w:r>
        <w:rPr>
          <w:rFonts w:ascii="Times New Roman" w:hAnsi="Times New Roman" w:eastAsia="Times New Roman" w:cs="Times New Roman"/>
          <w:b w:val="0"/>
          <w:i w:val="0"/>
          <w:color w:val="000000"/>
          <w:sz w:val="24"/>
        </w:rPr>
        <w:t>Chứng từ một lần nộp tiền (Phần II, mục 3.4.2.2). Được tạo ở 3.2.</w:t>
      </w:r>
    </w:p>
    <w:tbl>
      <w:tblPr>
        <w:tblStyle w:val="12"/>
        <w:tblW w:w="0" w:type="auto"/>
        <w:jc w:val="center"/>
        <w:tblLayout w:type="fixed"/>
        <w:tblCellMar>
          <w:top w:w="0" w:type="dxa"/>
          <w:left w:w="108" w:type="dxa"/>
          <w:bottom w:w="0" w:type="dxa"/>
          <w:right w:w="108" w:type="dxa"/>
        </w:tblCellMar>
      </w:tblPr>
      <w:tblGrid>
        <w:gridCol w:w="1723"/>
        <w:gridCol w:w="1183"/>
        <w:gridCol w:w="1459"/>
        <w:gridCol w:w="990"/>
        <w:gridCol w:w="4149"/>
      </w:tblGrid>
      <w:tr w14:paraId="3367487B">
        <w:tblPrEx>
          <w:tblCellMar>
            <w:top w:w="0" w:type="dxa"/>
            <w:left w:w="108" w:type="dxa"/>
            <w:bottom w:w="0" w:type="dxa"/>
            <w:right w:w="108" w:type="dxa"/>
          </w:tblCellMar>
        </w:tblPrEx>
        <w:trPr>
          <w:cantSplit/>
          <w:tblHeader/>
          <w:jc w:val="center"/>
        </w:trPr>
        <w:tc>
          <w:tcPr>
            <w:tcW w:w="172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CCD8C8">
            <w:pPr>
              <w:spacing w:after="0" w:line="252" w:lineRule="auto"/>
              <w:jc w:val="center"/>
            </w:pPr>
            <w:r>
              <w:rPr>
                <w:rFonts w:ascii="Times New Roman" w:hAnsi="Times New Roman" w:eastAsia="Times New Roman" w:cs="Times New Roman"/>
                <w:b/>
                <w:i w:val="0"/>
                <w:color w:val="000000"/>
                <w:sz w:val="19"/>
              </w:rPr>
              <w:t>Thuộc tính</w:t>
            </w:r>
          </w:p>
        </w:tc>
        <w:tc>
          <w:tcPr>
            <w:tcW w:w="11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9AFE92">
            <w:pPr>
              <w:spacing w:after="0" w:line="252" w:lineRule="auto"/>
              <w:jc w:val="center"/>
            </w:pPr>
            <w:r>
              <w:rPr>
                <w:rFonts w:ascii="Times New Roman" w:hAnsi="Times New Roman" w:eastAsia="Times New Roman" w:cs="Times New Roman"/>
                <w:b/>
                <w:i w:val="0"/>
                <w:color w:val="000000"/>
                <w:sz w:val="19"/>
              </w:rPr>
              <w:t>Tên trường</w:t>
            </w:r>
          </w:p>
        </w:tc>
        <w:tc>
          <w:tcPr>
            <w:tcW w:w="14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AA7909">
            <w:pPr>
              <w:spacing w:after="0" w:line="252" w:lineRule="auto"/>
              <w:jc w:val="center"/>
            </w:pPr>
            <w:r>
              <w:rPr>
                <w:rFonts w:ascii="Times New Roman" w:hAnsi="Times New Roman" w:eastAsia="Times New Roman" w:cs="Times New Roman"/>
                <w:b/>
                <w:i w:val="0"/>
                <w:color w:val="000000"/>
                <w:sz w:val="19"/>
              </w:rPr>
              <w:t>Loại</w:t>
            </w:r>
          </w:p>
        </w:tc>
        <w:tc>
          <w:tcPr>
            <w:tcW w:w="99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8655E2">
            <w:pPr>
              <w:spacing w:after="0" w:line="252" w:lineRule="auto"/>
              <w:jc w:val="center"/>
            </w:pPr>
            <w:r>
              <w:rPr>
                <w:rFonts w:ascii="Times New Roman" w:hAnsi="Times New Roman" w:eastAsia="Times New Roman" w:cs="Times New Roman"/>
                <w:b/>
                <w:i w:val="0"/>
                <w:color w:val="000000"/>
                <w:sz w:val="19"/>
              </w:rPr>
              <w:t>Bắt buộc</w:t>
            </w:r>
          </w:p>
        </w:tc>
        <w:tc>
          <w:tcPr>
            <w:tcW w:w="41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6871BA">
            <w:pPr>
              <w:spacing w:after="0" w:line="252" w:lineRule="auto"/>
              <w:jc w:val="center"/>
            </w:pPr>
            <w:r>
              <w:rPr>
                <w:rFonts w:ascii="Times New Roman" w:hAnsi="Times New Roman" w:eastAsia="Times New Roman" w:cs="Times New Roman"/>
                <w:b/>
                <w:i w:val="0"/>
                <w:color w:val="000000"/>
                <w:sz w:val="19"/>
              </w:rPr>
              <w:t>Miền giá trị / ghi chú</w:t>
            </w:r>
          </w:p>
        </w:tc>
      </w:tr>
      <w:tr w14:paraId="19342E7A">
        <w:tblPrEx>
          <w:tblCellMar>
            <w:top w:w="0" w:type="dxa"/>
            <w:left w:w="108" w:type="dxa"/>
            <w:bottom w:w="0" w:type="dxa"/>
            <w:right w:w="108" w:type="dxa"/>
          </w:tblCellMar>
        </w:tblPrEx>
        <w:trPr>
          <w:cantSplit/>
          <w:jc w:val="center"/>
        </w:trPr>
        <w:tc>
          <w:tcPr>
            <w:tcW w:w="17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A0D242">
            <w:pPr>
              <w:spacing w:after="0" w:line="252" w:lineRule="auto"/>
              <w:jc w:val="left"/>
            </w:pPr>
            <w:r>
              <w:rPr>
                <w:rFonts w:ascii="Times New Roman" w:hAnsi="Times New Roman" w:eastAsia="Times New Roman" w:cs="Times New Roman"/>
                <w:b w:val="0"/>
                <w:i w:val="0"/>
                <w:color w:val="000000"/>
                <w:sz w:val="19"/>
              </w:rPr>
              <w:t>Số phiếu thu</w:t>
            </w:r>
          </w:p>
        </w:tc>
        <w:tc>
          <w:tcPr>
            <w:tcW w:w="11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5FABF">
            <w:pPr>
              <w:spacing w:after="0" w:line="252" w:lineRule="auto"/>
              <w:jc w:val="left"/>
            </w:pPr>
            <w:r>
              <w:rPr>
                <w:rFonts w:ascii="Times New Roman" w:hAnsi="Times New Roman" w:eastAsia="Times New Roman" w:cs="Times New Roman"/>
                <w:b w:val="0"/>
                <w:i w:val="0"/>
                <w:color w:val="000000"/>
                <w:sz w:val="19"/>
              </w:rPr>
              <w:t>SoPT</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9F6E16">
            <w:pPr>
              <w:spacing w:after="0" w:line="252" w:lineRule="auto"/>
              <w:jc w:val="left"/>
            </w:pPr>
            <w:r>
              <w:rPr>
                <w:rFonts w:ascii="Times New Roman" w:hAnsi="Times New Roman" w:eastAsia="Times New Roman" w:cs="Times New Roman"/>
                <w:b w:val="0"/>
                <w:i w:val="0"/>
                <w:color w:val="000000"/>
                <w:sz w:val="19"/>
              </w:rPr>
              <w:t>#</w:t>
            </w: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B6A42">
            <w:pPr>
              <w:spacing w:after="0" w:line="252" w:lineRule="auto"/>
              <w:jc w:val="left"/>
            </w:pPr>
            <w:r>
              <w:rPr>
                <w:rFonts w:ascii="Times New Roman" w:hAnsi="Times New Roman" w:eastAsia="Times New Roman" w:cs="Times New Roman"/>
                <w:b w:val="0"/>
                <w:i w:val="0"/>
                <w:color w:val="000000"/>
                <w:sz w:val="19"/>
              </w:rPr>
              <w:t>Có</w:t>
            </w:r>
          </w:p>
        </w:tc>
        <w:tc>
          <w:tcPr>
            <w:tcW w:w="41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7DD61F">
            <w:pPr>
              <w:spacing w:after="0" w:line="252" w:lineRule="auto"/>
              <w:jc w:val="left"/>
            </w:pPr>
            <w:r>
              <w:rPr>
                <w:rFonts w:ascii="Times New Roman" w:hAnsi="Times New Roman" w:eastAsia="Times New Roman" w:cs="Times New Roman"/>
                <w:b w:val="0"/>
                <w:i w:val="0"/>
                <w:color w:val="000000"/>
                <w:sz w:val="19"/>
              </w:rPr>
              <w:t>Dạng PTyyyy-xxxx, tăng dần</w:t>
            </w:r>
          </w:p>
        </w:tc>
      </w:tr>
      <w:tr w14:paraId="3959C26F">
        <w:tblPrEx>
          <w:tblCellMar>
            <w:top w:w="0" w:type="dxa"/>
            <w:left w:w="108" w:type="dxa"/>
            <w:bottom w:w="0" w:type="dxa"/>
            <w:right w:w="108" w:type="dxa"/>
          </w:tblCellMar>
        </w:tblPrEx>
        <w:trPr>
          <w:cantSplit/>
          <w:jc w:val="center"/>
        </w:trPr>
        <w:tc>
          <w:tcPr>
            <w:tcW w:w="17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CA3E5F">
            <w:pPr>
              <w:spacing w:after="0" w:line="252" w:lineRule="auto"/>
              <w:jc w:val="left"/>
            </w:pPr>
            <w:r>
              <w:rPr>
                <w:rFonts w:ascii="Times New Roman" w:hAnsi="Times New Roman" w:eastAsia="Times New Roman" w:cs="Times New Roman"/>
                <w:b w:val="0"/>
                <w:i w:val="0"/>
                <w:color w:val="000000"/>
                <w:sz w:val="19"/>
              </w:rPr>
              <w:t>Ngày thu</w:t>
            </w:r>
          </w:p>
        </w:tc>
        <w:tc>
          <w:tcPr>
            <w:tcW w:w="11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36904">
            <w:pPr>
              <w:spacing w:after="0" w:line="252" w:lineRule="auto"/>
              <w:jc w:val="left"/>
            </w:pPr>
            <w:r>
              <w:rPr>
                <w:rFonts w:ascii="Times New Roman" w:hAnsi="Times New Roman" w:eastAsia="Times New Roman" w:cs="Times New Roman"/>
                <w:b w:val="0"/>
                <w:i w:val="0"/>
                <w:color w:val="000000"/>
                <w:sz w:val="19"/>
              </w:rPr>
              <w:t>NgayThu</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FEADEE">
            <w:pPr>
              <w:spacing w:after="0" w:line="252" w:lineRule="auto"/>
              <w:jc w:val="left"/>
            </w:pP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411F0E">
            <w:pPr>
              <w:spacing w:after="0" w:line="252" w:lineRule="auto"/>
              <w:jc w:val="left"/>
            </w:pPr>
            <w:r>
              <w:rPr>
                <w:rFonts w:ascii="Times New Roman" w:hAnsi="Times New Roman" w:eastAsia="Times New Roman" w:cs="Times New Roman"/>
                <w:b w:val="0"/>
                <w:i w:val="0"/>
                <w:color w:val="000000"/>
                <w:sz w:val="19"/>
              </w:rPr>
              <w:t>Có</w:t>
            </w:r>
          </w:p>
        </w:tc>
        <w:tc>
          <w:tcPr>
            <w:tcW w:w="41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E9F951">
            <w:pPr>
              <w:spacing w:after="0" w:line="252" w:lineRule="auto"/>
              <w:jc w:val="left"/>
            </w:pPr>
          </w:p>
        </w:tc>
      </w:tr>
      <w:tr w14:paraId="24E5D436">
        <w:tblPrEx>
          <w:tblCellMar>
            <w:top w:w="0" w:type="dxa"/>
            <w:left w:w="108" w:type="dxa"/>
            <w:bottom w:w="0" w:type="dxa"/>
            <w:right w:w="108" w:type="dxa"/>
          </w:tblCellMar>
        </w:tblPrEx>
        <w:trPr>
          <w:cantSplit/>
          <w:jc w:val="center"/>
        </w:trPr>
        <w:tc>
          <w:tcPr>
            <w:tcW w:w="17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7630E">
            <w:pPr>
              <w:spacing w:after="0" w:line="252" w:lineRule="auto"/>
              <w:jc w:val="left"/>
            </w:pPr>
            <w:r>
              <w:rPr>
                <w:rFonts w:ascii="Times New Roman" w:hAnsi="Times New Roman" w:eastAsia="Times New Roman" w:cs="Times New Roman"/>
                <w:b w:val="0"/>
                <w:i w:val="0"/>
                <w:color w:val="000000"/>
                <w:sz w:val="19"/>
              </w:rPr>
              <w:t>Người nộp</w:t>
            </w:r>
          </w:p>
        </w:tc>
        <w:tc>
          <w:tcPr>
            <w:tcW w:w="11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A75EAF">
            <w:pPr>
              <w:spacing w:after="0" w:line="252" w:lineRule="auto"/>
              <w:jc w:val="left"/>
            </w:pPr>
            <w:r>
              <w:rPr>
                <w:rFonts w:ascii="Times New Roman" w:hAnsi="Times New Roman" w:eastAsia="Times New Roman" w:cs="Times New Roman"/>
                <w:b w:val="0"/>
                <w:i w:val="0"/>
                <w:color w:val="000000"/>
                <w:sz w:val="19"/>
              </w:rPr>
              <w:t>NguoiNop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21920F">
            <w:pPr>
              <w:spacing w:after="0" w:line="252" w:lineRule="auto"/>
              <w:jc w:val="left"/>
            </w:pP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5AB24B">
            <w:pPr>
              <w:spacing w:after="0" w:line="252" w:lineRule="auto"/>
              <w:jc w:val="left"/>
            </w:pPr>
            <w:r>
              <w:rPr>
                <w:rFonts w:ascii="Times New Roman" w:hAnsi="Times New Roman" w:eastAsia="Times New Roman" w:cs="Times New Roman"/>
                <w:b w:val="0"/>
                <w:i w:val="0"/>
                <w:color w:val="000000"/>
                <w:sz w:val="19"/>
              </w:rPr>
              <w:t>Có</w:t>
            </w:r>
          </w:p>
        </w:tc>
        <w:tc>
          <w:tcPr>
            <w:tcW w:w="41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70AEB8">
            <w:pPr>
              <w:spacing w:after="0" w:line="252" w:lineRule="auto"/>
              <w:jc w:val="left"/>
            </w:pPr>
            <w:r>
              <w:rPr>
                <w:rFonts w:ascii="Times New Roman" w:hAnsi="Times New Roman" w:eastAsia="Times New Roman" w:cs="Times New Roman"/>
                <w:b w:val="0"/>
                <w:i w:val="0"/>
                <w:color w:val="000000"/>
                <w:sz w:val="19"/>
              </w:rPr>
              <w:t>Họ tên người trực tiếp nộp: học viên hoặc phụ huynh</w:t>
            </w:r>
          </w:p>
        </w:tc>
      </w:tr>
      <w:tr w14:paraId="776E8D56">
        <w:tblPrEx>
          <w:tblCellMar>
            <w:top w:w="0" w:type="dxa"/>
            <w:left w:w="108" w:type="dxa"/>
            <w:bottom w:w="0" w:type="dxa"/>
            <w:right w:w="108" w:type="dxa"/>
          </w:tblCellMar>
        </w:tblPrEx>
        <w:trPr>
          <w:cantSplit/>
          <w:jc w:val="center"/>
        </w:trPr>
        <w:tc>
          <w:tcPr>
            <w:tcW w:w="17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590665">
            <w:pPr>
              <w:spacing w:after="0" w:line="252" w:lineRule="auto"/>
              <w:jc w:val="left"/>
            </w:pPr>
            <w:r>
              <w:rPr>
                <w:rFonts w:ascii="Times New Roman" w:hAnsi="Times New Roman" w:eastAsia="Times New Roman" w:cs="Times New Roman"/>
                <w:b w:val="0"/>
                <w:i w:val="0"/>
                <w:color w:val="000000"/>
                <w:sz w:val="19"/>
              </w:rPr>
              <w:t>Hình thức</w:t>
            </w:r>
          </w:p>
        </w:tc>
        <w:tc>
          <w:tcPr>
            <w:tcW w:w="11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851729">
            <w:pPr>
              <w:spacing w:after="0" w:line="252" w:lineRule="auto"/>
              <w:jc w:val="left"/>
            </w:pPr>
            <w:r>
              <w:rPr>
                <w:rFonts w:ascii="Times New Roman" w:hAnsi="Times New Roman" w:eastAsia="Times New Roman" w:cs="Times New Roman"/>
                <w:b w:val="0"/>
                <w:i w:val="0"/>
                <w:color w:val="000000"/>
                <w:sz w:val="19"/>
              </w:rPr>
              <w:t>HinhThuc</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53377C">
            <w:pPr>
              <w:spacing w:after="0" w:line="252" w:lineRule="auto"/>
              <w:jc w:val="left"/>
            </w:pP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9FA07">
            <w:pPr>
              <w:spacing w:after="0" w:line="252" w:lineRule="auto"/>
              <w:jc w:val="left"/>
            </w:pPr>
            <w:r>
              <w:rPr>
                <w:rFonts w:ascii="Times New Roman" w:hAnsi="Times New Roman" w:eastAsia="Times New Roman" w:cs="Times New Roman"/>
                <w:b w:val="0"/>
                <w:i w:val="0"/>
                <w:color w:val="000000"/>
                <w:sz w:val="19"/>
              </w:rPr>
              <w:t>Có</w:t>
            </w:r>
          </w:p>
        </w:tc>
        <w:tc>
          <w:tcPr>
            <w:tcW w:w="41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D0FAC6">
            <w:pPr>
              <w:spacing w:after="0" w:line="252" w:lineRule="auto"/>
              <w:jc w:val="left"/>
            </w:pPr>
            <w:r>
              <w:rPr>
                <w:rFonts w:ascii="Times New Roman" w:hAnsi="Times New Roman" w:eastAsia="Times New Roman" w:cs="Times New Roman"/>
                <w:b w:val="0"/>
                <w:i w:val="0"/>
                <w:color w:val="000000"/>
                <w:sz w:val="19"/>
              </w:rPr>
              <w:t>[Tiền mặt | Chuyển khoản]</w:t>
            </w:r>
          </w:p>
        </w:tc>
      </w:tr>
      <w:tr w14:paraId="118FCE71">
        <w:tblPrEx>
          <w:tblCellMar>
            <w:top w:w="0" w:type="dxa"/>
            <w:left w:w="108" w:type="dxa"/>
            <w:bottom w:w="0" w:type="dxa"/>
            <w:right w:w="108" w:type="dxa"/>
          </w:tblCellMar>
        </w:tblPrEx>
        <w:trPr>
          <w:cantSplit/>
          <w:jc w:val="center"/>
        </w:trPr>
        <w:tc>
          <w:tcPr>
            <w:tcW w:w="17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84474">
            <w:pPr>
              <w:spacing w:after="0" w:line="252" w:lineRule="auto"/>
              <w:jc w:val="left"/>
            </w:pPr>
            <w:r>
              <w:rPr>
                <w:rFonts w:ascii="Times New Roman" w:hAnsi="Times New Roman" w:eastAsia="Times New Roman" w:cs="Times New Roman"/>
                <w:b w:val="0"/>
                <w:i w:val="0"/>
                <w:color w:val="000000"/>
                <w:sz w:val="19"/>
              </w:rPr>
              <w:t>Mã nhân viên thu</w:t>
            </w:r>
          </w:p>
        </w:tc>
        <w:tc>
          <w:tcPr>
            <w:tcW w:w="11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49F16">
            <w:pPr>
              <w:spacing w:after="0" w:line="252" w:lineRule="auto"/>
              <w:jc w:val="left"/>
            </w:pPr>
            <w:r>
              <w:rPr>
                <w:rFonts w:ascii="Times New Roman" w:hAnsi="Times New Roman" w:eastAsia="Times New Roman" w:cs="Times New Roman"/>
                <w:b w:val="0"/>
                <w:i w:val="0"/>
                <w:color w:val="000000"/>
                <w:sz w:val="19"/>
              </w:rPr>
              <w:t>MaNV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30C576">
            <w:pPr>
              <w:spacing w:after="0" w:line="252" w:lineRule="auto"/>
              <w:jc w:val="left"/>
            </w:pPr>
            <w:r>
              <w:rPr>
                <w:rFonts w:ascii="Times New Roman" w:hAnsi="Times New Roman" w:eastAsia="Times New Roman" w:cs="Times New Roman"/>
                <w:b w:val="0"/>
                <w:i w:val="0"/>
                <w:color w:val="000000"/>
                <w:sz w:val="19"/>
              </w:rPr>
              <w:t>QH → NhanVien</w:t>
            </w: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92DE8">
            <w:pPr>
              <w:spacing w:after="0" w:line="252" w:lineRule="auto"/>
              <w:jc w:val="left"/>
            </w:pPr>
            <w:r>
              <w:rPr>
                <w:rFonts w:ascii="Times New Roman" w:hAnsi="Times New Roman" w:eastAsia="Times New Roman" w:cs="Times New Roman"/>
                <w:b w:val="0"/>
                <w:i w:val="0"/>
                <w:color w:val="000000"/>
                <w:sz w:val="19"/>
              </w:rPr>
              <w:t>Có</w:t>
            </w:r>
          </w:p>
        </w:tc>
        <w:tc>
          <w:tcPr>
            <w:tcW w:w="41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2F4E4">
            <w:pPr>
              <w:spacing w:after="0" w:line="252" w:lineRule="auto"/>
              <w:jc w:val="left"/>
            </w:pPr>
            <w:r>
              <w:rPr>
                <w:rFonts w:ascii="Times New Roman" w:hAnsi="Times New Roman" w:eastAsia="Times New Roman" w:cs="Times New Roman"/>
                <w:b w:val="0"/>
                <w:i w:val="0"/>
                <w:color w:val="000000"/>
                <w:sz w:val="19"/>
              </w:rPr>
              <w:t>Lấy từ phiên đăng nhập</w:t>
            </w:r>
          </w:p>
        </w:tc>
      </w:tr>
    </w:tbl>
    <w:p w14:paraId="6684A1BC">
      <w:pPr>
        <w:spacing w:after="40"/>
      </w:pPr>
    </w:p>
    <w:p w14:paraId="521B273D">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Tổng tiền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Viết bằng chữ</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Còn nợ sau phiếu</w:t>
      </w:r>
      <w:r>
        <w:rPr>
          <w:rFonts w:ascii="Times New Roman" w:hAnsi="Times New Roman" w:eastAsia="Times New Roman" w:cs="Times New Roman"/>
          <w:b w:val="0"/>
          <w:i w:val="0"/>
          <w:color w:val="000000"/>
          <w:sz w:val="24"/>
        </w:rPr>
        <w:t>.</w:t>
      </w:r>
    </w:p>
    <w:p w14:paraId="5743FFE7">
      <w:pPr>
        <w:pStyle w:val="5"/>
      </w:pPr>
      <w:r>
        <w:t>E17. Chi tiết phiếu thu (ChiTietPhieuThu) – thực thể quan hệ (Phiếu thu – Đợt học phí)</w:t>
      </w:r>
    </w:p>
    <w:p w14:paraId="159D236E">
      <w:pPr>
        <w:spacing w:after="120"/>
        <w:jc w:val="both"/>
      </w:pPr>
      <w:r>
        <w:rPr>
          <w:rFonts w:ascii="Times New Roman" w:hAnsi="Times New Roman" w:eastAsia="Times New Roman" w:cs="Times New Roman"/>
          <w:b w:val="0"/>
          <w:i w:val="0"/>
          <w:color w:val="000000"/>
          <w:sz w:val="24"/>
        </w:rPr>
        <w:t>Một dòng trên phiếu thu: số tiền nộp cho một đợt của một đăng ký.</w:t>
      </w:r>
    </w:p>
    <w:tbl>
      <w:tblPr>
        <w:tblStyle w:val="12"/>
        <w:tblW w:w="0" w:type="auto"/>
        <w:jc w:val="center"/>
        <w:tblLayout w:type="fixed"/>
        <w:tblCellMar>
          <w:top w:w="0" w:type="dxa"/>
          <w:left w:w="108" w:type="dxa"/>
          <w:bottom w:w="0" w:type="dxa"/>
          <w:right w:w="108" w:type="dxa"/>
        </w:tblCellMar>
      </w:tblPr>
      <w:tblGrid>
        <w:gridCol w:w="1380"/>
        <w:gridCol w:w="1192"/>
        <w:gridCol w:w="1823"/>
        <w:gridCol w:w="997"/>
        <w:gridCol w:w="4112"/>
      </w:tblGrid>
      <w:tr w14:paraId="1204A68C">
        <w:tblPrEx>
          <w:tblCellMar>
            <w:top w:w="0" w:type="dxa"/>
            <w:left w:w="108" w:type="dxa"/>
            <w:bottom w:w="0" w:type="dxa"/>
            <w:right w:w="108" w:type="dxa"/>
          </w:tblCellMar>
        </w:tblPrEx>
        <w:trPr>
          <w:cantSplit/>
          <w:tblHeader/>
          <w:jc w:val="center"/>
        </w:trPr>
        <w:tc>
          <w:tcPr>
            <w:tcW w:w="13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0EBD2E">
            <w:pPr>
              <w:spacing w:after="0" w:line="252" w:lineRule="auto"/>
              <w:jc w:val="center"/>
            </w:pPr>
            <w:r>
              <w:rPr>
                <w:rFonts w:ascii="Times New Roman" w:hAnsi="Times New Roman" w:eastAsia="Times New Roman" w:cs="Times New Roman"/>
                <w:b/>
                <w:i w:val="0"/>
                <w:color w:val="000000"/>
                <w:sz w:val="19"/>
              </w:rPr>
              <w:t>Thuộc tính</w:t>
            </w:r>
          </w:p>
        </w:tc>
        <w:tc>
          <w:tcPr>
            <w:tcW w:w="11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B4B41C">
            <w:pPr>
              <w:spacing w:after="0" w:line="252" w:lineRule="auto"/>
              <w:jc w:val="center"/>
            </w:pPr>
            <w:r>
              <w:rPr>
                <w:rFonts w:ascii="Times New Roman" w:hAnsi="Times New Roman" w:eastAsia="Times New Roman" w:cs="Times New Roman"/>
                <w:b/>
                <w:i w:val="0"/>
                <w:color w:val="000000"/>
                <w:sz w:val="19"/>
              </w:rPr>
              <w:t>Tên trường</w:t>
            </w:r>
          </w:p>
        </w:tc>
        <w:tc>
          <w:tcPr>
            <w:tcW w:w="182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54092B">
            <w:pPr>
              <w:spacing w:after="0" w:line="252" w:lineRule="auto"/>
              <w:jc w:val="center"/>
            </w:pPr>
            <w:r>
              <w:rPr>
                <w:rFonts w:ascii="Times New Roman" w:hAnsi="Times New Roman" w:eastAsia="Times New Roman" w:cs="Times New Roman"/>
                <w:b/>
                <w:i w:val="0"/>
                <w:color w:val="000000"/>
                <w:sz w:val="19"/>
              </w:rPr>
              <w:t>Loại</w:t>
            </w:r>
          </w:p>
        </w:tc>
        <w:tc>
          <w:tcPr>
            <w:tcW w:w="99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67D48A">
            <w:pPr>
              <w:spacing w:after="0" w:line="252" w:lineRule="auto"/>
              <w:jc w:val="center"/>
            </w:pPr>
            <w:r>
              <w:rPr>
                <w:rFonts w:ascii="Times New Roman" w:hAnsi="Times New Roman" w:eastAsia="Times New Roman" w:cs="Times New Roman"/>
                <w:b/>
                <w:i w:val="0"/>
                <w:color w:val="000000"/>
                <w:sz w:val="19"/>
              </w:rPr>
              <w:t>Bắt buộc</w:t>
            </w:r>
          </w:p>
        </w:tc>
        <w:tc>
          <w:tcPr>
            <w:tcW w:w="411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6B69BD">
            <w:pPr>
              <w:spacing w:after="0" w:line="252" w:lineRule="auto"/>
              <w:jc w:val="center"/>
            </w:pPr>
            <w:r>
              <w:rPr>
                <w:rFonts w:ascii="Times New Roman" w:hAnsi="Times New Roman" w:eastAsia="Times New Roman" w:cs="Times New Roman"/>
                <w:b/>
                <w:i w:val="0"/>
                <w:color w:val="000000"/>
                <w:sz w:val="19"/>
              </w:rPr>
              <w:t>Miền giá trị / ghi chú</w:t>
            </w:r>
          </w:p>
        </w:tc>
      </w:tr>
      <w:tr w14:paraId="3B9562B1">
        <w:tblPrEx>
          <w:tblCellMar>
            <w:top w:w="0" w:type="dxa"/>
            <w:left w:w="108" w:type="dxa"/>
            <w:bottom w:w="0" w:type="dxa"/>
            <w:right w:w="108" w:type="dxa"/>
          </w:tblCellMar>
        </w:tblPrEx>
        <w:trPr>
          <w:cantSplit/>
          <w:jc w:val="center"/>
        </w:trPr>
        <w:tc>
          <w:tcPr>
            <w:tcW w:w="1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C715F9">
            <w:pPr>
              <w:spacing w:after="0" w:line="252" w:lineRule="auto"/>
              <w:jc w:val="left"/>
            </w:pPr>
            <w:r>
              <w:rPr>
                <w:rFonts w:ascii="Times New Roman" w:hAnsi="Times New Roman" w:eastAsia="Times New Roman" w:cs="Times New Roman"/>
                <w:b w:val="0"/>
                <w:i w:val="0"/>
                <w:color w:val="000000"/>
                <w:sz w:val="19"/>
              </w:rPr>
              <w:t>Số phiếu thu</w:t>
            </w:r>
          </w:p>
        </w:tc>
        <w:tc>
          <w:tcPr>
            <w:tcW w:w="11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B5BB57">
            <w:pPr>
              <w:spacing w:after="0" w:line="252" w:lineRule="auto"/>
              <w:jc w:val="left"/>
            </w:pPr>
            <w:r>
              <w:rPr>
                <w:rFonts w:ascii="Times New Roman" w:hAnsi="Times New Roman" w:eastAsia="Times New Roman" w:cs="Times New Roman"/>
                <w:b w:val="0"/>
                <w:i w:val="0"/>
                <w:color w:val="000000"/>
                <w:sz w:val="19"/>
              </w:rPr>
              <w:t>SoPT</w:t>
            </w:r>
          </w:p>
        </w:tc>
        <w:tc>
          <w:tcPr>
            <w:tcW w:w="18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0A88F8">
            <w:pPr>
              <w:spacing w:after="0" w:line="252" w:lineRule="auto"/>
              <w:jc w:val="left"/>
            </w:pPr>
            <w:r>
              <w:rPr>
                <w:rFonts w:ascii="Times New Roman" w:hAnsi="Times New Roman" w:eastAsia="Times New Roman" w:cs="Times New Roman"/>
                <w:b w:val="0"/>
                <w:i w:val="0"/>
                <w:color w:val="000000"/>
                <w:sz w:val="19"/>
              </w:rPr>
              <w:t>#, QH → PhieuThu</w:t>
            </w:r>
          </w:p>
        </w:tc>
        <w:tc>
          <w:tcPr>
            <w:tcW w:w="9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EB16C1">
            <w:pPr>
              <w:spacing w:after="0" w:line="252" w:lineRule="auto"/>
              <w:jc w:val="left"/>
            </w:pPr>
            <w:r>
              <w:rPr>
                <w:rFonts w:ascii="Times New Roman" w:hAnsi="Times New Roman" w:eastAsia="Times New Roman" w:cs="Times New Roman"/>
                <w:b w:val="0"/>
                <w:i w:val="0"/>
                <w:color w:val="000000"/>
                <w:sz w:val="19"/>
              </w:rPr>
              <w:t>Có</w:t>
            </w:r>
          </w:p>
        </w:tc>
        <w:tc>
          <w:tcPr>
            <w:tcW w:w="41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1E961">
            <w:pPr>
              <w:spacing w:after="0" w:line="252" w:lineRule="auto"/>
              <w:jc w:val="left"/>
            </w:pPr>
          </w:p>
        </w:tc>
      </w:tr>
      <w:tr w14:paraId="4438BA49">
        <w:tblPrEx>
          <w:tblCellMar>
            <w:top w:w="0" w:type="dxa"/>
            <w:left w:w="108" w:type="dxa"/>
            <w:bottom w:w="0" w:type="dxa"/>
            <w:right w:w="108" w:type="dxa"/>
          </w:tblCellMar>
        </w:tblPrEx>
        <w:trPr>
          <w:cantSplit/>
          <w:jc w:val="center"/>
        </w:trPr>
        <w:tc>
          <w:tcPr>
            <w:tcW w:w="1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AACA5A">
            <w:pPr>
              <w:spacing w:after="0" w:line="252" w:lineRule="auto"/>
              <w:jc w:val="left"/>
            </w:pPr>
            <w:r>
              <w:rPr>
                <w:rFonts w:ascii="Times New Roman" w:hAnsi="Times New Roman" w:eastAsia="Times New Roman" w:cs="Times New Roman"/>
                <w:b w:val="0"/>
                <w:i w:val="0"/>
                <w:color w:val="000000"/>
                <w:sz w:val="19"/>
              </w:rPr>
              <w:t>Mã học viên</w:t>
            </w:r>
          </w:p>
        </w:tc>
        <w:tc>
          <w:tcPr>
            <w:tcW w:w="11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00DAE0">
            <w:pPr>
              <w:spacing w:after="0" w:line="252" w:lineRule="auto"/>
              <w:jc w:val="left"/>
            </w:pPr>
            <w:r>
              <w:rPr>
                <w:rFonts w:ascii="Times New Roman" w:hAnsi="Times New Roman" w:eastAsia="Times New Roman" w:cs="Times New Roman"/>
                <w:b w:val="0"/>
                <w:i w:val="0"/>
                <w:color w:val="000000"/>
                <w:sz w:val="19"/>
              </w:rPr>
              <w:t>MaHV</w:t>
            </w:r>
          </w:p>
        </w:tc>
        <w:tc>
          <w:tcPr>
            <w:tcW w:w="18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5548B0">
            <w:pPr>
              <w:spacing w:after="0" w:line="252" w:lineRule="auto"/>
              <w:jc w:val="left"/>
            </w:pPr>
            <w:r>
              <w:rPr>
                <w:rFonts w:ascii="Times New Roman" w:hAnsi="Times New Roman" w:eastAsia="Times New Roman" w:cs="Times New Roman"/>
                <w:b w:val="0"/>
                <w:i w:val="0"/>
                <w:color w:val="000000"/>
                <w:sz w:val="19"/>
              </w:rPr>
              <w:t>#, QH → DotHocPhi</w:t>
            </w:r>
          </w:p>
        </w:tc>
        <w:tc>
          <w:tcPr>
            <w:tcW w:w="9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87410C">
            <w:pPr>
              <w:spacing w:after="0" w:line="252" w:lineRule="auto"/>
              <w:jc w:val="left"/>
            </w:pPr>
            <w:r>
              <w:rPr>
                <w:rFonts w:ascii="Times New Roman" w:hAnsi="Times New Roman" w:eastAsia="Times New Roman" w:cs="Times New Roman"/>
                <w:b w:val="0"/>
                <w:i w:val="0"/>
                <w:color w:val="000000"/>
                <w:sz w:val="19"/>
              </w:rPr>
              <w:t>Có</w:t>
            </w:r>
          </w:p>
        </w:tc>
        <w:tc>
          <w:tcPr>
            <w:tcW w:w="41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C23B42">
            <w:pPr>
              <w:spacing w:after="0" w:line="252" w:lineRule="auto"/>
              <w:jc w:val="left"/>
            </w:pPr>
          </w:p>
        </w:tc>
      </w:tr>
      <w:tr w14:paraId="07DE5840">
        <w:tblPrEx>
          <w:tblCellMar>
            <w:top w:w="0" w:type="dxa"/>
            <w:left w:w="108" w:type="dxa"/>
            <w:bottom w:w="0" w:type="dxa"/>
            <w:right w:w="108" w:type="dxa"/>
          </w:tblCellMar>
        </w:tblPrEx>
        <w:trPr>
          <w:cantSplit/>
          <w:jc w:val="center"/>
        </w:trPr>
        <w:tc>
          <w:tcPr>
            <w:tcW w:w="1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8C1CC2">
            <w:pPr>
              <w:spacing w:after="0" w:line="252" w:lineRule="auto"/>
              <w:jc w:val="left"/>
            </w:pPr>
            <w:r>
              <w:rPr>
                <w:rFonts w:ascii="Times New Roman" w:hAnsi="Times New Roman" w:eastAsia="Times New Roman" w:cs="Times New Roman"/>
                <w:b w:val="0"/>
                <w:i w:val="0"/>
                <w:color w:val="000000"/>
                <w:sz w:val="19"/>
              </w:rPr>
              <w:t>Mã lớp</w:t>
            </w:r>
          </w:p>
        </w:tc>
        <w:tc>
          <w:tcPr>
            <w:tcW w:w="11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548CE">
            <w:pPr>
              <w:spacing w:after="0" w:line="252" w:lineRule="auto"/>
              <w:jc w:val="left"/>
            </w:pPr>
            <w:r>
              <w:rPr>
                <w:rFonts w:ascii="Times New Roman" w:hAnsi="Times New Roman" w:eastAsia="Times New Roman" w:cs="Times New Roman"/>
                <w:b w:val="0"/>
                <w:i w:val="0"/>
                <w:color w:val="000000"/>
                <w:sz w:val="19"/>
              </w:rPr>
              <w:t>MaLop</w:t>
            </w:r>
          </w:p>
        </w:tc>
        <w:tc>
          <w:tcPr>
            <w:tcW w:w="18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66FE5">
            <w:pPr>
              <w:spacing w:after="0" w:line="252" w:lineRule="auto"/>
              <w:jc w:val="left"/>
            </w:pPr>
            <w:r>
              <w:rPr>
                <w:rFonts w:ascii="Times New Roman" w:hAnsi="Times New Roman" w:eastAsia="Times New Roman" w:cs="Times New Roman"/>
                <w:b w:val="0"/>
                <w:i w:val="0"/>
                <w:color w:val="000000"/>
                <w:sz w:val="19"/>
              </w:rPr>
              <w:t>#, QH → DotHocPhi</w:t>
            </w:r>
          </w:p>
        </w:tc>
        <w:tc>
          <w:tcPr>
            <w:tcW w:w="9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36BED3">
            <w:pPr>
              <w:spacing w:after="0" w:line="252" w:lineRule="auto"/>
              <w:jc w:val="left"/>
            </w:pPr>
            <w:r>
              <w:rPr>
                <w:rFonts w:ascii="Times New Roman" w:hAnsi="Times New Roman" w:eastAsia="Times New Roman" w:cs="Times New Roman"/>
                <w:b w:val="0"/>
                <w:i w:val="0"/>
                <w:color w:val="000000"/>
                <w:sz w:val="19"/>
              </w:rPr>
              <w:t>Có</w:t>
            </w:r>
          </w:p>
        </w:tc>
        <w:tc>
          <w:tcPr>
            <w:tcW w:w="41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FE868E">
            <w:pPr>
              <w:spacing w:after="0" w:line="252" w:lineRule="auto"/>
              <w:jc w:val="left"/>
            </w:pPr>
          </w:p>
        </w:tc>
      </w:tr>
      <w:tr w14:paraId="20DADFCA">
        <w:tblPrEx>
          <w:tblCellMar>
            <w:top w:w="0" w:type="dxa"/>
            <w:left w:w="108" w:type="dxa"/>
            <w:bottom w:w="0" w:type="dxa"/>
            <w:right w:w="108" w:type="dxa"/>
          </w:tblCellMar>
        </w:tblPrEx>
        <w:trPr>
          <w:cantSplit/>
          <w:jc w:val="center"/>
        </w:trPr>
        <w:tc>
          <w:tcPr>
            <w:tcW w:w="1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4A95E">
            <w:pPr>
              <w:spacing w:after="0" w:line="252" w:lineRule="auto"/>
              <w:jc w:val="left"/>
            </w:pPr>
            <w:r>
              <w:rPr>
                <w:rFonts w:ascii="Times New Roman" w:hAnsi="Times New Roman" w:eastAsia="Times New Roman" w:cs="Times New Roman"/>
                <w:b w:val="0"/>
                <w:i w:val="0"/>
                <w:color w:val="000000"/>
                <w:sz w:val="19"/>
              </w:rPr>
              <w:t>Đợt</w:t>
            </w:r>
          </w:p>
        </w:tc>
        <w:tc>
          <w:tcPr>
            <w:tcW w:w="11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4F9D9">
            <w:pPr>
              <w:spacing w:after="0" w:line="252" w:lineRule="auto"/>
              <w:jc w:val="left"/>
            </w:pPr>
            <w:r>
              <w:rPr>
                <w:rFonts w:ascii="Times New Roman" w:hAnsi="Times New Roman" w:eastAsia="Times New Roman" w:cs="Times New Roman"/>
                <w:b w:val="0"/>
                <w:i w:val="0"/>
                <w:color w:val="000000"/>
                <w:sz w:val="19"/>
              </w:rPr>
              <w:t>Dot</w:t>
            </w:r>
          </w:p>
        </w:tc>
        <w:tc>
          <w:tcPr>
            <w:tcW w:w="18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7E1176">
            <w:pPr>
              <w:spacing w:after="0" w:line="252" w:lineRule="auto"/>
              <w:jc w:val="left"/>
            </w:pPr>
            <w:r>
              <w:rPr>
                <w:rFonts w:ascii="Times New Roman" w:hAnsi="Times New Roman" w:eastAsia="Times New Roman" w:cs="Times New Roman"/>
                <w:b w:val="0"/>
                <w:i w:val="0"/>
                <w:color w:val="000000"/>
                <w:sz w:val="19"/>
              </w:rPr>
              <w:t>#, QH → DotHocPhi</w:t>
            </w:r>
          </w:p>
        </w:tc>
        <w:tc>
          <w:tcPr>
            <w:tcW w:w="9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21C2B8">
            <w:pPr>
              <w:spacing w:after="0" w:line="252" w:lineRule="auto"/>
              <w:jc w:val="left"/>
            </w:pPr>
            <w:r>
              <w:rPr>
                <w:rFonts w:ascii="Times New Roman" w:hAnsi="Times New Roman" w:eastAsia="Times New Roman" w:cs="Times New Roman"/>
                <w:b w:val="0"/>
                <w:i w:val="0"/>
                <w:color w:val="000000"/>
                <w:sz w:val="19"/>
              </w:rPr>
              <w:t>Có</w:t>
            </w:r>
          </w:p>
        </w:tc>
        <w:tc>
          <w:tcPr>
            <w:tcW w:w="41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DD9439">
            <w:pPr>
              <w:spacing w:after="0" w:line="252" w:lineRule="auto"/>
              <w:jc w:val="left"/>
            </w:pPr>
          </w:p>
        </w:tc>
      </w:tr>
      <w:tr w14:paraId="3D530AE9">
        <w:tblPrEx>
          <w:tblCellMar>
            <w:top w:w="0" w:type="dxa"/>
            <w:left w:w="108" w:type="dxa"/>
            <w:bottom w:w="0" w:type="dxa"/>
            <w:right w:w="108" w:type="dxa"/>
          </w:tblCellMar>
        </w:tblPrEx>
        <w:trPr>
          <w:cantSplit/>
          <w:jc w:val="center"/>
        </w:trPr>
        <w:tc>
          <w:tcPr>
            <w:tcW w:w="1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ED5AB">
            <w:pPr>
              <w:spacing w:after="0" w:line="252" w:lineRule="auto"/>
              <w:jc w:val="left"/>
            </w:pPr>
            <w:r>
              <w:rPr>
                <w:rFonts w:ascii="Times New Roman" w:hAnsi="Times New Roman" w:eastAsia="Times New Roman" w:cs="Times New Roman"/>
                <w:b w:val="0"/>
                <w:i w:val="0"/>
                <w:color w:val="000000"/>
                <w:sz w:val="19"/>
              </w:rPr>
              <w:t>Số tiền</w:t>
            </w:r>
          </w:p>
        </w:tc>
        <w:tc>
          <w:tcPr>
            <w:tcW w:w="11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1A7319">
            <w:pPr>
              <w:spacing w:after="0" w:line="252" w:lineRule="auto"/>
              <w:jc w:val="left"/>
            </w:pPr>
            <w:r>
              <w:rPr>
                <w:rFonts w:ascii="Times New Roman" w:hAnsi="Times New Roman" w:eastAsia="Times New Roman" w:cs="Times New Roman"/>
                <w:b w:val="0"/>
                <w:i w:val="0"/>
                <w:color w:val="000000"/>
                <w:sz w:val="19"/>
              </w:rPr>
              <w:t>SoTien</w:t>
            </w:r>
          </w:p>
        </w:tc>
        <w:tc>
          <w:tcPr>
            <w:tcW w:w="18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6BE4C2">
            <w:pPr>
              <w:spacing w:after="0" w:line="252" w:lineRule="auto"/>
              <w:jc w:val="left"/>
            </w:pPr>
          </w:p>
        </w:tc>
        <w:tc>
          <w:tcPr>
            <w:tcW w:w="9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445C3D">
            <w:pPr>
              <w:spacing w:after="0" w:line="252" w:lineRule="auto"/>
              <w:jc w:val="left"/>
            </w:pPr>
            <w:r>
              <w:rPr>
                <w:rFonts w:ascii="Times New Roman" w:hAnsi="Times New Roman" w:eastAsia="Times New Roman" w:cs="Times New Roman"/>
                <w:b w:val="0"/>
                <w:i w:val="0"/>
                <w:color w:val="000000"/>
                <w:sz w:val="19"/>
              </w:rPr>
              <w:t>Có</w:t>
            </w:r>
          </w:p>
        </w:tc>
        <w:tc>
          <w:tcPr>
            <w:tcW w:w="41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A29A9F">
            <w:pPr>
              <w:spacing w:after="0" w:line="252" w:lineRule="auto"/>
              <w:jc w:val="left"/>
            </w:pPr>
            <w:r>
              <w:rPr>
                <w:rFonts w:ascii="Times New Roman" w:hAnsi="Times New Roman" w:eastAsia="Times New Roman" w:cs="Times New Roman"/>
                <w:b w:val="0"/>
                <w:i w:val="0"/>
                <w:color w:val="000000"/>
                <w:sz w:val="19"/>
              </w:rPr>
              <w:t>&gt; 0 và ≤ số còn nợ của đợt (Phần II, mục 6.1.4)</w:t>
            </w:r>
          </w:p>
        </w:tc>
      </w:tr>
    </w:tbl>
    <w:p w14:paraId="62A1FEBA">
      <w:pPr>
        <w:spacing w:after="40"/>
      </w:pPr>
    </w:p>
    <w:p w14:paraId="7E4D9BA7">
      <w:pPr>
        <w:spacing w:after="120"/>
        <w:jc w:val="both"/>
      </w:pPr>
      <w:r>
        <w:rPr>
          <w:rFonts w:ascii="Times New Roman" w:hAnsi="Times New Roman" w:eastAsia="Times New Roman" w:cs="Times New Roman"/>
          <w:b w:val="0"/>
          <w:i w:val="0"/>
          <w:color w:val="000000"/>
          <w:sz w:val="24"/>
        </w:rPr>
        <w:t>Mã HV nằm ở từng dòng chứ không ở đầu phiếu, vì một phiếu thu có thể thu cho nhiều học viên (một phụ huynh nộp tiền cho hai con). Khi đó khóa (SoPT, MaHV, MaLop, Dot) là tối thiểu. Đợt cũng nằm ở từng dòng chứ không ở đầu phiếu. Mục 3.1.6.2 cho thấy chính chứng từ mẫu cần như vậy.</w:t>
      </w:r>
    </w:p>
    <w:p w14:paraId="69EAC0F8">
      <w:pPr>
        <w:pStyle w:val="5"/>
      </w:pPr>
      <w:r>
        <w:t>3.1.4.4 Kho D4 – Học tập</w:t>
      </w:r>
    </w:p>
    <w:p w14:paraId="6A82A91C">
      <w:pPr>
        <w:pStyle w:val="5"/>
      </w:pPr>
      <w:r>
        <w:t>E18. Điểm danh (DiemDanh) – thực thể quan hệ (Đăng ký – Buổi học: "Tham dự")</w:t>
      </w:r>
    </w:p>
    <w:p w14:paraId="5A1D4EAF">
      <w:pPr>
        <w:spacing w:after="120"/>
        <w:jc w:val="both"/>
      </w:pPr>
      <w:r>
        <w:rPr>
          <w:rFonts w:ascii="Times New Roman" w:hAnsi="Times New Roman" w:eastAsia="Times New Roman" w:cs="Times New Roman"/>
          <w:b w:val="0"/>
          <w:i w:val="0"/>
          <w:color w:val="000000"/>
          <w:sz w:val="24"/>
        </w:rPr>
        <w:t>Được tạo ở 4.1.</w:t>
      </w:r>
    </w:p>
    <w:tbl>
      <w:tblPr>
        <w:tblStyle w:val="12"/>
        <w:tblW w:w="0" w:type="auto"/>
        <w:jc w:val="center"/>
        <w:tblLayout w:type="fixed"/>
        <w:tblCellMar>
          <w:top w:w="0" w:type="dxa"/>
          <w:left w:w="108" w:type="dxa"/>
          <w:bottom w:w="0" w:type="dxa"/>
          <w:right w:w="108" w:type="dxa"/>
        </w:tblCellMar>
      </w:tblPr>
      <w:tblGrid>
        <w:gridCol w:w="1446"/>
        <w:gridCol w:w="1105"/>
        <w:gridCol w:w="2152"/>
        <w:gridCol w:w="924"/>
        <w:gridCol w:w="3876"/>
      </w:tblGrid>
      <w:tr w14:paraId="12578FC0">
        <w:tblPrEx>
          <w:tblCellMar>
            <w:top w:w="0" w:type="dxa"/>
            <w:left w:w="108" w:type="dxa"/>
            <w:bottom w:w="0" w:type="dxa"/>
            <w:right w:w="108" w:type="dxa"/>
          </w:tblCellMar>
        </w:tblPrEx>
        <w:trPr>
          <w:cantSplit/>
          <w:tblHeader/>
          <w:jc w:val="center"/>
        </w:trPr>
        <w:tc>
          <w:tcPr>
            <w:tcW w:w="14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264971">
            <w:pPr>
              <w:spacing w:after="0" w:line="252" w:lineRule="auto"/>
              <w:jc w:val="center"/>
            </w:pPr>
            <w:r>
              <w:rPr>
                <w:rFonts w:ascii="Times New Roman" w:hAnsi="Times New Roman" w:eastAsia="Times New Roman" w:cs="Times New Roman"/>
                <w:b/>
                <w:i w:val="0"/>
                <w:color w:val="000000"/>
                <w:sz w:val="19"/>
              </w:rPr>
              <w:t>Thuộc tính</w:t>
            </w:r>
          </w:p>
        </w:tc>
        <w:tc>
          <w:tcPr>
            <w:tcW w:w="11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BF942B">
            <w:pPr>
              <w:spacing w:after="0" w:line="252" w:lineRule="auto"/>
              <w:jc w:val="center"/>
            </w:pPr>
            <w:r>
              <w:rPr>
                <w:rFonts w:ascii="Times New Roman" w:hAnsi="Times New Roman" w:eastAsia="Times New Roman" w:cs="Times New Roman"/>
                <w:b/>
                <w:i w:val="0"/>
                <w:color w:val="000000"/>
                <w:sz w:val="19"/>
              </w:rPr>
              <w:t>Tên trường</w:t>
            </w:r>
          </w:p>
        </w:tc>
        <w:tc>
          <w:tcPr>
            <w:tcW w:w="21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35AE0D">
            <w:pPr>
              <w:spacing w:after="0" w:line="252" w:lineRule="auto"/>
              <w:jc w:val="center"/>
            </w:pPr>
            <w:r>
              <w:rPr>
                <w:rFonts w:ascii="Times New Roman" w:hAnsi="Times New Roman" w:eastAsia="Times New Roman" w:cs="Times New Roman"/>
                <w:b/>
                <w:i w:val="0"/>
                <w:color w:val="000000"/>
                <w:sz w:val="19"/>
              </w:rPr>
              <w:t>Loại</w:t>
            </w:r>
          </w:p>
        </w:tc>
        <w:tc>
          <w:tcPr>
            <w:tcW w:w="9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8B6ADE">
            <w:pPr>
              <w:spacing w:after="0" w:line="252" w:lineRule="auto"/>
              <w:jc w:val="center"/>
            </w:pPr>
            <w:r>
              <w:rPr>
                <w:rFonts w:ascii="Times New Roman" w:hAnsi="Times New Roman" w:eastAsia="Times New Roman" w:cs="Times New Roman"/>
                <w:b/>
                <w:i w:val="0"/>
                <w:color w:val="000000"/>
                <w:sz w:val="19"/>
              </w:rPr>
              <w:t>Bắt buộc</w:t>
            </w:r>
          </w:p>
        </w:tc>
        <w:tc>
          <w:tcPr>
            <w:tcW w:w="387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62901C">
            <w:pPr>
              <w:spacing w:after="0" w:line="252" w:lineRule="auto"/>
              <w:jc w:val="center"/>
            </w:pPr>
            <w:r>
              <w:rPr>
                <w:rFonts w:ascii="Times New Roman" w:hAnsi="Times New Roman" w:eastAsia="Times New Roman" w:cs="Times New Roman"/>
                <w:b/>
                <w:i w:val="0"/>
                <w:color w:val="000000"/>
                <w:sz w:val="19"/>
              </w:rPr>
              <w:t>Miền giá trị / ghi chú</w:t>
            </w:r>
          </w:p>
        </w:tc>
      </w:tr>
      <w:tr w14:paraId="02BC2DD9">
        <w:tblPrEx>
          <w:tblCellMar>
            <w:top w:w="0" w:type="dxa"/>
            <w:left w:w="108" w:type="dxa"/>
            <w:bottom w:w="0" w:type="dxa"/>
            <w:right w:w="108" w:type="dxa"/>
          </w:tblCellMar>
        </w:tblPrEx>
        <w:trPr>
          <w:cantSplit/>
          <w:jc w:val="center"/>
        </w:trPr>
        <w:tc>
          <w:tcPr>
            <w:tcW w:w="14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4B7344">
            <w:pPr>
              <w:spacing w:after="0" w:line="252" w:lineRule="auto"/>
              <w:jc w:val="left"/>
            </w:pPr>
            <w:r>
              <w:rPr>
                <w:rFonts w:ascii="Times New Roman" w:hAnsi="Times New Roman" w:eastAsia="Times New Roman" w:cs="Times New Roman"/>
                <w:b w:val="0"/>
                <w:i w:val="0"/>
                <w:color w:val="000000"/>
                <w:sz w:val="19"/>
              </w:rPr>
              <w:t>Mã học viên</w:t>
            </w:r>
          </w:p>
        </w:tc>
        <w:tc>
          <w:tcPr>
            <w:tcW w:w="11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277A2C">
            <w:pPr>
              <w:spacing w:after="0" w:line="252" w:lineRule="auto"/>
              <w:jc w:val="left"/>
            </w:pPr>
            <w:r>
              <w:rPr>
                <w:rFonts w:ascii="Times New Roman" w:hAnsi="Times New Roman" w:eastAsia="Times New Roman" w:cs="Times New Roman"/>
                <w:b w:val="0"/>
                <w:i w:val="0"/>
                <w:color w:val="000000"/>
                <w:sz w:val="19"/>
              </w:rPr>
              <w:t>MaHV</w:t>
            </w:r>
          </w:p>
        </w:tc>
        <w:tc>
          <w:tcPr>
            <w:tcW w:w="21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AB2409">
            <w:pPr>
              <w:spacing w:after="0" w:line="252" w:lineRule="auto"/>
              <w:jc w:val="left"/>
            </w:pPr>
            <w:r>
              <w:rPr>
                <w:rFonts w:ascii="Times New Roman" w:hAnsi="Times New Roman" w:eastAsia="Times New Roman" w:cs="Times New Roman"/>
                <w:b w:val="0"/>
                <w:i w:val="0"/>
                <w:color w:val="000000"/>
                <w:sz w:val="19"/>
              </w:rPr>
              <w:t>#, QH → DangKy</w:t>
            </w:r>
          </w:p>
        </w:tc>
        <w:tc>
          <w:tcPr>
            <w:tcW w:w="9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A996C3">
            <w:pPr>
              <w:spacing w:after="0" w:line="252" w:lineRule="auto"/>
              <w:jc w:val="left"/>
            </w:pPr>
            <w:r>
              <w:rPr>
                <w:rFonts w:ascii="Times New Roman" w:hAnsi="Times New Roman" w:eastAsia="Times New Roman" w:cs="Times New Roman"/>
                <w:b w:val="0"/>
                <w:i w:val="0"/>
                <w:color w:val="000000"/>
                <w:sz w:val="19"/>
              </w:rPr>
              <w:t>Có</w:t>
            </w:r>
          </w:p>
        </w:tc>
        <w:tc>
          <w:tcPr>
            <w:tcW w:w="3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E848E">
            <w:pPr>
              <w:spacing w:after="0" w:line="252" w:lineRule="auto"/>
              <w:jc w:val="left"/>
            </w:pPr>
          </w:p>
        </w:tc>
      </w:tr>
      <w:tr w14:paraId="0051B475">
        <w:tblPrEx>
          <w:tblCellMar>
            <w:top w:w="0" w:type="dxa"/>
            <w:left w:w="108" w:type="dxa"/>
            <w:bottom w:w="0" w:type="dxa"/>
            <w:right w:w="108" w:type="dxa"/>
          </w:tblCellMar>
        </w:tblPrEx>
        <w:trPr>
          <w:cantSplit/>
          <w:jc w:val="center"/>
        </w:trPr>
        <w:tc>
          <w:tcPr>
            <w:tcW w:w="14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541F54">
            <w:pPr>
              <w:spacing w:after="0" w:line="252" w:lineRule="auto"/>
              <w:jc w:val="left"/>
            </w:pPr>
            <w:r>
              <w:rPr>
                <w:rFonts w:ascii="Times New Roman" w:hAnsi="Times New Roman" w:eastAsia="Times New Roman" w:cs="Times New Roman"/>
                <w:b w:val="0"/>
                <w:i w:val="0"/>
                <w:color w:val="000000"/>
                <w:sz w:val="19"/>
              </w:rPr>
              <w:t>Mã lớp</w:t>
            </w:r>
          </w:p>
        </w:tc>
        <w:tc>
          <w:tcPr>
            <w:tcW w:w="11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CCA35">
            <w:pPr>
              <w:spacing w:after="0" w:line="252" w:lineRule="auto"/>
              <w:jc w:val="left"/>
            </w:pPr>
            <w:r>
              <w:rPr>
                <w:rFonts w:ascii="Times New Roman" w:hAnsi="Times New Roman" w:eastAsia="Times New Roman" w:cs="Times New Roman"/>
                <w:b w:val="0"/>
                <w:i w:val="0"/>
                <w:color w:val="000000"/>
                <w:sz w:val="19"/>
              </w:rPr>
              <w:t>MaLop</w:t>
            </w:r>
          </w:p>
        </w:tc>
        <w:tc>
          <w:tcPr>
            <w:tcW w:w="21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C27DA0">
            <w:pPr>
              <w:spacing w:after="0" w:line="252" w:lineRule="auto"/>
              <w:jc w:val="left"/>
            </w:pPr>
            <w:r>
              <w:rPr>
                <w:rFonts w:ascii="Times New Roman" w:hAnsi="Times New Roman" w:eastAsia="Times New Roman" w:cs="Times New Roman"/>
                <w:b w:val="0"/>
                <w:i w:val="0"/>
                <w:color w:val="000000"/>
                <w:sz w:val="19"/>
              </w:rPr>
              <w:t>#, QH → DangKy, BuoiHoc</w:t>
            </w:r>
          </w:p>
        </w:tc>
        <w:tc>
          <w:tcPr>
            <w:tcW w:w="9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AB8ABA">
            <w:pPr>
              <w:spacing w:after="0" w:line="252" w:lineRule="auto"/>
              <w:jc w:val="left"/>
            </w:pPr>
            <w:r>
              <w:rPr>
                <w:rFonts w:ascii="Times New Roman" w:hAnsi="Times New Roman" w:eastAsia="Times New Roman" w:cs="Times New Roman"/>
                <w:b w:val="0"/>
                <w:i w:val="0"/>
                <w:color w:val="000000"/>
                <w:sz w:val="19"/>
              </w:rPr>
              <w:t>Có</w:t>
            </w:r>
          </w:p>
        </w:tc>
        <w:tc>
          <w:tcPr>
            <w:tcW w:w="3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8E6D9">
            <w:pPr>
              <w:spacing w:after="0" w:line="252" w:lineRule="auto"/>
              <w:jc w:val="left"/>
            </w:pPr>
            <w:r>
              <w:rPr>
                <w:rFonts w:ascii="Times New Roman" w:hAnsi="Times New Roman" w:eastAsia="Times New Roman" w:cs="Times New Roman"/>
                <w:b w:val="0"/>
                <w:i w:val="0"/>
                <w:color w:val="000000"/>
                <w:sz w:val="19"/>
              </w:rPr>
              <w:t xml:space="preserve">Dùng chung cho cả hai quan hệ. Vì vậy học viên chỉ được điểm danh ở buổi học của </w:t>
            </w:r>
            <w:r>
              <w:rPr>
                <w:rFonts w:ascii="Times New Roman" w:hAnsi="Times New Roman" w:eastAsia="Times New Roman" w:cs="Times New Roman"/>
                <w:b/>
                <w:i w:val="0"/>
                <w:color w:val="000000"/>
                <w:sz w:val="19"/>
              </w:rPr>
              <w:t>chính lớp mình</w:t>
            </w:r>
          </w:p>
        </w:tc>
      </w:tr>
      <w:tr w14:paraId="30F1B95D">
        <w:tblPrEx>
          <w:tblCellMar>
            <w:top w:w="0" w:type="dxa"/>
            <w:left w:w="108" w:type="dxa"/>
            <w:bottom w:w="0" w:type="dxa"/>
            <w:right w:w="108" w:type="dxa"/>
          </w:tblCellMar>
        </w:tblPrEx>
        <w:trPr>
          <w:cantSplit/>
          <w:jc w:val="center"/>
        </w:trPr>
        <w:tc>
          <w:tcPr>
            <w:tcW w:w="14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29F80">
            <w:pPr>
              <w:spacing w:after="0" w:line="252" w:lineRule="auto"/>
              <w:jc w:val="left"/>
            </w:pPr>
            <w:r>
              <w:rPr>
                <w:rFonts w:ascii="Times New Roman" w:hAnsi="Times New Roman" w:eastAsia="Times New Roman" w:cs="Times New Roman"/>
                <w:b w:val="0"/>
                <w:i w:val="0"/>
                <w:color w:val="000000"/>
                <w:sz w:val="19"/>
              </w:rPr>
              <w:t>Số thứ tự buổi</w:t>
            </w:r>
          </w:p>
        </w:tc>
        <w:tc>
          <w:tcPr>
            <w:tcW w:w="11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87956C">
            <w:pPr>
              <w:spacing w:after="0" w:line="252" w:lineRule="auto"/>
              <w:jc w:val="left"/>
            </w:pPr>
            <w:r>
              <w:rPr>
                <w:rFonts w:ascii="Times New Roman" w:hAnsi="Times New Roman" w:eastAsia="Times New Roman" w:cs="Times New Roman"/>
                <w:b w:val="0"/>
                <w:i w:val="0"/>
                <w:color w:val="000000"/>
                <w:sz w:val="19"/>
              </w:rPr>
              <w:t>SoBuoi</w:t>
            </w:r>
          </w:p>
        </w:tc>
        <w:tc>
          <w:tcPr>
            <w:tcW w:w="21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0C2E1D">
            <w:pPr>
              <w:spacing w:after="0" w:line="252" w:lineRule="auto"/>
              <w:jc w:val="left"/>
            </w:pPr>
            <w:r>
              <w:rPr>
                <w:rFonts w:ascii="Times New Roman" w:hAnsi="Times New Roman" w:eastAsia="Times New Roman" w:cs="Times New Roman"/>
                <w:b w:val="0"/>
                <w:i w:val="0"/>
                <w:color w:val="000000"/>
                <w:sz w:val="19"/>
              </w:rPr>
              <w:t>#, QH → BuoiHoc</w:t>
            </w:r>
          </w:p>
        </w:tc>
        <w:tc>
          <w:tcPr>
            <w:tcW w:w="9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F05E0E">
            <w:pPr>
              <w:spacing w:after="0" w:line="252" w:lineRule="auto"/>
              <w:jc w:val="left"/>
            </w:pPr>
            <w:r>
              <w:rPr>
                <w:rFonts w:ascii="Times New Roman" w:hAnsi="Times New Roman" w:eastAsia="Times New Roman" w:cs="Times New Roman"/>
                <w:b w:val="0"/>
                <w:i w:val="0"/>
                <w:color w:val="000000"/>
                <w:sz w:val="19"/>
              </w:rPr>
              <w:t>Có</w:t>
            </w:r>
          </w:p>
        </w:tc>
        <w:tc>
          <w:tcPr>
            <w:tcW w:w="3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312E31">
            <w:pPr>
              <w:spacing w:after="0" w:line="252" w:lineRule="auto"/>
              <w:jc w:val="left"/>
            </w:pPr>
          </w:p>
        </w:tc>
      </w:tr>
      <w:tr w14:paraId="189BC678">
        <w:tblPrEx>
          <w:tblCellMar>
            <w:top w:w="0" w:type="dxa"/>
            <w:left w:w="108" w:type="dxa"/>
            <w:bottom w:w="0" w:type="dxa"/>
            <w:right w:w="108" w:type="dxa"/>
          </w:tblCellMar>
        </w:tblPrEx>
        <w:trPr>
          <w:cantSplit/>
          <w:jc w:val="center"/>
        </w:trPr>
        <w:tc>
          <w:tcPr>
            <w:tcW w:w="14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E6A06A">
            <w:pPr>
              <w:spacing w:after="0" w:line="252" w:lineRule="auto"/>
              <w:jc w:val="left"/>
            </w:pPr>
            <w:r>
              <w:rPr>
                <w:rFonts w:ascii="Times New Roman" w:hAnsi="Times New Roman" w:eastAsia="Times New Roman" w:cs="Times New Roman"/>
                <w:b w:val="0"/>
                <w:i w:val="0"/>
                <w:color w:val="000000"/>
                <w:sz w:val="19"/>
              </w:rPr>
              <w:t>Trạng thái</w:t>
            </w:r>
          </w:p>
        </w:tc>
        <w:tc>
          <w:tcPr>
            <w:tcW w:w="11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E2AA1E">
            <w:pPr>
              <w:spacing w:after="0" w:line="252" w:lineRule="auto"/>
              <w:jc w:val="left"/>
            </w:pPr>
            <w:r>
              <w:rPr>
                <w:rFonts w:ascii="Times New Roman" w:hAnsi="Times New Roman" w:eastAsia="Times New Roman" w:cs="Times New Roman"/>
                <w:b w:val="0"/>
                <w:i w:val="0"/>
                <w:color w:val="000000"/>
                <w:sz w:val="19"/>
              </w:rPr>
              <w:t>TrangThai</w:t>
            </w:r>
          </w:p>
        </w:tc>
        <w:tc>
          <w:tcPr>
            <w:tcW w:w="21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8D368">
            <w:pPr>
              <w:spacing w:after="0" w:line="252" w:lineRule="auto"/>
              <w:jc w:val="left"/>
            </w:pPr>
          </w:p>
        </w:tc>
        <w:tc>
          <w:tcPr>
            <w:tcW w:w="9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F5FB5">
            <w:pPr>
              <w:spacing w:after="0" w:line="252" w:lineRule="auto"/>
              <w:jc w:val="left"/>
            </w:pPr>
            <w:r>
              <w:rPr>
                <w:rFonts w:ascii="Times New Roman" w:hAnsi="Times New Roman" w:eastAsia="Times New Roman" w:cs="Times New Roman"/>
                <w:b w:val="0"/>
                <w:i w:val="0"/>
                <w:color w:val="000000"/>
                <w:sz w:val="19"/>
              </w:rPr>
              <w:t>Có</w:t>
            </w:r>
          </w:p>
        </w:tc>
        <w:tc>
          <w:tcPr>
            <w:tcW w:w="3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BD712">
            <w:pPr>
              <w:spacing w:after="0" w:line="252" w:lineRule="auto"/>
              <w:jc w:val="left"/>
            </w:pPr>
            <w:r>
              <w:rPr>
                <w:rFonts w:ascii="Times New Roman" w:hAnsi="Times New Roman" w:eastAsia="Times New Roman" w:cs="Times New Roman"/>
                <w:b w:val="0"/>
                <w:i w:val="0"/>
                <w:color w:val="000000"/>
                <w:sz w:val="19"/>
              </w:rPr>
              <w:t>[x | M | P | K] = có mặt, đi muộn, vắng có phép, vắng không phép (QT11)</w:t>
            </w:r>
          </w:p>
        </w:tc>
      </w:tr>
      <w:tr w14:paraId="3FBEB00D">
        <w:tblPrEx>
          <w:tblCellMar>
            <w:top w:w="0" w:type="dxa"/>
            <w:left w:w="108" w:type="dxa"/>
            <w:bottom w:w="0" w:type="dxa"/>
            <w:right w:w="108" w:type="dxa"/>
          </w:tblCellMar>
        </w:tblPrEx>
        <w:trPr>
          <w:cantSplit/>
          <w:jc w:val="center"/>
        </w:trPr>
        <w:tc>
          <w:tcPr>
            <w:tcW w:w="14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DF9B29">
            <w:pPr>
              <w:spacing w:after="0" w:line="252" w:lineRule="auto"/>
              <w:jc w:val="left"/>
            </w:pPr>
            <w:r>
              <w:rPr>
                <w:rFonts w:ascii="Times New Roman" w:hAnsi="Times New Roman" w:eastAsia="Times New Roman" w:cs="Times New Roman"/>
                <w:b w:val="0"/>
                <w:i w:val="0"/>
                <w:color w:val="000000"/>
                <w:sz w:val="19"/>
              </w:rPr>
              <w:t>Ghi chú</w:t>
            </w:r>
          </w:p>
        </w:tc>
        <w:tc>
          <w:tcPr>
            <w:tcW w:w="11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5A11F2">
            <w:pPr>
              <w:spacing w:after="0" w:line="252" w:lineRule="auto"/>
              <w:jc w:val="left"/>
            </w:pPr>
            <w:r>
              <w:rPr>
                <w:rFonts w:ascii="Times New Roman" w:hAnsi="Times New Roman" w:eastAsia="Times New Roman" w:cs="Times New Roman"/>
                <w:b w:val="0"/>
                <w:i w:val="0"/>
                <w:color w:val="000000"/>
                <w:sz w:val="19"/>
              </w:rPr>
              <w:t>GhiChu</w:t>
            </w:r>
          </w:p>
        </w:tc>
        <w:tc>
          <w:tcPr>
            <w:tcW w:w="21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5E067">
            <w:pPr>
              <w:spacing w:after="0" w:line="252" w:lineRule="auto"/>
              <w:jc w:val="left"/>
            </w:pPr>
          </w:p>
        </w:tc>
        <w:tc>
          <w:tcPr>
            <w:tcW w:w="9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E89B5A">
            <w:pPr>
              <w:spacing w:after="0" w:line="252" w:lineRule="auto"/>
              <w:jc w:val="left"/>
            </w:pPr>
            <w:r>
              <w:rPr>
                <w:rFonts w:ascii="Times New Roman" w:hAnsi="Times New Roman" w:eastAsia="Times New Roman" w:cs="Times New Roman"/>
                <w:b w:val="0"/>
                <w:i w:val="0"/>
                <w:color w:val="000000"/>
                <w:sz w:val="19"/>
              </w:rPr>
              <w:t>Không</w:t>
            </w:r>
          </w:p>
        </w:tc>
        <w:tc>
          <w:tcPr>
            <w:tcW w:w="3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594FEE">
            <w:pPr>
              <w:spacing w:after="0" w:line="252" w:lineRule="auto"/>
              <w:jc w:val="left"/>
            </w:pPr>
          </w:p>
        </w:tc>
      </w:tr>
    </w:tbl>
    <w:p w14:paraId="5B016DAB">
      <w:pPr>
        <w:spacing w:after="40"/>
      </w:pPr>
    </w:p>
    <w:p w14:paraId="24249059">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Tỷ lệ chuyên cần</w:t>
      </w:r>
      <w:r>
        <w:rPr>
          <w:rFonts w:ascii="Times New Roman" w:hAnsi="Times New Roman" w:eastAsia="Times New Roman" w:cs="Times New Roman"/>
          <w:b w:val="0"/>
          <w:i w:val="0"/>
          <w:color w:val="000000"/>
          <w:sz w:val="24"/>
        </w:rPr>
        <w:t xml:space="preserve"> (QT11), </w:t>
      </w:r>
      <w:r>
        <w:rPr>
          <w:rFonts w:ascii="Times New Roman" w:hAnsi="Times New Roman" w:eastAsia="Times New Roman" w:cs="Times New Roman"/>
          <w:b w:val="0"/>
          <w:i/>
          <w:color w:val="000000"/>
          <w:sz w:val="24"/>
        </w:rPr>
        <w:t>Cảnh báo vắng</w:t>
      </w:r>
      <w:r>
        <w:rPr>
          <w:rFonts w:ascii="Times New Roman" w:hAnsi="Times New Roman" w:eastAsia="Times New Roman" w:cs="Times New Roman"/>
          <w:b w:val="0"/>
          <w:i w:val="0"/>
          <w:color w:val="000000"/>
          <w:sz w:val="24"/>
        </w:rPr>
        <w:t xml:space="preserve"> (QT12).</w:t>
      </w:r>
    </w:p>
    <w:p w14:paraId="253A4163">
      <w:pPr>
        <w:pStyle w:val="5"/>
      </w:pPr>
      <w:r>
        <w:t>E19. Điểm thành phần (Diem) – thực thể sự kiện</w:t>
      </w:r>
    </w:p>
    <w:p w14:paraId="0191AA8D">
      <w:pPr>
        <w:spacing w:after="120"/>
        <w:jc w:val="both"/>
      </w:pPr>
      <w:r>
        <w:rPr>
          <w:rFonts w:ascii="Times New Roman" w:hAnsi="Times New Roman" w:eastAsia="Times New Roman" w:cs="Times New Roman"/>
          <w:b w:val="0"/>
          <w:i w:val="0"/>
          <w:color w:val="000000"/>
          <w:sz w:val="24"/>
        </w:rPr>
        <w:t>Một cột điểm của một học viên trong một lớp. Được tạo ở 4.2.</w:t>
      </w:r>
    </w:p>
    <w:tbl>
      <w:tblPr>
        <w:tblStyle w:val="12"/>
        <w:tblW w:w="0" w:type="auto"/>
        <w:jc w:val="center"/>
        <w:tblLayout w:type="fixed"/>
        <w:tblCellMar>
          <w:top w:w="0" w:type="dxa"/>
          <w:left w:w="108" w:type="dxa"/>
          <w:bottom w:w="0" w:type="dxa"/>
          <w:right w:w="108" w:type="dxa"/>
        </w:tblCellMar>
      </w:tblPr>
      <w:tblGrid>
        <w:gridCol w:w="1680"/>
        <w:gridCol w:w="1557"/>
        <w:gridCol w:w="2038"/>
        <w:gridCol w:w="1303"/>
        <w:gridCol w:w="2926"/>
      </w:tblGrid>
      <w:tr w14:paraId="27EA86B8">
        <w:tblPrEx>
          <w:tblCellMar>
            <w:top w:w="0" w:type="dxa"/>
            <w:left w:w="108" w:type="dxa"/>
            <w:bottom w:w="0" w:type="dxa"/>
            <w:right w:w="108" w:type="dxa"/>
          </w:tblCellMar>
        </w:tblPrEx>
        <w:trPr>
          <w:cantSplit/>
          <w:tblHeader/>
          <w:jc w:val="center"/>
        </w:trPr>
        <w:tc>
          <w:tcPr>
            <w:tcW w:w="16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903846">
            <w:pPr>
              <w:spacing w:after="0" w:line="252" w:lineRule="auto"/>
              <w:jc w:val="center"/>
            </w:pPr>
            <w:r>
              <w:rPr>
                <w:rFonts w:ascii="Times New Roman" w:hAnsi="Times New Roman" w:eastAsia="Times New Roman" w:cs="Times New Roman"/>
                <w:b/>
                <w:i w:val="0"/>
                <w:color w:val="000000"/>
                <w:sz w:val="19"/>
              </w:rPr>
              <w:t>Thuộc tính</w:t>
            </w:r>
          </w:p>
        </w:tc>
        <w:tc>
          <w:tcPr>
            <w:tcW w:w="15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E2820D">
            <w:pPr>
              <w:spacing w:after="0" w:line="252" w:lineRule="auto"/>
              <w:jc w:val="center"/>
            </w:pPr>
            <w:r>
              <w:rPr>
                <w:rFonts w:ascii="Times New Roman" w:hAnsi="Times New Roman" w:eastAsia="Times New Roman" w:cs="Times New Roman"/>
                <w:b/>
                <w:i w:val="0"/>
                <w:color w:val="000000"/>
                <w:sz w:val="19"/>
              </w:rPr>
              <w:t>Tên trường</w:t>
            </w:r>
          </w:p>
        </w:tc>
        <w:tc>
          <w:tcPr>
            <w:tcW w:w="20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DA25D12">
            <w:pPr>
              <w:spacing w:after="0" w:line="252" w:lineRule="auto"/>
              <w:jc w:val="center"/>
            </w:pPr>
            <w:r>
              <w:rPr>
                <w:rFonts w:ascii="Times New Roman" w:hAnsi="Times New Roman" w:eastAsia="Times New Roman" w:cs="Times New Roman"/>
                <w:b/>
                <w:i w:val="0"/>
                <w:color w:val="000000"/>
                <w:sz w:val="19"/>
              </w:rPr>
              <w:t>Loại</w:t>
            </w:r>
          </w:p>
        </w:tc>
        <w:tc>
          <w:tcPr>
            <w:tcW w:w="130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8D404F">
            <w:pPr>
              <w:spacing w:after="0" w:line="252" w:lineRule="auto"/>
              <w:jc w:val="center"/>
            </w:pPr>
            <w:r>
              <w:rPr>
                <w:rFonts w:ascii="Times New Roman" w:hAnsi="Times New Roman" w:eastAsia="Times New Roman" w:cs="Times New Roman"/>
                <w:b/>
                <w:i w:val="0"/>
                <w:color w:val="000000"/>
                <w:sz w:val="19"/>
              </w:rPr>
              <w:t>Bắt buộc</w:t>
            </w:r>
          </w:p>
        </w:tc>
        <w:tc>
          <w:tcPr>
            <w:tcW w:w="29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2EAEF6">
            <w:pPr>
              <w:spacing w:after="0" w:line="252" w:lineRule="auto"/>
              <w:jc w:val="center"/>
            </w:pPr>
            <w:r>
              <w:rPr>
                <w:rFonts w:ascii="Times New Roman" w:hAnsi="Times New Roman" w:eastAsia="Times New Roman" w:cs="Times New Roman"/>
                <w:b/>
                <w:i w:val="0"/>
                <w:color w:val="000000"/>
                <w:sz w:val="19"/>
              </w:rPr>
              <w:t>Miền giá trị / ghi chú</w:t>
            </w:r>
          </w:p>
        </w:tc>
      </w:tr>
      <w:tr w14:paraId="7D18E392">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BAF3E0">
            <w:pPr>
              <w:spacing w:after="0" w:line="252" w:lineRule="auto"/>
              <w:jc w:val="left"/>
            </w:pPr>
            <w:r>
              <w:rPr>
                <w:rFonts w:ascii="Times New Roman" w:hAnsi="Times New Roman" w:eastAsia="Times New Roman" w:cs="Times New Roman"/>
                <w:b w:val="0"/>
                <w:i w:val="0"/>
                <w:color w:val="000000"/>
                <w:sz w:val="19"/>
              </w:rPr>
              <w:t>Mã học viên</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1846F">
            <w:pPr>
              <w:spacing w:after="0" w:line="252" w:lineRule="auto"/>
              <w:jc w:val="left"/>
            </w:pPr>
            <w:r>
              <w:rPr>
                <w:rFonts w:ascii="Times New Roman" w:hAnsi="Times New Roman" w:eastAsia="Times New Roman" w:cs="Times New Roman"/>
                <w:b w:val="0"/>
                <w:i w:val="0"/>
                <w:color w:val="000000"/>
                <w:sz w:val="19"/>
              </w:rPr>
              <w:t>MaHV</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1DE87">
            <w:pPr>
              <w:spacing w:after="0" w:line="252" w:lineRule="auto"/>
              <w:jc w:val="left"/>
            </w:pPr>
            <w:r>
              <w:rPr>
                <w:rFonts w:ascii="Times New Roman" w:hAnsi="Times New Roman" w:eastAsia="Times New Roman" w:cs="Times New Roman"/>
                <w:b w:val="0"/>
                <w:i w:val="0"/>
                <w:color w:val="000000"/>
                <w:sz w:val="19"/>
              </w:rPr>
              <w:t>#, QH → DangKy</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E72549">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58ED7">
            <w:pPr>
              <w:spacing w:after="0" w:line="252" w:lineRule="auto"/>
              <w:jc w:val="left"/>
            </w:pPr>
          </w:p>
        </w:tc>
      </w:tr>
      <w:tr w14:paraId="504ABBAF">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DC674">
            <w:pPr>
              <w:spacing w:after="0" w:line="252" w:lineRule="auto"/>
              <w:jc w:val="left"/>
            </w:pPr>
            <w:r>
              <w:rPr>
                <w:rFonts w:ascii="Times New Roman" w:hAnsi="Times New Roman" w:eastAsia="Times New Roman" w:cs="Times New Roman"/>
                <w:b w:val="0"/>
                <w:i w:val="0"/>
                <w:color w:val="000000"/>
                <w:sz w:val="19"/>
              </w:rPr>
              <w:t>Mã lớp</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8DADD">
            <w:pPr>
              <w:spacing w:after="0" w:line="252" w:lineRule="auto"/>
              <w:jc w:val="left"/>
            </w:pPr>
            <w:r>
              <w:rPr>
                <w:rFonts w:ascii="Times New Roman" w:hAnsi="Times New Roman" w:eastAsia="Times New Roman" w:cs="Times New Roman"/>
                <w:b w:val="0"/>
                <w:i w:val="0"/>
                <w:color w:val="000000"/>
                <w:sz w:val="19"/>
              </w:rPr>
              <w:t>MaLop</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302FF9">
            <w:pPr>
              <w:spacing w:after="0" w:line="252" w:lineRule="auto"/>
              <w:jc w:val="left"/>
            </w:pPr>
            <w:r>
              <w:rPr>
                <w:rFonts w:ascii="Times New Roman" w:hAnsi="Times New Roman" w:eastAsia="Times New Roman" w:cs="Times New Roman"/>
                <w:b w:val="0"/>
                <w:i w:val="0"/>
                <w:color w:val="000000"/>
                <w:sz w:val="19"/>
              </w:rPr>
              <w:t>#, QH → DangKy</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3FEC2E">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EABBE">
            <w:pPr>
              <w:spacing w:after="0" w:line="252" w:lineRule="auto"/>
              <w:jc w:val="left"/>
            </w:pPr>
          </w:p>
        </w:tc>
      </w:tr>
      <w:tr w14:paraId="3C608FFB">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A4C75">
            <w:pPr>
              <w:spacing w:after="0" w:line="252" w:lineRule="auto"/>
              <w:jc w:val="left"/>
            </w:pPr>
            <w:r>
              <w:rPr>
                <w:rFonts w:ascii="Times New Roman" w:hAnsi="Times New Roman" w:eastAsia="Times New Roman" w:cs="Times New Roman"/>
                <w:b w:val="0"/>
                <w:i w:val="0"/>
                <w:color w:val="000000"/>
                <w:sz w:val="19"/>
              </w:rPr>
              <w:t>Loại điểm</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50BF2D">
            <w:pPr>
              <w:spacing w:after="0" w:line="252" w:lineRule="auto"/>
              <w:jc w:val="left"/>
            </w:pPr>
            <w:r>
              <w:rPr>
                <w:rFonts w:ascii="Times New Roman" w:hAnsi="Times New Roman" w:eastAsia="Times New Roman" w:cs="Times New Roman"/>
                <w:b w:val="0"/>
                <w:i w:val="0"/>
                <w:color w:val="000000"/>
                <w:sz w:val="19"/>
              </w:rPr>
              <w:t>LoaiDiem</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62AA0D">
            <w:pPr>
              <w:spacing w:after="0" w:line="252" w:lineRule="auto"/>
              <w:jc w:val="left"/>
            </w:pPr>
            <w:r>
              <w:rPr>
                <w:rFonts w:ascii="Times New Roman" w:hAnsi="Times New Roman" w:eastAsia="Times New Roman" w:cs="Times New Roman"/>
                <w:b w:val="0"/>
                <w:i w:val="0"/>
                <w:color w:val="000000"/>
                <w:sz w:val="19"/>
              </w:rPr>
              <w:t>#</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B4066">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7FBC26">
            <w:pPr>
              <w:spacing w:after="0" w:line="252" w:lineRule="auto"/>
              <w:jc w:val="left"/>
            </w:pPr>
            <w:r>
              <w:rPr>
                <w:rFonts w:ascii="Times New Roman" w:hAnsi="Times New Roman" w:eastAsia="Times New Roman" w:cs="Times New Roman"/>
                <w:b w:val="0"/>
                <w:i w:val="0"/>
                <w:color w:val="000000"/>
                <w:sz w:val="19"/>
              </w:rPr>
              <w:t>[Giữa kỳ | Cuối kỳ]</w:t>
            </w:r>
          </w:p>
        </w:tc>
      </w:tr>
      <w:tr w14:paraId="0CDED4C6">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C9A5E1">
            <w:pPr>
              <w:spacing w:after="0" w:line="252" w:lineRule="auto"/>
              <w:jc w:val="left"/>
            </w:pPr>
            <w:r>
              <w:rPr>
                <w:rFonts w:ascii="Times New Roman" w:hAnsi="Times New Roman" w:eastAsia="Times New Roman" w:cs="Times New Roman"/>
                <w:b w:val="0"/>
                <w:i w:val="0"/>
                <w:color w:val="000000"/>
                <w:sz w:val="19"/>
              </w:rPr>
              <w:t>Điểm</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BD2646">
            <w:pPr>
              <w:spacing w:after="0" w:line="252" w:lineRule="auto"/>
              <w:jc w:val="left"/>
            </w:pPr>
            <w:r>
              <w:rPr>
                <w:rFonts w:ascii="Times New Roman" w:hAnsi="Times New Roman" w:eastAsia="Times New Roman" w:cs="Times New Roman"/>
                <w:b w:val="0"/>
                <w:i w:val="0"/>
                <w:color w:val="000000"/>
                <w:sz w:val="19"/>
              </w:rPr>
              <w:t>Diem</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720F4">
            <w:pPr>
              <w:spacing w:after="0" w:line="252" w:lineRule="auto"/>
              <w:jc w:val="left"/>
            </w:pP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1D478C">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8F9C34">
            <w:pPr>
              <w:spacing w:after="0" w:line="252" w:lineRule="auto"/>
              <w:jc w:val="left"/>
            </w:pPr>
            <w:r>
              <w:rPr>
                <w:rFonts w:ascii="Times New Roman" w:hAnsi="Times New Roman" w:eastAsia="Times New Roman" w:cs="Times New Roman"/>
                <w:b w:val="0"/>
                <w:i w:val="0"/>
                <w:color w:val="000000"/>
                <w:sz w:val="19"/>
              </w:rPr>
              <w:t>0 ≤ Điểm ≤ 10</w:t>
            </w:r>
          </w:p>
        </w:tc>
      </w:tr>
      <w:tr w14:paraId="06BEDB66">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5D797B">
            <w:pPr>
              <w:spacing w:after="0" w:line="252" w:lineRule="auto"/>
              <w:jc w:val="left"/>
            </w:pPr>
            <w:r>
              <w:rPr>
                <w:rFonts w:ascii="Times New Roman" w:hAnsi="Times New Roman" w:eastAsia="Times New Roman" w:cs="Times New Roman"/>
                <w:b w:val="0"/>
                <w:i w:val="0"/>
                <w:color w:val="000000"/>
                <w:sz w:val="19"/>
              </w:rPr>
              <w:t>Nhận xét</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D84560">
            <w:pPr>
              <w:spacing w:after="0" w:line="252" w:lineRule="auto"/>
              <w:jc w:val="left"/>
            </w:pPr>
            <w:r>
              <w:rPr>
                <w:rFonts w:ascii="Times New Roman" w:hAnsi="Times New Roman" w:eastAsia="Times New Roman" w:cs="Times New Roman"/>
                <w:b w:val="0"/>
                <w:i w:val="0"/>
                <w:color w:val="000000"/>
                <w:sz w:val="19"/>
              </w:rPr>
              <w:t>NhanXet</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5FFD0">
            <w:pPr>
              <w:spacing w:after="0" w:line="252" w:lineRule="auto"/>
              <w:jc w:val="left"/>
            </w:pP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894699">
            <w:pPr>
              <w:spacing w:after="0" w:line="252" w:lineRule="auto"/>
              <w:jc w:val="left"/>
            </w:pPr>
            <w:r>
              <w:rPr>
                <w:rFonts w:ascii="Times New Roman" w:hAnsi="Times New Roman" w:eastAsia="Times New Roman" w:cs="Times New Roman"/>
                <w:b w:val="0"/>
                <w:i w:val="0"/>
                <w:color w:val="000000"/>
                <w:sz w:val="19"/>
              </w:rPr>
              <w:t>Không</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E743D1">
            <w:pPr>
              <w:spacing w:after="0" w:line="252" w:lineRule="auto"/>
              <w:jc w:val="left"/>
            </w:pPr>
          </w:p>
        </w:tc>
      </w:tr>
    </w:tbl>
    <w:p w14:paraId="00961719">
      <w:pPr>
        <w:spacing w:after="40"/>
      </w:pPr>
    </w:p>
    <w:p w14:paraId="726CC3E1">
      <w:pPr>
        <w:pStyle w:val="5"/>
      </w:pPr>
      <w:r>
        <w:t>E20. Kết quả học tập (KetQua) – thực thể sự kiện</w:t>
      </w:r>
    </w:p>
    <w:p w14:paraId="7963E4DC">
      <w:pPr>
        <w:spacing w:after="120"/>
        <w:jc w:val="both"/>
      </w:pPr>
      <w:r>
        <w:rPr>
          <w:rFonts w:ascii="Times New Roman" w:hAnsi="Times New Roman" w:eastAsia="Times New Roman" w:cs="Times New Roman"/>
          <w:b w:val="0"/>
          <w:i w:val="0"/>
          <w:color w:val="000000"/>
          <w:sz w:val="24"/>
        </w:rPr>
        <w:t>Kết quả cuối khóa đã được duyệt. Được tạo ở 4.3.</w:t>
      </w:r>
    </w:p>
    <w:tbl>
      <w:tblPr>
        <w:tblStyle w:val="12"/>
        <w:tblW w:w="0" w:type="auto"/>
        <w:jc w:val="center"/>
        <w:tblLayout w:type="fixed"/>
        <w:tblCellMar>
          <w:top w:w="0" w:type="dxa"/>
          <w:left w:w="108" w:type="dxa"/>
          <w:bottom w:w="0" w:type="dxa"/>
          <w:right w:w="108" w:type="dxa"/>
        </w:tblCellMar>
      </w:tblPr>
      <w:tblGrid>
        <w:gridCol w:w="1483"/>
        <w:gridCol w:w="1297"/>
        <w:gridCol w:w="1573"/>
        <w:gridCol w:w="1005"/>
        <w:gridCol w:w="4145"/>
      </w:tblGrid>
      <w:tr w14:paraId="56A3F610">
        <w:tblPrEx>
          <w:tblCellMar>
            <w:top w:w="0" w:type="dxa"/>
            <w:left w:w="108" w:type="dxa"/>
            <w:bottom w:w="0" w:type="dxa"/>
            <w:right w:w="108" w:type="dxa"/>
          </w:tblCellMar>
        </w:tblPrEx>
        <w:trPr>
          <w:cantSplit/>
          <w:tblHeader/>
          <w:jc w:val="center"/>
        </w:trPr>
        <w:tc>
          <w:tcPr>
            <w:tcW w:w="14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9E7FAB">
            <w:pPr>
              <w:spacing w:after="0" w:line="252" w:lineRule="auto"/>
              <w:jc w:val="center"/>
            </w:pPr>
            <w:r>
              <w:rPr>
                <w:rFonts w:ascii="Times New Roman" w:hAnsi="Times New Roman" w:eastAsia="Times New Roman" w:cs="Times New Roman"/>
                <w:b/>
                <w:i w:val="0"/>
                <w:color w:val="000000"/>
                <w:sz w:val="19"/>
              </w:rPr>
              <w:t>Thuộc tính</w:t>
            </w:r>
          </w:p>
        </w:tc>
        <w:tc>
          <w:tcPr>
            <w:tcW w:w="129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8D395F">
            <w:pPr>
              <w:spacing w:after="0" w:line="252" w:lineRule="auto"/>
              <w:jc w:val="center"/>
            </w:pPr>
            <w:r>
              <w:rPr>
                <w:rFonts w:ascii="Times New Roman" w:hAnsi="Times New Roman" w:eastAsia="Times New Roman" w:cs="Times New Roman"/>
                <w:b/>
                <w:i w:val="0"/>
                <w:color w:val="000000"/>
                <w:sz w:val="19"/>
              </w:rPr>
              <w:t>Tên trường</w:t>
            </w:r>
          </w:p>
        </w:tc>
        <w:tc>
          <w:tcPr>
            <w:tcW w:w="15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659976">
            <w:pPr>
              <w:spacing w:after="0" w:line="252" w:lineRule="auto"/>
              <w:jc w:val="center"/>
            </w:pPr>
            <w:r>
              <w:rPr>
                <w:rFonts w:ascii="Times New Roman" w:hAnsi="Times New Roman" w:eastAsia="Times New Roman" w:cs="Times New Roman"/>
                <w:b/>
                <w:i w:val="0"/>
                <w:color w:val="000000"/>
                <w:sz w:val="19"/>
              </w:rPr>
              <w:t>Loại</w:t>
            </w:r>
          </w:p>
        </w:tc>
        <w:tc>
          <w:tcPr>
            <w:tcW w:w="10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2826BD">
            <w:pPr>
              <w:spacing w:after="0" w:line="252" w:lineRule="auto"/>
              <w:jc w:val="center"/>
            </w:pPr>
            <w:r>
              <w:rPr>
                <w:rFonts w:ascii="Times New Roman" w:hAnsi="Times New Roman" w:eastAsia="Times New Roman" w:cs="Times New Roman"/>
                <w:b/>
                <w:i w:val="0"/>
                <w:color w:val="000000"/>
                <w:sz w:val="19"/>
              </w:rPr>
              <w:t>Bắt buộc</w:t>
            </w:r>
          </w:p>
        </w:tc>
        <w:tc>
          <w:tcPr>
            <w:tcW w:w="41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21C8CE">
            <w:pPr>
              <w:spacing w:after="0" w:line="252" w:lineRule="auto"/>
              <w:jc w:val="center"/>
            </w:pPr>
            <w:r>
              <w:rPr>
                <w:rFonts w:ascii="Times New Roman" w:hAnsi="Times New Roman" w:eastAsia="Times New Roman" w:cs="Times New Roman"/>
                <w:b/>
                <w:i w:val="0"/>
                <w:color w:val="000000"/>
                <w:sz w:val="19"/>
              </w:rPr>
              <w:t>Miền giá trị / ghi chú</w:t>
            </w:r>
          </w:p>
        </w:tc>
      </w:tr>
      <w:tr w14:paraId="3F415244">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F460E2">
            <w:pPr>
              <w:spacing w:after="0" w:line="252" w:lineRule="auto"/>
              <w:jc w:val="left"/>
            </w:pPr>
            <w:r>
              <w:rPr>
                <w:rFonts w:ascii="Times New Roman" w:hAnsi="Times New Roman" w:eastAsia="Times New Roman" w:cs="Times New Roman"/>
                <w:b w:val="0"/>
                <w:i w:val="0"/>
                <w:color w:val="000000"/>
                <w:sz w:val="19"/>
              </w:rPr>
              <w:t>Mã học viên</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0FF833">
            <w:pPr>
              <w:spacing w:after="0" w:line="252" w:lineRule="auto"/>
              <w:jc w:val="left"/>
            </w:pPr>
            <w:r>
              <w:rPr>
                <w:rFonts w:ascii="Times New Roman" w:hAnsi="Times New Roman" w:eastAsia="Times New Roman" w:cs="Times New Roman"/>
                <w:b w:val="0"/>
                <w:i w:val="0"/>
                <w:color w:val="000000"/>
                <w:sz w:val="19"/>
              </w:rPr>
              <w:t>MaHV</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22465">
            <w:pPr>
              <w:spacing w:after="0" w:line="252" w:lineRule="auto"/>
              <w:jc w:val="left"/>
            </w:pPr>
            <w:r>
              <w:rPr>
                <w:rFonts w:ascii="Times New Roman" w:hAnsi="Times New Roman" w:eastAsia="Times New Roman" w:cs="Times New Roman"/>
                <w:b w:val="0"/>
                <w:i w:val="0"/>
                <w:color w:val="000000"/>
                <w:sz w:val="19"/>
              </w:rPr>
              <w:t>#, QH → DangKy</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5E951">
            <w:pPr>
              <w:spacing w:after="0" w:line="252" w:lineRule="auto"/>
              <w:jc w:val="left"/>
            </w:pPr>
            <w:r>
              <w:rPr>
                <w:rFonts w:ascii="Times New Roman" w:hAnsi="Times New Roman" w:eastAsia="Times New Roman" w:cs="Times New Roman"/>
                <w:b w:val="0"/>
                <w:i w:val="0"/>
                <w:color w:val="000000"/>
                <w:sz w:val="19"/>
              </w:rPr>
              <w:t>Có</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828653">
            <w:pPr>
              <w:spacing w:after="0" w:line="252" w:lineRule="auto"/>
              <w:jc w:val="left"/>
            </w:pPr>
            <w:r>
              <w:rPr>
                <w:rFonts w:ascii="Times New Roman" w:hAnsi="Times New Roman" w:eastAsia="Times New Roman" w:cs="Times New Roman"/>
                <w:b w:val="0"/>
                <w:i w:val="0"/>
                <w:color w:val="000000"/>
                <w:sz w:val="19"/>
              </w:rPr>
              <w:t>Quan hệ 1–1 với DangKy (không bắt buộc phải có)</w:t>
            </w:r>
          </w:p>
        </w:tc>
      </w:tr>
      <w:tr w14:paraId="1FB7ED00">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7E9CC">
            <w:pPr>
              <w:spacing w:after="0" w:line="252" w:lineRule="auto"/>
              <w:jc w:val="left"/>
            </w:pPr>
            <w:r>
              <w:rPr>
                <w:rFonts w:ascii="Times New Roman" w:hAnsi="Times New Roman" w:eastAsia="Times New Roman" w:cs="Times New Roman"/>
                <w:b w:val="0"/>
                <w:i w:val="0"/>
                <w:color w:val="000000"/>
                <w:sz w:val="19"/>
              </w:rPr>
              <w:t>Mã lớp</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6BD30A">
            <w:pPr>
              <w:spacing w:after="0" w:line="252" w:lineRule="auto"/>
              <w:jc w:val="left"/>
            </w:pPr>
            <w:r>
              <w:rPr>
                <w:rFonts w:ascii="Times New Roman" w:hAnsi="Times New Roman" w:eastAsia="Times New Roman" w:cs="Times New Roman"/>
                <w:b w:val="0"/>
                <w:i w:val="0"/>
                <w:color w:val="000000"/>
                <w:sz w:val="19"/>
              </w:rPr>
              <w:t>MaLop</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D24A5C">
            <w:pPr>
              <w:spacing w:after="0" w:line="252" w:lineRule="auto"/>
              <w:jc w:val="left"/>
            </w:pPr>
            <w:r>
              <w:rPr>
                <w:rFonts w:ascii="Times New Roman" w:hAnsi="Times New Roman" w:eastAsia="Times New Roman" w:cs="Times New Roman"/>
                <w:b w:val="0"/>
                <w:i w:val="0"/>
                <w:color w:val="000000"/>
                <w:sz w:val="19"/>
              </w:rPr>
              <w:t>#, QH → DangKy</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191A06">
            <w:pPr>
              <w:spacing w:after="0" w:line="252" w:lineRule="auto"/>
              <w:jc w:val="left"/>
            </w:pPr>
            <w:r>
              <w:rPr>
                <w:rFonts w:ascii="Times New Roman" w:hAnsi="Times New Roman" w:eastAsia="Times New Roman" w:cs="Times New Roman"/>
                <w:b w:val="0"/>
                <w:i w:val="0"/>
                <w:color w:val="000000"/>
                <w:sz w:val="19"/>
              </w:rPr>
              <w:t>Có</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7E9952">
            <w:pPr>
              <w:spacing w:after="0" w:line="252" w:lineRule="auto"/>
              <w:jc w:val="left"/>
            </w:pPr>
          </w:p>
        </w:tc>
      </w:tr>
      <w:tr w14:paraId="2CE3224E">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8EEA2E">
            <w:pPr>
              <w:spacing w:after="0" w:line="252" w:lineRule="auto"/>
              <w:jc w:val="left"/>
            </w:pPr>
            <w:r>
              <w:rPr>
                <w:rFonts w:ascii="Times New Roman" w:hAnsi="Times New Roman" w:eastAsia="Times New Roman" w:cs="Times New Roman"/>
                <w:b w:val="0"/>
                <w:i w:val="0"/>
                <w:color w:val="000000"/>
                <w:sz w:val="19"/>
              </w:rPr>
              <w:t>Điểm tổng kết</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93CC82">
            <w:pPr>
              <w:spacing w:after="0" w:line="252" w:lineRule="auto"/>
              <w:jc w:val="left"/>
            </w:pPr>
            <w:r>
              <w:rPr>
                <w:rFonts w:ascii="Times New Roman" w:hAnsi="Times New Roman" w:eastAsia="Times New Roman" w:cs="Times New Roman"/>
                <w:b w:val="0"/>
                <w:i w:val="0"/>
                <w:color w:val="000000"/>
                <w:sz w:val="19"/>
              </w:rPr>
              <w:t>DiemTongKet</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FD6B7">
            <w:pPr>
              <w:spacing w:after="0" w:line="252" w:lineRule="auto"/>
              <w:jc w:val="left"/>
            </w:pPr>
            <w:r>
              <w:rPr>
                <w:rFonts w:ascii="Times New Roman" w:hAnsi="Times New Roman" w:eastAsia="Times New Roman" w:cs="Times New Roman"/>
                <w:b w:val="0"/>
                <w:i w:val="0"/>
                <w:color w:val="000000"/>
                <w:sz w:val="19"/>
              </w:rPr>
              <w:t>S – chốt</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9AB1E4">
            <w:pPr>
              <w:spacing w:after="0" w:line="252" w:lineRule="auto"/>
              <w:jc w:val="left"/>
            </w:pPr>
            <w:r>
              <w:rPr>
                <w:rFonts w:ascii="Times New Roman" w:hAnsi="Times New Roman" w:eastAsia="Times New Roman" w:cs="Times New Roman"/>
                <w:b w:val="0"/>
                <w:i w:val="0"/>
                <w:color w:val="000000"/>
                <w:sz w:val="19"/>
              </w:rPr>
              <w:t>Có</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13EB5">
            <w:pPr>
              <w:spacing w:after="0" w:line="252" w:lineRule="auto"/>
              <w:jc w:val="left"/>
            </w:pPr>
            <w:r>
              <w:rPr>
                <w:rFonts w:ascii="Times New Roman" w:hAnsi="Times New Roman" w:eastAsia="Times New Roman" w:cs="Times New Roman"/>
                <w:b w:val="0"/>
                <w:i w:val="0"/>
                <w:color w:val="000000"/>
                <w:sz w:val="19"/>
              </w:rPr>
              <w:t>0–10, làm tròn 1 chữ số thập phân (QT13)</w:t>
            </w:r>
          </w:p>
        </w:tc>
      </w:tr>
      <w:tr w14:paraId="0FF95D01">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6B9E75">
            <w:pPr>
              <w:spacing w:after="0" w:line="252" w:lineRule="auto"/>
              <w:jc w:val="left"/>
            </w:pPr>
            <w:r>
              <w:rPr>
                <w:rFonts w:ascii="Times New Roman" w:hAnsi="Times New Roman" w:eastAsia="Times New Roman" w:cs="Times New Roman"/>
                <w:b w:val="0"/>
                <w:i w:val="0"/>
                <w:color w:val="000000"/>
                <w:sz w:val="19"/>
              </w:rPr>
              <w:t>Xếp loại</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F6DAEC">
            <w:pPr>
              <w:spacing w:after="0" w:line="252" w:lineRule="auto"/>
              <w:jc w:val="left"/>
            </w:pPr>
            <w:r>
              <w:rPr>
                <w:rFonts w:ascii="Times New Roman" w:hAnsi="Times New Roman" w:eastAsia="Times New Roman" w:cs="Times New Roman"/>
                <w:b w:val="0"/>
                <w:i w:val="0"/>
                <w:color w:val="000000"/>
                <w:sz w:val="19"/>
              </w:rPr>
              <w:t>XepLoai</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2AB42F">
            <w:pPr>
              <w:spacing w:after="0" w:line="252" w:lineRule="auto"/>
              <w:jc w:val="left"/>
            </w:pPr>
            <w:r>
              <w:rPr>
                <w:rFonts w:ascii="Times New Roman" w:hAnsi="Times New Roman" w:eastAsia="Times New Roman" w:cs="Times New Roman"/>
                <w:b w:val="0"/>
                <w:i w:val="0"/>
                <w:color w:val="000000"/>
                <w:sz w:val="19"/>
              </w:rPr>
              <w:t>S – chốt</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81ECB3">
            <w:pPr>
              <w:spacing w:after="0" w:line="252" w:lineRule="auto"/>
              <w:jc w:val="left"/>
            </w:pPr>
            <w:r>
              <w:rPr>
                <w:rFonts w:ascii="Times New Roman" w:hAnsi="Times New Roman" w:eastAsia="Times New Roman" w:cs="Times New Roman"/>
                <w:b w:val="0"/>
                <w:i w:val="0"/>
                <w:color w:val="000000"/>
                <w:sz w:val="19"/>
              </w:rPr>
              <w:t>Có</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BA849A">
            <w:pPr>
              <w:spacing w:after="0" w:line="252" w:lineRule="auto"/>
              <w:jc w:val="left"/>
            </w:pPr>
            <w:r>
              <w:rPr>
                <w:rFonts w:ascii="Times New Roman" w:hAnsi="Times New Roman" w:eastAsia="Times New Roman" w:cs="Times New Roman"/>
                <w:b w:val="0"/>
                <w:i w:val="0"/>
                <w:color w:val="000000"/>
                <w:sz w:val="19"/>
              </w:rPr>
              <w:t>[Giỏi | Khá | Trung bình | Không đạt] (QT14)</w:t>
            </w:r>
          </w:p>
        </w:tc>
      </w:tr>
      <w:tr w14:paraId="7B1E70A2">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2EDF2D">
            <w:pPr>
              <w:spacing w:after="0" w:line="252" w:lineRule="auto"/>
              <w:jc w:val="left"/>
            </w:pPr>
            <w:r>
              <w:rPr>
                <w:rFonts w:ascii="Times New Roman" w:hAnsi="Times New Roman" w:eastAsia="Times New Roman" w:cs="Times New Roman"/>
                <w:b w:val="0"/>
                <w:i w:val="0"/>
                <w:color w:val="000000"/>
                <w:sz w:val="19"/>
              </w:rPr>
              <w:t>Kết quả</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CD1C4">
            <w:pPr>
              <w:spacing w:after="0" w:line="252" w:lineRule="auto"/>
              <w:jc w:val="left"/>
            </w:pPr>
            <w:r>
              <w:rPr>
                <w:rFonts w:ascii="Times New Roman" w:hAnsi="Times New Roman" w:eastAsia="Times New Roman" w:cs="Times New Roman"/>
                <w:b w:val="0"/>
                <w:i w:val="0"/>
                <w:color w:val="000000"/>
                <w:sz w:val="19"/>
              </w:rPr>
              <w:t>KetQua</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E5B54">
            <w:pPr>
              <w:spacing w:after="0" w:line="252" w:lineRule="auto"/>
              <w:jc w:val="left"/>
            </w:pPr>
            <w:r>
              <w:rPr>
                <w:rFonts w:ascii="Times New Roman" w:hAnsi="Times New Roman" w:eastAsia="Times New Roman" w:cs="Times New Roman"/>
                <w:b w:val="0"/>
                <w:i w:val="0"/>
                <w:color w:val="000000"/>
                <w:sz w:val="19"/>
              </w:rPr>
              <w:t>S – chốt</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BE10F6">
            <w:pPr>
              <w:spacing w:after="0" w:line="252" w:lineRule="auto"/>
              <w:jc w:val="left"/>
            </w:pPr>
            <w:r>
              <w:rPr>
                <w:rFonts w:ascii="Times New Roman" w:hAnsi="Times New Roman" w:eastAsia="Times New Roman" w:cs="Times New Roman"/>
                <w:b w:val="0"/>
                <w:i w:val="0"/>
                <w:color w:val="000000"/>
                <w:sz w:val="19"/>
              </w:rPr>
              <w:t>Có</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9E35DD">
            <w:pPr>
              <w:spacing w:after="0" w:line="252" w:lineRule="auto"/>
              <w:jc w:val="left"/>
            </w:pPr>
            <w:r>
              <w:rPr>
                <w:rFonts w:ascii="Times New Roman" w:hAnsi="Times New Roman" w:eastAsia="Times New Roman" w:cs="Times New Roman"/>
                <w:b w:val="0"/>
                <w:i w:val="0"/>
                <w:color w:val="000000"/>
                <w:sz w:val="19"/>
              </w:rPr>
              <w:t>[Đạt | Không đạt] (QT15)</w:t>
            </w:r>
          </w:p>
        </w:tc>
      </w:tr>
      <w:tr w14:paraId="626E2DFD">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7EFC53">
            <w:pPr>
              <w:spacing w:after="0" w:line="252" w:lineRule="auto"/>
              <w:jc w:val="left"/>
            </w:pPr>
            <w:r>
              <w:rPr>
                <w:rFonts w:ascii="Times New Roman" w:hAnsi="Times New Roman" w:eastAsia="Times New Roman" w:cs="Times New Roman"/>
                <w:b w:val="0"/>
                <w:i w:val="0"/>
                <w:color w:val="000000"/>
                <w:sz w:val="19"/>
              </w:rPr>
              <w:t>Người duyệt</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DB3CB3">
            <w:pPr>
              <w:spacing w:after="0" w:line="252" w:lineRule="auto"/>
              <w:jc w:val="left"/>
            </w:pPr>
            <w:r>
              <w:rPr>
                <w:rFonts w:ascii="Times New Roman" w:hAnsi="Times New Roman" w:eastAsia="Times New Roman" w:cs="Times New Roman"/>
                <w:b w:val="0"/>
                <w:i w:val="0"/>
                <w:color w:val="000000"/>
                <w:sz w:val="19"/>
              </w:rPr>
              <w:t>MaNVDuyet</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D17721">
            <w:pPr>
              <w:spacing w:after="0" w:line="252" w:lineRule="auto"/>
              <w:jc w:val="left"/>
            </w:pPr>
            <w:r>
              <w:rPr>
                <w:rFonts w:ascii="Times New Roman" w:hAnsi="Times New Roman" w:eastAsia="Times New Roman" w:cs="Times New Roman"/>
                <w:b w:val="0"/>
                <w:i w:val="0"/>
                <w:color w:val="000000"/>
                <w:sz w:val="19"/>
              </w:rPr>
              <w:t>QH → NhanVien</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42BAF4">
            <w:pPr>
              <w:spacing w:after="0" w:line="252" w:lineRule="auto"/>
              <w:jc w:val="left"/>
            </w:pPr>
            <w:r>
              <w:rPr>
                <w:rFonts w:ascii="Times New Roman" w:hAnsi="Times New Roman" w:eastAsia="Times New Roman" w:cs="Times New Roman"/>
                <w:b w:val="0"/>
                <w:i w:val="0"/>
                <w:color w:val="000000"/>
                <w:sz w:val="19"/>
              </w:rPr>
              <w:t>Không</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7AFD17">
            <w:pPr>
              <w:spacing w:after="0" w:line="252" w:lineRule="auto"/>
              <w:jc w:val="left"/>
            </w:pPr>
            <w:r>
              <w:rPr>
                <w:rFonts w:ascii="Times New Roman" w:hAnsi="Times New Roman" w:eastAsia="Times New Roman" w:cs="Times New Roman"/>
                <w:b w:val="0"/>
                <w:i w:val="0"/>
                <w:color w:val="000000"/>
                <w:sz w:val="19"/>
              </w:rPr>
              <w:t>QL đào tạo duyệt. Rỗng = chưa duyệt</w:t>
            </w:r>
          </w:p>
        </w:tc>
      </w:tr>
      <w:tr w14:paraId="6108BBD3">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A09BCF">
            <w:pPr>
              <w:spacing w:after="0" w:line="252" w:lineRule="auto"/>
              <w:jc w:val="left"/>
            </w:pPr>
            <w:r>
              <w:rPr>
                <w:rFonts w:ascii="Times New Roman" w:hAnsi="Times New Roman" w:eastAsia="Times New Roman" w:cs="Times New Roman"/>
                <w:b w:val="0"/>
                <w:i w:val="0"/>
                <w:color w:val="000000"/>
                <w:sz w:val="19"/>
              </w:rPr>
              <w:t>Ngày duyệt</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101DD5">
            <w:pPr>
              <w:spacing w:after="0" w:line="252" w:lineRule="auto"/>
              <w:jc w:val="left"/>
            </w:pPr>
            <w:r>
              <w:rPr>
                <w:rFonts w:ascii="Times New Roman" w:hAnsi="Times New Roman" w:eastAsia="Times New Roman" w:cs="Times New Roman"/>
                <w:b w:val="0"/>
                <w:i w:val="0"/>
                <w:color w:val="000000"/>
                <w:sz w:val="19"/>
              </w:rPr>
              <w:t>NgayDuyet</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C26D4">
            <w:pPr>
              <w:spacing w:after="0" w:line="252" w:lineRule="auto"/>
              <w:jc w:val="left"/>
            </w:pP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8FAEAF">
            <w:pPr>
              <w:spacing w:after="0" w:line="252" w:lineRule="auto"/>
              <w:jc w:val="left"/>
            </w:pPr>
            <w:r>
              <w:rPr>
                <w:rFonts w:ascii="Times New Roman" w:hAnsi="Times New Roman" w:eastAsia="Times New Roman" w:cs="Times New Roman"/>
                <w:b w:val="0"/>
                <w:i w:val="0"/>
                <w:color w:val="000000"/>
                <w:sz w:val="19"/>
              </w:rPr>
              <w:t>Không</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9EB10A">
            <w:pPr>
              <w:spacing w:after="0" w:line="252" w:lineRule="auto"/>
              <w:jc w:val="left"/>
            </w:pPr>
          </w:p>
        </w:tc>
      </w:tr>
    </w:tbl>
    <w:p w14:paraId="1A5F9D8B">
      <w:pPr>
        <w:spacing w:after="40"/>
      </w:pPr>
    </w:p>
    <w:p w14:paraId="011D7F89">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Tỷ lệ chuyên cần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Điểm chuyên cần</w:t>
      </w:r>
      <w:r>
        <w:rPr>
          <w:rFonts w:ascii="Times New Roman" w:hAnsi="Times New Roman" w:eastAsia="Times New Roman" w:cs="Times New Roman"/>
          <w:b w:val="0"/>
          <w:i w:val="0"/>
          <w:color w:val="000000"/>
          <w:sz w:val="24"/>
        </w:rPr>
        <w:t xml:space="preserve"> (= tỷ lệ × 10).</w:t>
      </w:r>
    </w:p>
    <w:p w14:paraId="65CBEAAA">
      <w:pPr>
        <w:spacing w:after="120"/>
        <w:jc w:val="both"/>
      </w:pPr>
      <w:r>
        <w:rPr>
          <w:rFonts w:ascii="Times New Roman" w:hAnsi="Times New Roman" w:eastAsia="Times New Roman" w:cs="Times New Roman"/>
          <w:b w:val="0"/>
          <w:i w:val="0"/>
          <w:color w:val="000000"/>
          <w:sz w:val="24"/>
        </w:rPr>
        <w:t>Để riêng, không trộn vào DangKy, với lý do giống HocPhi: thuộc D4, do 4.3 tạo khi lớp kết thúc, và đăng ký đã chuyển lớp hoặc nghỉ học thì không có kết quả.</w:t>
      </w:r>
    </w:p>
    <w:p w14:paraId="5382C26B">
      <w:pPr>
        <w:pStyle w:val="5"/>
      </w:pPr>
      <w:r>
        <w:t>E21. Chứng nhận (ChungNhan) – thực thể sự kiện</w:t>
      </w:r>
    </w:p>
    <w:p w14:paraId="6BF5BB81">
      <w:pPr>
        <w:spacing w:after="120"/>
        <w:jc w:val="both"/>
      </w:pPr>
      <w:r>
        <w:rPr>
          <w:rFonts w:ascii="Times New Roman" w:hAnsi="Times New Roman" w:eastAsia="Times New Roman" w:cs="Times New Roman"/>
          <w:b w:val="0"/>
          <w:i w:val="0"/>
          <w:color w:val="000000"/>
          <w:sz w:val="24"/>
        </w:rPr>
        <w:t>Được tạo ở 4.4, chỉ cho học viên có Kết quả = Đạt (QT15).</w:t>
      </w:r>
    </w:p>
    <w:tbl>
      <w:tblPr>
        <w:tblStyle w:val="12"/>
        <w:tblW w:w="0" w:type="auto"/>
        <w:jc w:val="center"/>
        <w:tblLayout w:type="fixed"/>
        <w:tblCellMar>
          <w:top w:w="0" w:type="dxa"/>
          <w:left w:w="108" w:type="dxa"/>
          <w:bottom w:w="0" w:type="dxa"/>
          <w:right w:w="108" w:type="dxa"/>
        </w:tblCellMar>
      </w:tblPr>
      <w:tblGrid>
        <w:gridCol w:w="1531"/>
        <w:gridCol w:w="1241"/>
        <w:gridCol w:w="1340"/>
        <w:gridCol w:w="1038"/>
        <w:gridCol w:w="4354"/>
      </w:tblGrid>
      <w:tr w14:paraId="38AA191D">
        <w:tblPrEx>
          <w:tblCellMar>
            <w:top w:w="0" w:type="dxa"/>
            <w:left w:w="108" w:type="dxa"/>
            <w:bottom w:w="0" w:type="dxa"/>
            <w:right w:w="108" w:type="dxa"/>
          </w:tblCellMar>
        </w:tblPrEx>
        <w:trPr>
          <w:cantSplit/>
          <w:tblHeader/>
          <w:jc w:val="center"/>
        </w:trPr>
        <w:tc>
          <w:tcPr>
            <w:tcW w:w="15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9546F2">
            <w:pPr>
              <w:spacing w:after="0" w:line="252" w:lineRule="auto"/>
              <w:jc w:val="center"/>
            </w:pPr>
            <w:r>
              <w:rPr>
                <w:rFonts w:ascii="Times New Roman" w:hAnsi="Times New Roman" w:eastAsia="Times New Roman" w:cs="Times New Roman"/>
                <w:b/>
                <w:i w:val="0"/>
                <w:color w:val="000000"/>
                <w:sz w:val="19"/>
              </w:rPr>
              <w:t>Thuộc tính</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559FA9">
            <w:pPr>
              <w:spacing w:after="0" w:line="252" w:lineRule="auto"/>
              <w:jc w:val="center"/>
            </w:pPr>
            <w:r>
              <w:rPr>
                <w:rFonts w:ascii="Times New Roman" w:hAnsi="Times New Roman" w:eastAsia="Times New Roman" w:cs="Times New Roman"/>
                <w:b/>
                <w:i w:val="0"/>
                <w:color w:val="000000"/>
                <w:sz w:val="19"/>
              </w:rPr>
              <w:t>Tên trường</w:t>
            </w:r>
          </w:p>
        </w:tc>
        <w:tc>
          <w:tcPr>
            <w:tcW w:w="13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18A5A4">
            <w:pPr>
              <w:spacing w:after="0" w:line="252" w:lineRule="auto"/>
              <w:jc w:val="center"/>
            </w:pPr>
            <w:r>
              <w:rPr>
                <w:rFonts w:ascii="Times New Roman" w:hAnsi="Times New Roman" w:eastAsia="Times New Roman" w:cs="Times New Roman"/>
                <w:b/>
                <w:i w:val="0"/>
                <w:color w:val="000000"/>
                <w:sz w:val="19"/>
              </w:rPr>
              <w:t>Loại</w:t>
            </w:r>
          </w:p>
        </w:tc>
        <w:tc>
          <w:tcPr>
            <w:tcW w:w="10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669389">
            <w:pPr>
              <w:spacing w:after="0" w:line="252" w:lineRule="auto"/>
              <w:jc w:val="center"/>
            </w:pPr>
            <w:r>
              <w:rPr>
                <w:rFonts w:ascii="Times New Roman" w:hAnsi="Times New Roman" w:eastAsia="Times New Roman" w:cs="Times New Roman"/>
                <w:b/>
                <w:i w:val="0"/>
                <w:color w:val="000000"/>
                <w:sz w:val="19"/>
              </w:rPr>
              <w:t>Bắt buộc</w:t>
            </w:r>
          </w:p>
        </w:tc>
        <w:tc>
          <w:tcPr>
            <w:tcW w:w="43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0DF5715">
            <w:pPr>
              <w:spacing w:after="0" w:line="252" w:lineRule="auto"/>
              <w:jc w:val="center"/>
            </w:pPr>
            <w:r>
              <w:rPr>
                <w:rFonts w:ascii="Times New Roman" w:hAnsi="Times New Roman" w:eastAsia="Times New Roman" w:cs="Times New Roman"/>
                <w:b/>
                <w:i w:val="0"/>
                <w:color w:val="000000"/>
                <w:sz w:val="19"/>
              </w:rPr>
              <w:t>Miền giá trị / ghi chú</w:t>
            </w:r>
          </w:p>
        </w:tc>
      </w:tr>
      <w:tr w14:paraId="7B48D929">
        <w:tblPrEx>
          <w:tblCellMar>
            <w:top w:w="0" w:type="dxa"/>
            <w:left w:w="108" w:type="dxa"/>
            <w:bottom w:w="0" w:type="dxa"/>
            <w:right w:w="108" w:type="dxa"/>
          </w:tblCellMar>
        </w:tblPrEx>
        <w:trPr>
          <w:cantSplit/>
          <w:jc w:val="center"/>
        </w:trPr>
        <w:tc>
          <w:tcPr>
            <w:tcW w:w="1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D6940E">
            <w:pPr>
              <w:spacing w:after="0" w:line="252" w:lineRule="auto"/>
              <w:jc w:val="left"/>
            </w:pPr>
            <w:r>
              <w:rPr>
                <w:rFonts w:ascii="Times New Roman" w:hAnsi="Times New Roman" w:eastAsia="Times New Roman" w:cs="Times New Roman"/>
                <w:b w:val="0"/>
                <w:i w:val="0"/>
                <w:color w:val="000000"/>
                <w:sz w:val="19"/>
              </w:rPr>
              <w:t>Số chứng nhận</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12CA11">
            <w:pPr>
              <w:spacing w:after="0" w:line="252" w:lineRule="auto"/>
              <w:jc w:val="left"/>
            </w:pPr>
            <w:r>
              <w:rPr>
                <w:rFonts w:ascii="Times New Roman" w:hAnsi="Times New Roman" w:eastAsia="Times New Roman" w:cs="Times New Roman"/>
                <w:b w:val="0"/>
                <w:i w:val="0"/>
                <w:color w:val="000000"/>
                <w:sz w:val="19"/>
              </w:rPr>
              <w:t>SoCN</w:t>
            </w:r>
          </w:p>
        </w:tc>
        <w:tc>
          <w:tcPr>
            <w:tcW w:w="1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C1FE6">
            <w:pPr>
              <w:spacing w:after="0" w:line="252" w:lineRule="auto"/>
              <w:jc w:val="left"/>
            </w:pPr>
            <w:r>
              <w:rPr>
                <w:rFonts w:ascii="Times New Roman" w:hAnsi="Times New Roman" w:eastAsia="Times New Roman" w:cs="Times New Roman"/>
                <w:b w:val="0"/>
                <w:i w:val="0"/>
                <w:color w:val="000000"/>
                <w:sz w:val="19"/>
              </w:rPr>
              <w:t>#</w:t>
            </w:r>
          </w:p>
        </w:tc>
        <w:tc>
          <w:tcPr>
            <w:tcW w:w="1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33A32C">
            <w:pPr>
              <w:spacing w:after="0" w:line="252" w:lineRule="auto"/>
              <w:jc w:val="left"/>
            </w:pPr>
            <w:r>
              <w:rPr>
                <w:rFonts w:ascii="Times New Roman" w:hAnsi="Times New Roman" w:eastAsia="Times New Roman" w:cs="Times New Roman"/>
                <w:b w:val="0"/>
                <w:i w:val="0"/>
                <w:color w:val="000000"/>
                <w:sz w:val="19"/>
              </w:rPr>
              <w:t>Có</w:t>
            </w:r>
          </w:p>
        </w:tc>
        <w:tc>
          <w:tcPr>
            <w:tcW w:w="43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69BF03">
            <w:pPr>
              <w:spacing w:after="0" w:line="252" w:lineRule="auto"/>
              <w:jc w:val="left"/>
            </w:pPr>
            <w:r>
              <w:rPr>
                <w:rFonts w:ascii="Times New Roman" w:hAnsi="Times New Roman" w:eastAsia="Times New Roman" w:cs="Times New Roman"/>
                <w:b w:val="0"/>
                <w:i w:val="0"/>
                <w:color w:val="000000"/>
                <w:sz w:val="19"/>
              </w:rPr>
              <w:t>Dạng CNyyyy-xxxx, tăng dần theo năm</w:t>
            </w:r>
          </w:p>
        </w:tc>
      </w:tr>
      <w:tr w14:paraId="2442098E">
        <w:tblPrEx>
          <w:tblCellMar>
            <w:top w:w="0" w:type="dxa"/>
            <w:left w:w="108" w:type="dxa"/>
            <w:bottom w:w="0" w:type="dxa"/>
            <w:right w:w="108" w:type="dxa"/>
          </w:tblCellMar>
        </w:tblPrEx>
        <w:trPr>
          <w:cantSplit/>
          <w:jc w:val="center"/>
        </w:trPr>
        <w:tc>
          <w:tcPr>
            <w:tcW w:w="1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3BD0C">
            <w:pPr>
              <w:spacing w:after="0" w:line="252" w:lineRule="auto"/>
              <w:jc w:val="left"/>
            </w:pPr>
            <w:r>
              <w:rPr>
                <w:rFonts w:ascii="Times New Roman" w:hAnsi="Times New Roman" w:eastAsia="Times New Roman" w:cs="Times New Roman"/>
                <w:b w:val="0"/>
                <w:i w:val="0"/>
                <w:color w:val="000000"/>
                <w:sz w:val="19"/>
              </w:rPr>
              <w:t>Mã học viên</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4544B">
            <w:pPr>
              <w:spacing w:after="0" w:line="252" w:lineRule="auto"/>
              <w:jc w:val="left"/>
            </w:pPr>
            <w:r>
              <w:rPr>
                <w:rFonts w:ascii="Times New Roman" w:hAnsi="Times New Roman" w:eastAsia="Times New Roman" w:cs="Times New Roman"/>
                <w:b w:val="0"/>
                <w:i w:val="0"/>
                <w:color w:val="000000"/>
                <w:sz w:val="19"/>
              </w:rPr>
              <w:t>MaHV</w:t>
            </w:r>
          </w:p>
        </w:tc>
        <w:tc>
          <w:tcPr>
            <w:tcW w:w="1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756C87">
            <w:pPr>
              <w:spacing w:after="0" w:line="252" w:lineRule="auto"/>
              <w:jc w:val="left"/>
            </w:pPr>
            <w:r>
              <w:rPr>
                <w:rFonts w:ascii="Times New Roman" w:hAnsi="Times New Roman" w:eastAsia="Times New Roman" w:cs="Times New Roman"/>
                <w:b w:val="0"/>
                <w:i w:val="0"/>
                <w:color w:val="000000"/>
                <w:sz w:val="19"/>
              </w:rPr>
              <w:t>QH → KetQua</w:t>
            </w:r>
          </w:p>
        </w:tc>
        <w:tc>
          <w:tcPr>
            <w:tcW w:w="1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D8EBE7">
            <w:pPr>
              <w:spacing w:after="0" w:line="252" w:lineRule="auto"/>
              <w:jc w:val="left"/>
            </w:pPr>
            <w:r>
              <w:rPr>
                <w:rFonts w:ascii="Times New Roman" w:hAnsi="Times New Roman" w:eastAsia="Times New Roman" w:cs="Times New Roman"/>
                <w:b w:val="0"/>
                <w:i w:val="0"/>
                <w:color w:val="000000"/>
                <w:sz w:val="19"/>
              </w:rPr>
              <w:t>Có</w:t>
            </w:r>
          </w:p>
        </w:tc>
        <w:tc>
          <w:tcPr>
            <w:tcW w:w="43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3895E">
            <w:pPr>
              <w:spacing w:after="0" w:line="252" w:lineRule="auto"/>
              <w:jc w:val="left"/>
            </w:pPr>
            <w:r>
              <w:rPr>
                <w:rFonts w:ascii="Times New Roman" w:hAnsi="Times New Roman" w:eastAsia="Times New Roman" w:cs="Times New Roman"/>
                <w:b w:val="0"/>
                <w:i w:val="0"/>
                <w:color w:val="000000"/>
                <w:sz w:val="19"/>
              </w:rPr>
              <w:t>Cặp (MaHV, MaLop) là duy nhất: mỗi kết quả có tối đa 1 chứng nhận</w:t>
            </w:r>
          </w:p>
        </w:tc>
      </w:tr>
      <w:tr w14:paraId="20DB91DB">
        <w:tblPrEx>
          <w:tblCellMar>
            <w:top w:w="0" w:type="dxa"/>
            <w:left w:w="108" w:type="dxa"/>
            <w:bottom w:w="0" w:type="dxa"/>
            <w:right w:w="108" w:type="dxa"/>
          </w:tblCellMar>
        </w:tblPrEx>
        <w:trPr>
          <w:cantSplit/>
          <w:jc w:val="center"/>
        </w:trPr>
        <w:tc>
          <w:tcPr>
            <w:tcW w:w="1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52F94">
            <w:pPr>
              <w:spacing w:after="0" w:line="252" w:lineRule="auto"/>
              <w:jc w:val="left"/>
            </w:pPr>
            <w:r>
              <w:rPr>
                <w:rFonts w:ascii="Times New Roman" w:hAnsi="Times New Roman" w:eastAsia="Times New Roman" w:cs="Times New Roman"/>
                <w:b w:val="0"/>
                <w:i w:val="0"/>
                <w:color w:val="000000"/>
                <w:sz w:val="19"/>
              </w:rPr>
              <w:t>Mã lớp</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CD284A">
            <w:pPr>
              <w:spacing w:after="0" w:line="252" w:lineRule="auto"/>
              <w:jc w:val="left"/>
            </w:pPr>
            <w:r>
              <w:rPr>
                <w:rFonts w:ascii="Times New Roman" w:hAnsi="Times New Roman" w:eastAsia="Times New Roman" w:cs="Times New Roman"/>
                <w:b w:val="0"/>
                <w:i w:val="0"/>
                <w:color w:val="000000"/>
                <w:sz w:val="19"/>
              </w:rPr>
              <w:t>MaLop</w:t>
            </w:r>
          </w:p>
        </w:tc>
        <w:tc>
          <w:tcPr>
            <w:tcW w:w="1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B37C6C">
            <w:pPr>
              <w:spacing w:after="0" w:line="252" w:lineRule="auto"/>
              <w:jc w:val="left"/>
            </w:pPr>
            <w:r>
              <w:rPr>
                <w:rFonts w:ascii="Times New Roman" w:hAnsi="Times New Roman" w:eastAsia="Times New Roman" w:cs="Times New Roman"/>
                <w:b w:val="0"/>
                <w:i w:val="0"/>
                <w:color w:val="000000"/>
                <w:sz w:val="19"/>
              </w:rPr>
              <w:t>QH → KetQua</w:t>
            </w:r>
          </w:p>
        </w:tc>
        <w:tc>
          <w:tcPr>
            <w:tcW w:w="1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13183">
            <w:pPr>
              <w:spacing w:after="0" w:line="252" w:lineRule="auto"/>
              <w:jc w:val="left"/>
            </w:pPr>
            <w:r>
              <w:rPr>
                <w:rFonts w:ascii="Times New Roman" w:hAnsi="Times New Roman" w:eastAsia="Times New Roman" w:cs="Times New Roman"/>
                <w:b w:val="0"/>
                <w:i w:val="0"/>
                <w:color w:val="000000"/>
                <w:sz w:val="19"/>
              </w:rPr>
              <w:t>Có</w:t>
            </w:r>
          </w:p>
        </w:tc>
        <w:tc>
          <w:tcPr>
            <w:tcW w:w="43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7C1913">
            <w:pPr>
              <w:spacing w:after="0" w:line="252" w:lineRule="auto"/>
              <w:jc w:val="left"/>
            </w:pPr>
          </w:p>
        </w:tc>
      </w:tr>
      <w:tr w14:paraId="1AAF3C7F">
        <w:tblPrEx>
          <w:tblCellMar>
            <w:top w:w="0" w:type="dxa"/>
            <w:left w:w="108" w:type="dxa"/>
            <w:bottom w:w="0" w:type="dxa"/>
            <w:right w:w="108" w:type="dxa"/>
          </w:tblCellMar>
        </w:tblPrEx>
        <w:trPr>
          <w:cantSplit/>
          <w:jc w:val="center"/>
        </w:trPr>
        <w:tc>
          <w:tcPr>
            <w:tcW w:w="1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8924FF">
            <w:pPr>
              <w:spacing w:after="0" w:line="252" w:lineRule="auto"/>
              <w:jc w:val="left"/>
            </w:pPr>
            <w:r>
              <w:rPr>
                <w:rFonts w:ascii="Times New Roman" w:hAnsi="Times New Roman" w:eastAsia="Times New Roman" w:cs="Times New Roman"/>
                <w:b w:val="0"/>
                <w:i w:val="0"/>
                <w:color w:val="000000"/>
                <w:sz w:val="19"/>
              </w:rPr>
              <w:t>Ngày cấp</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4185DA">
            <w:pPr>
              <w:spacing w:after="0" w:line="252" w:lineRule="auto"/>
              <w:jc w:val="left"/>
            </w:pPr>
            <w:r>
              <w:rPr>
                <w:rFonts w:ascii="Times New Roman" w:hAnsi="Times New Roman" w:eastAsia="Times New Roman" w:cs="Times New Roman"/>
                <w:b w:val="0"/>
                <w:i w:val="0"/>
                <w:color w:val="000000"/>
                <w:sz w:val="19"/>
              </w:rPr>
              <w:t>NgayCap</w:t>
            </w:r>
          </w:p>
        </w:tc>
        <w:tc>
          <w:tcPr>
            <w:tcW w:w="1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3F9971">
            <w:pPr>
              <w:spacing w:after="0" w:line="252" w:lineRule="auto"/>
              <w:jc w:val="left"/>
            </w:pPr>
          </w:p>
        </w:tc>
        <w:tc>
          <w:tcPr>
            <w:tcW w:w="1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132D23">
            <w:pPr>
              <w:spacing w:after="0" w:line="252" w:lineRule="auto"/>
              <w:jc w:val="left"/>
            </w:pPr>
            <w:r>
              <w:rPr>
                <w:rFonts w:ascii="Times New Roman" w:hAnsi="Times New Roman" w:eastAsia="Times New Roman" w:cs="Times New Roman"/>
                <w:b w:val="0"/>
                <w:i w:val="0"/>
                <w:color w:val="000000"/>
                <w:sz w:val="19"/>
              </w:rPr>
              <w:t>Có</w:t>
            </w:r>
          </w:p>
        </w:tc>
        <w:tc>
          <w:tcPr>
            <w:tcW w:w="43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D67B9E">
            <w:pPr>
              <w:spacing w:after="0" w:line="252" w:lineRule="auto"/>
              <w:jc w:val="left"/>
            </w:pPr>
          </w:p>
        </w:tc>
      </w:tr>
    </w:tbl>
    <w:p w14:paraId="1A4F9BC9">
      <w:pPr>
        <w:spacing w:after="40"/>
      </w:pPr>
    </w:p>
    <w:p w14:paraId="16C9C169">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Từ ngày – đến ngày</w:t>
      </w:r>
      <w:r>
        <w:rPr>
          <w:rFonts w:ascii="Times New Roman" w:hAnsi="Times New Roman" w:eastAsia="Times New Roman" w:cs="Times New Roman"/>
          <w:b w:val="0"/>
          <w:i w:val="0"/>
          <w:color w:val="000000"/>
          <w:sz w:val="24"/>
        </w:rPr>
        <w:t xml:space="preserve"> của khóa in trên chứng nhận (lấy từ buổi đầu và buổi cuối của lớp).</w:t>
      </w:r>
    </w:p>
    <w:p w14:paraId="70618FB6">
      <w:pPr>
        <w:pStyle w:val="5"/>
      </w:pPr>
      <w:r>
        <w:t>3.1.4.5 Kho D5 – Tài khoản và thông báo</w:t>
      </w:r>
    </w:p>
    <w:p w14:paraId="5F5645F2">
      <w:pPr>
        <w:pStyle w:val="5"/>
      </w:pPr>
      <w:r>
        <w:t>E22. Nhân viên (NhanVien) – thực thể chức năng</w:t>
      </w:r>
    </w:p>
    <w:p w14:paraId="4A753C6D">
      <w:pPr>
        <w:spacing w:after="120"/>
        <w:jc w:val="both"/>
      </w:pPr>
      <w:r>
        <w:rPr>
          <w:rFonts w:ascii="Times New Roman" w:hAnsi="Times New Roman" w:eastAsia="Times New Roman" w:cs="Times New Roman"/>
          <w:b w:val="0"/>
          <w:i w:val="0"/>
          <w:color w:val="000000"/>
          <w:sz w:val="24"/>
        </w:rPr>
        <w:t>Nhân viên văn phòng, kể cả Giám đốc, QL đào tạo và Quản trị viên. Được tạo ở 5.1.</w:t>
      </w:r>
    </w:p>
    <w:tbl>
      <w:tblPr>
        <w:tblStyle w:val="12"/>
        <w:tblW w:w="0" w:type="auto"/>
        <w:jc w:val="center"/>
        <w:tblLayout w:type="fixed"/>
        <w:tblCellMar>
          <w:top w:w="0" w:type="dxa"/>
          <w:left w:w="108" w:type="dxa"/>
          <w:bottom w:w="0" w:type="dxa"/>
          <w:right w:w="108" w:type="dxa"/>
        </w:tblCellMar>
      </w:tblPr>
      <w:tblGrid>
        <w:gridCol w:w="1516"/>
        <w:gridCol w:w="1310"/>
        <w:gridCol w:w="985"/>
        <w:gridCol w:w="1096"/>
        <w:gridCol w:w="4596"/>
      </w:tblGrid>
      <w:tr w14:paraId="42DDC147">
        <w:tblPrEx>
          <w:tblCellMar>
            <w:top w:w="0" w:type="dxa"/>
            <w:left w:w="108" w:type="dxa"/>
            <w:bottom w:w="0" w:type="dxa"/>
            <w:right w:w="108" w:type="dxa"/>
          </w:tblCellMar>
        </w:tblPrEx>
        <w:trPr>
          <w:cantSplit/>
          <w:tblHeader/>
          <w:jc w:val="center"/>
        </w:trPr>
        <w:tc>
          <w:tcPr>
            <w:tcW w:w="1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93CD185">
            <w:pPr>
              <w:spacing w:after="0" w:line="252" w:lineRule="auto"/>
              <w:jc w:val="center"/>
            </w:pPr>
            <w:r>
              <w:rPr>
                <w:rFonts w:ascii="Times New Roman" w:hAnsi="Times New Roman" w:eastAsia="Times New Roman" w:cs="Times New Roman"/>
                <w:b/>
                <w:i w:val="0"/>
                <w:color w:val="000000"/>
                <w:sz w:val="19"/>
              </w:rPr>
              <w:t>Thuộc tính</w:t>
            </w:r>
          </w:p>
        </w:tc>
        <w:tc>
          <w:tcPr>
            <w:tcW w:w="131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DFDA00">
            <w:pPr>
              <w:spacing w:after="0" w:line="252" w:lineRule="auto"/>
              <w:jc w:val="center"/>
            </w:pPr>
            <w:r>
              <w:rPr>
                <w:rFonts w:ascii="Times New Roman" w:hAnsi="Times New Roman" w:eastAsia="Times New Roman" w:cs="Times New Roman"/>
                <w:b/>
                <w:i w:val="0"/>
                <w:color w:val="000000"/>
                <w:sz w:val="19"/>
              </w:rPr>
              <w:t>Tên trường</w:t>
            </w:r>
          </w:p>
        </w:tc>
        <w:tc>
          <w:tcPr>
            <w:tcW w:w="9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8D5DCC">
            <w:pPr>
              <w:spacing w:after="0" w:line="252" w:lineRule="auto"/>
              <w:jc w:val="center"/>
            </w:pPr>
            <w:r>
              <w:rPr>
                <w:rFonts w:ascii="Times New Roman" w:hAnsi="Times New Roman" w:eastAsia="Times New Roman" w:cs="Times New Roman"/>
                <w:b/>
                <w:i w:val="0"/>
                <w:color w:val="000000"/>
                <w:sz w:val="19"/>
              </w:rPr>
              <w:t>Loại</w:t>
            </w:r>
          </w:p>
        </w:tc>
        <w:tc>
          <w:tcPr>
            <w:tcW w:w="109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CC6B49">
            <w:pPr>
              <w:spacing w:after="0" w:line="252" w:lineRule="auto"/>
              <w:jc w:val="center"/>
            </w:pPr>
            <w:r>
              <w:rPr>
                <w:rFonts w:ascii="Times New Roman" w:hAnsi="Times New Roman" w:eastAsia="Times New Roman" w:cs="Times New Roman"/>
                <w:b/>
                <w:i w:val="0"/>
                <w:color w:val="000000"/>
                <w:sz w:val="19"/>
              </w:rPr>
              <w:t>Bắt buộc</w:t>
            </w:r>
          </w:p>
        </w:tc>
        <w:tc>
          <w:tcPr>
            <w:tcW w:w="459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217F97">
            <w:pPr>
              <w:spacing w:after="0" w:line="252" w:lineRule="auto"/>
              <w:jc w:val="center"/>
            </w:pPr>
            <w:r>
              <w:rPr>
                <w:rFonts w:ascii="Times New Roman" w:hAnsi="Times New Roman" w:eastAsia="Times New Roman" w:cs="Times New Roman"/>
                <w:b/>
                <w:i w:val="0"/>
                <w:color w:val="000000"/>
                <w:sz w:val="19"/>
              </w:rPr>
              <w:t>Miền giá trị / ghi chú</w:t>
            </w:r>
          </w:p>
        </w:tc>
      </w:tr>
      <w:tr w14:paraId="55E46D4F">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45CC16">
            <w:pPr>
              <w:spacing w:after="0" w:line="252" w:lineRule="auto"/>
              <w:jc w:val="left"/>
            </w:pPr>
            <w:r>
              <w:rPr>
                <w:rFonts w:ascii="Times New Roman" w:hAnsi="Times New Roman" w:eastAsia="Times New Roman" w:cs="Times New Roman"/>
                <w:b w:val="0"/>
                <w:i w:val="0"/>
                <w:color w:val="000000"/>
                <w:sz w:val="19"/>
              </w:rPr>
              <w:t>Mã nhân viên</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AFBB25">
            <w:pPr>
              <w:spacing w:after="0" w:line="252" w:lineRule="auto"/>
              <w:jc w:val="left"/>
            </w:pPr>
            <w:r>
              <w:rPr>
                <w:rFonts w:ascii="Times New Roman" w:hAnsi="Times New Roman" w:eastAsia="Times New Roman" w:cs="Times New Roman"/>
                <w:b w:val="0"/>
                <w:i w:val="0"/>
                <w:color w:val="000000"/>
                <w:sz w:val="19"/>
              </w:rPr>
              <w:t>MaNV</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CFB6ED">
            <w:pPr>
              <w:spacing w:after="0" w:line="252" w:lineRule="auto"/>
              <w:jc w:val="left"/>
            </w:pPr>
            <w:r>
              <w:rPr>
                <w:rFonts w:ascii="Times New Roman" w:hAnsi="Times New Roman" w:eastAsia="Times New Roman" w:cs="Times New Roman"/>
                <w:b w:val="0"/>
                <w:i w:val="0"/>
                <w:color w:val="000000"/>
                <w:sz w:val="19"/>
              </w:rPr>
              <w:t>#</w:t>
            </w: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FD5F9">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4D2F15">
            <w:pPr>
              <w:spacing w:after="0" w:line="252" w:lineRule="auto"/>
              <w:jc w:val="left"/>
            </w:pPr>
            <w:r>
              <w:rPr>
                <w:rFonts w:ascii="Times New Roman" w:hAnsi="Times New Roman" w:eastAsia="Times New Roman" w:cs="Times New Roman"/>
                <w:b w:val="0"/>
                <w:i w:val="0"/>
                <w:color w:val="000000"/>
                <w:sz w:val="19"/>
              </w:rPr>
              <w:t>Dạng NVxxx</w:t>
            </w:r>
          </w:p>
        </w:tc>
      </w:tr>
      <w:tr w14:paraId="16133206">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0E646">
            <w:pPr>
              <w:spacing w:after="0" w:line="252" w:lineRule="auto"/>
              <w:jc w:val="left"/>
            </w:pPr>
            <w:r>
              <w:rPr>
                <w:rFonts w:ascii="Times New Roman" w:hAnsi="Times New Roman" w:eastAsia="Times New Roman" w:cs="Times New Roman"/>
                <w:b w:val="0"/>
                <w:i w:val="0"/>
                <w:color w:val="000000"/>
                <w:sz w:val="19"/>
              </w:rPr>
              <w:t>Họ và tên</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07AC61">
            <w:pPr>
              <w:spacing w:after="0" w:line="252" w:lineRule="auto"/>
              <w:jc w:val="left"/>
            </w:pPr>
            <w:r>
              <w:rPr>
                <w:rFonts w:ascii="Times New Roman" w:hAnsi="Times New Roman" w:eastAsia="Times New Roman" w:cs="Times New Roman"/>
                <w:b w:val="0"/>
                <w:i w:val="0"/>
                <w:color w:val="000000"/>
                <w:sz w:val="19"/>
              </w:rPr>
              <w:t>HoTen</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3A7181">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16CA3">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4E6CA4">
            <w:pPr>
              <w:spacing w:after="0" w:line="252" w:lineRule="auto"/>
              <w:jc w:val="left"/>
            </w:pPr>
          </w:p>
        </w:tc>
      </w:tr>
      <w:tr w14:paraId="3CE3E615">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69B21F">
            <w:pPr>
              <w:spacing w:after="0" w:line="252" w:lineRule="auto"/>
              <w:jc w:val="left"/>
            </w:pPr>
            <w:r>
              <w:rPr>
                <w:rFonts w:ascii="Times New Roman" w:hAnsi="Times New Roman" w:eastAsia="Times New Roman" w:cs="Times New Roman"/>
                <w:b w:val="0"/>
                <w:i w:val="0"/>
                <w:color w:val="000000"/>
                <w:sz w:val="19"/>
              </w:rPr>
              <w:t>Bộ phận</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CC3FC">
            <w:pPr>
              <w:spacing w:after="0" w:line="252" w:lineRule="auto"/>
              <w:jc w:val="left"/>
            </w:pPr>
            <w:r>
              <w:rPr>
                <w:rFonts w:ascii="Times New Roman" w:hAnsi="Times New Roman" w:eastAsia="Times New Roman" w:cs="Times New Roman"/>
                <w:b w:val="0"/>
                <w:i w:val="0"/>
                <w:color w:val="000000"/>
                <w:sz w:val="19"/>
              </w:rPr>
              <w:t>BoPhan</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C088E">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B03DED">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472A98">
            <w:pPr>
              <w:spacing w:after="0" w:line="252" w:lineRule="auto"/>
              <w:jc w:val="left"/>
            </w:pPr>
            <w:r>
              <w:rPr>
                <w:rFonts w:ascii="Times New Roman" w:hAnsi="Times New Roman" w:eastAsia="Times New Roman" w:cs="Times New Roman"/>
                <w:b w:val="0"/>
                <w:i w:val="0"/>
                <w:color w:val="000000"/>
                <w:sz w:val="19"/>
              </w:rPr>
              <w:t>[Ban giám đốc | Đào tạo | Tuyển sinh – CSHV | Kế toán | CNTT] (Phần II, mục 3.2.1)</w:t>
            </w:r>
          </w:p>
        </w:tc>
      </w:tr>
      <w:tr w14:paraId="73D27424">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D472BF">
            <w:pPr>
              <w:spacing w:after="0" w:line="252" w:lineRule="auto"/>
              <w:jc w:val="left"/>
            </w:pPr>
            <w:r>
              <w:rPr>
                <w:rFonts w:ascii="Times New Roman" w:hAnsi="Times New Roman" w:eastAsia="Times New Roman" w:cs="Times New Roman"/>
                <w:b w:val="0"/>
                <w:i w:val="0"/>
                <w:color w:val="000000"/>
                <w:sz w:val="19"/>
              </w:rPr>
              <w:t>Chức vụ</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410CC7">
            <w:pPr>
              <w:spacing w:after="0" w:line="252" w:lineRule="auto"/>
              <w:jc w:val="left"/>
            </w:pPr>
            <w:r>
              <w:rPr>
                <w:rFonts w:ascii="Times New Roman" w:hAnsi="Times New Roman" w:eastAsia="Times New Roman" w:cs="Times New Roman"/>
                <w:b w:val="0"/>
                <w:i w:val="0"/>
                <w:color w:val="000000"/>
                <w:sz w:val="19"/>
              </w:rPr>
              <w:t>ChucVu</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F389F">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5E84DC">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FA1FF">
            <w:pPr>
              <w:spacing w:after="0" w:line="252" w:lineRule="auto"/>
              <w:jc w:val="left"/>
            </w:pPr>
          </w:p>
        </w:tc>
      </w:tr>
      <w:tr w14:paraId="37AF6B26">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993DA">
            <w:pPr>
              <w:spacing w:after="0" w:line="252" w:lineRule="auto"/>
              <w:jc w:val="left"/>
            </w:pPr>
            <w:r>
              <w:rPr>
                <w:rFonts w:ascii="Times New Roman" w:hAnsi="Times New Roman" w:eastAsia="Times New Roman" w:cs="Times New Roman"/>
                <w:b w:val="0"/>
                <w:i w:val="0"/>
                <w:color w:val="000000"/>
                <w:sz w:val="19"/>
              </w:rPr>
              <w:t>Điện thoại</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2A8A8C">
            <w:pPr>
              <w:spacing w:after="0" w:line="252" w:lineRule="auto"/>
              <w:jc w:val="left"/>
            </w:pPr>
            <w:r>
              <w:rPr>
                <w:rFonts w:ascii="Times New Roman" w:hAnsi="Times New Roman" w:eastAsia="Times New Roman" w:cs="Times New Roman"/>
                <w:b w:val="0"/>
                <w:i w:val="0"/>
                <w:color w:val="000000"/>
                <w:sz w:val="19"/>
              </w:rPr>
              <w:t>DienThoai</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3D1D9E">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092536">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F6495">
            <w:pPr>
              <w:spacing w:after="0" w:line="252" w:lineRule="auto"/>
              <w:jc w:val="left"/>
            </w:pPr>
          </w:p>
        </w:tc>
      </w:tr>
      <w:tr w14:paraId="7807156A">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9FB91">
            <w:pPr>
              <w:spacing w:after="0" w:line="252" w:lineRule="auto"/>
              <w:jc w:val="left"/>
            </w:pPr>
            <w:r>
              <w:rPr>
                <w:rFonts w:ascii="Times New Roman" w:hAnsi="Times New Roman" w:eastAsia="Times New Roman" w:cs="Times New Roman"/>
                <w:b w:val="0"/>
                <w:i w:val="0"/>
                <w:color w:val="000000"/>
                <w:sz w:val="19"/>
              </w:rPr>
              <w:t>Email</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53E36B">
            <w:pPr>
              <w:spacing w:after="0" w:line="252" w:lineRule="auto"/>
              <w:jc w:val="left"/>
            </w:pPr>
            <w:r>
              <w:rPr>
                <w:rFonts w:ascii="Times New Roman" w:hAnsi="Times New Roman" w:eastAsia="Times New Roman" w:cs="Times New Roman"/>
                <w:b w:val="0"/>
                <w:i w:val="0"/>
                <w:color w:val="000000"/>
                <w:sz w:val="19"/>
              </w:rPr>
              <w:t>Email</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184AB6">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3433C">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3FA0D6">
            <w:pPr>
              <w:spacing w:after="0" w:line="252" w:lineRule="auto"/>
              <w:jc w:val="left"/>
            </w:pPr>
          </w:p>
        </w:tc>
      </w:tr>
      <w:tr w14:paraId="34687A02">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444255">
            <w:pPr>
              <w:spacing w:after="0" w:line="252" w:lineRule="auto"/>
              <w:jc w:val="left"/>
            </w:pPr>
            <w:r>
              <w:rPr>
                <w:rFonts w:ascii="Times New Roman" w:hAnsi="Times New Roman" w:eastAsia="Times New Roman" w:cs="Times New Roman"/>
                <w:b w:val="0"/>
                <w:i w:val="0"/>
                <w:color w:val="000000"/>
                <w:sz w:val="19"/>
              </w:rPr>
              <w:t>Trạng thái</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74F6A">
            <w:pPr>
              <w:spacing w:after="0" w:line="252" w:lineRule="auto"/>
              <w:jc w:val="left"/>
            </w:pPr>
            <w:r>
              <w:rPr>
                <w:rFonts w:ascii="Times New Roman" w:hAnsi="Times New Roman" w:eastAsia="Times New Roman" w:cs="Times New Roman"/>
                <w:b w:val="0"/>
                <w:i w:val="0"/>
                <w:color w:val="000000"/>
                <w:sz w:val="19"/>
              </w:rPr>
              <w:t>TrangThai</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877F1">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5E425B">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C3AA48">
            <w:pPr>
              <w:spacing w:after="0" w:line="252" w:lineRule="auto"/>
              <w:jc w:val="left"/>
            </w:pPr>
            <w:r>
              <w:rPr>
                <w:rFonts w:ascii="Times New Roman" w:hAnsi="Times New Roman" w:eastAsia="Times New Roman" w:cs="Times New Roman"/>
                <w:b w:val="0"/>
                <w:i w:val="0"/>
                <w:color w:val="000000"/>
                <w:sz w:val="19"/>
              </w:rPr>
              <w:t>[Đang làm | Nghỉ việc]</w:t>
            </w:r>
          </w:p>
        </w:tc>
      </w:tr>
    </w:tbl>
    <w:p w14:paraId="65A6AC3F">
      <w:pPr>
        <w:spacing w:after="40"/>
      </w:pPr>
    </w:p>
    <w:p w14:paraId="5C95026A">
      <w:pPr>
        <w:pStyle w:val="5"/>
      </w:pPr>
      <w:r>
        <w:t>E23. Tài khoản (TaiKhoan) – thực thể chức năng</w:t>
      </w:r>
    </w:p>
    <w:p w14:paraId="6A48F45E">
      <w:pPr>
        <w:spacing w:after="120"/>
        <w:jc w:val="both"/>
      </w:pPr>
      <w:r>
        <w:rPr>
          <w:rFonts w:ascii="Times New Roman" w:hAnsi="Times New Roman" w:eastAsia="Times New Roman" w:cs="Times New Roman"/>
          <w:b w:val="0"/>
          <w:i w:val="0"/>
          <w:color w:val="000000"/>
          <w:sz w:val="24"/>
        </w:rPr>
        <w:t>Quyền đăng nhập vào hệ thống. Được tạo ở 5.1.</w:t>
      </w:r>
    </w:p>
    <w:tbl>
      <w:tblPr>
        <w:tblStyle w:val="12"/>
        <w:tblW w:w="0" w:type="auto"/>
        <w:jc w:val="center"/>
        <w:tblLayout w:type="fixed"/>
        <w:tblCellMar>
          <w:top w:w="0" w:type="dxa"/>
          <w:left w:w="108" w:type="dxa"/>
          <w:bottom w:w="0" w:type="dxa"/>
          <w:right w:w="108" w:type="dxa"/>
        </w:tblCellMar>
      </w:tblPr>
      <w:tblGrid>
        <w:gridCol w:w="1918"/>
        <w:gridCol w:w="1442"/>
        <w:gridCol w:w="1359"/>
        <w:gridCol w:w="921"/>
        <w:gridCol w:w="3864"/>
      </w:tblGrid>
      <w:tr w14:paraId="5A858537">
        <w:tblPrEx>
          <w:tblCellMar>
            <w:top w:w="0" w:type="dxa"/>
            <w:left w:w="108" w:type="dxa"/>
            <w:bottom w:w="0" w:type="dxa"/>
            <w:right w:w="108" w:type="dxa"/>
          </w:tblCellMar>
        </w:tblPrEx>
        <w:trPr>
          <w:cantSplit/>
          <w:tblHeader/>
          <w:jc w:val="center"/>
        </w:trPr>
        <w:tc>
          <w:tcPr>
            <w:tcW w:w="19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9B5C2A9">
            <w:pPr>
              <w:spacing w:after="0" w:line="252" w:lineRule="auto"/>
              <w:jc w:val="center"/>
            </w:pPr>
            <w:r>
              <w:rPr>
                <w:rFonts w:ascii="Times New Roman" w:hAnsi="Times New Roman" w:eastAsia="Times New Roman" w:cs="Times New Roman"/>
                <w:b/>
                <w:i w:val="0"/>
                <w:color w:val="000000"/>
                <w:sz w:val="19"/>
              </w:rPr>
              <w:t>Thuộc tính</w:t>
            </w:r>
          </w:p>
        </w:tc>
        <w:tc>
          <w:tcPr>
            <w:tcW w:w="14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637C5C">
            <w:pPr>
              <w:spacing w:after="0" w:line="252" w:lineRule="auto"/>
              <w:jc w:val="center"/>
            </w:pPr>
            <w:r>
              <w:rPr>
                <w:rFonts w:ascii="Times New Roman" w:hAnsi="Times New Roman" w:eastAsia="Times New Roman" w:cs="Times New Roman"/>
                <w:b/>
                <w:i w:val="0"/>
                <w:color w:val="000000"/>
                <w:sz w:val="19"/>
              </w:rPr>
              <w:t>Tên trường</w:t>
            </w:r>
          </w:p>
        </w:tc>
        <w:tc>
          <w:tcPr>
            <w:tcW w:w="13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7C6FA3">
            <w:pPr>
              <w:spacing w:after="0" w:line="252" w:lineRule="auto"/>
              <w:jc w:val="center"/>
            </w:pPr>
            <w:r>
              <w:rPr>
                <w:rFonts w:ascii="Times New Roman" w:hAnsi="Times New Roman" w:eastAsia="Times New Roman" w:cs="Times New Roman"/>
                <w:b/>
                <w:i w:val="0"/>
                <w:color w:val="000000"/>
                <w:sz w:val="19"/>
              </w:rPr>
              <w:t>Loại</w:t>
            </w:r>
          </w:p>
        </w:tc>
        <w:tc>
          <w:tcPr>
            <w:tcW w:w="9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9403B0">
            <w:pPr>
              <w:spacing w:after="0" w:line="252" w:lineRule="auto"/>
              <w:jc w:val="center"/>
            </w:pPr>
            <w:r>
              <w:rPr>
                <w:rFonts w:ascii="Times New Roman" w:hAnsi="Times New Roman" w:eastAsia="Times New Roman" w:cs="Times New Roman"/>
                <w:b/>
                <w:i w:val="0"/>
                <w:color w:val="000000"/>
                <w:sz w:val="19"/>
              </w:rPr>
              <w:t>Bắt buộc</w:t>
            </w:r>
          </w:p>
        </w:tc>
        <w:tc>
          <w:tcPr>
            <w:tcW w:w="38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A9089C">
            <w:pPr>
              <w:spacing w:after="0" w:line="252" w:lineRule="auto"/>
              <w:jc w:val="center"/>
            </w:pPr>
            <w:r>
              <w:rPr>
                <w:rFonts w:ascii="Times New Roman" w:hAnsi="Times New Roman" w:eastAsia="Times New Roman" w:cs="Times New Roman"/>
                <w:b/>
                <w:i w:val="0"/>
                <w:color w:val="000000"/>
                <w:sz w:val="19"/>
              </w:rPr>
              <w:t>Miền giá trị / ghi chú</w:t>
            </w:r>
          </w:p>
        </w:tc>
      </w:tr>
      <w:tr w14:paraId="6B0BFF0A">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A69DD">
            <w:pPr>
              <w:spacing w:after="0" w:line="252" w:lineRule="auto"/>
              <w:jc w:val="left"/>
            </w:pPr>
            <w:r>
              <w:rPr>
                <w:rFonts w:ascii="Times New Roman" w:hAnsi="Times New Roman" w:eastAsia="Times New Roman" w:cs="Times New Roman"/>
                <w:b w:val="0"/>
                <w:i w:val="0"/>
                <w:color w:val="000000"/>
                <w:sz w:val="19"/>
              </w:rPr>
              <w:t>Tên đăng nhập</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9F5E20">
            <w:pPr>
              <w:spacing w:after="0" w:line="252" w:lineRule="auto"/>
              <w:jc w:val="left"/>
            </w:pPr>
            <w:r>
              <w:rPr>
                <w:rFonts w:ascii="Times New Roman" w:hAnsi="Times New Roman" w:eastAsia="Times New Roman" w:cs="Times New Roman"/>
                <w:b w:val="0"/>
                <w:i w:val="0"/>
                <w:color w:val="000000"/>
                <w:sz w:val="19"/>
              </w:rPr>
              <w:t>TenDangNhap</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AAC648">
            <w:pPr>
              <w:spacing w:after="0" w:line="252" w:lineRule="auto"/>
              <w:jc w:val="left"/>
            </w:pPr>
            <w:r>
              <w:rPr>
                <w:rFonts w:ascii="Times New Roman" w:hAnsi="Times New Roman" w:eastAsia="Times New Roman" w:cs="Times New Roman"/>
                <w:b w:val="0"/>
                <w:i w:val="0"/>
                <w:color w:val="000000"/>
                <w:sz w:val="19"/>
              </w:rPr>
              <w:t>#</w:t>
            </w: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BB2A4C">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D2ED82">
            <w:pPr>
              <w:spacing w:after="0" w:line="252" w:lineRule="auto"/>
              <w:jc w:val="left"/>
            </w:pPr>
            <w:r>
              <w:rPr>
                <w:rFonts w:ascii="Times New Roman" w:hAnsi="Times New Roman" w:eastAsia="Times New Roman" w:cs="Times New Roman"/>
                <w:b w:val="0"/>
                <w:i w:val="0"/>
                <w:color w:val="000000"/>
                <w:sz w:val="19"/>
              </w:rPr>
              <w:t>Duy nhất</w:t>
            </w:r>
          </w:p>
        </w:tc>
      </w:tr>
      <w:tr w14:paraId="59F5630D">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DF272C">
            <w:pPr>
              <w:spacing w:after="0" w:line="252" w:lineRule="auto"/>
              <w:jc w:val="left"/>
            </w:pPr>
            <w:r>
              <w:rPr>
                <w:rFonts w:ascii="Times New Roman" w:hAnsi="Times New Roman" w:eastAsia="Times New Roman" w:cs="Times New Roman"/>
                <w:b w:val="0"/>
                <w:i w:val="0"/>
                <w:color w:val="000000"/>
                <w:sz w:val="19"/>
              </w:rPr>
              <w:t>Mật khẩu (đã băm)</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003307">
            <w:pPr>
              <w:spacing w:after="0" w:line="252" w:lineRule="auto"/>
              <w:jc w:val="left"/>
            </w:pPr>
            <w:r>
              <w:rPr>
                <w:rFonts w:ascii="Times New Roman" w:hAnsi="Times New Roman" w:eastAsia="Times New Roman" w:cs="Times New Roman"/>
                <w:b w:val="0"/>
                <w:i w:val="0"/>
                <w:color w:val="000000"/>
                <w:sz w:val="19"/>
              </w:rPr>
              <w:t>MatKhauBam</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DD3382">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7F6A4F">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DE6B7">
            <w:pPr>
              <w:spacing w:after="0" w:line="252" w:lineRule="auto"/>
              <w:jc w:val="left"/>
            </w:pPr>
            <w:r>
              <w:rPr>
                <w:rFonts w:ascii="Times New Roman" w:hAnsi="Times New Roman" w:eastAsia="Times New Roman" w:cs="Times New Roman"/>
                <w:b w:val="0"/>
                <w:i w:val="0"/>
                <w:color w:val="000000"/>
                <w:sz w:val="19"/>
              </w:rPr>
              <w:t>Chỉ lưu chuỗi băm, không lưu mật khẩu gốc</w:t>
            </w:r>
          </w:p>
        </w:tc>
      </w:tr>
      <w:tr w14:paraId="5F05BF42">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D24EF9">
            <w:pPr>
              <w:spacing w:after="0" w:line="252" w:lineRule="auto"/>
              <w:jc w:val="left"/>
            </w:pPr>
            <w:r>
              <w:rPr>
                <w:rFonts w:ascii="Times New Roman" w:hAnsi="Times New Roman" w:eastAsia="Times New Roman" w:cs="Times New Roman"/>
                <w:b w:val="0"/>
                <w:i w:val="0"/>
                <w:color w:val="000000"/>
                <w:sz w:val="19"/>
              </w:rPr>
              <w:t>Vai trò</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100880">
            <w:pPr>
              <w:spacing w:after="0" w:line="252" w:lineRule="auto"/>
              <w:jc w:val="left"/>
            </w:pPr>
            <w:r>
              <w:rPr>
                <w:rFonts w:ascii="Times New Roman" w:hAnsi="Times New Roman" w:eastAsia="Times New Roman" w:cs="Times New Roman"/>
                <w:b w:val="0"/>
                <w:i w:val="0"/>
                <w:color w:val="000000"/>
                <w:sz w:val="19"/>
              </w:rPr>
              <w:t>VaiTro</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0A4049">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870CB">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ECF924">
            <w:pPr>
              <w:spacing w:after="0" w:line="252" w:lineRule="auto"/>
              <w:jc w:val="left"/>
            </w:pPr>
            <w:r>
              <w:rPr>
                <w:rFonts w:ascii="Times New Roman" w:hAnsi="Times New Roman" w:eastAsia="Times New Roman" w:cs="Times New Roman"/>
                <w:b w:val="0"/>
                <w:i w:val="0"/>
                <w:color w:val="000000"/>
                <w:sz w:val="19"/>
              </w:rPr>
              <w:t>[Học viên | Phụ huynh | Giáo viên | NV tuyển sinh | NV kế toán | QL đào tạo | Giám đốc | Quản trị viên]. Quyền của từng vai trò xem ở 3.5</w:t>
            </w:r>
          </w:p>
        </w:tc>
      </w:tr>
      <w:tr w14:paraId="705113EE">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C83FBB">
            <w:pPr>
              <w:spacing w:after="0" w:line="252" w:lineRule="auto"/>
              <w:jc w:val="left"/>
            </w:pPr>
            <w:r>
              <w:rPr>
                <w:rFonts w:ascii="Times New Roman" w:hAnsi="Times New Roman" w:eastAsia="Times New Roman" w:cs="Times New Roman"/>
                <w:b w:val="0"/>
                <w:i w:val="0"/>
                <w:color w:val="000000"/>
                <w:sz w:val="19"/>
              </w:rPr>
              <w:t>Mã nhân viên</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96F884">
            <w:pPr>
              <w:spacing w:after="0" w:line="252" w:lineRule="auto"/>
              <w:jc w:val="left"/>
            </w:pPr>
            <w:r>
              <w:rPr>
                <w:rFonts w:ascii="Times New Roman" w:hAnsi="Times New Roman" w:eastAsia="Times New Roman" w:cs="Times New Roman"/>
                <w:b w:val="0"/>
                <w:i w:val="0"/>
                <w:color w:val="000000"/>
                <w:sz w:val="19"/>
              </w:rPr>
              <w:t>MaNV</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66E38">
            <w:pPr>
              <w:spacing w:after="0" w:line="252" w:lineRule="auto"/>
              <w:jc w:val="left"/>
            </w:pPr>
            <w:r>
              <w:rPr>
                <w:rFonts w:ascii="Times New Roman" w:hAnsi="Times New Roman" w:eastAsia="Times New Roman" w:cs="Times New Roman"/>
                <w:b w:val="0"/>
                <w:i w:val="0"/>
                <w:color w:val="000000"/>
                <w:sz w:val="19"/>
              </w:rPr>
              <w:t>QH → NhanVien</w:t>
            </w: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6C5FA4">
            <w:pPr>
              <w:spacing w:after="0" w:line="252" w:lineRule="auto"/>
              <w:jc w:val="left"/>
            </w:pPr>
            <w:r>
              <w:rPr>
                <w:rFonts w:ascii="Times New Roman" w:hAnsi="Times New Roman" w:eastAsia="Times New Roman" w:cs="Times New Roman"/>
                <w:b w:val="0"/>
                <w:i w:val="0"/>
                <w:color w:val="000000"/>
                <w:sz w:val="19"/>
              </w:rPr>
              <w:t>Không</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6A828">
            <w:pPr>
              <w:spacing w:after="0" w:line="252" w:lineRule="auto"/>
              <w:jc w:val="left"/>
            </w:pPr>
          </w:p>
        </w:tc>
      </w:tr>
      <w:tr w14:paraId="6579B68A">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87128">
            <w:pPr>
              <w:spacing w:after="0" w:line="252" w:lineRule="auto"/>
              <w:jc w:val="left"/>
            </w:pPr>
            <w:r>
              <w:rPr>
                <w:rFonts w:ascii="Times New Roman" w:hAnsi="Times New Roman" w:eastAsia="Times New Roman" w:cs="Times New Roman"/>
                <w:b w:val="0"/>
                <w:i w:val="0"/>
                <w:color w:val="000000"/>
                <w:sz w:val="19"/>
              </w:rPr>
              <w:t>Mã giáo viên</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04D5D">
            <w:pPr>
              <w:spacing w:after="0" w:line="252" w:lineRule="auto"/>
              <w:jc w:val="left"/>
            </w:pPr>
            <w:r>
              <w:rPr>
                <w:rFonts w:ascii="Times New Roman" w:hAnsi="Times New Roman" w:eastAsia="Times New Roman" w:cs="Times New Roman"/>
                <w:b w:val="0"/>
                <w:i w:val="0"/>
                <w:color w:val="000000"/>
                <w:sz w:val="19"/>
              </w:rPr>
              <w:t>MaGV</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6F1B4">
            <w:pPr>
              <w:spacing w:after="0" w:line="252" w:lineRule="auto"/>
              <w:jc w:val="left"/>
            </w:pPr>
            <w:r>
              <w:rPr>
                <w:rFonts w:ascii="Times New Roman" w:hAnsi="Times New Roman" w:eastAsia="Times New Roman" w:cs="Times New Roman"/>
                <w:b w:val="0"/>
                <w:i w:val="0"/>
                <w:color w:val="000000"/>
                <w:sz w:val="19"/>
              </w:rPr>
              <w:t>QH → GiaoVien</w:t>
            </w: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CA069">
            <w:pPr>
              <w:spacing w:after="0" w:line="252" w:lineRule="auto"/>
              <w:jc w:val="left"/>
            </w:pPr>
            <w:r>
              <w:rPr>
                <w:rFonts w:ascii="Times New Roman" w:hAnsi="Times New Roman" w:eastAsia="Times New Roman" w:cs="Times New Roman"/>
                <w:b w:val="0"/>
                <w:i w:val="0"/>
                <w:color w:val="000000"/>
                <w:sz w:val="19"/>
              </w:rPr>
              <w:t>Không</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E566C0">
            <w:pPr>
              <w:spacing w:after="0" w:line="252" w:lineRule="auto"/>
              <w:jc w:val="left"/>
            </w:pPr>
          </w:p>
        </w:tc>
      </w:tr>
      <w:tr w14:paraId="42B3C5C2">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C3200B">
            <w:pPr>
              <w:spacing w:after="0" w:line="252" w:lineRule="auto"/>
              <w:jc w:val="left"/>
            </w:pPr>
            <w:r>
              <w:rPr>
                <w:rFonts w:ascii="Times New Roman" w:hAnsi="Times New Roman" w:eastAsia="Times New Roman" w:cs="Times New Roman"/>
                <w:b w:val="0"/>
                <w:i w:val="0"/>
                <w:color w:val="000000"/>
                <w:sz w:val="19"/>
              </w:rPr>
              <w:t>Mã học viên</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466518">
            <w:pPr>
              <w:spacing w:after="0" w:line="252" w:lineRule="auto"/>
              <w:jc w:val="left"/>
            </w:pPr>
            <w:r>
              <w:rPr>
                <w:rFonts w:ascii="Times New Roman" w:hAnsi="Times New Roman" w:eastAsia="Times New Roman" w:cs="Times New Roman"/>
                <w:b w:val="0"/>
                <w:i w:val="0"/>
                <w:color w:val="000000"/>
                <w:sz w:val="19"/>
              </w:rPr>
              <w:t>MaHV</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82B1C">
            <w:pPr>
              <w:spacing w:after="0" w:line="252" w:lineRule="auto"/>
              <w:jc w:val="left"/>
            </w:pPr>
            <w:r>
              <w:rPr>
                <w:rFonts w:ascii="Times New Roman" w:hAnsi="Times New Roman" w:eastAsia="Times New Roman" w:cs="Times New Roman"/>
                <w:b w:val="0"/>
                <w:i w:val="0"/>
                <w:color w:val="000000"/>
                <w:sz w:val="19"/>
              </w:rPr>
              <w:t>QH → HocVien</w:t>
            </w: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09E09F">
            <w:pPr>
              <w:spacing w:after="0" w:line="252" w:lineRule="auto"/>
              <w:jc w:val="left"/>
            </w:pPr>
            <w:r>
              <w:rPr>
                <w:rFonts w:ascii="Times New Roman" w:hAnsi="Times New Roman" w:eastAsia="Times New Roman" w:cs="Times New Roman"/>
                <w:b w:val="0"/>
                <w:i w:val="0"/>
                <w:color w:val="000000"/>
                <w:sz w:val="19"/>
              </w:rPr>
              <w:t>Không</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F5988">
            <w:pPr>
              <w:spacing w:after="0" w:line="252" w:lineRule="auto"/>
              <w:jc w:val="left"/>
            </w:pPr>
          </w:p>
        </w:tc>
      </w:tr>
      <w:tr w14:paraId="75A7958D">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951D1">
            <w:pPr>
              <w:spacing w:after="0" w:line="252" w:lineRule="auto"/>
              <w:jc w:val="left"/>
            </w:pPr>
            <w:r>
              <w:rPr>
                <w:rFonts w:ascii="Times New Roman" w:hAnsi="Times New Roman" w:eastAsia="Times New Roman" w:cs="Times New Roman"/>
                <w:b w:val="0"/>
                <w:i w:val="0"/>
                <w:color w:val="000000"/>
                <w:sz w:val="19"/>
              </w:rPr>
              <w:t>Mã phụ huynh</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EDAE77">
            <w:pPr>
              <w:spacing w:after="0" w:line="252" w:lineRule="auto"/>
              <w:jc w:val="left"/>
            </w:pPr>
            <w:r>
              <w:rPr>
                <w:rFonts w:ascii="Times New Roman" w:hAnsi="Times New Roman" w:eastAsia="Times New Roman" w:cs="Times New Roman"/>
                <w:b w:val="0"/>
                <w:i w:val="0"/>
                <w:color w:val="000000"/>
                <w:sz w:val="19"/>
              </w:rPr>
              <w:t>MaPH</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E47176">
            <w:pPr>
              <w:spacing w:after="0" w:line="252" w:lineRule="auto"/>
              <w:jc w:val="left"/>
            </w:pPr>
            <w:r>
              <w:rPr>
                <w:rFonts w:ascii="Times New Roman" w:hAnsi="Times New Roman" w:eastAsia="Times New Roman" w:cs="Times New Roman"/>
                <w:b w:val="0"/>
                <w:i w:val="0"/>
                <w:color w:val="000000"/>
                <w:sz w:val="19"/>
              </w:rPr>
              <w:t>QH → PhuHuynh</w:t>
            </w: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4C3FA0">
            <w:pPr>
              <w:spacing w:after="0" w:line="252" w:lineRule="auto"/>
              <w:jc w:val="left"/>
            </w:pPr>
            <w:r>
              <w:rPr>
                <w:rFonts w:ascii="Times New Roman" w:hAnsi="Times New Roman" w:eastAsia="Times New Roman" w:cs="Times New Roman"/>
                <w:b w:val="0"/>
                <w:i w:val="0"/>
                <w:color w:val="000000"/>
                <w:sz w:val="19"/>
              </w:rPr>
              <w:t>Không</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31726A">
            <w:pPr>
              <w:spacing w:after="0" w:line="252" w:lineRule="auto"/>
              <w:jc w:val="left"/>
            </w:pPr>
          </w:p>
        </w:tc>
      </w:tr>
      <w:tr w14:paraId="46CDFD51">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A326E3">
            <w:pPr>
              <w:spacing w:after="0" w:line="252" w:lineRule="auto"/>
              <w:jc w:val="left"/>
            </w:pPr>
            <w:r>
              <w:rPr>
                <w:rFonts w:ascii="Times New Roman" w:hAnsi="Times New Roman" w:eastAsia="Times New Roman" w:cs="Times New Roman"/>
                <w:b w:val="0"/>
                <w:i w:val="0"/>
                <w:color w:val="000000"/>
                <w:sz w:val="19"/>
              </w:rPr>
              <w:t>Trạng thái</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8C54C8">
            <w:pPr>
              <w:spacing w:after="0" w:line="252" w:lineRule="auto"/>
              <w:jc w:val="left"/>
            </w:pPr>
            <w:r>
              <w:rPr>
                <w:rFonts w:ascii="Times New Roman" w:hAnsi="Times New Roman" w:eastAsia="Times New Roman" w:cs="Times New Roman"/>
                <w:b w:val="0"/>
                <w:i w:val="0"/>
                <w:color w:val="000000"/>
                <w:sz w:val="19"/>
              </w:rPr>
              <w:t>TrangThai</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8013F7">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5C6946">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13C38B">
            <w:pPr>
              <w:spacing w:after="0" w:line="252" w:lineRule="auto"/>
              <w:jc w:val="left"/>
            </w:pPr>
            <w:r>
              <w:rPr>
                <w:rFonts w:ascii="Times New Roman" w:hAnsi="Times New Roman" w:eastAsia="Times New Roman" w:cs="Times New Roman"/>
                <w:b w:val="0"/>
                <w:i w:val="0"/>
                <w:color w:val="000000"/>
                <w:sz w:val="19"/>
              </w:rPr>
              <w:t>[Hoạt động | Khóa]</w:t>
            </w:r>
          </w:p>
        </w:tc>
      </w:tr>
      <w:tr w14:paraId="65920866">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C95786">
            <w:pPr>
              <w:spacing w:after="0" w:line="252" w:lineRule="auto"/>
              <w:jc w:val="left"/>
            </w:pPr>
            <w:r>
              <w:rPr>
                <w:rFonts w:ascii="Times New Roman" w:hAnsi="Times New Roman" w:eastAsia="Times New Roman" w:cs="Times New Roman"/>
                <w:b w:val="0"/>
                <w:i w:val="0"/>
                <w:color w:val="000000"/>
                <w:sz w:val="19"/>
              </w:rPr>
              <w:t>Phải đổi mật khẩu</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6AA40F">
            <w:pPr>
              <w:spacing w:after="0" w:line="252" w:lineRule="auto"/>
              <w:jc w:val="left"/>
            </w:pPr>
            <w:r>
              <w:rPr>
                <w:rFonts w:ascii="Times New Roman" w:hAnsi="Times New Roman" w:eastAsia="Times New Roman" w:cs="Times New Roman"/>
                <w:b w:val="0"/>
                <w:i w:val="0"/>
                <w:color w:val="000000"/>
                <w:sz w:val="19"/>
              </w:rPr>
              <w:t>PhaiDoiMatKhau</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DB5EE0">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1C5526">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09C46">
            <w:pPr>
              <w:spacing w:after="0" w:line="252" w:lineRule="auto"/>
              <w:jc w:val="left"/>
            </w:pPr>
            <w:r>
              <w:rPr>
                <w:rFonts w:ascii="Times New Roman" w:hAnsi="Times New Roman" w:eastAsia="Times New Roman" w:cs="Times New Roman"/>
                <w:b w:val="0"/>
                <w:i w:val="0"/>
                <w:color w:val="000000"/>
                <w:sz w:val="19"/>
              </w:rPr>
              <w:t>Có / Không; tài khoản mới cấp = Có (thêm ở GĐ5, bảo trì B2)</w:t>
            </w:r>
          </w:p>
        </w:tc>
      </w:tr>
      <w:tr w14:paraId="6835C6E4">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88C6D">
            <w:pPr>
              <w:spacing w:after="0" w:line="252" w:lineRule="auto"/>
              <w:jc w:val="left"/>
            </w:pPr>
            <w:r>
              <w:rPr>
                <w:rFonts w:ascii="Times New Roman" w:hAnsi="Times New Roman" w:eastAsia="Times New Roman" w:cs="Times New Roman"/>
                <w:b w:val="0"/>
                <w:i w:val="0"/>
                <w:color w:val="000000"/>
                <w:sz w:val="19"/>
              </w:rPr>
              <w:t>Số lần đăng nhập sai</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ABF7F">
            <w:pPr>
              <w:spacing w:after="0" w:line="252" w:lineRule="auto"/>
              <w:jc w:val="left"/>
            </w:pPr>
            <w:r>
              <w:rPr>
                <w:rFonts w:ascii="Times New Roman" w:hAnsi="Times New Roman" w:eastAsia="Times New Roman" w:cs="Times New Roman"/>
                <w:b w:val="0"/>
                <w:i w:val="0"/>
                <w:color w:val="000000"/>
                <w:sz w:val="19"/>
              </w:rPr>
              <w:t>SoLanSai</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F7D2B4">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87E421">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3B4976">
            <w:pPr>
              <w:spacing w:after="0" w:line="252" w:lineRule="auto"/>
              <w:jc w:val="left"/>
            </w:pPr>
            <w:r>
              <w:rPr>
                <w:rFonts w:ascii="Times New Roman" w:hAnsi="Times New Roman" w:eastAsia="Times New Roman" w:cs="Times New Roman"/>
                <w:b w:val="0"/>
                <w:i w:val="0"/>
                <w:color w:val="000000"/>
                <w:sz w:val="19"/>
              </w:rPr>
              <w:t>Số nguyên ≥ 0 (thêm ở GĐ5, bảo trì B4)</w:t>
            </w:r>
          </w:p>
        </w:tc>
      </w:tr>
      <w:tr w14:paraId="73AF3E57">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28B4F7">
            <w:pPr>
              <w:spacing w:after="0" w:line="252" w:lineRule="auto"/>
              <w:jc w:val="left"/>
            </w:pPr>
            <w:r>
              <w:rPr>
                <w:rFonts w:ascii="Times New Roman" w:hAnsi="Times New Roman" w:eastAsia="Times New Roman" w:cs="Times New Roman"/>
                <w:b w:val="0"/>
                <w:i w:val="0"/>
                <w:color w:val="000000"/>
                <w:sz w:val="19"/>
              </w:rPr>
              <w:t>Khóa đến</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23FE30">
            <w:pPr>
              <w:spacing w:after="0" w:line="252" w:lineRule="auto"/>
              <w:jc w:val="left"/>
            </w:pPr>
            <w:r>
              <w:rPr>
                <w:rFonts w:ascii="Times New Roman" w:hAnsi="Times New Roman" w:eastAsia="Times New Roman" w:cs="Times New Roman"/>
                <w:b w:val="0"/>
                <w:i w:val="0"/>
                <w:color w:val="000000"/>
                <w:sz w:val="19"/>
              </w:rPr>
              <w:t>KhoaDen</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12B021">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D8721">
            <w:pPr>
              <w:spacing w:after="0" w:line="252" w:lineRule="auto"/>
              <w:jc w:val="left"/>
            </w:pPr>
            <w:r>
              <w:rPr>
                <w:rFonts w:ascii="Times New Roman" w:hAnsi="Times New Roman" w:eastAsia="Times New Roman" w:cs="Times New Roman"/>
                <w:b w:val="0"/>
                <w:i w:val="0"/>
                <w:color w:val="000000"/>
                <w:sz w:val="19"/>
              </w:rPr>
              <w:t>Không</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00EBAD">
            <w:pPr>
              <w:spacing w:after="0" w:line="252" w:lineRule="auto"/>
              <w:jc w:val="left"/>
            </w:pPr>
            <w:r>
              <w:rPr>
                <w:rFonts w:ascii="Times New Roman" w:hAnsi="Times New Roman" w:eastAsia="Times New Roman" w:cs="Times New Roman"/>
                <w:b w:val="0"/>
                <w:i w:val="0"/>
                <w:color w:val="000000"/>
                <w:sz w:val="19"/>
              </w:rPr>
              <w:t>Hết thời điểm này thì đếm lại từ đầu; đủ 5 lần sai thì khóa đến thời điểm này (bảo trì B4)</w:t>
            </w:r>
          </w:p>
        </w:tc>
      </w:tr>
    </w:tbl>
    <w:p w14:paraId="2AE3F1C6">
      <w:pPr>
        <w:spacing w:after="40"/>
      </w:pPr>
    </w:p>
    <w:p w14:paraId="16674BC3">
      <w:pPr>
        <w:spacing w:after="120"/>
        <w:jc w:val="both"/>
      </w:pPr>
      <w:r>
        <w:rPr>
          <w:rFonts w:ascii="Times New Roman" w:hAnsi="Times New Roman" w:eastAsia="Times New Roman" w:cs="Times New Roman"/>
          <w:b w:val="0"/>
          <w:i w:val="0"/>
          <w:color w:val="000000"/>
          <w:sz w:val="24"/>
        </w:rPr>
        <w:t xml:space="preserve">Ràng buộc: trong 4 thuộc tính quan hệ, </w:t>
      </w:r>
      <w:r>
        <w:rPr>
          <w:rFonts w:ascii="Times New Roman" w:hAnsi="Times New Roman" w:eastAsia="Times New Roman" w:cs="Times New Roman"/>
          <w:b/>
          <w:i w:val="0"/>
          <w:color w:val="000000"/>
          <w:sz w:val="24"/>
        </w:rPr>
        <w:t>đúng một</w:t>
      </w:r>
      <w:r>
        <w:rPr>
          <w:rFonts w:ascii="Times New Roman" w:hAnsi="Times New Roman" w:eastAsia="Times New Roman" w:cs="Times New Roman"/>
          <w:b w:val="0"/>
          <w:i w:val="0"/>
          <w:color w:val="000000"/>
          <w:sz w:val="24"/>
        </w:rPr>
        <w:t xml:space="preserve"> có giá trị và phải khớp với Vai trò (Giáo viên → MaGV; Học viên → MaHV; Phụ huynh → MaPH; các vai trò còn lại → MaNV). Bốn thuộc tính được để riêng, không gộp thành một "Mã người dùng", vì nếu gộp thì không đặt được khóa ngoại.</w:t>
      </w:r>
    </w:p>
    <w:p w14:paraId="126DD8F2">
      <w:pPr>
        <w:pStyle w:val="5"/>
      </w:pPr>
      <w:r>
        <w:t>E24. Thông báo (ThongBao) – thực thể sự kiện</w:t>
      </w:r>
    </w:p>
    <w:p w14:paraId="2B28520F">
      <w:pPr>
        <w:spacing w:after="120"/>
        <w:jc w:val="both"/>
      </w:pPr>
      <w:r>
        <w:rPr>
          <w:rFonts w:ascii="Times New Roman" w:hAnsi="Times New Roman" w:eastAsia="Times New Roman" w:cs="Times New Roman"/>
          <w:b w:val="0"/>
          <w:i w:val="0"/>
          <w:color w:val="000000"/>
          <w:sz w:val="24"/>
        </w:rPr>
        <w:t>Một thông báo gửi tới một người nhận. Được tạo ở 5.2.</w:t>
      </w:r>
    </w:p>
    <w:tbl>
      <w:tblPr>
        <w:tblStyle w:val="12"/>
        <w:tblW w:w="0" w:type="auto"/>
        <w:jc w:val="center"/>
        <w:tblLayout w:type="fixed"/>
        <w:tblCellMar>
          <w:top w:w="0" w:type="dxa"/>
          <w:left w:w="108" w:type="dxa"/>
          <w:bottom w:w="0" w:type="dxa"/>
          <w:right w:w="108" w:type="dxa"/>
        </w:tblCellMar>
      </w:tblPr>
      <w:tblGrid>
        <w:gridCol w:w="1547"/>
        <w:gridCol w:w="1367"/>
        <w:gridCol w:w="1458"/>
        <w:gridCol w:w="988"/>
        <w:gridCol w:w="4144"/>
      </w:tblGrid>
      <w:tr w14:paraId="3481B5D9">
        <w:tblPrEx>
          <w:tblCellMar>
            <w:top w:w="0" w:type="dxa"/>
            <w:left w:w="108" w:type="dxa"/>
            <w:bottom w:w="0" w:type="dxa"/>
            <w:right w:w="108" w:type="dxa"/>
          </w:tblCellMar>
        </w:tblPrEx>
        <w:trPr>
          <w:cantSplit/>
          <w:tblHeader/>
          <w:jc w:val="center"/>
        </w:trPr>
        <w:tc>
          <w:tcPr>
            <w:tcW w:w="154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26C55A">
            <w:pPr>
              <w:spacing w:after="0" w:line="252" w:lineRule="auto"/>
              <w:jc w:val="center"/>
            </w:pPr>
            <w:r>
              <w:rPr>
                <w:rFonts w:ascii="Times New Roman" w:hAnsi="Times New Roman" w:eastAsia="Times New Roman" w:cs="Times New Roman"/>
                <w:b/>
                <w:i w:val="0"/>
                <w:color w:val="000000"/>
                <w:sz w:val="19"/>
              </w:rPr>
              <w:t>Thuộc tính</w:t>
            </w:r>
          </w:p>
        </w:tc>
        <w:tc>
          <w:tcPr>
            <w:tcW w:w="13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813798">
            <w:pPr>
              <w:spacing w:after="0" w:line="252" w:lineRule="auto"/>
              <w:jc w:val="center"/>
            </w:pPr>
            <w:r>
              <w:rPr>
                <w:rFonts w:ascii="Times New Roman" w:hAnsi="Times New Roman" w:eastAsia="Times New Roman" w:cs="Times New Roman"/>
                <w:b/>
                <w:i w:val="0"/>
                <w:color w:val="000000"/>
                <w:sz w:val="19"/>
              </w:rPr>
              <w:t>Tên trường</w:t>
            </w:r>
          </w:p>
        </w:tc>
        <w:tc>
          <w:tcPr>
            <w:tcW w:w="14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7C8DC5">
            <w:pPr>
              <w:spacing w:after="0" w:line="252" w:lineRule="auto"/>
              <w:jc w:val="center"/>
            </w:pPr>
            <w:r>
              <w:rPr>
                <w:rFonts w:ascii="Times New Roman" w:hAnsi="Times New Roman" w:eastAsia="Times New Roman" w:cs="Times New Roman"/>
                <w:b/>
                <w:i w:val="0"/>
                <w:color w:val="000000"/>
                <w:sz w:val="19"/>
              </w:rPr>
              <w:t>Loại</w:t>
            </w:r>
          </w:p>
        </w:tc>
        <w:tc>
          <w:tcPr>
            <w:tcW w:w="9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D46FA2">
            <w:pPr>
              <w:spacing w:after="0" w:line="252" w:lineRule="auto"/>
              <w:jc w:val="center"/>
            </w:pPr>
            <w:r>
              <w:rPr>
                <w:rFonts w:ascii="Times New Roman" w:hAnsi="Times New Roman" w:eastAsia="Times New Roman" w:cs="Times New Roman"/>
                <w:b/>
                <w:i w:val="0"/>
                <w:color w:val="000000"/>
                <w:sz w:val="19"/>
              </w:rPr>
              <w:t>Bắt buộc</w:t>
            </w:r>
          </w:p>
        </w:tc>
        <w:tc>
          <w:tcPr>
            <w:tcW w:w="41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258D86">
            <w:pPr>
              <w:spacing w:after="0" w:line="252" w:lineRule="auto"/>
              <w:jc w:val="center"/>
            </w:pPr>
            <w:r>
              <w:rPr>
                <w:rFonts w:ascii="Times New Roman" w:hAnsi="Times New Roman" w:eastAsia="Times New Roman" w:cs="Times New Roman"/>
                <w:b/>
                <w:i w:val="0"/>
                <w:color w:val="000000"/>
                <w:sz w:val="19"/>
              </w:rPr>
              <w:t>Miền giá trị / ghi chú</w:t>
            </w:r>
          </w:p>
        </w:tc>
      </w:tr>
      <w:tr w14:paraId="35B4C0A9">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C2924A">
            <w:pPr>
              <w:spacing w:after="0" w:line="252" w:lineRule="auto"/>
              <w:jc w:val="left"/>
            </w:pPr>
            <w:r>
              <w:rPr>
                <w:rFonts w:ascii="Times New Roman" w:hAnsi="Times New Roman" w:eastAsia="Times New Roman" w:cs="Times New Roman"/>
                <w:b w:val="0"/>
                <w:i w:val="0"/>
                <w:color w:val="000000"/>
                <w:sz w:val="19"/>
              </w:rPr>
              <w:t>Mã thông báo</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C18F42">
            <w:pPr>
              <w:spacing w:after="0" w:line="252" w:lineRule="auto"/>
              <w:jc w:val="left"/>
            </w:pPr>
            <w:r>
              <w:rPr>
                <w:rFonts w:ascii="Times New Roman" w:hAnsi="Times New Roman" w:eastAsia="Times New Roman" w:cs="Times New Roman"/>
                <w:b w:val="0"/>
                <w:i w:val="0"/>
                <w:color w:val="000000"/>
                <w:sz w:val="19"/>
              </w:rPr>
              <w:t>MaTB</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EB357C">
            <w:pPr>
              <w:spacing w:after="0" w:line="252" w:lineRule="auto"/>
              <w:jc w:val="left"/>
            </w:pPr>
            <w:r>
              <w:rPr>
                <w:rFonts w:ascii="Times New Roman" w:hAnsi="Times New Roman" w:eastAsia="Times New Roman" w:cs="Times New Roman"/>
                <w:b w:val="0"/>
                <w:i w:val="0"/>
                <w:color w:val="000000"/>
                <w:sz w:val="19"/>
              </w:rPr>
              <w:t>#</w:t>
            </w: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567C03">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CC5F4">
            <w:pPr>
              <w:spacing w:after="0" w:line="252" w:lineRule="auto"/>
              <w:jc w:val="left"/>
            </w:pPr>
            <w:r>
              <w:rPr>
                <w:rFonts w:ascii="Times New Roman" w:hAnsi="Times New Roman" w:eastAsia="Times New Roman" w:cs="Times New Roman"/>
                <w:b w:val="0"/>
                <w:i w:val="0"/>
                <w:color w:val="000000"/>
                <w:sz w:val="19"/>
              </w:rPr>
              <w:t>Hệ thống cấp, tăng dần</w:t>
            </w:r>
          </w:p>
        </w:tc>
      </w:tr>
      <w:tr w14:paraId="0776067F">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C2EC3C">
            <w:pPr>
              <w:spacing w:after="0" w:line="252" w:lineRule="auto"/>
              <w:jc w:val="left"/>
            </w:pPr>
            <w:r>
              <w:rPr>
                <w:rFonts w:ascii="Times New Roman" w:hAnsi="Times New Roman" w:eastAsia="Times New Roman" w:cs="Times New Roman"/>
                <w:b w:val="0"/>
                <w:i w:val="0"/>
                <w:color w:val="000000"/>
                <w:sz w:val="19"/>
              </w:rPr>
              <w:t>Loại</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2148CC">
            <w:pPr>
              <w:spacing w:after="0" w:line="252" w:lineRule="auto"/>
              <w:jc w:val="left"/>
            </w:pPr>
            <w:r>
              <w:rPr>
                <w:rFonts w:ascii="Times New Roman" w:hAnsi="Times New Roman" w:eastAsia="Times New Roman" w:cs="Times New Roman"/>
                <w:b w:val="0"/>
                <w:i w:val="0"/>
                <w:color w:val="000000"/>
                <w:sz w:val="19"/>
              </w:rPr>
              <w:t>Loai</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0B4675">
            <w:pPr>
              <w:spacing w:after="0" w:line="252" w:lineRule="auto"/>
              <w:jc w:val="left"/>
            </w:pP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1B05AE">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75E21D">
            <w:pPr>
              <w:spacing w:after="0" w:line="252" w:lineRule="auto"/>
              <w:jc w:val="left"/>
            </w:pPr>
            <w:r>
              <w:rPr>
                <w:rFonts w:ascii="Times New Roman" w:hAnsi="Times New Roman" w:eastAsia="Times New Roman" w:cs="Times New Roman"/>
                <w:b w:val="0"/>
                <w:i w:val="0"/>
                <w:color w:val="000000"/>
                <w:sz w:val="19"/>
              </w:rPr>
              <w:t>[Lịch học | Học phí | Chuyên cần | Kết quả]</w:t>
            </w:r>
          </w:p>
        </w:tc>
      </w:tr>
      <w:tr w14:paraId="6A9FBB96">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1337CB">
            <w:pPr>
              <w:spacing w:after="0" w:line="252" w:lineRule="auto"/>
              <w:jc w:val="left"/>
            </w:pPr>
            <w:r>
              <w:rPr>
                <w:rFonts w:ascii="Times New Roman" w:hAnsi="Times New Roman" w:eastAsia="Times New Roman" w:cs="Times New Roman"/>
                <w:b w:val="0"/>
                <w:i w:val="0"/>
                <w:color w:val="000000"/>
                <w:sz w:val="19"/>
              </w:rPr>
              <w:t>Mã học viên</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B63397">
            <w:pPr>
              <w:spacing w:after="0" w:line="252" w:lineRule="auto"/>
              <w:jc w:val="left"/>
            </w:pPr>
            <w:r>
              <w:rPr>
                <w:rFonts w:ascii="Times New Roman" w:hAnsi="Times New Roman" w:eastAsia="Times New Roman" w:cs="Times New Roman"/>
                <w:b w:val="0"/>
                <w:i w:val="0"/>
                <w:color w:val="000000"/>
                <w:sz w:val="19"/>
              </w:rPr>
              <w:t>MaHV</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4F8751">
            <w:pPr>
              <w:spacing w:after="0" w:line="252" w:lineRule="auto"/>
              <w:jc w:val="left"/>
            </w:pPr>
            <w:r>
              <w:rPr>
                <w:rFonts w:ascii="Times New Roman" w:hAnsi="Times New Roman" w:eastAsia="Times New Roman" w:cs="Times New Roman"/>
                <w:b w:val="0"/>
                <w:i w:val="0"/>
                <w:color w:val="000000"/>
                <w:sz w:val="19"/>
              </w:rPr>
              <w:t>QH → HocVien</w:t>
            </w: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01F735">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EE7EB1">
            <w:pPr>
              <w:spacing w:after="0" w:line="252" w:lineRule="auto"/>
              <w:jc w:val="left"/>
            </w:pPr>
            <w:r>
              <w:rPr>
                <w:rFonts w:ascii="Times New Roman" w:hAnsi="Times New Roman" w:eastAsia="Times New Roman" w:cs="Times New Roman"/>
                <w:b w:val="0"/>
                <w:i w:val="0"/>
                <w:color w:val="000000"/>
                <w:sz w:val="19"/>
              </w:rPr>
              <w:t>Học viên được nói tới trong thông báo</w:t>
            </w:r>
          </w:p>
        </w:tc>
      </w:tr>
      <w:tr w14:paraId="7DA922B2">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4BEF0B">
            <w:pPr>
              <w:spacing w:after="0" w:line="252" w:lineRule="auto"/>
              <w:jc w:val="left"/>
            </w:pPr>
            <w:r>
              <w:rPr>
                <w:rFonts w:ascii="Times New Roman" w:hAnsi="Times New Roman" w:eastAsia="Times New Roman" w:cs="Times New Roman"/>
                <w:b w:val="0"/>
                <w:i w:val="0"/>
                <w:color w:val="000000"/>
                <w:sz w:val="19"/>
              </w:rPr>
              <w:t>Mã phụ huynh</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2D5EEC">
            <w:pPr>
              <w:spacing w:after="0" w:line="252" w:lineRule="auto"/>
              <w:jc w:val="left"/>
            </w:pPr>
            <w:r>
              <w:rPr>
                <w:rFonts w:ascii="Times New Roman" w:hAnsi="Times New Roman" w:eastAsia="Times New Roman" w:cs="Times New Roman"/>
                <w:b w:val="0"/>
                <w:i w:val="0"/>
                <w:color w:val="000000"/>
                <w:sz w:val="19"/>
              </w:rPr>
              <w:t>MaPH</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F9A07F">
            <w:pPr>
              <w:spacing w:after="0" w:line="252" w:lineRule="auto"/>
              <w:jc w:val="left"/>
            </w:pPr>
            <w:r>
              <w:rPr>
                <w:rFonts w:ascii="Times New Roman" w:hAnsi="Times New Roman" w:eastAsia="Times New Roman" w:cs="Times New Roman"/>
                <w:b w:val="0"/>
                <w:i w:val="0"/>
                <w:color w:val="000000"/>
                <w:sz w:val="19"/>
              </w:rPr>
              <w:t>QH → PhuHuynh</w:t>
            </w: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D5493B">
            <w:pPr>
              <w:spacing w:after="0" w:line="252" w:lineRule="auto"/>
              <w:jc w:val="left"/>
            </w:pPr>
            <w:r>
              <w:rPr>
                <w:rFonts w:ascii="Times New Roman" w:hAnsi="Times New Roman" w:eastAsia="Times New Roman" w:cs="Times New Roman"/>
                <w:b w:val="0"/>
                <w:i w:val="0"/>
                <w:color w:val="000000"/>
                <w:sz w:val="19"/>
              </w:rPr>
              <w:t>Không</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5338BD">
            <w:pPr>
              <w:spacing w:after="0" w:line="252" w:lineRule="auto"/>
              <w:jc w:val="left"/>
            </w:pPr>
            <w:r>
              <w:rPr>
                <w:rFonts w:ascii="Times New Roman" w:hAnsi="Times New Roman" w:eastAsia="Times New Roman" w:cs="Times New Roman"/>
                <w:b w:val="0"/>
                <w:i w:val="0"/>
                <w:color w:val="000000"/>
                <w:sz w:val="19"/>
              </w:rPr>
              <w:t>Có giá trị khi người nhận là phụ huynh. Rỗng nghĩa là gửi cho chính học viên</w:t>
            </w:r>
          </w:p>
        </w:tc>
      </w:tr>
      <w:tr w14:paraId="098A96F1">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438A94">
            <w:pPr>
              <w:spacing w:after="0" w:line="252" w:lineRule="auto"/>
              <w:jc w:val="left"/>
            </w:pPr>
            <w:r>
              <w:rPr>
                <w:rFonts w:ascii="Times New Roman" w:hAnsi="Times New Roman" w:eastAsia="Times New Roman" w:cs="Times New Roman"/>
                <w:b w:val="0"/>
                <w:i w:val="0"/>
                <w:color w:val="000000"/>
                <w:sz w:val="19"/>
              </w:rPr>
              <w:t>Nội dung</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A2DFF2">
            <w:pPr>
              <w:spacing w:after="0" w:line="252" w:lineRule="auto"/>
              <w:jc w:val="left"/>
            </w:pPr>
            <w:r>
              <w:rPr>
                <w:rFonts w:ascii="Times New Roman" w:hAnsi="Times New Roman" w:eastAsia="Times New Roman" w:cs="Times New Roman"/>
                <w:b w:val="0"/>
                <w:i w:val="0"/>
                <w:color w:val="000000"/>
                <w:sz w:val="19"/>
              </w:rPr>
              <w:t>NoiDung</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63030">
            <w:pPr>
              <w:spacing w:after="0" w:line="252" w:lineRule="auto"/>
              <w:jc w:val="left"/>
            </w:pP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4C8DE">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D45354">
            <w:pPr>
              <w:spacing w:after="0" w:line="252" w:lineRule="auto"/>
              <w:jc w:val="left"/>
            </w:pPr>
          </w:p>
        </w:tc>
      </w:tr>
      <w:tr w14:paraId="0795566E">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82E26E">
            <w:pPr>
              <w:spacing w:after="0" w:line="252" w:lineRule="auto"/>
              <w:jc w:val="left"/>
            </w:pPr>
            <w:r>
              <w:rPr>
                <w:rFonts w:ascii="Times New Roman" w:hAnsi="Times New Roman" w:eastAsia="Times New Roman" w:cs="Times New Roman"/>
                <w:b w:val="0"/>
                <w:i w:val="0"/>
                <w:color w:val="000000"/>
                <w:sz w:val="19"/>
              </w:rPr>
              <w:t>Thời gian gửi</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1B97F4">
            <w:pPr>
              <w:spacing w:after="0" w:line="252" w:lineRule="auto"/>
              <w:jc w:val="left"/>
            </w:pPr>
            <w:r>
              <w:rPr>
                <w:rFonts w:ascii="Times New Roman" w:hAnsi="Times New Roman" w:eastAsia="Times New Roman" w:cs="Times New Roman"/>
                <w:b w:val="0"/>
                <w:i w:val="0"/>
                <w:color w:val="000000"/>
                <w:sz w:val="19"/>
              </w:rPr>
              <w:t>ThoiGianGui</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2E1133">
            <w:pPr>
              <w:spacing w:after="0" w:line="252" w:lineRule="auto"/>
              <w:jc w:val="left"/>
            </w:pP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CE60D5">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DA02C0">
            <w:pPr>
              <w:spacing w:after="0" w:line="252" w:lineRule="auto"/>
              <w:jc w:val="left"/>
            </w:pPr>
          </w:p>
        </w:tc>
      </w:tr>
      <w:tr w14:paraId="60FE4471">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CBBEB6">
            <w:pPr>
              <w:spacing w:after="0" w:line="252" w:lineRule="auto"/>
              <w:jc w:val="left"/>
            </w:pPr>
            <w:r>
              <w:rPr>
                <w:rFonts w:ascii="Times New Roman" w:hAnsi="Times New Roman" w:eastAsia="Times New Roman" w:cs="Times New Roman"/>
                <w:b w:val="0"/>
                <w:i w:val="0"/>
                <w:color w:val="000000"/>
                <w:sz w:val="19"/>
              </w:rPr>
              <w:t>Trạng thái gửi</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01A232">
            <w:pPr>
              <w:spacing w:after="0" w:line="252" w:lineRule="auto"/>
              <w:jc w:val="left"/>
            </w:pPr>
            <w:r>
              <w:rPr>
                <w:rFonts w:ascii="Times New Roman" w:hAnsi="Times New Roman" w:eastAsia="Times New Roman" w:cs="Times New Roman"/>
                <w:b w:val="0"/>
                <w:i w:val="0"/>
                <w:color w:val="000000"/>
                <w:sz w:val="19"/>
              </w:rPr>
              <w:t>TrangThaiGui</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80022E">
            <w:pPr>
              <w:spacing w:after="0" w:line="252" w:lineRule="auto"/>
              <w:jc w:val="left"/>
            </w:pP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3192E3">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B8EC97">
            <w:pPr>
              <w:spacing w:after="0" w:line="252" w:lineRule="auto"/>
              <w:jc w:val="left"/>
            </w:pPr>
            <w:r>
              <w:rPr>
                <w:rFonts w:ascii="Times New Roman" w:hAnsi="Times New Roman" w:eastAsia="Times New Roman" w:cs="Times New Roman"/>
                <w:b w:val="0"/>
                <w:i w:val="0"/>
                <w:color w:val="000000"/>
                <w:sz w:val="19"/>
              </w:rPr>
              <w:t>[Chờ gửi | Đã gửi | Lỗi]</w:t>
            </w:r>
          </w:p>
        </w:tc>
      </w:tr>
    </w:tbl>
    <w:p w14:paraId="49CA8A45">
      <w:pPr>
        <w:spacing w:after="40"/>
      </w:pPr>
    </w:p>
    <w:p w14:paraId="6EA8B092">
      <w:pPr>
        <w:spacing w:after="120"/>
        <w:jc w:val="both"/>
      </w:pPr>
      <w:r>
        <w:rPr>
          <w:rFonts w:ascii="Times New Roman" w:hAnsi="Times New Roman" w:eastAsia="Times New Roman" w:cs="Times New Roman"/>
          <w:b w:val="0"/>
          <w:i w:val="0"/>
          <w:color w:val="000000"/>
          <w:sz w:val="24"/>
        </w:rPr>
        <w:t>Học viên dưới 18 tuổi sẽ nhận 2 dòng cho cùng một sự việc, một cho học viên và một cho phụ huynh (Phần II, mục 6.1.8, chức năng 5.2).</w:t>
      </w:r>
    </w:p>
    <w:p w14:paraId="273E3DE8">
      <w:pPr>
        <w:pStyle w:val="5"/>
      </w:pPr>
      <w:r>
        <w:t>E25. Nhật ký (NhatKy) – thực thể sự kiện</w:t>
      </w:r>
    </w:p>
    <w:p w14:paraId="64B048EE">
      <w:pPr>
        <w:spacing w:after="120"/>
        <w:jc w:val="both"/>
      </w:pPr>
      <w:r>
        <w:rPr>
          <w:rFonts w:ascii="Times New Roman" w:hAnsi="Times New Roman" w:eastAsia="Times New Roman" w:cs="Times New Roman"/>
          <w:b w:val="0"/>
          <w:i w:val="0"/>
          <w:color w:val="000000"/>
          <w:sz w:val="24"/>
        </w:rPr>
        <w:t>Vết thao tác của người dùng. Mọi xử lý đều ghi vào đây, 5.1 dùng để xem.</w:t>
      </w:r>
    </w:p>
    <w:tbl>
      <w:tblPr>
        <w:tblStyle w:val="12"/>
        <w:tblW w:w="0" w:type="auto"/>
        <w:jc w:val="center"/>
        <w:tblLayout w:type="fixed"/>
        <w:tblCellMar>
          <w:top w:w="0" w:type="dxa"/>
          <w:left w:w="108" w:type="dxa"/>
          <w:bottom w:w="0" w:type="dxa"/>
          <w:right w:w="108" w:type="dxa"/>
        </w:tblCellMar>
      </w:tblPr>
      <w:tblGrid>
        <w:gridCol w:w="1486"/>
        <w:gridCol w:w="1300"/>
        <w:gridCol w:w="1486"/>
        <w:gridCol w:w="1008"/>
        <w:gridCol w:w="4225"/>
      </w:tblGrid>
      <w:tr w14:paraId="5CE76CEE">
        <w:tblPrEx>
          <w:tblCellMar>
            <w:top w:w="0" w:type="dxa"/>
            <w:left w:w="108" w:type="dxa"/>
            <w:bottom w:w="0" w:type="dxa"/>
            <w:right w:w="108" w:type="dxa"/>
          </w:tblCellMar>
        </w:tblPrEx>
        <w:trPr>
          <w:cantSplit/>
          <w:tblHeader/>
          <w:jc w:val="center"/>
        </w:trPr>
        <w:tc>
          <w:tcPr>
            <w:tcW w:w="14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B19EAB">
            <w:pPr>
              <w:spacing w:after="0" w:line="252" w:lineRule="auto"/>
              <w:jc w:val="center"/>
            </w:pPr>
            <w:r>
              <w:rPr>
                <w:rFonts w:ascii="Times New Roman" w:hAnsi="Times New Roman" w:eastAsia="Times New Roman" w:cs="Times New Roman"/>
                <w:b/>
                <w:i w:val="0"/>
                <w:color w:val="000000"/>
                <w:sz w:val="19"/>
              </w:rPr>
              <w:t>Thuộc tính</w:t>
            </w:r>
          </w:p>
        </w:tc>
        <w:tc>
          <w:tcPr>
            <w:tcW w:w="13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C2B261">
            <w:pPr>
              <w:spacing w:after="0" w:line="252" w:lineRule="auto"/>
              <w:jc w:val="center"/>
            </w:pPr>
            <w:r>
              <w:rPr>
                <w:rFonts w:ascii="Times New Roman" w:hAnsi="Times New Roman" w:eastAsia="Times New Roman" w:cs="Times New Roman"/>
                <w:b/>
                <w:i w:val="0"/>
                <w:color w:val="000000"/>
                <w:sz w:val="19"/>
              </w:rPr>
              <w:t>Tên trường</w:t>
            </w:r>
          </w:p>
        </w:tc>
        <w:tc>
          <w:tcPr>
            <w:tcW w:w="14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712FC7">
            <w:pPr>
              <w:spacing w:after="0" w:line="252" w:lineRule="auto"/>
              <w:jc w:val="center"/>
            </w:pPr>
            <w:r>
              <w:rPr>
                <w:rFonts w:ascii="Times New Roman" w:hAnsi="Times New Roman" w:eastAsia="Times New Roman" w:cs="Times New Roman"/>
                <w:b/>
                <w:i w:val="0"/>
                <w:color w:val="000000"/>
                <w:sz w:val="19"/>
              </w:rPr>
              <w:t>Loại</w:t>
            </w:r>
          </w:p>
        </w:tc>
        <w:tc>
          <w:tcPr>
            <w:tcW w:w="100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5CD574">
            <w:pPr>
              <w:spacing w:after="0" w:line="252" w:lineRule="auto"/>
              <w:jc w:val="center"/>
            </w:pPr>
            <w:r>
              <w:rPr>
                <w:rFonts w:ascii="Times New Roman" w:hAnsi="Times New Roman" w:eastAsia="Times New Roman" w:cs="Times New Roman"/>
                <w:b/>
                <w:i w:val="0"/>
                <w:color w:val="000000"/>
                <w:sz w:val="19"/>
              </w:rPr>
              <w:t>Bắt buộc</w:t>
            </w:r>
          </w:p>
        </w:tc>
        <w:tc>
          <w:tcPr>
            <w:tcW w:w="42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C8CB20">
            <w:pPr>
              <w:spacing w:after="0" w:line="252" w:lineRule="auto"/>
              <w:jc w:val="center"/>
            </w:pPr>
            <w:r>
              <w:rPr>
                <w:rFonts w:ascii="Times New Roman" w:hAnsi="Times New Roman" w:eastAsia="Times New Roman" w:cs="Times New Roman"/>
                <w:b/>
                <w:i w:val="0"/>
                <w:color w:val="000000"/>
                <w:sz w:val="19"/>
              </w:rPr>
              <w:t>Miền giá trị / ghi chú</w:t>
            </w:r>
          </w:p>
        </w:tc>
      </w:tr>
      <w:tr w14:paraId="4E050452">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22F73">
            <w:pPr>
              <w:spacing w:after="0" w:line="252" w:lineRule="auto"/>
              <w:jc w:val="left"/>
            </w:pPr>
            <w:r>
              <w:rPr>
                <w:rFonts w:ascii="Times New Roman" w:hAnsi="Times New Roman" w:eastAsia="Times New Roman" w:cs="Times New Roman"/>
                <w:b w:val="0"/>
                <w:i w:val="0"/>
                <w:color w:val="000000"/>
                <w:sz w:val="19"/>
              </w:rPr>
              <w:t>Mã nhật ký</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E083C7">
            <w:pPr>
              <w:spacing w:after="0" w:line="252" w:lineRule="auto"/>
              <w:jc w:val="left"/>
            </w:pPr>
            <w:r>
              <w:rPr>
                <w:rFonts w:ascii="Times New Roman" w:hAnsi="Times New Roman" w:eastAsia="Times New Roman" w:cs="Times New Roman"/>
                <w:b w:val="0"/>
                <w:i w:val="0"/>
                <w:color w:val="000000"/>
                <w:sz w:val="19"/>
              </w:rPr>
              <w:t>MaNK</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7B64D1">
            <w:pPr>
              <w:spacing w:after="0" w:line="252" w:lineRule="auto"/>
              <w:jc w:val="left"/>
            </w:pPr>
            <w:r>
              <w:rPr>
                <w:rFonts w:ascii="Times New Roman" w:hAnsi="Times New Roman" w:eastAsia="Times New Roman" w:cs="Times New Roman"/>
                <w:b w:val="0"/>
                <w:i w:val="0"/>
                <w:color w:val="000000"/>
                <w:sz w:val="19"/>
              </w:rPr>
              <w:t>#</w:t>
            </w: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8F87AD">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D994F">
            <w:pPr>
              <w:spacing w:after="0" w:line="252" w:lineRule="auto"/>
              <w:jc w:val="left"/>
            </w:pPr>
            <w:r>
              <w:rPr>
                <w:rFonts w:ascii="Times New Roman" w:hAnsi="Times New Roman" w:eastAsia="Times New Roman" w:cs="Times New Roman"/>
                <w:b w:val="0"/>
                <w:i w:val="0"/>
                <w:color w:val="000000"/>
                <w:sz w:val="19"/>
              </w:rPr>
              <w:t>Hệ thống cấp, tăng dần. Bộ (Thời điểm, Tên đăng nhập) có thể trùng nên không dùng làm khóa</w:t>
            </w:r>
          </w:p>
        </w:tc>
      </w:tr>
      <w:tr w14:paraId="044FE379">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70BE93">
            <w:pPr>
              <w:spacing w:after="0" w:line="252" w:lineRule="auto"/>
              <w:jc w:val="left"/>
            </w:pPr>
            <w:r>
              <w:rPr>
                <w:rFonts w:ascii="Times New Roman" w:hAnsi="Times New Roman" w:eastAsia="Times New Roman" w:cs="Times New Roman"/>
                <w:b w:val="0"/>
                <w:i w:val="0"/>
                <w:color w:val="000000"/>
                <w:sz w:val="19"/>
              </w:rPr>
              <w:t>Thời điểm</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203F3">
            <w:pPr>
              <w:spacing w:after="0" w:line="252" w:lineRule="auto"/>
              <w:jc w:val="left"/>
            </w:pPr>
            <w:r>
              <w:rPr>
                <w:rFonts w:ascii="Times New Roman" w:hAnsi="Times New Roman" w:eastAsia="Times New Roman" w:cs="Times New Roman"/>
                <w:b w:val="0"/>
                <w:i w:val="0"/>
                <w:color w:val="000000"/>
                <w:sz w:val="19"/>
              </w:rPr>
              <w:t>ThoiDiem</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306B4">
            <w:pPr>
              <w:spacing w:after="0" w:line="252" w:lineRule="auto"/>
              <w:jc w:val="left"/>
            </w:pP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486FAC">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602284">
            <w:pPr>
              <w:spacing w:after="0" w:line="252" w:lineRule="auto"/>
              <w:jc w:val="left"/>
            </w:pPr>
          </w:p>
        </w:tc>
      </w:tr>
      <w:tr w14:paraId="55C08A1A">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39865">
            <w:pPr>
              <w:spacing w:after="0" w:line="252" w:lineRule="auto"/>
              <w:jc w:val="left"/>
            </w:pPr>
            <w:r>
              <w:rPr>
                <w:rFonts w:ascii="Times New Roman" w:hAnsi="Times New Roman" w:eastAsia="Times New Roman" w:cs="Times New Roman"/>
                <w:b w:val="0"/>
                <w:i w:val="0"/>
                <w:color w:val="000000"/>
                <w:sz w:val="19"/>
              </w:rPr>
              <w:t>Tên đăng nhập</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05857">
            <w:pPr>
              <w:spacing w:after="0" w:line="252" w:lineRule="auto"/>
              <w:jc w:val="left"/>
            </w:pPr>
            <w:r>
              <w:rPr>
                <w:rFonts w:ascii="Times New Roman" w:hAnsi="Times New Roman" w:eastAsia="Times New Roman" w:cs="Times New Roman"/>
                <w:b w:val="0"/>
                <w:i w:val="0"/>
                <w:color w:val="000000"/>
                <w:sz w:val="19"/>
              </w:rPr>
              <w:t>TenDangNhap</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1749B">
            <w:pPr>
              <w:spacing w:after="0" w:line="252" w:lineRule="auto"/>
              <w:jc w:val="left"/>
            </w:pPr>
            <w:r>
              <w:rPr>
                <w:rFonts w:ascii="Times New Roman" w:hAnsi="Times New Roman" w:eastAsia="Times New Roman" w:cs="Times New Roman"/>
                <w:b w:val="0"/>
                <w:i w:val="0"/>
                <w:color w:val="000000"/>
                <w:sz w:val="19"/>
              </w:rPr>
              <w:t>QH → TaiKhoan</w:t>
            </w: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40638">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C38CC">
            <w:pPr>
              <w:spacing w:after="0" w:line="252" w:lineRule="auto"/>
              <w:jc w:val="left"/>
            </w:pPr>
          </w:p>
        </w:tc>
      </w:tr>
      <w:tr w14:paraId="23409763">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3A502F">
            <w:pPr>
              <w:spacing w:after="0" w:line="252" w:lineRule="auto"/>
              <w:jc w:val="left"/>
            </w:pPr>
            <w:r>
              <w:rPr>
                <w:rFonts w:ascii="Times New Roman" w:hAnsi="Times New Roman" w:eastAsia="Times New Roman" w:cs="Times New Roman"/>
                <w:b w:val="0"/>
                <w:i w:val="0"/>
                <w:color w:val="000000"/>
                <w:sz w:val="19"/>
              </w:rPr>
              <w:t>Thao tác</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C9D1B">
            <w:pPr>
              <w:spacing w:after="0" w:line="252" w:lineRule="auto"/>
              <w:jc w:val="left"/>
            </w:pPr>
            <w:r>
              <w:rPr>
                <w:rFonts w:ascii="Times New Roman" w:hAnsi="Times New Roman" w:eastAsia="Times New Roman" w:cs="Times New Roman"/>
                <w:b w:val="0"/>
                <w:i w:val="0"/>
                <w:color w:val="000000"/>
                <w:sz w:val="19"/>
              </w:rPr>
              <w:t>ThaoTac</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679B91">
            <w:pPr>
              <w:spacing w:after="0" w:line="252" w:lineRule="auto"/>
              <w:jc w:val="left"/>
            </w:pP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7E1C17">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D5E420">
            <w:pPr>
              <w:spacing w:after="0" w:line="252" w:lineRule="auto"/>
              <w:jc w:val="left"/>
            </w:pPr>
            <w:r>
              <w:rPr>
                <w:rFonts w:ascii="Times New Roman" w:hAnsi="Times New Roman" w:eastAsia="Times New Roman" w:cs="Times New Roman"/>
                <w:b w:val="0"/>
                <w:i w:val="0"/>
                <w:color w:val="000000"/>
                <w:sz w:val="19"/>
              </w:rPr>
              <w:t>[Đăng nhập | Thêm | Sửa | Ngừng | Duyệt | In]</w:t>
            </w:r>
          </w:p>
        </w:tc>
      </w:tr>
      <w:tr w14:paraId="339918B3">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AA5E03">
            <w:pPr>
              <w:spacing w:after="0" w:line="252" w:lineRule="auto"/>
              <w:jc w:val="left"/>
            </w:pPr>
            <w:r>
              <w:rPr>
                <w:rFonts w:ascii="Times New Roman" w:hAnsi="Times New Roman" w:eastAsia="Times New Roman" w:cs="Times New Roman"/>
                <w:b w:val="0"/>
                <w:i w:val="0"/>
                <w:color w:val="000000"/>
                <w:sz w:val="19"/>
              </w:rPr>
              <w:t>Đối tượng</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CB01E4">
            <w:pPr>
              <w:spacing w:after="0" w:line="252" w:lineRule="auto"/>
              <w:jc w:val="left"/>
            </w:pPr>
            <w:r>
              <w:rPr>
                <w:rFonts w:ascii="Times New Roman" w:hAnsi="Times New Roman" w:eastAsia="Times New Roman" w:cs="Times New Roman"/>
                <w:b w:val="0"/>
                <w:i w:val="0"/>
                <w:color w:val="000000"/>
                <w:sz w:val="19"/>
              </w:rPr>
              <w:t>DoiTuong</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0EA17">
            <w:pPr>
              <w:spacing w:after="0" w:line="252" w:lineRule="auto"/>
              <w:jc w:val="left"/>
            </w:pP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26C74C">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8BC30">
            <w:pPr>
              <w:spacing w:after="0" w:line="252" w:lineRule="auto"/>
              <w:jc w:val="left"/>
            </w:pPr>
            <w:r>
              <w:rPr>
                <w:rFonts w:ascii="Times New Roman" w:hAnsi="Times New Roman" w:eastAsia="Times New Roman" w:cs="Times New Roman"/>
                <w:b w:val="0"/>
                <w:i w:val="0"/>
                <w:color w:val="000000"/>
                <w:sz w:val="19"/>
              </w:rPr>
              <w:t>Tên thực thể bị tác động, vd "DangKy"</w:t>
            </w:r>
          </w:p>
        </w:tc>
      </w:tr>
      <w:tr w14:paraId="2AE9A465">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933C2A">
            <w:pPr>
              <w:spacing w:after="0" w:line="252" w:lineRule="auto"/>
              <w:jc w:val="left"/>
            </w:pPr>
            <w:r>
              <w:rPr>
                <w:rFonts w:ascii="Times New Roman" w:hAnsi="Times New Roman" w:eastAsia="Times New Roman" w:cs="Times New Roman"/>
                <w:b w:val="0"/>
                <w:i w:val="0"/>
                <w:color w:val="000000"/>
                <w:sz w:val="19"/>
              </w:rPr>
              <w:t>Mã đối tượng</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7B153E">
            <w:pPr>
              <w:spacing w:after="0" w:line="252" w:lineRule="auto"/>
              <w:jc w:val="left"/>
            </w:pPr>
            <w:r>
              <w:rPr>
                <w:rFonts w:ascii="Times New Roman" w:hAnsi="Times New Roman" w:eastAsia="Times New Roman" w:cs="Times New Roman"/>
                <w:b w:val="0"/>
                <w:i w:val="0"/>
                <w:color w:val="000000"/>
                <w:sz w:val="19"/>
              </w:rPr>
              <w:t>MaDoiTuong</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EEFF97">
            <w:pPr>
              <w:spacing w:after="0" w:line="252" w:lineRule="auto"/>
              <w:jc w:val="left"/>
            </w:pP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C7CD0">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124FD6">
            <w:pPr>
              <w:spacing w:after="0" w:line="252" w:lineRule="auto"/>
              <w:jc w:val="left"/>
            </w:pPr>
            <w:r>
              <w:rPr>
                <w:rFonts w:ascii="Times New Roman" w:hAnsi="Times New Roman" w:eastAsia="Times New Roman" w:cs="Times New Roman"/>
                <w:b w:val="0"/>
                <w:i w:val="0"/>
                <w:color w:val="000000"/>
                <w:sz w:val="19"/>
              </w:rPr>
              <w:t>Giá trị khóa của cá thể, vd "HV0412/IEK-2609"</w:t>
            </w:r>
          </w:p>
        </w:tc>
      </w:tr>
    </w:tbl>
    <w:p w14:paraId="5B087BFB">
      <w:pPr>
        <w:spacing w:after="40"/>
      </w:pPr>
    </w:p>
    <w:p w14:paraId="075EED10">
      <w:pPr>
        <w:pStyle w:val="5"/>
      </w:pPr>
      <w:r>
        <w:t>E26. Tham số (ThamSo) – thực thể chức năng</w:t>
      </w:r>
    </w:p>
    <w:p w14:paraId="3B41A646">
      <w:pPr>
        <w:spacing w:after="120"/>
        <w:jc w:val="both"/>
      </w:pPr>
      <w:r>
        <w:rPr>
          <w:rFonts w:ascii="Times New Roman" w:hAnsi="Times New Roman" w:eastAsia="Times New Roman" w:cs="Times New Roman"/>
          <w:b w:val="0"/>
          <w:i w:val="0"/>
          <w:color w:val="000000"/>
          <w:sz w:val="24"/>
        </w:rPr>
        <w:t xml:space="preserve">Các con số trong quy tắc nghiệp vụ mà Giám đốc có thể thay đổi. Quản trị viên cập nhật qua 5.1. Đây là nơi lưu phần </w:t>
      </w:r>
      <w:r>
        <w:rPr>
          <w:rFonts w:ascii="Times New Roman" w:hAnsi="Times New Roman" w:eastAsia="Times New Roman" w:cs="Times New Roman"/>
          <w:b w:val="0"/>
          <w:i/>
          <w:color w:val="000000"/>
          <w:sz w:val="24"/>
        </w:rPr>
        <w:t>Tham số cấu hình</w:t>
      </w:r>
      <w:r>
        <w:rPr>
          <w:rFonts w:ascii="Times New Roman" w:hAnsi="Times New Roman" w:eastAsia="Times New Roman" w:cs="Times New Roman"/>
          <w:b w:val="0"/>
          <w:i w:val="0"/>
          <w:color w:val="000000"/>
          <w:sz w:val="24"/>
        </w:rPr>
        <w:t xml:space="preserve"> của luồng vào 5.1.</w:t>
      </w:r>
    </w:p>
    <w:tbl>
      <w:tblPr>
        <w:tblStyle w:val="12"/>
        <w:tblW w:w="0" w:type="auto"/>
        <w:jc w:val="center"/>
        <w:tblLayout w:type="fixed"/>
        <w:tblCellMar>
          <w:top w:w="0" w:type="dxa"/>
          <w:left w:w="108" w:type="dxa"/>
          <w:bottom w:w="0" w:type="dxa"/>
          <w:right w:w="108" w:type="dxa"/>
        </w:tblCellMar>
      </w:tblPr>
      <w:tblGrid>
        <w:gridCol w:w="1589"/>
        <w:gridCol w:w="1473"/>
        <w:gridCol w:w="1107"/>
        <w:gridCol w:w="1232"/>
        <w:gridCol w:w="4103"/>
      </w:tblGrid>
      <w:tr w14:paraId="33D29C10">
        <w:tblPrEx>
          <w:tblCellMar>
            <w:top w:w="0" w:type="dxa"/>
            <w:left w:w="108" w:type="dxa"/>
            <w:bottom w:w="0" w:type="dxa"/>
            <w:right w:w="108" w:type="dxa"/>
          </w:tblCellMar>
        </w:tblPrEx>
        <w:trPr>
          <w:cantSplit/>
          <w:tblHeader/>
          <w:jc w:val="center"/>
        </w:trPr>
        <w:tc>
          <w:tcPr>
            <w:tcW w:w="15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8F3217">
            <w:pPr>
              <w:spacing w:after="0" w:line="252" w:lineRule="auto"/>
              <w:jc w:val="center"/>
            </w:pPr>
            <w:r>
              <w:rPr>
                <w:rFonts w:ascii="Times New Roman" w:hAnsi="Times New Roman" w:eastAsia="Times New Roman" w:cs="Times New Roman"/>
                <w:b/>
                <w:i w:val="0"/>
                <w:color w:val="000000"/>
                <w:sz w:val="19"/>
              </w:rPr>
              <w:t>Thuộc tính</w:t>
            </w:r>
          </w:p>
        </w:tc>
        <w:tc>
          <w:tcPr>
            <w:tcW w:w="14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9597D9">
            <w:pPr>
              <w:spacing w:after="0" w:line="252" w:lineRule="auto"/>
              <w:jc w:val="center"/>
            </w:pPr>
            <w:r>
              <w:rPr>
                <w:rFonts w:ascii="Times New Roman" w:hAnsi="Times New Roman" w:eastAsia="Times New Roman" w:cs="Times New Roman"/>
                <w:b/>
                <w:i w:val="0"/>
                <w:color w:val="000000"/>
                <w:sz w:val="19"/>
              </w:rPr>
              <w:t>Tên trường</w:t>
            </w:r>
          </w:p>
        </w:tc>
        <w:tc>
          <w:tcPr>
            <w:tcW w:w="11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6388D1">
            <w:pPr>
              <w:spacing w:after="0" w:line="252" w:lineRule="auto"/>
              <w:jc w:val="center"/>
            </w:pPr>
            <w:r>
              <w:rPr>
                <w:rFonts w:ascii="Times New Roman" w:hAnsi="Times New Roman" w:eastAsia="Times New Roman" w:cs="Times New Roman"/>
                <w:b/>
                <w:i w:val="0"/>
                <w:color w:val="000000"/>
                <w:sz w:val="19"/>
              </w:rPr>
              <w:t>Loại</w:t>
            </w:r>
          </w:p>
        </w:tc>
        <w:tc>
          <w:tcPr>
            <w:tcW w:w="123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F8B2A7">
            <w:pPr>
              <w:spacing w:after="0" w:line="252" w:lineRule="auto"/>
              <w:jc w:val="center"/>
            </w:pPr>
            <w:r>
              <w:rPr>
                <w:rFonts w:ascii="Times New Roman" w:hAnsi="Times New Roman" w:eastAsia="Times New Roman" w:cs="Times New Roman"/>
                <w:b/>
                <w:i w:val="0"/>
                <w:color w:val="000000"/>
                <w:sz w:val="19"/>
              </w:rPr>
              <w:t>Bắt buộc</w:t>
            </w:r>
          </w:p>
        </w:tc>
        <w:tc>
          <w:tcPr>
            <w:tcW w:w="410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224742">
            <w:pPr>
              <w:spacing w:after="0" w:line="252" w:lineRule="auto"/>
              <w:jc w:val="center"/>
            </w:pPr>
            <w:r>
              <w:rPr>
                <w:rFonts w:ascii="Times New Roman" w:hAnsi="Times New Roman" w:eastAsia="Times New Roman" w:cs="Times New Roman"/>
                <w:b/>
                <w:i w:val="0"/>
                <w:color w:val="000000"/>
                <w:sz w:val="19"/>
              </w:rPr>
              <w:t>Miền giá trị / ghi chú</w:t>
            </w:r>
          </w:p>
        </w:tc>
      </w:tr>
      <w:tr w14:paraId="42D9C670">
        <w:tblPrEx>
          <w:tblCellMar>
            <w:top w:w="0" w:type="dxa"/>
            <w:left w:w="108" w:type="dxa"/>
            <w:bottom w:w="0" w:type="dxa"/>
            <w:right w:w="108" w:type="dxa"/>
          </w:tblCellMar>
        </w:tblPrEx>
        <w:trPr>
          <w:cantSplit/>
          <w:jc w:val="center"/>
        </w:trPr>
        <w:tc>
          <w:tcPr>
            <w:tcW w:w="1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56FCC5">
            <w:pPr>
              <w:spacing w:after="0" w:line="252" w:lineRule="auto"/>
              <w:jc w:val="left"/>
            </w:pPr>
            <w:r>
              <w:rPr>
                <w:rFonts w:ascii="Times New Roman" w:hAnsi="Times New Roman" w:eastAsia="Times New Roman" w:cs="Times New Roman"/>
                <w:b w:val="0"/>
                <w:i w:val="0"/>
                <w:color w:val="000000"/>
                <w:sz w:val="19"/>
              </w:rPr>
              <w:t>Mã tham số</w:t>
            </w:r>
          </w:p>
        </w:tc>
        <w:tc>
          <w:tcPr>
            <w:tcW w:w="14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024FC">
            <w:pPr>
              <w:spacing w:after="0" w:line="252" w:lineRule="auto"/>
              <w:jc w:val="left"/>
            </w:pPr>
            <w:r>
              <w:rPr>
                <w:rFonts w:ascii="Times New Roman" w:hAnsi="Times New Roman" w:eastAsia="Times New Roman" w:cs="Times New Roman"/>
                <w:b w:val="0"/>
                <w:i w:val="0"/>
                <w:color w:val="000000"/>
                <w:sz w:val="19"/>
              </w:rPr>
              <w:t>MaThamSo</w:t>
            </w:r>
          </w:p>
        </w:tc>
        <w:tc>
          <w:tcPr>
            <w:tcW w:w="11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2B9B0A">
            <w:pPr>
              <w:spacing w:after="0" w:line="252" w:lineRule="auto"/>
              <w:jc w:val="left"/>
            </w:pPr>
            <w:r>
              <w:rPr>
                <w:rFonts w:ascii="Times New Roman" w:hAnsi="Times New Roman" w:eastAsia="Times New Roman" w:cs="Times New Roman"/>
                <w:b w:val="0"/>
                <w:i w:val="0"/>
                <w:color w:val="000000"/>
                <w:sz w:val="19"/>
              </w:rPr>
              <w:t>#</w:t>
            </w:r>
          </w:p>
        </w:tc>
        <w:tc>
          <w:tcPr>
            <w:tcW w:w="12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558A43">
            <w:pPr>
              <w:spacing w:after="0" w:line="252" w:lineRule="auto"/>
              <w:jc w:val="left"/>
            </w:pPr>
            <w:r>
              <w:rPr>
                <w:rFonts w:ascii="Times New Roman" w:hAnsi="Times New Roman" w:eastAsia="Times New Roman" w:cs="Times New Roman"/>
                <w:b w:val="0"/>
                <w:i w:val="0"/>
                <w:color w:val="000000"/>
                <w:sz w:val="19"/>
              </w:rPr>
              <w:t>Có</w:t>
            </w:r>
          </w:p>
        </w:tc>
        <w:tc>
          <w:tcPr>
            <w:tcW w:w="4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6D5F7">
            <w:pPr>
              <w:spacing w:after="0" w:line="252" w:lineRule="auto"/>
              <w:jc w:val="left"/>
            </w:pPr>
          </w:p>
        </w:tc>
      </w:tr>
      <w:tr w14:paraId="25BFB55E">
        <w:tblPrEx>
          <w:tblCellMar>
            <w:top w:w="0" w:type="dxa"/>
            <w:left w:w="108" w:type="dxa"/>
            <w:bottom w:w="0" w:type="dxa"/>
            <w:right w:w="108" w:type="dxa"/>
          </w:tblCellMar>
        </w:tblPrEx>
        <w:trPr>
          <w:cantSplit/>
          <w:jc w:val="center"/>
        </w:trPr>
        <w:tc>
          <w:tcPr>
            <w:tcW w:w="1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178415">
            <w:pPr>
              <w:spacing w:after="0" w:line="252" w:lineRule="auto"/>
              <w:jc w:val="left"/>
            </w:pPr>
            <w:r>
              <w:rPr>
                <w:rFonts w:ascii="Times New Roman" w:hAnsi="Times New Roman" w:eastAsia="Times New Roman" w:cs="Times New Roman"/>
                <w:b w:val="0"/>
                <w:i w:val="0"/>
                <w:color w:val="000000"/>
                <w:sz w:val="19"/>
              </w:rPr>
              <w:t>Tên tham số</w:t>
            </w:r>
          </w:p>
        </w:tc>
        <w:tc>
          <w:tcPr>
            <w:tcW w:w="14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764136">
            <w:pPr>
              <w:spacing w:after="0" w:line="252" w:lineRule="auto"/>
              <w:jc w:val="left"/>
            </w:pPr>
            <w:r>
              <w:rPr>
                <w:rFonts w:ascii="Times New Roman" w:hAnsi="Times New Roman" w:eastAsia="Times New Roman" w:cs="Times New Roman"/>
                <w:b w:val="0"/>
                <w:i w:val="0"/>
                <w:color w:val="000000"/>
                <w:sz w:val="19"/>
              </w:rPr>
              <w:t>TenThamSo</w:t>
            </w:r>
          </w:p>
        </w:tc>
        <w:tc>
          <w:tcPr>
            <w:tcW w:w="11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022972">
            <w:pPr>
              <w:spacing w:after="0" w:line="252" w:lineRule="auto"/>
              <w:jc w:val="left"/>
            </w:pPr>
          </w:p>
        </w:tc>
        <w:tc>
          <w:tcPr>
            <w:tcW w:w="12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25E8AD">
            <w:pPr>
              <w:spacing w:after="0" w:line="252" w:lineRule="auto"/>
              <w:jc w:val="left"/>
            </w:pPr>
            <w:r>
              <w:rPr>
                <w:rFonts w:ascii="Times New Roman" w:hAnsi="Times New Roman" w:eastAsia="Times New Roman" w:cs="Times New Roman"/>
                <w:b w:val="0"/>
                <w:i w:val="0"/>
                <w:color w:val="000000"/>
                <w:sz w:val="19"/>
              </w:rPr>
              <w:t>Có</w:t>
            </w:r>
          </w:p>
        </w:tc>
        <w:tc>
          <w:tcPr>
            <w:tcW w:w="4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31F08">
            <w:pPr>
              <w:spacing w:after="0" w:line="252" w:lineRule="auto"/>
              <w:jc w:val="left"/>
            </w:pPr>
          </w:p>
        </w:tc>
      </w:tr>
      <w:tr w14:paraId="45D51B13">
        <w:tblPrEx>
          <w:tblCellMar>
            <w:top w:w="0" w:type="dxa"/>
            <w:left w:w="108" w:type="dxa"/>
            <w:bottom w:w="0" w:type="dxa"/>
            <w:right w:w="108" w:type="dxa"/>
          </w:tblCellMar>
        </w:tblPrEx>
        <w:trPr>
          <w:cantSplit/>
          <w:jc w:val="center"/>
        </w:trPr>
        <w:tc>
          <w:tcPr>
            <w:tcW w:w="1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E087F1">
            <w:pPr>
              <w:spacing w:after="0" w:line="252" w:lineRule="auto"/>
              <w:jc w:val="left"/>
            </w:pPr>
            <w:r>
              <w:rPr>
                <w:rFonts w:ascii="Times New Roman" w:hAnsi="Times New Roman" w:eastAsia="Times New Roman" w:cs="Times New Roman"/>
                <w:b w:val="0"/>
                <w:i w:val="0"/>
                <w:color w:val="000000"/>
                <w:sz w:val="19"/>
              </w:rPr>
              <w:t>Giá trị</w:t>
            </w:r>
          </w:p>
        </w:tc>
        <w:tc>
          <w:tcPr>
            <w:tcW w:w="14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2B480">
            <w:pPr>
              <w:spacing w:after="0" w:line="252" w:lineRule="auto"/>
              <w:jc w:val="left"/>
            </w:pPr>
            <w:r>
              <w:rPr>
                <w:rFonts w:ascii="Times New Roman" w:hAnsi="Times New Roman" w:eastAsia="Times New Roman" w:cs="Times New Roman"/>
                <w:b w:val="0"/>
                <w:i w:val="0"/>
                <w:color w:val="000000"/>
                <w:sz w:val="19"/>
              </w:rPr>
              <w:t>GiaTri</w:t>
            </w:r>
          </w:p>
        </w:tc>
        <w:tc>
          <w:tcPr>
            <w:tcW w:w="11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9E7047">
            <w:pPr>
              <w:spacing w:after="0" w:line="252" w:lineRule="auto"/>
              <w:jc w:val="left"/>
            </w:pPr>
          </w:p>
        </w:tc>
        <w:tc>
          <w:tcPr>
            <w:tcW w:w="12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10BC1F">
            <w:pPr>
              <w:spacing w:after="0" w:line="252" w:lineRule="auto"/>
              <w:jc w:val="left"/>
            </w:pPr>
            <w:r>
              <w:rPr>
                <w:rFonts w:ascii="Times New Roman" w:hAnsi="Times New Roman" w:eastAsia="Times New Roman" w:cs="Times New Roman"/>
                <w:b w:val="0"/>
                <w:i w:val="0"/>
                <w:color w:val="000000"/>
                <w:sz w:val="19"/>
              </w:rPr>
              <w:t>Có</w:t>
            </w:r>
          </w:p>
        </w:tc>
        <w:tc>
          <w:tcPr>
            <w:tcW w:w="4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983CE">
            <w:pPr>
              <w:spacing w:after="0" w:line="252" w:lineRule="auto"/>
              <w:jc w:val="left"/>
            </w:pPr>
            <w:r>
              <w:rPr>
                <w:rFonts w:ascii="Times New Roman" w:hAnsi="Times New Roman" w:eastAsia="Times New Roman" w:cs="Times New Roman"/>
                <w:b w:val="0"/>
                <w:i w:val="0"/>
                <w:color w:val="000000"/>
                <w:sz w:val="19"/>
              </w:rPr>
              <w:t>Số</w:t>
            </w:r>
          </w:p>
        </w:tc>
      </w:tr>
      <w:tr w14:paraId="25B02590">
        <w:tblPrEx>
          <w:tblCellMar>
            <w:top w:w="0" w:type="dxa"/>
            <w:left w:w="108" w:type="dxa"/>
            <w:bottom w:w="0" w:type="dxa"/>
            <w:right w:w="108" w:type="dxa"/>
          </w:tblCellMar>
        </w:tblPrEx>
        <w:trPr>
          <w:cantSplit/>
          <w:jc w:val="center"/>
        </w:trPr>
        <w:tc>
          <w:tcPr>
            <w:tcW w:w="1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47F8C">
            <w:pPr>
              <w:spacing w:after="0" w:line="252" w:lineRule="auto"/>
              <w:jc w:val="left"/>
            </w:pPr>
            <w:r>
              <w:rPr>
                <w:rFonts w:ascii="Times New Roman" w:hAnsi="Times New Roman" w:eastAsia="Times New Roman" w:cs="Times New Roman"/>
                <w:b w:val="0"/>
                <w:i w:val="0"/>
                <w:color w:val="000000"/>
                <w:sz w:val="19"/>
              </w:rPr>
              <w:t>Đơn vị</w:t>
            </w:r>
          </w:p>
        </w:tc>
        <w:tc>
          <w:tcPr>
            <w:tcW w:w="14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ABB2E">
            <w:pPr>
              <w:spacing w:after="0" w:line="252" w:lineRule="auto"/>
              <w:jc w:val="left"/>
            </w:pPr>
            <w:r>
              <w:rPr>
                <w:rFonts w:ascii="Times New Roman" w:hAnsi="Times New Roman" w:eastAsia="Times New Roman" w:cs="Times New Roman"/>
                <w:b w:val="0"/>
                <w:i w:val="0"/>
                <w:color w:val="000000"/>
                <w:sz w:val="19"/>
              </w:rPr>
              <w:t>DonVi</w:t>
            </w:r>
          </w:p>
        </w:tc>
        <w:tc>
          <w:tcPr>
            <w:tcW w:w="11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13BAF5">
            <w:pPr>
              <w:spacing w:after="0" w:line="252" w:lineRule="auto"/>
              <w:jc w:val="left"/>
            </w:pPr>
          </w:p>
        </w:tc>
        <w:tc>
          <w:tcPr>
            <w:tcW w:w="12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DB124">
            <w:pPr>
              <w:spacing w:after="0" w:line="252" w:lineRule="auto"/>
              <w:jc w:val="left"/>
            </w:pPr>
            <w:r>
              <w:rPr>
                <w:rFonts w:ascii="Times New Roman" w:hAnsi="Times New Roman" w:eastAsia="Times New Roman" w:cs="Times New Roman"/>
                <w:b w:val="0"/>
                <w:i w:val="0"/>
                <w:color w:val="000000"/>
                <w:sz w:val="19"/>
              </w:rPr>
              <w:t>Có</w:t>
            </w:r>
          </w:p>
        </w:tc>
        <w:tc>
          <w:tcPr>
            <w:tcW w:w="4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916E2">
            <w:pPr>
              <w:spacing w:after="0" w:line="252" w:lineRule="auto"/>
              <w:jc w:val="left"/>
            </w:pPr>
          </w:p>
        </w:tc>
      </w:tr>
      <w:tr w14:paraId="4D3A72D5">
        <w:tblPrEx>
          <w:tblCellMar>
            <w:top w:w="0" w:type="dxa"/>
            <w:left w:w="108" w:type="dxa"/>
            <w:bottom w:w="0" w:type="dxa"/>
            <w:right w:w="108" w:type="dxa"/>
          </w:tblCellMar>
        </w:tblPrEx>
        <w:trPr>
          <w:cantSplit/>
          <w:jc w:val="center"/>
        </w:trPr>
        <w:tc>
          <w:tcPr>
            <w:tcW w:w="1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16B04">
            <w:pPr>
              <w:spacing w:after="0" w:line="252" w:lineRule="auto"/>
              <w:jc w:val="left"/>
            </w:pPr>
            <w:r>
              <w:rPr>
                <w:rFonts w:ascii="Times New Roman" w:hAnsi="Times New Roman" w:eastAsia="Times New Roman" w:cs="Times New Roman"/>
                <w:b w:val="0"/>
                <w:i w:val="0"/>
                <w:color w:val="000000"/>
                <w:sz w:val="19"/>
              </w:rPr>
              <w:t>Quy tắc</w:t>
            </w:r>
          </w:p>
        </w:tc>
        <w:tc>
          <w:tcPr>
            <w:tcW w:w="14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8449B">
            <w:pPr>
              <w:spacing w:after="0" w:line="252" w:lineRule="auto"/>
              <w:jc w:val="left"/>
            </w:pPr>
            <w:r>
              <w:rPr>
                <w:rFonts w:ascii="Times New Roman" w:hAnsi="Times New Roman" w:eastAsia="Times New Roman" w:cs="Times New Roman"/>
                <w:b w:val="0"/>
                <w:i w:val="0"/>
                <w:color w:val="000000"/>
                <w:sz w:val="19"/>
              </w:rPr>
              <w:t>QuyTac</w:t>
            </w:r>
          </w:p>
        </w:tc>
        <w:tc>
          <w:tcPr>
            <w:tcW w:w="11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D657A5">
            <w:pPr>
              <w:spacing w:after="0" w:line="252" w:lineRule="auto"/>
              <w:jc w:val="left"/>
            </w:pPr>
          </w:p>
        </w:tc>
        <w:tc>
          <w:tcPr>
            <w:tcW w:w="12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53F190">
            <w:pPr>
              <w:spacing w:after="0" w:line="252" w:lineRule="auto"/>
              <w:jc w:val="left"/>
            </w:pPr>
            <w:r>
              <w:rPr>
                <w:rFonts w:ascii="Times New Roman" w:hAnsi="Times New Roman" w:eastAsia="Times New Roman" w:cs="Times New Roman"/>
                <w:b w:val="0"/>
                <w:i w:val="0"/>
                <w:color w:val="000000"/>
                <w:sz w:val="19"/>
              </w:rPr>
              <w:t>Không</w:t>
            </w:r>
          </w:p>
        </w:tc>
        <w:tc>
          <w:tcPr>
            <w:tcW w:w="4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3B595D">
            <w:pPr>
              <w:spacing w:after="0" w:line="252" w:lineRule="auto"/>
              <w:jc w:val="left"/>
            </w:pPr>
            <w:r>
              <w:rPr>
                <w:rFonts w:ascii="Times New Roman" w:hAnsi="Times New Roman" w:eastAsia="Times New Roman" w:cs="Times New Roman"/>
                <w:b w:val="0"/>
                <w:i w:val="0"/>
                <w:color w:val="000000"/>
                <w:sz w:val="19"/>
              </w:rPr>
              <w:t>Mã QTxx của quy tắc dùng tham số này</w:t>
            </w:r>
          </w:p>
        </w:tc>
      </w:tr>
    </w:tbl>
    <w:p w14:paraId="01E26C0E">
      <w:pPr>
        <w:spacing w:after="40"/>
      </w:pPr>
    </w:p>
    <w:p w14:paraId="3DA8D69D">
      <w:pPr>
        <w:spacing w:after="120"/>
        <w:jc w:val="both"/>
      </w:pPr>
      <w:r>
        <w:rPr>
          <w:rFonts w:ascii="Times New Roman" w:hAnsi="Times New Roman" w:eastAsia="Times New Roman" w:cs="Times New Roman"/>
          <w:b w:val="0"/>
          <w:i w:val="0"/>
          <w:color w:val="000000"/>
          <w:sz w:val="24"/>
        </w:rPr>
        <w:t>Giá trị ban đầu:</w:t>
      </w:r>
    </w:p>
    <w:tbl>
      <w:tblPr>
        <w:tblStyle w:val="12"/>
        <w:tblW w:w="0" w:type="auto"/>
        <w:jc w:val="center"/>
        <w:tblLayout w:type="fixed"/>
        <w:tblCellMar>
          <w:top w:w="0" w:type="dxa"/>
          <w:left w:w="108" w:type="dxa"/>
          <w:bottom w:w="0" w:type="dxa"/>
          <w:right w:w="108" w:type="dxa"/>
        </w:tblCellMar>
      </w:tblPr>
      <w:tblGrid>
        <w:gridCol w:w="3912"/>
        <w:gridCol w:w="1624"/>
        <w:gridCol w:w="1807"/>
        <w:gridCol w:w="2161"/>
      </w:tblGrid>
      <w:tr w14:paraId="789FDF48">
        <w:tblPrEx>
          <w:tblCellMar>
            <w:top w:w="0" w:type="dxa"/>
            <w:left w:w="108" w:type="dxa"/>
            <w:bottom w:w="0" w:type="dxa"/>
            <w:right w:w="108" w:type="dxa"/>
          </w:tblCellMar>
        </w:tblPrEx>
        <w:trPr>
          <w:cantSplit/>
          <w:tblHeader/>
          <w:jc w:val="center"/>
        </w:trPr>
        <w:tc>
          <w:tcPr>
            <w:tcW w:w="391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DAB48B2">
            <w:pPr>
              <w:spacing w:after="0" w:line="252" w:lineRule="auto"/>
              <w:jc w:val="center"/>
            </w:pPr>
            <w:r>
              <w:rPr>
                <w:rFonts w:ascii="Times New Roman" w:hAnsi="Times New Roman" w:eastAsia="Times New Roman" w:cs="Times New Roman"/>
                <w:b/>
                <w:i w:val="0"/>
                <w:color w:val="000000"/>
                <w:sz w:val="21"/>
              </w:rPr>
              <w:t>MaThamSo</w:t>
            </w:r>
          </w:p>
        </w:tc>
        <w:tc>
          <w:tcPr>
            <w:tcW w:w="16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EDC89FD">
            <w:pPr>
              <w:spacing w:after="0" w:line="252" w:lineRule="auto"/>
              <w:jc w:val="center"/>
            </w:pPr>
            <w:r>
              <w:rPr>
                <w:rFonts w:ascii="Times New Roman" w:hAnsi="Times New Roman" w:eastAsia="Times New Roman" w:cs="Times New Roman"/>
                <w:b/>
                <w:i w:val="0"/>
                <w:color w:val="000000"/>
                <w:sz w:val="21"/>
              </w:rPr>
              <w:t>Giá trị</w:t>
            </w:r>
          </w:p>
        </w:tc>
        <w:tc>
          <w:tcPr>
            <w:tcW w:w="18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8CB3B1">
            <w:pPr>
              <w:spacing w:after="0" w:line="252" w:lineRule="auto"/>
              <w:jc w:val="center"/>
            </w:pPr>
            <w:r>
              <w:rPr>
                <w:rFonts w:ascii="Times New Roman" w:hAnsi="Times New Roman" w:eastAsia="Times New Roman" w:cs="Times New Roman"/>
                <w:b/>
                <w:i w:val="0"/>
                <w:color w:val="000000"/>
                <w:sz w:val="21"/>
              </w:rPr>
              <w:t>Đơn vị</w:t>
            </w:r>
          </w:p>
        </w:tc>
        <w:tc>
          <w:tcPr>
            <w:tcW w:w="21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EDD2BA">
            <w:pPr>
              <w:spacing w:after="0" w:line="252" w:lineRule="auto"/>
              <w:jc w:val="center"/>
            </w:pPr>
            <w:r>
              <w:rPr>
                <w:rFonts w:ascii="Times New Roman" w:hAnsi="Times New Roman" w:eastAsia="Times New Roman" w:cs="Times New Roman"/>
                <w:b/>
                <w:i w:val="0"/>
                <w:color w:val="000000"/>
                <w:sz w:val="21"/>
              </w:rPr>
              <w:t>Quy tắc</w:t>
            </w:r>
          </w:p>
        </w:tc>
      </w:tr>
      <w:tr w14:paraId="4A13B926">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C8FBDB">
            <w:pPr>
              <w:spacing w:after="0" w:line="252" w:lineRule="auto"/>
              <w:jc w:val="left"/>
            </w:pPr>
            <w:r>
              <w:rPr>
                <w:rFonts w:ascii="Times New Roman" w:hAnsi="Times New Roman" w:eastAsia="Times New Roman" w:cs="Times New Roman"/>
                <w:b w:val="0"/>
                <w:i w:val="0"/>
                <w:color w:val="000000"/>
                <w:sz w:val="21"/>
              </w:rPr>
              <w:t>SISO_TOI_THIEU</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161277">
            <w:pPr>
              <w:spacing w:after="0" w:line="252" w:lineRule="auto"/>
              <w:jc w:val="left"/>
            </w:pPr>
            <w:r>
              <w:rPr>
                <w:rFonts w:ascii="Times New Roman" w:hAnsi="Times New Roman" w:eastAsia="Times New Roman" w:cs="Times New Roman"/>
                <w:b w:val="0"/>
                <w:i w:val="0"/>
                <w:color w:val="000000"/>
                <w:sz w:val="21"/>
              </w:rPr>
              <w:t>8</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9013C6">
            <w:pPr>
              <w:spacing w:after="0" w:line="252" w:lineRule="auto"/>
              <w:jc w:val="left"/>
            </w:pPr>
            <w:r>
              <w:rPr>
                <w:rFonts w:ascii="Times New Roman" w:hAnsi="Times New Roman" w:eastAsia="Times New Roman" w:cs="Times New Roman"/>
                <w:b w:val="0"/>
                <w:i w:val="0"/>
                <w:color w:val="000000"/>
                <w:sz w:val="21"/>
              </w:rPr>
              <w:t>học viên</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C64F17">
            <w:pPr>
              <w:spacing w:after="0" w:line="252" w:lineRule="auto"/>
              <w:jc w:val="left"/>
            </w:pPr>
            <w:r>
              <w:rPr>
                <w:rFonts w:ascii="Times New Roman" w:hAnsi="Times New Roman" w:eastAsia="Times New Roman" w:cs="Times New Roman"/>
                <w:b w:val="0"/>
                <w:i w:val="0"/>
                <w:color w:val="000000"/>
                <w:sz w:val="21"/>
              </w:rPr>
              <w:t>QT06</w:t>
            </w:r>
          </w:p>
        </w:tc>
      </w:tr>
      <w:tr w14:paraId="5070DBD9">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AD2B94">
            <w:pPr>
              <w:spacing w:after="0" w:line="252" w:lineRule="auto"/>
              <w:jc w:val="left"/>
            </w:pPr>
            <w:r>
              <w:rPr>
                <w:rFonts w:ascii="Times New Roman" w:hAnsi="Times New Roman" w:eastAsia="Times New Roman" w:cs="Times New Roman"/>
                <w:b w:val="0"/>
                <w:i w:val="0"/>
                <w:color w:val="000000"/>
                <w:sz w:val="21"/>
              </w:rPr>
              <w:t>SISO_TOI_DA</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81AA33">
            <w:pPr>
              <w:spacing w:after="0" w:line="252" w:lineRule="auto"/>
              <w:jc w:val="left"/>
            </w:pPr>
            <w:r>
              <w:rPr>
                <w:rFonts w:ascii="Times New Roman" w:hAnsi="Times New Roman" w:eastAsia="Times New Roman" w:cs="Times New Roman"/>
                <w:b w:val="0"/>
                <w:i w:val="0"/>
                <w:color w:val="000000"/>
                <w:sz w:val="21"/>
              </w:rPr>
              <w:t>20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9FF1A">
            <w:pPr>
              <w:spacing w:after="0" w:line="252" w:lineRule="auto"/>
              <w:jc w:val="left"/>
            </w:pPr>
            <w:r>
              <w:rPr>
                <w:rFonts w:ascii="Times New Roman" w:hAnsi="Times New Roman" w:eastAsia="Times New Roman" w:cs="Times New Roman"/>
                <w:b w:val="0"/>
                <w:i w:val="0"/>
                <w:color w:val="000000"/>
                <w:sz w:val="21"/>
              </w:rPr>
              <w:t>học viên</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644DE9">
            <w:pPr>
              <w:spacing w:after="0" w:line="252" w:lineRule="auto"/>
              <w:jc w:val="left"/>
            </w:pPr>
            <w:r>
              <w:rPr>
                <w:rFonts w:ascii="Times New Roman" w:hAnsi="Times New Roman" w:eastAsia="Times New Roman" w:cs="Times New Roman"/>
                <w:b w:val="0"/>
                <w:i w:val="0"/>
                <w:color w:val="000000"/>
                <w:sz w:val="21"/>
              </w:rPr>
              <w:t>QT06</w:t>
            </w:r>
          </w:p>
        </w:tc>
      </w:tr>
      <w:tr w14:paraId="5CC46D13">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57F53C">
            <w:pPr>
              <w:spacing w:after="0" w:line="252" w:lineRule="auto"/>
              <w:jc w:val="left"/>
            </w:pPr>
            <w:r>
              <w:rPr>
                <w:rFonts w:ascii="Times New Roman" w:hAnsi="Times New Roman" w:eastAsia="Times New Roman" w:cs="Times New Roman"/>
                <w:b w:val="0"/>
                <w:i w:val="0"/>
                <w:color w:val="000000"/>
                <w:sz w:val="21"/>
              </w:rPr>
              <w:t>TY_LE_GIAM_TOI_DA</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A25201">
            <w:pPr>
              <w:spacing w:after="0" w:line="252" w:lineRule="auto"/>
              <w:jc w:val="left"/>
            </w:pPr>
            <w:r>
              <w:rPr>
                <w:rFonts w:ascii="Times New Roman" w:hAnsi="Times New Roman" w:eastAsia="Times New Roman" w:cs="Times New Roman"/>
                <w:b w:val="0"/>
                <w:i w:val="0"/>
                <w:color w:val="000000"/>
                <w:sz w:val="21"/>
              </w:rPr>
              <w:t>15</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9EBCB">
            <w:pPr>
              <w:spacing w:after="0" w:line="252" w:lineRule="auto"/>
              <w:jc w:val="left"/>
            </w:pPr>
            <w:r>
              <w:rPr>
                <w:rFonts w:ascii="Times New Roman" w:hAnsi="Times New Roman" w:eastAsia="Times New Roman" w:cs="Times New Roman"/>
                <w:b w:val="0"/>
                <w:i w:val="0"/>
                <w:color w:val="000000"/>
                <w:sz w:val="21"/>
              </w:rPr>
              <w:t>%</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24A789">
            <w:pPr>
              <w:spacing w:after="0" w:line="252" w:lineRule="auto"/>
              <w:jc w:val="left"/>
            </w:pPr>
            <w:r>
              <w:rPr>
                <w:rFonts w:ascii="Times New Roman" w:hAnsi="Times New Roman" w:eastAsia="Times New Roman" w:cs="Times New Roman"/>
                <w:b w:val="0"/>
                <w:i w:val="0"/>
                <w:color w:val="000000"/>
                <w:sz w:val="21"/>
              </w:rPr>
              <w:t>QT04</w:t>
            </w:r>
          </w:p>
        </w:tc>
      </w:tr>
      <w:tr w14:paraId="25245C23">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1D610">
            <w:pPr>
              <w:spacing w:after="0" w:line="252" w:lineRule="auto"/>
              <w:jc w:val="left"/>
            </w:pPr>
            <w:r>
              <w:rPr>
                <w:rFonts w:ascii="Times New Roman" w:hAnsi="Times New Roman" w:eastAsia="Times New Roman" w:cs="Times New Roman"/>
                <w:b w:val="0"/>
                <w:i w:val="0"/>
                <w:color w:val="000000"/>
                <w:sz w:val="21"/>
              </w:rPr>
              <w:t>TY_LE_DOT_1</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677F7E">
            <w:pPr>
              <w:spacing w:after="0" w:line="252" w:lineRule="auto"/>
              <w:jc w:val="left"/>
            </w:pPr>
            <w:r>
              <w:rPr>
                <w:rFonts w:ascii="Times New Roman" w:hAnsi="Times New Roman" w:eastAsia="Times New Roman" w:cs="Times New Roman"/>
                <w:b w:val="0"/>
                <w:i w:val="0"/>
                <w:color w:val="000000"/>
                <w:sz w:val="21"/>
              </w:rPr>
              <w:t>50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DFC96F">
            <w:pPr>
              <w:spacing w:after="0" w:line="252" w:lineRule="auto"/>
              <w:jc w:val="left"/>
            </w:pPr>
            <w:r>
              <w:rPr>
                <w:rFonts w:ascii="Times New Roman" w:hAnsi="Times New Roman" w:eastAsia="Times New Roman" w:cs="Times New Roman"/>
                <w:b w:val="0"/>
                <w:i w:val="0"/>
                <w:color w:val="000000"/>
                <w:sz w:val="21"/>
              </w:rPr>
              <w:t>%</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14C71">
            <w:pPr>
              <w:spacing w:after="0" w:line="252" w:lineRule="auto"/>
              <w:jc w:val="left"/>
            </w:pPr>
            <w:r>
              <w:rPr>
                <w:rFonts w:ascii="Times New Roman" w:hAnsi="Times New Roman" w:eastAsia="Times New Roman" w:cs="Times New Roman"/>
                <w:b w:val="0"/>
                <w:i w:val="0"/>
                <w:color w:val="000000"/>
                <w:sz w:val="21"/>
              </w:rPr>
              <w:t>QT05</w:t>
            </w:r>
          </w:p>
        </w:tc>
      </w:tr>
      <w:tr w14:paraId="59137A1A">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A7B51D">
            <w:pPr>
              <w:spacing w:after="0" w:line="252" w:lineRule="auto"/>
              <w:jc w:val="left"/>
            </w:pPr>
            <w:r>
              <w:rPr>
                <w:rFonts w:ascii="Times New Roman" w:hAnsi="Times New Roman" w:eastAsia="Times New Roman" w:cs="Times New Roman"/>
                <w:b w:val="0"/>
                <w:i w:val="0"/>
                <w:color w:val="000000"/>
                <w:sz w:val="21"/>
              </w:rPr>
              <w:t>SO_BUOI_CHUYEN_LOP</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10BA61">
            <w:pPr>
              <w:spacing w:after="0" w:line="252" w:lineRule="auto"/>
              <w:jc w:val="left"/>
            </w:pPr>
            <w:r>
              <w:rPr>
                <w:rFonts w:ascii="Times New Roman" w:hAnsi="Times New Roman" w:eastAsia="Times New Roman" w:cs="Times New Roman"/>
                <w:b w:val="0"/>
                <w:i w:val="0"/>
                <w:color w:val="000000"/>
                <w:sz w:val="21"/>
              </w:rPr>
              <w:t>3</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6799DA">
            <w:pPr>
              <w:spacing w:after="0" w:line="252" w:lineRule="auto"/>
              <w:jc w:val="left"/>
            </w:pPr>
            <w:r>
              <w:rPr>
                <w:rFonts w:ascii="Times New Roman" w:hAnsi="Times New Roman" w:eastAsia="Times New Roman" w:cs="Times New Roman"/>
                <w:b w:val="0"/>
                <w:i w:val="0"/>
                <w:color w:val="000000"/>
                <w:sz w:val="21"/>
              </w:rPr>
              <w:t>buổi</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BFE1D1">
            <w:pPr>
              <w:spacing w:after="0" w:line="252" w:lineRule="auto"/>
              <w:jc w:val="left"/>
            </w:pPr>
            <w:r>
              <w:rPr>
                <w:rFonts w:ascii="Times New Roman" w:hAnsi="Times New Roman" w:eastAsia="Times New Roman" w:cs="Times New Roman"/>
                <w:b w:val="0"/>
                <w:i w:val="0"/>
                <w:color w:val="000000"/>
                <w:sz w:val="21"/>
              </w:rPr>
              <w:t>QT08</w:t>
            </w:r>
          </w:p>
        </w:tc>
      </w:tr>
      <w:tr w14:paraId="386B1D61">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E5D1D">
            <w:pPr>
              <w:spacing w:after="0" w:line="252" w:lineRule="auto"/>
              <w:jc w:val="left"/>
            </w:pPr>
            <w:r>
              <w:rPr>
                <w:rFonts w:ascii="Times New Roman" w:hAnsi="Times New Roman" w:eastAsia="Times New Roman" w:cs="Times New Roman"/>
                <w:b w:val="0"/>
                <w:i w:val="0"/>
                <w:color w:val="000000"/>
                <w:sz w:val="21"/>
              </w:rPr>
              <w:t>TY_LE_BUOI_BAO_LUU</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42139A">
            <w:pPr>
              <w:spacing w:after="0" w:line="252" w:lineRule="auto"/>
              <w:jc w:val="left"/>
            </w:pPr>
            <w:r>
              <w:rPr>
                <w:rFonts w:ascii="Times New Roman" w:hAnsi="Times New Roman" w:eastAsia="Times New Roman" w:cs="Times New Roman"/>
                <w:b w:val="0"/>
                <w:i w:val="0"/>
                <w:color w:val="000000"/>
                <w:sz w:val="21"/>
              </w:rPr>
              <w:t>50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6863DF">
            <w:pPr>
              <w:spacing w:after="0" w:line="252" w:lineRule="auto"/>
              <w:jc w:val="left"/>
            </w:pPr>
            <w:r>
              <w:rPr>
                <w:rFonts w:ascii="Times New Roman" w:hAnsi="Times New Roman" w:eastAsia="Times New Roman" w:cs="Times New Roman"/>
                <w:b w:val="0"/>
                <w:i w:val="0"/>
                <w:color w:val="000000"/>
                <w:sz w:val="21"/>
              </w:rPr>
              <w:t>%</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E22B25">
            <w:pPr>
              <w:spacing w:after="0" w:line="252" w:lineRule="auto"/>
              <w:jc w:val="left"/>
            </w:pPr>
            <w:r>
              <w:rPr>
                <w:rFonts w:ascii="Times New Roman" w:hAnsi="Times New Roman" w:eastAsia="Times New Roman" w:cs="Times New Roman"/>
                <w:b w:val="0"/>
                <w:i w:val="0"/>
                <w:color w:val="000000"/>
                <w:sz w:val="21"/>
              </w:rPr>
              <w:t>QT09</w:t>
            </w:r>
          </w:p>
        </w:tc>
      </w:tr>
      <w:tr w14:paraId="362EF1F4">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1E1A2E">
            <w:pPr>
              <w:spacing w:after="0" w:line="252" w:lineRule="auto"/>
              <w:jc w:val="left"/>
            </w:pPr>
            <w:r>
              <w:rPr>
                <w:rFonts w:ascii="Times New Roman" w:hAnsi="Times New Roman" w:eastAsia="Times New Roman" w:cs="Times New Roman"/>
                <w:b w:val="0"/>
                <w:i w:val="0"/>
                <w:color w:val="000000"/>
                <w:sz w:val="21"/>
              </w:rPr>
              <w:t>THANG_BAO_LUU</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5FF55A">
            <w:pPr>
              <w:spacing w:after="0" w:line="252" w:lineRule="auto"/>
              <w:jc w:val="left"/>
            </w:pPr>
            <w:r>
              <w:rPr>
                <w:rFonts w:ascii="Times New Roman" w:hAnsi="Times New Roman" w:eastAsia="Times New Roman" w:cs="Times New Roman"/>
                <w:b w:val="0"/>
                <w:i w:val="0"/>
                <w:color w:val="000000"/>
                <w:sz w:val="21"/>
              </w:rPr>
              <w:t>6</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0CB05">
            <w:pPr>
              <w:spacing w:after="0" w:line="252" w:lineRule="auto"/>
              <w:jc w:val="left"/>
            </w:pPr>
            <w:r>
              <w:rPr>
                <w:rFonts w:ascii="Times New Roman" w:hAnsi="Times New Roman" w:eastAsia="Times New Roman" w:cs="Times New Roman"/>
                <w:b w:val="0"/>
                <w:i w:val="0"/>
                <w:color w:val="000000"/>
                <w:sz w:val="21"/>
              </w:rPr>
              <w:t>tháng</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1B8B09">
            <w:pPr>
              <w:spacing w:after="0" w:line="252" w:lineRule="auto"/>
              <w:jc w:val="left"/>
            </w:pPr>
            <w:r>
              <w:rPr>
                <w:rFonts w:ascii="Times New Roman" w:hAnsi="Times New Roman" w:eastAsia="Times New Roman" w:cs="Times New Roman"/>
                <w:b w:val="0"/>
                <w:i w:val="0"/>
                <w:color w:val="000000"/>
                <w:sz w:val="21"/>
              </w:rPr>
              <w:t>QT09</w:t>
            </w:r>
          </w:p>
        </w:tc>
      </w:tr>
      <w:tr w14:paraId="6FE826B6">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839515">
            <w:pPr>
              <w:spacing w:after="0" w:line="252" w:lineRule="auto"/>
              <w:jc w:val="left"/>
            </w:pPr>
            <w:r>
              <w:rPr>
                <w:rFonts w:ascii="Times New Roman" w:hAnsi="Times New Roman" w:eastAsia="Times New Roman" w:cs="Times New Roman"/>
                <w:b w:val="0"/>
                <w:i w:val="0"/>
                <w:color w:val="000000"/>
                <w:sz w:val="21"/>
              </w:rPr>
              <w:t>NGUONG_CANH_BAO_VANG</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F605B6">
            <w:pPr>
              <w:spacing w:after="0" w:line="252" w:lineRule="auto"/>
              <w:jc w:val="left"/>
            </w:pPr>
            <w:r>
              <w:rPr>
                <w:rFonts w:ascii="Times New Roman" w:hAnsi="Times New Roman" w:eastAsia="Times New Roman" w:cs="Times New Roman"/>
                <w:b w:val="0"/>
                <w:i w:val="0"/>
                <w:color w:val="000000"/>
                <w:sz w:val="21"/>
              </w:rPr>
              <w:t>20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AC7E4">
            <w:pPr>
              <w:spacing w:after="0" w:line="252" w:lineRule="auto"/>
              <w:jc w:val="left"/>
            </w:pPr>
            <w:r>
              <w:rPr>
                <w:rFonts w:ascii="Times New Roman" w:hAnsi="Times New Roman" w:eastAsia="Times New Roman" w:cs="Times New Roman"/>
                <w:b w:val="0"/>
                <w:i w:val="0"/>
                <w:color w:val="000000"/>
                <w:sz w:val="21"/>
              </w:rPr>
              <w:t>%</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770930">
            <w:pPr>
              <w:spacing w:after="0" w:line="252" w:lineRule="auto"/>
              <w:jc w:val="left"/>
            </w:pPr>
            <w:r>
              <w:rPr>
                <w:rFonts w:ascii="Times New Roman" w:hAnsi="Times New Roman" w:eastAsia="Times New Roman" w:cs="Times New Roman"/>
                <w:b w:val="0"/>
                <w:i w:val="0"/>
                <w:color w:val="000000"/>
                <w:sz w:val="21"/>
              </w:rPr>
              <w:t>QT12</w:t>
            </w:r>
          </w:p>
        </w:tc>
      </w:tr>
      <w:tr w14:paraId="6F1ADB57">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37B25E">
            <w:pPr>
              <w:spacing w:after="0" w:line="252" w:lineRule="auto"/>
              <w:jc w:val="left"/>
            </w:pPr>
            <w:r>
              <w:rPr>
                <w:rFonts w:ascii="Times New Roman" w:hAnsi="Times New Roman" w:eastAsia="Times New Roman" w:cs="Times New Roman"/>
                <w:b w:val="0"/>
                <w:i w:val="0"/>
                <w:color w:val="000000"/>
                <w:sz w:val="21"/>
              </w:rPr>
              <w:t>DIEM_GIOI</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2DC864">
            <w:pPr>
              <w:spacing w:after="0" w:line="252" w:lineRule="auto"/>
              <w:jc w:val="left"/>
            </w:pPr>
            <w:r>
              <w:rPr>
                <w:rFonts w:ascii="Times New Roman" w:hAnsi="Times New Roman" w:eastAsia="Times New Roman" w:cs="Times New Roman"/>
                <w:b w:val="0"/>
                <w:i w:val="0"/>
                <w:color w:val="000000"/>
                <w:sz w:val="21"/>
              </w:rPr>
              <w:t>8.5</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A91352">
            <w:pPr>
              <w:spacing w:after="0" w:line="252" w:lineRule="auto"/>
              <w:jc w:val="left"/>
            </w:pPr>
            <w:r>
              <w:rPr>
                <w:rFonts w:ascii="Times New Roman" w:hAnsi="Times New Roman" w:eastAsia="Times New Roman" w:cs="Times New Roman"/>
                <w:b w:val="0"/>
                <w:i w:val="0"/>
                <w:color w:val="000000"/>
                <w:sz w:val="21"/>
              </w:rPr>
              <w:t>điểm</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4CDDCB">
            <w:pPr>
              <w:spacing w:after="0" w:line="252" w:lineRule="auto"/>
              <w:jc w:val="left"/>
            </w:pPr>
            <w:r>
              <w:rPr>
                <w:rFonts w:ascii="Times New Roman" w:hAnsi="Times New Roman" w:eastAsia="Times New Roman" w:cs="Times New Roman"/>
                <w:b w:val="0"/>
                <w:i w:val="0"/>
                <w:color w:val="000000"/>
                <w:sz w:val="21"/>
              </w:rPr>
              <w:t>QT14</w:t>
            </w:r>
          </w:p>
        </w:tc>
      </w:tr>
      <w:tr w14:paraId="74CC15A8">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4A3C65">
            <w:pPr>
              <w:spacing w:after="0" w:line="252" w:lineRule="auto"/>
              <w:jc w:val="left"/>
            </w:pPr>
            <w:r>
              <w:rPr>
                <w:rFonts w:ascii="Times New Roman" w:hAnsi="Times New Roman" w:eastAsia="Times New Roman" w:cs="Times New Roman"/>
                <w:b w:val="0"/>
                <w:i w:val="0"/>
                <w:color w:val="000000"/>
                <w:sz w:val="21"/>
              </w:rPr>
              <w:t>DIEM_KHA</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0C88B8">
            <w:pPr>
              <w:spacing w:after="0" w:line="252" w:lineRule="auto"/>
              <w:jc w:val="left"/>
            </w:pPr>
            <w:r>
              <w:rPr>
                <w:rFonts w:ascii="Times New Roman" w:hAnsi="Times New Roman" w:eastAsia="Times New Roman" w:cs="Times New Roman"/>
                <w:b w:val="0"/>
                <w:i w:val="0"/>
                <w:color w:val="000000"/>
                <w:sz w:val="21"/>
              </w:rPr>
              <w:t>7.0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9C5FCE">
            <w:pPr>
              <w:spacing w:after="0" w:line="252" w:lineRule="auto"/>
              <w:jc w:val="left"/>
            </w:pPr>
            <w:r>
              <w:rPr>
                <w:rFonts w:ascii="Times New Roman" w:hAnsi="Times New Roman" w:eastAsia="Times New Roman" w:cs="Times New Roman"/>
                <w:b w:val="0"/>
                <w:i w:val="0"/>
                <w:color w:val="000000"/>
                <w:sz w:val="21"/>
              </w:rPr>
              <w:t>điểm</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A9945">
            <w:pPr>
              <w:spacing w:after="0" w:line="252" w:lineRule="auto"/>
              <w:jc w:val="left"/>
            </w:pPr>
            <w:r>
              <w:rPr>
                <w:rFonts w:ascii="Times New Roman" w:hAnsi="Times New Roman" w:eastAsia="Times New Roman" w:cs="Times New Roman"/>
                <w:b w:val="0"/>
                <w:i w:val="0"/>
                <w:color w:val="000000"/>
                <w:sz w:val="21"/>
              </w:rPr>
              <w:t>QT14</w:t>
            </w:r>
          </w:p>
        </w:tc>
      </w:tr>
      <w:tr w14:paraId="15CA043F">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7E1BC6">
            <w:pPr>
              <w:spacing w:after="0" w:line="252" w:lineRule="auto"/>
              <w:jc w:val="left"/>
            </w:pPr>
            <w:r>
              <w:rPr>
                <w:rFonts w:ascii="Times New Roman" w:hAnsi="Times New Roman" w:eastAsia="Times New Roman" w:cs="Times New Roman"/>
                <w:b w:val="0"/>
                <w:i w:val="0"/>
                <w:color w:val="000000"/>
                <w:sz w:val="21"/>
              </w:rPr>
              <w:t>DIEM_DAT</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38106D">
            <w:pPr>
              <w:spacing w:after="0" w:line="252" w:lineRule="auto"/>
              <w:jc w:val="left"/>
            </w:pPr>
            <w:r>
              <w:rPr>
                <w:rFonts w:ascii="Times New Roman" w:hAnsi="Times New Roman" w:eastAsia="Times New Roman" w:cs="Times New Roman"/>
                <w:b w:val="0"/>
                <w:i w:val="0"/>
                <w:color w:val="000000"/>
                <w:sz w:val="21"/>
              </w:rPr>
              <w:t>5.0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020945">
            <w:pPr>
              <w:spacing w:after="0" w:line="252" w:lineRule="auto"/>
              <w:jc w:val="left"/>
            </w:pPr>
            <w:r>
              <w:rPr>
                <w:rFonts w:ascii="Times New Roman" w:hAnsi="Times New Roman" w:eastAsia="Times New Roman" w:cs="Times New Roman"/>
                <w:b w:val="0"/>
                <w:i w:val="0"/>
                <w:color w:val="000000"/>
                <w:sz w:val="21"/>
              </w:rPr>
              <w:t>điểm</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73B80">
            <w:pPr>
              <w:spacing w:after="0" w:line="252" w:lineRule="auto"/>
              <w:jc w:val="left"/>
            </w:pPr>
            <w:r>
              <w:rPr>
                <w:rFonts w:ascii="Times New Roman" w:hAnsi="Times New Roman" w:eastAsia="Times New Roman" w:cs="Times New Roman"/>
                <w:b w:val="0"/>
                <w:i w:val="0"/>
                <w:color w:val="000000"/>
                <w:sz w:val="21"/>
              </w:rPr>
              <w:t>QT14, QT15</w:t>
            </w:r>
          </w:p>
        </w:tc>
      </w:tr>
      <w:tr w14:paraId="1EF5B133">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CFA91F">
            <w:pPr>
              <w:spacing w:after="0" w:line="252" w:lineRule="auto"/>
              <w:jc w:val="left"/>
            </w:pPr>
            <w:r>
              <w:rPr>
                <w:rFonts w:ascii="Times New Roman" w:hAnsi="Times New Roman" w:eastAsia="Times New Roman" w:cs="Times New Roman"/>
                <w:b w:val="0"/>
                <w:i w:val="0"/>
                <w:color w:val="000000"/>
                <w:sz w:val="21"/>
              </w:rPr>
              <w:t>NGUONG_CHUYEN_CAN_DAT</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436CA9">
            <w:pPr>
              <w:spacing w:after="0" w:line="252" w:lineRule="auto"/>
              <w:jc w:val="left"/>
            </w:pPr>
            <w:r>
              <w:rPr>
                <w:rFonts w:ascii="Times New Roman" w:hAnsi="Times New Roman" w:eastAsia="Times New Roman" w:cs="Times New Roman"/>
                <w:b w:val="0"/>
                <w:i w:val="0"/>
                <w:color w:val="000000"/>
                <w:sz w:val="21"/>
              </w:rPr>
              <w:t>70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7A1A0C">
            <w:pPr>
              <w:spacing w:after="0" w:line="252" w:lineRule="auto"/>
              <w:jc w:val="left"/>
            </w:pPr>
            <w:r>
              <w:rPr>
                <w:rFonts w:ascii="Times New Roman" w:hAnsi="Times New Roman" w:eastAsia="Times New Roman" w:cs="Times New Roman"/>
                <w:b w:val="0"/>
                <w:i w:val="0"/>
                <w:color w:val="000000"/>
                <w:sz w:val="21"/>
              </w:rPr>
              <w:t>%</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7B98A">
            <w:pPr>
              <w:spacing w:after="0" w:line="252" w:lineRule="auto"/>
              <w:jc w:val="left"/>
            </w:pPr>
            <w:r>
              <w:rPr>
                <w:rFonts w:ascii="Times New Roman" w:hAnsi="Times New Roman" w:eastAsia="Times New Roman" w:cs="Times New Roman"/>
                <w:b w:val="0"/>
                <w:i w:val="0"/>
                <w:color w:val="000000"/>
                <w:sz w:val="21"/>
              </w:rPr>
              <w:t>QT15</w:t>
            </w:r>
          </w:p>
        </w:tc>
      </w:tr>
      <w:tr w14:paraId="25301923">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EDF853">
            <w:pPr>
              <w:spacing w:after="0" w:line="252" w:lineRule="auto"/>
              <w:jc w:val="left"/>
            </w:pPr>
            <w:r>
              <w:rPr>
                <w:rFonts w:ascii="Times New Roman" w:hAnsi="Times New Roman" w:eastAsia="Times New Roman" w:cs="Times New Roman"/>
                <w:b w:val="0"/>
                <w:i w:val="0"/>
                <w:color w:val="000000"/>
                <w:sz w:val="21"/>
              </w:rPr>
              <w:t>SO_NGAY_NHAC_HOC_PHI</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BE7FB">
            <w:pPr>
              <w:spacing w:after="0" w:line="252" w:lineRule="auto"/>
              <w:jc w:val="left"/>
            </w:pPr>
            <w:r>
              <w:rPr>
                <w:rFonts w:ascii="Times New Roman" w:hAnsi="Times New Roman" w:eastAsia="Times New Roman" w:cs="Times New Roman"/>
                <w:b w:val="0"/>
                <w:i w:val="0"/>
                <w:color w:val="000000"/>
                <w:sz w:val="21"/>
              </w:rPr>
              <w:t>3</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2AD7E3">
            <w:pPr>
              <w:spacing w:after="0" w:line="252" w:lineRule="auto"/>
              <w:jc w:val="left"/>
            </w:pPr>
            <w:r>
              <w:rPr>
                <w:rFonts w:ascii="Times New Roman" w:hAnsi="Times New Roman" w:eastAsia="Times New Roman" w:cs="Times New Roman"/>
                <w:b w:val="0"/>
                <w:i w:val="0"/>
                <w:color w:val="000000"/>
                <w:sz w:val="21"/>
              </w:rPr>
              <w:t>ngày</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53607">
            <w:pPr>
              <w:spacing w:after="0" w:line="252" w:lineRule="auto"/>
              <w:jc w:val="left"/>
            </w:pPr>
            <w:r>
              <w:rPr>
                <w:rFonts w:ascii="Times New Roman" w:hAnsi="Times New Roman" w:eastAsia="Times New Roman" w:cs="Times New Roman"/>
                <w:b w:val="0"/>
                <w:i w:val="0"/>
                <w:color w:val="000000"/>
                <w:sz w:val="21"/>
              </w:rPr>
              <w:t>5.2</w:t>
            </w:r>
          </w:p>
        </w:tc>
      </w:tr>
      <w:tr w14:paraId="27C15CB2">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EF9A7B">
            <w:pPr>
              <w:spacing w:after="0" w:line="252" w:lineRule="auto"/>
              <w:jc w:val="left"/>
            </w:pPr>
            <w:r>
              <w:rPr>
                <w:rFonts w:ascii="Times New Roman" w:hAnsi="Times New Roman" w:eastAsia="Times New Roman" w:cs="Times New Roman"/>
                <w:b w:val="0"/>
                <w:i w:val="0"/>
                <w:color w:val="000000"/>
                <w:sz w:val="21"/>
              </w:rPr>
              <w:t>GIO_SUA_DIEM_DANH</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CC461F">
            <w:pPr>
              <w:spacing w:after="0" w:line="252" w:lineRule="auto"/>
              <w:jc w:val="left"/>
            </w:pPr>
            <w:r>
              <w:rPr>
                <w:rFonts w:ascii="Times New Roman" w:hAnsi="Times New Roman" w:eastAsia="Times New Roman" w:cs="Times New Roman"/>
                <w:b w:val="0"/>
                <w:i w:val="0"/>
                <w:color w:val="000000"/>
                <w:sz w:val="21"/>
              </w:rPr>
              <w:t>24</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1988A9">
            <w:pPr>
              <w:spacing w:after="0" w:line="252" w:lineRule="auto"/>
              <w:jc w:val="left"/>
            </w:pPr>
            <w:r>
              <w:rPr>
                <w:rFonts w:ascii="Times New Roman" w:hAnsi="Times New Roman" w:eastAsia="Times New Roman" w:cs="Times New Roman"/>
                <w:b w:val="0"/>
                <w:i w:val="0"/>
                <w:color w:val="000000"/>
                <w:sz w:val="21"/>
              </w:rPr>
              <w:t>giờ</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E12CB7">
            <w:pPr>
              <w:spacing w:after="0" w:line="252" w:lineRule="auto"/>
              <w:jc w:val="left"/>
            </w:pPr>
            <w:r>
              <w:rPr>
                <w:rFonts w:ascii="Times New Roman" w:hAnsi="Times New Roman" w:eastAsia="Times New Roman" w:cs="Times New Roman"/>
                <w:b w:val="0"/>
                <w:i w:val="0"/>
                <w:color w:val="000000"/>
                <w:sz w:val="21"/>
              </w:rPr>
              <w:t>4.1</w:t>
            </w:r>
          </w:p>
        </w:tc>
      </w:tr>
    </w:tbl>
    <w:p w14:paraId="233A68F6">
      <w:pPr>
        <w:spacing w:after="40"/>
      </w:pPr>
    </w:p>
    <w:p w14:paraId="06C3AF24">
      <w:pPr>
        <w:spacing w:after="120"/>
        <w:jc w:val="both"/>
      </w:pPr>
      <w:r>
        <w:rPr>
          <w:rFonts w:ascii="Times New Roman" w:hAnsi="Times New Roman" w:eastAsia="Times New Roman" w:cs="Times New Roman"/>
          <w:b w:val="0"/>
          <w:i w:val="0"/>
          <w:color w:val="000000"/>
          <w:sz w:val="24"/>
        </w:rPr>
        <w:t xml:space="preserve">Quy ước trên DFD: các xử lý đọc tham số </w:t>
      </w:r>
      <w:r>
        <w:rPr>
          <w:rFonts w:ascii="Times New Roman" w:hAnsi="Times New Roman" w:eastAsia="Times New Roman" w:cs="Times New Roman"/>
          <w:b/>
          <w:i w:val="0"/>
          <w:color w:val="000000"/>
          <w:sz w:val="24"/>
        </w:rPr>
        <w:t>khi chương trình khởi động</w:t>
      </w:r>
      <w:r>
        <w:rPr>
          <w:rFonts w:ascii="Times New Roman" w:hAnsi="Times New Roman" w:eastAsia="Times New Roman" w:cs="Times New Roman"/>
          <w:b w:val="0"/>
          <w:i w:val="0"/>
          <w:color w:val="000000"/>
          <w:sz w:val="24"/>
        </w:rPr>
        <w:t xml:space="preserve"> nên không vẽ luồng đọc D5 cho từng xử lý. Cách làm này giống với mã nhân viên lấy từ phiên đăng nhập (Phần II, mục 4.4). Ở 3.4, ràng buộc CHECK chỉ đặt cho những bất biến </w:t>
      </w:r>
      <w:r>
        <w:rPr>
          <w:rFonts w:ascii="Times New Roman" w:hAnsi="Times New Roman" w:eastAsia="Times New Roman" w:cs="Times New Roman"/>
          <w:b/>
          <w:i w:val="0"/>
          <w:color w:val="000000"/>
          <w:sz w:val="24"/>
        </w:rPr>
        <w:t>không đổi</w:t>
      </w:r>
      <w:r>
        <w:rPr>
          <w:rFonts w:ascii="Times New Roman" w:hAnsi="Times New Roman" w:eastAsia="Times New Roman" w:cs="Times New Roman"/>
          <w:b w:val="0"/>
          <w:i w:val="0"/>
          <w:color w:val="000000"/>
          <w:sz w:val="24"/>
        </w:rPr>
        <w:t xml:space="preserve"> (điểm trong khoảng 0–10, sĩ số &gt; 0). Các con số chính sách ở trên không đưa vào CHECK, để đổi tham số mà không phải sửa CSDL.</w:t>
      </w:r>
    </w:p>
    <w:p w14:paraId="442B8A50">
      <w:pPr>
        <w:pStyle w:val="4"/>
      </w:pPr>
      <w:bookmarkStart w:id="72" w:name="_Toc10647"/>
      <w:r>
        <w:t>3.1.5 Thuộc tính thứ sinh và nguyên tắc "chốt"</w:t>
      </w:r>
      <w:bookmarkEnd w:id="72"/>
    </w:p>
    <w:p w14:paraId="683D0DF0">
      <w:pPr>
        <w:spacing w:after="120"/>
        <w:jc w:val="both"/>
      </w:pPr>
      <w:r>
        <w:rPr>
          <w:rFonts w:ascii="Times New Roman" w:hAnsi="Times New Roman" w:eastAsia="Times New Roman" w:cs="Times New Roman"/>
          <w:b w:val="0"/>
          <w:i w:val="0"/>
          <w:color w:val="000000"/>
          <w:sz w:val="24"/>
        </w:rPr>
        <w:t xml:space="preserve">Bài giảng yêu cầu loại thuộc tính thứ sinh trước khi chuẩn hóa. Hệ thống tuân theo yêu cầu đó, chỉ có </w:t>
      </w:r>
      <w:r>
        <w:rPr>
          <w:rFonts w:ascii="Times New Roman" w:hAnsi="Times New Roman" w:eastAsia="Times New Roman" w:cs="Times New Roman"/>
          <w:b/>
          <w:i w:val="0"/>
          <w:color w:val="000000"/>
          <w:sz w:val="24"/>
        </w:rPr>
        <w:t>một ngoại lệ có điều kiện</w:t>
      </w:r>
      <w:r>
        <w:rPr>
          <w:rFonts w:ascii="Times New Roman" w:hAnsi="Times New Roman" w:eastAsia="Times New Roman" w:cs="Times New Roman"/>
          <w:b w:val="0"/>
          <w:i w:val="0"/>
          <w:color w:val="000000"/>
          <w:sz w:val="24"/>
        </w:rPr>
        <w:t xml:space="preserve">. Một thuộc tính thứ sinh được </w:t>
      </w:r>
      <w:r>
        <w:rPr>
          <w:rFonts w:ascii="Times New Roman" w:hAnsi="Times New Roman" w:eastAsia="Times New Roman" w:cs="Times New Roman"/>
          <w:b/>
          <w:i w:val="0"/>
          <w:color w:val="000000"/>
          <w:sz w:val="24"/>
        </w:rPr>
        <w:t>lưu</w:t>
      </w:r>
      <w:r>
        <w:rPr>
          <w:rFonts w:ascii="Times New Roman" w:hAnsi="Times New Roman" w:eastAsia="Times New Roman" w:cs="Times New Roman"/>
          <w:b w:val="0"/>
          <w:i w:val="0"/>
          <w:color w:val="000000"/>
          <w:sz w:val="24"/>
        </w:rPr>
        <w:t xml:space="preserve"> (ký hiệu </w:t>
      </w:r>
      <w:r>
        <w:rPr>
          <w:rFonts w:ascii="Times New Roman" w:hAnsi="Times New Roman" w:eastAsia="Times New Roman" w:cs="Times New Roman"/>
          <w:b w:val="0"/>
          <w:i/>
          <w:color w:val="000000"/>
          <w:sz w:val="24"/>
        </w:rPr>
        <w:t>S – chốt</w:t>
      </w:r>
      <w:r>
        <w:rPr>
          <w:rFonts w:ascii="Times New Roman" w:hAnsi="Times New Roman" w:eastAsia="Times New Roman" w:cs="Times New Roman"/>
          <w:b w:val="0"/>
          <w:i w:val="0"/>
          <w:color w:val="000000"/>
          <w:sz w:val="24"/>
        </w:rPr>
        <w:t xml:space="preserve">) khi thỏa </w:t>
      </w:r>
      <w:r>
        <w:rPr>
          <w:rFonts w:ascii="Times New Roman" w:hAnsi="Times New Roman" w:eastAsia="Times New Roman" w:cs="Times New Roman"/>
          <w:b/>
          <w:i w:val="0"/>
          <w:color w:val="000000"/>
          <w:sz w:val="24"/>
        </w:rPr>
        <w:t>cả hai</w:t>
      </w:r>
      <w:r>
        <w:rPr>
          <w:rFonts w:ascii="Times New Roman" w:hAnsi="Times New Roman" w:eastAsia="Times New Roman" w:cs="Times New Roman"/>
          <w:b w:val="0"/>
          <w:i w:val="0"/>
          <w:color w:val="000000"/>
          <w:sz w:val="24"/>
        </w:rPr>
        <w:t xml:space="preserve"> điều kiện sau:</w:t>
      </w:r>
    </w:p>
    <w:p w14:paraId="5C408513">
      <w:pPr>
        <w:spacing w:after="60"/>
        <w:ind w:left="454" w:hanging="255"/>
        <w:jc w:val="left"/>
      </w:pPr>
      <w:r>
        <w:rPr>
          <w:rFonts w:ascii="Times New Roman" w:hAnsi="Times New Roman" w:eastAsia="Times New Roman" w:cs="Times New Roman"/>
          <w:b w:val="0"/>
          <w:i w:val="0"/>
          <w:color w:val="000000"/>
          <w:sz w:val="24"/>
        </w:rPr>
        <w:t>1. Giá trị đã được công bố cho học viên (in lên chứng từ) hoặc đã được duyệt.</w:t>
      </w:r>
    </w:p>
    <w:p w14:paraId="5419C159">
      <w:pPr>
        <w:spacing w:after="60"/>
        <w:ind w:left="454" w:hanging="255"/>
        <w:jc w:val="left"/>
      </w:pPr>
      <w:r>
        <w:rPr>
          <w:rFonts w:ascii="Times New Roman" w:hAnsi="Times New Roman" w:eastAsia="Times New Roman" w:cs="Times New Roman"/>
          <w:b w:val="0"/>
          <w:i w:val="0"/>
          <w:color w:val="000000"/>
          <w:sz w:val="24"/>
        </w:rPr>
        <w:t>2. Dữ liệu dùng để tính có thể thay đổi về sau: học phí khóa, tỷ lệ ưu đãi, trọng số, tham số, lịch học.</w:t>
      </w:r>
    </w:p>
    <w:p w14:paraId="4D80DFE6">
      <w:pPr>
        <w:spacing w:after="120"/>
        <w:jc w:val="both"/>
      </w:pPr>
      <w:r>
        <w:rPr>
          <w:rFonts w:ascii="Times New Roman" w:hAnsi="Times New Roman" w:eastAsia="Times New Roman" w:cs="Times New Roman"/>
          <w:b w:val="0"/>
          <w:i w:val="0"/>
          <w:color w:val="000000"/>
          <w:sz w:val="24"/>
        </w:rPr>
        <w:t xml:space="preserve">Khi đó giá trị đã lưu là một </w:t>
      </w:r>
      <w:r>
        <w:rPr>
          <w:rFonts w:ascii="Times New Roman" w:hAnsi="Times New Roman" w:eastAsia="Times New Roman" w:cs="Times New Roman"/>
          <w:b/>
          <w:i w:val="0"/>
          <w:color w:val="000000"/>
          <w:sz w:val="24"/>
        </w:rPr>
        <w:t>sự kiện lịch sử</w:t>
      </w:r>
      <w:r>
        <w:rPr>
          <w:rFonts w:ascii="Times New Roman" w:hAnsi="Times New Roman" w:eastAsia="Times New Roman" w:cs="Times New Roman"/>
          <w:b w:val="0"/>
          <w:i w:val="0"/>
          <w:color w:val="000000"/>
          <w:sz w:val="24"/>
        </w:rPr>
        <w:t>, không còn phụ thuộc hàm vào dữ liệu hiện tại. Nếu tính lại thì sẽ ra số khác với số đã in trên phiếu hoặc chứng nhận. Ví dụ: kỳ sau trung tâm tăng học phí khóa IEK, nhưng phiếu thu cũ của HV0412 vẫn phải ghi đúng 4.800.000 đ.</w:t>
      </w:r>
    </w:p>
    <w:tbl>
      <w:tblPr>
        <w:tblStyle w:val="12"/>
        <w:tblW w:w="0" w:type="auto"/>
        <w:jc w:val="center"/>
        <w:tblLayout w:type="fixed"/>
        <w:tblCellMar>
          <w:top w:w="0" w:type="dxa"/>
          <w:left w:w="108" w:type="dxa"/>
          <w:bottom w:w="0" w:type="dxa"/>
          <w:right w:w="108" w:type="dxa"/>
        </w:tblCellMar>
      </w:tblPr>
      <w:tblGrid>
        <w:gridCol w:w="862"/>
        <w:gridCol w:w="2323"/>
        <w:gridCol w:w="2800"/>
        <w:gridCol w:w="720"/>
        <w:gridCol w:w="2800"/>
      </w:tblGrid>
      <w:tr w14:paraId="776C8B2D">
        <w:tblPrEx>
          <w:tblCellMar>
            <w:top w:w="0" w:type="dxa"/>
            <w:left w:w="108" w:type="dxa"/>
            <w:bottom w:w="0" w:type="dxa"/>
            <w:right w:w="108" w:type="dxa"/>
          </w:tblCellMar>
        </w:tblPrEx>
        <w:trPr>
          <w:cantSplit/>
          <w:tblHeader/>
          <w:jc w:val="center"/>
        </w:trPr>
        <w:tc>
          <w:tcPr>
            <w:tcW w:w="86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5089CF">
            <w:pPr>
              <w:spacing w:after="0" w:line="252" w:lineRule="auto"/>
              <w:jc w:val="center"/>
            </w:pPr>
            <w:r>
              <w:rPr>
                <w:rFonts w:ascii="Times New Roman" w:hAnsi="Times New Roman" w:eastAsia="Times New Roman" w:cs="Times New Roman"/>
                <w:b/>
                <w:i w:val="0"/>
                <w:color w:val="000000"/>
                <w:sz w:val="19"/>
              </w:rPr>
              <w:t>Thực thể</w:t>
            </w:r>
          </w:p>
        </w:tc>
        <w:tc>
          <w:tcPr>
            <w:tcW w:w="232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6A333A">
            <w:pPr>
              <w:spacing w:after="0" w:line="252" w:lineRule="auto"/>
              <w:jc w:val="center"/>
            </w:pPr>
            <w:r>
              <w:rPr>
                <w:rFonts w:ascii="Times New Roman" w:hAnsi="Times New Roman" w:eastAsia="Times New Roman" w:cs="Times New Roman"/>
                <w:b/>
                <w:i w:val="0"/>
                <w:color w:val="000000"/>
                <w:sz w:val="19"/>
              </w:rPr>
              <w:t>Thuộc tính thứ sinh</w:t>
            </w:r>
          </w:p>
        </w:tc>
        <w:tc>
          <w:tcPr>
            <w:tcW w:w="28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C8E07B">
            <w:pPr>
              <w:spacing w:after="0" w:line="252" w:lineRule="auto"/>
              <w:jc w:val="center"/>
            </w:pPr>
            <w:r>
              <w:rPr>
                <w:rFonts w:ascii="Times New Roman" w:hAnsi="Times New Roman" w:eastAsia="Times New Roman" w:cs="Times New Roman"/>
                <w:b/>
                <w:i w:val="0"/>
                <w:color w:val="000000"/>
                <w:sz w:val="19"/>
              </w:rPr>
              <w:t>Cách tính</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B9B29C">
            <w:pPr>
              <w:spacing w:after="0" w:line="252" w:lineRule="auto"/>
              <w:jc w:val="center"/>
            </w:pPr>
            <w:r>
              <w:rPr>
                <w:rFonts w:ascii="Times New Roman" w:hAnsi="Times New Roman" w:eastAsia="Times New Roman" w:cs="Times New Roman"/>
                <w:b/>
                <w:i w:val="0"/>
                <w:color w:val="000000"/>
                <w:sz w:val="19"/>
              </w:rPr>
              <w:t>Lưu?</w:t>
            </w:r>
          </w:p>
        </w:tc>
        <w:tc>
          <w:tcPr>
            <w:tcW w:w="28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49D908">
            <w:pPr>
              <w:spacing w:after="0" w:line="252" w:lineRule="auto"/>
              <w:jc w:val="center"/>
            </w:pPr>
            <w:r>
              <w:rPr>
                <w:rFonts w:ascii="Times New Roman" w:hAnsi="Times New Roman" w:eastAsia="Times New Roman" w:cs="Times New Roman"/>
                <w:b/>
                <w:i w:val="0"/>
                <w:color w:val="000000"/>
                <w:sz w:val="19"/>
              </w:rPr>
              <w:t>Lý do</w:t>
            </w:r>
          </w:p>
        </w:tc>
      </w:tr>
      <w:tr w14:paraId="178BD835">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7A9EF3">
            <w:pPr>
              <w:spacing w:after="0" w:line="252" w:lineRule="auto"/>
              <w:jc w:val="left"/>
            </w:pPr>
            <w:r>
              <w:rPr>
                <w:rFonts w:ascii="Times New Roman" w:hAnsi="Times New Roman" w:eastAsia="Times New Roman" w:cs="Times New Roman"/>
                <w:b w:val="0"/>
                <w:i w:val="0"/>
                <w:color w:val="000000"/>
                <w:sz w:val="19"/>
              </w:rPr>
              <w:t>HocVien</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0FE31">
            <w:pPr>
              <w:spacing w:after="0" w:line="252" w:lineRule="auto"/>
              <w:jc w:val="left"/>
            </w:pPr>
            <w:r>
              <w:rPr>
                <w:rFonts w:ascii="Times New Roman" w:hAnsi="Times New Roman" w:eastAsia="Times New Roman" w:cs="Times New Roman"/>
                <w:b w:val="0"/>
                <w:i w:val="0"/>
                <w:color w:val="000000"/>
                <w:sz w:val="19"/>
              </w:rPr>
              <w:t>Tuổi</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D2515A">
            <w:pPr>
              <w:spacing w:after="0" w:line="252" w:lineRule="auto"/>
              <w:jc w:val="left"/>
            </w:pPr>
            <w:r>
              <w:rPr>
                <w:rFonts w:ascii="Times New Roman" w:hAnsi="Times New Roman" w:eastAsia="Times New Roman" w:cs="Times New Roman"/>
                <w:b w:val="0"/>
                <w:i w:val="0"/>
                <w:color w:val="000000"/>
                <w:sz w:val="19"/>
              </w:rPr>
              <w:t>Từ Ngày sinh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137027">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29475D">
            <w:pPr>
              <w:spacing w:after="0" w:line="252" w:lineRule="auto"/>
              <w:jc w:val="left"/>
            </w:pPr>
          </w:p>
        </w:tc>
      </w:tr>
      <w:tr w14:paraId="2D9FB8D5">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798B2">
            <w:pPr>
              <w:spacing w:after="0" w:line="252" w:lineRule="auto"/>
              <w:jc w:val="left"/>
            </w:pPr>
            <w:r>
              <w:rPr>
                <w:rFonts w:ascii="Times New Roman" w:hAnsi="Times New Roman" w:eastAsia="Times New Roman" w:cs="Times New Roman"/>
                <w:b w:val="0"/>
                <w:i w:val="0"/>
                <w:color w:val="000000"/>
                <w:sz w:val="19"/>
              </w:rPr>
              <w:t>HocVien</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39FACD">
            <w:pPr>
              <w:spacing w:after="0" w:line="252" w:lineRule="auto"/>
              <w:jc w:val="left"/>
            </w:pPr>
            <w:r>
              <w:rPr>
                <w:rFonts w:ascii="Times New Roman" w:hAnsi="Times New Roman" w:eastAsia="Times New Roman" w:cs="Times New Roman"/>
                <w:b w:val="0"/>
                <w:i w:val="0"/>
                <w:color w:val="000000"/>
                <w:sz w:val="19"/>
              </w:rPr>
              <w:t>Học viên cũ</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885AC0">
            <w:pPr>
              <w:spacing w:after="0" w:line="252" w:lineRule="auto"/>
              <w:jc w:val="left"/>
            </w:pPr>
            <w:r>
              <w:rPr>
                <w:rFonts w:ascii="Times New Roman" w:hAnsi="Times New Roman" w:eastAsia="Times New Roman" w:cs="Times New Roman"/>
                <w:b w:val="0"/>
                <w:i w:val="0"/>
                <w:color w:val="000000"/>
                <w:sz w:val="19"/>
              </w:rPr>
              <w:t>Có đăng ký ở lớp đã Kết thúc, không Nghỉ học (QT01)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C5DD88">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39D630">
            <w:pPr>
              <w:spacing w:after="0" w:line="252" w:lineRule="auto"/>
              <w:jc w:val="left"/>
            </w:pPr>
          </w:p>
        </w:tc>
      </w:tr>
      <w:tr w14:paraId="6D3533D7">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B23ABF">
            <w:pPr>
              <w:spacing w:after="0" w:line="252" w:lineRule="auto"/>
              <w:jc w:val="left"/>
            </w:pPr>
            <w:r>
              <w:rPr>
                <w:rFonts w:ascii="Times New Roman" w:hAnsi="Times New Roman" w:eastAsia="Times New Roman" w:cs="Times New Roman"/>
                <w:b w:val="0"/>
                <w:i w:val="0"/>
                <w:color w:val="000000"/>
                <w:sz w:val="19"/>
              </w:rPr>
              <w:t>LopHoc</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A46F30">
            <w:pPr>
              <w:spacing w:after="0" w:line="252" w:lineRule="auto"/>
              <w:jc w:val="left"/>
            </w:pPr>
            <w:r>
              <w:rPr>
                <w:rFonts w:ascii="Times New Roman" w:hAnsi="Times New Roman" w:eastAsia="Times New Roman" w:cs="Times New Roman"/>
                <w:b w:val="0"/>
                <w:i w:val="0"/>
                <w:color w:val="000000"/>
                <w:sz w:val="19"/>
              </w:rPr>
              <w:t>Số đăng ký, Tỷ lệ lấp đầy</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E6C13F">
            <w:pPr>
              <w:spacing w:after="0" w:line="252" w:lineRule="auto"/>
              <w:jc w:val="left"/>
            </w:pPr>
            <w:r>
              <w:rPr>
                <w:rFonts w:ascii="Times New Roman" w:hAnsi="Times New Roman" w:eastAsia="Times New Roman" w:cs="Times New Roman"/>
                <w:b w:val="0"/>
                <w:i w:val="0"/>
                <w:color w:val="000000"/>
                <w:sz w:val="19"/>
              </w:rPr>
              <w:t>Đếm DangKy giữ chỗ; / Sĩ số tối đa</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281B30">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21AAC">
            <w:pPr>
              <w:spacing w:after="0" w:line="252" w:lineRule="auto"/>
              <w:jc w:val="left"/>
            </w:pPr>
          </w:p>
        </w:tc>
      </w:tr>
      <w:tr w14:paraId="6A3B21C0">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CDFF58">
            <w:pPr>
              <w:spacing w:after="0" w:line="252" w:lineRule="auto"/>
              <w:jc w:val="left"/>
            </w:pPr>
            <w:r>
              <w:rPr>
                <w:rFonts w:ascii="Times New Roman" w:hAnsi="Times New Roman" w:eastAsia="Times New Roman" w:cs="Times New Roman"/>
                <w:b w:val="0"/>
                <w:i w:val="0"/>
                <w:color w:val="000000"/>
                <w:sz w:val="19"/>
              </w:rPr>
              <w:t>LopHoc</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B2D60B">
            <w:pPr>
              <w:spacing w:after="0" w:line="252" w:lineRule="auto"/>
              <w:jc w:val="left"/>
            </w:pPr>
            <w:r>
              <w:rPr>
                <w:rFonts w:ascii="Times New Roman" w:hAnsi="Times New Roman" w:eastAsia="Times New Roman" w:cs="Times New Roman"/>
                <w:b w:val="0"/>
                <w:i w:val="0"/>
                <w:color w:val="000000"/>
                <w:sz w:val="19"/>
              </w:rPr>
              <w:t>Ngày kết thúc</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87B8EC">
            <w:pPr>
              <w:spacing w:after="0" w:line="252" w:lineRule="auto"/>
              <w:jc w:val="left"/>
            </w:pPr>
            <w:r>
              <w:rPr>
                <w:rFonts w:ascii="Times New Roman" w:hAnsi="Times New Roman" w:eastAsia="Times New Roman" w:cs="Times New Roman"/>
                <w:b w:val="0"/>
                <w:i w:val="0"/>
                <w:color w:val="000000"/>
                <w:sz w:val="19"/>
              </w:rPr>
              <w:t>Ngày của buổi học cuối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C8663A">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333106">
            <w:pPr>
              <w:spacing w:after="0" w:line="252" w:lineRule="auto"/>
              <w:jc w:val="left"/>
            </w:pPr>
          </w:p>
        </w:tc>
      </w:tr>
      <w:tr w14:paraId="7046AD02">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348E7B">
            <w:pPr>
              <w:spacing w:after="0" w:line="252" w:lineRule="auto"/>
              <w:jc w:val="left"/>
            </w:pPr>
            <w:r>
              <w:rPr>
                <w:rFonts w:ascii="Times New Roman" w:hAnsi="Times New Roman" w:eastAsia="Times New Roman" w:cs="Times New Roman"/>
                <w:b w:val="0"/>
                <w:i w:val="0"/>
                <w:color w:val="000000"/>
                <w:sz w:val="19"/>
              </w:rPr>
              <w:t>LichTuan</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761B1E">
            <w:pPr>
              <w:spacing w:after="0" w:line="252" w:lineRule="auto"/>
              <w:jc w:val="left"/>
            </w:pPr>
            <w:r>
              <w:rPr>
                <w:rFonts w:ascii="Times New Roman" w:hAnsi="Times New Roman" w:eastAsia="Times New Roman" w:cs="Times New Roman"/>
                <w:b w:val="0"/>
                <w:i w:val="0"/>
                <w:color w:val="000000"/>
                <w:sz w:val="19"/>
              </w:rPr>
              <w:t>Giờ kết thúc</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31500">
            <w:pPr>
              <w:spacing w:after="0" w:line="252" w:lineRule="auto"/>
              <w:jc w:val="left"/>
            </w:pPr>
            <w:r>
              <w:rPr>
                <w:rFonts w:ascii="Times New Roman" w:hAnsi="Times New Roman" w:eastAsia="Times New Roman" w:cs="Times New Roman"/>
                <w:b w:val="0"/>
                <w:i w:val="0"/>
                <w:color w:val="000000"/>
                <w:sz w:val="19"/>
              </w:rPr>
              <w:t>Giờ bắt đầu + Thời lượng buổi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FAA004">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37B373">
            <w:pPr>
              <w:spacing w:after="0" w:line="252" w:lineRule="auto"/>
              <w:jc w:val="left"/>
            </w:pPr>
          </w:p>
        </w:tc>
      </w:tr>
      <w:tr w14:paraId="7DF93BB7">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ED7C4E">
            <w:pPr>
              <w:spacing w:after="0" w:line="252" w:lineRule="auto"/>
              <w:jc w:val="left"/>
            </w:pPr>
            <w:r>
              <w:rPr>
                <w:rFonts w:ascii="Times New Roman" w:hAnsi="Times New Roman" w:eastAsia="Times New Roman" w:cs="Times New Roman"/>
                <w:b w:val="0"/>
                <w:i w:val="0"/>
                <w:color w:val="000000"/>
                <w:sz w:val="19"/>
              </w:rPr>
              <w:t>PhieuDangKy</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12C3F5">
            <w:pPr>
              <w:spacing w:after="0" w:line="252" w:lineRule="auto"/>
              <w:jc w:val="left"/>
            </w:pPr>
            <w:r>
              <w:rPr>
                <w:rFonts w:ascii="Times New Roman" w:hAnsi="Times New Roman" w:eastAsia="Times New Roman" w:cs="Times New Roman"/>
                <w:b w:val="0"/>
                <w:i w:val="0"/>
                <w:color w:val="000000"/>
                <w:sz w:val="19"/>
              </w:rPr>
              <w:t>Tổng học phí, Giảm, Phải nộp</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28BD90">
            <w:pPr>
              <w:spacing w:after="0" w:line="252" w:lineRule="auto"/>
              <w:jc w:val="left"/>
            </w:pPr>
            <w:r>
              <w:rPr>
                <w:rFonts w:ascii="Times New Roman" w:hAnsi="Times New Roman" w:eastAsia="Times New Roman" w:cs="Times New Roman"/>
                <w:b w:val="0"/>
                <w:i w:val="0"/>
                <w:color w:val="000000"/>
                <w:sz w:val="19"/>
              </w:rPr>
              <w:t>Cộng từ HocPhi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FE219">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E7F96D">
            <w:pPr>
              <w:spacing w:after="0" w:line="252" w:lineRule="auto"/>
              <w:jc w:val="left"/>
            </w:pPr>
          </w:p>
        </w:tc>
      </w:tr>
      <w:tr w14:paraId="0078FF4F">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F6565">
            <w:pPr>
              <w:spacing w:after="0" w:line="252" w:lineRule="auto"/>
              <w:jc w:val="left"/>
            </w:pPr>
            <w:r>
              <w:rPr>
                <w:rFonts w:ascii="Times New Roman" w:hAnsi="Times New Roman" w:eastAsia="Times New Roman" w:cs="Times New Roman"/>
                <w:b w:val="0"/>
                <w:i w:val="0"/>
                <w:color w:val="000000"/>
                <w:sz w:val="19"/>
              </w:rPr>
              <w:t>DangKy</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7EC9BF">
            <w:pPr>
              <w:spacing w:after="0" w:line="252" w:lineRule="auto"/>
              <w:jc w:val="left"/>
            </w:pPr>
            <w:r>
              <w:rPr>
                <w:rFonts w:ascii="Times New Roman" w:hAnsi="Times New Roman" w:eastAsia="Times New Roman" w:cs="Times New Roman"/>
                <w:b w:val="0"/>
                <w:i w:val="0"/>
                <w:color w:val="000000"/>
                <w:sz w:val="19"/>
              </w:rPr>
              <w:t>Hiệu lực</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B6BB41">
            <w:pPr>
              <w:spacing w:after="0" w:line="252" w:lineRule="auto"/>
              <w:jc w:val="left"/>
            </w:pPr>
            <w:r>
              <w:rPr>
                <w:rFonts w:ascii="Times New Roman" w:hAnsi="Times New Roman" w:eastAsia="Times New Roman" w:cs="Times New Roman"/>
                <w:b w:val="0"/>
                <w:i w:val="0"/>
                <w:color w:val="000000"/>
                <w:sz w:val="19"/>
              </w:rPr>
              <w:t>Đã đăng ký và Đã thu ≥ 50% Phải nộp (QT05)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600171">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33D3B2">
            <w:pPr>
              <w:spacing w:after="0" w:line="252" w:lineRule="auto"/>
              <w:jc w:val="left"/>
            </w:pPr>
          </w:p>
        </w:tc>
      </w:tr>
      <w:tr w14:paraId="2C64C5C6">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51C337">
            <w:pPr>
              <w:spacing w:after="0" w:line="252" w:lineRule="auto"/>
              <w:jc w:val="left"/>
            </w:pPr>
            <w:r>
              <w:rPr>
                <w:rFonts w:ascii="Times New Roman" w:hAnsi="Times New Roman" w:eastAsia="Times New Roman" w:cs="Times New Roman"/>
                <w:b w:val="0"/>
                <w:i w:val="0"/>
                <w:color w:val="000000"/>
                <w:sz w:val="19"/>
              </w:rPr>
              <w:t>DangKy</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E18D5C">
            <w:pPr>
              <w:spacing w:after="0" w:line="252" w:lineRule="auto"/>
              <w:jc w:val="left"/>
            </w:pPr>
            <w:r>
              <w:rPr>
                <w:rFonts w:ascii="Times New Roman" w:hAnsi="Times New Roman" w:eastAsia="Times New Roman" w:cs="Times New Roman"/>
                <w:b w:val="0"/>
                <w:i w:val="0"/>
                <w:color w:val="000000"/>
                <w:sz w:val="19"/>
              </w:rPr>
              <w:t>Đã thu, Còn nợ, Quá hạn</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D9A1C4">
            <w:pPr>
              <w:spacing w:after="0" w:line="252" w:lineRule="auto"/>
              <w:jc w:val="left"/>
            </w:pPr>
            <w:r>
              <w:rPr>
                <w:rFonts w:ascii="Times New Roman" w:hAnsi="Times New Roman" w:eastAsia="Times New Roman" w:cs="Times New Roman"/>
                <w:b w:val="0"/>
                <w:i w:val="0"/>
                <w:color w:val="000000"/>
                <w:sz w:val="19"/>
              </w:rPr>
              <w:t>Từ ChiTietPhieuThu, DotHocPhi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19D96">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79DD53">
            <w:pPr>
              <w:spacing w:after="0" w:line="252" w:lineRule="auto"/>
              <w:jc w:val="left"/>
            </w:pPr>
            <w:r>
              <w:rPr>
                <w:rFonts w:ascii="Times New Roman" w:hAnsi="Times New Roman" w:eastAsia="Times New Roman" w:cs="Times New Roman"/>
                <w:b w:val="0"/>
                <w:i w:val="0"/>
                <w:color w:val="000000"/>
                <w:sz w:val="19"/>
              </w:rPr>
              <w:t>Đây chính là "Công nợ" của BT1</w:t>
            </w:r>
          </w:p>
        </w:tc>
      </w:tr>
      <w:tr w14:paraId="5D956C53">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25F2CE">
            <w:pPr>
              <w:spacing w:after="0" w:line="252" w:lineRule="auto"/>
              <w:jc w:val="left"/>
            </w:pPr>
            <w:r>
              <w:rPr>
                <w:rFonts w:ascii="Times New Roman" w:hAnsi="Times New Roman" w:eastAsia="Times New Roman" w:cs="Times New Roman"/>
                <w:b w:val="0"/>
                <w:i w:val="0"/>
                <w:color w:val="000000"/>
                <w:sz w:val="19"/>
              </w:rPr>
              <w:t>DangKy</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DA0970">
            <w:pPr>
              <w:spacing w:after="0" w:line="252" w:lineRule="auto"/>
              <w:jc w:val="left"/>
            </w:pPr>
            <w:r>
              <w:rPr>
                <w:rFonts w:ascii="Times New Roman" w:hAnsi="Times New Roman" w:eastAsia="Times New Roman" w:cs="Times New Roman"/>
                <w:b w:val="0"/>
                <w:i w:val="0"/>
                <w:color w:val="000000"/>
                <w:sz w:val="19"/>
              </w:rPr>
              <w:t>Hạn bảo lưu</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33BE47">
            <w:pPr>
              <w:spacing w:after="0" w:line="252" w:lineRule="auto"/>
              <w:jc w:val="left"/>
            </w:pPr>
            <w:r>
              <w:rPr>
                <w:rFonts w:ascii="Times New Roman" w:hAnsi="Times New Roman" w:eastAsia="Times New Roman" w:cs="Times New Roman"/>
                <w:b w:val="0"/>
                <w:i w:val="0"/>
                <w:color w:val="000000"/>
                <w:sz w:val="19"/>
              </w:rPr>
              <w:t>Ngày thay đổi + THANG_BAO_LUU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760B5A">
            <w:pPr>
              <w:spacing w:after="0" w:line="252" w:lineRule="auto"/>
              <w:jc w:val="left"/>
            </w:pPr>
            <w:r>
              <w:rPr>
                <w:rFonts w:ascii="Times New Roman" w:hAnsi="Times New Roman" w:eastAsia="Times New Roman" w:cs="Times New Roman"/>
                <w:b/>
                <w:i w:val="0"/>
                <w:color w:val="000000"/>
                <w:sz w:val="19"/>
              </w:rPr>
              <w:t>Chốt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145379">
            <w:pPr>
              <w:spacing w:after="0" w:line="252" w:lineRule="auto"/>
              <w:jc w:val="left"/>
            </w:pPr>
            <w:r>
              <w:rPr>
                <w:rFonts w:ascii="Times New Roman" w:hAnsi="Times New Roman" w:eastAsia="Times New Roman" w:cs="Times New Roman"/>
                <w:b w:val="0"/>
                <w:i w:val="0"/>
                <w:color w:val="000000"/>
                <w:sz w:val="19"/>
              </w:rPr>
              <w:t>Đã báo cho học viên; tham số có thể đổi</w:t>
            </w:r>
          </w:p>
        </w:tc>
      </w:tr>
      <w:tr w14:paraId="6A92A621">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06D784">
            <w:pPr>
              <w:spacing w:after="0" w:line="252" w:lineRule="auto"/>
              <w:jc w:val="left"/>
            </w:pPr>
            <w:r>
              <w:rPr>
                <w:rFonts w:ascii="Times New Roman" w:hAnsi="Times New Roman" w:eastAsia="Times New Roman" w:cs="Times New Roman"/>
                <w:b w:val="0"/>
                <w:i w:val="0"/>
                <w:color w:val="000000"/>
                <w:sz w:val="19"/>
              </w:rPr>
              <w:t>HocPhi</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5911EA">
            <w:pPr>
              <w:spacing w:after="0" w:line="252" w:lineRule="auto"/>
              <w:jc w:val="left"/>
            </w:pPr>
            <w:r>
              <w:rPr>
                <w:rFonts w:ascii="Times New Roman" w:hAnsi="Times New Roman" w:eastAsia="Times New Roman" w:cs="Times New Roman"/>
                <w:b w:val="0"/>
                <w:i w:val="0"/>
                <w:color w:val="000000"/>
                <w:sz w:val="19"/>
              </w:rPr>
              <w:t>Học phí gốc</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7A39DB">
            <w:pPr>
              <w:spacing w:after="0" w:line="252" w:lineRule="auto"/>
              <w:jc w:val="left"/>
            </w:pPr>
            <w:r>
              <w:rPr>
                <w:rFonts w:ascii="Times New Roman" w:hAnsi="Times New Roman" w:eastAsia="Times New Roman" w:cs="Times New Roman"/>
                <w:b w:val="0"/>
                <w:i w:val="0"/>
                <w:color w:val="000000"/>
                <w:sz w:val="19"/>
              </w:rPr>
              <w:t>= KhoaHoc.HocPhi tại ngày lập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4F2837">
            <w:pPr>
              <w:spacing w:after="0" w:line="252" w:lineRule="auto"/>
              <w:jc w:val="left"/>
            </w:pPr>
            <w:r>
              <w:rPr>
                <w:rFonts w:ascii="Times New Roman" w:hAnsi="Times New Roman" w:eastAsia="Times New Roman" w:cs="Times New Roman"/>
                <w:b/>
                <w:i w:val="0"/>
                <w:color w:val="000000"/>
                <w:sz w:val="19"/>
              </w:rPr>
              <w:t>Chốt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16F220">
            <w:pPr>
              <w:spacing w:after="0" w:line="252" w:lineRule="auto"/>
              <w:jc w:val="left"/>
            </w:pPr>
            <w:r>
              <w:rPr>
                <w:rFonts w:ascii="Times New Roman" w:hAnsi="Times New Roman" w:eastAsia="Times New Roman" w:cs="Times New Roman"/>
                <w:b w:val="0"/>
                <w:i w:val="0"/>
                <w:color w:val="000000"/>
                <w:sz w:val="19"/>
              </w:rPr>
              <w:t>In trên phiếu; học phí khóa có thể đổi</w:t>
            </w:r>
          </w:p>
        </w:tc>
      </w:tr>
      <w:tr w14:paraId="7FD4C7F7">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0F1DB">
            <w:pPr>
              <w:spacing w:after="0" w:line="252" w:lineRule="auto"/>
              <w:jc w:val="left"/>
            </w:pPr>
            <w:r>
              <w:rPr>
                <w:rFonts w:ascii="Times New Roman" w:hAnsi="Times New Roman" w:eastAsia="Times New Roman" w:cs="Times New Roman"/>
                <w:b w:val="0"/>
                <w:i w:val="0"/>
                <w:color w:val="000000"/>
                <w:sz w:val="19"/>
              </w:rPr>
              <w:t>HocPhi</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334600">
            <w:pPr>
              <w:spacing w:after="0" w:line="252" w:lineRule="auto"/>
              <w:jc w:val="left"/>
            </w:pPr>
            <w:r>
              <w:rPr>
                <w:rFonts w:ascii="Times New Roman" w:hAnsi="Times New Roman" w:eastAsia="Times New Roman" w:cs="Times New Roman"/>
                <w:b w:val="0"/>
                <w:i w:val="0"/>
                <w:color w:val="000000"/>
                <w:sz w:val="19"/>
              </w:rPr>
              <w:t>Tỷ lệ giảm</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ECF2FE">
            <w:pPr>
              <w:spacing w:after="0" w:line="252" w:lineRule="auto"/>
              <w:jc w:val="left"/>
            </w:pPr>
            <w:r>
              <w:rPr>
                <w:rFonts w:ascii="Times New Roman" w:hAnsi="Times New Roman" w:eastAsia="Times New Roman" w:cs="Times New Roman"/>
                <w:b w:val="0"/>
                <w:i w:val="0"/>
                <w:color w:val="000000"/>
                <w:sz w:val="19"/>
              </w:rPr>
              <w:t>Bảng quyết định 3.1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26E351">
            <w:pPr>
              <w:spacing w:after="0" w:line="252" w:lineRule="auto"/>
              <w:jc w:val="left"/>
            </w:pPr>
            <w:r>
              <w:rPr>
                <w:rFonts w:ascii="Times New Roman" w:hAnsi="Times New Roman" w:eastAsia="Times New Roman" w:cs="Times New Roman"/>
                <w:b/>
                <w:i w:val="0"/>
                <w:color w:val="000000"/>
                <w:sz w:val="19"/>
              </w:rPr>
              <w:t>Chốt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8C6A34">
            <w:pPr>
              <w:spacing w:after="0" w:line="252" w:lineRule="auto"/>
              <w:jc w:val="left"/>
            </w:pPr>
            <w:r>
              <w:rPr>
                <w:rFonts w:ascii="Times New Roman" w:hAnsi="Times New Roman" w:eastAsia="Times New Roman" w:cs="Times New Roman"/>
                <w:b w:val="0"/>
                <w:i w:val="0"/>
                <w:color w:val="000000"/>
                <w:sz w:val="19"/>
              </w:rPr>
              <w:t>In trên phiếu; ưu đãi có thể hết hạn hoặc đổi tỷ lệ</w:t>
            </w:r>
          </w:p>
        </w:tc>
      </w:tr>
      <w:tr w14:paraId="11521DFC">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3E40B9">
            <w:pPr>
              <w:spacing w:after="0" w:line="252" w:lineRule="auto"/>
              <w:jc w:val="left"/>
            </w:pPr>
            <w:r>
              <w:rPr>
                <w:rFonts w:ascii="Times New Roman" w:hAnsi="Times New Roman" w:eastAsia="Times New Roman" w:cs="Times New Roman"/>
                <w:b w:val="0"/>
                <w:i w:val="0"/>
                <w:color w:val="000000"/>
                <w:sz w:val="19"/>
              </w:rPr>
              <w:t>HocPhi</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912884">
            <w:pPr>
              <w:spacing w:after="0" w:line="252" w:lineRule="auto"/>
              <w:jc w:val="left"/>
            </w:pPr>
            <w:r>
              <w:rPr>
                <w:rFonts w:ascii="Times New Roman" w:hAnsi="Times New Roman" w:eastAsia="Times New Roman" w:cs="Times New Roman"/>
                <w:b w:val="0"/>
                <w:i w:val="0"/>
                <w:color w:val="000000"/>
                <w:sz w:val="19"/>
              </w:rPr>
              <w:t>Phải nộp</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0F50C">
            <w:pPr>
              <w:spacing w:after="0" w:line="252" w:lineRule="auto"/>
              <w:jc w:val="left"/>
            </w:pPr>
            <w:r>
              <w:rPr>
                <w:rFonts w:ascii="Times New Roman" w:hAnsi="Times New Roman" w:eastAsia="Times New Roman" w:cs="Times New Roman"/>
                <w:b w:val="0"/>
                <w:i w:val="0"/>
                <w:color w:val="000000"/>
                <w:sz w:val="19"/>
              </w:rPr>
              <w:t>Học phí gốc × (1 − Tỷ lệ giảm)</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6162F4">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70B71D">
            <w:pPr>
              <w:spacing w:after="0" w:line="252" w:lineRule="auto"/>
              <w:jc w:val="left"/>
            </w:pPr>
            <w:r>
              <w:rPr>
                <w:rFonts w:ascii="Times New Roman" w:hAnsi="Times New Roman" w:eastAsia="Times New Roman" w:cs="Times New Roman"/>
                <w:b w:val="0"/>
                <w:i w:val="0"/>
                <w:color w:val="000000"/>
                <w:sz w:val="19"/>
              </w:rPr>
              <w:t>Tính lại được từ hai giá trị đã chốt</w:t>
            </w:r>
          </w:p>
        </w:tc>
      </w:tr>
      <w:tr w14:paraId="18DEE5A2">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80B4B">
            <w:pPr>
              <w:spacing w:after="0" w:line="252" w:lineRule="auto"/>
              <w:jc w:val="left"/>
            </w:pPr>
            <w:r>
              <w:rPr>
                <w:rFonts w:ascii="Times New Roman" w:hAnsi="Times New Roman" w:eastAsia="Times New Roman" w:cs="Times New Roman"/>
                <w:b w:val="0"/>
                <w:i w:val="0"/>
                <w:color w:val="000000"/>
                <w:sz w:val="19"/>
              </w:rPr>
              <w:t>DotHocPhi</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D5B40B">
            <w:pPr>
              <w:spacing w:after="0" w:line="252" w:lineRule="auto"/>
              <w:jc w:val="left"/>
            </w:pPr>
            <w:r>
              <w:rPr>
                <w:rFonts w:ascii="Times New Roman" w:hAnsi="Times New Roman" w:eastAsia="Times New Roman" w:cs="Times New Roman"/>
                <w:b w:val="0"/>
                <w:i w:val="0"/>
                <w:color w:val="000000"/>
                <w:sz w:val="19"/>
              </w:rPr>
              <w:t>Số tiền, Hạn đóng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BED763">
            <w:pPr>
              <w:spacing w:after="0" w:line="252" w:lineRule="auto"/>
              <w:jc w:val="left"/>
            </w:pPr>
            <w:r>
              <w:rPr>
                <w:rFonts w:ascii="Times New Roman" w:hAnsi="Times New Roman" w:eastAsia="Times New Roman" w:cs="Times New Roman"/>
                <w:b w:val="0"/>
                <w:i w:val="0"/>
                <w:color w:val="000000"/>
                <w:sz w:val="19"/>
              </w:rPr>
              <w:t>Theo QT05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7FE657">
            <w:pPr>
              <w:spacing w:after="0" w:line="252" w:lineRule="auto"/>
              <w:jc w:val="left"/>
            </w:pPr>
            <w:r>
              <w:rPr>
                <w:rFonts w:ascii="Times New Roman" w:hAnsi="Times New Roman" w:eastAsia="Times New Roman" w:cs="Times New Roman"/>
                <w:b/>
                <w:i w:val="0"/>
                <w:color w:val="000000"/>
                <w:sz w:val="19"/>
              </w:rPr>
              <w:t>Chốt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795178">
            <w:pPr>
              <w:spacing w:after="0" w:line="252" w:lineRule="auto"/>
              <w:jc w:val="left"/>
            </w:pPr>
            <w:r>
              <w:rPr>
                <w:rFonts w:ascii="Times New Roman" w:hAnsi="Times New Roman" w:eastAsia="Times New Roman" w:cs="Times New Roman"/>
                <w:b w:val="0"/>
                <w:i w:val="0"/>
                <w:color w:val="000000"/>
                <w:sz w:val="19"/>
              </w:rPr>
              <w:t>Hạn đợt 2 in trên phiếu thu; lịch học có thể dời</w:t>
            </w:r>
          </w:p>
        </w:tc>
      </w:tr>
      <w:tr w14:paraId="5BA46F1E">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FB6250">
            <w:pPr>
              <w:spacing w:after="0" w:line="252" w:lineRule="auto"/>
              <w:jc w:val="left"/>
            </w:pPr>
            <w:r>
              <w:rPr>
                <w:rFonts w:ascii="Times New Roman" w:hAnsi="Times New Roman" w:eastAsia="Times New Roman" w:cs="Times New Roman"/>
                <w:b w:val="0"/>
                <w:i w:val="0"/>
                <w:color w:val="000000"/>
                <w:sz w:val="19"/>
              </w:rPr>
              <w:t>PhieuThu</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23B4A2">
            <w:pPr>
              <w:spacing w:after="0" w:line="252" w:lineRule="auto"/>
              <w:jc w:val="left"/>
            </w:pPr>
            <w:r>
              <w:rPr>
                <w:rFonts w:ascii="Times New Roman" w:hAnsi="Times New Roman" w:eastAsia="Times New Roman" w:cs="Times New Roman"/>
                <w:b w:val="0"/>
                <w:i w:val="0"/>
                <w:color w:val="000000"/>
                <w:sz w:val="19"/>
              </w:rPr>
              <w:t>Tổng tiền, Viết bằng chữ, Còn nợ</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5332F6">
            <w:pPr>
              <w:spacing w:after="0" w:line="252" w:lineRule="auto"/>
              <w:jc w:val="left"/>
            </w:pPr>
            <w:r>
              <w:rPr>
                <w:rFonts w:ascii="Times New Roman" w:hAnsi="Times New Roman" w:eastAsia="Times New Roman" w:cs="Times New Roman"/>
                <w:b w:val="0"/>
                <w:i w:val="0"/>
                <w:color w:val="000000"/>
                <w:sz w:val="19"/>
              </w:rPr>
              <w:t>Cộng các dòng</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1BA188">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F96DB1">
            <w:pPr>
              <w:spacing w:after="0" w:line="252" w:lineRule="auto"/>
              <w:jc w:val="left"/>
            </w:pPr>
          </w:p>
        </w:tc>
      </w:tr>
      <w:tr w14:paraId="35832C78">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0957F7">
            <w:pPr>
              <w:spacing w:after="0" w:line="252" w:lineRule="auto"/>
              <w:jc w:val="left"/>
            </w:pPr>
            <w:r>
              <w:rPr>
                <w:rFonts w:ascii="Times New Roman" w:hAnsi="Times New Roman" w:eastAsia="Times New Roman" w:cs="Times New Roman"/>
                <w:b w:val="0"/>
                <w:i w:val="0"/>
                <w:color w:val="000000"/>
                <w:sz w:val="19"/>
              </w:rPr>
              <w:t>DiemDanh</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21A25A">
            <w:pPr>
              <w:spacing w:after="0" w:line="252" w:lineRule="auto"/>
              <w:jc w:val="left"/>
            </w:pPr>
            <w:r>
              <w:rPr>
                <w:rFonts w:ascii="Times New Roman" w:hAnsi="Times New Roman" w:eastAsia="Times New Roman" w:cs="Times New Roman"/>
                <w:b w:val="0"/>
                <w:i w:val="0"/>
                <w:color w:val="000000"/>
                <w:sz w:val="19"/>
              </w:rPr>
              <w:t>Tỷ lệ chuyên cần</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C8C9E">
            <w:pPr>
              <w:spacing w:after="0" w:line="252" w:lineRule="auto"/>
              <w:jc w:val="left"/>
            </w:pPr>
            <w:r>
              <w:rPr>
                <w:rFonts w:ascii="Times New Roman" w:hAnsi="Times New Roman" w:eastAsia="Times New Roman" w:cs="Times New Roman"/>
                <w:b w:val="0"/>
                <w:i w:val="0"/>
                <w:color w:val="000000"/>
                <w:sz w:val="19"/>
              </w:rPr>
              <w:t>(x + M) / số buổi đã học (QT11)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0E279C">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544F53">
            <w:pPr>
              <w:spacing w:after="0" w:line="252" w:lineRule="auto"/>
              <w:jc w:val="left"/>
            </w:pPr>
          </w:p>
        </w:tc>
      </w:tr>
      <w:tr w14:paraId="711B8C2C">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6E4121">
            <w:pPr>
              <w:spacing w:after="0" w:line="252" w:lineRule="auto"/>
              <w:jc w:val="left"/>
            </w:pPr>
            <w:r>
              <w:rPr>
                <w:rFonts w:ascii="Times New Roman" w:hAnsi="Times New Roman" w:eastAsia="Times New Roman" w:cs="Times New Roman"/>
                <w:b w:val="0"/>
                <w:i w:val="0"/>
                <w:color w:val="000000"/>
                <w:sz w:val="19"/>
              </w:rPr>
              <w:t>KetQua</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EACF36">
            <w:pPr>
              <w:spacing w:after="0" w:line="252" w:lineRule="auto"/>
              <w:jc w:val="left"/>
            </w:pPr>
            <w:r>
              <w:rPr>
                <w:rFonts w:ascii="Times New Roman" w:hAnsi="Times New Roman" w:eastAsia="Times New Roman" w:cs="Times New Roman"/>
                <w:b w:val="0"/>
                <w:i w:val="0"/>
                <w:color w:val="000000"/>
                <w:sz w:val="19"/>
              </w:rPr>
              <w:t>Điểm chuyên cần</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6018B">
            <w:pPr>
              <w:spacing w:after="0" w:line="252" w:lineRule="auto"/>
              <w:jc w:val="left"/>
            </w:pPr>
            <w:r>
              <w:rPr>
                <w:rFonts w:ascii="Times New Roman" w:hAnsi="Times New Roman" w:eastAsia="Times New Roman" w:cs="Times New Roman"/>
                <w:b w:val="0"/>
                <w:i w:val="0"/>
                <w:color w:val="000000"/>
                <w:sz w:val="19"/>
              </w:rPr>
              <w:t>Tỷ lệ chuyên cần × 10</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633DD8">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A8F89">
            <w:pPr>
              <w:spacing w:after="0" w:line="252" w:lineRule="auto"/>
              <w:jc w:val="left"/>
            </w:pPr>
          </w:p>
        </w:tc>
      </w:tr>
      <w:tr w14:paraId="055D2679">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B84FF8">
            <w:pPr>
              <w:spacing w:after="0" w:line="252" w:lineRule="auto"/>
              <w:jc w:val="left"/>
            </w:pPr>
            <w:r>
              <w:rPr>
                <w:rFonts w:ascii="Times New Roman" w:hAnsi="Times New Roman" w:eastAsia="Times New Roman" w:cs="Times New Roman"/>
                <w:b w:val="0"/>
                <w:i w:val="0"/>
                <w:color w:val="000000"/>
                <w:sz w:val="19"/>
              </w:rPr>
              <w:t>KetQua</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7AED4A">
            <w:pPr>
              <w:spacing w:after="0" w:line="252" w:lineRule="auto"/>
              <w:jc w:val="left"/>
            </w:pPr>
            <w:r>
              <w:rPr>
                <w:rFonts w:ascii="Times New Roman" w:hAnsi="Times New Roman" w:eastAsia="Times New Roman" w:cs="Times New Roman"/>
                <w:b w:val="0"/>
                <w:i w:val="0"/>
                <w:color w:val="000000"/>
                <w:sz w:val="19"/>
              </w:rPr>
              <w:t>Điểm tổng kết, Xếp loại, Kết quả</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7C9CC0">
            <w:pPr>
              <w:spacing w:after="0" w:line="252" w:lineRule="auto"/>
              <w:jc w:val="left"/>
            </w:pPr>
            <w:r>
              <w:rPr>
                <w:rFonts w:ascii="Times New Roman" w:hAnsi="Times New Roman" w:eastAsia="Times New Roman" w:cs="Times New Roman"/>
                <w:b w:val="0"/>
                <w:i w:val="0"/>
                <w:color w:val="000000"/>
                <w:sz w:val="19"/>
              </w:rPr>
              <w:t>QT13–QT15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E6B02">
            <w:pPr>
              <w:spacing w:after="0" w:line="252" w:lineRule="auto"/>
              <w:jc w:val="left"/>
            </w:pPr>
            <w:r>
              <w:rPr>
                <w:rFonts w:ascii="Times New Roman" w:hAnsi="Times New Roman" w:eastAsia="Times New Roman" w:cs="Times New Roman"/>
                <w:b/>
                <w:i w:val="0"/>
                <w:color w:val="000000"/>
                <w:sz w:val="19"/>
              </w:rPr>
              <w:t>Chốt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CB5E13">
            <w:pPr>
              <w:spacing w:after="0" w:line="252" w:lineRule="auto"/>
              <w:jc w:val="left"/>
            </w:pPr>
            <w:r>
              <w:rPr>
                <w:rFonts w:ascii="Times New Roman" w:hAnsi="Times New Roman" w:eastAsia="Times New Roman" w:cs="Times New Roman"/>
                <w:b w:val="0"/>
                <w:i w:val="0"/>
                <w:color w:val="000000"/>
                <w:sz w:val="19"/>
              </w:rPr>
              <w:t>Đã duyệt, in trên chứng nhận; trọng số và ngưỡng có thể đổi</w:t>
            </w:r>
          </w:p>
        </w:tc>
      </w:tr>
      <w:tr w14:paraId="5A618E2C">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B0F8A5">
            <w:pPr>
              <w:spacing w:after="0" w:line="252" w:lineRule="auto"/>
              <w:jc w:val="left"/>
            </w:pPr>
            <w:r>
              <w:rPr>
                <w:rFonts w:ascii="Times New Roman" w:hAnsi="Times New Roman" w:eastAsia="Times New Roman" w:cs="Times New Roman"/>
                <w:b w:val="0"/>
                <w:i w:val="0"/>
                <w:color w:val="000000"/>
                <w:sz w:val="19"/>
              </w:rPr>
              <w:t>ChungNhan</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539382">
            <w:pPr>
              <w:spacing w:after="0" w:line="252" w:lineRule="auto"/>
              <w:jc w:val="left"/>
            </w:pPr>
            <w:r>
              <w:rPr>
                <w:rFonts w:ascii="Times New Roman" w:hAnsi="Times New Roman" w:eastAsia="Times New Roman" w:cs="Times New Roman"/>
                <w:b w:val="0"/>
                <w:i w:val="0"/>
                <w:color w:val="000000"/>
                <w:sz w:val="19"/>
              </w:rPr>
              <w:t>Từ ngày, đến ngày</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DF48FE">
            <w:pPr>
              <w:spacing w:after="0" w:line="252" w:lineRule="auto"/>
              <w:jc w:val="left"/>
            </w:pPr>
            <w:r>
              <w:rPr>
                <w:rFonts w:ascii="Times New Roman" w:hAnsi="Times New Roman" w:eastAsia="Times New Roman" w:cs="Times New Roman"/>
                <w:b w:val="0"/>
                <w:i w:val="0"/>
                <w:color w:val="000000"/>
                <w:sz w:val="19"/>
              </w:rPr>
              <w:t>Buổi đầu, buổi cuối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FCF7F">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ADB55">
            <w:pPr>
              <w:spacing w:after="0" w:line="252" w:lineRule="auto"/>
              <w:jc w:val="left"/>
            </w:pPr>
          </w:p>
        </w:tc>
      </w:tr>
      <w:tr w14:paraId="713DAB72">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0D248C">
            <w:pPr>
              <w:spacing w:after="0" w:line="252" w:lineRule="auto"/>
              <w:jc w:val="left"/>
            </w:pPr>
            <w:r>
              <w:rPr>
                <w:rFonts w:ascii="Times New Roman" w:hAnsi="Times New Roman" w:eastAsia="Times New Roman" w:cs="Times New Roman"/>
                <w:b w:val="0"/>
                <w:i w:val="0"/>
                <w:color w:val="000000"/>
                <w:sz w:val="19"/>
              </w:rPr>
              <w:t>(báo cáo)</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4A5827">
            <w:pPr>
              <w:spacing w:after="0" w:line="252" w:lineRule="auto"/>
              <w:jc w:val="left"/>
            </w:pPr>
            <w:r>
              <w:rPr>
                <w:rFonts w:ascii="Times New Roman" w:hAnsi="Times New Roman" w:eastAsia="Times New Roman" w:cs="Times New Roman"/>
                <w:b w:val="0"/>
                <w:i w:val="0"/>
                <w:color w:val="000000"/>
                <w:sz w:val="19"/>
              </w:rPr>
              <w:t>Doanh thu, số học viên mới, tỷ lệ đạt…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70B9B">
            <w:pPr>
              <w:spacing w:after="0" w:line="252" w:lineRule="auto"/>
              <w:jc w:val="left"/>
            </w:pPr>
            <w:r>
              <w:rPr>
                <w:rFonts w:ascii="Times New Roman" w:hAnsi="Times New Roman" w:eastAsia="Times New Roman" w:cs="Times New Roman"/>
                <w:b w:val="0"/>
                <w:i w:val="0"/>
                <w:color w:val="000000"/>
                <w:sz w:val="19"/>
              </w:rPr>
              <w:t>3.4, 5.3, 5.4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4C4975">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93B78">
            <w:pPr>
              <w:spacing w:after="0" w:line="252" w:lineRule="auto"/>
              <w:jc w:val="left"/>
            </w:pPr>
            <w:r>
              <w:rPr>
                <w:rFonts w:ascii="Times New Roman" w:hAnsi="Times New Roman" w:eastAsia="Times New Roman" w:cs="Times New Roman"/>
                <w:b w:val="0"/>
                <w:i w:val="0"/>
                <w:color w:val="000000"/>
                <w:sz w:val="19"/>
              </w:rPr>
              <w:t>Báo cáo MIS</w:t>
            </w:r>
          </w:p>
        </w:tc>
      </w:tr>
    </w:tbl>
    <w:p w14:paraId="1E19181F">
      <w:pPr>
        <w:spacing w:after="40"/>
      </w:pPr>
    </w:p>
    <w:p w14:paraId="4F98890F">
      <w:pPr>
        <w:pStyle w:val="4"/>
      </w:pPr>
      <w:bookmarkStart w:id="73" w:name="_Toc3770"/>
      <w:r>
        <w:t>3.1.6 Kiểm tra</w:t>
      </w:r>
      <w:bookmarkEnd w:id="73"/>
    </w:p>
    <w:p w14:paraId="5FAB9895">
      <w:pPr>
        <w:pStyle w:val="5"/>
      </w:pPr>
      <w:r>
        <w:t>3.1.6.1 Điều kiện của bảng thực thể (bài giảng mục 5.2.1.2)</w:t>
      </w:r>
    </w:p>
    <w:tbl>
      <w:tblPr>
        <w:tblStyle w:val="12"/>
        <w:tblW w:w="0" w:type="auto"/>
        <w:jc w:val="center"/>
        <w:tblLayout w:type="fixed"/>
        <w:tblCellMar>
          <w:top w:w="0" w:type="dxa"/>
          <w:left w:w="108" w:type="dxa"/>
          <w:bottom w:w="0" w:type="dxa"/>
          <w:right w:w="108" w:type="dxa"/>
        </w:tblCellMar>
      </w:tblPr>
      <w:tblGrid>
        <w:gridCol w:w="4752"/>
        <w:gridCol w:w="4752"/>
      </w:tblGrid>
      <w:tr w14:paraId="1A1B0C76">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D31EF4">
            <w:pPr>
              <w:spacing w:after="0" w:line="252" w:lineRule="auto"/>
              <w:jc w:val="center"/>
            </w:pPr>
            <w:r>
              <w:rPr>
                <w:rFonts w:ascii="Times New Roman" w:hAnsi="Times New Roman" w:eastAsia="Times New Roman" w:cs="Times New Roman"/>
                <w:b/>
                <w:i w:val="0"/>
                <w:color w:val="000000"/>
                <w:sz w:val="21"/>
              </w:rPr>
              <w:t>Điều kiện</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8E67D7F">
            <w:pPr>
              <w:spacing w:after="0" w:line="252" w:lineRule="auto"/>
              <w:jc w:val="center"/>
            </w:pPr>
            <w:r>
              <w:rPr>
                <w:rFonts w:ascii="Times New Roman" w:hAnsi="Times New Roman" w:eastAsia="Times New Roman" w:cs="Times New Roman"/>
                <w:b/>
                <w:i w:val="0"/>
                <w:color w:val="000000"/>
                <w:sz w:val="21"/>
              </w:rPr>
              <w:t>Kết quả</w:t>
            </w:r>
          </w:p>
        </w:tc>
      </w:tr>
      <w:tr w14:paraId="7CE462D9">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9DED7E">
            <w:pPr>
              <w:spacing w:after="0" w:line="252" w:lineRule="auto"/>
              <w:jc w:val="left"/>
            </w:pPr>
            <w:r>
              <w:rPr>
                <w:rFonts w:ascii="Times New Roman" w:hAnsi="Times New Roman" w:eastAsia="Times New Roman" w:cs="Times New Roman"/>
                <w:b w:val="0"/>
                <w:i w:val="0"/>
                <w:color w:val="000000"/>
                <w:sz w:val="21"/>
              </w:rPr>
              <w:t>Mỗi bảng có tên duy nhất trong toàn hệ thống</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E2F3C5">
            <w:pPr>
              <w:spacing w:after="0" w:line="252" w:lineRule="auto"/>
              <w:jc w:val="left"/>
            </w:pPr>
            <w:r>
              <w:rPr>
                <w:rFonts w:ascii="Times New Roman" w:hAnsi="Times New Roman" w:eastAsia="Times New Roman" w:cs="Times New Roman"/>
                <w:b w:val="0"/>
                <w:i w:val="0"/>
                <w:color w:val="000000"/>
                <w:sz w:val="21"/>
              </w:rPr>
              <w:t>Đạt: 26 tên khác nhau (mục 3.1.8).</w:t>
            </w:r>
          </w:p>
        </w:tc>
      </w:tr>
      <w:tr w14:paraId="036A9F98">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EB2B5A">
            <w:pPr>
              <w:spacing w:after="0" w:line="252" w:lineRule="auto"/>
              <w:jc w:val="left"/>
            </w:pPr>
            <w:r>
              <w:rPr>
                <w:rFonts w:ascii="Times New Roman" w:hAnsi="Times New Roman" w:eastAsia="Times New Roman" w:cs="Times New Roman"/>
                <w:b w:val="0"/>
                <w:i w:val="0"/>
                <w:color w:val="000000"/>
                <w:sz w:val="21"/>
              </w:rPr>
              <w:t>Giá trị các cột là nguyên tố</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8A1E7">
            <w:pPr>
              <w:spacing w:after="0" w:line="252" w:lineRule="auto"/>
              <w:jc w:val="left"/>
            </w:pPr>
            <w:r>
              <w:rPr>
                <w:rFonts w:ascii="Times New Roman" w:hAnsi="Times New Roman" w:eastAsia="Times New Roman" w:cs="Times New Roman"/>
                <w:b w:val="0"/>
                <w:i w:val="0"/>
                <w:color w:val="000000"/>
                <w:sz w:val="21"/>
              </w:rPr>
              <w:t>Đạt. "Lịch học T3-T5 18:00-19:30" đã tách thành LichTuan (Thứ, Giờ bắt đầu). "Đợt" và "Nộp lần này" đã tách theo từng dòng. Địa chỉ và Họ tên để một trường vì hệ thống không xử lý trên từng thành phần.</w:t>
            </w:r>
          </w:p>
        </w:tc>
      </w:tr>
      <w:tr w14:paraId="082313DB">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859A7">
            <w:pPr>
              <w:spacing w:after="0" w:line="252" w:lineRule="auto"/>
              <w:jc w:val="left"/>
            </w:pPr>
            <w:r>
              <w:rPr>
                <w:rFonts w:ascii="Times New Roman" w:hAnsi="Times New Roman" w:eastAsia="Times New Roman" w:cs="Times New Roman"/>
                <w:b w:val="0"/>
                <w:i w:val="0"/>
                <w:color w:val="000000"/>
                <w:sz w:val="21"/>
              </w:rPr>
              <w:t>Mỗi dòng là duy nhất; khóa không rỗng và duy nhất</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E2C84C">
            <w:pPr>
              <w:spacing w:after="0" w:line="252" w:lineRule="auto"/>
              <w:jc w:val="left"/>
            </w:pPr>
            <w:r>
              <w:rPr>
                <w:rFonts w:ascii="Times New Roman" w:hAnsi="Times New Roman" w:eastAsia="Times New Roman" w:cs="Times New Roman"/>
                <w:b w:val="0"/>
                <w:i w:val="0"/>
                <w:color w:val="000000"/>
                <w:sz w:val="21"/>
              </w:rPr>
              <w:t xml:space="preserve">Đạt: cả 26 bảng đều có </w:t>
            </w:r>
            <w:r>
              <w:rPr>
                <w:rFonts w:ascii="Consolas" w:hAnsi="Consolas" w:eastAsia="Consolas" w:cs="Consolas"/>
                <w:b w:val="0"/>
                <w:i w:val="0"/>
                <w:color w:val="000000"/>
                <w:sz w:val="19"/>
              </w:rPr>
              <w:t>#</w:t>
            </w:r>
            <w:r>
              <w:rPr>
                <w:rFonts w:ascii="Times New Roman" w:hAnsi="Times New Roman" w:eastAsia="Times New Roman" w:cs="Times New Roman"/>
                <w:b w:val="0"/>
                <w:i w:val="0"/>
                <w:color w:val="000000"/>
                <w:sz w:val="21"/>
              </w:rPr>
              <w:t xml:space="preserve">, thuộc tính </w:t>
            </w:r>
            <w:r>
              <w:rPr>
                <w:rFonts w:ascii="Consolas" w:hAnsi="Consolas" w:eastAsia="Consolas" w:cs="Consolas"/>
                <w:b w:val="0"/>
                <w:i w:val="0"/>
                <w:color w:val="000000"/>
                <w:sz w:val="19"/>
              </w:rPr>
              <w:t>#</w:t>
            </w:r>
            <w:r>
              <w:rPr>
                <w:rFonts w:ascii="Times New Roman" w:hAnsi="Times New Roman" w:eastAsia="Times New Roman" w:cs="Times New Roman"/>
                <w:b w:val="0"/>
                <w:i w:val="0"/>
                <w:color w:val="000000"/>
                <w:sz w:val="21"/>
              </w:rPr>
              <w:t xml:space="preserve"> đều bắt buộc.</w:t>
            </w:r>
          </w:p>
        </w:tc>
      </w:tr>
      <w:tr w14:paraId="3003E79B">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2333E3">
            <w:pPr>
              <w:spacing w:after="0" w:line="252" w:lineRule="auto"/>
              <w:jc w:val="left"/>
            </w:pPr>
            <w:r>
              <w:rPr>
                <w:rFonts w:ascii="Times New Roman" w:hAnsi="Times New Roman" w:eastAsia="Times New Roman" w:cs="Times New Roman"/>
                <w:b w:val="0"/>
                <w:i w:val="0"/>
                <w:color w:val="000000"/>
                <w:sz w:val="21"/>
              </w:rPr>
              <w:t>Tên cột duy nhất trong một bảng</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96A2D">
            <w:pPr>
              <w:spacing w:after="0" w:line="252" w:lineRule="auto"/>
              <w:jc w:val="left"/>
            </w:pPr>
            <w:r>
              <w:rPr>
                <w:rFonts w:ascii="Times New Roman" w:hAnsi="Times New Roman" w:eastAsia="Times New Roman" w:cs="Times New Roman"/>
                <w:b w:val="0"/>
                <w:i w:val="0"/>
                <w:color w:val="000000"/>
                <w:sz w:val="21"/>
              </w:rPr>
              <w:t xml:space="preserve">Đạt. Trong bảng Diem, thuộc tính </w:t>
            </w:r>
            <w:r>
              <w:rPr>
                <w:rFonts w:ascii="Times New Roman" w:hAnsi="Times New Roman" w:eastAsia="Times New Roman" w:cs="Times New Roman"/>
                <w:b w:val="0"/>
                <w:i/>
                <w:color w:val="000000"/>
                <w:sz w:val="21"/>
              </w:rPr>
              <w:t>Điểm</w:t>
            </w:r>
            <w:r>
              <w:rPr>
                <w:rFonts w:ascii="Times New Roman" w:hAnsi="Times New Roman" w:eastAsia="Times New Roman" w:cs="Times New Roman"/>
                <w:b w:val="0"/>
                <w:i w:val="0"/>
                <w:color w:val="000000"/>
                <w:sz w:val="21"/>
              </w:rPr>
              <w:t xml:space="preserve"> có tên trường trùng tên bảng (Diem). Như vậy vẫn hợp lệ, nhưng ở 3.4 nếu công cụ báo xung đột thì đổi thành </w:t>
            </w:r>
            <w:r>
              <w:rPr>
                <w:rFonts w:ascii="Consolas" w:hAnsi="Consolas" w:eastAsia="Consolas" w:cs="Consolas"/>
                <w:b w:val="0"/>
                <w:i w:val="0"/>
                <w:color w:val="000000"/>
                <w:sz w:val="19"/>
              </w:rPr>
              <w:t>GiaTri</w:t>
            </w:r>
            <w:r>
              <w:rPr>
                <w:rFonts w:ascii="Times New Roman" w:hAnsi="Times New Roman" w:eastAsia="Times New Roman" w:cs="Times New Roman"/>
                <w:b w:val="0"/>
                <w:i w:val="0"/>
                <w:color w:val="000000"/>
                <w:sz w:val="21"/>
              </w:rPr>
              <w:t>.</w:t>
            </w:r>
          </w:p>
        </w:tc>
      </w:tr>
      <w:tr w14:paraId="61C6D24B">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841CDF">
            <w:pPr>
              <w:spacing w:after="0" w:line="252" w:lineRule="auto"/>
              <w:jc w:val="left"/>
            </w:pPr>
            <w:r>
              <w:rPr>
                <w:rFonts w:ascii="Times New Roman" w:hAnsi="Times New Roman" w:eastAsia="Times New Roman" w:cs="Times New Roman"/>
                <w:b w:val="0"/>
                <w:i w:val="0"/>
                <w:color w:val="000000"/>
                <w:sz w:val="21"/>
              </w:rPr>
              <w:t>Không còn thuộc tính lặp</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E0025B">
            <w:pPr>
              <w:spacing w:after="0" w:line="252" w:lineRule="auto"/>
              <w:jc w:val="left"/>
            </w:pPr>
            <w:r>
              <w:rPr>
                <w:rFonts w:ascii="Times New Roman" w:hAnsi="Times New Roman" w:eastAsia="Times New Roman" w:cs="Times New Roman"/>
                <w:b w:val="0"/>
                <w:i w:val="0"/>
                <w:color w:val="000000"/>
                <w:sz w:val="21"/>
              </w:rPr>
              <w:t>Đạt: mọi R ở mục 3.1.3 đã được tách.</w:t>
            </w:r>
          </w:p>
        </w:tc>
      </w:tr>
      <w:tr w14:paraId="189FF02E">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914FD6">
            <w:pPr>
              <w:spacing w:after="0" w:line="252" w:lineRule="auto"/>
              <w:jc w:val="left"/>
            </w:pPr>
            <w:r>
              <w:rPr>
                <w:rFonts w:ascii="Times New Roman" w:hAnsi="Times New Roman" w:eastAsia="Times New Roman" w:cs="Times New Roman"/>
                <w:b w:val="0"/>
                <w:i w:val="0"/>
                <w:color w:val="000000"/>
                <w:sz w:val="21"/>
              </w:rPr>
              <w:t>Không lưu thuộc tính thứ sinh</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E61EC2">
            <w:pPr>
              <w:spacing w:after="0" w:line="252" w:lineRule="auto"/>
              <w:jc w:val="left"/>
            </w:pPr>
            <w:r>
              <w:rPr>
                <w:rFonts w:ascii="Times New Roman" w:hAnsi="Times New Roman" w:eastAsia="Times New Roman" w:cs="Times New Roman"/>
                <w:b w:val="0"/>
                <w:i w:val="0"/>
                <w:color w:val="000000"/>
                <w:sz w:val="21"/>
              </w:rPr>
              <w:t xml:space="preserve">Đạt, trừ 8 thuộc tính </w:t>
            </w:r>
            <w:r>
              <w:rPr>
                <w:rFonts w:ascii="Times New Roman" w:hAnsi="Times New Roman" w:eastAsia="Times New Roman" w:cs="Times New Roman"/>
                <w:b w:val="0"/>
                <w:i/>
                <w:color w:val="000000"/>
                <w:sz w:val="21"/>
              </w:rPr>
              <w:t>chốt</w:t>
            </w:r>
            <w:r>
              <w:rPr>
                <w:rFonts w:ascii="Times New Roman" w:hAnsi="Times New Roman" w:eastAsia="Times New Roman" w:cs="Times New Roman"/>
                <w:b w:val="0"/>
                <w:i w:val="0"/>
                <w:color w:val="000000"/>
                <w:sz w:val="21"/>
              </w:rPr>
              <w:t xml:space="preserve"> có lý do ở mục 3.1.5.</w:t>
            </w:r>
          </w:p>
        </w:tc>
      </w:tr>
    </w:tbl>
    <w:p w14:paraId="41EC1070">
      <w:pPr>
        <w:spacing w:after="40"/>
      </w:pPr>
    </w:p>
    <w:p w14:paraId="72D0451A">
      <w:pPr>
        <w:pStyle w:val="5"/>
      </w:pPr>
      <w:r>
        <w:t>3.1.6.2 Đối chiếu chứng từ mẫu → cá thể</w:t>
      </w:r>
    </w:p>
    <w:p w14:paraId="4223D492">
      <w:pPr>
        <w:spacing w:after="120"/>
        <w:jc w:val="both"/>
      </w:pPr>
      <w:r>
        <w:rPr>
          <w:rFonts w:ascii="Times New Roman" w:hAnsi="Times New Roman" w:eastAsia="Times New Roman" w:cs="Times New Roman"/>
          <w:b w:val="0"/>
          <w:i w:val="0"/>
          <w:color w:val="000000"/>
          <w:sz w:val="24"/>
        </w:rPr>
        <w:t>Mỗi trường trên 5 chứng từ ở Phần II, mục 3.4.2 phải có chỗ lưu, hoặc là thứ sinh, hoặc được bỏ có lý do. Các mã HV0412, IEK-2609… lấy đúng từ chứng từ. Các mã chứng từ không ghi (mã phụ huynh, giáo viên, nhân viên) là mã giả định.</w:t>
      </w:r>
    </w:p>
    <w:p w14:paraId="565674C2">
      <w:pPr>
        <w:spacing w:after="120"/>
        <w:jc w:val="both"/>
      </w:pPr>
      <w:r>
        <w:rPr>
          <w:rFonts w:ascii="Times New Roman" w:hAnsi="Times New Roman" w:eastAsia="Times New Roman" w:cs="Times New Roman"/>
          <w:b/>
          <w:i w:val="0"/>
          <w:color w:val="000000"/>
          <w:sz w:val="24"/>
        </w:rPr>
        <w:t>Phiếu đăng ký DK2026-0158</w:t>
      </w:r>
    </w:p>
    <w:tbl>
      <w:tblPr>
        <w:tblStyle w:val="12"/>
        <w:tblW w:w="0" w:type="auto"/>
        <w:jc w:val="center"/>
        <w:tblLayout w:type="fixed"/>
        <w:tblCellMar>
          <w:top w:w="0" w:type="dxa"/>
          <w:left w:w="108" w:type="dxa"/>
          <w:bottom w:w="0" w:type="dxa"/>
          <w:right w:w="108" w:type="dxa"/>
        </w:tblCellMar>
      </w:tblPr>
      <w:tblGrid>
        <w:gridCol w:w="4752"/>
        <w:gridCol w:w="4752"/>
      </w:tblGrid>
      <w:tr w14:paraId="50B12EF9">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6DFE87">
            <w:pPr>
              <w:spacing w:after="0" w:line="252" w:lineRule="auto"/>
              <w:jc w:val="center"/>
            </w:pPr>
            <w:r>
              <w:rPr>
                <w:rFonts w:ascii="Times New Roman" w:hAnsi="Times New Roman" w:eastAsia="Times New Roman" w:cs="Times New Roman"/>
                <w:b/>
                <w:i w:val="0"/>
                <w:color w:val="000000"/>
                <w:sz w:val="21"/>
              </w:rPr>
              <w:t>Trường trên chứng từ</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A32AF9">
            <w:pPr>
              <w:spacing w:after="0" w:line="252" w:lineRule="auto"/>
              <w:jc w:val="center"/>
            </w:pPr>
            <w:r>
              <w:rPr>
                <w:rFonts w:ascii="Times New Roman" w:hAnsi="Times New Roman" w:eastAsia="Times New Roman" w:cs="Times New Roman"/>
                <w:b/>
                <w:i w:val="0"/>
                <w:color w:val="000000"/>
                <w:sz w:val="21"/>
              </w:rPr>
              <w:t>Lưu ở</w:t>
            </w:r>
          </w:p>
        </w:tc>
      </w:tr>
      <w:tr w14:paraId="5EFD07DA">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94F82F">
            <w:pPr>
              <w:spacing w:after="0" w:line="252" w:lineRule="auto"/>
              <w:jc w:val="left"/>
            </w:pPr>
            <w:r>
              <w:rPr>
                <w:rFonts w:ascii="Times New Roman" w:hAnsi="Times New Roman" w:eastAsia="Times New Roman" w:cs="Times New Roman"/>
                <w:b w:val="0"/>
                <w:i w:val="0"/>
                <w:color w:val="000000"/>
                <w:sz w:val="21"/>
              </w:rPr>
              <w:t>Số phiếu, Ngày</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5E5914">
            <w:pPr>
              <w:spacing w:after="0" w:line="252" w:lineRule="auto"/>
              <w:jc w:val="left"/>
            </w:pPr>
            <w:r>
              <w:rPr>
                <w:rFonts w:ascii="Times New Roman" w:hAnsi="Times New Roman" w:eastAsia="Times New Roman" w:cs="Times New Roman"/>
                <w:b w:val="0"/>
                <w:i w:val="0"/>
                <w:color w:val="000000"/>
                <w:sz w:val="21"/>
              </w:rPr>
              <w:t>PhieuDangKy (DK2026-0158, 05/09/2026)</w:t>
            </w:r>
          </w:p>
        </w:tc>
      </w:tr>
      <w:tr w14:paraId="63C4939E">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A3D63">
            <w:pPr>
              <w:spacing w:after="0" w:line="252" w:lineRule="auto"/>
              <w:jc w:val="left"/>
            </w:pPr>
            <w:r>
              <w:rPr>
                <w:rFonts w:ascii="Times New Roman" w:hAnsi="Times New Roman" w:eastAsia="Times New Roman" w:cs="Times New Roman"/>
                <w:b w:val="0"/>
                <w:i w:val="0"/>
                <w:color w:val="000000"/>
                <w:sz w:val="21"/>
              </w:rPr>
              <w:t>Mã HV, Họ tên, Ngày sinh, Giới tính, Điện thoại, Email, Địa chỉ</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F7CB1">
            <w:pPr>
              <w:spacing w:after="0" w:line="252" w:lineRule="auto"/>
              <w:jc w:val="left"/>
            </w:pPr>
            <w:r>
              <w:rPr>
                <w:rFonts w:ascii="Times New Roman" w:hAnsi="Times New Roman" w:eastAsia="Times New Roman" w:cs="Times New Roman"/>
                <w:b w:val="0"/>
                <w:i w:val="0"/>
                <w:color w:val="000000"/>
                <w:sz w:val="21"/>
              </w:rPr>
              <w:t>HocVien (HV0412, Nguyễn Minh Anh, 14/03/2012, Nữ, 0912345678, minhanh@gmail.com, 12 Trần Phú, Hà Đông)</w:t>
            </w:r>
          </w:p>
        </w:tc>
      </w:tr>
      <w:tr w14:paraId="5EA8BD86">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A090EC">
            <w:pPr>
              <w:spacing w:after="0" w:line="252" w:lineRule="auto"/>
              <w:jc w:val="left"/>
            </w:pPr>
            <w:r>
              <w:rPr>
                <w:rFonts w:ascii="Times New Roman" w:hAnsi="Times New Roman" w:eastAsia="Times New Roman" w:cs="Times New Roman"/>
                <w:b w:val="0"/>
                <w:i w:val="0"/>
                <w:color w:val="000000"/>
                <w:sz w:val="21"/>
              </w:rPr>
              <w:t>Phụ huynh: Họ tên, Điện thoại</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7C54CF">
            <w:pPr>
              <w:spacing w:after="0" w:line="252" w:lineRule="auto"/>
              <w:jc w:val="left"/>
            </w:pPr>
            <w:r>
              <w:rPr>
                <w:rFonts w:ascii="Times New Roman" w:hAnsi="Times New Roman" w:eastAsia="Times New Roman" w:cs="Times New Roman"/>
                <w:b w:val="0"/>
                <w:i w:val="0"/>
                <w:color w:val="000000"/>
                <w:sz w:val="21"/>
              </w:rPr>
              <w:t>PhuHuynh (PH0301, Nguyễn Văn Bình, 0983111222)</w:t>
            </w:r>
          </w:p>
        </w:tc>
      </w:tr>
      <w:tr w14:paraId="66709681">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F0DCE0">
            <w:pPr>
              <w:spacing w:after="0" w:line="252" w:lineRule="auto"/>
              <w:jc w:val="left"/>
            </w:pPr>
            <w:r>
              <w:rPr>
                <w:rFonts w:ascii="Times New Roman" w:hAnsi="Times New Roman" w:eastAsia="Times New Roman" w:cs="Times New Roman"/>
                <w:b w:val="0"/>
                <w:i w:val="0"/>
                <w:color w:val="000000"/>
                <w:sz w:val="21"/>
              </w:rPr>
              <w:t>Quan hệ: Bố</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C9BB34">
            <w:pPr>
              <w:spacing w:after="0" w:line="252" w:lineRule="auto"/>
              <w:jc w:val="left"/>
            </w:pPr>
            <w:r>
              <w:rPr>
                <w:rFonts w:ascii="Times New Roman" w:hAnsi="Times New Roman" w:eastAsia="Times New Roman" w:cs="Times New Roman"/>
                <w:b w:val="0"/>
                <w:i w:val="0"/>
                <w:color w:val="000000"/>
                <w:sz w:val="21"/>
              </w:rPr>
              <w:t>HocVienPhuHuynh (HV0412, PH0301, Bố)</w:t>
            </w:r>
          </w:p>
        </w:tc>
      </w:tr>
      <w:tr w14:paraId="4836B357">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7EEF4F">
            <w:pPr>
              <w:spacing w:after="0" w:line="252" w:lineRule="auto"/>
              <w:jc w:val="left"/>
            </w:pPr>
            <w:r>
              <w:rPr>
                <w:rFonts w:ascii="Times New Roman" w:hAnsi="Times New Roman" w:eastAsia="Times New Roman" w:cs="Times New Roman"/>
                <w:b w:val="0"/>
                <w:i w:val="0"/>
                <w:color w:val="000000"/>
                <w:sz w:val="21"/>
              </w:rPr>
              <w:t>Trình độ A2, ngày 02/09/2026</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1A4764">
            <w:pPr>
              <w:spacing w:after="0" w:line="252" w:lineRule="auto"/>
              <w:jc w:val="left"/>
            </w:pPr>
            <w:r>
              <w:rPr>
                <w:rFonts w:ascii="Times New Roman" w:hAnsi="Times New Roman" w:eastAsia="Times New Roman" w:cs="Times New Roman"/>
                <w:b w:val="0"/>
                <w:i w:val="0"/>
                <w:color w:val="000000"/>
                <w:sz w:val="21"/>
              </w:rPr>
              <w:t>HocVien.TrinhDoDauVao, NgayKiemTra</w:t>
            </w:r>
          </w:p>
        </w:tc>
      </w:tr>
      <w:tr w14:paraId="6E865B43">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1D607A">
            <w:pPr>
              <w:spacing w:after="0" w:line="252" w:lineRule="auto"/>
              <w:jc w:val="left"/>
            </w:pPr>
            <w:r>
              <w:rPr>
                <w:rFonts w:ascii="Times New Roman" w:hAnsi="Times New Roman" w:eastAsia="Times New Roman" w:cs="Times New Roman"/>
                <w:b w:val="0"/>
                <w:i w:val="0"/>
                <w:color w:val="000000"/>
                <w:sz w:val="21"/>
              </w:rPr>
              <w:t>Dòng 1: IEK-2609</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D13AE">
            <w:pPr>
              <w:spacing w:after="0" w:line="252" w:lineRule="auto"/>
              <w:jc w:val="left"/>
            </w:pPr>
            <w:r>
              <w:rPr>
                <w:rFonts w:ascii="Times New Roman" w:hAnsi="Times New Roman" w:eastAsia="Times New Roman" w:cs="Times New Roman"/>
                <w:b w:val="0"/>
                <w:i w:val="0"/>
                <w:color w:val="000000"/>
                <w:sz w:val="21"/>
              </w:rPr>
              <w:t>DangKy (HV0412, IEK-2609, DK2026-0158, Đã đăng ký)</w:t>
            </w:r>
          </w:p>
        </w:tc>
      </w:tr>
      <w:tr w14:paraId="6ED9B1BA">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98A69">
            <w:pPr>
              <w:spacing w:after="0" w:line="252" w:lineRule="auto"/>
              <w:jc w:val="left"/>
            </w:pPr>
            <w:r>
              <w:rPr>
                <w:rFonts w:ascii="Times New Roman" w:hAnsi="Times New Roman" w:eastAsia="Times New Roman" w:cs="Times New Roman"/>
                <w:b w:val="0"/>
                <w:i w:val="0"/>
                <w:color w:val="000000"/>
                <w:sz w:val="21"/>
              </w:rPr>
              <w:t>Dòng 2: GT-2604</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5EC170">
            <w:pPr>
              <w:spacing w:after="0" w:line="252" w:lineRule="auto"/>
              <w:jc w:val="left"/>
            </w:pPr>
            <w:r>
              <w:rPr>
                <w:rFonts w:ascii="Times New Roman" w:hAnsi="Times New Roman" w:eastAsia="Times New Roman" w:cs="Times New Roman"/>
                <w:b w:val="0"/>
                <w:i w:val="0"/>
                <w:color w:val="000000"/>
                <w:sz w:val="21"/>
              </w:rPr>
              <w:t>DangKy (HV0412, GT-2604, DK2026-0158, Đã đăng ký)</w:t>
            </w:r>
          </w:p>
        </w:tc>
      </w:tr>
      <w:tr w14:paraId="7725C552">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F1E487">
            <w:pPr>
              <w:spacing w:after="0" w:line="252" w:lineRule="auto"/>
              <w:jc w:val="left"/>
            </w:pPr>
            <w:r>
              <w:rPr>
                <w:rFonts w:ascii="Times New Roman" w:hAnsi="Times New Roman" w:eastAsia="Times New Roman" w:cs="Times New Roman"/>
                <w:b w:val="0"/>
                <w:i w:val="0"/>
                <w:color w:val="000000"/>
                <w:sz w:val="21"/>
              </w:rPr>
              <w:t>Khóa học</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7E3ACB">
            <w:pPr>
              <w:spacing w:after="0" w:line="252" w:lineRule="auto"/>
              <w:jc w:val="left"/>
            </w:pPr>
            <w:r>
              <w:rPr>
                <w:rFonts w:ascii="Times New Roman" w:hAnsi="Times New Roman" w:eastAsia="Times New Roman" w:cs="Times New Roman"/>
                <w:b w:val="0"/>
                <w:i w:val="0"/>
                <w:color w:val="000000"/>
                <w:sz w:val="21"/>
              </w:rPr>
              <w:t>KhoaHoc.TenKH, tìm qua LopHoc.MaKH</w:t>
            </w:r>
          </w:p>
        </w:tc>
      </w:tr>
      <w:tr w14:paraId="1B8371BB">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9C5AD7">
            <w:pPr>
              <w:spacing w:after="0" w:line="252" w:lineRule="auto"/>
              <w:jc w:val="left"/>
            </w:pPr>
            <w:r>
              <w:rPr>
                <w:rFonts w:ascii="Times New Roman" w:hAnsi="Times New Roman" w:eastAsia="Times New Roman" w:cs="Times New Roman"/>
                <w:b w:val="0"/>
                <w:i w:val="0"/>
                <w:color w:val="000000"/>
                <w:sz w:val="21"/>
              </w:rPr>
              <w:t>Lịch học "T3-T5 18:00-19:30"</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0D3359">
            <w:pPr>
              <w:spacing w:after="0" w:line="252" w:lineRule="auto"/>
              <w:jc w:val="left"/>
            </w:pPr>
            <w:r>
              <w:rPr>
                <w:rFonts w:ascii="Times New Roman" w:hAnsi="Times New Roman" w:eastAsia="Times New Roman" w:cs="Times New Roman"/>
                <w:b w:val="0"/>
                <w:i w:val="0"/>
                <w:color w:val="000000"/>
                <w:sz w:val="21"/>
              </w:rPr>
              <w:t>LichTuan (IEK-2609, 3, 18:00, P203), (IEK-2609, 5, 18:00, P203). Giờ kết thúc 19:30 = 18:00 + 90 phút (S)</w:t>
            </w:r>
          </w:p>
        </w:tc>
      </w:tr>
      <w:tr w14:paraId="450FC8AE">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037F6">
            <w:pPr>
              <w:spacing w:after="0" w:line="252" w:lineRule="auto"/>
              <w:jc w:val="left"/>
            </w:pPr>
            <w:r>
              <w:rPr>
                <w:rFonts w:ascii="Times New Roman" w:hAnsi="Times New Roman" w:eastAsia="Times New Roman" w:cs="Times New Roman"/>
                <w:b w:val="0"/>
                <w:i w:val="0"/>
                <w:color w:val="000000"/>
                <w:sz w:val="21"/>
              </w:rPr>
              <w:t>Khai giảng</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0BE67">
            <w:pPr>
              <w:spacing w:after="0" w:line="252" w:lineRule="auto"/>
              <w:jc w:val="left"/>
            </w:pPr>
            <w:r>
              <w:rPr>
                <w:rFonts w:ascii="Times New Roman" w:hAnsi="Times New Roman" w:eastAsia="Times New Roman" w:cs="Times New Roman"/>
                <w:b w:val="0"/>
                <w:i w:val="0"/>
                <w:color w:val="000000"/>
                <w:sz w:val="21"/>
              </w:rPr>
              <w:t>LopHoc.NgayKhaiGiang</w:t>
            </w:r>
          </w:p>
        </w:tc>
      </w:tr>
      <w:tr w14:paraId="399D83AC">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AB69CF">
            <w:pPr>
              <w:spacing w:after="0" w:line="252" w:lineRule="auto"/>
              <w:jc w:val="left"/>
            </w:pPr>
            <w:r>
              <w:rPr>
                <w:rFonts w:ascii="Times New Roman" w:hAnsi="Times New Roman" w:eastAsia="Times New Roman" w:cs="Times New Roman"/>
                <w:b w:val="0"/>
                <w:i w:val="0"/>
                <w:color w:val="000000"/>
                <w:sz w:val="21"/>
              </w:rPr>
              <w:t>Học phí 4.800.000 / 2.400.000</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B5057">
            <w:pPr>
              <w:spacing w:after="0" w:line="252" w:lineRule="auto"/>
              <w:jc w:val="left"/>
            </w:pPr>
            <w:r>
              <w:rPr>
                <w:rFonts w:ascii="Times New Roman" w:hAnsi="Times New Roman" w:eastAsia="Times New Roman" w:cs="Times New Roman"/>
                <w:b w:val="0"/>
                <w:i w:val="0"/>
                <w:color w:val="000000"/>
                <w:sz w:val="21"/>
              </w:rPr>
              <w:t>HocPhi.HocPhiGoc (chốt từ KhoaHoc.HocPhi)</w:t>
            </w:r>
          </w:p>
        </w:tc>
      </w:tr>
      <w:tr w14:paraId="7BF47176">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31B646">
            <w:pPr>
              <w:spacing w:after="0" w:line="252" w:lineRule="auto"/>
              <w:jc w:val="left"/>
            </w:pPr>
            <w:r>
              <w:rPr>
                <w:rFonts w:ascii="Times New Roman" w:hAnsi="Times New Roman" w:eastAsia="Times New Roman" w:cs="Times New Roman"/>
                <w:b w:val="0"/>
                <w:i w:val="0"/>
                <w:color w:val="000000"/>
                <w:sz w:val="21"/>
              </w:rPr>
              <w:t>Ưu đãi UD-HVCU (giảm 10%)</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1D7E4C">
            <w:pPr>
              <w:spacing w:after="0" w:line="252" w:lineRule="auto"/>
              <w:jc w:val="left"/>
            </w:pPr>
            <w:r>
              <w:rPr>
                <w:rFonts w:ascii="Times New Roman" w:hAnsi="Times New Roman" w:eastAsia="Times New Roman" w:cs="Times New Roman"/>
                <w:b w:val="0"/>
                <w:i w:val="0"/>
                <w:color w:val="000000"/>
                <w:sz w:val="21"/>
              </w:rPr>
              <w:t>ApDungUuDai (HV0412, IEK-2609, UD-HVCU), (HV0412, GT-2604, UD-HVCU); HocPhi.TyLeGiam = 10</w:t>
            </w:r>
          </w:p>
        </w:tc>
      </w:tr>
      <w:tr w14:paraId="45C58D90">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B9C419">
            <w:pPr>
              <w:spacing w:after="0" w:line="252" w:lineRule="auto"/>
              <w:jc w:val="left"/>
            </w:pPr>
            <w:r>
              <w:rPr>
                <w:rFonts w:ascii="Times New Roman" w:hAnsi="Times New Roman" w:eastAsia="Times New Roman" w:cs="Times New Roman"/>
                <w:b w:val="0"/>
                <w:i w:val="0"/>
                <w:color w:val="000000"/>
                <w:sz w:val="21"/>
              </w:rPr>
              <w:t>Tổng 7.200.000, Giảm 720.000, Phải nộp 6.480.000</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A765A7">
            <w:pPr>
              <w:spacing w:after="0" w:line="252" w:lineRule="auto"/>
              <w:jc w:val="left"/>
            </w:pPr>
            <w:r>
              <w:rPr>
                <w:rFonts w:ascii="Times New Roman" w:hAnsi="Times New Roman" w:eastAsia="Times New Roman" w:cs="Times New Roman"/>
                <w:b w:val="0"/>
                <w:i w:val="0"/>
                <w:color w:val="000000"/>
                <w:sz w:val="21"/>
              </w:rPr>
              <w:t xml:space="preserve">S. Kiểm tra: 4.800.000 × 0,9 + 2.400.000 × 0,9 = 4.320.000 + 2.160.000 = </w:t>
            </w:r>
            <w:r>
              <w:rPr>
                <w:rFonts w:ascii="Times New Roman" w:hAnsi="Times New Roman" w:eastAsia="Times New Roman" w:cs="Times New Roman"/>
                <w:b/>
                <w:i w:val="0"/>
                <w:color w:val="000000"/>
                <w:sz w:val="21"/>
              </w:rPr>
              <w:t>6.480.000</w:t>
            </w:r>
            <w:r>
              <w:rPr>
                <w:rFonts w:ascii="Times New Roman" w:hAnsi="Times New Roman" w:eastAsia="Times New Roman" w:cs="Times New Roman"/>
                <w:b w:val="0"/>
                <w:i w:val="0"/>
                <w:color w:val="000000"/>
                <w:sz w:val="21"/>
              </w:rPr>
              <w:t xml:space="preserve"> ✓</w:t>
            </w:r>
          </w:p>
        </w:tc>
      </w:tr>
      <w:tr w14:paraId="3B70E233">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0A97B0">
            <w:pPr>
              <w:spacing w:after="0" w:line="252" w:lineRule="auto"/>
              <w:jc w:val="left"/>
            </w:pPr>
            <w:r>
              <w:rPr>
                <w:rFonts w:ascii="Times New Roman" w:hAnsi="Times New Roman" w:eastAsia="Times New Roman" w:cs="Times New Roman"/>
                <w:b w:val="0"/>
                <w:i w:val="0"/>
                <w:color w:val="000000"/>
                <w:sz w:val="21"/>
              </w:rPr>
              <w:t>Nhân viên tiếp nhận: Trần Thị Hoa</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3B77E">
            <w:pPr>
              <w:spacing w:after="0" w:line="252" w:lineRule="auto"/>
              <w:jc w:val="left"/>
            </w:pPr>
            <w:r>
              <w:rPr>
                <w:rFonts w:ascii="Times New Roman" w:hAnsi="Times New Roman" w:eastAsia="Times New Roman" w:cs="Times New Roman"/>
                <w:b w:val="0"/>
                <w:i w:val="0"/>
                <w:color w:val="000000"/>
                <w:sz w:val="21"/>
              </w:rPr>
              <w:t>PhieuDangKy.MaNV = NV007</w:t>
            </w:r>
          </w:p>
        </w:tc>
      </w:tr>
      <w:tr w14:paraId="531FFC5F">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4AF3E4">
            <w:pPr>
              <w:spacing w:after="0" w:line="252" w:lineRule="auto"/>
              <w:jc w:val="left"/>
            </w:pPr>
            <w:r>
              <w:rPr>
                <w:rFonts w:ascii="Times New Roman" w:hAnsi="Times New Roman" w:eastAsia="Times New Roman" w:cs="Times New Roman"/>
                <w:b w:val="0"/>
                <w:i w:val="0"/>
                <w:color w:val="000000"/>
                <w:sz w:val="21"/>
              </w:rPr>
              <w:t>STT, chữ ký</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37ADE8">
            <w:pPr>
              <w:spacing w:after="0" w:line="252" w:lineRule="auto"/>
              <w:jc w:val="left"/>
            </w:pPr>
            <w:r>
              <w:rPr>
                <w:rFonts w:ascii="Times New Roman" w:hAnsi="Times New Roman" w:eastAsia="Times New Roman" w:cs="Times New Roman"/>
                <w:b w:val="0"/>
                <w:i w:val="0"/>
                <w:color w:val="000000"/>
                <w:sz w:val="21"/>
              </w:rPr>
              <w:t>Bỏ: STT ít ý nghĩa; chữ ký nằm trên bản giấy</w:t>
            </w:r>
          </w:p>
        </w:tc>
      </w:tr>
    </w:tbl>
    <w:p w14:paraId="0C5516C5">
      <w:pPr>
        <w:spacing w:after="40"/>
      </w:pPr>
    </w:p>
    <w:p w14:paraId="20C68002">
      <w:pPr>
        <w:spacing w:after="120"/>
        <w:jc w:val="both"/>
      </w:pPr>
      <w:r>
        <w:rPr>
          <w:rFonts w:ascii="Times New Roman" w:hAnsi="Times New Roman" w:eastAsia="Times New Roman" w:cs="Times New Roman"/>
          <w:b/>
          <w:i w:val="0"/>
          <w:color w:val="000000"/>
          <w:sz w:val="24"/>
        </w:rPr>
        <w:t>Phiếu thu PT2026-0731.</w:t>
      </w:r>
      <w:r>
        <w:rPr>
          <w:rFonts w:ascii="Times New Roman" w:hAnsi="Times New Roman" w:eastAsia="Times New Roman" w:cs="Times New Roman"/>
          <w:b w:val="0"/>
          <w:i w:val="0"/>
          <w:color w:val="000000"/>
          <w:sz w:val="24"/>
        </w:rPr>
        <w:t xml:space="preserve"> Đây là chứng từ cho thấy </w:t>
      </w:r>
      <w:r>
        <w:rPr>
          <w:rFonts w:ascii="Times New Roman" w:hAnsi="Times New Roman" w:eastAsia="Times New Roman" w:cs="Times New Roman"/>
          <w:b w:val="0"/>
          <w:i/>
          <w:color w:val="000000"/>
          <w:sz w:val="24"/>
        </w:rPr>
        <w:t>Đợt</w:t>
      </w:r>
      <w:r>
        <w:rPr>
          <w:rFonts w:ascii="Times New Roman" w:hAnsi="Times New Roman" w:eastAsia="Times New Roman" w:cs="Times New Roman"/>
          <w:b w:val="0"/>
          <w:i w:val="0"/>
          <w:color w:val="000000"/>
          <w:sz w:val="24"/>
        </w:rPr>
        <w:t xml:space="preserve"> phải nằm ở từng dòng. Đầu phiếu ghi "Đợt: 1". Nhưng dòng IEK-2609 nộp đủ 4.320.000, tức nộp </w:t>
      </w:r>
      <w:r>
        <w:rPr>
          <w:rFonts w:ascii="Times New Roman" w:hAnsi="Times New Roman" w:eastAsia="Times New Roman" w:cs="Times New Roman"/>
          <w:b/>
          <w:i w:val="0"/>
          <w:color w:val="000000"/>
          <w:sz w:val="24"/>
        </w:rPr>
        <w:t>cả đợt 1 lẫn đợt 2</w:t>
      </w:r>
      <w:r>
        <w:rPr>
          <w:rFonts w:ascii="Times New Roman" w:hAnsi="Times New Roman" w:eastAsia="Times New Roman" w:cs="Times New Roman"/>
          <w:b w:val="0"/>
          <w:i w:val="0"/>
          <w:color w:val="000000"/>
          <w:sz w:val="24"/>
        </w:rPr>
        <w:t xml:space="preserve"> (mỗi đợt 2.160.000), còn dòng GT-2604 chỉ nộp đợt 1 (1.080.000). Nếu chỉ ghi một đợt cho cả phiếu thì không lưu đúng được phiếu này.</w:t>
      </w:r>
    </w:p>
    <w:tbl>
      <w:tblPr>
        <w:tblStyle w:val="12"/>
        <w:tblW w:w="0" w:type="auto"/>
        <w:jc w:val="center"/>
        <w:tblLayout w:type="fixed"/>
        <w:tblCellMar>
          <w:top w:w="0" w:type="dxa"/>
          <w:left w:w="108" w:type="dxa"/>
          <w:bottom w:w="0" w:type="dxa"/>
          <w:right w:w="108" w:type="dxa"/>
        </w:tblCellMar>
      </w:tblPr>
      <w:tblGrid>
        <w:gridCol w:w="4498"/>
        <w:gridCol w:w="5006"/>
      </w:tblGrid>
      <w:tr w14:paraId="4EBEF24F">
        <w:tblPrEx>
          <w:tblCellMar>
            <w:top w:w="0" w:type="dxa"/>
            <w:left w:w="108" w:type="dxa"/>
            <w:bottom w:w="0" w:type="dxa"/>
            <w:right w:w="108" w:type="dxa"/>
          </w:tblCellMar>
        </w:tblPrEx>
        <w:trPr>
          <w:cantSplit/>
          <w:tblHeader/>
          <w:jc w:val="center"/>
        </w:trPr>
        <w:tc>
          <w:tcPr>
            <w:tcW w:w="44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84DC3B">
            <w:pPr>
              <w:spacing w:after="0" w:line="252" w:lineRule="auto"/>
              <w:jc w:val="center"/>
            </w:pPr>
            <w:r>
              <w:rPr>
                <w:rFonts w:ascii="Times New Roman" w:hAnsi="Times New Roman" w:eastAsia="Times New Roman" w:cs="Times New Roman"/>
                <w:b/>
                <w:i w:val="0"/>
                <w:color w:val="000000"/>
                <w:sz w:val="21"/>
              </w:rPr>
              <w:t>Trường trên chứng từ</w:t>
            </w:r>
          </w:p>
        </w:tc>
        <w:tc>
          <w:tcPr>
            <w:tcW w:w="50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189E38">
            <w:pPr>
              <w:spacing w:after="0" w:line="252" w:lineRule="auto"/>
              <w:jc w:val="center"/>
            </w:pPr>
            <w:r>
              <w:rPr>
                <w:rFonts w:ascii="Times New Roman" w:hAnsi="Times New Roman" w:eastAsia="Times New Roman" w:cs="Times New Roman"/>
                <w:b/>
                <w:i w:val="0"/>
                <w:color w:val="000000"/>
                <w:sz w:val="21"/>
              </w:rPr>
              <w:t>Lưu ở</w:t>
            </w:r>
          </w:p>
        </w:tc>
      </w:tr>
      <w:tr w14:paraId="69AD073E">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5B5844">
            <w:pPr>
              <w:spacing w:after="0" w:line="252" w:lineRule="auto"/>
              <w:jc w:val="left"/>
            </w:pPr>
            <w:r>
              <w:rPr>
                <w:rFonts w:ascii="Times New Roman" w:hAnsi="Times New Roman" w:eastAsia="Times New Roman" w:cs="Times New Roman"/>
                <w:b w:val="0"/>
                <w:i w:val="0"/>
                <w:color w:val="000000"/>
                <w:sz w:val="21"/>
              </w:rPr>
              <w:t>Số, Ngày, Người nộp, Hình thức, Người thu</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78197">
            <w:pPr>
              <w:spacing w:after="0" w:line="252" w:lineRule="auto"/>
              <w:jc w:val="left"/>
            </w:pPr>
            <w:r>
              <w:rPr>
                <w:rFonts w:ascii="Times New Roman" w:hAnsi="Times New Roman" w:eastAsia="Times New Roman" w:cs="Times New Roman"/>
                <w:b w:val="0"/>
                <w:i w:val="0"/>
                <w:color w:val="000000"/>
                <w:sz w:val="21"/>
              </w:rPr>
              <w:t>PhieuThu (PT2026-0731, 06/09/2026, Nguyễn Văn Bình, Chuyển khoản, NV004 – Lê Thu Trang)</w:t>
            </w:r>
          </w:p>
        </w:tc>
      </w:tr>
      <w:tr w14:paraId="23550785">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AEB997">
            <w:pPr>
              <w:spacing w:after="0" w:line="252" w:lineRule="auto"/>
              <w:jc w:val="left"/>
            </w:pPr>
            <w:r>
              <w:rPr>
                <w:rFonts w:ascii="Times New Roman" w:hAnsi="Times New Roman" w:eastAsia="Times New Roman" w:cs="Times New Roman"/>
                <w:b w:val="0"/>
                <w:i w:val="0"/>
                <w:color w:val="000000"/>
                <w:sz w:val="21"/>
              </w:rPr>
              <w:t>Học viên HV0412, theo phiếu ĐK DK2026-0158</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BA724">
            <w:pPr>
              <w:spacing w:after="0" w:line="252" w:lineRule="auto"/>
              <w:jc w:val="left"/>
            </w:pPr>
            <w:r>
              <w:rPr>
                <w:rFonts w:ascii="Times New Roman" w:hAnsi="Times New Roman" w:eastAsia="Times New Roman" w:cs="Times New Roman"/>
                <w:b w:val="0"/>
                <w:i w:val="0"/>
                <w:color w:val="000000"/>
                <w:sz w:val="21"/>
              </w:rPr>
              <w:t>ChiTietPhieuThu.MaHV; số phiếu ĐK lấy qua DangKy.SoPhieuDK (S)</w:t>
            </w:r>
          </w:p>
        </w:tc>
      </w:tr>
      <w:tr w14:paraId="4C8B9FAF">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4B15F">
            <w:pPr>
              <w:spacing w:after="0" w:line="252" w:lineRule="auto"/>
              <w:jc w:val="left"/>
            </w:pPr>
            <w:r>
              <w:rPr>
                <w:rFonts w:ascii="Times New Roman" w:hAnsi="Times New Roman" w:eastAsia="Times New Roman" w:cs="Times New Roman"/>
                <w:b w:val="0"/>
                <w:i w:val="0"/>
                <w:color w:val="000000"/>
                <w:sz w:val="21"/>
              </w:rPr>
              <w:t>Dòng IEK-2609, nộp 4.320.000</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246F2">
            <w:pPr>
              <w:spacing w:after="0" w:line="252" w:lineRule="auto"/>
              <w:jc w:val="left"/>
            </w:pPr>
            <w:r>
              <w:rPr>
                <w:rFonts w:ascii="Times New Roman" w:hAnsi="Times New Roman" w:eastAsia="Times New Roman" w:cs="Times New Roman"/>
                <w:b w:val="0"/>
                <w:i w:val="0"/>
                <w:color w:val="000000"/>
                <w:sz w:val="21"/>
              </w:rPr>
              <w:t>ChiTietPhieuThu (PT2026-0731, HV0412, IEK-2609, 1, 2.160.000) và (PT2026-0731, HV0412, IEK-2609, 2, 2.160.000)</w:t>
            </w:r>
          </w:p>
        </w:tc>
      </w:tr>
      <w:tr w14:paraId="77BA8009">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29164">
            <w:pPr>
              <w:spacing w:after="0" w:line="252" w:lineRule="auto"/>
              <w:jc w:val="left"/>
            </w:pPr>
            <w:r>
              <w:rPr>
                <w:rFonts w:ascii="Times New Roman" w:hAnsi="Times New Roman" w:eastAsia="Times New Roman" w:cs="Times New Roman"/>
                <w:b w:val="0"/>
                <w:i w:val="0"/>
                <w:color w:val="000000"/>
                <w:sz w:val="21"/>
              </w:rPr>
              <w:t>Dòng GT-2604, nộp 1.080.000</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5611C3">
            <w:pPr>
              <w:spacing w:after="0" w:line="252" w:lineRule="auto"/>
              <w:jc w:val="left"/>
            </w:pPr>
            <w:r>
              <w:rPr>
                <w:rFonts w:ascii="Times New Roman" w:hAnsi="Times New Roman" w:eastAsia="Times New Roman" w:cs="Times New Roman"/>
                <w:b w:val="0"/>
                <w:i w:val="0"/>
                <w:color w:val="000000"/>
                <w:sz w:val="21"/>
              </w:rPr>
              <w:t>ChiTietPhieuThu (PT2026-0731, HV0412, GT-2604, 1, 1.080.000)</w:t>
            </w:r>
          </w:p>
        </w:tc>
      </w:tr>
      <w:tr w14:paraId="77E09B34">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ED8650">
            <w:pPr>
              <w:spacing w:after="0" w:line="252" w:lineRule="auto"/>
              <w:jc w:val="left"/>
            </w:pPr>
            <w:r>
              <w:rPr>
                <w:rFonts w:ascii="Times New Roman" w:hAnsi="Times New Roman" w:eastAsia="Times New Roman" w:cs="Times New Roman"/>
                <w:b w:val="0"/>
                <w:i w:val="0"/>
                <w:color w:val="000000"/>
                <w:sz w:val="21"/>
              </w:rPr>
              <w:t>Học phí, Giảm, Phải nộp của từng dòng</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B53932">
            <w:pPr>
              <w:spacing w:after="0" w:line="252" w:lineRule="auto"/>
              <w:jc w:val="left"/>
            </w:pPr>
            <w:r>
              <w:rPr>
                <w:rFonts w:ascii="Times New Roman" w:hAnsi="Times New Roman" w:eastAsia="Times New Roman" w:cs="Times New Roman"/>
                <w:b w:val="0"/>
                <w:i w:val="0"/>
                <w:color w:val="000000"/>
                <w:sz w:val="21"/>
              </w:rPr>
              <w:t>HocPhi (gốc, tỷ lệ) và S</w:t>
            </w:r>
          </w:p>
        </w:tc>
      </w:tr>
      <w:tr w14:paraId="1962CA73">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96259">
            <w:pPr>
              <w:spacing w:after="0" w:line="252" w:lineRule="auto"/>
              <w:jc w:val="left"/>
            </w:pPr>
            <w:r>
              <w:rPr>
                <w:rFonts w:ascii="Times New Roman" w:hAnsi="Times New Roman" w:eastAsia="Times New Roman" w:cs="Times New Roman"/>
                <w:b w:val="0"/>
                <w:i w:val="0"/>
                <w:color w:val="000000"/>
                <w:sz w:val="21"/>
              </w:rPr>
              <w:t>Tổng nộp 5.400.000, bằng chữ</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F82DEE">
            <w:pPr>
              <w:spacing w:after="0" w:line="252" w:lineRule="auto"/>
              <w:jc w:val="left"/>
            </w:pPr>
            <w:r>
              <w:rPr>
                <w:rFonts w:ascii="Times New Roman" w:hAnsi="Times New Roman" w:eastAsia="Times New Roman" w:cs="Times New Roman"/>
                <w:b w:val="0"/>
                <w:i w:val="0"/>
                <w:color w:val="000000"/>
                <w:sz w:val="21"/>
              </w:rPr>
              <w:t xml:space="preserve">S. Kiểm tra: 2.160.000 + 2.160.000 + 1.080.000 = </w:t>
            </w:r>
            <w:r>
              <w:rPr>
                <w:rFonts w:ascii="Times New Roman" w:hAnsi="Times New Roman" w:eastAsia="Times New Roman" w:cs="Times New Roman"/>
                <w:b/>
                <w:i w:val="0"/>
                <w:color w:val="000000"/>
                <w:sz w:val="21"/>
              </w:rPr>
              <w:t>5.400.000</w:t>
            </w:r>
            <w:r>
              <w:rPr>
                <w:rFonts w:ascii="Times New Roman" w:hAnsi="Times New Roman" w:eastAsia="Times New Roman" w:cs="Times New Roman"/>
                <w:b w:val="0"/>
                <w:i w:val="0"/>
                <w:color w:val="000000"/>
                <w:sz w:val="21"/>
              </w:rPr>
              <w:t xml:space="preserve"> ✓</w:t>
            </w:r>
          </w:p>
        </w:tc>
      </w:tr>
      <w:tr w14:paraId="592DED29">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AB8FF9">
            <w:pPr>
              <w:spacing w:after="0" w:line="252" w:lineRule="auto"/>
              <w:jc w:val="left"/>
            </w:pPr>
            <w:r>
              <w:rPr>
                <w:rFonts w:ascii="Times New Roman" w:hAnsi="Times New Roman" w:eastAsia="Times New Roman" w:cs="Times New Roman"/>
                <w:b w:val="0"/>
                <w:i w:val="0"/>
                <w:color w:val="000000"/>
                <w:sz w:val="21"/>
              </w:rPr>
              <w:t>Còn nợ 1.080.000</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60327E">
            <w:pPr>
              <w:spacing w:after="0" w:line="252" w:lineRule="auto"/>
              <w:jc w:val="left"/>
            </w:pPr>
            <w:r>
              <w:rPr>
                <w:rFonts w:ascii="Times New Roman" w:hAnsi="Times New Roman" w:eastAsia="Times New Roman" w:cs="Times New Roman"/>
                <w:b w:val="0"/>
                <w:i w:val="0"/>
                <w:color w:val="000000"/>
                <w:sz w:val="21"/>
              </w:rPr>
              <w:t xml:space="preserve">S. Kiểm tra: 6.480.000 − 5.400.000 = </w:t>
            </w:r>
            <w:r>
              <w:rPr>
                <w:rFonts w:ascii="Times New Roman" w:hAnsi="Times New Roman" w:eastAsia="Times New Roman" w:cs="Times New Roman"/>
                <w:b/>
                <w:i w:val="0"/>
                <w:color w:val="000000"/>
                <w:sz w:val="21"/>
              </w:rPr>
              <w:t>1.080.000</w:t>
            </w:r>
            <w:r>
              <w:rPr>
                <w:rFonts w:ascii="Times New Roman" w:hAnsi="Times New Roman" w:eastAsia="Times New Roman" w:cs="Times New Roman"/>
                <w:b w:val="0"/>
                <w:i w:val="0"/>
                <w:color w:val="000000"/>
                <w:sz w:val="21"/>
              </w:rPr>
              <w:t xml:space="preserve"> ✓, bằng đúng đợt 2 của GT-2604</w:t>
            </w:r>
          </w:p>
        </w:tc>
      </w:tr>
      <w:tr w14:paraId="041B1F61">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C6BA6">
            <w:pPr>
              <w:spacing w:after="0" w:line="252" w:lineRule="auto"/>
              <w:jc w:val="left"/>
            </w:pPr>
            <w:r>
              <w:rPr>
                <w:rFonts w:ascii="Times New Roman" w:hAnsi="Times New Roman" w:eastAsia="Times New Roman" w:cs="Times New Roman"/>
                <w:b w:val="0"/>
                <w:i w:val="0"/>
                <w:color w:val="000000"/>
                <w:sz w:val="21"/>
              </w:rPr>
              <w:t>Hạn đợt 2: 17/10/2026</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863E65">
            <w:pPr>
              <w:spacing w:after="0" w:line="252" w:lineRule="auto"/>
              <w:jc w:val="left"/>
            </w:pPr>
            <w:r>
              <w:rPr>
                <w:rFonts w:ascii="Times New Roman" w:hAnsi="Times New Roman" w:eastAsia="Times New Roman" w:cs="Times New Roman"/>
                <w:b w:val="0"/>
                <w:i w:val="0"/>
                <w:color w:val="000000"/>
                <w:sz w:val="21"/>
              </w:rPr>
              <w:t>DotHocPhi (HV0412, GT-2604, 2, 1.080.000, 17/10/2026). 17/10/2026 là thứ Bảy thứ 5 kể từ ngày khai giảng 19/09, tức buổi giữa khóa ✓</w:t>
            </w:r>
          </w:p>
        </w:tc>
      </w:tr>
    </w:tbl>
    <w:p w14:paraId="65DA4368">
      <w:pPr>
        <w:spacing w:after="40"/>
      </w:pPr>
    </w:p>
    <w:p w14:paraId="1C0BBD84">
      <w:pPr>
        <w:spacing w:after="120"/>
        <w:jc w:val="both"/>
      </w:pPr>
      <w:r>
        <w:rPr>
          <w:rFonts w:ascii="Times New Roman" w:hAnsi="Times New Roman" w:eastAsia="Times New Roman" w:cs="Times New Roman"/>
          <w:b/>
          <w:i w:val="0"/>
          <w:color w:val="000000"/>
          <w:sz w:val="24"/>
        </w:rPr>
        <w:t>Sổ điểm danh lớp IEK-2609</w:t>
      </w:r>
    </w:p>
    <w:tbl>
      <w:tblPr>
        <w:tblStyle w:val="12"/>
        <w:tblW w:w="0" w:type="auto"/>
        <w:jc w:val="center"/>
        <w:tblLayout w:type="fixed"/>
        <w:tblCellMar>
          <w:top w:w="0" w:type="dxa"/>
          <w:left w:w="108" w:type="dxa"/>
          <w:bottom w:w="0" w:type="dxa"/>
          <w:right w:w="108" w:type="dxa"/>
        </w:tblCellMar>
      </w:tblPr>
      <w:tblGrid>
        <w:gridCol w:w="4309"/>
        <w:gridCol w:w="5195"/>
      </w:tblGrid>
      <w:tr w14:paraId="4E2593AA">
        <w:tblPrEx>
          <w:tblCellMar>
            <w:top w:w="0" w:type="dxa"/>
            <w:left w:w="108" w:type="dxa"/>
            <w:bottom w:w="0" w:type="dxa"/>
            <w:right w:w="108" w:type="dxa"/>
          </w:tblCellMar>
        </w:tblPrEx>
        <w:trPr>
          <w:cantSplit/>
          <w:tblHeader/>
          <w:jc w:val="center"/>
        </w:trPr>
        <w:tc>
          <w:tcPr>
            <w:tcW w:w="43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7F588C">
            <w:pPr>
              <w:spacing w:after="0" w:line="252" w:lineRule="auto"/>
              <w:jc w:val="center"/>
            </w:pPr>
            <w:r>
              <w:rPr>
                <w:rFonts w:ascii="Times New Roman" w:hAnsi="Times New Roman" w:eastAsia="Times New Roman" w:cs="Times New Roman"/>
                <w:b/>
                <w:i w:val="0"/>
                <w:color w:val="000000"/>
                <w:sz w:val="21"/>
              </w:rPr>
              <w:t>Trường trên chứng từ</w:t>
            </w:r>
          </w:p>
        </w:tc>
        <w:tc>
          <w:tcPr>
            <w:tcW w:w="51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06A6DF">
            <w:pPr>
              <w:spacing w:after="0" w:line="252" w:lineRule="auto"/>
              <w:jc w:val="center"/>
            </w:pPr>
            <w:r>
              <w:rPr>
                <w:rFonts w:ascii="Times New Roman" w:hAnsi="Times New Roman" w:eastAsia="Times New Roman" w:cs="Times New Roman"/>
                <w:b/>
                <w:i w:val="0"/>
                <w:color w:val="000000"/>
                <w:sz w:val="21"/>
              </w:rPr>
              <w:t>Lưu ở</w:t>
            </w:r>
          </w:p>
        </w:tc>
      </w:tr>
      <w:tr w14:paraId="54018C19">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A40BB">
            <w:pPr>
              <w:spacing w:after="0" w:line="252" w:lineRule="auto"/>
              <w:jc w:val="left"/>
            </w:pPr>
            <w:r>
              <w:rPr>
                <w:rFonts w:ascii="Times New Roman" w:hAnsi="Times New Roman" w:eastAsia="Times New Roman" w:cs="Times New Roman"/>
                <w:b w:val="0"/>
                <w:i w:val="0"/>
                <w:color w:val="000000"/>
                <w:sz w:val="21"/>
              </w:rPr>
              <w:t>Lớp, khóa, GV Phạm Quốc Huy</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AFEAD4">
            <w:pPr>
              <w:spacing w:after="0" w:line="252" w:lineRule="auto"/>
              <w:jc w:val="left"/>
            </w:pPr>
            <w:r>
              <w:rPr>
                <w:rFonts w:ascii="Times New Roman" w:hAnsi="Times New Roman" w:eastAsia="Times New Roman" w:cs="Times New Roman"/>
                <w:b w:val="0"/>
                <w:i w:val="0"/>
                <w:color w:val="000000"/>
                <w:sz w:val="21"/>
              </w:rPr>
              <w:t>LopHoc (IEK-2609, IEK, GV015)</w:t>
            </w:r>
          </w:p>
        </w:tc>
      </w:tr>
      <w:tr w14:paraId="127A2372">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9CDB8C">
            <w:pPr>
              <w:spacing w:after="0" w:line="252" w:lineRule="auto"/>
              <w:jc w:val="left"/>
            </w:pPr>
            <w:r>
              <w:rPr>
                <w:rFonts w:ascii="Times New Roman" w:hAnsi="Times New Roman" w:eastAsia="Times New Roman" w:cs="Times New Roman"/>
                <w:b w:val="0"/>
                <w:i w:val="0"/>
                <w:color w:val="000000"/>
                <w:sz w:val="21"/>
              </w:rPr>
              <w:t>Phòng P203</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D12EDD">
            <w:pPr>
              <w:spacing w:after="0" w:line="252" w:lineRule="auto"/>
              <w:jc w:val="left"/>
            </w:pPr>
            <w:r>
              <w:rPr>
                <w:rFonts w:ascii="Times New Roman" w:hAnsi="Times New Roman" w:eastAsia="Times New Roman" w:cs="Times New Roman"/>
                <w:b w:val="0"/>
                <w:i w:val="0"/>
                <w:color w:val="000000"/>
                <w:sz w:val="21"/>
              </w:rPr>
              <w:t>BuoiHoc.MaPhong</w:t>
            </w:r>
          </w:p>
        </w:tc>
      </w:tr>
      <w:tr w14:paraId="3BC572E8">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338EE">
            <w:pPr>
              <w:spacing w:after="0" w:line="252" w:lineRule="auto"/>
              <w:jc w:val="left"/>
            </w:pPr>
            <w:r>
              <w:rPr>
                <w:rFonts w:ascii="Times New Roman" w:hAnsi="Times New Roman" w:eastAsia="Times New Roman" w:cs="Times New Roman"/>
                <w:b w:val="0"/>
                <w:i w:val="0"/>
                <w:color w:val="000000"/>
                <w:sz w:val="21"/>
              </w:rPr>
              <w:t>B1 15/09, B2 17/09, B3 22/09, B4 24/09</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CE5F33">
            <w:pPr>
              <w:spacing w:after="0" w:line="252" w:lineRule="auto"/>
              <w:jc w:val="left"/>
            </w:pPr>
            <w:r>
              <w:rPr>
                <w:rFonts w:ascii="Times New Roman" w:hAnsi="Times New Roman" w:eastAsia="Times New Roman" w:cs="Times New Roman"/>
                <w:b w:val="0"/>
                <w:i w:val="0"/>
                <w:color w:val="000000"/>
                <w:sz w:val="21"/>
              </w:rPr>
              <w:t>BuoiHoc (IEK-2609, 1…4, các ngày tương ứng). Các ngày này đều rơi vào thứ Ba và thứ Năm, khớp với LichTuan ✓</w:t>
            </w:r>
          </w:p>
        </w:tc>
      </w:tr>
      <w:tr w14:paraId="0E027C5E">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4E24F9">
            <w:pPr>
              <w:spacing w:after="0" w:line="252" w:lineRule="auto"/>
              <w:jc w:val="left"/>
            </w:pPr>
            <w:r>
              <w:rPr>
                <w:rFonts w:ascii="Times New Roman" w:hAnsi="Times New Roman" w:eastAsia="Times New Roman" w:cs="Times New Roman"/>
                <w:b w:val="0"/>
                <w:i w:val="0"/>
                <w:color w:val="000000"/>
                <w:sz w:val="21"/>
              </w:rPr>
              <w:t>Ô x / M / P / K</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22C3D0">
            <w:pPr>
              <w:spacing w:after="0" w:line="252" w:lineRule="auto"/>
              <w:jc w:val="left"/>
            </w:pPr>
            <w:r>
              <w:rPr>
                <w:rFonts w:ascii="Times New Roman" w:hAnsi="Times New Roman" w:eastAsia="Times New Roman" w:cs="Times New Roman"/>
                <w:b w:val="0"/>
                <w:i w:val="0"/>
                <w:color w:val="000000"/>
                <w:sz w:val="21"/>
              </w:rPr>
              <w:t>DiemDanh.TrangThai, ví dụ (HV0412, IEK-2609, 2, M), (HV0398, IEK-2609, 3, K)</w:t>
            </w:r>
          </w:p>
        </w:tc>
      </w:tr>
      <w:tr w14:paraId="04EE4696">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CE3834">
            <w:pPr>
              <w:spacing w:after="0" w:line="252" w:lineRule="auto"/>
              <w:jc w:val="left"/>
            </w:pPr>
            <w:r>
              <w:rPr>
                <w:rFonts w:ascii="Times New Roman" w:hAnsi="Times New Roman" w:eastAsia="Times New Roman" w:cs="Times New Roman"/>
                <w:b w:val="0"/>
                <w:i w:val="0"/>
                <w:color w:val="000000"/>
                <w:sz w:val="21"/>
              </w:rPr>
              <w:t>Ghi chú "Nhắc phụ huynh"</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3CD45E">
            <w:pPr>
              <w:spacing w:after="0" w:line="252" w:lineRule="auto"/>
              <w:jc w:val="left"/>
            </w:pPr>
            <w:r>
              <w:rPr>
                <w:rFonts w:ascii="Times New Roman" w:hAnsi="Times New Roman" w:eastAsia="Times New Roman" w:cs="Times New Roman"/>
                <w:b w:val="0"/>
                <w:i w:val="0"/>
                <w:color w:val="000000"/>
                <w:sz w:val="21"/>
              </w:rPr>
              <w:t>DiemDanh.GhiChu</w:t>
            </w:r>
          </w:p>
        </w:tc>
      </w:tr>
      <w:tr w14:paraId="6D28C7C0">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BA4F4">
            <w:pPr>
              <w:spacing w:after="0" w:line="252" w:lineRule="auto"/>
              <w:jc w:val="left"/>
            </w:pPr>
            <w:r>
              <w:rPr>
                <w:rFonts w:ascii="Times New Roman" w:hAnsi="Times New Roman" w:eastAsia="Times New Roman" w:cs="Times New Roman"/>
                <w:b w:val="0"/>
                <w:i w:val="0"/>
                <w:color w:val="000000"/>
                <w:sz w:val="21"/>
              </w:rPr>
              <w:t>Ký hiệu</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37B1BB">
            <w:pPr>
              <w:spacing w:after="0" w:line="252" w:lineRule="auto"/>
              <w:jc w:val="left"/>
            </w:pPr>
            <w:r>
              <w:rPr>
                <w:rFonts w:ascii="Times New Roman" w:hAnsi="Times New Roman" w:eastAsia="Times New Roman" w:cs="Times New Roman"/>
                <w:b w:val="0"/>
                <w:i w:val="0"/>
                <w:color w:val="000000"/>
                <w:sz w:val="21"/>
              </w:rPr>
              <w:t>Miền giá trị của DiemDanh.TrangThai</w:t>
            </w:r>
          </w:p>
        </w:tc>
      </w:tr>
    </w:tbl>
    <w:p w14:paraId="2376658B">
      <w:pPr>
        <w:spacing w:after="40"/>
      </w:pPr>
    </w:p>
    <w:p w14:paraId="6AA38C4A">
      <w:pPr>
        <w:spacing w:after="120"/>
        <w:jc w:val="both"/>
      </w:pPr>
      <w:r>
        <w:rPr>
          <w:rFonts w:ascii="Times New Roman" w:hAnsi="Times New Roman" w:eastAsia="Times New Roman" w:cs="Times New Roman"/>
          <w:b/>
          <w:i w:val="0"/>
          <w:color w:val="000000"/>
          <w:sz w:val="24"/>
        </w:rPr>
        <w:t>Bảng điểm lớp IEK-2609</w:t>
      </w:r>
    </w:p>
    <w:tbl>
      <w:tblPr>
        <w:tblStyle w:val="12"/>
        <w:tblW w:w="0" w:type="auto"/>
        <w:jc w:val="center"/>
        <w:tblLayout w:type="fixed"/>
        <w:tblCellMar>
          <w:top w:w="0" w:type="dxa"/>
          <w:left w:w="108" w:type="dxa"/>
          <w:bottom w:w="0" w:type="dxa"/>
          <w:right w:w="108" w:type="dxa"/>
        </w:tblCellMar>
      </w:tblPr>
      <w:tblGrid>
        <w:gridCol w:w="3677"/>
        <w:gridCol w:w="5827"/>
      </w:tblGrid>
      <w:tr w14:paraId="2CD2EEC6">
        <w:tblPrEx>
          <w:tblCellMar>
            <w:top w:w="0" w:type="dxa"/>
            <w:left w:w="108" w:type="dxa"/>
            <w:bottom w:w="0" w:type="dxa"/>
            <w:right w:w="108" w:type="dxa"/>
          </w:tblCellMar>
        </w:tblPrEx>
        <w:trPr>
          <w:cantSplit/>
          <w:tblHeader/>
          <w:jc w:val="center"/>
        </w:trPr>
        <w:tc>
          <w:tcPr>
            <w:tcW w:w="36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E8B02C">
            <w:pPr>
              <w:spacing w:after="0" w:line="252" w:lineRule="auto"/>
              <w:jc w:val="center"/>
            </w:pPr>
            <w:r>
              <w:rPr>
                <w:rFonts w:ascii="Times New Roman" w:hAnsi="Times New Roman" w:eastAsia="Times New Roman" w:cs="Times New Roman"/>
                <w:b/>
                <w:i w:val="0"/>
                <w:color w:val="000000"/>
                <w:sz w:val="21"/>
              </w:rPr>
              <w:t>Trường trên chứng từ</w:t>
            </w:r>
          </w:p>
        </w:tc>
        <w:tc>
          <w:tcPr>
            <w:tcW w:w="5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C4270B">
            <w:pPr>
              <w:spacing w:after="0" w:line="252" w:lineRule="auto"/>
              <w:jc w:val="center"/>
            </w:pPr>
            <w:r>
              <w:rPr>
                <w:rFonts w:ascii="Times New Roman" w:hAnsi="Times New Roman" w:eastAsia="Times New Roman" w:cs="Times New Roman"/>
                <w:b/>
                <w:i w:val="0"/>
                <w:color w:val="000000"/>
                <w:sz w:val="21"/>
              </w:rPr>
              <w:t>Lưu ở</w:t>
            </w:r>
          </w:p>
        </w:tc>
      </w:tr>
      <w:tr w14:paraId="34863B7F">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7973EB">
            <w:pPr>
              <w:spacing w:after="0" w:line="252" w:lineRule="auto"/>
              <w:jc w:val="left"/>
            </w:pPr>
            <w:r>
              <w:rPr>
                <w:rFonts w:ascii="Times New Roman" w:hAnsi="Times New Roman" w:eastAsia="Times New Roman" w:cs="Times New Roman"/>
                <w:b w:val="0"/>
                <w:i w:val="0"/>
                <w:color w:val="000000"/>
                <w:sz w:val="21"/>
              </w:rPr>
              <w:t>Khóa, trình độ A2 → B1</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68A649">
            <w:pPr>
              <w:spacing w:after="0" w:line="252" w:lineRule="auto"/>
              <w:jc w:val="left"/>
            </w:pPr>
            <w:r>
              <w:rPr>
                <w:rFonts w:ascii="Times New Roman" w:hAnsi="Times New Roman" w:eastAsia="Times New Roman" w:cs="Times New Roman"/>
                <w:b w:val="0"/>
                <w:i w:val="0"/>
                <w:color w:val="000000"/>
                <w:sz w:val="21"/>
              </w:rPr>
              <w:t>KhoaHoc (TrinhDoDauVao, TrinhDoDauRa)</w:t>
            </w:r>
          </w:p>
        </w:tc>
      </w:tr>
      <w:tr w14:paraId="19937CBE">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AC99E9">
            <w:pPr>
              <w:spacing w:after="0" w:line="252" w:lineRule="auto"/>
              <w:jc w:val="left"/>
            </w:pPr>
            <w:r>
              <w:rPr>
                <w:rFonts w:ascii="Times New Roman" w:hAnsi="Times New Roman" w:eastAsia="Times New Roman" w:cs="Times New Roman"/>
                <w:b w:val="0"/>
                <w:i w:val="0"/>
                <w:color w:val="000000"/>
                <w:sz w:val="21"/>
              </w:rPr>
              <w:t>Trọng số 10% – 30% – 60%</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DB597">
            <w:pPr>
              <w:spacing w:after="0" w:line="252" w:lineRule="auto"/>
              <w:jc w:val="left"/>
            </w:pPr>
            <w:r>
              <w:rPr>
                <w:rFonts w:ascii="Times New Roman" w:hAnsi="Times New Roman" w:eastAsia="Times New Roman" w:cs="Times New Roman"/>
                <w:b w:val="0"/>
                <w:i w:val="0"/>
                <w:color w:val="000000"/>
                <w:sz w:val="21"/>
              </w:rPr>
              <w:t>KhoaHoc (TSChuyenCan, TSGiuaKy, TSCuoiKy)</w:t>
            </w:r>
          </w:p>
        </w:tc>
      </w:tr>
      <w:tr w14:paraId="5A550237">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528226">
            <w:pPr>
              <w:spacing w:after="0" w:line="252" w:lineRule="auto"/>
              <w:jc w:val="left"/>
            </w:pPr>
            <w:r>
              <w:rPr>
                <w:rFonts w:ascii="Times New Roman" w:hAnsi="Times New Roman" w:eastAsia="Times New Roman" w:cs="Times New Roman"/>
                <w:b w:val="0"/>
                <w:i w:val="0"/>
                <w:color w:val="000000"/>
                <w:sz w:val="21"/>
              </w:rPr>
              <w:t>Chuyên cần 9.0 / 6.0</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113BFA">
            <w:pPr>
              <w:spacing w:after="0" w:line="252" w:lineRule="auto"/>
              <w:jc w:val="left"/>
            </w:pPr>
            <w:r>
              <w:rPr>
                <w:rFonts w:ascii="Times New Roman" w:hAnsi="Times New Roman" w:eastAsia="Times New Roman" w:cs="Times New Roman"/>
                <w:b w:val="0"/>
                <w:i w:val="0"/>
                <w:color w:val="000000"/>
                <w:sz w:val="21"/>
              </w:rPr>
              <w:t>S, tính từ DiemDanh</w:t>
            </w:r>
          </w:p>
        </w:tc>
      </w:tr>
      <w:tr w14:paraId="3602CB7C">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FD7D9">
            <w:pPr>
              <w:spacing w:after="0" w:line="252" w:lineRule="auto"/>
              <w:jc w:val="left"/>
            </w:pPr>
            <w:r>
              <w:rPr>
                <w:rFonts w:ascii="Times New Roman" w:hAnsi="Times New Roman" w:eastAsia="Times New Roman" w:cs="Times New Roman"/>
                <w:b w:val="0"/>
                <w:i w:val="0"/>
                <w:color w:val="000000"/>
                <w:sz w:val="21"/>
              </w:rPr>
              <w:t>Giữa kỳ, Cuối kỳ</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58C899">
            <w:pPr>
              <w:spacing w:after="0" w:line="252" w:lineRule="auto"/>
              <w:jc w:val="left"/>
            </w:pPr>
            <w:r>
              <w:rPr>
                <w:rFonts w:ascii="Times New Roman" w:hAnsi="Times New Roman" w:eastAsia="Times New Roman" w:cs="Times New Roman"/>
                <w:b w:val="0"/>
                <w:i w:val="0"/>
                <w:color w:val="000000"/>
                <w:sz w:val="21"/>
              </w:rPr>
              <w:t>Diem (HV0412, IEK-2609, Giữa kỳ, 7.5), (HV0412, IEK-2609, Cuối kỳ, 8.0); tương tự HV0398 với 5.0 và 4.0</w:t>
            </w:r>
          </w:p>
        </w:tc>
      </w:tr>
      <w:tr w14:paraId="56249488">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47665E">
            <w:pPr>
              <w:spacing w:after="0" w:line="252" w:lineRule="auto"/>
              <w:jc w:val="left"/>
            </w:pPr>
            <w:r>
              <w:rPr>
                <w:rFonts w:ascii="Times New Roman" w:hAnsi="Times New Roman" w:eastAsia="Times New Roman" w:cs="Times New Roman"/>
                <w:b w:val="0"/>
                <w:i w:val="0"/>
                <w:color w:val="000000"/>
                <w:sz w:val="21"/>
              </w:rPr>
              <w:t>Tổng kết, Xếp loại, Kết quả</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CD0547">
            <w:pPr>
              <w:spacing w:after="0" w:line="252" w:lineRule="auto"/>
              <w:jc w:val="left"/>
            </w:pPr>
            <w:r>
              <w:rPr>
                <w:rFonts w:ascii="Times New Roman" w:hAnsi="Times New Roman" w:eastAsia="Times New Roman" w:cs="Times New Roman"/>
                <w:b w:val="0"/>
                <w:i w:val="0"/>
                <w:color w:val="000000"/>
                <w:sz w:val="21"/>
              </w:rPr>
              <w:t xml:space="preserve">KetQua (HV0412, IEK-2609, 8.0, Khá, Đạt); (HV0398, IEK-2609, 4.5, Không đạt, Không đạt). Ô xếp loại "–" trên chứng từ được ghi là </w:t>
            </w:r>
            <w:r>
              <w:rPr>
                <w:rFonts w:ascii="Times New Roman" w:hAnsi="Times New Roman" w:eastAsia="Times New Roman" w:cs="Times New Roman"/>
                <w:b w:val="0"/>
                <w:i/>
                <w:color w:val="000000"/>
                <w:sz w:val="21"/>
              </w:rPr>
              <w:t>Không đạt</w:t>
            </w:r>
            <w:r>
              <w:rPr>
                <w:rFonts w:ascii="Times New Roman" w:hAnsi="Times New Roman" w:eastAsia="Times New Roman" w:cs="Times New Roman"/>
                <w:b w:val="0"/>
                <w:i w:val="0"/>
                <w:color w:val="000000"/>
                <w:sz w:val="21"/>
              </w:rPr>
              <w:t xml:space="preserve"> (QT14)</w:t>
            </w:r>
          </w:p>
        </w:tc>
      </w:tr>
      <w:tr w14:paraId="53F963AD">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E61C25">
            <w:pPr>
              <w:spacing w:after="0" w:line="252" w:lineRule="auto"/>
              <w:jc w:val="left"/>
            </w:pPr>
            <w:r>
              <w:rPr>
                <w:rFonts w:ascii="Times New Roman" w:hAnsi="Times New Roman" w:eastAsia="Times New Roman" w:cs="Times New Roman"/>
                <w:b w:val="0"/>
                <w:i w:val="0"/>
                <w:color w:val="000000"/>
                <w:sz w:val="21"/>
              </w:rPr>
              <w:t>Nhận xét của GV</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96CC9C">
            <w:pPr>
              <w:spacing w:after="0" w:line="252" w:lineRule="auto"/>
              <w:jc w:val="left"/>
            </w:pPr>
            <w:r>
              <w:rPr>
                <w:rFonts w:ascii="Times New Roman" w:hAnsi="Times New Roman" w:eastAsia="Times New Roman" w:cs="Times New Roman"/>
                <w:b w:val="0"/>
                <w:i w:val="0"/>
                <w:color w:val="000000"/>
                <w:sz w:val="21"/>
              </w:rPr>
              <w:t>Diem.NhanXet</w:t>
            </w:r>
          </w:p>
        </w:tc>
      </w:tr>
    </w:tbl>
    <w:p w14:paraId="200302D1">
      <w:pPr>
        <w:spacing w:after="40"/>
      </w:pPr>
    </w:p>
    <w:p w14:paraId="209B8E2A">
      <w:pPr>
        <w:spacing w:after="120"/>
        <w:jc w:val="both"/>
      </w:pPr>
      <w:r>
        <w:rPr>
          <w:rFonts w:ascii="Times New Roman" w:hAnsi="Times New Roman" w:eastAsia="Times New Roman" w:cs="Times New Roman"/>
          <w:b/>
          <w:i w:val="0"/>
          <w:color w:val="000000"/>
          <w:sz w:val="24"/>
        </w:rPr>
        <w:t>Chứng nhận CN2026-0089</w:t>
      </w:r>
    </w:p>
    <w:tbl>
      <w:tblPr>
        <w:tblStyle w:val="12"/>
        <w:tblW w:w="0" w:type="auto"/>
        <w:jc w:val="center"/>
        <w:tblLayout w:type="fixed"/>
        <w:tblCellMar>
          <w:top w:w="0" w:type="dxa"/>
          <w:left w:w="108" w:type="dxa"/>
          <w:bottom w:w="0" w:type="dxa"/>
          <w:right w:w="108" w:type="dxa"/>
        </w:tblCellMar>
      </w:tblPr>
      <w:tblGrid>
        <w:gridCol w:w="3743"/>
        <w:gridCol w:w="5761"/>
      </w:tblGrid>
      <w:tr w14:paraId="753D43F2">
        <w:tblPrEx>
          <w:tblCellMar>
            <w:top w:w="0" w:type="dxa"/>
            <w:left w:w="108" w:type="dxa"/>
            <w:bottom w:w="0" w:type="dxa"/>
            <w:right w:w="108" w:type="dxa"/>
          </w:tblCellMar>
        </w:tblPrEx>
        <w:trPr>
          <w:cantSplit/>
          <w:tblHeader/>
          <w:jc w:val="center"/>
        </w:trPr>
        <w:tc>
          <w:tcPr>
            <w:tcW w:w="374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D459A38">
            <w:pPr>
              <w:spacing w:after="0" w:line="252" w:lineRule="auto"/>
              <w:jc w:val="center"/>
            </w:pPr>
            <w:r>
              <w:rPr>
                <w:rFonts w:ascii="Times New Roman" w:hAnsi="Times New Roman" w:eastAsia="Times New Roman" w:cs="Times New Roman"/>
                <w:b/>
                <w:i w:val="0"/>
                <w:color w:val="000000"/>
                <w:sz w:val="21"/>
              </w:rPr>
              <w:t>Trường trên chứng từ</w:t>
            </w:r>
          </w:p>
        </w:tc>
        <w:tc>
          <w:tcPr>
            <w:tcW w:w="57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E57626">
            <w:pPr>
              <w:spacing w:after="0" w:line="252" w:lineRule="auto"/>
              <w:jc w:val="center"/>
            </w:pPr>
            <w:r>
              <w:rPr>
                <w:rFonts w:ascii="Times New Roman" w:hAnsi="Times New Roman" w:eastAsia="Times New Roman" w:cs="Times New Roman"/>
                <w:b/>
                <w:i w:val="0"/>
                <w:color w:val="000000"/>
                <w:sz w:val="21"/>
              </w:rPr>
              <w:t>Lưu ở</w:t>
            </w:r>
          </w:p>
        </w:tc>
      </w:tr>
      <w:tr w14:paraId="10F886C0">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D11125">
            <w:pPr>
              <w:spacing w:after="0" w:line="252" w:lineRule="auto"/>
              <w:jc w:val="left"/>
            </w:pPr>
            <w:r>
              <w:rPr>
                <w:rFonts w:ascii="Times New Roman" w:hAnsi="Times New Roman" w:eastAsia="Times New Roman" w:cs="Times New Roman"/>
                <w:b w:val="0"/>
                <w:i w:val="0"/>
                <w:color w:val="000000"/>
                <w:sz w:val="21"/>
              </w:rPr>
              <w:t>Số, Ngày cấp</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CEE47">
            <w:pPr>
              <w:spacing w:after="0" w:line="252" w:lineRule="auto"/>
              <w:jc w:val="left"/>
            </w:pPr>
            <w:r>
              <w:rPr>
                <w:rFonts w:ascii="Times New Roman" w:hAnsi="Times New Roman" w:eastAsia="Times New Roman" w:cs="Times New Roman"/>
                <w:b w:val="0"/>
                <w:i w:val="0"/>
                <w:color w:val="000000"/>
                <w:sz w:val="21"/>
              </w:rPr>
              <w:t>ChungNhan (CN2026-0089, HV0412, IEK-2609, 20/12/2026)</w:t>
            </w:r>
          </w:p>
        </w:tc>
      </w:tr>
      <w:tr w14:paraId="37D1CD46">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4A10D5">
            <w:pPr>
              <w:spacing w:after="0" w:line="252" w:lineRule="auto"/>
              <w:jc w:val="left"/>
            </w:pPr>
            <w:r>
              <w:rPr>
                <w:rFonts w:ascii="Times New Roman" w:hAnsi="Times New Roman" w:eastAsia="Times New Roman" w:cs="Times New Roman"/>
                <w:b w:val="0"/>
                <w:i w:val="0"/>
                <w:color w:val="000000"/>
                <w:sz w:val="21"/>
              </w:rPr>
              <w:t>Họ tên, Ngày sinh</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DC19B8">
            <w:pPr>
              <w:spacing w:after="0" w:line="252" w:lineRule="auto"/>
              <w:jc w:val="left"/>
            </w:pPr>
            <w:r>
              <w:rPr>
                <w:rFonts w:ascii="Times New Roman" w:hAnsi="Times New Roman" w:eastAsia="Times New Roman" w:cs="Times New Roman"/>
                <w:b w:val="0"/>
                <w:i w:val="0"/>
                <w:color w:val="000000"/>
                <w:sz w:val="21"/>
              </w:rPr>
              <w:t>HocVien</w:t>
            </w:r>
          </w:p>
        </w:tc>
      </w:tr>
      <w:tr w14:paraId="143C2AE6">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1B62F">
            <w:pPr>
              <w:spacing w:after="0" w:line="252" w:lineRule="auto"/>
              <w:jc w:val="left"/>
            </w:pPr>
            <w:r>
              <w:rPr>
                <w:rFonts w:ascii="Times New Roman" w:hAnsi="Times New Roman" w:eastAsia="Times New Roman" w:cs="Times New Roman"/>
                <w:b w:val="0"/>
                <w:i w:val="0"/>
                <w:color w:val="000000"/>
                <w:sz w:val="21"/>
              </w:rPr>
              <w:t>Khóa học, lớp</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885E2A">
            <w:pPr>
              <w:spacing w:after="0" w:line="252" w:lineRule="auto"/>
              <w:jc w:val="left"/>
            </w:pPr>
            <w:r>
              <w:rPr>
                <w:rFonts w:ascii="Times New Roman" w:hAnsi="Times New Roman" w:eastAsia="Times New Roman" w:cs="Times New Roman"/>
                <w:b w:val="0"/>
                <w:i w:val="0"/>
                <w:color w:val="000000"/>
                <w:sz w:val="21"/>
              </w:rPr>
              <w:t>KhoaHoc, LopHoc</w:t>
            </w:r>
          </w:p>
        </w:tc>
      </w:tr>
      <w:tr w14:paraId="0C8143D7">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F19DB0">
            <w:pPr>
              <w:spacing w:after="0" w:line="252" w:lineRule="auto"/>
              <w:jc w:val="left"/>
            </w:pPr>
            <w:r>
              <w:rPr>
                <w:rFonts w:ascii="Times New Roman" w:hAnsi="Times New Roman" w:eastAsia="Times New Roman" w:cs="Times New Roman"/>
                <w:b w:val="0"/>
                <w:i w:val="0"/>
                <w:color w:val="000000"/>
                <w:sz w:val="21"/>
              </w:rPr>
              <w:t>Từ 15/09/2026 đến 15/12/2026</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131BA0">
            <w:pPr>
              <w:spacing w:after="0" w:line="252" w:lineRule="auto"/>
              <w:jc w:val="left"/>
            </w:pPr>
            <w:r>
              <w:rPr>
                <w:rFonts w:ascii="Times New Roman" w:hAnsi="Times New Roman" w:eastAsia="Times New Roman" w:cs="Times New Roman"/>
                <w:b w:val="0"/>
                <w:i w:val="0"/>
                <w:color w:val="000000"/>
                <w:sz w:val="21"/>
              </w:rPr>
              <w:t>S, tính từ BuoiHoc đầu và cuối</w:t>
            </w:r>
          </w:p>
        </w:tc>
      </w:tr>
      <w:tr w14:paraId="7D55BB4E">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9DB8D">
            <w:pPr>
              <w:spacing w:after="0" w:line="252" w:lineRule="auto"/>
              <w:jc w:val="left"/>
            </w:pPr>
            <w:r>
              <w:rPr>
                <w:rFonts w:ascii="Times New Roman" w:hAnsi="Times New Roman" w:eastAsia="Times New Roman" w:cs="Times New Roman"/>
                <w:b w:val="0"/>
                <w:i w:val="0"/>
                <w:color w:val="000000"/>
                <w:sz w:val="21"/>
              </w:rPr>
              <w:t>Kết quả Khá (8.0)</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D64ECB">
            <w:pPr>
              <w:spacing w:after="0" w:line="252" w:lineRule="auto"/>
              <w:jc w:val="left"/>
            </w:pPr>
            <w:r>
              <w:rPr>
                <w:rFonts w:ascii="Times New Roman" w:hAnsi="Times New Roman" w:eastAsia="Times New Roman" w:cs="Times New Roman"/>
                <w:b w:val="0"/>
                <w:i w:val="0"/>
                <w:color w:val="000000"/>
                <w:sz w:val="21"/>
              </w:rPr>
              <w:t>KetQua</w:t>
            </w:r>
          </w:p>
        </w:tc>
      </w:tr>
      <w:tr w14:paraId="0C2865E6">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B1DC0">
            <w:pPr>
              <w:spacing w:after="0" w:line="252" w:lineRule="auto"/>
              <w:jc w:val="left"/>
            </w:pPr>
            <w:r>
              <w:rPr>
                <w:rFonts w:ascii="Times New Roman" w:hAnsi="Times New Roman" w:eastAsia="Times New Roman" w:cs="Times New Roman"/>
                <w:b w:val="0"/>
                <w:i w:val="0"/>
                <w:color w:val="000000"/>
                <w:sz w:val="21"/>
              </w:rPr>
              <w:t>Giám đốc trung tâm (chữ ký)</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B82D03">
            <w:pPr>
              <w:spacing w:after="0" w:line="252" w:lineRule="auto"/>
              <w:jc w:val="left"/>
            </w:pPr>
            <w:r>
              <w:rPr>
                <w:rFonts w:ascii="Times New Roman" w:hAnsi="Times New Roman" w:eastAsia="Times New Roman" w:cs="Times New Roman"/>
                <w:b w:val="0"/>
                <w:i w:val="0"/>
                <w:color w:val="000000"/>
                <w:sz w:val="21"/>
              </w:rPr>
              <w:t>Bỏ: nằm trên bản giấy</w:t>
            </w:r>
          </w:p>
        </w:tc>
      </w:tr>
    </w:tbl>
    <w:p w14:paraId="2E9C18CB">
      <w:pPr>
        <w:spacing w:after="40"/>
      </w:pPr>
    </w:p>
    <w:p w14:paraId="5B2B01AE">
      <w:pPr>
        <w:spacing w:after="120"/>
        <w:jc w:val="both"/>
      </w:pPr>
      <w:r>
        <w:rPr>
          <w:rFonts w:ascii="Times New Roman" w:hAnsi="Times New Roman" w:eastAsia="Times New Roman" w:cs="Times New Roman"/>
          <w:b w:val="0"/>
          <w:i w:val="0"/>
          <w:color w:val="000000"/>
          <w:sz w:val="24"/>
        </w:rPr>
        <w:t>Kết luận: mọi trường trên 5 chứng từ đều có chỗ lưu, hoặc là thứ sinh, hoặc được bỏ có lý do. Các phép tính trên chứng từ đều khớp với dữ liệu gốc.</w:t>
      </w:r>
    </w:p>
    <w:p w14:paraId="7775039E">
      <w:pPr>
        <w:pStyle w:val="5"/>
      </w:pPr>
      <w:r>
        <w:t>3.1.6.3 Nhất quán DFD – thực thể</w:t>
      </w:r>
    </w:p>
    <w:p w14:paraId="19A20F78">
      <w:pPr>
        <w:spacing w:after="120"/>
        <w:jc w:val="both"/>
      </w:pPr>
      <w:r>
        <w:rPr>
          <w:rFonts w:ascii="Times New Roman" w:hAnsi="Times New Roman" w:eastAsia="Times New Roman" w:cs="Times New Roman"/>
          <w:b w:val="0"/>
          <w:i w:val="0"/>
          <w:color w:val="000000"/>
          <w:sz w:val="24"/>
        </w:rPr>
        <w:t xml:space="preserve">Mỗi kho trên DFD ứng với một tập thực thể xác định. Mỗi thực thể chỉ thuộc </w:t>
      </w:r>
      <w:r>
        <w:rPr>
          <w:rFonts w:ascii="Times New Roman" w:hAnsi="Times New Roman" w:eastAsia="Times New Roman" w:cs="Times New Roman"/>
          <w:b/>
          <w:i w:val="0"/>
          <w:color w:val="000000"/>
          <w:sz w:val="24"/>
        </w:rPr>
        <w:t>một</w:t>
      </w:r>
      <w:r>
        <w:rPr>
          <w:rFonts w:ascii="Times New Roman" w:hAnsi="Times New Roman" w:eastAsia="Times New Roman" w:cs="Times New Roman"/>
          <w:b w:val="0"/>
          <w:i w:val="0"/>
          <w:color w:val="000000"/>
          <w:sz w:val="24"/>
        </w:rPr>
        <w:t xml:space="preserve"> kho:</w:t>
      </w:r>
    </w:p>
    <w:tbl>
      <w:tblPr>
        <w:tblStyle w:val="12"/>
        <w:tblW w:w="0" w:type="auto"/>
        <w:jc w:val="center"/>
        <w:tblLayout w:type="fixed"/>
        <w:tblCellMar>
          <w:top w:w="0" w:type="dxa"/>
          <w:left w:w="108" w:type="dxa"/>
          <w:bottom w:w="0" w:type="dxa"/>
          <w:right w:w="108" w:type="dxa"/>
        </w:tblCellMar>
      </w:tblPr>
      <w:tblGrid>
        <w:gridCol w:w="2699"/>
        <w:gridCol w:w="4548"/>
        <w:gridCol w:w="2258"/>
      </w:tblGrid>
      <w:tr w14:paraId="1B022FBE">
        <w:tblPrEx>
          <w:tblCellMar>
            <w:top w:w="0" w:type="dxa"/>
            <w:left w:w="108" w:type="dxa"/>
            <w:bottom w:w="0" w:type="dxa"/>
            <w:right w:w="108" w:type="dxa"/>
          </w:tblCellMar>
        </w:tblPrEx>
        <w:trPr>
          <w:cantSplit/>
          <w:tblHeader/>
          <w:jc w:val="center"/>
        </w:trPr>
        <w:tc>
          <w:tcPr>
            <w:tcW w:w="269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676268">
            <w:pPr>
              <w:spacing w:after="0" w:line="252" w:lineRule="auto"/>
              <w:jc w:val="center"/>
            </w:pPr>
            <w:r>
              <w:rPr>
                <w:rFonts w:ascii="Times New Roman" w:hAnsi="Times New Roman" w:eastAsia="Times New Roman" w:cs="Times New Roman"/>
                <w:b/>
                <w:i w:val="0"/>
                <w:color w:val="000000"/>
                <w:sz w:val="21"/>
              </w:rPr>
              <w:t>Kho</w:t>
            </w:r>
          </w:p>
        </w:tc>
        <w:tc>
          <w:tcPr>
            <w:tcW w:w="454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E97B2C">
            <w:pPr>
              <w:spacing w:after="0" w:line="252" w:lineRule="auto"/>
              <w:jc w:val="center"/>
            </w:pPr>
            <w:r>
              <w:rPr>
                <w:rFonts w:ascii="Times New Roman" w:hAnsi="Times New Roman" w:eastAsia="Times New Roman" w:cs="Times New Roman"/>
                <w:b/>
                <w:i w:val="0"/>
                <w:color w:val="000000"/>
                <w:sz w:val="21"/>
              </w:rPr>
              <w:t>Thực thể</w:t>
            </w:r>
          </w:p>
        </w:tc>
        <w:tc>
          <w:tcPr>
            <w:tcW w:w="22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9DDC61">
            <w:pPr>
              <w:spacing w:after="0" w:line="252" w:lineRule="auto"/>
              <w:jc w:val="center"/>
            </w:pPr>
            <w:r>
              <w:rPr>
                <w:rFonts w:ascii="Times New Roman" w:hAnsi="Times New Roman" w:eastAsia="Times New Roman" w:cs="Times New Roman"/>
                <w:b/>
                <w:i w:val="0"/>
                <w:color w:val="000000"/>
                <w:sz w:val="21"/>
              </w:rPr>
              <w:t>Xử lý ghi (theo DFD)</w:t>
            </w:r>
          </w:p>
        </w:tc>
      </w:tr>
      <w:tr w14:paraId="33742A59">
        <w:tblPrEx>
          <w:tblCellMar>
            <w:top w:w="0" w:type="dxa"/>
            <w:left w:w="108" w:type="dxa"/>
            <w:bottom w:w="0" w:type="dxa"/>
            <w:right w:w="108" w:type="dxa"/>
          </w:tblCellMar>
        </w:tblPrEx>
        <w:trPr>
          <w:cantSplit/>
          <w:jc w:val="center"/>
        </w:trPr>
        <w:tc>
          <w:tcPr>
            <w:tcW w:w="2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01320A">
            <w:pPr>
              <w:spacing w:after="0" w:line="252" w:lineRule="auto"/>
              <w:jc w:val="left"/>
            </w:pPr>
            <w:r>
              <w:rPr>
                <w:rFonts w:ascii="Times New Roman" w:hAnsi="Times New Roman" w:eastAsia="Times New Roman" w:cs="Times New Roman"/>
                <w:b w:val="0"/>
                <w:i w:val="0"/>
                <w:color w:val="000000"/>
                <w:sz w:val="21"/>
              </w:rPr>
              <w:t>D1 Hồ sơ</w:t>
            </w:r>
          </w:p>
        </w:tc>
        <w:tc>
          <w:tcPr>
            <w:tcW w:w="45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3C55FC">
            <w:pPr>
              <w:spacing w:after="0" w:line="252" w:lineRule="auto"/>
              <w:jc w:val="left"/>
            </w:pPr>
            <w:r>
              <w:rPr>
                <w:rFonts w:ascii="Times New Roman" w:hAnsi="Times New Roman" w:eastAsia="Times New Roman" w:cs="Times New Roman"/>
                <w:b w:val="0"/>
                <w:i w:val="0"/>
                <w:color w:val="000000"/>
                <w:sz w:val="21"/>
              </w:rPr>
              <w:t>HocVien, PhuHuynh, HocVienPhuHuynh, GiaoVien, KhoaHoc, PhongHoc</w:t>
            </w:r>
          </w:p>
        </w:tc>
        <w:tc>
          <w:tcPr>
            <w:tcW w:w="22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7DD8D3">
            <w:pPr>
              <w:spacing w:after="0" w:line="252" w:lineRule="auto"/>
              <w:jc w:val="left"/>
            </w:pPr>
            <w:r>
              <w:rPr>
                <w:rFonts w:ascii="Times New Roman" w:hAnsi="Times New Roman" w:eastAsia="Times New Roman" w:cs="Times New Roman"/>
                <w:b w:val="0"/>
                <w:i w:val="0"/>
                <w:color w:val="000000"/>
                <w:sz w:val="21"/>
              </w:rPr>
              <w:t>1.1–1.4</w:t>
            </w:r>
          </w:p>
        </w:tc>
      </w:tr>
      <w:tr w14:paraId="68D78A8D">
        <w:tblPrEx>
          <w:tblCellMar>
            <w:top w:w="0" w:type="dxa"/>
            <w:left w:w="108" w:type="dxa"/>
            <w:bottom w:w="0" w:type="dxa"/>
            <w:right w:w="108" w:type="dxa"/>
          </w:tblCellMar>
        </w:tblPrEx>
        <w:trPr>
          <w:cantSplit/>
          <w:jc w:val="center"/>
        </w:trPr>
        <w:tc>
          <w:tcPr>
            <w:tcW w:w="2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EF87B">
            <w:pPr>
              <w:spacing w:after="0" w:line="252" w:lineRule="auto"/>
              <w:jc w:val="left"/>
            </w:pPr>
            <w:r>
              <w:rPr>
                <w:rFonts w:ascii="Times New Roman" w:hAnsi="Times New Roman" w:eastAsia="Times New Roman" w:cs="Times New Roman"/>
                <w:b w:val="0"/>
                <w:i w:val="0"/>
                <w:color w:val="000000"/>
                <w:sz w:val="21"/>
              </w:rPr>
              <w:t>D2 Lớp và lịch học</w:t>
            </w:r>
          </w:p>
        </w:tc>
        <w:tc>
          <w:tcPr>
            <w:tcW w:w="45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16FBCE">
            <w:pPr>
              <w:spacing w:after="0" w:line="252" w:lineRule="auto"/>
              <w:jc w:val="left"/>
            </w:pPr>
            <w:r>
              <w:rPr>
                <w:rFonts w:ascii="Times New Roman" w:hAnsi="Times New Roman" w:eastAsia="Times New Roman" w:cs="Times New Roman"/>
                <w:b w:val="0"/>
                <w:i w:val="0"/>
                <w:color w:val="000000"/>
                <w:sz w:val="21"/>
              </w:rPr>
              <w:t>LopHoc, LichTuan, BuoiHoc, PhieuDangKy, DangKy</w:t>
            </w:r>
          </w:p>
        </w:tc>
        <w:tc>
          <w:tcPr>
            <w:tcW w:w="22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3DB3D3">
            <w:pPr>
              <w:spacing w:after="0" w:line="252" w:lineRule="auto"/>
              <w:jc w:val="left"/>
            </w:pPr>
            <w:r>
              <w:rPr>
                <w:rFonts w:ascii="Times New Roman" w:hAnsi="Times New Roman" w:eastAsia="Times New Roman" w:cs="Times New Roman"/>
                <w:b w:val="0"/>
                <w:i w:val="0"/>
                <w:color w:val="000000"/>
                <w:sz w:val="21"/>
              </w:rPr>
              <w:t>2.1–2.4</w:t>
            </w:r>
          </w:p>
        </w:tc>
      </w:tr>
      <w:tr w14:paraId="072C989D">
        <w:tblPrEx>
          <w:tblCellMar>
            <w:top w:w="0" w:type="dxa"/>
            <w:left w:w="108" w:type="dxa"/>
            <w:bottom w:w="0" w:type="dxa"/>
            <w:right w:w="108" w:type="dxa"/>
          </w:tblCellMar>
        </w:tblPrEx>
        <w:trPr>
          <w:cantSplit/>
          <w:jc w:val="center"/>
        </w:trPr>
        <w:tc>
          <w:tcPr>
            <w:tcW w:w="2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E58DFB">
            <w:pPr>
              <w:spacing w:after="0" w:line="252" w:lineRule="auto"/>
              <w:jc w:val="left"/>
            </w:pPr>
            <w:r>
              <w:rPr>
                <w:rFonts w:ascii="Times New Roman" w:hAnsi="Times New Roman" w:eastAsia="Times New Roman" w:cs="Times New Roman"/>
                <w:b w:val="0"/>
                <w:i w:val="0"/>
                <w:color w:val="000000"/>
                <w:sz w:val="21"/>
              </w:rPr>
              <w:t>D3 Học phí</w:t>
            </w:r>
          </w:p>
        </w:tc>
        <w:tc>
          <w:tcPr>
            <w:tcW w:w="45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4F1251">
            <w:pPr>
              <w:spacing w:after="0" w:line="252" w:lineRule="auto"/>
              <w:jc w:val="left"/>
            </w:pPr>
            <w:r>
              <w:rPr>
                <w:rFonts w:ascii="Times New Roman" w:hAnsi="Times New Roman" w:eastAsia="Times New Roman" w:cs="Times New Roman"/>
                <w:b w:val="0"/>
                <w:i w:val="0"/>
                <w:color w:val="000000"/>
                <w:sz w:val="21"/>
              </w:rPr>
              <w:t>UuDai, HocPhi, DotHocPhi, ApDungUuDai, PhieuThu, ChiTietPhieuThu</w:t>
            </w:r>
          </w:p>
        </w:tc>
        <w:tc>
          <w:tcPr>
            <w:tcW w:w="22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18864">
            <w:pPr>
              <w:spacing w:after="0" w:line="252" w:lineRule="auto"/>
              <w:jc w:val="left"/>
            </w:pPr>
            <w:r>
              <w:rPr>
                <w:rFonts w:ascii="Times New Roman" w:hAnsi="Times New Roman" w:eastAsia="Times New Roman" w:cs="Times New Roman"/>
                <w:b w:val="0"/>
                <w:i w:val="0"/>
                <w:color w:val="000000"/>
                <w:sz w:val="21"/>
              </w:rPr>
              <w:t>3.1, 3.2</w:t>
            </w:r>
          </w:p>
        </w:tc>
      </w:tr>
      <w:tr w14:paraId="12490EEA">
        <w:tblPrEx>
          <w:tblCellMar>
            <w:top w:w="0" w:type="dxa"/>
            <w:left w:w="108" w:type="dxa"/>
            <w:bottom w:w="0" w:type="dxa"/>
            <w:right w:w="108" w:type="dxa"/>
          </w:tblCellMar>
        </w:tblPrEx>
        <w:trPr>
          <w:cantSplit/>
          <w:jc w:val="center"/>
        </w:trPr>
        <w:tc>
          <w:tcPr>
            <w:tcW w:w="2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D9D59B">
            <w:pPr>
              <w:spacing w:after="0" w:line="252" w:lineRule="auto"/>
              <w:jc w:val="left"/>
            </w:pPr>
            <w:r>
              <w:rPr>
                <w:rFonts w:ascii="Times New Roman" w:hAnsi="Times New Roman" w:eastAsia="Times New Roman" w:cs="Times New Roman"/>
                <w:b w:val="0"/>
                <w:i w:val="0"/>
                <w:color w:val="000000"/>
                <w:sz w:val="21"/>
              </w:rPr>
              <w:t>D4 Học tập</w:t>
            </w:r>
          </w:p>
        </w:tc>
        <w:tc>
          <w:tcPr>
            <w:tcW w:w="45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D1E076">
            <w:pPr>
              <w:spacing w:after="0" w:line="252" w:lineRule="auto"/>
              <w:jc w:val="left"/>
            </w:pPr>
            <w:r>
              <w:rPr>
                <w:rFonts w:ascii="Times New Roman" w:hAnsi="Times New Roman" w:eastAsia="Times New Roman" w:cs="Times New Roman"/>
                <w:b w:val="0"/>
                <w:i w:val="0"/>
                <w:color w:val="000000"/>
                <w:sz w:val="21"/>
              </w:rPr>
              <w:t>DiemDanh, Diem, KetQua, ChungNhan</w:t>
            </w:r>
          </w:p>
        </w:tc>
        <w:tc>
          <w:tcPr>
            <w:tcW w:w="22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04176E">
            <w:pPr>
              <w:spacing w:after="0" w:line="252" w:lineRule="auto"/>
              <w:jc w:val="left"/>
            </w:pPr>
            <w:r>
              <w:rPr>
                <w:rFonts w:ascii="Times New Roman" w:hAnsi="Times New Roman" w:eastAsia="Times New Roman" w:cs="Times New Roman"/>
                <w:b w:val="0"/>
                <w:i w:val="0"/>
                <w:color w:val="000000"/>
                <w:sz w:val="21"/>
              </w:rPr>
              <w:t>4.1–4.4</w:t>
            </w:r>
          </w:p>
        </w:tc>
      </w:tr>
      <w:tr w14:paraId="447A33FB">
        <w:tblPrEx>
          <w:tblCellMar>
            <w:top w:w="0" w:type="dxa"/>
            <w:left w:w="108" w:type="dxa"/>
            <w:bottom w:w="0" w:type="dxa"/>
            <w:right w:w="108" w:type="dxa"/>
          </w:tblCellMar>
        </w:tblPrEx>
        <w:trPr>
          <w:cantSplit/>
          <w:jc w:val="center"/>
        </w:trPr>
        <w:tc>
          <w:tcPr>
            <w:tcW w:w="2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1A5C5">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45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193FC">
            <w:pPr>
              <w:spacing w:after="0" w:line="252" w:lineRule="auto"/>
              <w:jc w:val="left"/>
            </w:pPr>
            <w:r>
              <w:rPr>
                <w:rFonts w:ascii="Times New Roman" w:hAnsi="Times New Roman" w:eastAsia="Times New Roman" w:cs="Times New Roman"/>
                <w:b w:val="0"/>
                <w:i w:val="0"/>
                <w:color w:val="000000"/>
                <w:sz w:val="21"/>
              </w:rPr>
              <w:t>NhanVien, TaiKhoan, ThongBao, NhatKy, ThamSo</w:t>
            </w:r>
          </w:p>
        </w:tc>
        <w:tc>
          <w:tcPr>
            <w:tcW w:w="22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4130CE">
            <w:pPr>
              <w:spacing w:after="0" w:line="252" w:lineRule="auto"/>
              <w:jc w:val="left"/>
            </w:pPr>
            <w:r>
              <w:rPr>
                <w:rFonts w:ascii="Times New Roman" w:hAnsi="Times New Roman" w:eastAsia="Times New Roman" w:cs="Times New Roman"/>
                <w:b w:val="0"/>
                <w:i w:val="0"/>
                <w:color w:val="000000"/>
                <w:sz w:val="21"/>
              </w:rPr>
              <w:t>5.1, 5.2</w:t>
            </w:r>
          </w:p>
        </w:tc>
      </w:tr>
    </w:tbl>
    <w:p w14:paraId="3A5C97A3">
      <w:pPr>
        <w:spacing w:after="40"/>
      </w:pPr>
    </w:p>
    <w:p w14:paraId="51F9F101">
      <w:pPr>
        <w:spacing w:after="120"/>
        <w:jc w:val="both"/>
      </w:pPr>
      <w:r>
        <w:rPr>
          <w:rFonts w:ascii="Times New Roman" w:hAnsi="Times New Roman" w:eastAsia="Times New Roman" w:cs="Times New Roman"/>
          <w:b w:val="0"/>
          <w:i w:val="0"/>
          <w:color w:val="000000"/>
          <w:sz w:val="24"/>
        </w:rPr>
        <w:t>Ánh xạ 19 thực thể dự kiến trong ma trận thực thể – chức năng (Phần II, mục 4.4) sang 26 thực thể thiết kế. Các chữ C/R/U của ma trận giữ nguyên cho thực thể con:</w:t>
      </w:r>
    </w:p>
    <w:tbl>
      <w:tblPr>
        <w:tblStyle w:val="12"/>
        <w:tblW w:w="0" w:type="auto"/>
        <w:jc w:val="center"/>
        <w:tblLayout w:type="fixed"/>
        <w:tblCellMar>
          <w:top w:w="0" w:type="dxa"/>
          <w:left w:w="108" w:type="dxa"/>
          <w:bottom w:w="0" w:type="dxa"/>
          <w:right w:w="108" w:type="dxa"/>
        </w:tblCellMar>
      </w:tblPr>
      <w:tblGrid>
        <w:gridCol w:w="4752"/>
        <w:gridCol w:w="4752"/>
      </w:tblGrid>
      <w:tr w14:paraId="33B528F2">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52D193">
            <w:pPr>
              <w:spacing w:after="0" w:line="252" w:lineRule="auto"/>
              <w:jc w:val="center"/>
            </w:pPr>
            <w:r>
              <w:rPr>
                <w:rFonts w:ascii="Times New Roman" w:hAnsi="Times New Roman" w:eastAsia="Times New Roman" w:cs="Times New Roman"/>
                <w:b/>
                <w:i w:val="0"/>
                <w:color w:val="000000"/>
                <w:sz w:val="21"/>
              </w:rPr>
              <w:t>Ma trận (2.2)</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A450AF5">
            <w:pPr>
              <w:spacing w:after="0" w:line="252" w:lineRule="auto"/>
              <w:jc w:val="center"/>
            </w:pPr>
            <w:r>
              <w:rPr>
                <w:rFonts w:ascii="Times New Roman" w:hAnsi="Times New Roman" w:eastAsia="Times New Roman" w:cs="Times New Roman"/>
                <w:b/>
                <w:i w:val="0"/>
                <w:color w:val="000000"/>
                <w:sz w:val="21"/>
              </w:rPr>
              <w:t>Thực thể thiết kế</w:t>
            </w:r>
          </w:p>
        </w:tc>
      </w:tr>
      <w:tr w14:paraId="52353BAD">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426AF4">
            <w:pPr>
              <w:spacing w:after="0" w:line="252" w:lineRule="auto"/>
              <w:jc w:val="left"/>
            </w:pPr>
            <w:r>
              <w:rPr>
                <w:rFonts w:ascii="Times New Roman" w:hAnsi="Times New Roman" w:eastAsia="Times New Roman" w:cs="Times New Roman"/>
                <w:b w:val="0"/>
                <w:i w:val="0"/>
                <w:color w:val="000000"/>
                <w:sz w:val="21"/>
              </w:rPr>
              <w:t>HV, GV, KH, PHG, BH, DD, DIEM, KQ, CN, NV, TK, TB, NK</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4D91A6">
            <w:pPr>
              <w:spacing w:after="0" w:line="252" w:lineRule="auto"/>
              <w:jc w:val="left"/>
            </w:pPr>
            <w:r>
              <w:rPr>
                <w:rFonts w:ascii="Times New Roman" w:hAnsi="Times New Roman" w:eastAsia="Times New Roman" w:cs="Times New Roman"/>
                <w:b w:val="0"/>
                <w:i w:val="0"/>
                <w:color w:val="000000"/>
                <w:sz w:val="21"/>
              </w:rPr>
              <w:t>Giữ nguyên tên: HocVien, GiaoVien, KhoaHoc, PhongHoc, BuoiHoc, DiemDanh, Diem, KetQua, ChungNhan, NhanVien, TaiKhoan, ThongBao, NhatKy</w:t>
            </w:r>
          </w:p>
        </w:tc>
      </w:tr>
      <w:tr w14:paraId="7A23FF7F">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8D4518">
            <w:pPr>
              <w:spacing w:after="0" w:line="252" w:lineRule="auto"/>
              <w:jc w:val="left"/>
            </w:pPr>
            <w:r>
              <w:rPr>
                <w:rFonts w:ascii="Times New Roman" w:hAnsi="Times New Roman" w:eastAsia="Times New Roman" w:cs="Times New Roman"/>
                <w:b w:val="0"/>
                <w:i w:val="0"/>
                <w:color w:val="000000"/>
                <w:sz w:val="21"/>
              </w:rPr>
              <w:t>PH</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EB8D6F">
            <w:pPr>
              <w:spacing w:after="0" w:line="252" w:lineRule="auto"/>
              <w:jc w:val="left"/>
            </w:pPr>
            <w:r>
              <w:rPr>
                <w:rFonts w:ascii="Times New Roman" w:hAnsi="Times New Roman" w:eastAsia="Times New Roman" w:cs="Times New Roman"/>
                <w:b w:val="0"/>
                <w:i w:val="0"/>
                <w:color w:val="000000"/>
                <w:sz w:val="21"/>
              </w:rPr>
              <w:t>PhuHuynh + HocVienPhuHuynh</w:t>
            </w:r>
          </w:p>
        </w:tc>
      </w:tr>
      <w:tr w14:paraId="53EE9543">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3F58B">
            <w:pPr>
              <w:spacing w:after="0" w:line="252" w:lineRule="auto"/>
              <w:jc w:val="left"/>
            </w:pPr>
            <w:r>
              <w:rPr>
                <w:rFonts w:ascii="Times New Roman" w:hAnsi="Times New Roman" w:eastAsia="Times New Roman" w:cs="Times New Roman"/>
                <w:b w:val="0"/>
                <w:i w:val="0"/>
                <w:color w:val="000000"/>
                <w:sz w:val="21"/>
              </w:rPr>
              <w:t>LOP</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5D114">
            <w:pPr>
              <w:spacing w:after="0" w:line="252" w:lineRule="auto"/>
              <w:jc w:val="left"/>
            </w:pPr>
            <w:r>
              <w:rPr>
                <w:rFonts w:ascii="Times New Roman" w:hAnsi="Times New Roman" w:eastAsia="Times New Roman" w:cs="Times New Roman"/>
                <w:b w:val="0"/>
                <w:i w:val="0"/>
                <w:color w:val="000000"/>
                <w:sz w:val="21"/>
              </w:rPr>
              <w:t>LopHoc + LichTuan</w:t>
            </w:r>
          </w:p>
        </w:tc>
      </w:tr>
      <w:tr w14:paraId="114F205E">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3B126C">
            <w:pPr>
              <w:spacing w:after="0" w:line="252" w:lineRule="auto"/>
              <w:jc w:val="left"/>
            </w:pPr>
            <w:r>
              <w:rPr>
                <w:rFonts w:ascii="Times New Roman" w:hAnsi="Times New Roman" w:eastAsia="Times New Roman" w:cs="Times New Roman"/>
                <w:b w:val="0"/>
                <w:i w:val="0"/>
                <w:color w:val="000000"/>
                <w:sz w:val="21"/>
              </w:rPr>
              <w:t>DK</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419D45">
            <w:pPr>
              <w:spacing w:after="0" w:line="252" w:lineRule="auto"/>
              <w:jc w:val="left"/>
            </w:pPr>
            <w:r>
              <w:rPr>
                <w:rFonts w:ascii="Times New Roman" w:hAnsi="Times New Roman" w:eastAsia="Times New Roman" w:cs="Times New Roman"/>
                <w:b w:val="0"/>
                <w:i w:val="0"/>
                <w:color w:val="000000"/>
                <w:sz w:val="21"/>
              </w:rPr>
              <w:t>PhieuDangKy + DangKy</w:t>
            </w:r>
          </w:p>
        </w:tc>
      </w:tr>
      <w:tr w14:paraId="42992F32">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1BD00A">
            <w:pPr>
              <w:spacing w:after="0" w:line="252" w:lineRule="auto"/>
              <w:jc w:val="left"/>
            </w:pPr>
            <w:r>
              <w:rPr>
                <w:rFonts w:ascii="Times New Roman" w:hAnsi="Times New Roman" w:eastAsia="Times New Roman" w:cs="Times New Roman"/>
                <w:b w:val="0"/>
                <w:i w:val="0"/>
                <w:color w:val="000000"/>
                <w:sz w:val="21"/>
              </w:rPr>
              <w:t>UD</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328001">
            <w:pPr>
              <w:spacing w:after="0" w:line="252" w:lineRule="auto"/>
              <w:jc w:val="left"/>
            </w:pPr>
            <w:r>
              <w:rPr>
                <w:rFonts w:ascii="Times New Roman" w:hAnsi="Times New Roman" w:eastAsia="Times New Roman" w:cs="Times New Roman"/>
                <w:b w:val="0"/>
                <w:i w:val="0"/>
                <w:color w:val="000000"/>
                <w:sz w:val="21"/>
              </w:rPr>
              <w:t>UuDai + ApDungUuDai</w:t>
            </w:r>
          </w:p>
        </w:tc>
      </w:tr>
      <w:tr w14:paraId="3CF01DED">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2164B">
            <w:pPr>
              <w:spacing w:after="0" w:line="252" w:lineRule="auto"/>
              <w:jc w:val="left"/>
            </w:pPr>
            <w:r>
              <w:rPr>
                <w:rFonts w:ascii="Times New Roman" w:hAnsi="Times New Roman" w:eastAsia="Times New Roman" w:cs="Times New Roman"/>
                <w:b w:val="0"/>
                <w:i w:val="0"/>
                <w:color w:val="000000"/>
                <w:sz w:val="21"/>
              </w:rPr>
              <w:t>HP</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44FFD">
            <w:pPr>
              <w:spacing w:after="0" w:line="252" w:lineRule="auto"/>
              <w:jc w:val="left"/>
            </w:pPr>
            <w:r>
              <w:rPr>
                <w:rFonts w:ascii="Times New Roman" w:hAnsi="Times New Roman" w:eastAsia="Times New Roman" w:cs="Times New Roman"/>
                <w:b w:val="0"/>
                <w:i w:val="0"/>
                <w:color w:val="000000"/>
                <w:sz w:val="21"/>
              </w:rPr>
              <w:t>HocPhi + DotHocPhi</w:t>
            </w:r>
          </w:p>
        </w:tc>
      </w:tr>
      <w:tr w14:paraId="059A739E">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87550E">
            <w:pPr>
              <w:spacing w:after="0" w:line="252" w:lineRule="auto"/>
              <w:jc w:val="left"/>
            </w:pPr>
            <w:r>
              <w:rPr>
                <w:rFonts w:ascii="Times New Roman" w:hAnsi="Times New Roman" w:eastAsia="Times New Roman" w:cs="Times New Roman"/>
                <w:b w:val="0"/>
                <w:i w:val="0"/>
                <w:color w:val="000000"/>
                <w:sz w:val="21"/>
              </w:rPr>
              <w:t>PT</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BAF94">
            <w:pPr>
              <w:spacing w:after="0" w:line="252" w:lineRule="auto"/>
              <w:jc w:val="left"/>
            </w:pPr>
            <w:r>
              <w:rPr>
                <w:rFonts w:ascii="Times New Roman" w:hAnsi="Times New Roman" w:eastAsia="Times New Roman" w:cs="Times New Roman"/>
                <w:b w:val="0"/>
                <w:i w:val="0"/>
                <w:color w:val="000000"/>
                <w:sz w:val="21"/>
              </w:rPr>
              <w:t>PhieuThu + ChiTietPhieuThu</w:t>
            </w:r>
          </w:p>
        </w:tc>
      </w:tr>
      <w:tr w14:paraId="318CEBEB">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154A3F">
            <w:pPr>
              <w:spacing w:after="0" w:line="252" w:lineRule="auto"/>
              <w:jc w:val="left"/>
            </w:pPr>
            <w:r>
              <w:rPr>
                <w:rFonts w:ascii="Times New Roman" w:hAnsi="Times New Roman" w:eastAsia="Times New Roman" w:cs="Times New Roman"/>
                <w:b w:val="0"/>
                <w:i w:val="0"/>
                <w:color w:val="000000"/>
                <w:sz w:val="21"/>
              </w:rPr>
              <w:t>(mới)</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00FA1">
            <w:pPr>
              <w:spacing w:after="0" w:line="252" w:lineRule="auto"/>
              <w:jc w:val="left"/>
            </w:pPr>
            <w:r>
              <w:rPr>
                <w:rFonts w:ascii="Times New Roman" w:hAnsi="Times New Roman" w:eastAsia="Times New Roman" w:cs="Times New Roman"/>
                <w:b w:val="0"/>
                <w:i w:val="0"/>
                <w:color w:val="000000"/>
                <w:sz w:val="21"/>
              </w:rPr>
              <w:t>ThamSo: 5.1 tạo và sửa (C, U); các xử lý khác đọc khi khởi động (mục 3.1.4.5, E26)</w:t>
            </w:r>
          </w:p>
        </w:tc>
      </w:tr>
    </w:tbl>
    <w:p w14:paraId="03B39F4D">
      <w:pPr>
        <w:spacing w:after="40"/>
      </w:pPr>
    </w:p>
    <w:p w14:paraId="327059A4">
      <w:pPr>
        <w:spacing w:after="120"/>
        <w:jc w:val="both"/>
      </w:pPr>
      <w:r>
        <w:rPr>
          <w:rFonts w:ascii="Times New Roman" w:hAnsi="Times New Roman" w:eastAsia="Times New Roman" w:cs="Times New Roman"/>
          <w:b w:val="0"/>
          <w:i w:val="0"/>
          <w:color w:val="000000"/>
          <w:sz w:val="24"/>
        </w:rPr>
        <w:t>Các luồng ghi vào kho ở Phần II, mục 6.4.4 đều mang thuộc tính có trong bảng của thực thể tương ứng. Các luồng mang thuộc tính thứ sinh (Phải nộp, Đã thu, Còn nợ, Tỷ lệ chuyên cần, Số đăng ký) đều tính được từ thuộc tính gốc, theo mục 3.1.5.</w:t>
      </w:r>
    </w:p>
    <w:p w14:paraId="649123A0">
      <w:pPr>
        <w:pStyle w:val="5"/>
      </w:pPr>
      <w:r>
        <w:t>3.1.6.4 Thuộc tính quan hệ đều trỏ tới định danh có thật</w:t>
      </w:r>
    </w:p>
    <w:p w14:paraId="3BBB7419">
      <w:pPr>
        <w:spacing w:after="120"/>
        <w:jc w:val="both"/>
      </w:pPr>
      <w:r>
        <w:rPr>
          <w:rFonts w:ascii="Times New Roman" w:hAnsi="Times New Roman" w:eastAsia="Times New Roman" w:cs="Times New Roman"/>
          <w:b w:val="0"/>
          <w:i w:val="0"/>
          <w:color w:val="000000"/>
          <w:sz w:val="24"/>
        </w:rPr>
        <w:t xml:space="preserve">Mỗi </w:t>
      </w:r>
      <w:r>
        <w:rPr>
          <w:rFonts w:ascii="Consolas" w:hAnsi="Consolas" w:eastAsia="Consolas" w:cs="Consolas"/>
          <w:b w:val="0"/>
          <w:i w:val="0"/>
          <w:color w:val="000000"/>
          <w:sz w:val="22"/>
        </w:rPr>
        <w:t>QH → X</w:t>
      </w:r>
      <w:r>
        <w:rPr>
          <w:rFonts w:ascii="Times New Roman" w:hAnsi="Times New Roman" w:eastAsia="Times New Roman" w:cs="Times New Roman"/>
          <w:b w:val="0"/>
          <w:i w:val="0"/>
          <w:color w:val="000000"/>
          <w:sz w:val="24"/>
        </w:rPr>
        <w:t xml:space="preserve"> phải trỏ đúng tới các thuộc tính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của X, đủ số thành phần. Danh sách đầy đủ ở mục 3.1.9. Đã kiểm tra cả 34 dòng.</w:t>
      </w:r>
    </w:p>
    <w:p w14:paraId="2F46A081">
      <w:pPr>
        <w:pStyle w:val="4"/>
      </w:pPr>
      <w:bookmarkStart w:id="74" w:name="_Toc11099"/>
      <w:r>
        <w:t>3.1.7 Giả định khi thiết kế</w:t>
      </w:r>
      <w:bookmarkEnd w:id="74"/>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0571A611">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4E57F0">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F3B7C1">
            <w:pPr>
              <w:spacing w:after="0" w:line="252" w:lineRule="auto"/>
              <w:jc w:val="center"/>
            </w:pPr>
            <w:r>
              <w:rPr>
                <w:rFonts w:ascii="Times New Roman" w:hAnsi="Times New Roman" w:eastAsia="Times New Roman" w:cs="Times New Roman"/>
                <w:b/>
                <w:i w:val="0"/>
                <w:color w:val="000000"/>
                <w:sz w:val="21"/>
              </w:rPr>
              <w:t>Giả định</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C64736">
            <w:pPr>
              <w:spacing w:after="0" w:line="252" w:lineRule="auto"/>
              <w:jc w:val="center"/>
            </w:pPr>
            <w:r>
              <w:rPr>
                <w:rFonts w:ascii="Times New Roman" w:hAnsi="Times New Roman" w:eastAsia="Times New Roman" w:cs="Times New Roman"/>
                <w:b/>
                <w:i w:val="0"/>
                <w:color w:val="000000"/>
                <w:sz w:val="21"/>
              </w:rPr>
              <w:t>Nếu thay đổi thì</w:t>
            </w:r>
          </w:p>
        </w:tc>
      </w:tr>
      <w:tr w14:paraId="5708DC72">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E3BD98">
            <w:pPr>
              <w:spacing w:after="0" w:line="252" w:lineRule="auto"/>
              <w:jc w:val="left"/>
            </w:pPr>
            <w:r>
              <w:rPr>
                <w:rFonts w:ascii="Times New Roman" w:hAnsi="Times New Roman" w:eastAsia="Times New Roman" w:cs="Times New Roman"/>
                <w:b w:val="0"/>
                <w:i w:val="0"/>
                <w:color w:val="000000"/>
                <w:sz w:val="21"/>
              </w:rPr>
              <w:t>G1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3AD87">
            <w:pPr>
              <w:spacing w:after="0" w:line="252" w:lineRule="auto"/>
              <w:jc w:val="left"/>
            </w:pPr>
            <w:r>
              <w:rPr>
                <w:rFonts w:ascii="Times New Roman" w:hAnsi="Times New Roman" w:eastAsia="Times New Roman" w:cs="Times New Roman"/>
                <w:b w:val="0"/>
                <w:i w:val="0"/>
                <w:color w:val="000000"/>
                <w:sz w:val="21"/>
              </w:rPr>
              <w:t xml:space="preserve">Mỗi giáo viên dạy </w:t>
            </w:r>
            <w:r>
              <w:rPr>
                <w:rFonts w:ascii="Times New Roman" w:hAnsi="Times New Roman" w:eastAsia="Times New Roman" w:cs="Times New Roman"/>
                <w:b/>
                <w:i w:val="0"/>
                <w:color w:val="000000"/>
                <w:sz w:val="21"/>
              </w:rPr>
              <w:t>một</w:t>
            </w:r>
            <w:r>
              <w:rPr>
                <w:rFonts w:ascii="Times New Roman" w:hAnsi="Times New Roman" w:eastAsia="Times New Roman" w:cs="Times New Roman"/>
                <w:b w:val="0"/>
                <w:i w:val="0"/>
                <w:color w:val="000000"/>
                <w:sz w:val="21"/>
              </w:rPr>
              <w:t xml:space="preserve"> ngôn ngữ chính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62D7F4">
            <w:pPr>
              <w:spacing w:after="0" w:line="252" w:lineRule="auto"/>
              <w:jc w:val="left"/>
            </w:pPr>
            <w:r>
              <w:rPr>
                <w:rFonts w:ascii="Times New Roman" w:hAnsi="Times New Roman" w:eastAsia="Times New Roman" w:cs="Times New Roman"/>
                <w:b w:val="0"/>
                <w:i w:val="0"/>
                <w:color w:val="000000"/>
                <w:sz w:val="21"/>
              </w:rPr>
              <w:t>Tách thực thể GiaoVienNgonNgu (MaGV, NgonNgu)</w:t>
            </w:r>
          </w:p>
        </w:tc>
      </w:tr>
      <w:tr w14:paraId="32D9AC64">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3C83AE">
            <w:pPr>
              <w:spacing w:after="0" w:line="252" w:lineRule="auto"/>
              <w:jc w:val="left"/>
            </w:pPr>
            <w:r>
              <w:rPr>
                <w:rFonts w:ascii="Times New Roman" w:hAnsi="Times New Roman" w:eastAsia="Times New Roman" w:cs="Times New Roman"/>
                <w:b w:val="0"/>
                <w:i w:val="0"/>
                <w:color w:val="000000"/>
                <w:sz w:val="21"/>
              </w:rPr>
              <w:t>G2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1CECCA">
            <w:pPr>
              <w:spacing w:after="0" w:line="252" w:lineRule="auto"/>
              <w:jc w:val="left"/>
            </w:pPr>
            <w:r>
              <w:rPr>
                <w:rFonts w:ascii="Times New Roman" w:hAnsi="Times New Roman" w:eastAsia="Times New Roman" w:cs="Times New Roman"/>
                <w:b w:val="0"/>
                <w:i w:val="0"/>
                <w:color w:val="000000"/>
                <w:sz w:val="21"/>
              </w:rPr>
              <w:t>Mỗi lớp học tối đa một ca trong một ngày của tuần</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8B704B">
            <w:pPr>
              <w:spacing w:after="0" w:line="252" w:lineRule="auto"/>
              <w:jc w:val="left"/>
            </w:pPr>
            <w:r>
              <w:rPr>
                <w:rFonts w:ascii="Times New Roman" w:hAnsi="Times New Roman" w:eastAsia="Times New Roman" w:cs="Times New Roman"/>
                <w:b w:val="0"/>
                <w:i w:val="0"/>
                <w:color w:val="000000"/>
                <w:sz w:val="21"/>
              </w:rPr>
              <w:t>Thêm Giờ bắt đầu vào khóa của LichTuan</w:t>
            </w:r>
          </w:p>
        </w:tc>
      </w:tr>
      <w:tr w14:paraId="4F4A710D">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CD42D2">
            <w:pPr>
              <w:spacing w:after="0" w:line="252" w:lineRule="auto"/>
              <w:jc w:val="left"/>
            </w:pPr>
            <w:r>
              <w:rPr>
                <w:rFonts w:ascii="Times New Roman" w:hAnsi="Times New Roman" w:eastAsia="Times New Roman" w:cs="Times New Roman"/>
                <w:b w:val="0"/>
                <w:i w:val="0"/>
                <w:color w:val="000000"/>
                <w:sz w:val="21"/>
              </w:rPr>
              <w:t>G3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476907">
            <w:pPr>
              <w:spacing w:after="0" w:line="252" w:lineRule="auto"/>
              <w:jc w:val="left"/>
            </w:pPr>
            <w:r>
              <w:rPr>
                <w:rFonts w:ascii="Times New Roman" w:hAnsi="Times New Roman" w:eastAsia="Times New Roman" w:cs="Times New Roman"/>
                <w:b w:val="0"/>
                <w:i w:val="0"/>
                <w:color w:val="000000"/>
                <w:sz w:val="21"/>
              </w:rPr>
              <w:t>Học viên không chuyển ngược về lớp mình đã rời. Khóa (MaHV, MaLop) không cho phép tạo đăng ký thứ hai ở cùng lớp</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7232E5">
            <w:pPr>
              <w:spacing w:after="0" w:line="252" w:lineRule="auto"/>
              <w:jc w:val="left"/>
            </w:pPr>
            <w:r>
              <w:rPr>
                <w:rFonts w:ascii="Times New Roman" w:hAnsi="Times New Roman" w:eastAsia="Times New Roman" w:cs="Times New Roman"/>
                <w:b w:val="0"/>
                <w:i w:val="0"/>
                <w:color w:val="000000"/>
                <w:sz w:val="21"/>
              </w:rPr>
              <w:t>2.4 khôi phục trạng thái của đăng ký cũ thay vì tạo mới</w:t>
            </w:r>
          </w:p>
        </w:tc>
      </w:tr>
      <w:tr w14:paraId="7B24D83F">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730EDE">
            <w:pPr>
              <w:spacing w:after="0" w:line="252" w:lineRule="auto"/>
              <w:jc w:val="left"/>
            </w:pPr>
            <w:r>
              <w:rPr>
                <w:rFonts w:ascii="Times New Roman" w:hAnsi="Times New Roman" w:eastAsia="Times New Roman" w:cs="Times New Roman"/>
                <w:b w:val="0"/>
                <w:i w:val="0"/>
                <w:color w:val="000000"/>
                <w:sz w:val="21"/>
              </w:rPr>
              <w:t>G4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00C0BB">
            <w:pPr>
              <w:spacing w:after="0" w:line="252" w:lineRule="auto"/>
              <w:jc w:val="left"/>
            </w:pPr>
            <w:r>
              <w:rPr>
                <w:rFonts w:ascii="Times New Roman" w:hAnsi="Times New Roman" w:eastAsia="Times New Roman" w:cs="Times New Roman"/>
                <w:b w:val="0"/>
                <w:i w:val="0"/>
                <w:color w:val="000000"/>
                <w:sz w:val="21"/>
              </w:rPr>
              <w:t>Chỉ lưu trình độ của lần kiểm tra đầu vào gần nhất</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0B69E7">
            <w:pPr>
              <w:spacing w:after="0" w:line="252" w:lineRule="auto"/>
              <w:jc w:val="left"/>
            </w:pPr>
            <w:r>
              <w:rPr>
                <w:rFonts w:ascii="Times New Roman" w:hAnsi="Times New Roman" w:eastAsia="Times New Roman" w:cs="Times New Roman"/>
                <w:b w:val="0"/>
                <w:i w:val="0"/>
                <w:color w:val="000000"/>
                <w:sz w:val="21"/>
              </w:rPr>
              <w:t>Tách thực thể KiemTraDauVao</w:t>
            </w:r>
          </w:p>
        </w:tc>
      </w:tr>
      <w:tr w14:paraId="5F044A77">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7A5EB3">
            <w:pPr>
              <w:spacing w:after="0" w:line="252" w:lineRule="auto"/>
              <w:jc w:val="left"/>
            </w:pPr>
            <w:r>
              <w:rPr>
                <w:rFonts w:ascii="Times New Roman" w:hAnsi="Times New Roman" w:eastAsia="Times New Roman" w:cs="Times New Roman"/>
                <w:b w:val="0"/>
                <w:i w:val="0"/>
                <w:color w:val="000000"/>
                <w:sz w:val="21"/>
              </w:rPr>
              <w:t>G5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F40AAB">
            <w:pPr>
              <w:spacing w:after="0" w:line="252" w:lineRule="auto"/>
              <w:jc w:val="left"/>
            </w:pPr>
            <w:r>
              <w:rPr>
                <w:rFonts w:ascii="Times New Roman" w:hAnsi="Times New Roman" w:eastAsia="Times New Roman" w:cs="Times New Roman"/>
                <w:b w:val="0"/>
                <w:i w:val="0"/>
                <w:color w:val="000000"/>
                <w:sz w:val="21"/>
              </w:rPr>
              <w:t>Các con số chính sách nằm ở ThamSo. Riêng tỷ lệ giảm nằm ở UuDai</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1C6B70">
            <w:pPr>
              <w:spacing w:after="0" w:line="252" w:lineRule="auto"/>
              <w:jc w:val="left"/>
            </w:pPr>
            <w:r>
              <w:rPr>
                <w:rFonts w:ascii="Times New Roman" w:hAnsi="Times New Roman" w:eastAsia="Times New Roman" w:cs="Times New Roman"/>
                <w:b w:val="0"/>
                <w:i w:val="0"/>
                <w:color w:val="000000"/>
                <w:sz w:val="21"/>
              </w:rPr>
              <w:t>–</w:t>
            </w:r>
          </w:p>
        </w:tc>
      </w:tr>
    </w:tbl>
    <w:p w14:paraId="444A5A24">
      <w:pPr>
        <w:spacing w:after="40"/>
      </w:pPr>
    </w:p>
    <w:p w14:paraId="44EBCF8B">
      <w:pPr>
        <w:pStyle w:val="4"/>
      </w:pPr>
      <w:bookmarkStart w:id="75" w:name="_Toc28555"/>
      <w:r>
        <w:t>3.1.8 Tổng hợp – Danh sách thực thể và thuộc tính (mẫu Bảng 4.5 của bài giảng)</w:t>
      </w:r>
      <w:bookmarkEnd w:id="75"/>
    </w:p>
    <w:tbl>
      <w:tblPr>
        <w:tblStyle w:val="12"/>
        <w:tblW w:w="0" w:type="auto"/>
        <w:jc w:val="center"/>
        <w:tblLayout w:type="fixed"/>
        <w:tblCellMar>
          <w:top w:w="0" w:type="dxa"/>
          <w:left w:w="108" w:type="dxa"/>
          <w:bottom w:w="0" w:type="dxa"/>
          <w:right w:w="108" w:type="dxa"/>
        </w:tblCellMar>
      </w:tblPr>
      <w:tblGrid>
        <w:gridCol w:w="789"/>
        <w:gridCol w:w="1828"/>
        <w:gridCol w:w="1452"/>
        <w:gridCol w:w="965"/>
        <w:gridCol w:w="789"/>
        <w:gridCol w:w="3682"/>
      </w:tblGrid>
      <w:tr w14:paraId="07D0445A">
        <w:tblPrEx>
          <w:tblCellMar>
            <w:top w:w="0" w:type="dxa"/>
            <w:left w:w="108" w:type="dxa"/>
            <w:bottom w:w="0" w:type="dxa"/>
            <w:right w:w="108" w:type="dxa"/>
          </w:tblCellMar>
        </w:tblPrEx>
        <w:trPr>
          <w:cantSplit/>
          <w:tblHeader/>
          <w:jc w:val="center"/>
        </w:trPr>
        <w:tc>
          <w:tcPr>
            <w:tcW w:w="7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13B450">
            <w:pPr>
              <w:spacing w:after="0" w:line="252" w:lineRule="auto"/>
              <w:jc w:val="center"/>
            </w:pPr>
            <w:r>
              <w:rPr>
                <w:rFonts w:ascii="Times New Roman" w:hAnsi="Times New Roman" w:eastAsia="Times New Roman" w:cs="Times New Roman"/>
                <w:b/>
                <w:i w:val="0"/>
                <w:color w:val="000000"/>
                <w:sz w:val="19"/>
              </w:rPr>
              <w:t>#</w:t>
            </w:r>
          </w:p>
        </w:tc>
        <w:tc>
          <w:tcPr>
            <w:tcW w:w="18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A6220F9">
            <w:pPr>
              <w:spacing w:after="0" w:line="252" w:lineRule="auto"/>
              <w:jc w:val="center"/>
            </w:pPr>
            <w:r>
              <w:rPr>
                <w:rFonts w:ascii="Times New Roman" w:hAnsi="Times New Roman" w:eastAsia="Times New Roman" w:cs="Times New Roman"/>
                <w:b/>
                <w:i w:val="0"/>
                <w:color w:val="000000"/>
                <w:sz w:val="19"/>
              </w:rPr>
              <w:t>Thực thể</w:t>
            </w:r>
          </w:p>
        </w:tc>
        <w:tc>
          <w:tcPr>
            <w:tcW w:w="14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AC95D6">
            <w:pPr>
              <w:spacing w:after="0" w:line="252" w:lineRule="auto"/>
              <w:jc w:val="center"/>
            </w:pPr>
            <w:r>
              <w:rPr>
                <w:rFonts w:ascii="Times New Roman" w:hAnsi="Times New Roman" w:eastAsia="Times New Roman" w:cs="Times New Roman"/>
                <w:b/>
                <w:i w:val="0"/>
                <w:color w:val="000000"/>
                <w:sz w:val="19"/>
              </w:rPr>
              <w:t>Tên tệp</w:t>
            </w:r>
          </w:p>
        </w:tc>
        <w:tc>
          <w:tcPr>
            <w:tcW w:w="9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D3EE14">
            <w:pPr>
              <w:spacing w:after="0" w:line="252" w:lineRule="auto"/>
              <w:jc w:val="center"/>
            </w:pPr>
            <w:r>
              <w:rPr>
                <w:rFonts w:ascii="Times New Roman" w:hAnsi="Times New Roman" w:eastAsia="Times New Roman" w:cs="Times New Roman"/>
                <w:b/>
                <w:i w:val="0"/>
                <w:color w:val="000000"/>
                <w:sz w:val="19"/>
              </w:rPr>
              <w:t>Loại</w:t>
            </w:r>
          </w:p>
        </w:tc>
        <w:tc>
          <w:tcPr>
            <w:tcW w:w="7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98C836">
            <w:pPr>
              <w:spacing w:after="0" w:line="252" w:lineRule="auto"/>
              <w:jc w:val="center"/>
            </w:pPr>
            <w:r>
              <w:rPr>
                <w:rFonts w:ascii="Times New Roman" w:hAnsi="Times New Roman" w:eastAsia="Times New Roman" w:cs="Times New Roman"/>
                <w:b/>
                <w:i w:val="0"/>
                <w:color w:val="000000"/>
                <w:sz w:val="19"/>
              </w:rPr>
              <w:t>Kho</w:t>
            </w:r>
          </w:p>
        </w:tc>
        <w:tc>
          <w:tcPr>
            <w:tcW w:w="368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79D62CC">
            <w:pPr>
              <w:spacing w:after="0" w:line="252" w:lineRule="auto"/>
              <w:jc w:val="center"/>
            </w:pPr>
            <w:r>
              <w:rPr>
                <w:rFonts w:ascii="Times New Roman" w:hAnsi="Times New Roman" w:eastAsia="Times New Roman" w:cs="Times New Roman"/>
                <w:b/>
                <w:i w:val="0"/>
                <w:color w:val="000000"/>
                <w:sz w:val="19"/>
              </w:rPr>
              <w:t>Thuộc tính</w:t>
            </w:r>
          </w:p>
        </w:tc>
      </w:tr>
      <w:tr w14:paraId="4A9E9A77">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D91B4C">
            <w:pPr>
              <w:spacing w:after="0" w:line="252" w:lineRule="auto"/>
              <w:jc w:val="left"/>
            </w:pPr>
            <w:r>
              <w:rPr>
                <w:rFonts w:ascii="Times New Roman" w:hAnsi="Times New Roman" w:eastAsia="Times New Roman" w:cs="Times New Roman"/>
                <w:b w:val="0"/>
                <w:i w:val="0"/>
                <w:color w:val="000000"/>
                <w:sz w:val="19"/>
              </w:rPr>
              <w:t>1</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B8EF8">
            <w:pPr>
              <w:spacing w:after="0" w:line="252" w:lineRule="auto"/>
              <w:jc w:val="left"/>
            </w:pPr>
            <w:r>
              <w:rPr>
                <w:rFonts w:ascii="Times New Roman" w:hAnsi="Times New Roman" w:eastAsia="Times New Roman" w:cs="Times New Roman"/>
                <w:b w:val="0"/>
                <w:i w:val="0"/>
                <w:color w:val="000000"/>
                <w:sz w:val="19"/>
              </w:rPr>
              <w:t>Học viên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EF6E4">
            <w:pPr>
              <w:spacing w:after="0" w:line="252" w:lineRule="auto"/>
              <w:jc w:val="left"/>
            </w:pPr>
            <w:r>
              <w:rPr>
                <w:rFonts w:ascii="Times New Roman" w:hAnsi="Times New Roman" w:eastAsia="Times New Roman" w:cs="Times New Roman"/>
                <w:b w:val="0"/>
                <w:i w:val="0"/>
                <w:color w:val="000000"/>
                <w:sz w:val="19"/>
              </w:rPr>
              <w:t>HocVien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5D3E37">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15B29">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2A4486">
            <w:pPr>
              <w:spacing w:after="0" w:line="252" w:lineRule="auto"/>
              <w:jc w:val="left"/>
            </w:pPr>
            <w:r>
              <w:rPr>
                <w:rFonts w:ascii="Times New Roman" w:hAnsi="Times New Roman" w:eastAsia="Times New Roman" w:cs="Times New Roman"/>
                <w:b w:val="0"/>
                <w:i w:val="0"/>
                <w:color w:val="000000"/>
                <w:sz w:val="19"/>
              </w:rPr>
              <w:t>#MaHV, HoTen, NgaySinh, GioiTinh, DienThoai, Email, DiaChi, TrinhDoDauVao, NgayKiemTra, NgayTiepNhan, TrangThai</w:t>
            </w:r>
          </w:p>
        </w:tc>
      </w:tr>
      <w:tr w14:paraId="27A27DE7">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27863B">
            <w:pPr>
              <w:spacing w:after="0" w:line="252" w:lineRule="auto"/>
              <w:jc w:val="left"/>
            </w:pPr>
            <w:r>
              <w:rPr>
                <w:rFonts w:ascii="Times New Roman" w:hAnsi="Times New Roman" w:eastAsia="Times New Roman" w:cs="Times New Roman"/>
                <w:b w:val="0"/>
                <w:i w:val="0"/>
                <w:color w:val="000000"/>
                <w:sz w:val="19"/>
              </w:rPr>
              <w:t>2</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5240F5">
            <w:pPr>
              <w:spacing w:after="0" w:line="252" w:lineRule="auto"/>
              <w:jc w:val="left"/>
            </w:pPr>
            <w:r>
              <w:rPr>
                <w:rFonts w:ascii="Times New Roman" w:hAnsi="Times New Roman" w:eastAsia="Times New Roman" w:cs="Times New Roman"/>
                <w:b w:val="0"/>
                <w:i w:val="0"/>
                <w:color w:val="000000"/>
                <w:sz w:val="19"/>
              </w:rPr>
              <w:t>Phụ huynh</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CE0FD">
            <w:pPr>
              <w:spacing w:after="0" w:line="252" w:lineRule="auto"/>
              <w:jc w:val="left"/>
            </w:pPr>
            <w:r>
              <w:rPr>
                <w:rFonts w:ascii="Times New Roman" w:hAnsi="Times New Roman" w:eastAsia="Times New Roman" w:cs="Times New Roman"/>
                <w:b w:val="0"/>
                <w:i w:val="0"/>
                <w:color w:val="000000"/>
                <w:sz w:val="19"/>
              </w:rPr>
              <w:t>PhuHuynh</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0899D">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E9763">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17E50">
            <w:pPr>
              <w:spacing w:after="0" w:line="252" w:lineRule="auto"/>
              <w:jc w:val="left"/>
            </w:pPr>
            <w:r>
              <w:rPr>
                <w:rFonts w:ascii="Times New Roman" w:hAnsi="Times New Roman" w:eastAsia="Times New Roman" w:cs="Times New Roman"/>
                <w:b w:val="0"/>
                <w:i w:val="0"/>
                <w:color w:val="000000"/>
                <w:sz w:val="19"/>
              </w:rPr>
              <w:t>#MaPH, HoTen, DienThoai, Email</w:t>
            </w:r>
          </w:p>
        </w:tc>
      </w:tr>
      <w:tr w14:paraId="557ADE07">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D1C882">
            <w:pPr>
              <w:spacing w:after="0" w:line="252" w:lineRule="auto"/>
              <w:jc w:val="left"/>
            </w:pPr>
            <w:r>
              <w:rPr>
                <w:rFonts w:ascii="Times New Roman" w:hAnsi="Times New Roman" w:eastAsia="Times New Roman" w:cs="Times New Roman"/>
                <w:b w:val="0"/>
                <w:i w:val="0"/>
                <w:color w:val="000000"/>
                <w:sz w:val="19"/>
              </w:rPr>
              <w:t>3</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4AF5E">
            <w:pPr>
              <w:spacing w:after="0" w:line="252" w:lineRule="auto"/>
              <w:jc w:val="left"/>
            </w:pPr>
            <w:r>
              <w:rPr>
                <w:rFonts w:ascii="Times New Roman" w:hAnsi="Times New Roman" w:eastAsia="Times New Roman" w:cs="Times New Roman"/>
                <w:b w:val="0"/>
                <w:i w:val="0"/>
                <w:color w:val="000000"/>
                <w:sz w:val="19"/>
              </w:rPr>
              <w:t>Học viên – Phụ huynh</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681A3B">
            <w:pPr>
              <w:spacing w:after="0" w:line="252" w:lineRule="auto"/>
              <w:jc w:val="left"/>
            </w:pPr>
            <w:r>
              <w:rPr>
                <w:rFonts w:ascii="Times New Roman" w:hAnsi="Times New Roman" w:eastAsia="Times New Roman" w:cs="Times New Roman"/>
                <w:b w:val="0"/>
                <w:i w:val="0"/>
                <w:color w:val="000000"/>
                <w:sz w:val="19"/>
              </w:rPr>
              <w:t>HocVienPhuHuynh</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D849DC">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B1A81E">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7B462F">
            <w:pPr>
              <w:spacing w:after="0" w:line="252" w:lineRule="auto"/>
              <w:jc w:val="left"/>
            </w:pPr>
            <w:r>
              <w:rPr>
                <w:rFonts w:ascii="Times New Roman" w:hAnsi="Times New Roman" w:eastAsia="Times New Roman" w:cs="Times New Roman"/>
                <w:b w:val="0"/>
                <w:i w:val="0"/>
                <w:color w:val="000000"/>
                <w:sz w:val="19"/>
              </w:rPr>
              <w:t>#MaHV, #MaPH, QuanHe</w:t>
            </w:r>
          </w:p>
        </w:tc>
      </w:tr>
      <w:tr w14:paraId="73E47EEE">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FD26FA">
            <w:pPr>
              <w:spacing w:after="0" w:line="252" w:lineRule="auto"/>
              <w:jc w:val="left"/>
            </w:pPr>
            <w:r>
              <w:rPr>
                <w:rFonts w:ascii="Times New Roman" w:hAnsi="Times New Roman" w:eastAsia="Times New Roman" w:cs="Times New Roman"/>
                <w:b w:val="0"/>
                <w:i w:val="0"/>
                <w:color w:val="000000"/>
                <w:sz w:val="19"/>
              </w:rPr>
              <w:t>4</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D5A233">
            <w:pPr>
              <w:spacing w:after="0" w:line="252" w:lineRule="auto"/>
              <w:jc w:val="left"/>
            </w:pPr>
            <w:r>
              <w:rPr>
                <w:rFonts w:ascii="Times New Roman" w:hAnsi="Times New Roman" w:eastAsia="Times New Roman" w:cs="Times New Roman"/>
                <w:b w:val="0"/>
                <w:i w:val="0"/>
                <w:color w:val="000000"/>
                <w:sz w:val="19"/>
              </w:rPr>
              <w:t>Giáo viên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FC392C">
            <w:pPr>
              <w:spacing w:after="0" w:line="252" w:lineRule="auto"/>
              <w:jc w:val="left"/>
            </w:pPr>
            <w:r>
              <w:rPr>
                <w:rFonts w:ascii="Times New Roman" w:hAnsi="Times New Roman" w:eastAsia="Times New Roman" w:cs="Times New Roman"/>
                <w:b w:val="0"/>
                <w:i w:val="0"/>
                <w:color w:val="000000"/>
                <w:sz w:val="19"/>
              </w:rPr>
              <w:t>GiaoVien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2125DF">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F689CF">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6A6AD">
            <w:pPr>
              <w:spacing w:after="0" w:line="252" w:lineRule="auto"/>
              <w:jc w:val="left"/>
            </w:pPr>
            <w:r>
              <w:rPr>
                <w:rFonts w:ascii="Times New Roman" w:hAnsi="Times New Roman" w:eastAsia="Times New Roman" w:cs="Times New Roman"/>
                <w:b w:val="0"/>
                <w:i w:val="0"/>
                <w:color w:val="000000"/>
                <w:sz w:val="19"/>
              </w:rPr>
              <w:t>#MaGV, HoTen, NgaySinh, DienThoai, Email, NgonNguDay, ChuyenMon, BangCap, TinhTrang</w:t>
            </w:r>
          </w:p>
        </w:tc>
      </w:tr>
      <w:tr w14:paraId="1CB04F12">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78B436">
            <w:pPr>
              <w:spacing w:after="0" w:line="252" w:lineRule="auto"/>
              <w:jc w:val="left"/>
            </w:pPr>
            <w:r>
              <w:rPr>
                <w:rFonts w:ascii="Times New Roman" w:hAnsi="Times New Roman" w:eastAsia="Times New Roman" w:cs="Times New Roman"/>
                <w:b w:val="0"/>
                <w:i w:val="0"/>
                <w:color w:val="000000"/>
                <w:sz w:val="19"/>
              </w:rPr>
              <w:t>5</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C843CE">
            <w:pPr>
              <w:spacing w:after="0" w:line="252" w:lineRule="auto"/>
              <w:jc w:val="left"/>
            </w:pPr>
            <w:r>
              <w:rPr>
                <w:rFonts w:ascii="Times New Roman" w:hAnsi="Times New Roman" w:eastAsia="Times New Roman" w:cs="Times New Roman"/>
                <w:b w:val="0"/>
                <w:i w:val="0"/>
                <w:color w:val="000000"/>
                <w:sz w:val="19"/>
              </w:rPr>
              <w:t>Khóa học</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3AF3B9">
            <w:pPr>
              <w:spacing w:after="0" w:line="252" w:lineRule="auto"/>
              <w:jc w:val="left"/>
            </w:pPr>
            <w:r>
              <w:rPr>
                <w:rFonts w:ascii="Times New Roman" w:hAnsi="Times New Roman" w:eastAsia="Times New Roman" w:cs="Times New Roman"/>
                <w:b w:val="0"/>
                <w:i w:val="0"/>
                <w:color w:val="000000"/>
                <w:sz w:val="19"/>
              </w:rPr>
              <w:t>KhoaHoc</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C8D9E">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C2BBF">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07706B">
            <w:pPr>
              <w:spacing w:after="0" w:line="252" w:lineRule="auto"/>
              <w:jc w:val="left"/>
            </w:pPr>
            <w:r>
              <w:rPr>
                <w:rFonts w:ascii="Times New Roman" w:hAnsi="Times New Roman" w:eastAsia="Times New Roman" w:cs="Times New Roman"/>
                <w:b w:val="0"/>
                <w:i w:val="0"/>
                <w:color w:val="000000"/>
                <w:sz w:val="19"/>
              </w:rPr>
              <w:t>#MaKH, TenKH, NgonNgu, TrinhDoDauVao, TrinhDoDauRa, SoBuoi, ThoiLuongBuoi, HocPhi, TSChuyenCan, TSGiuaKy, TSCuoiKy, MoTa, TrangThai</w:t>
            </w:r>
          </w:p>
        </w:tc>
      </w:tr>
      <w:tr w14:paraId="4E98303B">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785A0">
            <w:pPr>
              <w:spacing w:after="0" w:line="252" w:lineRule="auto"/>
              <w:jc w:val="left"/>
            </w:pPr>
            <w:r>
              <w:rPr>
                <w:rFonts w:ascii="Times New Roman" w:hAnsi="Times New Roman" w:eastAsia="Times New Roman" w:cs="Times New Roman"/>
                <w:b w:val="0"/>
                <w:i w:val="0"/>
                <w:color w:val="000000"/>
                <w:sz w:val="19"/>
              </w:rPr>
              <w:t>6</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E6E3E">
            <w:pPr>
              <w:spacing w:after="0" w:line="252" w:lineRule="auto"/>
              <w:jc w:val="left"/>
            </w:pPr>
            <w:r>
              <w:rPr>
                <w:rFonts w:ascii="Times New Roman" w:hAnsi="Times New Roman" w:eastAsia="Times New Roman" w:cs="Times New Roman"/>
                <w:b w:val="0"/>
                <w:i w:val="0"/>
                <w:color w:val="000000"/>
                <w:sz w:val="19"/>
              </w:rPr>
              <w:t>Phòng học</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D826F3">
            <w:pPr>
              <w:spacing w:after="0" w:line="252" w:lineRule="auto"/>
              <w:jc w:val="left"/>
            </w:pPr>
            <w:r>
              <w:rPr>
                <w:rFonts w:ascii="Times New Roman" w:hAnsi="Times New Roman" w:eastAsia="Times New Roman" w:cs="Times New Roman"/>
                <w:b w:val="0"/>
                <w:i w:val="0"/>
                <w:color w:val="000000"/>
                <w:sz w:val="19"/>
              </w:rPr>
              <w:t>PhongHoc</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537BD">
            <w:pPr>
              <w:spacing w:after="0" w:line="252" w:lineRule="auto"/>
              <w:jc w:val="left"/>
            </w:pPr>
            <w:r>
              <w:rPr>
                <w:rFonts w:ascii="Times New Roman" w:hAnsi="Times New Roman" w:eastAsia="Times New Roman" w:cs="Times New Roman"/>
                <w:b w:val="0"/>
                <w:i w:val="0"/>
                <w:color w:val="000000"/>
                <w:sz w:val="19"/>
              </w:rPr>
              <w:t>Xác thực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4FB30">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7D8D99">
            <w:pPr>
              <w:spacing w:after="0" w:line="252" w:lineRule="auto"/>
              <w:jc w:val="left"/>
            </w:pPr>
            <w:r>
              <w:rPr>
                <w:rFonts w:ascii="Times New Roman" w:hAnsi="Times New Roman" w:eastAsia="Times New Roman" w:cs="Times New Roman"/>
                <w:b w:val="0"/>
                <w:i w:val="0"/>
                <w:color w:val="000000"/>
                <w:sz w:val="19"/>
              </w:rPr>
              <w:t>#MaPhong, TenPhong, SucChua, ThietBi, TinhTrang</w:t>
            </w:r>
          </w:p>
        </w:tc>
      </w:tr>
      <w:tr w14:paraId="0AFBA6DB">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7A1D4D">
            <w:pPr>
              <w:spacing w:after="0" w:line="252" w:lineRule="auto"/>
              <w:jc w:val="left"/>
            </w:pPr>
            <w:r>
              <w:rPr>
                <w:rFonts w:ascii="Times New Roman" w:hAnsi="Times New Roman" w:eastAsia="Times New Roman" w:cs="Times New Roman"/>
                <w:b w:val="0"/>
                <w:i w:val="0"/>
                <w:color w:val="000000"/>
                <w:sz w:val="19"/>
              </w:rPr>
              <w:t>7</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61CC6C">
            <w:pPr>
              <w:spacing w:after="0" w:line="252" w:lineRule="auto"/>
              <w:jc w:val="left"/>
            </w:pPr>
            <w:r>
              <w:rPr>
                <w:rFonts w:ascii="Times New Roman" w:hAnsi="Times New Roman" w:eastAsia="Times New Roman" w:cs="Times New Roman"/>
                <w:b w:val="0"/>
                <w:i w:val="0"/>
                <w:color w:val="000000"/>
                <w:sz w:val="19"/>
              </w:rPr>
              <w:t>Lớp học</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7B763">
            <w:pPr>
              <w:spacing w:after="0" w:line="252" w:lineRule="auto"/>
              <w:jc w:val="left"/>
            </w:pPr>
            <w:r>
              <w:rPr>
                <w:rFonts w:ascii="Times New Roman" w:hAnsi="Times New Roman" w:eastAsia="Times New Roman" w:cs="Times New Roman"/>
                <w:b w:val="0"/>
                <w:i w:val="0"/>
                <w:color w:val="000000"/>
                <w:sz w:val="19"/>
              </w:rPr>
              <w:t>LopHoc</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FFE6F">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DA7B9">
            <w:pPr>
              <w:spacing w:after="0" w:line="252" w:lineRule="auto"/>
              <w:jc w:val="left"/>
            </w:pPr>
            <w:r>
              <w:rPr>
                <w:rFonts w:ascii="Times New Roman" w:hAnsi="Times New Roman" w:eastAsia="Times New Roman" w:cs="Times New Roman"/>
                <w:b w:val="0"/>
                <w:i w:val="0"/>
                <w:color w:val="000000"/>
                <w:sz w:val="19"/>
              </w:rPr>
              <w:t>D2</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430A6B">
            <w:pPr>
              <w:spacing w:after="0" w:line="252" w:lineRule="auto"/>
              <w:jc w:val="left"/>
            </w:pPr>
            <w:r>
              <w:rPr>
                <w:rFonts w:ascii="Times New Roman" w:hAnsi="Times New Roman" w:eastAsia="Times New Roman" w:cs="Times New Roman"/>
                <w:b w:val="0"/>
                <w:i w:val="0"/>
                <w:color w:val="000000"/>
                <w:sz w:val="19"/>
              </w:rPr>
              <w:t>#MaLop, MaKH, MaGV, NgayKhaiGiang, SiSoToiDa, TrangThai</w:t>
            </w:r>
          </w:p>
        </w:tc>
      </w:tr>
      <w:tr w14:paraId="7B2A03EB">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7461C1">
            <w:pPr>
              <w:spacing w:after="0" w:line="252" w:lineRule="auto"/>
              <w:jc w:val="left"/>
            </w:pPr>
            <w:r>
              <w:rPr>
                <w:rFonts w:ascii="Times New Roman" w:hAnsi="Times New Roman" w:eastAsia="Times New Roman" w:cs="Times New Roman"/>
                <w:b w:val="0"/>
                <w:i w:val="0"/>
                <w:color w:val="000000"/>
                <w:sz w:val="19"/>
              </w:rPr>
              <w:t>8</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2D3A7D">
            <w:pPr>
              <w:spacing w:after="0" w:line="252" w:lineRule="auto"/>
              <w:jc w:val="left"/>
            </w:pPr>
            <w:r>
              <w:rPr>
                <w:rFonts w:ascii="Times New Roman" w:hAnsi="Times New Roman" w:eastAsia="Times New Roman" w:cs="Times New Roman"/>
                <w:b w:val="0"/>
                <w:i w:val="0"/>
                <w:color w:val="000000"/>
                <w:sz w:val="19"/>
              </w:rPr>
              <w:t>Lịch tuần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8CAF0">
            <w:pPr>
              <w:spacing w:after="0" w:line="252" w:lineRule="auto"/>
              <w:jc w:val="left"/>
            </w:pPr>
            <w:r>
              <w:rPr>
                <w:rFonts w:ascii="Times New Roman" w:hAnsi="Times New Roman" w:eastAsia="Times New Roman" w:cs="Times New Roman"/>
                <w:b w:val="0"/>
                <w:i w:val="0"/>
                <w:color w:val="000000"/>
                <w:sz w:val="19"/>
              </w:rPr>
              <w:t>LichTuan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F0696C">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8DBD72">
            <w:pPr>
              <w:spacing w:after="0" w:line="252" w:lineRule="auto"/>
              <w:jc w:val="left"/>
            </w:pPr>
            <w:r>
              <w:rPr>
                <w:rFonts w:ascii="Times New Roman" w:hAnsi="Times New Roman" w:eastAsia="Times New Roman" w:cs="Times New Roman"/>
                <w:b w:val="0"/>
                <w:i w:val="0"/>
                <w:color w:val="000000"/>
                <w:sz w:val="19"/>
              </w:rPr>
              <w:t>D2</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D91FA0">
            <w:pPr>
              <w:spacing w:after="0" w:line="252" w:lineRule="auto"/>
              <w:jc w:val="left"/>
            </w:pPr>
            <w:r>
              <w:rPr>
                <w:rFonts w:ascii="Times New Roman" w:hAnsi="Times New Roman" w:eastAsia="Times New Roman" w:cs="Times New Roman"/>
                <w:b w:val="0"/>
                <w:i w:val="0"/>
                <w:color w:val="000000"/>
                <w:sz w:val="19"/>
              </w:rPr>
              <w:t>#MaLop, #Thu, GioBatDau, MaPhong</w:t>
            </w:r>
          </w:p>
        </w:tc>
      </w:tr>
      <w:tr w14:paraId="7ACF961A">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F0B49">
            <w:pPr>
              <w:spacing w:after="0" w:line="252" w:lineRule="auto"/>
              <w:jc w:val="left"/>
            </w:pPr>
            <w:r>
              <w:rPr>
                <w:rFonts w:ascii="Times New Roman" w:hAnsi="Times New Roman" w:eastAsia="Times New Roman" w:cs="Times New Roman"/>
                <w:b w:val="0"/>
                <w:i w:val="0"/>
                <w:color w:val="000000"/>
                <w:sz w:val="19"/>
              </w:rPr>
              <w:t>9</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705080">
            <w:pPr>
              <w:spacing w:after="0" w:line="252" w:lineRule="auto"/>
              <w:jc w:val="left"/>
            </w:pPr>
            <w:r>
              <w:rPr>
                <w:rFonts w:ascii="Times New Roman" w:hAnsi="Times New Roman" w:eastAsia="Times New Roman" w:cs="Times New Roman"/>
                <w:b w:val="0"/>
                <w:i w:val="0"/>
                <w:color w:val="000000"/>
                <w:sz w:val="19"/>
              </w:rPr>
              <w:t>Buổi học</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06C246">
            <w:pPr>
              <w:spacing w:after="0" w:line="252" w:lineRule="auto"/>
              <w:jc w:val="left"/>
            </w:pPr>
            <w:r>
              <w:rPr>
                <w:rFonts w:ascii="Times New Roman" w:hAnsi="Times New Roman" w:eastAsia="Times New Roman" w:cs="Times New Roman"/>
                <w:b w:val="0"/>
                <w:i w:val="0"/>
                <w:color w:val="000000"/>
                <w:sz w:val="19"/>
              </w:rPr>
              <w:t>BuoiHoc</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0D286D">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2CCEAC">
            <w:pPr>
              <w:spacing w:after="0" w:line="252" w:lineRule="auto"/>
              <w:jc w:val="left"/>
            </w:pPr>
            <w:r>
              <w:rPr>
                <w:rFonts w:ascii="Times New Roman" w:hAnsi="Times New Roman" w:eastAsia="Times New Roman" w:cs="Times New Roman"/>
                <w:b w:val="0"/>
                <w:i w:val="0"/>
                <w:color w:val="000000"/>
                <w:sz w:val="19"/>
              </w:rPr>
              <w:t>D2</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F052A">
            <w:pPr>
              <w:spacing w:after="0" w:line="252" w:lineRule="auto"/>
              <w:jc w:val="left"/>
            </w:pPr>
            <w:r>
              <w:rPr>
                <w:rFonts w:ascii="Times New Roman" w:hAnsi="Times New Roman" w:eastAsia="Times New Roman" w:cs="Times New Roman"/>
                <w:b w:val="0"/>
                <w:i w:val="0"/>
                <w:color w:val="000000"/>
                <w:sz w:val="19"/>
              </w:rPr>
              <w:t>#MaLop, #SoBuoi, Ngay, GioBatDau, GioKetThuc, MaPhong, MaGV, Loai, NoiDung, TrangThai</w:t>
            </w:r>
          </w:p>
        </w:tc>
      </w:tr>
      <w:tr w14:paraId="172894C9">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887791">
            <w:pPr>
              <w:spacing w:after="0" w:line="252" w:lineRule="auto"/>
              <w:jc w:val="left"/>
            </w:pPr>
            <w:r>
              <w:rPr>
                <w:rFonts w:ascii="Times New Roman" w:hAnsi="Times New Roman" w:eastAsia="Times New Roman" w:cs="Times New Roman"/>
                <w:b w:val="0"/>
                <w:i w:val="0"/>
                <w:color w:val="000000"/>
                <w:sz w:val="19"/>
              </w:rPr>
              <w:t>10</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9D038">
            <w:pPr>
              <w:spacing w:after="0" w:line="252" w:lineRule="auto"/>
              <w:jc w:val="left"/>
            </w:pPr>
            <w:r>
              <w:rPr>
                <w:rFonts w:ascii="Times New Roman" w:hAnsi="Times New Roman" w:eastAsia="Times New Roman" w:cs="Times New Roman"/>
                <w:b w:val="0"/>
                <w:i w:val="0"/>
                <w:color w:val="000000"/>
                <w:sz w:val="19"/>
              </w:rPr>
              <w:t>Phiếu đăng ký</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0DCF7">
            <w:pPr>
              <w:spacing w:after="0" w:line="252" w:lineRule="auto"/>
              <w:jc w:val="left"/>
            </w:pPr>
            <w:r>
              <w:rPr>
                <w:rFonts w:ascii="Times New Roman" w:hAnsi="Times New Roman" w:eastAsia="Times New Roman" w:cs="Times New Roman"/>
                <w:b w:val="0"/>
                <w:i w:val="0"/>
                <w:color w:val="000000"/>
                <w:sz w:val="19"/>
              </w:rPr>
              <w:t>PhieuDangKy</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2EB2F4">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04BBE">
            <w:pPr>
              <w:spacing w:after="0" w:line="252" w:lineRule="auto"/>
              <w:jc w:val="left"/>
            </w:pPr>
            <w:r>
              <w:rPr>
                <w:rFonts w:ascii="Times New Roman" w:hAnsi="Times New Roman" w:eastAsia="Times New Roman" w:cs="Times New Roman"/>
                <w:b w:val="0"/>
                <w:i w:val="0"/>
                <w:color w:val="000000"/>
                <w:sz w:val="19"/>
              </w:rPr>
              <w:t>D2</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AA5F28">
            <w:pPr>
              <w:spacing w:after="0" w:line="252" w:lineRule="auto"/>
              <w:jc w:val="left"/>
            </w:pPr>
            <w:r>
              <w:rPr>
                <w:rFonts w:ascii="Times New Roman" w:hAnsi="Times New Roman" w:eastAsia="Times New Roman" w:cs="Times New Roman"/>
                <w:b w:val="0"/>
                <w:i w:val="0"/>
                <w:color w:val="000000"/>
                <w:sz w:val="19"/>
              </w:rPr>
              <w:t>#SoPhieuDK, NgayDK, MaNV</w:t>
            </w:r>
          </w:p>
        </w:tc>
      </w:tr>
      <w:tr w14:paraId="1E5F5C9F">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E4C75A">
            <w:pPr>
              <w:spacing w:after="0" w:line="252" w:lineRule="auto"/>
              <w:jc w:val="left"/>
            </w:pPr>
            <w:r>
              <w:rPr>
                <w:rFonts w:ascii="Times New Roman" w:hAnsi="Times New Roman" w:eastAsia="Times New Roman" w:cs="Times New Roman"/>
                <w:b w:val="0"/>
                <w:i w:val="0"/>
                <w:color w:val="000000"/>
                <w:sz w:val="19"/>
              </w:rPr>
              <w:t>11</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66A31">
            <w:pPr>
              <w:spacing w:after="0" w:line="252" w:lineRule="auto"/>
              <w:jc w:val="left"/>
            </w:pPr>
            <w:r>
              <w:rPr>
                <w:rFonts w:ascii="Times New Roman" w:hAnsi="Times New Roman" w:eastAsia="Times New Roman" w:cs="Times New Roman"/>
                <w:b w:val="0"/>
                <w:i w:val="0"/>
                <w:color w:val="000000"/>
                <w:sz w:val="19"/>
              </w:rPr>
              <w:t>Đăng ký học</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FE0920">
            <w:pPr>
              <w:spacing w:after="0" w:line="252" w:lineRule="auto"/>
              <w:jc w:val="left"/>
            </w:pPr>
            <w:r>
              <w:rPr>
                <w:rFonts w:ascii="Times New Roman" w:hAnsi="Times New Roman" w:eastAsia="Times New Roman" w:cs="Times New Roman"/>
                <w:b w:val="0"/>
                <w:i w:val="0"/>
                <w:color w:val="000000"/>
                <w:sz w:val="19"/>
              </w:rPr>
              <w:t>DangKy</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FA9B59">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021DD1">
            <w:pPr>
              <w:spacing w:after="0" w:line="252" w:lineRule="auto"/>
              <w:jc w:val="left"/>
            </w:pPr>
            <w:r>
              <w:rPr>
                <w:rFonts w:ascii="Times New Roman" w:hAnsi="Times New Roman" w:eastAsia="Times New Roman" w:cs="Times New Roman"/>
                <w:b w:val="0"/>
                <w:i w:val="0"/>
                <w:color w:val="000000"/>
                <w:sz w:val="19"/>
              </w:rPr>
              <w:t>D2</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38D3D7">
            <w:pPr>
              <w:spacing w:after="0" w:line="252" w:lineRule="auto"/>
              <w:jc w:val="left"/>
            </w:pPr>
            <w:r>
              <w:rPr>
                <w:rFonts w:ascii="Times New Roman" w:hAnsi="Times New Roman" w:eastAsia="Times New Roman" w:cs="Times New Roman"/>
                <w:b w:val="0"/>
                <w:i w:val="0"/>
                <w:color w:val="000000"/>
                <w:sz w:val="19"/>
              </w:rPr>
              <w:t>#MaHV, #MaLop, SoPhieuDK, TrangThai, NgayThayDoi, LyDo, HanBaoLuu, MaLopGoc</w:t>
            </w:r>
          </w:p>
        </w:tc>
      </w:tr>
      <w:tr w14:paraId="05454F88">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A9D5E6">
            <w:pPr>
              <w:spacing w:after="0" w:line="252" w:lineRule="auto"/>
              <w:jc w:val="left"/>
            </w:pPr>
            <w:r>
              <w:rPr>
                <w:rFonts w:ascii="Times New Roman" w:hAnsi="Times New Roman" w:eastAsia="Times New Roman" w:cs="Times New Roman"/>
                <w:b w:val="0"/>
                <w:i w:val="0"/>
                <w:color w:val="000000"/>
                <w:sz w:val="19"/>
              </w:rPr>
              <w:t>12</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5889EC">
            <w:pPr>
              <w:spacing w:after="0" w:line="252" w:lineRule="auto"/>
              <w:jc w:val="left"/>
            </w:pPr>
            <w:r>
              <w:rPr>
                <w:rFonts w:ascii="Times New Roman" w:hAnsi="Times New Roman" w:eastAsia="Times New Roman" w:cs="Times New Roman"/>
                <w:b w:val="0"/>
                <w:i w:val="0"/>
                <w:color w:val="000000"/>
                <w:sz w:val="19"/>
              </w:rPr>
              <w:t>Ưu đãi</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649A5A">
            <w:pPr>
              <w:spacing w:after="0" w:line="252" w:lineRule="auto"/>
              <w:jc w:val="left"/>
            </w:pPr>
            <w:r>
              <w:rPr>
                <w:rFonts w:ascii="Times New Roman" w:hAnsi="Times New Roman" w:eastAsia="Times New Roman" w:cs="Times New Roman"/>
                <w:b w:val="0"/>
                <w:i w:val="0"/>
                <w:color w:val="000000"/>
                <w:sz w:val="19"/>
              </w:rPr>
              <w:t>UuDai</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0DA4BC">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92F1E">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F31A5">
            <w:pPr>
              <w:spacing w:after="0" w:line="252" w:lineRule="auto"/>
              <w:jc w:val="left"/>
            </w:pPr>
            <w:r>
              <w:rPr>
                <w:rFonts w:ascii="Times New Roman" w:hAnsi="Times New Roman" w:eastAsia="Times New Roman" w:cs="Times New Roman"/>
                <w:b w:val="0"/>
                <w:i w:val="0"/>
                <w:color w:val="000000"/>
                <w:sz w:val="19"/>
              </w:rPr>
              <w:t>#MaUD, TenUD, LoaiUD, TyLeGiam, NgayBatDau, NgayKetThuc, DieuKien</w:t>
            </w:r>
          </w:p>
        </w:tc>
      </w:tr>
      <w:tr w14:paraId="32F88D4D">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0DB1B6">
            <w:pPr>
              <w:spacing w:after="0" w:line="252" w:lineRule="auto"/>
              <w:jc w:val="left"/>
            </w:pPr>
            <w:r>
              <w:rPr>
                <w:rFonts w:ascii="Times New Roman" w:hAnsi="Times New Roman" w:eastAsia="Times New Roman" w:cs="Times New Roman"/>
                <w:b w:val="0"/>
                <w:i w:val="0"/>
                <w:color w:val="000000"/>
                <w:sz w:val="19"/>
              </w:rPr>
              <w:t>13</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51BBAE">
            <w:pPr>
              <w:spacing w:after="0" w:line="252" w:lineRule="auto"/>
              <w:jc w:val="left"/>
            </w:pPr>
            <w:r>
              <w:rPr>
                <w:rFonts w:ascii="Times New Roman" w:hAnsi="Times New Roman" w:eastAsia="Times New Roman" w:cs="Times New Roman"/>
                <w:b w:val="0"/>
                <w:i w:val="0"/>
                <w:color w:val="000000"/>
                <w:sz w:val="19"/>
              </w:rPr>
              <w:t>Học phí</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A8A62E">
            <w:pPr>
              <w:spacing w:after="0" w:line="252" w:lineRule="auto"/>
              <w:jc w:val="left"/>
            </w:pPr>
            <w:r>
              <w:rPr>
                <w:rFonts w:ascii="Times New Roman" w:hAnsi="Times New Roman" w:eastAsia="Times New Roman" w:cs="Times New Roman"/>
                <w:b w:val="0"/>
                <w:i w:val="0"/>
                <w:color w:val="000000"/>
                <w:sz w:val="19"/>
              </w:rPr>
              <w:t>HocPhi</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21DCC">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94C489">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8B561">
            <w:pPr>
              <w:spacing w:after="0" w:line="252" w:lineRule="auto"/>
              <w:jc w:val="left"/>
            </w:pPr>
            <w:r>
              <w:rPr>
                <w:rFonts w:ascii="Times New Roman" w:hAnsi="Times New Roman" w:eastAsia="Times New Roman" w:cs="Times New Roman"/>
                <w:b w:val="0"/>
                <w:i w:val="0"/>
                <w:color w:val="000000"/>
                <w:sz w:val="19"/>
              </w:rPr>
              <w:t>#MaHV, #MaLop, HocPhiGoc, TyLeGiam, SoDot, NgayLap</w:t>
            </w:r>
          </w:p>
        </w:tc>
      </w:tr>
      <w:tr w14:paraId="6DDF6408">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F057B3">
            <w:pPr>
              <w:spacing w:after="0" w:line="252" w:lineRule="auto"/>
              <w:jc w:val="left"/>
            </w:pPr>
            <w:r>
              <w:rPr>
                <w:rFonts w:ascii="Times New Roman" w:hAnsi="Times New Roman" w:eastAsia="Times New Roman" w:cs="Times New Roman"/>
                <w:b w:val="0"/>
                <w:i w:val="0"/>
                <w:color w:val="000000"/>
                <w:sz w:val="19"/>
              </w:rPr>
              <w:t>14</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82390">
            <w:pPr>
              <w:spacing w:after="0" w:line="252" w:lineRule="auto"/>
              <w:jc w:val="left"/>
            </w:pPr>
            <w:r>
              <w:rPr>
                <w:rFonts w:ascii="Times New Roman" w:hAnsi="Times New Roman" w:eastAsia="Times New Roman" w:cs="Times New Roman"/>
                <w:b w:val="0"/>
                <w:i w:val="0"/>
                <w:color w:val="000000"/>
                <w:sz w:val="19"/>
              </w:rPr>
              <w:t>Đợt học phí</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99D12F">
            <w:pPr>
              <w:spacing w:after="0" w:line="252" w:lineRule="auto"/>
              <w:jc w:val="left"/>
            </w:pPr>
            <w:r>
              <w:rPr>
                <w:rFonts w:ascii="Times New Roman" w:hAnsi="Times New Roman" w:eastAsia="Times New Roman" w:cs="Times New Roman"/>
                <w:b w:val="0"/>
                <w:i w:val="0"/>
                <w:color w:val="000000"/>
                <w:sz w:val="19"/>
              </w:rPr>
              <w:t>DotHocPhi</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2E575B">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9DF0AB">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49B06A">
            <w:pPr>
              <w:spacing w:after="0" w:line="252" w:lineRule="auto"/>
              <w:jc w:val="left"/>
            </w:pPr>
            <w:r>
              <w:rPr>
                <w:rFonts w:ascii="Times New Roman" w:hAnsi="Times New Roman" w:eastAsia="Times New Roman" w:cs="Times New Roman"/>
                <w:b w:val="0"/>
                <w:i w:val="0"/>
                <w:color w:val="000000"/>
                <w:sz w:val="19"/>
              </w:rPr>
              <w:t>#MaHV, #MaLop, #Dot, SoTien, HanDong</w:t>
            </w:r>
          </w:p>
        </w:tc>
      </w:tr>
      <w:tr w14:paraId="265000B9">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DE0797">
            <w:pPr>
              <w:spacing w:after="0" w:line="252" w:lineRule="auto"/>
              <w:jc w:val="left"/>
            </w:pPr>
            <w:r>
              <w:rPr>
                <w:rFonts w:ascii="Times New Roman" w:hAnsi="Times New Roman" w:eastAsia="Times New Roman" w:cs="Times New Roman"/>
                <w:b w:val="0"/>
                <w:i w:val="0"/>
                <w:color w:val="000000"/>
                <w:sz w:val="19"/>
              </w:rPr>
              <w:t>15</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93CC7">
            <w:pPr>
              <w:spacing w:after="0" w:line="252" w:lineRule="auto"/>
              <w:jc w:val="left"/>
            </w:pPr>
            <w:r>
              <w:rPr>
                <w:rFonts w:ascii="Times New Roman" w:hAnsi="Times New Roman" w:eastAsia="Times New Roman" w:cs="Times New Roman"/>
                <w:b w:val="0"/>
                <w:i w:val="0"/>
                <w:color w:val="000000"/>
                <w:sz w:val="19"/>
              </w:rPr>
              <w:t>Áp dụng ưu đãi</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7B609">
            <w:pPr>
              <w:spacing w:after="0" w:line="252" w:lineRule="auto"/>
              <w:jc w:val="left"/>
            </w:pPr>
            <w:r>
              <w:rPr>
                <w:rFonts w:ascii="Times New Roman" w:hAnsi="Times New Roman" w:eastAsia="Times New Roman" w:cs="Times New Roman"/>
                <w:b w:val="0"/>
                <w:i w:val="0"/>
                <w:color w:val="000000"/>
                <w:sz w:val="19"/>
              </w:rPr>
              <w:t>ApDungUuDai</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0DA3B2">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56F3E9">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DE0C3">
            <w:pPr>
              <w:spacing w:after="0" w:line="252" w:lineRule="auto"/>
              <w:jc w:val="left"/>
            </w:pPr>
            <w:r>
              <w:rPr>
                <w:rFonts w:ascii="Times New Roman" w:hAnsi="Times New Roman" w:eastAsia="Times New Roman" w:cs="Times New Roman"/>
                <w:b w:val="0"/>
                <w:i w:val="0"/>
                <w:color w:val="000000"/>
                <w:sz w:val="19"/>
              </w:rPr>
              <w:t>#MaHV, #MaLop, #MaUD</w:t>
            </w:r>
          </w:p>
        </w:tc>
      </w:tr>
      <w:tr w14:paraId="6F76D95D">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74B7B">
            <w:pPr>
              <w:spacing w:after="0" w:line="252" w:lineRule="auto"/>
              <w:jc w:val="left"/>
            </w:pPr>
            <w:r>
              <w:rPr>
                <w:rFonts w:ascii="Times New Roman" w:hAnsi="Times New Roman" w:eastAsia="Times New Roman" w:cs="Times New Roman"/>
                <w:b w:val="0"/>
                <w:i w:val="0"/>
                <w:color w:val="000000"/>
                <w:sz w:val="19"/>
              </w:rPr>
              <w:t>16</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76061E">
            <w:pPr>
              <w:spacing w:after="0" w:line="252" w:lineRule="auto"/>
              <w:jc w:val="left"/>
            </w:pPr>
            <w:r>
              <w:rPr>
                <w:rFonts w:ascii="Times New Roman" w:hAnsi="Times New Roman" w:eastAsia="Times New Roman" w:cs="Times New Roman"/>
                <w:b w:val="0"/>
                <w:i w:val="0"/>
                <w:color w:val="000000"/>
                <w:sz w:val="19"/>
              </w:rPr>
              <w:t>Phiếu thu</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FAFEB4">
            <w:pPr>
              <w:spacing w:after="0" w:line="252" w:lineRule="auto"/>
              <w:jc w:val="left"/>
            </w:pPr>
            <w:r>
              <w:rPr>
                <w:rFonts w:ascii="Times New Roman" w:hAnsi="Times New Roman" w:eastAsia="Times New Roman" w:cs="Times New Roman"/>
                <w:b w:val="0"/>
                <w:i w:val="0"/>
                <w:color w:val="000000"/>
                <w:sz w:val="19"/>
              </w:rPr>
              <w:t>PhieuThu</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A1AB8D">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9B3297">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CFC08C">
            <w:pPr>
              <w:spacing w:after="0" w:line="252" w:lineRule="auto"/>
              <w:jc w:val="left"/>
            </w:pPr>
            <w:r>
              <w:rPr>
                <w:rFonts w:ascii="Times New Roman" w:hAnsi="Times New Roman" w:eastAsia="Times New Roman" w:cs="Times New Roman"/>
                <w:b w:val="0"/>
                <w:i w:val="0"/>
                <w:color w:val="000000"/>
                <w:sz w:val="19"/>
              </w:rPr>
              <w:t>#SoPT, NgayThu, NguoiNop, HinhThuc, MaNV</w:t>
            </w:r>
          </w:p>
        </w:tc>
      </w:tr>
      <w:tr w14:paraId="1D477E47">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2F7E1">
            <w:pPr>
              <w:spacing w:after="0" w:line="252" w:lineRule="auto"/>
              <w:jc w:val="left"/>
            </w:pPr>
            <w:r>
              <w:rPr>
                <w:rFonts w:ascii="Times New Roman" w:hAnsi="Times New Roman" w:eastAsia="Times New Roman" w:cs="Times New Roman"/>
                <w:b w:val="0"/>
                <w:i w:val="0"/>
                <w:color w:val="000000"/>
                <w:sz w:val="19"/>
              </w:rPr>
              <w:t>17</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B43B62">
            <w:pPr>
              <w:spacing w:after="0" w:line="252" w:lineRule="auto"/>
              <w:jc w:val="left"/>
            </w:pPr>
            <w:r>
              <w:rPr>
                <w:rFonts w:ascii="Times New Roman" w:hAnsi="Times New Roman" w:eastAsia="Times New Roman" w:cs="Times New Roman"/>
                <w:b w:val="0"/>
                <w:i w:val="0"/>
                <w:color w:val="000000"/>
                <w:sz w:val="19"/>
              </w:rPr>
              <w:t>Chi tiết phiếu thu</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AAA891">
            <w:pPr>
              <w:spacing w:after="0" w:line="252" w:lineRule="auto"/>
              <w:jc w:val="left"/>
            </w:pPr>
            <w:r>
              <w:rPr>
                <w:rFonts w:ascii="Times New Roman" w:hAnsi="Times New Roman" w:eastAsia="Times New Roman" w:cs="Times New Roman"/>
                <w:b w:val="0"/>
                <w:i w:val="0"/>
                <w:color w:val="000000"/>
                <w:sz w:val="19"/>
              </w:rPr>
              <w:t>ChiTietPhieuThu</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B86D17">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DA615C">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A3F175">
            <w:pPr>
              <w:spacing w:after="0" w:line="252" w:lineRule="auto"/>
              <w:jc w:val="left"/>
            </w:pPr>
            <w:r>
              <w:rPr>
                <w:rFonts w:ascii="Times New Roman" w:hAnsi="Times New Roman" w:eastAsia="Times New Roman" w:cs="Times New Roman"/>
                <w:b w:val="0"/>
                <w:i w:val="0"/>
                <w:color w:val="000000"/>
                <w:sz w:val="19"/>
              </w:rPr>
              <w:t>#SoPT, #MaHV, #MaLop, #Dot, SoTien</w:t>
            </w:r>
          </w:p>
        </w:tc>
      </w:tr>
      <w:tr w14:paraId="73439403">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485F9">
            <w:pPr>
              <w:spacing w:after="0" w:line="252" w:lineRule="auto"/>
              <w:jc w:val="left"/>
            </w:pPr>
            <w:r>
              <w:rPr>
                <w:rFonts w:ascii="Times New Roman" w:hAnsi="Times New Roman" w:eastAsia="Times New Roman" w:cs="Times New Roman"/>
                <w:b w:val="0"/>
                <w:i w:val="0"/>
                <w:color w:val="000000"/>
                <w:sz w:val="19"/>
              </w:rPr>
              <w:t>18</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ADC2E8">
            <w:pPr>
              <w:spacing w:after="0" w:line="252" w:lineRule="auto"/>
              <w:jc w:val="left"/>
            </w:pPr>
            <w:r>
              <w:rPr>
                <w:rFonts w:ascii="Times New Roman" w:hAnsi="Times New Roman" w:eastAsia="Times New Roman" w:cs="Times New Roman"/>
                <w:b w:val="0"/>
                <w:i w:val="0"/>
                <w:color w:val="000000"/>
                <w:sz w:val="19"/>
              </w:rPr>
              <w:t>Điểm danh</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3916A8">
            <w:pPr>
              <w:spacing w:after="0" w:line="252" w:lineRule="auto"/>
              <w:jc w:val="left"/>
            </w:pPr>
            <w:r>
              <w:rPr>
                <w:rFonts w:ascii="Times New Roman" w:hAnsi="Times New Roman" w:eastAsia="Times New Roman" w:cs="Times New Roman"/>
                <w:b w:val="0"/>
                <w:i w:val="0"/>
                <w:color w:val="000000"/>
                <w:sz w:val="19"/>
              </w:rPr>
              <w:t>DiemDanh</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8FA44A">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80976F">
            <w:pPr>
              <w:spacing w:after="0" w:line="252" w:lineRule="auto"/>
              <w:jc w:val="left"/>
            </w:pPr>
            <w:r>
              <w:rPr>
                <w:rFonts w:ascii="Times New Roman" w:hAnsi="Times New Roman" w:eastAsia="Times New Roman" w:cs="Times New Roman"/>
                <w:b w:val="0"/>
                <w:i w:val="0"/>
                <w:color w:val="000000"/>
                <w:sz w:val="19"/>
              </w:rPr>
              <w:t>D4</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01384B">
            <w:pPr>
              <w:spacing w:after="0" w:line="252" w:lineRule="auto"/>
              <w:jc w:val="left"/>
            </w:pPr>
            <w:r>
              <w:rPr>
                <w:rFonts w:ascii="Times New Roman" w:hAnsi="Times New Roman" w:eastAsia="Times New Roman" w:cs="Times New Roman"/>
                <w:b w:val="0"/>
                <w:i w:val="0"/>
                <w:color w:val="000000"/>
                <w:sz w:val="19"/>
              </w:rPr>
              <w:t>#MaHV, #MaLop, #SoBuoi, TrangThai, GhiChu</w:t>
            </w:r>
          </w:p>
        </w:tc>
      </w:tr>
      <w:tr w14:paraId="5F7F9A4D">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42CC33">
            <w:pPr>
              <w:spacing w:after="0" w:line="252" w:lineRule="auto"/>
              <w:jc w:val="left"/>
            </w:pPr>
            <w:r>
              <w:rPr>
                <w:rFonts w:ascii="Times New Roman" w:hAnsi="Times New Roman" w:eastAsia="Times New Roman" w:cs="Times New Roman"/>
                <w:b w:val="0"/>
                <w:i w:val="0"/>
                <w:color w:val="000000"/>
                <w:sz w:val="19"/>
              </w:rPr>
              <w:t>19</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27AFE1">
            <w:pPr>
              <w:spacing w:after="0" w:line="252" w:lineRule="auto"/>
              <w:jc w:val="left"/>
            </w:pPr>
            <w:r>
              <w:rPr>
                <w:rFonts w:ascii="Times New Roman" w:hAnsi="Times New Roman" w:eastAsia="Times New Roman" w:cs="Times New Roman"/>
                <w:b w:val="0"/>
                <w:i w:val="0"/>
                <w:color w:val="000000"/>
                <w:sz w:val="19"/>
              </w:rPr>
              <w:t>Điểm thành phần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7E6BDC">
            <w:pPr>
              <w:spacing w:after="0" w:line="252" w:lineRule="auto"/>
              <w:jc w:val="left"/>
            </w:pPr>
            <w:r>
              <w:rPr>
                <w:rFonts w:ascii="Times New Roman" w:hAnsi="Times New Roman" w:eastAsia="Times New Roman" w:cs="Times New Roman"/>
                <w:b w:val="0"/>
                <w:i w:val="0"/>
                <w:color w:val="000000"/>
                <w:sz w:val="19"/>
              </w:rPr>
              <w:t>Diem</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8D6A3C">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52AC9E">
            <w:pPr>
              <w:spacing w:after="0" w:line="252" w:lineRule="auto"/>
              <w:jc w:val="left"/>
            </w:pPr>
            <w:r>
              <w:rPr>
                <w:rFonts w:ascii="Times New Roman" w:hAnsi="Times New Roman" w:eastAsia="Times New Roman" w:cs="Times New Roman"/>
                <w:b w:val="0"/>
                <w:i w:val="0"/>
                <w:color w:val="000000"/>
                <w:sz w:val="19"/>
              </w:rPr>
              <w:t>D4</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F59407">
            <w:pPr>
              <w:spacing w:after="0" w:line="252" w:lineRule="auto"/>
              <w:jc w:val="left"/>
            </w:pPr>
            <w:r>
              <w:rPr>
                <w:rFonts w:ascii="Times New Roman" w:hAnsi="Times New Roman" w:eastAsia="Times New Roman" w:cs="Times New Roman"/>
                <w:b w:val="0"/>
                <w:i w:val="0"/>
                <w:color w:val="000000"/>
                <w:sz w:val="19"/>
              </w:rPr>
              <w:t>#MaHV, #MaLop, #LoaiDiem, Diem, NhanXet</w:t>
            </w:r>
          </w:p>
        </w:tc>
      </w:tr>
      <w:tr w14:paraId="0849198C">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60674C">
            <w:pPr>
              <w:spacing w:after="0" w:line="252" w:lineRule="auto"/>
              <w:jc w:val="left"/>
            </w:pPr>
            <w:r>
              <w:rPr>
                <w:rFonts w:ascii="Times New Roman" w:hAnsi="Times New Roman" w:eastAsia="Times New Roman" w:cs="Times New Roman"/>
                <w:b w:val="0"/>
                <w:i w:val="0"/>
                <w:color w:val="000000"/>
                <w:sz w:val="19"/>
              </w:rPr>
              <w:t>20</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23AF9">
            <w:pPr>
              <w:spacing w:after="0" w:line="252" w:lineRule="auto"/>
              <w:jc w:val="left"/>
            </w:pPr>
            <w:r>
              <w:rPr>
                <w:rFonts w:ascii="Times New Roman" w:hAnsi="Times New Roman" w:eastAsia="Times New Roman" w:cs="Times New Roman"/>
                <w:b w:val="0"/>
                <w:i w:val="0"/>
                <w:color w:val="000000"/>
                <w:sz w:val="19"/>
              </w:rPr>
              <w:t>Kết quả học tập</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22DC58">
            <w:pPr>
              <w:spacing w:after="0" w:line="252" w:lineRule="auto"/>
              <w:jc w:val="left"/>
            </w:pPr>
            <w:r>
              <w:rPr>
                <w:rFonts w:ascii="Times New Roman" w:hAnsi="Times New Roman" w:eastAsia="Times New Roman" w:cs="Times New Roman"/>
                <w:b w:val="0"/>
                <w:i w:val="0"/>
                <w:color w:val="000000"/>
                <w:sz w:val="19"/>
              </w:rPr>
              <w:t>KetQua</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8E7683">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5E346">
            <w:pPr>
              <w:spacing w:after="0" w:line="252" w:lineRule="auto"/>
              <w:jc w:val="left"/>
            </w:pPr>
            <w:r>
              <w:rPr>
                <w:rFonts w:ascii="Times New Roman" w:hAnsi="Times New Roman" w:eastAsia="Times New Roman" w:cs="Times New Roman"/>
                <w:b w:val="0"/>
                <w:i w:val="0"/>
                <w:color w:val="000000"/>
                <w:sz w:val="19"/>
              </w:rPr>
              <w:t>D4</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76CCB">
            <w:pPr>
              <w:spacing w:after="0" w:line="252" w:lineRule="auto"/>
              <w:jc w:val="left"/>
            </w:pPr>
            <w:r>
              <w:rPr>
                <w:rFonts w:ascii="Times New Roman" w:hAnsi="Times New Roman" w:eastAsia="Times New Roman" w:cs="Times New Roman"/>
                <w:b w:val="0"/>
                <w:i w:val="0"/>
                <w:color w:val="000000"/>
                <w:sz w:val="19"/>
              </w:rPr>
              <w:t>#MaHV, #MaLop, DiemTongKet, XepLoai, KetQua, MaNVDuyet, NgayDuyet</w:t>
            </w:r>
          </w:p>
        </w:tc>
      </w:tr>
      <w:tr w14:paraId="0EF66203">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41355">
            <w:pPr>
              <w:spacing w:after="0" w:line="252" w:lineRule="auto"/>
              <w:jc w:val="left"/>
            </w:pPr>
            <w:r>
              <w:rPr>
                <w:rFonts w:ascii="Times New Roman" w:hAnsi="Times New Roman" w:eastAsia="Times New Roman" w:cs="Times New Roman"/>
                <w:b w:val="0"/>
                <w:i w:val="0"/>
                <w:color w:val="000000"/>
                <w:sz w:val="19"/>
              </w:rPr>
              <w:t>21</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0387DC">
            <w:pPr>
              <w:spacing w:after="0" w:line="252" w:lineRule="auto"/>
              <w:jc w:val="left"/>
            </w:pPr>
            <w:r>
              <w:rPr>
                <w:rFonts w:ascii="Times New Roman" w:hAnsi="Times New Roman" w:eastAsia="Times New Roman" w:cs="Times New Roman"/>
                <w:b w:val="0"/>
                <w:i w:val="0"/>
                <w:color w:val="000000"/>
                <w:sz w:val="19"/>
              </w:rPr>
              <w:t>Chứng nhận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4F98DE">
            <w:pPr>
              <w:spacing w:after="0" w:line="252" w:lineRule="auto"/>
              <w:jc w:val="left"/>
            </w:pPr>
            <w:r>
              <w:rPr>
                <w:rFonts w:ascii="Times New Roman" w:hAnsi="Times New Roman" w:eastAsia="Times New Roman" w:cs="Times New Roman"/>
                <w:b w:val="0"/>
                <w:i w:val="0"/>
                <w:color w:val="000000"/>
                <w:sz w:val="19"/>
              </w:rPr>
              <w:t>ChungNhan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02ECF">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93BB8A">
            <w:pPr>
              <w:spacing w:after="0" w:line="252" w:lineRule="auto"/>
              <w:jc w:val="left"/>
            </w:pPr>
            <w:r>
              <w:rPr>
                <w:rFonts w:ascii="Times New Roman" w:hAnsi="Times New Roman" w:eastAsia="Times New Roman" w:cs="Times New Roman"/>
                <w:b w:val="0"/>
                <w:i w:val="0"/>
                <w:color w:val="000000"/>
                <w:sz w:val="19"/>
              </w:rPr>
              <w:t>D4</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B47AB8">
            <w:pPr>
              <w:spacing w:after="0" w:line="252" w:lineRule="auto"/>
              <w:jc w:val="left"/>
            </w:pPr>
            <w:r>
              <w:rPr>
                <w:rFonts w:ascii="Times New Roman" w:hAnsi="Times New Roman" w:eastAsia="Times New Roman" w:cs="Times New Roman"/>
                <w:b w:val="0"/>
                <w:i w:val="0"/>
                <w:color w:val="000000"/>
                <w:sz w:val="19"/>
              </w:rPr>
              <w:t>#SoCN, MaHV, MaLop, NgayCap</w:t>
            </w:r>
          </w:p>
        </w:tc>
      </w:tr>
      <w:tr w14:paraId="0E8B7034">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562F4">
            <w:pPr>
              <w:spacing w:after="0" w:line="252" w:lineRule="auto"/>
              <w:jc w:val="left"/>
            </w:pPr>
            <w:r>
              <w:rPr>
                <w:rFonts w:ascii="Times New Roman" w:hAnsi="Times New Roman" w:eastAsia="Times New Roman" w:cs="Times New Roman"/>
                <w:b w:val="0"/>
                <w:i w:val="0"/>
                <w:color w:val="000000"/>
                <w:sz w:val="19"/>
              </w:rPr>
              <w:t>22</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A2CC19">
            <w:pPr>
              <w:spacing w:after="0" w:line="252" w:lineRule="auto"/>
              <w:jc w:val="left"/>
            </w:pPr>
            <w:r>
              <w:rPr>
                <w:rFonts w:ascii="Times New Roman" w:hAnsi="Times New Roman" w:eastAsia="Times New Roman" w:cs="Times New Roman"/>
                <w:b w:val="0"/>
                <w:i w:val="0"/>
                <w:color w:val="000000"/>
                <w:sz w:val="19"/>
              </w:rPr>
              <w:t>Nhân viên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9431C8">
            <w:pPr>
              <w:spacing w:after="0" w:line="252" w:lineRule="auto"/>
              <w:jc w:val="left"/>
            </w:pPr>
            <w:r>
              <w:rPr>
                <w:rFonts w:ascii="Times New Roman" w:hAnsi="Times New Roman" w:eastAsia="Times New Roman" w:cs="Times New Roman"/>
                <w:b w:val="0"/>
                <w:i w:val="0"/>
                <w:color w:val="000000"/>
                <w:sz w:val="19"/>
              </w:rPr>
              <w:t>NhanVien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13BE56">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D8BEEB">
            <w:pPr>
              <w:spacing w:after="0" w:line="252" w:lineRule="auto"/>
              <w:jc w:val="left"/>
            </w:pPr>
            <w:r>
              <w:rPr>
                <w:rFonts w:ascii="Times New Roman" w:hAnsi="Times New Roman" w:eastAsia="Times New Roman" w:cs="Times New Roman"/>
                <w:b w:val="0"/>
                <w:i w:val="0"/>
                <w:color w:val="000000"/>
                <w:sz w:val="19"/>
              </w:rPr>
              <w:t>D5</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31CD1C">
            <w:pPr>
              <w:spacing w:after="0" w:line="252" w:lineRule="auto"/>
              <w:jc w:val="left"/>
            </w:pPr>
            <w:r>
              <w:rPr>
                <w:rFonts w:ascii="Times New Roman" w:hAnsi="Times New Roman" w:eastAsia="Times New Roman" w:cs="Times New Roman"/>
                <w:b w:val="0"/>
                <w:i w:val="0"/>
                <w:color w:val="000000"/>
                <w:sz w:val="19"/>
              </w:rPr>
              <w:t>#MaNV, HoTen, BoPhan, ChucVu, DienThoai, Email, TrangThai</w:t>
            </w:r>
          </w:p>
        </w:tc>
      </w:tr>
      <w:tr w14:paraId="39D6E6FA">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A9C384">
            <w:pPr>
              <w:spacing w:after="0" w:line="252" w:lineRule="auto"/>
              <w:jc w:val="left"/>
            </w:pPr>
            <w:r>
              <w:rPr>
                <w:rFonts w:ascii="Times New Roman" w:hAnsi="Times New Roman" w:eastAsia="Times New Roman" w:cs="Times New Roman"/>
                <w:b w:val="0"/>
                <w:i w:val="0"/>
                <w:color w:val="000000"/>
                <w:sz w:val="19"/>
              </w:rPr>
              <w:t>23</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DD833">
            <w:pPr>
              <w:spacing w:after="0" w:line="252" w:lineRule="auto"/>
              <w:jc w:val="left"/>
            </w:pPr>
            <w:r>
              <w:rPr>
                <w:rFonts w:ascii="Times New Roman" w:hAnsi="Times New Roman" w:eastAsia="Times New Roman" w:cs="Times New Roman"/>
                <w:b w:val="0"/>
                <w:i w:val="0"/>
                <w:color w:val="000000"/>
                <w:sz w:val="19"/>
              </w:rPr>
              <w:t>Tài khoản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5517F1">
            <w:pPr>
              <w:spacing w:after="0" w:line="252" w:lineRule="auto"/>
              <w:jc w:val="left"/>
            </w:pPr>
            <w:r>
              <w:rPr>
                <w:rFonts w:ascii="Times New Roman" w:hAnsi="Times New Roman" w:eastAsia="Times New Roman" w:cs="Times New Roman"/>
                <w:b w:val="0"/>
                <w:i w:val="0"/>
                <w:color w:val="000000"/>
                <w:sz w:val="19"/>
              </w:rPr>
              <w:t>TaiKhoan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6D783F">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4170C1">
            <w:pPr>
              <w:spacing w:after="0" w:line="252" w:lineRule="auto"/>
              <w:jc w:val="left"/>
            </w:pPr>
            <w:r>
              <w:rPr>
                <w:rFonts w:ascii="Times New Roman" w:hAnsi="Times New Roman" w:eastAsia="Times New Roman" w:cs="Times New Roman"/>
                <w:b w:val="0"/>
                <w:i w:val="0"/>
                <w:color w:val="000000"/>
                <w:sz w:val="19"/>
              </w:rPr>
              <w:t>D5</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FE9ED4">
            <w:pPr>
              <w:spacing w:after="0" w:line="252" w:lineRule="auto"/>
              <w:jc w:val="left"/>
            </w:pPr>
            <w:r>
              <w:rPr>
                <w:rFonts w:ascii="Times New Roman" w:hAnsi="Times New Roman" w:eastAsia="Times New Roman" w:cs="Times New Roman"/>
                <w:b w:val="0"/>
                <w:i w:val="0"/>
                <w:color w:val="000000"/>
                <w:sz w:val="19"/>
              </w:rPr>
              <w:t>#TenDangNhap, MatKhauBam, VaiTro, MaNV, MaGV, MaHV, MaPH, TrangThai, PhaiDoiMatKhau, SoLanSai, KhoaDen</w:t>
            </w:r>
          </w:p>
        </w:tc>
      </w:tr>
      <w:tr w14:paraId="2AC94EB2">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B590D7">
            <w:pPr>
              <w:spacing w:after="0" w:line="252" w:lineRule="auto"/>
              <w:jc w:val="left"/>
            </w:pPr>
            <w:r>
              <w:rPr>
                <w:rFonts w:ascii="Times New Roman" w:hAnsi="Times New Roman" w:eastAsia="Times New Roman" w:cs="Times New Roman"/>
                <w:b w:val="0"/>
                <w:i w:val="0"/>
                <w:color w:val="000000"/>
                <w:sz w:val="19"/>
              </w:rPr>
              <w:t>24</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3CD46">
            <w:pPr>
              <w:spacing w:after="0" w:line="252" w:lineRule="auto"/>
              <w:jc w:val="left"/>
            </w:pPr>
            <w:r>
              <w:rPr>
                <w:rFonts w:ascii="Times New Roman" w:hAnsi="Times New Roman" w:eastAsia="Times New Roman" w:cs="Times New Roman"/>
                <w:b w:val="0"/>
                <w:i w:val="0"/>
                <w:color w:val="000000"/>
                <w:sz w:val="19"/>
              </w:rPr>
              <w:t>Thông báo</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E7366">
            <w:pPr>
              <w:spacing w:after="0" w:line="252" w:lineRule="auto"/>
              <w:jc w:val="left"/>
            </w:pPr>
            <w:r>
              <w:rPr>
                <w:rFonts w:ascii="Times New Roman" w:hAnsi="Times New Roman" w:eastAsia="Times New Roman" w:cs="Times New Roman"/>
                <w:b w:val="0"/>
                <w:i w:val="0"/>
                <w:color w:val="000000"/>
                <w:sz w:val="19"/>
              </w:rPr>
              <w:t>ThongBao</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6DB3A1">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101A4C">
            <w:pPr>
              <w:spacing w:after="0" w:line="252" w:lineRule="auto"/>
              <w:jc w:val="left"/>
            </w:pPr>
            <w:r>
              <w:rPr>
                <w:rFonts w:ascii="Times New Roman" w:hAnsi="Times New Roman" w:eastAsia="Times New Roman" w:cs="Times New Roman"/>
                <w:b w:val="0"/>
                <w:i w:val="0"/>
                <w:color w:val="000000"/>
                <w:sz w:val="19"/>
              </w:rPr>
              <w:t>D5</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294AA">
            <w:pPr>
              <w:spacing w:after="0" w:line="252" w:lineRule="auto"/>
              <w:jc w:val="left"/>
            </w:pPr>
            <w:r>
              <w:rPr>
                <w:rFonts w:ascii="Times New Roman" w:hAnsi="Times New Roman" w:eastAsia="Times New Roman" w:cs="Times New Roman"/>
                <w:b w:val="0"/>
                <w:i w:val="0"/>
                <w:color w:val="000000"/>
                <w:sz w:val="19"/>
              </w:rPr>
              <w:t>#MaTB, Loai, MaHV, MaPH, NoiDung, ThoiGianGui, TrangThaiGui</w:t>
            </w:r>
          </w:p>
        </w:tc>
      </w:tr>
      <w:tr w14:paraId="23D59358">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55AF50">
            <w:pPr>
              <w:spacing w:after="0" w:line="252" w:lineRule="auto"/>
              <w:jc w:val="left"/>
            </w:pPr>
            <w:r>
              <w:rPr>
                <w:rFonts w:ascii="Times New Roman" w:hAnsi="Times New Roman" w:eastAsia="Times New Roman" w:cs="Times New Roman"/>
                <w:b w:val="0"/>
                <w:i w:val="0"/>
                <w:color w:val="000000"/>
                <w:sz w:val="19"/>
              </w:rPr>
              <w:t>25</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E3076D">
            <w:pPr>
              <w:spacing w:after="0" w:line="252" w:lineRule="auto"/>
              <w:jc w:val="left"/>
            </w:pPr>
            <w:r>
              <w:rPr>
                <w:rFonts w:ascii="Times New Roman" w:hAnsi="Times New Roman" w:eastAsia="Times New Roman" w:cs="Times New Roman"/>
                <w:b w:val="0"/>
                <w:i w:val="0"/>
                <w:color w:val="000000"/>
                <w:sz w:val="19"/>
              </w:rPr>
              <w:t>Nhật ký</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06774F">
            <w:pPr>
              <w:spacing w:after="0" w:line="252" w:lineRule="auto"/>
              <w:jc w:val="left"/>
            </w:pPr>
            <w:r>
              <w:rPr>
                <w:rFonts w:ascii="Times New Roman" w:hAnsi="Times New Roman" w:eastAsia="Times New Roman" w:cs="Times New Roman"/>
                <w:b w:val="0"/>
                <w:i w:val="0"/>
                <w:color w:val="000000"/>
                <w:sz w:val="19"/>
              </w:rPr>
              <w:t>NhatKy</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7B47D4">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BF2C97">
            <w:pPr>
              <w:spacing w:after="0" w:line="252" w:lineRule="auto"/>
              <w:jc w:val="left"/>
            </w:pPr>
            <w:r>
              <w:rPr>
                <w:rFonts w:ascii="Times New Roman" w:hAnsi="Times New Roman" w:eastAsia="Times New Roman" w:cs="Times New Roman"/>
                <w:b w:val="0"/>
                <w:i w:val="0"/>
                <w:color w:val="000000"/>
                <w:sz w:val="19"/>
              </w:rPr>
              <w:t>D5</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86F5D0">
            <w:pPr>
              <w:spacing w:after="0" w:line="252" w:lineRule="auto"/>
              <w:jc w:val="left"/>
            </w:pPr>
            <w:r>
              <w:rPr>
                <w:rFonts w:ascii="Times New Roman" w:hAnsi="Times New Roman" w:eastAsia="Times New Roman" w:cs="Times New Roman"/>
                <w:b w:val="0"/>
                <w:i w:val="0"/>
                <w:color w:val="000000"/>
                <w:sz w:val="19"/>
              </w:rPr>
              <w:t>#MaNK, ThoiDiem, TenDangNhap, ThaoTac, DoiTuong, MaDoiTuong</w:t>
            </w:r>
          </w:p>
        </w:tc>
      </w:tr>
      <w:tr w14:paraId="7370305C">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85BA45">
            <w:pPr>
              <w:spacing w:after="0" w:line="252" w:lineRule="auto"/>
              <w:jc w:val="left"/>
            </w:pPr>
            <w:r>
              <w:rPr>
                <w:rFonts w:ascii="Times New Roman" w:hAnsi="Times New Roman" w:eastAsia="Times New Roman" w:cs="Times New Roman"/>
                <w:b w:val="0"/>
                <w:i w:val="0"/>
                <w:color w:val="000000"/>
                <w:sz w:val="19"/>
              </w:rPr>
              <w:t>26</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6D9817">
            <w:pPr>
              <w:spacing w:after="0" w:line="252" w:lineRule="auto"/>
              <w:jc w:val="left"/>
            </w:pPr>
            <w:r>
              <w:rPr>
                <w:rFonts w:ascii="Times New Roman" w:hAnsi="Times New Roman" w:eastAsia="Times New Roman" w:cs="Times New Roman"/>
                <w:b w:val="0"/>
                <w:i w:val="0"/>
                <w:color w:val="000000"/>
                <w:sz w:val="19"/>
              </w:rPr>
              <w:t>Tham số</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1DF832">
            <w:pPr>
              <w:spacing w:after="0" w:line="252" w:lineRule="auto"/>
              <w:jc w:val="left"/>
            </w:pPr>
            <w:r>
              <w:rPr>
                <w:rFonts w:ascii="Times New Roman" w:hAnsi="Times New Roman" w:eastAsia="Times New Roman" w:cs="Times New Roman"/>
                <w:b w:val="0"/>
                <w:i w:val="0"/>
                <w:color w:val="000000"/>
                <w:sz w:val="19"/>
              </w:rPr>
              <w:t>ThamSo</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75E55D">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F04963">
            <w:pPr>
              <w:spacing w:after="0" w:line="252" w:lineRule="auto"/>
              <w:jc w:val="left"/>
            </w:pPr>
            <w:r>
              <w:rPr>
                <w:rFonts w:ascii="Times New Roman" w:hAnsi="Times New Roman" w:eastAsia="Times New Roman" w:cs="Times New Roman"/>
                <w:b w:val="0"/>
                <w:i w:val="0"/>
                <w:color w:val="000000"/>
                <w:sz w:val="19"/>
              </w:rPr>
              <w:t>D5</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11861D">
            <w:pPr>
              <w:spacing w:after="0" w:line="252" w:lineRule="auto"/>
              <w:jc w:val="left"/>
            </w:pPr>
            <w:r>
              <w:rPr>
                <w:rFonts w:ascii="Times New Roman" w:hAnsi="Times New Roman" w:eastAsia="Times New Roman" w:cs="Times New Roman"/>
                <w:b w:val="0"/>
                <w:i w:val="0"/>
                <w:color w:val="000000"/>
                <w:sz w:val="19"/>
              </w:rPr>
              <w:t>#MaThamSo, TenThamSo, GiaTri, DonVi, QuyTac</w:t>
            </w:r>
          </w:p>
        </w:tc>
      </w:tr>
    </w:tbl>
    <w:p w14:paraId="226C1CB1">
      <w:pPr>
        <w:spacing w:after="40"/>
      </w:pPr>
    </w:p>
    <w:p w14:paraId="6D91B453">
      <w:pPr>
        <w:spacing w:after="120"/>
        <w:jc w:val="both"/>
      </w:pPr>
      <w:r>
        <w:rPr>
          <w:rFonts w:ascii="Times New Roman" w:hAnsi="Times New Roman" w:eastAsia="Times New Roman" w:cs="Times New Roman"/>
          <w:b w:val="0"/>
          <w:i w:val="0"/>
          <w:color w:val="000000"/>
          <w:sz w:val="24"/>
        </w:rPr>
        <w:t xml:space="preserve">Thống kê theo loại: </w:t>
      </w:r>
      <w:r>
        <w:rPr>
          <w:rFonts w:ascii="Times New Roman" w:hAnsi="Times New Roman" w:eastAsia="Times New Roman" w:cs="Times New Roman"/>
          <w:b/>
          <w:i w:val="0"/>
          <w:color w:val="000000"/>
          <w:sz w:val="24"/>
        </w:rPr>
        <w:t>1 xác thực</w:t>
      </w:r>
      <w:r>
        <w:rPr>
          <w:rFonts w:ascii="Times New Roman" w:hAnsi="Times New Roman" w:eastAsia="Times New Roman" w:cs="Times New Roman"/>
          <w:b w:val="0"/>
          <w:i w:val="0"/>
          <w:color w:val="000000"/>
          <w:sz w:val="24"/>
        </w:rPr>
        <w:t xml:space="preserve"> (PhongHoc), </w:t>
      </w:r>
      <w:r>
        <w:rPr>
          <w:rFonts w:ascii="Times New Roman" w:hAnsi="Times New Roman" w:eastAsia="Times New Roman" w:cs="Times New Roman"/>
          <w:b/>
          <w:i w:val="0"/>
          <w:color w:val="000000"/>
          <w:sz w:val="24"/>
        </w:rPr>
        <w:t>9 chức năng</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10 sự kiện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6 quan hệ</w:t>
      </w:r>
      <w:r>
        <w:rPr>
          <w:rFonts w:ascii="Times New Roman" w:hAnsi="Times New Roman" w:eastAsia="Times New Roman" w:cs="Times New Roman"/>
          <w:b w:val="0"/>
          <w:i w:val="0"/>
          <w:color w:val="000000"/>
          <w:sz w:val="24"/>
        </w:rPr>
        <w:t>, tổng cộng 26 thực thể. Có 11 thực thể dùng khóa kép.</w:t>
      </w:r>
    </w:p>
    <w:p w14:paraId="7608F47D">
      <w:pPr>
        <w:pStyle w:val="4"/>
      </w:pPr>
      <w:bookmarkStart w:id="76" w:name="_Toc6707"/>
      <w:r>
        <w:t>3.1.9 Danh sách thuộc tính quan hệ (đầu vào cho 3.2)</w:t>
      </w:r>
      <w:bookmarkEnd w:id="76"/>
    </w:p>
    <w:p w14:paraId="5FD9056F">
      <w:pPr>
        <w:spacing w:after="120"/>
        <w:jc w:val="both"/>
      </w:pPr>
      <w:r>
        <w:rPr>
          <w:rFonts w:ascii="Times New Roman" w:hAnsi="Times New Roman" w:eastAsia="Times New Roman" w:cs="Times New Roman"/>
          <w:b w:val="0"/>
          <w:i w:val="0"/>
          <w:color w:val="000000"/>
          <w:sz w:val="24"/>
        </w:rPr>
        <w:t>Mỗi dòng là một mối liên kết giữa hai thực thể. Ở 3.2 sẽ xác định bậc, kiểu (1–1, 1–N, N–N) và đặt tên quan hệ bằng động từ.</w:t>
      </w:r>
    </w:p>
    <w:tbl>
      <w:tblPr>
        <w:tblStyle w:val="12"/>
        <w:tblW w:w="0" w:type="auto"/>
        <w:jc w:val="center"/>
        <w:tblLayout w:type="fixed"/>
        <w:tblCellMar>
          <w:top w:w="0" w:type="dxa"/>
          <w:left w:w="108" w:type="dxa"/>
          <w:bottom w:w="0" w:type="dxa"/>
          <w:right w:w="108" w:type="dxa"/>
        </w:tblCellMar>
      </w:tblPr>
      <w:tblGrid>
        <w:gridCol w:w="1017"/>
        <w:gridCol w:w="1870"/>
        <w:gridCol w:w="2164"/>
        <w:gridCol w:w="1459"/>
        <w:gridCol w:w="2993"/>
      </w:tblGrid>
      <w:tr w14:paraId="3FB59180">
        <w:tblPrEx>
          <w:tblCellMar>
            <w:top w:w="0" w:type="dxa"/>
            <w:left w:w="108" w:type="dxa"/>
            <w:bottom w:w="0" w:type="dxa"/>
            <w:right w:w="108" w:type="dxa"/>
          </w:tblCellMar>
        </w:tblPrEx>
        <w:trPr>
          <w:cantSplit/>
          <w:tblHeader/>
          <w:jc w:val="center"/>
        </w:trPr>
        <w:tc>
          <w:tcPr>
            <w:tcW w:w="101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0FA572">
            <w:pPr>
              <w:spacing w:after="0" w:line="252" w:lineRule="auto"/>
              <w:jc w:val="center"/>
            </w:pPr>
            <w:r>
              <w:rPr>
                <w:rFonts w:ascii="Times New Roman" w:hAnsi="Times New Roman" w:eastAsia="Times New Roman" w:cs="Times New Roman"/>
                <w:b/>
                <w:i w:val="0"/>
                <w:color w:val="000000"/>
                <w:sz w:val="19"/>
              </w:rPr>
              <w:t>#</w:t>
            </w:r>
          </w:p>
        </w:tc>
        <w:tc>
          <w:tcPr>
            <w:tcW w:w="187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E79EA0">
            <w:pPr>
              <w:spacing w:after="0" w:line="252" w:lineRule="auto"/>
              <w:jc w:val="center"/>
            </w:pPr>
            <w:r>
              <w:rPr>
                <w:rFonts w:ascii="Times New Roman" w:hAnsi="Times New Roman" w:eastAsia="Times New Roman" w:cs="Times New Roman"/>
                <w:b/>
                <w:i w:val="0"/>
                <w:color w:val="000000"/>
                <w:sz w:val="19"/>
              </w:rPr>
              <w:t>Thực thể chứa</w:t>
            </w:r>
          </w:p>
        </w:tc>
        <w:tc>
          <w:tcPr>
            <w:tcW w:w="21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04C046">
            <w:pPr>
              <w:spacing w:after="0" w:line="252" w:lineRule="auto"/>
              <w:jc w:val="center"/>
            </w:pPr>
            <w:r>
              <w:rPr>
                <w:rFonts w:ascii="Times New Roman" w:hAnsi="Times New Roman" w:eastAsia="Times New Roman" w:cs="Times New Roman"/>
                <w:b/>
                <w:i w:val="0"/>
                <w:color w:val="000000"/>
                <w:sz w:val="19"/>
              </w:rPr>
              <w:t>Thuộc tính quan hệ</w:t>
            </w:r>
          </w:p>
        </w:tc>
        <w:tc>
          <w:tcPr>
            <w:tcW w:w="14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1AD52E">
            <w:pPr>
              <w:spacing w:after="0" w:line="252" w:lineRule="auto"/>
              <w:jc w:val="center"/>
            </w:pPr>
            <w:r>
              <w:rPr>
                <w:rFonts w:ascii="Times New Roman" w:hAnsi="Times New Roman" w:eastAsia="Times New Roman" w:cs="Times New Roman"/>
                <w:b/>
                <w:i w:val="0"/>
                <w:color w:val="000000"/>
                <w:sz w:val="19"/>
              </w:rPr>
              <w:t>Trỏ tới</w:t>
            </w:r>
          </w:p>
        </w:tc>
        <w:tc>
          <w:tcPr>
            <w:tcW w:w="29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13CC28">
            <w:pPr>
              <w:spacing w:after="0" w:line="252" w:lineRule="auto"/>
              <w:jc w:val="center"/>
            </w:pPr>
            <w:r>
              <w:rPr>
                <w:rFonts w:ascii="Times New Roman" w:hAnsi="Times New Roman" w:eastAsia="Times New Roman" w:cs="Times New Roman"/>
                <w:b/>
                <w:i w:val="0"/>
                <w:color w:val="000000"/>
                <w:sz w:val="19"/>
              </w:rPr>
              <w:t>Ý nghĩa</w:t>
            </w:r>
          </w:p>
        </w:tc>
      </w:tr>
      <w:tr w14:paraId="3D4DAAB9">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6FFE1D">
            <w:pPr>
              <w:spacing w:after="0" w:line="252" w:lineRule="auto"/>
              <w:jc w:val="left"/>
            </w:pPr>
            <w:r>
              <w:rPr>
                <w:rFonts w:ascii="Times New Roman" w:hAnsi="Times New Roman" w:eastAsia="Times New Roman" w:cs="Times New Roman"/>
                <w:b w:val="0"/>
                <w:i w:val="0"/>
                <w:color w:val="000000"/>
                <w:sz w:val="19"/>
              </w:rPr>
              <w:t>1</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005602">
            <w:pPr>
              <w:spacing w:after="0" w:line="252" w:lineRule="auto"/>
              <w:jc w:val="left"/>
            </w:pPr>
            <w:r>
              <w:rPr>
                <w:rFonts w:ascii="Times New Roman" w:hAnsi="Times New Roman" w:eastAsia="Times New Roman" w:cs="Times New Roman"/>
                <w:b w:val="0"/>
                <w:i w:val="0"/>
                <w:color w:val="000000"/>
                <w:sz w:val="19"/>
              </w:rPr>
              <w:t>HocVienPhuHuynh</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A9D536">
            <w:pPr>
              <w:spacing w:after="0" w:line="252" w:lineRule="auto"/>
              <w:jc w:val="left"/>
            </w:pPr>
            <w:r>
              <w:rPr>
                <w:rFonts w:ascii="Times New Roman" w:hAnsi="Times New Roman" w:eastAsia="Times New Roman" w:cs="Times New Roman"/>
                <w:b w:val="0"/>
                <w:i w:val="0"/>
                <w:color w:val="000000"/>
                <w:sz w:val="19"/>
              </w:rPr>
              <w:t>MaHV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0BBCDB">
            <w:pPr>
              <w:spacing w:after="0" w:line="252" w:lineRule="auto"/>
              <w:jc w:val="left"/>
            </w:pPr>
            <w:r>
              <w:rPr>
                <w:rFonts w:ascii="Times New Roman" w:hAnsi="Times New Roman" w:eastAsia="Times New Roman" w:cs="Times New Roman"/>
                <w:b w:val="0"/>
                <w:i w:val="0"/>
                <w:color w:val="000000"/>
                <w:sz w:val="19"/>
              </w:rPr>
              <w:t>HocVien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E341D0">
            <w:pPr>
              <w:spacing w:after="0" w:line="252" w:lineRule="auto"/>
              <w:jc w:val="left"/>
            </w:pPr>
            <w:r>
              <w:rPr>
                <w:rFonts w:ascii="Times New Roman" w:hAnsi="Times New Roman" w:eastAsia="Times New Roman" w:cs="Times New Roman"/>
                <w:b w:val="0"/>
                <w:i w:val="0"/>
                <w:color w:val="000000"/>
                <w:sz w:val="19"/>
              </w:rPr>
              <w:t>Học viên được giám hộ</w:t>
            </w:r>
          </w:p>
        </w:tc>
      </w:tr>
      <w:tr w14:paraId="1239B224">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DFBB95">
            <w:pPr>
              <w:spacing w:after="0" w:line="252" w:lineRule="auto"/>
              <w:jc w:val="left"/>
            </w:pPr>
            <w:r>
              <w:rPr>
                <w:rFonts w:ascii="Times New Roman" w:hAnsi="Times New Roman" w:eastAsia="Times New Roman" w:cs="Times New Roman"/>
                <w:b w:val="0"/>
                <w:i w:val="0"/>
                <w:color w:val="000000"/>
                <w:sz w:val="19"/>
              </w:rPr>
              <w:t>2</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CB3CA9">
            <w:pPr>
              <w:spacing w:after="0" w:line="252" w:lineRule="auto"/>
              <w:jc w:val="left"/>
            </w:pPr>
            <w:r>
              <w:rPr>
                <w:rFonts w:ascii="Times New Roman" w:hAnsi="Times New Roman" w:eastAsia="Times New Roman" w:cs="Times New Roman"/>
                <w:b w:val="0"/>
                <w:i w:val="0"/>
                <w:color w:val="000000"/>
                <w:sz w:val="19"/>
              </w:rPr>
              <w:t>HocVienPhuHuynh</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5FE77">
            <w:pPr>
              <w:spacing w:after="0" w:line="252" w:lineRule="auto"/>
              <w:jc w:val="left"/>
            </w:pPr>
            <w:r>
              <w:rPr>
                <w:rFonts w:ascii="Times New Roman" w:hAnsi="Times New Roman" w:eastAsia="Times New Roman" w:cs="Times New Roman"/>
                <w:b w:val="0"/>
                <w:i w:val="0"/>
                <w:color w:val="000000"/>
                <w:sz w:val="19"/>
              </w:rPr>
              <w:t>MaPH</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158891">
            <w:pPr>
              <w:spacing w:after="0" w:line="252" w:lineRule="auto"/>
              <w:jc w:val="left"/>
            </w:pPr>
            <w:r>
              <w:rPr>
                <w:rFonts w:ascii="Times New Roman" w:hAnsi="Times New Roman" w:eastAsia="Times New Roman" w:cs="Times New Roman"/>
                <w:b w:val="0"/>
                <w:i w:val="0"/>
                <w:color w:val="000000"/>
                <w:sz w:val="19"/>
              </w:rPr>
              <w:t>PhuHuynh</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F6A5E2">
            <w:pPr>
              <w:spacing w:after="0" w:line="252" w:lineRule="auto"/>
              <w:jc w:val="left"/>
            </w:pPr>
            <w:r>
              <w:rPr>
                <w:rFonts w:ascii="Times New Roman" w:hAnsi="Times New Roman" w:eastAsia="Times New Roman" w:cs="Times New Roman"/>
                <w:b w:val="0"/>
                <w:i w:val="0"/>
                <w:color w:val="000000"/>
                <w:sz w:val="19"/>
              </w:rPr>
              <w:t>Người giám hộ</w:t>
            </w:r>
          </w:p>
        </w:tc>
      </w:tr>
      <w:tr w14:paraId="42050948">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35AAF5">
            <w:pPr>
              <w:spacing w:after="0" w:line="252" w:lineRule="auto"/>
              <w:jc w:val="left"/>
            </w:pPr>
            <w:r>
              <w:rPr>
                <w:rFonts w:ascii="Times New Roman" w:hAnsi="Times New Roman" w:eastAsia="Times New Roman" w:cs="Times New Roman"/>
                <w:b w:val="0"/>
                <w:i w:val="0"/>
                <w:color w:val="000000"/>
                <w:sz w:val="19"/>
              </w:rPr>
              <w:t>3</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0C084D">
            <w:pPr>
              <w:spacing w:after="0" w:line="252" w:lineRule="auto"/>
              <w:jc w:val="left"/>
            </w:pPr>
            <w:r>
              <w:rPr>
                <w:rFonts w:ascii="Times New Roman" w:hAnsi="Times New Roman" w:eastAsia="Times New Roman" w:cs="Times New Roman"/>
                <w:b w:val="0"/>
                <w:i w:val="0"/>
                <w:color w:val="000000"/>
                <w:sz w:val="19"/>
              </w:rPr>
              <w:t>LopHoc</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AEE94">
            <w:pPr>
              <w:spacing w:after="0" w:line="252" w:lineRule="auto"/>
              <w:jc w:val="left"/>
            </w:pPr>
            <w:r>
              <w:rPr>
                <w:rFonts w:ascii="Times New Roman" w:hAnsi="Times New Roman" w:eastAsia="Times New Roman" w:cs="Times New Roman"/>
                <w:b w:val="0"/>
                <w:i w:val="0"/>
                <w:color w:val="000000"/>
                <w:sz w:val="19"/>
              </w:rPr>
              <w:t>MaKH</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21C45">
            <w:pPr>
              <w:spacing w:after="0" w:line="252" w:lineRule="auto"/>
              <w:jc w:val="left"/>
            </w:pPr>
            <w:r>
              <w:rPr>
                <w:rFonts w:ascii="Times New Roman" w:hAnsi="Times New Roman" w:eastAsia="Times New Roman" w:cs="Times New Roman"/>
                <w:b w:val="0"/>
                <w:i w:val="0"/>
                <w:color w:val="000000"/>
                <w:sz w:val="19"/>
              </w:rPr>
              <w:t>KhoaHoc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484D2">
            <w:pPr>
              <w:spacing w:after="0" w:line="252" w:lineRule="auto"/>
              <w:jc w:val="left"/>
            </w:pPr>
            <w:r>
              <w:rPr>
                <w:rFonts w:ascii="Times New Roman" w:hAnsi="Times New Roman" w:eastAsia="Times New Roman" w:cs="Times New Roman"/>
                <w:b w:val="0"/>
                <w:i w:val="0"/>
                <w:color w:val="000000"/>
                <w:sz w:val="19"/>
              </w:rPr>
              <w:t>Lớp mở theo khóa</w:t>
            </w:r>
          </w:p>
        </w:tc>
      </w:tr>
      <w:tr w14:paraId="057F3A5D">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D680B6">
            <w:pPr>
              <w:spacing w:after="0" w:line="252" w:lineRule="auto"/>
              <w:jc w:val="left"/>
            </w:pPr>
            <w:r>
              <w:rPr>
                <w:rFonts w:ascii="Times New Roman" w:hAnsi="Times New Roman" w:eastAsia="Times New Roman" w:cs="Times New Roman"/>
                <w:b w:val="0"/>
                <w:i w:val="0"/>
                <w:color w:val="000000"/>
                <w:sz w:val="19"/>
              </w:rPr>
              <w:t>4</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B05087">
            <w:pPr>
              <w:spacing w:after="0" w:line="252" w:lineRule="auto"/>
              <w:jc w:val="left"/>
            </w:pPr>
            <w:r>
              <w:rPr>
                <w:rFonts w:ascii="Times New Roman" w:hAnsi="Times New Roman" w:eastAsia="Times New Roman" w:cs="Times New Roman"/>
                <w:b w:val="0"/>
                <w:i w:val="0"/>
                <w:color w:val="000000"/>
                <w:sz w:val="19"/>
              </w:rPr>
              <w:t>LopHoc</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273B4">
            <w:pPr>
              <w:spacing w:after="0" w:line="252" w:lineRule="auto"/>
              <w:jc w:val="left"/>
            </w:pPr>
            <w:r>
              <w:rPr>
                <w:rFonts w:ascii="Times New Roman" w:hAnsi="Times New Roman" w:eastAsia="Times New Roman" w:cs="Times New Roman"/>
                <w:b w:val="0"/>
                <w:i w:val="0"/>
                <w:color w:val="000000"/>
                <w:sz w:val="19"/>
              </w:rPr>
              <w:t>MaGV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D45CDF">
            <w:pPr>
              <w:spacing w:after="0" w:line="252" w:lineRule="auto"/>
              <w:jc w:val="left"/>
            </w:pPr>
            <w:r>
              <w:rPr>
                <w:rFonts w:ascii="Times New Roman" w:hAnsi="Times New Roman" w:eastAsia="Times New Roman" w:cs="Times New Roman"/>
                <w:b w:val="0"/>
                <w:i w:val="0"/>
                <w:color w:val="000000"/>
                <w:sz w:val="19"/>
              </w:rPr>
              <w:t>GiaoVien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75694">
            <w:pPr>
              <w:spacing w:after="0" w:line="252" w:lineRule="auto"/>
              <w:jc w:val="left"/>
            </w:pPr>
            <w:r>
              <w:rPr>
                <w:rFonts w:ascii="Times New Roman" w:hAnsi="Times New Roman" w:eastAsia="Times New Roman" w:cs="Times New Roman"/>
                <w:b w:val="0"/>
                <w:i w:val="0"/>
                <w:color w:val="000000"/>
                <w:sz w:val="19"/>
              </w:rPr>
              <w:t>Giáo viên phụ trách</w:t>
            </w:r>
          </w:p>
        </w:tc>
      </w:tr>
      <w:tr w14:paraId="0BC43292">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3B0786">
            <w:pPr>
              <w:spacing w:after="0" w:line="252" w:lineRule="auto"/>
              <w:jc w:val="left"/>
            </w:pPr>
            <w:r>
              <w:rPr>
                <w:rFonts w:ascii="Times New Roman" w:hAnsi="Times New Roman" w:eastAsia="Times New Roman" w:cs="Times New Roman"/>
                <w:b w:val="0"/>
                <w:i w:val="0"/>
                <w:color w:val="000000"/>
                <w:sz w:val="19"/>
              </w:rPr>
              <w:t>5</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C689A8">
            <w:pPr>
              <w:spacing w:after="0" w:line="252" w:lineRule="auto"/>
              <w:jc w:val="left"/>
            </w:pPr>
            <w:r>
              <w:rPr>
                <w:rFonts w:ascii="Times New Roman" w:hAnsi="Times New Roman" w:eastAsia="Times New Roman" w:cs="Times New Roman"/>
                <w:b w:val="0"/>
                <w:i w:val="0"/>
                <w:color w:val="000000"/>
                <w:sz w:val="19"/>
              </w:rPr>
              <w:t>LichTuan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F8CE4B">
            <w:pPr>
              <w:spacing w:after="0" w:line="252" w:lineRule="auto"/>
              <w:jc w:val="left"/>
            </w:pPr>
            <w:r>
              <w:rPr>
                <w:rFonts w:ascii="Times New Roman" w:hAnsi="Times New Roman" w:eastAsia="Times New Roman" w:cs="Times New Roman"/>
                <w:b w:val="0"/>
                <w:i w:val="0"/>
                <w:color w:val="000000"/>
                <w:sz w:val="19"/>
              </w:rPr>
              <w:t>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A55EE1">
            <w:pPr>
              <w:spacing w:after="0" w:line="252" w:lineRule="auto"/>
              <w:jc w:val="left"/>
            </w:pPr>
            <w:r>
              <w:rPr>
                <w:rFonts w:ascii="Times New Roman" w:hAnsi="Times New Roman" w:eastAsia="Times New Roman" w:cs="Times New Roman"/>
                <w:b w:val="0"/>
                <w:i w:val="0"/>
                <w:color w:val="000000"/>
                <w:sz w:val="19"/>
              </w:rPr>
              <w:t>LopHoc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DAB5E4">
            <w:pPr>
              <w:spacing w:after="0" w:line="252" w:lineRule="auto"/>
              <w:jc w:val="left"/>
            </w:pPr>
            <w:r>
              <w:rPr>
                <w:rFonts w:ascii="Times New Roman" w:hAnsi="Times New Roman" w:eastAsia="Times New Roman" w:cs="Times New Roman"/>
                <w:b w:val="0"/>
                <w:i w:val="0"/>
                <w:color w:val="000000"/>
                <w:sz w:val="19"/>
              </w:rPr>
              <w:t>Lịch của lớp</w:t>
            </w:r>
          </w:p>
        </w:tc>
      </w:tr>
      <w:tr w14:paraId="39ABA2E5">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EB7EF">
            <w:pPr>
              <w:spacing w:after="0" w:line="252" w:lineRule="auto"/>
              <w:jc w:val="left"/>
            </w:pPr>
            <w:r>
              <w:rPr>
                <w:rFonts w:ascii="Times New Roman" w:hAnsi="Times New Roman" w:eastAsia="Times New Roman" w:cs="Times New Roman"/>
                <w:b w:val="0"/>
                <w:i w:val="0"/>
                <w:color w:val="000000"/>
                <w:sz w:val="19"/>
              </w:rPr>
              <w:t>6</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629044">
            <w:pPr>
              <w:spacing w:after="0" w:line="252" w:lineRule="auto"/>
              <w:jc w:val="left"/>
            </w:pPr>
            <w:r>
              <w:rPr>
                <w:rFonts w:ascii="Times New Roman" w:hAnsi="Times New Roman" w:eastAsia="Times New Roman" w:cs="Times New Roman"/>
                <w:b w:val="0"/>
                <w:i w:val="0"/>
                <w:color w:val="000000"/>
                <w:sz w:val="19"/>
              </w:rPr>
              <w:t>LichTuan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0C50D0">
            <w:pPr>
              <w:spacing w:after="0" w:line="252" w:lineRule="auto"/>
              <w:jc w:val="left"/>
            </w:pPr>
            <w:r>
              <w:rPr>
                <w:rFonts w:ascii="Times New Roman" w:hAnsi="Times New Roman" w:eastAsia="Times New Roman" w:cs="Times New Roman"/>
                <w:b w:val="0"/>
                <w:i w:val="0"/>
                <w:color w:val="000000"/>
                <w:sz w:val="19"/>
              </w:rPr>
              <w:t>MaPhong</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571AD">
            <w:pPr>
              <w:spacing w:after="0" w:line="252" w:lineRule="auto"/>
              <w:jc w:val="left"/>
            </w:pPr>
            <w:r>
              <w:rPr>
                <w:rFonts w:ascii="Times New Roman" w:hAnsi="Times New Roman" w:eastAsia="Times New Roman" w:cs="Times New Roman"/>
                <w:b w:val="0"/>
                <w:i w:val="0"/>
                <w:color w:val="000000"/>
                <w:sz w:val="19"/>
              </w:rPr>
              <w:t>PhongHoc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61A1E7">
            <w:pPr>
              <w:spacing w:after="0" w:line="252" w:lineRule="auto"/>
              <w:jc w:val="left"/>
            </w:pPr>
            <w:r>
              <w:rPr>
                <w:rFonts w:ascii="Times New Roman" w:hAnsi="Times New Roman" w:eastAsia="Times New Roman" w:cs="Times New Roman"/>
                <w:b w:val="0"/>
                <w:i w:val="0"/>
                <w:color w:val="000000"/>
                <w:sz w:val="19"/>
              </w:rPr>
              <w:t>Phòng mặc định</w:t>
            </w:r>
          </w:p>
        </w:tc>
      </w:tr>
      <w:tr w14:paraId="11750BA4">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DBD58">
            <w:pPr>
              <w:spacing w:after="0" w:line="252" w:lineRule="auto"/>
              <w:jc w:val="left"/>
            </w:pPr>
            <w:r>
              <w:rPr>
                <w:rFonts w:ascii="Times New Roman" w:hAnsi="Times New Roman" w:eastAsia="Times New Roman" w:cs="Times New Roman"/>
                <w:b w:val="0"/>
                <w:i w:val="0"/>
                <w:color w:val="000000"/>
                <w:sz w:val="19"/>
              </w:rPr>
              <w:t>7</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F09426">
            <w:pPr>
              <w:spacing w:after="0" w:line="252" w:lineRule="auto"/>
              <w:jc w:val="left"/>
            </w:pPr>
            <w:r>
              <w:rPr>
                <w:rFonts w:ascii="Times New Roman" w:hAnsi="Times New Roman" w:eastAsia="Times New Roman" w:cs="Times New Roman"/>
                <w:b w:val="0"/>
                <w:i w:val="0"/>
                <w:color w:val="000000"/>
                <w:sz w:val="19"/>
              </w:rPr>
              <w:t>BuoiHoc</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CA103">
            <w:pPr>
              <w:spacing w:after="0" w:line="252" w:lineRule="auto"/>
              <w:jc w:val="left"/>
            </w:pPr>
            <w:r>
              <w:rPr>
                <w:rFonts w:ascii="Times New Roman" w:hAnsi="Times New Roman" w:eastAsia="Times New Roman" w:cs="Times New Roman"/>
                <w:b w:val="0"/>
                <w:i w:val="0"/>
                <w:color w:val="000000"/>
                <w:sz w:val="19"/>
              </w:rPr>
              <w:t>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1DE346">
            <w:pPr>
              <w:spacing w:after="0" w:line="252" w:lineRule="auto"/>
              <w:jc w:val="left"/>
            </w:pPr>
            <w:r>
              <w:rPr>
                <w:rFonts w:ascii="Times New Roman" w:hAnsi="Times New Roman" w:eastAsia="Times New Roman" w:cs="Times New Roman"/>
                <w:b w:val="0"/>
                <w:i w:val="0"/>
                <w:color w:val="000000"/>
                <w:sz w:val="19"/>
              </w:rPr>
              <w:t>LopHoc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2B2DC5">
            <w:pPr>
              <w:spacing w:after="0" w:line="252" w:lineRule="auto"/>
              <w:jc w:val="left"/>
            </w:pPr>
            <w:r>
              <w:rPr>
                <w:rFonts w:ascii="Times New Roman" w:hAnsi="Times New Roman" w:eastAsia="Times New Roman" w:cs="Times New Roman"/>
                <w:b w:val="0"/>
                <w:i w:val="0"/>
                <w:color w:val="000000"/>
                <w:sz w:val="19"/>
              </w:rPr>
              <w:t>Buổi của lớp</w:t>
            </w:r>
          </w:p>
        </w:tc>
      </w:tr>
      <w:tr w14:paraId="49D56BB9">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2AB2FD">
            <w:pPr>
              <w:spacing w:after="0" w:line="252" w:lineRule="auto"/>
              <w:jc w:val="left"/>
            </w:pPr>
            <w:r>
              <w:rPr>
                <w:rFonts w:ascii="Times New Roman" w:hAnsi="Times New Roman" w:eastAsia="Times New Roman" w:cs="Times New Roman"/>
                <w:b w:val="0"/>
                <w:i w:val="0"/>
                <w:color w:val="000000"/>
                <w:sz w:val="19"/>
              </w:rPr>
              <w:t>8</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E0E58">
            <w:pPr>
              <w:spacing w:after="0" w:line="252" w:lineRule="auto"/>
              <w:jc w:val="left"/>
            </w:pPr>
            <w:r>
              <w:rPr>
                <w:rFonts w:ascii="Times New Roman" w:hAnsi="Times New Roman" w:eastAsia="Times New Roman" w:cs="Times New Roman"/>
                <w:b w:val="0"/>
                <w:i w:val="0"/>
                <w:color w:val="000000"/>
                <w:sz w:val="19"/>
              </w:rPr>
              <w:t>BuoiHoc</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101222">
            <w:pPr>
              <w:spacing w:after="0" w:line="252" w:lineRule="auto"/>
              <w:jc w:val="left"/>
            </w:pPr>
            <w:r>
              <w:rPr>
                <w:rFonts w:ascii="Times New Roman" w:hAnsi="Times New Roman" w:eastAsia="Times New Roman" w:cs="Times New Roman"/>
                <w:b w:val="0"/>
                <w:i w:val="0"/>
                <w:color w:val="000000"/>
                <w:sz w:val="19"/>
              </w:rPr>
              <w:t>MaPhong</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BABA5F">
            <w:pPr>
              <w:spacing w:after="0" w:line="252" w:lineRule="auto"/>
              <w:jc w:val="left"/>
            </w:pPr>
            <w:r>
              <w:rPr>
                <w:rFonts w:ascii="Times New Roman" w:hAnsi="Times New Roman" w:eastAsia="Times New Roman" w:cs="Times New Roman"/>
                <w:b w:val="0"/>
                <w:i w:val="0"/>
                <w:color w:val="000000"/>
                <w:sz w:val="19"/>
              </w:rPr>
              <w:t>PhongHoc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7B5BF0">
            <w:pPr>
              <w:spacing w:after="0" w:line="252" w:lineRule="auto"/>
              <w:jc w:val="left"/>
            </w:pPr>
            <w:r>
              <w:rPr>
                <w:rFonts w:ascii="Times New Roman" w:hAnsi="Times New Roman" w:eastAsia="Times New Roman" w:cs="Times New Roman"/>
                <w:b w:val="0"/>
                <w:i w:val="0"/>
                <w:color w:val="000000"/>
                <w:sz w:val="19"/>
              </w:rPr>
              <w:t>Phòng thực tế</w:t>
            </w:r>
          </w:p>
        </w:tc>
      </w:tr>
      <w:tr w14:paraId="595C855E">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E2D984">
            <w:pPr>
              <w:spacing w:after="0" w:line="252" w:lineRule="auto"/>
              <w:jc w:val="left"/>
            </w:pPr>
            <w:r>
              <w:rPr>
                <w:rFonts w:ascii="Times New Roman" w:hAnsi="Times New Roman" w:eastAsia="Times New Roman" w:cs="Times New Roman"/>
                <w:b w:val="0"/>
                <w:i w:val="0"/>
                <w:color w:val="000000"/>
                <w:sz w:val="19"/>
              </w:rPr>
              <w:t>9</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ED5FDF">
            <w:pPr>
              <w:spacing w:after="0" w:line="252" w:lineRule="auto"/>
              <w:jc w:val="left"/>
            </w:pPr>
            <w:r>
              <w:rPr>
                <w:rFonts w:ascii="Times New Roman" w:hAnsi="Times New Roman" w:eastAsia="Times New Roman" w:cs="Times New Roman"/>
                <w:b w:val="0"/>
                <w:i w:val="0"/>
                <w:color w:val="000000"/>
                <w:sz w:val="19"/>
              </w:rPr>
              <w:t>BuoiHoc</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9A5A81">
            <w:pPr>
              <w:spacing w:after="0" w:line="252" w:lineRule="auto"/>
              <w:jc w:val="left"/>
            </w:pPr>
            <w:r>
              <w:rPr>
                <w:rFonts w:ascii="Times New Roman" w:hAnsi="Times New Roman" w:eastAsia="Times New Roman" w:cs="Times New Roman"/>
                <w:b w:val="0"/>
                <w:i w:val="0"/>
                <w:color w:val="000000"/>
                <w:sz w:val="19"/>
              </w:rPr>
              <w:t>MaGV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AFDC6B">
            <w:pPr>
              <w:spacing w:after="0" w:line="252" w:lineRule="auto"/>
              <w:jc w:val="left"/>
            </w:pPr>
            <w:r>
              <w:rPr>
                <w:rFonts w:ascii="Times New Roman" w:hAnsi="Times New Roman" w:eastAsia="Times New Roman" w:cs="Times New Roman"/>
                <w:b w:val="0"/>
                <w:i w:val="0"/>
                <w:color w:val="000000"/>
                <w:sz w:val="19"/>
              </w:rPr>
              <w:t>GiaoVien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ACAAB">
            <w:pPr>
              <w:spacing w:after="0" w:line="252" w:lineRule="auto"/>
              <w:jc w:val="left"/>
            </w:pPr>
            <w:r>
              <w:rPr>
                <w:rFonts w:ascii="Times New Roman" w:hAnsi="Times New Roman" w:eastAsia="Times New Roman" w:cs="Times New Roman"/>
                <w:b w:val="0"/>
                <w:i w:val="0"/>
                <w:color w:val="000000"/>
                <w:sz w:val="19"/>
              </w:rPr>
              <w:t>Giáo viên dạy thực tế</w:t>
            </w:r>
          </w:p>
        </w:tc>
      </w:tr>
      <w:tr w14:paraId="19ADECEF">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27FC86">
            <w:pPr>
              <w:spacing w:after="0" w:line="252" w:lineRule="auto"/>
              <w:jc w:val="left"/>
            </w:pPr>
            <w:r>
              <w:rPr>
                <w:rFonts w:ascii="Times New Roman" w:hAnsi="Times New Roman" w:eastAsia="Times New Roman" w:cs="Times New Roman"/>
                <w:b w:val="0"/>
                <w:i w:val="0"/>
                <w:color w:val="000000"/>
                <w:sz w:val="19"/>
              </w:rPr>
              <w:t>10</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74393F">
            <w:pPr>
              <w:spacing w:after="0" w:line="252" w:lineRule="auto"/>
              <w:jc w:val="left"/>
            </w:pPr>
            <w:r>
              <w:rPr>
                <w:rFonts w:ascii="Times New Roman" w:hAnsi="Times New Roman" w:eastAsia="Times New Roman" w:cs="Times New Roman"/>
                <w:b w:val="0"/>
                <w:i w:val="0"/>
                <w:color w:val="000000"/>
                <w:sz w:val="19"/>
              </w:rPr>
              <w:t>PhieuDangKy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D00BD4">
            <w:pPr>
              <w:spacing w:after="0" w:line="252" w:lineRule="auto"/>
              <w:jc w:val="left"/>
            </w:pPr>
            <w:r>
              <w:rPr>
                <w:rFonts w:ascii="Times New Roman" w:hAnsi="Times New Roman" w:eastAsia="Times New Roman" w:cs="Times New Roman"/>
                <w:b w:val="0"/>
                <w:i w:val="0"/>
                <w:color w:val="000000"/>
                <w:sz w:val="19"/>
              </w:rPr>
              <w:t>MaNV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2DFD7A">
            <w:pPr>
              <w:spacing w:after="0" w:line="252" w:lineRule="auto"/>
              <w:jc w:val="left"/>
            </w:pPr>
            <w:r>
              <w:rPr>
                <w:rFonts w:ascii="Times New Roman" w:hAnsi="Times New Roman" w:eastAsia="Times New Roman" w:cs="Times New Roman"/>
                <w:b w:val="0"/>
                <w:i w:val="0"/>
                <w:color w:val="000000"/>
                <w:sz w:val="19"/>
              </w:rPr>
              <w:t>NhanVien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19274C">
            <w:pPr>
              <w:spacing w:after="0" w:line="252" w:lineRule="auto"/>
              <w:jc w:val="left"/>
            </w:pPr>
            <w:r>
              <w:rPr>
                <w:rFonts w:ascii="Times New Roman" w:hAnsi="Times New Roman" w:eastAsia="Times New Roman" w:cs="Times New Roman"/>
                <w:b w:val="0"/>
                <w:i w:val="0"/>
                <w:color w:val="000000"/>
                <w:sz w:val="19"/>
              </w:rPr>
              <w:t>Người tiếp nhận</w:t>
            </w:r>
          </w:p>
        </w:tc>
      </w:tr>
      <w:tr w14:paraId="4DC9EA55">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47D42F">
            <w:pPr>
              <w:spacing w:after="0" w:line="252" w:lineRule="auto"/>
              <w:jc w:val="left"/>
            </w:pPr>
            <w:r>
              <w:rPr>
                <w:rFonts w:ascii="Times New Roman" w:hAnsi="Times New Roman" w:eastAsia="Times New Roman" w:cs="Times New Roman"/>
                <w:b w:val="0"/>
                <w:i w:val="0"/>
                <w:color w:val="000000"/>
                <w:sz w:val="19"/>
              </w:rPr>
              <w:t>11</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694B60">
            <w:pPr>
              <w:spacing w:after="0" w:line="252" w:lineRule="auto"/>
              <w:jc w:val="left"/>
            </w:pPr>
            <w:r>
              <w:rPr>
                <w:rFonts w:ascii="Times New Roman" w:hAnsi="Times New Roman" w:eastAsia="Times New Roman" w:cs="Times New Roman"/>
                <w:b w:val="0"/>
                <w:i w:val="0"/>
                <w:color w:val="000000"/>
                <w:sz w:val="19"/>
              </w:rPr>
              <w:t>DangKy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8C20DE">
            <w:pPr>
              <w:spacing w:after="0" w:line="252" w:lineRule="auto"/>
              <w:jc w:val="left"/>
            </w:pPr>
            <w:r>
              <w:rPr>
                <w:rFonts w:ascii="Times New Roman" w:hAnsi="Times New Roman" w:eastAsia="Times New Roman" w:cs="Times New Roman"/>
                <w:b w:val="0"/>
                <w:i w:val="0"/>
                <w:color w:val="000000"/>
                <w:sz w:val="19"/>
              </w:rPr>
              <w:t>MaHV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B95485">
            <w:pPr>
              <w:spacing w:after="0" w:line="252" w:lineRule="auto"/>
              <w:jc w:val="left"/>
            </w:pPr>
            <w:r>
              <w:rPr>
                <w:rFonts w:ascii="Times New Roman" w:hAnsi="Times New Roman" w:eastAsia="Times New Roman" w:cs="Times New Roman"/>
                <w:b w:val="0"/>
                <w:i w:val="0"/>
                <w:color w:val="000000"/>
                <w:sz w:val="19"/>
              </w:rPr>
              <w:t>HocVien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8FFB57">
            <w:pPr>
              <w:spacing w:after="0" w:line="252" w:lineRule="auto"/>
              <w:jc w:val="left"/>
            </w:pPr>
            <w:r>
              <w:rPr>
                <w:rFonts w:ascii="Times New Roman" w:hAnsi="Times New Roman" w:eastAsia="Times New Roman" w:cs="Times New Roman"/>
                <w:b w:val="0"/>
                <w:i w:val="0"/>
                <w:color w:val="000000"/>
                <w:sz w:val="19"/>
              </w:rPr>
              <w:t>Người học</w:t>
            </w:r>
          </w:p>
        </w:tc>
      </w:tr>
      <w:tr w14:paraId="39CA9558">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395B0B">
            <w:pPr>
              <w:spacing w:after="0" w:line="252" w:lineRule="auto"/>
              <w:jc w:val="left"/>
            </w:pPr>
            <w:r>
              <w:rPr>
                <w:rFonts w:ascii="Times New Roman" w:hAnsi="Times New Roman" w:eastAsia="Times New Roman" w:cs="Times New Roman"/>
                <w:b w:val="0"/>
                <w:i w:val="0"/>
                <w:color w:val="000000"/>
                <w:sz w:val="19"/>
              </w:rPr>
              <w:t>12</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CEBB69">
            <w:pPr>
              <w:spacing w:after="0" w:line="252" w:lineRule="auto"/>
              <w:jc w:val="left"/>
            </w:pPr>
            <w:r>
              <w:rPr>
                <w:rFonts w:ascii="Times New Roman" w:hAnsi="Times New Roman" w:eastAsia="Times New Roman" w:cs="Times New Roman"/>
                <w:b w:val="0"/>
                <w:i w:val="0"/>
                <w:color w:val="000000"/>
                <w:sz w:val="19"/>
              </w:rPr>
              <w:t>DangKy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B6B16C">
            <w:pPr>
              <w:spacing w:after="0" w:line="252" w:lineRule="auto"/>
              <w:jc w:val="left"/>
            </w:pPr>
            <w:r>
              <w:rPr>
                <w:rFonts w:ascii="Times New Roman" w:hAnsi="Times New Roman" w:eastAsia="Times New Roman" w:cs="Times New Roman"/>
                <w:b w:val="0"/>
                <w:i w:val="0"/>
                <w:color w:val="000000"/>
                <w:sz w:val="19"/>
              </w:rPr>
              <w:t>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108E5E">
            <w:pPr>
              <w:spacing w:after="0" w:line="252" w:lineRule="auto"/>
              <w:jc w:val="left"/>
            </w:pPr>
            <w:r>
              <w:rPr>
                <w:rFonts w:ascii="Times New Roman" w:hAnsi="Times New Roman" w:eastAsia="Times New Roman" w:cs="Times New Roman"/>
                <w:b w:val="0"/>
                <w:i w:val="0"/>
                <w:color w:val="000000"/>
                <w:sz w:val="19"/>
              </w:rPr>
              <w:t>LopHoc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96DBFD">
            <w:pPr>
              <w:spacing w:after="0" w:line="252" w:lineRule="auto"/>
              <w:jc w:val="left"/>
            </w:pPr>
            <w:r>
              <w:rPr>
                <w:rFonts w:ascii="Times New Roman" w:hAnsi="Times New Roman" w:eastAsia="Times New Roman" w:cs="Times New Roman"/>
                <w:b w:val="0"/>
                <w:i w:val="0"/>
                <w:color w:val="000000"/>
                <w:sz w:val="19"/>
              </w:rPr>
              <w:t>Lớp học</w:t>
            </w:r>
          </w:p>
        </w:tc>
      </w:tr>
      <w:tr w14:paraId="502AFCA7">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606378">
            <w:pPr>
              <w:spacing w:after="0" w:line="252" w:lineRule="auto"/>
              <w:jc w:val="left"/>
            </w:pPr>
            <w:r>
              <w:rPr>
                <w:rFonts w:ascii="Times New Roman" w:hAnsi="Times New Roman" w:eastAsia="Times New Roman" w:cs="Times New Roman"/>
                <w:b w:val="0"/>
                <w:i w:val="0"/>
                <w:color w:val="000000"/>
                <w:sz w:val="19"/>
              </w:rPr>
              <w:t>13</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B1123">
            <w:pPr>
              <w:spacing w:after="0" w:line="252" w:lineRule="auto"/>
              <w:jc w:val="left"/>
            </w:pPr>
            <w:r>
              <w:rPr>
                <w:rFonts w:ascii="Times New Roman" w:hAnsi="Times New Roman" w:eastAsia="Times New Roman" w:cs="Times New Roman"/>
                <w:b w:val="0"/>
                <w:i w:val="0"/>
                <w:color w:val="000000"/>
                <w:sz w:val="19"/>
              </w:rPr>
              <w:t>DangKy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4E429B">
            <w:pPr>
              <w:spacing w:after="0" w:line="252" w:lineRule="auto"/>
              <w:jc w:val="left"/>
            </w:pPr>
            <w:r>
              <w:rPr>
                <w:rFonts w:ascii="Times New Roman" w:hAnsi="Times New Roman" w:eastAsia="Times New Roman" w:cs="Times New Roman"/>
                <w:b w:val="0"/>
                <w:i w:val="0"/>
                <w:color w:val="000000"/>
                <w:sz w:val="19"/>
              </w:rPr>
              <w:t>SoPhieuDK</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8DDDA">
            <w:pPr>
              <w:spacing w:after="0" w:line="252" w:lineRule="auto"/>
              <w:jc w:val="left"/>
            </w:pPr>
            <w:r>
              <w:rPr>
                <w:rFonts w:ascii="Times New Roman" w:hAnsi="Times New Roman" w:eastAsia="Times New Roman" w:cs="Times New Roman"/>
                <w:b w:val="0"/>
                <w:i w:val="0"/>
                <w:color w:val="000000"/>
                <w:sz w:val="19"/>
              </w:rPr>
              <w:t>PhieuDangKy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1F24D5">
            <w:pPr>
              <w:spacing w:after="0" w:line="252" w:lineRule="auto"/>
              <w:jc w:val="left"/>
            </w:pPr>
            <w:r>
              <w:rPr>
                <w:rFonts w:ascii="Times New Roman" w:hAnsi="Times New Roman" w:eastAsia="Times New Roman" w:cs="Times New Roman"/>
                <w:b w:val="0"/>
                <w:i w:val="0"/>
                <w:color w:val="000000"/>
                <w:sz w:val="19"/>
              </w:rPr>
              <w:t>Chứng từ ghi danh</w:t>
            </w:r>
          </w:p>
        </w:tc>
      </w:tr>
      <w:tr w14:paraId="1A5B1EDC">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4C142">
            <w:pPr>
              <w:spacing w:after="0" w:line="252" w:lineRule="auto"/>
              <w:jc w:val="left"/>
            </w:pPr>
            <w:r>
              <w:rPr>
                <w:rFonts w:ascii="Times New Roman" w:hAnsi="Times New Roman" w:eastAsia="Times New Roman" w:cs="Times New Roman"/>
                <w:b w:val="0"/>
                <w:i w:val="0"/>
                <w:color w:val="000000"/>
                <w:sz w:val="19"/>
              </w:rPr>
              <w:t>14</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F502AE">
            <w:pPr>
              <w:spacing w:after="0" w:line="252" w:lineRule="auto"/>
              <w:jc w:val="left"/>
            </w:pPr>
            <w:r>
              <w:rPr>
                <w:rFonts w:ascii="Times New Roman" w:hAnsi="Times New Roman" w:eastAsia="Times New Roman" w:cs="Times New Roman"/>
                <w:b w:val="0"/>
                <w:i w:val="0"/>
                <w:color w:val="000000"/>
                <w:sz w:val="19"/>
              </w:rPr>
              <w:t>DangKy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D29792">
            <w:pPr>
              <w:spacing w:after="0" w:line="252" w:lineRule="auto"/>
              <w:jc w:val="left"/>
            </w:pPr>
            <w:r>
              <w:rPr>
                <w:rFonts w:ascii="Times New Roman" w:hAnsi="Times New Roman" w:eastAsia="Times New Roman" w:cs="Times New Roman"/>
                <w:b w:val="0"/>
                <w:i w:val="0"/>
                <w:color w:val="000000"/>
                <w:sz w:val="19"/>
              </w:rPr>
              <w:t>(MaHV, MaLopGoc)</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8BF482">
            <w:pPr>
              <w:spacing w:after="0" w:line="252" w:lineRule="auto"/>
              <w:jc w:val="left"/>
            </w:pPr>
            <w:r>
              <w:rPr>
                <w:rFonts w:ascii="Times New Roman" w:hAnsi="Times New Roman" w:eastAsia="Times New Roman" w:cs="Times New Roman"/>
                <w:b w:val="0"/>
                <w:i w:val="0"/>
                <w:color w:val="000000"/>
                <w:sz w:val="19"/>
              </w:rPr>
              <w:t>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BADD78">
            <w:pPr>
              <w:spacing w:after="0" w:line="252" w:lineRule="auto"/>
              <w:jc w:val="left"/>
            </w:pPr>
            <w:r>
              <w:rPr>
                <w:rFonts w:ascii="Times New Roman" w:hAnsi="Times New Roman" w:eastAsia="Times New Roman" w:cs="Times New Roman"/>
                <w:b w:val="0"/>
                <w:i w:val="0"/>
                <w:color w:val="000000"/>
                <w:sz w:val="19"/>
              </w:rPr>
              <w:t>Đăng ký gốc (quan hệ bậc 1)</w:t>
            </w:r>
          </w:p>
        </w:tc>
      </w:tr>
      <w:tr w14:paraId="2EC5D80F">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161E19">
            <w:pPr>
              <w:spacing w:after="0" w:line="252" w:lineRule="auto"/>
              <w:jc w:val="left"/>
            </w:pPr>
            <w:r>
              <w:rPr>
                <w:rFonts w:ascii="Times New Roman" w:hAnsi="Times New Roman" w:eastAsia="Times New Roman" w:cs="Times New Roman"/>
                <w:b w:val="0"/>
                <w:i w:val="0"/>
                <w:color w:val="000000"/>
                <w:sz w:val="19"/>
              </w:rPr>
              <w:t>15</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2F67E8">
            <w:pPr>
              <w:spacing w:after="0" w:line="252" w:lineRule="auto"/>
              <w:jc w:val="left"/>
            </w:pPr>
            <w:r>
              <w:rPr>
                <w:rFonts w:ascii="Times New Roman" w:hAnsi="Times New Roman" w:eastAsia="Times New Roman" w:cs="Times New Roman"/>
                <w:b w:val="0"/>
                <w:i w:val="0"/>
                <w:color w:val="000000"/>
                <w:sz w:val="19"/>
              </w:rPr>
              <w:t>HocPhi</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269E6">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46769">
            <w:pPr>
              <w:spacing w:after="0" w:line="252" w:lineRule="auto"/>
              <w:jc w:val="left"/>
            </w:pPr>
            <w:r>
              <w:rPr>
                <w:rFonts w:ascii="Times New Roman" w:hAnsi="Times New Roman" w:eastAsia="Times New Roman" w:cs="Times New Roman"/>
                <w:b w:val="0"/>
                <w:i w:val="0"/>
                <w:color w:val="000000"/>
                <w:sz w:val="19"/>
              </w:rPr>
              <w:t>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46EAFB">
            <w:pPr>
              <w:spacing w:after="0" w:line="252" w:lineRule="auto"/>
              <w:jc w:val="left"/>
            </w:pPr>
            <w:r>
              <w:rPr>
                <w:rFonts w:ascii="Times New Roman" w:hAnsi="Times New Roman" w:eastAsia="Times New Roman" w:cs="Times New Roman"/>
                <w:b w:val="0"/>
                <w:i w:val="0"/>
                <w:color w:val="000000"/>
                <w:sz w:val="19"/>
              </w:rPr>
              <w:t>Khoản phải thu của đăng ký</w:t>
            </w:r>
          </w:p>
        </w:tc>
      </w:tr>
      <w:tr w14:paraId="65426F0F">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34831">
            <w:pPr>
              <w:spacing w:after="0" w:line="252" w:lineRule="auto"/>
              <w:jc w:val="left"/>
            </w:pPr>
            <w:r>
              <w:rPr>
                <w:rFonts w:ascii="Times New Roman" w:hAnsi="Times New Roman" w:eastAsia="Times New Roman" w:cs="Times New Roman"/>
                <w:b w:val="0"/>
                <w:i w:val="0"/>
                <w:color w:val="000000"/>
                <w:sz w:val="19"/>
              </w:rPr>
              <w:t>16</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362321">
            <w:pPr>
              <w:spacing w:after="0" w:line="252" w:lineRule="auto"/>
              <w:jc w:val="left"/>
            </w:pPr>
            <w:r>
              <w:rPr>
                <w:rFonts w:ascii="Times New Roman" w:hAnsi="Times New Roman" w:eastAsia="Times New Roman" w:cs="Times New Roman"/>
                <w:b w:val="0"/>
                <w:i w:val="0"/>
                <w:color w:val="000000"/>
                <w:sz w:val="19"/>
              </w:rPr>
              <w:t>DotHocPhi</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D4F7FB">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A37C4C">
            <w:pPr>
              <w:spacing w:after="0" w:line="252" w:lineRule="auto"/>
              <w:jc w:val="left"/>
            </w:pPr>
            <w:r>
              <w:rPr>
                <w:rFonts w:ascii="Times New Roman" w:hAnsi="Times New Roman" w:eastAsia="Times New Roman" w:cs="Times New Roman"/>
                <w:b w:val="0"/>
                <w:i w:val="0"/>
                <w:color w:val="000000"/>
                <w:sz w:val="19"/>
              </w:rPr>
              <w:t>HocPhi</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E0274C">
            <w:pPr>
              <w:spacing w:after="0" w:line="252" w:lineRule="auto"/>
              <w:jc w:val="left"/>
            </w:pPr>
            <w:r>
              <w:rPr>
                <w:rFonts w:ascii="Times New Roman" w:hAnsi="Times New Roman" w:eastAsia="Times New Roman" w:cs="Times New Roman"/>
                <w:b w:val="0"/>
                <w:i w:val="0"/>
                <w:color w:val="000000"/>
                <w:sz w:val="19"/>
              </w:rPr>
              <w:t>Đợt của khoản phải thu</w:t>
            </w:r>
          </w:p>
        </w:tc>
      </w:tr>
      <w:tr w14:paraId="6C900882">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5E6F8">
            <w:pPr>
              <w:spacing w:after="0" w:line="252" w:lineRule="auto"/>
              <w:jc w:val="left"/>
            </w:pPr>
            <w:r>
              <w:rPr>
                <w:rFonts w:ascii="Times New Roman" w:hAnsi="Times New Roman" w:eastAsia="Times New Roman" w:cs="Times New Roman"/>
                <w:b w:val="0"/>
                <w:i w:val="0"/>
                <w:color w:val="000000"/>
                <w:sz w:val="19"/>
              </w:rPr>
              <w:t>17</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6D848F">
            <w:pPr>
              <w:spacing w:after="0" w:line="252" w:lineRule="auto"/>
              <w:jc w:val="left"/>
            </w:pPr>
            <w:r>
              <w:rPr>
                <w:rFonts w:ascii="Times New Roman" w:hAnsi="Times New Roman" w:eastAsia="Times New Roman" w:cs="Times New Roman"/>
                <w:b w:val="0"/>
                <w:i w:val="0"/>
                <w:color w:val="000000"/>
                <w:sz w:val="19"/>
              </w:rPr>
              <w:t>ApDungUuDai</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2927A">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F3D0BE">
            <w:pPr>
              <w:spacing w:after="0" w:line="252" w:lineRule="auto"/>
              <w:jc w:val="left"/>
            </w:pPr>
            <w:r>
              <w:rPr>
                <w:rFonts w:ascii="Times New Roman" w:hAnsi="Times New Roman" w:eastAsia="Times New Roman" w:cs="Times New Roman"/>
                <w:b w:val="0"/>
                <w:i w:val="0"/>
                <w:color w:val="000000"/>
                <w:sz w:val="19"/>
              </w:rPr>
              <w:t>HocPhi</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C263D2">
            <w:pPr>
              <w:spacing w:after="0" w:line="252" w:lineRule="auto"/>
              <w:jc w:val="left"/>
            </w:pPr>
            <w:r>
              <w:rPr>
                <w:rFonts w:ascii="Times New Roman" w:hAnsi="Times New Roman" w:eastAsia="Times New Roman" w:cs="Times New Roman"/>
                <w:b w:val="0"/>
                <w:i w:val="0"/>
                <w:color w:val="000000"/>
                <w:sz w:val="19"/>
              </w:rPr>
              <w:t>Khoản được giảm</w:t>
            </w:r>
          </w:p>
        </w:tc>
      </w:tr>
      <w:tr w14:paraId="5B9B280B">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8801A1">
            <w:pPr>
              <w:spacing w:after="0" w:line="252" w:lineRule="auto"/>
              <w:jc w:val="left"/>
            </w:pPr>
            <w:r>
              <w:rPr>
                <w:rFonts w:ascii="Times New Roman" w:hAnsi="Times New Roman" w:eastAsia="Times New Roman" w:cs="Times New Roman"/>
                <w:b w:val="0"/>
                <w:i w:val="0"/>
                <w:color w:val="000000"/>
                <w:sz w:val="19"/>
              </w:rPr>
              <w:t>18</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A21C02">
            <w:pPr>
              <w:spacing w:after="0" w:line="252" w:lineRule="auto"/>
              <w:jc w:val="left"/>
            </w:pPr>
            <w:r>
              <w:rPr>
                <w:rFonts w:ascii="Times New Roman" w:hAnsi="Times New Roman" w:eastAsia="Times New Roman" w:cs="Times New Roman"/>
                <w:b w:val="0"/>
                <w:i w:val="0"/>
                <w:color w:val="000000"/>
                <w:sz w:val="19"/>
              </w:rPr>
              <w:t>ApDungUuDai</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2539F">
            <w:pPr>
              <w:spacing w:after="0" w:line="252" w:lineRule="auto"/>
              <w:jc w:val="left"/>
            </w:pPr>
            <w:r>
              <w:rPr>
                <w:rFonts w:ascii="Times New Roman" w:hAnsi="Times New Roman" w:eastAsia="Times New Roman" w:cs="Times New Roman"/>
                <w:b w:val="0"/>
                <w:i w:val="0"/>
                <w:color w:val="000000"/>
                <w:sz w:val="19"/>
              </w:rPr>
              <w:t>MaUD</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00771D">
            <w:pPr>
              <w:spacing w:after="0" w:line="252" w:lineRule="auto"/>
              <w:jc w:val="left"/>
            </w:pPr>
            <w:r>
              <w:rPr>
                <w:rFonts w:ascii="Times New Roman" w:hAnsi="Times New Roman" w:eastAsia="Times New Roman" w:cs="Times New Roman"/>
                <w:b w:val="0"/>
                <w:i w:val="0"/>
                <w:color w:val="000000"/>
                <w:sz w:val="19"/>
              </w:rPr>
              <w:t>UuDai</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6C588F">
            <w:pPr>
              <w:spacing w:after="0" w:line="252" w:lineRule="auto"/>
              <w:jc w:val="left"/>
            </w:pPr>
            <w:r>
              <w:rPr>
                <w:rFonts w:ascii="Times New Roman" w:hAnsi="Times New Roman" w:eastAsia="Times New Roman" w:cs="Times New Roman"/>
                <w:b w:val="0"/>
                <w:i w:val="0"/>
                <w:color w:val="000000"/>
                <w:sz w:val="19"/>
              </w:rPr>
              <w:t>Ưu đãi được hưởng</w:t>
            </w:r>
          </w:p>
        </w:tc>
      </w:tr>
      <w:tr w14:paraId="1FC0312A">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E11516">
            <w:pPr>
              <w:spacing w:after="0" w:line="252" w:lineRule="auto"/>
              <w:jc w:val="left"/>
            </w:pPr>
            <w:r>
              <w:rPr>
                <w:rFonts w:ascii="Times New Roman" w:hAnsi="Times New Roman" w:eastAsia="Times New Roman" w:cs="Times New Roman"/>
                <w:b w:val="0"/>
                <w:i w:val="0"/>
                <w:color w:val="000000"/>
                <w:sz w:val="19"/>
              </w:rPr>
              <w:t>19</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1FBFAC">
            <w:pPr>
              <w:spacing w:after="0" w:line="252" w:lineRule="auto"/>
              <w:jc w:val="left"/>
            </w:pPr>
            <w:r>
              <w:rPr>
                <w:rFonts w:ascii="Times New Roman" w:hAnsi="Times New Roman" w:eastAsia="Times New Roman" w:cs="Times New Roman"/>
                <w:b w:val="0"/>
                <w:i w:val="0"/>
                <w:color w:val="000000"/>
                <w:sz w:val="19"/>
              </w:rPr>
              <w:t>PhieuThu</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4EF265">
            <w:pPr>
              <w:spacing w:after="0" w:line="252" w:lineRule="auto"/>
              <w:jc w:val="left"/>
            </w:pPr>
            <w:r>
              <w:rPr>
                <w:rFonts w:ascii="Times New Roman" w:hAnsi="Times New Roman" w:eastAsia="Times New Roman" w:cs="Times New Roman"/>
                <w:b w:val="0"/>
                <w:i w:val="0"/>
                <w:color w:val="000000"/>
                <w:sz w:val="19"/>
              </w:rPr>
              <w:t>MaNV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A9BC8E">
            <w:pPr>
              <w:spacing w:after="0" w:line="252" w:lineRule="auto"/>
              <w:jc w:val="left"/>
            </w:pPr>
            <w:r>
              <w:rPr>
                <w:rFonts w:ascii="Times New Roman" w:hAnsi="Times New Roman" w:eastAsia="Times New Roman" w:cs="Times New Roman"/>
                <w:b w:val="0"/>
                <w:i w:val="0"/>
                <w:color w:val="000000"/>
                <w:sz w:val="19"/>
              </w:rPr>
              <w:t>NhanVien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22239">
            <w:pPr>
              <w:spacing w:after="0" w:line="252" w:lineRule="auto"/>
              <w:jc w:val="left"/>
            </w:pPr>
            <w:r>
              <w:rPr>
                <w:rFonts w:ascii="Times New Roman" w:hAnsi="Times New Roman" w:eastAsia="Times New Roman" w:cs="Times New Roman"/>
                <w:b w:val="0"/>
                <w:i w:val="0"/>
                <w:color w:val="000000"/>
                <w:sz w:val="19"/>
              </w:rPr>
              <w:t>Người thu</w:t>
            </w:r>
          </w:p>
        </w:tc>
      </w:tr>
      <w:tr w14:paraId="5C814730">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F03D2">
            <w:pPr>
              <w:spacing w:after="0" w:line="252" w:lineRule="auto"/>
              <w:jc w:val="left"/>
            </w:pPr>
            <w:r>
              <w:rPr>
                <w:rFonts w:ascii="Times New Roman" w:hAnsi="Times New Roman" w:eastAsia="Times New Roman" w:cs="Times New Roman"/>
                <w:b w:val="0"/>
                <w:i w:val="0"/>
                <w:color w:val="000000"/>
                <w:sz w:val="19"/>
              </w:rPr>
              <w:t>20</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52395F">
            <w:pPr>
              <w:spacing w:after="0" w:line="252" w:lineRule="auto"/>
              <w:jc w:val="left"/>
            </w:pPr>
            <w:r>
              <w:rPr>
                <w:rFonts w:ascii="Times New Roman" w:hAnsi="Times New Roman" w:eastAsia="Times New Roman" w:cs="Times New Roman"/>
                <w:b w:val="0"/>
                <w:i w:val="0"/>
                <w:color w:val="000000"/>
                <w:sz w:val="19"/>
              </w:rPr>
              <w:t>ChiTietPhieuThu</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0E6C36">
            <w:pPr>
              <w:spacing w:after="0" w:line="252" w:lineRule="auto"/>
              <w:jc w:val="left"/>
            </w:pPr>
            <w:r>
              <w:rPr>
                <w:rFonts w:ascii="Times New Roman" w:hAnsi="Times New Roman" w:eastAsia="Times New Roman" w:cs="Times New Roman"/>
                <w:b w:val="0"/>
                <w:i w:val="0"/>
                <w:color w:val="000000"/>
                <w:sz w:val="19"/>
              </w:rPr>
              <w:t>SoPT</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C716E7">
            <w:pPr>
              <w:spacing w:after="0" w:line="252" w:lineRule="auto"/>
              <w:jc w:val="left"/>
            </w:pPr>
            <w:r>
              <w:rPr>
                <w:rFonts w:ascii="Times New Roman" w:hAnsi="Times New Roman" w:eastAsia="Times New Roman" w:cs="Times New Roman"/>
                <w:b w:val="0"/>
                <w:i w:val="0"/>
                <w:color w:val="000000"/>
                <w:sz w:val="19"/>
              </w:rPr>
              <w:t>PhieuThu</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F84A6">
            <w:pPr>
              <w:spacing w:after="0" w:line="252" w:lineRule="auto"/>
              <w:jc w:val="left"/>
            </w:pPr>
            <w:r>
              <w:rPr>
                <w:rFonts w:ascii="Times New Roman" w:hAnsi="Times New Roman" w:eastAsia="Times New Roman" w:cs="Times New Roman"/>
                <w:b w:val="0"/>
                <w:i w:val="0"/>
                <w:color w:val="000000"/>
                <w:sz w:val="19"/>
              </w:rPr>
              <w:t>Thuộc phiếu thu</w:t>
            </w:r>
          </w:p>
        </w:tc>
      </w:tr>
      <w:tr w14:paraId="2DE980E1">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4397D9">
            <w:pPr>
              <w:spacing w:after="0" w:line="252" w:lineRule="auto"/>
              <w:jc w:val="left"/>
            </w:pPr>
            <w:r>
              <w:rPr>
                <w:rFonts w:ascii="Times New Roman" w:hAnsi="Times New Roman" w:eastAsia="Times New Roman" w:cs="Times New Roman"/>
                <w:b w:val="0"/>
                <w:i w:val="0"/>
                <w:color w:val="000000"/>
                <w:sz w:val="19"/>
              </w:rPr>
              <w:t>21</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24BD8A">
            <w:pPr>
              <w:spacing w:after="0" w:line="252" w:lineRule="auto"/>
              <w:jc w:val="left"/>
            </w:pPr>
            <w:r>
              <w:rPr>
                <w:rFonts w:ascii="Times New Roman" w:hAnsi="Times New Roman" w:eastAsia="Times New Roman" w:cs="Times New Roman"/>
                <w:b w:val="0"/>
                <w:i w:val="0"/>
                <w:color w:val="000000"/>
                <w:sz w:val="19"/>
              </w:rPr>
              <w:t>ChiTietPhieuThu</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5316B8">
            <w:pPr>
              <w:spacing w:after="0" w:line="252" w:lineRule="auto"/>
              <w:jc w:val="left"/>
            </w:pPr>
            <w:r>
              <w:rPr>
                <w:rFonts w:ascii="Times New Roman" w:hAnsi="Times New Roman" w:eastAsia="Times New Roman" w:cs="Times New Roman"/>
                <w:b w:val="0"/>
                <w:i w:val="0"/>
                <w:color w:val="000000"/>
                <w:sz w:val="19"/>
              </w:rPr>
              <w:t>(MaHV, MaLop, Dot)</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21032E">
            <w:pPr>
              <w:spacing w:after="0" w:line="252" w:lineRule="auto"/>
              <w:jc w:val="left"/>
            </w:pPr>
            <w:r>
              <w:rPr>
                <w:rFonts w:ascii="Times New Roman" w:hAnsi="Times New Roman" w:eastAsia="Times New Roman" w:cs="Times New Roman"/>
                <w:b w:val="0"/>
                <w:i w:val="0"/>
                <w:color w:val="000000"/>
                <w:sz w:val="19"/>
              </w:rPr>
              <w:t>DotHocPhi</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CBE0DE">
            <w:pPr>
              <w:spacing w:after="0" w:line="252" w:lineRule="auto"/>
              <w:jc w:val="left"/>
            </w:pPr>
            <w:r>
              <w:rPr>
                <w:rFonts w:ascii="Times New Roman" w:hAnsi="Times New Roman" w:eastAsia="Times New Roman" w:cs="Times New Roman"/>
                <w:b w:val="0"/>
                <w:i w:val="0"/>
                <w:color w:val="000000"/>
                <w:sz w:val="19"/>
              </w:rPr>
              <w:t>Đợt được nộp</w:t>
            </w:r>
          </w:p>
        </w:tc>
      </w:tr>
      <w:tr w14:paraId="1C4156B4">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25CC12">
            <w:pPr>
              <w:spacing w:after="0" w:line="252" w:lineRule="auto"/>
              <w:jc w:val="left"/>
            </w:pPr>
            <w:r>
              <w:rPr>
                <w:rFonts w:ascii="Times New Roman" w:hAnsi="Times New Roman" w:eastAsia="Times New Roman" w:cs="Times New Roman"/>
                <w:b w:val="0"/>
                <w:i w:val="0"/>
                <w:color w:val="000000"/>
                <w:sz w:val="19"/>
              </w:rPr>
              <w:t>22</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6452BB">
            <w:pPr>
              <w:spacing w:after="0" w:line="252" w:lineRule="auto"/>
              <w:jc w:val="left"/>
            </w:pPr>
            <w:r>
              <w:rPr>
                <w:rFonts w:ascii="Times New Roman" w:hAnsi="Times New Roman" w:eastAsia="Times New Roman" w:cs="Times New Roman"/>
                <w:b w:val="0"/>
                <w:i w:val="0"/>
                <w:color w:val="000000"/>
                <w:sz w:val="19"/>
              </w:rPr>
              <w:t>DiemDanh</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E85BD">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4598CF">
            <w:pPr>
              <w:spacing w:after="0" w:line="252" w:lineRule="auto"/>
              <w:jc w:val="left"/>
            </w:pPr>
            <w:r>
              <w:rPr>
                <w:rFonts w:ascii="Times New Roman" w:hAnsi="Times New Roman" w:eastAsia="Times New Roman" w:cs="Times New Roman"/>
                <w:b w:val="0"/>
                <w:i w:val="0"/>
                <w:color w:val="000000"/>
                <w:sz w:val="19"/>
              </w:rPr>
              <w:t>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8ECA67">
            <w:pPr>
              <w:spacing w:after="0" w:line="252" w:lineRule="auto"/>
              <w:jc w:val="left"/>
            </w:pPr>
            <w:r>
              <w:rPr>
                <w:rFonts w:ascii="Times New Roman" w:hAnsi="Times New Roman" w:eastAsia="Times New Roman" w:cs="Times New Roman"/>
                <w:b w:val="0"/>
                <w:i w:val="0"/>
                <w:color w:val="000000"/>
                <w:sz w:val="19"/>
              </w:rPr>
              <w:t>Học viên của lớp</w:t>
            </w:r>
          </w:p>
        </w:tc>
      </w:tr>
      <w:tr w14:paraId="0EF023E9">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F893AC">
            <w:pPr>
              <w:spacing w:after="0" w:line="252" w:lineRule="auto"/>
              <w:jc w:val="left"/>
            </w:pPr>
            <w:r>
              <w:rPr>
                <w:rFonts w:ascii="Times New Roman" w:hAnsi="Times New Roman" w:eastAsia="Times New Roman" w:cs="Times New Roman"/>
                <w:b w:val="0"/>
                <w:i w:val="0"/>
                <w:color w:val="000000"/>
                <w:sz w:val="19"/>
              </w:rPr>
              <w:t>23</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63349B">
            <w:pPr>
              <w:spacing w:after="0" w:line="252" w:lineRule="auto"/>
              <w:jc w:val="left"/>
            </w:pPr>
            <w:r>
              <w:rPr>
                <w:rFonts w:ascii="Times New Roman" w:hAnsi="Times New Roman" w:eastAsia="Times New Roman" w:cs="Times New Roman"/>
                <w:b w:val="0"/>
                <w:i w:val="0"/>
                <w:color w:val="000000"/>
                <w:sz w:val="19"/>
              </w:rPr>
              <w:t>DiemDanh</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075E15">
            <w:pPr>
              <w:spacing w:after="0" w:line="252" w:lineRule="auto"/>
              <w:jc w:val="left"/>
            </w:pPr>
            <w:r>
              <w:rPr>
                <w:rFonts w:ascii="Times New Roman" w:hAnsi="Times New Roman" w:eastAsia="Times New Roman" w:cs="Times New Roman"/>
                <w:b w:val="0"/>
                <w:i w:val="0"/>
                <w:color w:val="000000"/>
                <w:sz w:val="19"/>
              </w:rPr>
              <w:t>(MaLop, SoBuoi)</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4A5CAE">
            <w:pPr>
              <w:spacing w:after="0" w:line="252" w:lineRule="auto"/>
              <w:jc w:val="left"/>
            </w:pPr>
            <w:r>
              <w:rPr>
                <w:rFonts w:ascii="Times New Roman" w:hAnsi="Times New Roman" w:eastAsia="Times New Roman" w:cs="Times New Roman"/>
                <w:b w:val="0"/>
                <w:i w:val="0"/>
                <w:color w:val="000000"/>
                <w:sz w:val="19"/>
              </w:rPr>
              <w:t>BuoiHoc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B1014D">
            <w:pPr>
              <w:spacing w:after="0" w:line="252" w:lineRule="auto"/>
              <w:jc w:val="left"/>
            </w:pPr>
            <w:r>
              <w:rPr>
                <w:rFonts w:ascii="Times New Roman" w:hAnsi="Times New Roman" w:eastAsia="Times New Roman" w:cs="Times New Roman"/>
                <w:b w:val="0"/>
                <w:i w:val="0"/>
                <w:color w:val="000000"/>
                <w:sz w:val="19"/>
              </w:rPr>
              <w:t>Buổi được điểm danh</w:t>
            </w:r>
          </w:p>
        </w:tc>
      </w:tr>
      <w:tr w14:paraId="2C0E2228">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BDFDB6">
            <w:pPr>
              <w:spacing w:after="0" w:line="252" w:lineRule="auto"/>
              <w:jc w:val="left"/>
            </w:pPr>
            <w:r>
              <w:rPr>
                <w:rFonts w:ascii="Times New Roman" w:hAnsi="Times New Roman" w:eastAsia="Times New Roman" w:cs="Times New Roman"/>
                <w:b w:val="0"/>
                <w:i w:val="0"/>
                <w:color w:val="000000"/>
                <w:sz w:val="19"/>
              </w:rPr>
              <w:t>24</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997B93">
            <w:pPr>
              <w:spacing w:after="0" w:line="252" w:lineRule="auto"/>
              <w:jc w:val="left"/>
            </w:pPr>
            <w:r>
              <w:rPr>
                <w:rFonts w:ascii="Times New Roman" w:hAnsi="Times New Roman" w:eastAsia="Times New Roman" w:cs="Times New Roman"/>
                <w:b w:val="0"/>
                <w:i w:val="0"/>
                <w:color w:val="000000"/>
                <w:sz w:val="19"/>
              </w:rPr>
              <w:t>Diem</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87C2D2">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41EFBA">
            <w:pPr>
              <w:spacing w:after="0" w:line="252" w:lineRule="auto"/>
              <w:jc w:val="left"/>
            </w:pPr>
            <w:r>
              <w:rPr>
                <w:rFonts w:ascii="Times New Roman" w:hAnsi="Times New Roman" w:eastAsia="Times New Roman" w:cs="Times New Roman"/>
                <w:b w:val="0"/>
                <w:i w:val="0"/>
                <w:color w:val="000000"/>
                <w:sz w:val="19"/>
              </w:rPr>
              <w:t>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982C0B">
            <w:pPr>
              <w:spacing w:after="0" w:line="252" w:lineRule="auto"/>
              <w:jc w:val="left"/>
            </w:pPr>
            <w:r>
              <w:rPr>
                <w:rFonts w:ascii="Times New Roman" w:hAnsi="Times New Roman" w:eastAsia="Times New Roman" w:cs="Times New Roman"/>
                <w:b w:val="0"/>
                <w:i w:val="0"/>
                <w:color w:val="000000"/>
                <w:sz w:val="19"/>
              </w:rPr>
              <w:t>Điểm của đăng ký</w:t>
            </w:r>
          </w:p>
        </w:tc>
      </w:tr>
      <w:tr w14:paraId="7DA22BF2">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202A96">
            <w:pPr>
              <w:spacing w:after="0" w:line="252" w:lineRule="auto"/>
              <w:jc w:val="left"/>
            </w:pPr>
            <w:r>
              <w:rPr>
                <w:rFonts w:ascii="Times New Roman" w:hAnsi="Times New Roman" w:eastAsia="Times New Roman" w:cs="Times New Roman"/>
                <w:b w:val="0"/>
                <w:i w:val="0"/>
                <w:color w:val="000000"/>
                <w:sz w:val="19"/>
              </w:rPr>
              <w:t>25</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C7D49F">
            <w:pPr>
              <w:spacing w:after="0" w:line="252" w:lineRule="auto"/>
              <w:jc w:val="left"/>
            </w:pPr>
            <w:r>
              <w:rPr>
                <w:rFonts w:ascii="Times New Roman" w:hAnsi="Times New Roman" w:eastAsia="Times New Roman" w:cs="Times New Roman"/>
                <w:b w:val="0"/>
                <w:i w:val="0"/>
                <w:color w:val="000000"/>
                <w:sz w:val="19"/>
              </w:rPr>
              <w:t>KetQua</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42198">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1ED666">
            <w:pPr>
              <w:spacing w:after="0" w:line="252" w:lineRule="auto"/>
              <w:jc w:val="left"/>
            </w:pPr>
            <w:r>
              <w:rPr>
                <w:rFonts w:ascii="Times New Roman" w:hAnsi="Times New Roman" w:eastAsia="Times New Roman" w:cs="Times New Roman"/>
                <w:b w:val="0"/>
                <w:i w:val="0"/>
                <w:color w:val="000000"/>
                <w:sz w:val="19"/>
              </w:rPr>
              <w:t>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B07513">
            <w:pPr>
              <w:spacing w:after="0" w:line="252" w:lineRule="auto"/>
              <w:jc w:val="left"/>
            </w:pPr>
            <w:r>
              <w:rPr>
                <w:rFonts w:ascii="Times New Roman" w:hAnsi="Times New Roman" w:eastAsia="Times New Roman" w:cs="Times New Roman"/>
                <w:b w:val="0"/>
                <w:i w:val="0"/>
                <w:color w:val="000000"/>
                <w:sz w:val="19"/>
              </w:rPr>
              <w:t>Kết quả của đăng ký</w:t>
            </w:r>
          </w:p>
        </w:tc>
      </w:tr>
      <w:tr w14:paraId="1373C2B8">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2F1C13">
            <w:pPr>
              <w:spacing w:after="0" w:line="252" w:lineRule="auto"/>
              <w:jc w:val="left"/>
            </w:pPr>
            <w:r>
              <w:rPr>
                <w:rFonts w:ascii="Times New Roman" w:hAnsi="Times New Roman" w:eastAsia="Times New Roman" w:cs="Times New Roman"/>
                <w:b w:val="0"/>
                <w:i w:val="0"/>
                <w:color w:val="000000"/>
                <w:sz w:val="19"/>
              </w:rPr>
              <w:t>26</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47019F">
            <w:pPr>
              <w:spacing w:after="0" w:line="252" w:lineRule="auto"/>
              <w:jc w:val="left"/>
            </w:pPr>
            <w:r>
              <w:rPr>
                <w:rFonts w:ascii="Times New Roman" w:hAnsi="Times New Roman" w:eastAsia="Times New Roman" w:cs="Times New Roman"/>
                <w:b w:val="0"/>
                <w:i w:val="0"/>
                <w:color w:val="000000"/>
                <w:sz w:val="19"/>
              </w:rPr>
              <w:t>KetQua</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186F6D">
            <w:pPr>
              <w:spacing w:after="0" w:line="252" w:lineRule="auto"/>
              <w:jc w:val="left"/>
            </w:pPr>
            <w:r>
              <w:rPr>
                <w:rFonts w:ascii="Times New Roman" w:hAnsi="Times New Roman" w:eastAsia="Times New Roman" w:cs="Times New Roman"/>
                <w:b w:val="0"/>
                <w:i w:val="0"/>
                <w:color w:val="000000"/>
                <w:sz w:val="19"/>
              </w:rPr>
              <w:t>MaNVDuyet</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CA61A3">
            <w:pPr>
              <w:spacing w:after="0" w:line="252" w:lineRule="auto"/>
              <w:jc w:val="left"/>
            </w:pPr>
            <w:r>
              <w:rPr>
                <w:rFonts w:ascii="Times New Roman" w:hAnsi="Times New Roman" w:eastAsia="Times New Roman" w:cs="Times New Roman"/>
                <w:b w:val="0"/>
                <w:i w:val="0"/>
                <w:color w:val="000000"/>
                <w:sz w:val="19"/>
              </w:rPr>
              <w:t>NhanVien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2CBC66">
            <w:pPr>
              <w:spacing w:after="0" w:line="252" w:lineRule="auto"/>
              <w:jc w:val="left"/>
            </w:pPr>
            <w:r>
              <w:rPr>
                <w:rFonts w:ascii="Times New Roman" w:hAnsi="Times New Roman" w:eastAsia="Times New Roman" w:cs="Times New Roman"/>
                <w:b w:val="0"/>
                <w:i w:val="0"/>
                <w:color w:val="000000"/>
                <w:sz w:val="19"/>
              </w:rPr>
              <w:t>Người duyệt</w:t>
            </w:r>
          </w:p>
        </w:tc>
      </w:tr>
      <w:tr w14:paraId="0A31844A">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22C652">
            <w:pPr>
              <w:spacing w:after="0" w:line="252" w:lineRule="auto"/>
              <w:jc w:val="left"/>
            </w:pPr>
            <w:r>
              <w:rPr>
                <w:rFonts w:ascii="Times New Roman" w:hAnsi="Times New Roman" w:eastAsia="Times New Roman" w:cs="Times New Roman"/>
                <w:b w:val="0"/>
                <w:i w:val="0"/>
                <w:color w:val="000000"/>
                <w:sz w:val="19"/>
              </w:rPr>
              <w:t>27</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7C9732">
            <w:pPr>
              <w:spacing w:after="0" w:line="252" w:lineRule="auto"/>
              <w:jc w:val="left"/>
            </w:pPr>
            <w:r>
              <w:rPr>
                <w:rFonts w:ascii="Times New Roman" w:hAnsi="Times New Roman" w:eastAsia="Times New Roman" w:cs="Times New Roman"/>
                <w:b w:val="0"/>
                <w:i w:val="0"/>
                <w:color w:val="000000"/>
                <w:sz w:val="19"/>
              </w:rPr>
              <w:t>ChungNhan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85B9F5">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3EC9D9">
            <w:pPr>
              <w:spacing w:after="0" w:line="252" w:lineRule="auto"/>
              <w:jc w:val="left"/>
            </w:pPr>
            <w:r>
              <w:rPr>
                <w:rFonts w:ascii="Times New Roman" w:hAnsi="Times New Roman" w:eastAsia="Times New Roman" w:cs="Times New Roman"/>
                <w:b w:val="0"/>
                <w:i w:val="0"/>
                <w:color w:val="000000"/>
                <w:sz w:val="19"/>
              </w:rPr>
              <w:t>KetQua</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F14E3E">
            <w:pPr>
              <w:spacing w:after="0" w:line="252" w:lineRule="auto"/>
              <w:jc w:val="left"/>
            </w:pPr>
            <w:r>
              <w:rPr>
                <w:rFonts w:ascii="Times New Roman" w:hAnsi="Times New Roman" w:eastAsia="Times New Roman" w:cs="Times New Roman"/>
                <w:b w:val="0"/>
                <w:i w:val="0"/>
                <w:color w:val="000000"/>
                <w:sz w:val="19"/>
              </w:rPr>
              <w:t>Chứng nhận cho kết quả đạt</w:t>
            </w:r>
          </w:p>
        </w:tc>
      </w:tr>
      <w:tr w14:paraId="52EFB3B7">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EF2642">
            <w:pPr>
              <w:spacing w:after="0" w:line="252" w:lineRule="auto"/>
              <w:jc w:val="left"/>
            </w:pPr>
            <w:r>
              <w:rPr>
                <w:rFonts w:ascii="Times New Roman" w:hAnsi="Times New Roman" w:eastAsia="Times New Roman" w:cs="Times New Roman"/>
                <w:b w:val="0"/>
                <w:i w:val="0"/>
                <w:color w:val="000000"/>
                <w:sz w:val="19"/>
              </w:rPr>
              <w:t>28</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94616C">
            <w:pPr>
              <w:spacing w:after="0" w:line="252" w:lineRule="auto"/>
              <w:jc w:val="left"/>
            </w:pPr>
            <w:r>
              <w:rPr>
                <w:rFonts w:ascii="Times New Roman" w:hAnsi="Times New Roman" w:eastAsia="Times New Roman" w:cs="Times New Roman"/>
                <w:b w:val="0"/>
                <w:i w:val="0"/>
                <w:color w:val="000000"/>
                <w:sz w:val="19"/>
              </w:rPr>
              <w:t>TaiKhoan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399AC2">
            <w:pPr>
              <w:spacing w:after="0" w:line="252" w:lineRule="auto"/>
              <w:jc w:val="left"/>
            </w:pPr>
            <w:r>
              <w:rPr>
                <w:rFonts w:ascii="Times New Roman" w:hAnsi="Times New Roman" w:eastAsia="Times New Roman" w:cs="Times New Roman"/>
                <w:b w:val="0"/>
                <w:i w:val="0"/>
                <w:color w:val="000000"/>
                <w:sz w:val="19"/>
              </w:rPr>
              <w:t>MaNV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BDDD0">
            <w:pPr>
              <w:spacing w:after="0" w:line="252" w:lineRule="auto"/>
              <w:jc w:val="left"/>
            </w:pPr>
            <w:r>
              <w:rPr>
                <w:rFonts w:ascii="Times New Roman" w:hAnsi="Times New Roman" w:eastAsia="Times New Roman" w:cs="Times New Roman"/>
                <w:b w:val="0"/>
                <w:i w:val="0"/>
                <w:color w:val="000000"/>
                <w:sz w:val="19"/>
              </w:rPr>
              <w:t>NhanVien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0D735F">
            <w:pPr>
              <w:spacing w:after="0" w:line="252" w:lineRule="auto"/>
              <w:jc w:val="left"/>
            </w:pPr>
            <w:r>
              <w:rPr>
                <w:rFonts w:ascii="Times New Roman" w:hAnsi="Times New Roman" w:eastAsia="Times New Roman" w:cs="Times New Roman"/>
                <w:b w:val="0"/>
                <w:i w:val="0"/>
                <w:color w:val="000000"/>
                <w:sz w:val="19"/>
              </w:rPr>
              <w:t>Chủ tài khoản là nhân viên</w:t>
            </w:r>
          </w:p>
        </w:tc>
      </w:tr>
      <w:tr w14:paraId="5C85B40E">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53571D">
            <w:pPr>
              <w:spacing w:after="0" w:line="252" w:lineRule="auto"/>
              <w:jc w:val="left"/>
            </w:pPr>
            <w:r>
              <w:rPr>
                <w:rFonts w:ascii="Times New Roman" w:hAnsi="Times New Roman" w:eastAsia="Times New Roman" w:cs="Times New Roman"/>
                <w:b w:val="0"/>
                <w:i w:val="0"/>
                <w:color w:val="000000"/>
                <w:sz w:val="19"/>
              </w:rPr>
              <w:t>29</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428471">
            <w:pPr>
              <w:spacing w:after="0" w:line="252" w:lineRule="auto"/>
              <w:jc w:val="left"/>
            </w:pPr>
            <w:r>
              <w:rPr>
                <w:rFonts w:ascii="Times New Roman" w:hAnsi="Times New Roman" w:eastAsia="Times New Roman" w:cs="Times New Roman"/>
                <w:b w:val="0"/>
                <w:i w:val="0"/>
                <w:color w:val="000000"/>
                <w:sz w:val="19"/>
              </w:rPr>
              <w:t>TaiKhoan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AC8DEE">
            <w:pPr>
              <w:spacing w:after="0" w:line="252" w:lineRule="auto"/>
              <w:jc w:val="left"/>
            </w:pPr>
            <w:r>
              <w:rPr>
                <w:rFonts w:ascii="Times New Roman" w:hAnsi="Times New Roman" w:eastAsia="Times New Roman" w:cs="Times New Roman"/>
                <w:b w:val="0"/>
                <w:i w:val="0"/>
                <w:color w:val="000000"/>
                <w:sz w:val="19"/>
              </w:rPr>
              <w:t>MaGV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9781EC">
            <w:pPr>
              <w:spacing w:after="0" w:line="252" w:lineRule="auto"/>
              <w:jc w:val="left"/>
            </w:pPr>
            <w:r>
              <w:rPr>
                <w:rFonts w:ascii="Times New Roman" w:hAnsi="Times New Roman" w:eastAsia="Times New Roman" w:cs="Times New Roman"/>
                <w:b w:val="0"/>
                <w:i w:val="0"/>
                <w:color w:val="000000"/>
                <w:sz w:val="19"/>
              </w:rPr>
              <w:t>GiaoVien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7FB17F">
            <w:pPr>
              <w:spacing w:after="0" w:line="252" w:lineRule="auto"/>
              <w:jc w:val="left"/>
            </w:pPr>
            <w:r>
              <w:rPr>
                <w:rFonts w:ascii="Times New Roman" w:hAnsi="Times New Roman" w:eastAsia="Times New Roman" w:cs="Times New Roman"/>
                <w:b w:val="0"/>
                <w:i w:val="0"/>
                <w:color w:val="000000"/>
                <w:sz w:val="19"/>
              </w:rPr>
              <w:t>Chủ tài khoản là giáo viên</w:t>
            </w:r>
          </w:p>
        </w:tc>
      </w:tr>
      <w:tr w14:paraId="7481BB05">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F4F4A">
            <w:pPr>
              <w:spacing w:after="0" w:line="252" w:lineRule="auto"/>
              <w:jc w:val="left"/>
            </w:pPr>
            <w:r>
              <w:rPr>
                <w:rFonts w:ascii="Times New Roman" w:hAnsi="Times New Roman" w:eastAsia="Times New Roman" w:cs="Times New Roman"/>
                <w:b w:val="0"/>
                <w:i w:val="0"/>
                <w:color w:val="000000"/>
                <w:sz w:val="19"/>
              </w:rPr>
              <w:t>30</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6DFDB1">
            <w:pPr>
              <w:spacing w:after="0" w:line="252" w:lineRule="auto"/>
              <w:jc w:val="left"/>
            </w:pPr>
            <w:r>
              <w:rPr>
                <w:rFonts w:ascii="Times New Roman" w:hAnsi="Times New Roman" w:eastAsia="Times New Roman" w:cs="Times New Roman"/>
                <w:b w:val="0"/>
                <w:i w:val="0"/>
                <w:color w:val="000000"/>
                <w:sz w:val="19"/>
              </w:rPr>
              <w:t>TaiKhoan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2AC3C7">
            <w:pPr>
              <w:spacing w:after="0" w:line="252" w:lineRule="auto"/>
              <w:jc w:val="left"/>
            </w:pPr>
            <w:r>
              <w:rPr>
                <w:rFonts w:ascii="Times New Roman" w:hAnsi="Times New Roman" w:eastAsia="Times New Roman" w:cs="Times New Roman"/>
                <w:b w:val="0"/>
                <w:i w:val="0"/>
                <w:color w:val="000000"/>
                <w:sz w:val="19"/>
              </w:rPr>
              <w:t>MaHV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528A4C">
            <w:pPr>
              <w:spacing w:after="0" w:line="252" w:lineRule="auto"/>
              <w:jc w:val="left"/>
            </w:pPr>
            <w:r>
              <w:rPr>
                <w:rFonts w:ascii="Times New Roman" w:hAnsi="Times New Roman" w:eastAsia="Times New Roman" w:cs="Times New Roman"/>
                <w:b w:val="0"/>
                <w:i w:val="0"/>
                <w:color w:val="000000"/>
                <w:sz w:val="19"/>
              </w:rPr>
              <w:t>HocVien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6DE051">
            <w:pPr>
              <w:spacing w:after="0" w:line="252" w:lineRule="auto"/>
              <w:jc w:val="left"/>
            </w:pPr>
            <w:r>
              <w:rPr>
                <w:rFonts w:ascii="Times New Roman" w:hAnsi="Times New Roman" w:eastAsia="Times New Roman" w:cs="Times New Roman"/>
                <w:b w:val="0"/>
                <w:i w:val="0"/>
                <w:color w:val="000000"/>
                <w:sz w:val="19"/>
              </w:rPr>
              <w:t>Chủ tài khoản là học viên</w:t>
            </w:r>
          </w:p>
        </w:tc>
      </w:tr>
      <w:tr w14:paraId="1A3B321E">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3EEB2">
            <w:pPr>
              <w:spacing w:after="0" w:line="252" w:lineRule="auto"/>
              <w:jc w:val="left"/>
            </w:pPr>
            <w:r>
              <w:rPr>
                <w:rFonts w:ascii="Times New Roman" w:hAnsi="Times New Roman" w:eastAsia="Times New Roman" w:cs="Times New Roman"/>
                <w:b w:val="0"/>
                <w:i w:val="0"/>
                <w:color w:val="000000"/>
                <w:sz w:val="19"/>
              </w:rPr>
              <w:t>31</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2D753">
            <w:pPr>
              <w:spacing w:after="0" w:line="252" w:lineRule="auto"/>
              <w:jc w:val="left"/>
            </w:pPr>
            <w:r>
              <w:rPr>
                <w:rFonts w:ascii="Times New Roman" w:hAnsi="Times New Roman" w:eastAsia="Times New Roman" w:cs="Times New Roman"/>
                <w:b w:val="0"/>
                <w:i w:val="0"/>
                <w:color w:val="000000"/>
                <w:sz w:val="19"/>
              </w:rPr>
              <w:t>TaiKhoan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9304A">
            <w:pPr>
              <w:spacing w:after="0" w:line="252" w:lineRule="auto"/>
              <w:jc w:val="left"/>
            </w:pPr>
            <w:r>
              <w:rPr>
                <w:rFonts w:ascii="Times New Roman" w:hAnsi="Times New Roman" w:eastAsia="Times New Roman" w:cs="Times New Roman"/>
                <w:b w:val="0"/>
                <w:i w:val="0"/>
                <w:color w:val="000000"/>
                <w:sz w:val="19"/>
              </w:rPr>
              <w:t>MaPH</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EB89D0">
            <w:pPr>
              <w:spacing w:after="0" w:line="252" w:lineRule="auto"/>
              <w:jc w:val="left"/>
            </w:pPr>
            <w:r>
              <w:rPr>
                <w:rFonts w:ascii="Times New Roman" w:hAnsi="Times New Roman" w:eastAsia="Times New Roman" w:cs="Times New Roman"/>
                <w:b w:val="0"/>
                <w:i w:val="0"/>
                <w:color w:val="000000"/>
                <w:sz w:val="19"/>
              </w:rPr>
              <w:t>PhuHuynh</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3C6ECF">
            <w:pPr>
              <w:spacing w:after="0" w:line="252" w:lineRule="auto"/>
              <w:jc w:val="left"/>
            </w:pPr>
            <w:r>
              <w:rPr>
                <w:rFonts w:ascii="Times New Roman" w:hAnsi="Times New Roman" w:eastAsia="Times New Roman" w:cs="Times New Roman"/>
                <w:b w:val="0"/>
                <w:i w:val="0"/>
                <w:color w:val="000000"/>
                <w:sz w:val="19"/>
              </w:rPr>
              <w:t>Chủ tài khoản là phụ huynh</w:t>
            </w:r>
          </w:p>
        </w:tc>
      </w:tr>
      <w:tr w14:paraId="603C297D">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E1E7A6">
            <w:pPr>
              <w:spacing w:after="0" w:line="252" w:lineRule="auto"/>
              <w:jc w:val="left"/>
            </w:pPr>
            <w:r>
              <w:rPr>
                <w:rFonts w:ascii="Times New Roman" w:hAnsi="Times New Roman" w:eastAsia="Times New Roman" w:cs="Times New Roman"/>
                <w:b w:val="0"/>
                <w:i w:val="0"/>
                <w:color w:val="000000"/>
                <w:sz w:val="19"/>
              </w:rPr>
              <w:t>32</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F78D8B">
            <w:pPr>
              <w:spacing w:after="0" w:line="252" w:lineRule="auto"/>
              <w:jc w:val="left"/>
            </w:pPr>
            <w:r>
              <w:rPr>
                <w:rFonts w:ascii="Times New Roman" w:hAnsi="Times New Roman" w:eastAsia="Times New Roman" w:cs="Times New Roman"/>
                <w:b w:val="0"/>
                <w:i w:val="0"/>
                <w:color w:val="000000"/>
                <w:sz w:val="19"/>
              </w:rPr>
              <w:t>ThongBao</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92F569">
            <w:pPr>
              <w:spacing w:after="0" w:line="252" w:lineRule="auto"/>
              <w:jc w:val="left"/>
            </w:pPr>
            <w:r>
              <w:rPr>
                <w:rFonts w:ascii="Times New Roman" w:hAnsi="Times New Roman" w:eastAsia="Times New Roman" w:cs="Times New Roman"/>
                <w:b w:val="0"/>
                <w:i w:val="0"/>
                <w:color w:val="000000"/>
                <w:sz w:val="19"/>
              </w:rPr>
              <w:t>MaHV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9EBA4">
            <w:pPr>
              <w:spacing w:after="0" w:line="252" w:lineRule="auto"/>
              <w:jc w:val="left"/>
            </w:pPr>
            <w:r>
              <w:rPr>
                <w:rFonts w:ascii="Times New Roman" w:hAnsi="Times New Roman" w:eastAsia="Times New Roman" w:cs="Times New Roman"/>
                <w:b w:val="0"/>
                <w:i w:val="0"/>
                <w:color w:val="000000"/>
                <w:sz w:val="19"/>
              </w:rPr>
              <w:t>HocVien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BF7B5">
            <w:pPr>
              <w:spacing w:after="0" w:line="252" w:lineRule="auto"/>
              <w:jc w:val="left"/>
            </w:pPr>
            <w:r>
              <w:rPr>
                <w:rFonts w:ascii="Times New Roman" w:hAnsi="Times New Roman" w:eastAsia="Times New Roman" w:cs="Times New Roman"/>
                <w:b w:val="0"/>
                <w:i w:val="0"/>
                <w:color w:val="000000"/>
                <w:sz w:val="19"/>
              </w:rPr>
              <w:t>Học viên được thông báo</w:t>
            </w:r>
          </w:p>
        </w:tc>
      </w:tr>
      <w:tr w14:paraId="7F0EABF8">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D9CDD">
            <w:pPr>
              <w:spacing w:after="0" w:line="252" w:lineRule="auto"/>
              <w:jc w:val="left"/>
            </w:pPr>
            <w:r>
              <w:rPr>
                <w:rFonts w:ascii="Times New Roman" w:hAnsi="Times New Roman" w:eastAsia="Times New Roman" w:cs="Times New Roman"/>
                <w:b w:val="0"/>
                <w:i w:val="0"/>
                <w:color w:val="000000"/>
                <w:sz w:val="19"/>
              </w:rPr>
              <w:t>33</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EBBB25">
            <w:pPr>
              <w:spacing w:after="0" w:line="252" w:lineRule="auto"/>
              <w:jc w:val="left"/>
            </w:pPr>
            <w:r>
              <w:rPr>
                <w:rFonts w:ascii="Times New Roman" w:hAnsi="Times New Roman" w:eastAsia="Times New Roman" w:cs="Times New Roman"/>
                <w:b w:val="0"/>
                <w:i w:val="0"/>
                <w:color w:val="000000"/>
                <w:sz w:val="19"/>
              </w:rPr>
              <w:t>ThongBao</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724619">
            <w:pPr>
              <w:spacing w:after="0" w:line="252" w:lineRule="auto"/>
              <w:jc w:val="left"/>
            </w:pPr>
            <w:r>
              <w:rPr>
                <w:rFonts w:ascii="Times New Roman" w:hAnsi="Times New Roman" w:eastAsia="Times New Roman" w:cs="Times New Roman"/>
                <w:b w:val="0"/>
                <w:i w:val="0"/>
                <w:color w:val="000000"/>
                <w:sz w:val="19"/>
              </w:rPr>
              <w:t>MaPH</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44C33">
            <w:pPr>
              <w:spacing w:after="0" w:line="252" w:lineRule="auto"/>
              <w:jc w:val="left"/>
            </w:pPr>
            <w:r>
              <w:rPr>
                <w:rFonts w:ascii="Times New Roman" w:hAnsi="Times New Roman" w:eastAsia="Times New Roman" w:cs="Times New Roman"/>
                <w:b w:val="0"/>
                <w:i w:val="0"/>
                <w:color w:val="000000"/>
                <w:sz w:val="19"/>
              </w:rPr>
              <w:t>PhuHuynh</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0DF01F">
            <w:pPr>
              <w:spacing w:after="0" w:line="252" w:lineRule="auto"/>
              <w:jc w:val="left"/>
            </w:pPr>
            <w:r>
              <w:rPr>
                <w:rFonts w:ascii="Times New Roman" w:hAnsi="Times New Roman" w:eastAsia="Times New Roman" w:cs="Times New Roman"/>
                <w:b w:val="0"/>
                <w:i w:val="0"/>
                <w:color w:val="000000"/>
                <w:sz w:val="19"/>
              </w:rPr>
              <w:t>Phụ huynh nhận thông báo</w:t>
            </w:r>
          </w:p>
        </w:tc>
      </w:tr>
      <w:tr w14:paraId="67F6EE65">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4F517">
            <w:pPr>
              <w:spacing w:after="0" w:line="252" w:lineRule="auto"/>
              <w:jc w:val="left"/>
            </w:pPr>
            <w:r>
              <w:rPr>
                <w:rFonts w:ascii="Times New Roman" w:hAnsi="Times New Roman" w:eastAsia="Times New Roman" w:cs="Times New Roman"/>
                <w:b w:val="0"/>
                <w:i w:val="0"/>
                <w:color w:val="000000"/>
                <w:sz w:val="19"/>
              </w:rPr>
              <w:t>34</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361E4">
            <w:pPr>
              <w:spacing w:after="0" w:line="252" w:lineRule="auto"/>
              <w:jc w:val="left"/>
            </w:pPr>
            <w:r>
              <w:rPr>
                <w:rFonts w:ascii="Times New Roman" w:hAnsi="Times New Roman" w:eastAsia="Times New Roman" w:cs="Times New Roman"/>
                <w:b w:val="0"/>
                <w:i w:val="0"/>
                <w:color w:val="000000"/>
                <w:sz w:val="19"/>
              </w:rPr>
              <w:t>NhatKy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222C71">
            <w:pPr>
              <w:spacing w:after="0" w:line="252" w:lineRule="auto"/>
              <w:jc w:val="left"/>
            </w:pPr>
            <w:r>
              <w:rPr>
                <w:rFonts w:ascii="Times New Roman" w:hAnsi="Times New Roman" w:eastAsia="Times New Roman" w:cs="Times New Roman"/>
                <w:b w:val="0"/>
                <w:i w:val="0"/>
                <w:color w:val="000000"/>
                <w:sz w:val="19"/>
              </w:rPr>
              <w:t>TenDangNhap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9050BB">
            <w:pPr>
              <w:spacing w:after="0" w:line="252" w:lineRule="auto"/>
              <w:jc w:val="left"/>
            </w:pPr>
            <w:r>
              <w:rPr>
                <w:rFonts w:ascii="Times New Roman" w:hAnsi="Times New Roman" w:eastAsia="Times New Roman" w:cs="Times New Roman"/>
                <w:b w:val="0"/>
                <w:i w:val="0"/>
                <w:color w:val="000000"/>
                <w:sz w:val="19"/>
              </w:rPr>
              <w:t>TaiKhoan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2ABFF2">
            <w:pPr>
              <w:spacing w:after="0" w:line="252" w:lineRule="auto"/>
              <w:jc w:val="left"/>
            </w:pPr>
            <w:r>
              <w:rPr>
                <w:rFonts w:ascii="Times New Roman" w:hAnsi="Times New Roman" w:eastAsia="Times New Roman" w:cs="Times New Roman"/>
                <w:b w:val="0"/>
                <w:i w:val="0"/>
                <w:color w:val="000000"/>
                <w:sz w:val="19"/>
              </w:rPr>
              <w:t>Người thao tác</w:t>
            </w:r>
          </w:p>
        </w:tc>
      </w:tr>
    </w:tbl>
    <w:p w14:paraId="7E1470C8">
      <w:pPr>
        <w:spacing w:after="40"/>
      </w:pPr>
    </w:p>
    <w:p w14:paraId="7B467DF7">
      <w:pPr>
        <w:pStyle w:val="4"/>
      </w:pPr>
      <w:bookmarkStart w:id="77" w:name="_Toc9284"/>
      <w:r>
        <w:t>3.1.10 Điều chỉnh so với giai đoạn phân tích</w:t>
      </w:r>
      <w:bookmarkEnd w:id="77"/>
    </w:p>
    <w:p w14:paraId="2BB719F9">
      <w:pPr>
        <w:spacing w:after="120"/>
        <w:jc w:val="both"/>
      </w:pPr>
      <w:r>
        <w:rPr>
          <w:rFonts w:ascii="Times New Roman" w:hAnsi="Times New Roman" w:eastAsia="Times New Roman" w:cs="Times New Roman"/>
          <w:b w:val="0"/>
          <w:i w:val="0"/>
          <w:color w:val="000000"/>
          <w:sz w:val="24"/>
        </w:rPr>
        <w:t>Các tài liệu phân tích (2.x) đã nộp nên giữ nguyên. Những điểm thiết kế làm chi tiết hơn được ghi lại dưới đây để truy vết:</w:t>
      </w:r>
    </w:p>
    <w:tbl>
      <w:tblPr>
        <w:tblStyle w:val="12"/>
        <w:tblW w:w="0" w:type="auto"/>
        <w:jc w:val="center"/>
        <w:tblLayout w:type="fixed"/>
        <w:tblCellMar>
          <w:top w:w="0" w:type="dxa"/>
          <w:left w:w="108" w:type="dxa"/>
          <w:bottom w:w="0" w:type="dxa"/>
          <w:right w:w="108" w:type="dxa"/>
        </w:tblCellMar>
      </w:tblPr>
      <w:tblGrid>
        <w:gridCol w:w="3168"/>
        <w:gridCol w:w="3168"/>
        <w:gridCol w:w="3168"/>
      </w:tblGrid>
      <w:tr w14:paraId="0B6877D6">
        <w:tblPrEx>
          <w:tblCellMar>
            <w:top w:w="0" w:type="dxa"/>
            <w:left w:w="108" w:type="dxa"/>
            <w:bottom w:w="0" w:type="dxa"/>
            <w:right w:w="108" w:type="dxa"/>
          </w:tblCellMar>
        </w:tblPrEx>
        <w:trPr>
          <w:cantSplit/>
          <w:tblHeader/>
          <w:jc w:val="center"/>
        </w:trPr>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0AF5B4D">
            <w:pPr>
              <w:spacing w:after="0" w:line="252" w:lineRule="auto"/>
              <w:jc w:val="center"/>
            </w:pPr>
            <w:r>
              <w:rPr>
                <w:rFonts w:ascii="Times New Roman" w:hAnsi="Times New Roman" w:eastAsia="Times New Roman" w:cs="Times New Roman"/>
                <w:b/>
                <w:i w:val="0"/>
                <w:color w:val="000000"/>
                <w:sz w:val="21"/>
              </w:rPr>
              <w:t>Ở tài liệu phân tích</w:t>
            </w:r>
          </w:p>
        </w:tc>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124848">
            <w:pPr>
              <w:spacing w:after="0" w:line="252" w:lineRule="auto"/>
              <w:jc w:val="center"/>
            </w:pPr>
            <w:r>
              <w:rPr>
                <w:rFonts w:ascii="Times New Roman" w:hAnsi="Times New Roman" w:eastAsia="Times New Roman" w:cs="Times New Roman"/>
                <w:b/>
                <w:i w:val="0"/>
                <w:color w:val="000000"/>
                <w:sz w:val="21"/>
              </w:rPr>
              <w:t>Ở thiết kế</w:t>
            </w:r>
          </w:p>
        </w:tc>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AFD5871">
            <w:pPr>
              <w:spacing w:after="0" w:line="252" w:lineRule="auto"/>
              <w:jc w:val="center"/>
            </w:pPr>
            <w:r>
              <w:rPr>
                <w:rFonts w:ascii="Times New Roman" w:hAnsi="Times New Roman" w:eastAsia="Times New Roman" w:cs="Times New Roman"/>
                <w:b/>
                <w:i w:val="0"/>
                <w:color w:val="000000"/>
                <w:sz w:val="21"/>
              </w:rPr>
              <w:t>Lý do</w:t>
            </w:r>
          </w:p>
        </w:tc>
      </w:tr>
      <w:tr w14:paraId="70BE6D96">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24B3E4">
            <w:pPr>
              <w:spacing w:after="0" w:line="252" w:lineRule="auto"/>
              <w:jc w:val="left"/>
            </w:pPr>
            <w:r>
              <w:rPr>
                <w:rFonts w:ascii="Times New Roman" w:hAnsi="Times New Roman" w:eastAsia="Times New Roman" w:cs="Times New Roman"/>
                <w:b w:val="0"/>
                <w:i w:val="0"/>
                <w:color w:val="000000"/>
                <w:sz w:val="21"/>
              </w:rPr>
              <w:t>Đăng ký: #Số phiếu ĐK + {Mã lớp + …} (Phần II, mục 6.4.1)</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86032">
            <w:pPr>
              <w:spacing w:after="0" w:line="252" w:lineRule="auto"/>
              <w:jc w:val="left"/>
            </w:pPr>
            <w:r>
              <w:rPr>
                <w:rFonts w:ascii="Times New Roman" w:hAnsi="Times New Roman" w:eastAsia="Times New Roman" w:cs="Times New Roman"/>
                <w:b w:val="0"/>
                <w:i w:val="0"/>
                <w:color w:val="000000"/>
                <w:sz w:val="21"/>
              </w:rPr>
              <w:t>PhieuDangKy (#SoPhieuDK) + DangKy (#MaHV, #MaLop)</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274D34">
            <w:pPr>
              <w:spacing w:after="0" w:line="252" w:lineRule="auto"/>
              <w:jc w:val="left"/>
            </w:pPr>
            <w:r>
              <w:rPr>
                <w:rFonts w:ascii="Times New Roman" w:hAnsi="Times New Roman" w:eastAsia="Times New Roman" w:cs="Times New Roman"/>
                <w:b w:val="0"/>
                <w:i w:val="0"/>
                <w:color w:val="000000"/>
                <w:sz w:val="21"/>
              </w:rPr>
              <w:t>Một phiếu có nhiều lớp; mỗi dòng có vòng đời riêng</w:t>
            </w:r>
          </w:p>
        </w:tc>
      </w:tr>
      <w:tr w14:paraId="0588D279">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CB0B02">
            <w:pPr>
              <w:spacing w:after="0" w:line="252" w:lineRule="auto"/>
              <w:jc w:val="left"/>
            </w:pPr>
            <w:r>
              <w:rPr>
                <w:rFonts w:ascii="Times New Roman" w:hAnsi="Times New Roman" w:eastAsia="Times New Roman" w:cs="Times New Roman"/>
                <w:b w:val="0"/>
                <w:i w:val="0"/>
                <w:color w:val="000000"/>
                <w:sz w:val="21"/>
              </w:rPr>
              <w:t>Lớp: Lịch tuần là một thuộc tính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2111C">
            <w:pPr>
              <w:spacing w:after="0" w:line="252" w:lineRule="auto"/>
              <w:jc w:val="left"/>
            </w:pPr>
            <w:r>
              <w:rPr>
                <w:rFonts w:ascii="Times New Roman" w:hAnsi="Times New Roman" w:eastAsia="Times New Roman" w:cs="Times New Roman"/>
                <w:b w:val="0"/>
                <w:i w:val="0"/>
                <w:color w:val="000000"/>
                <w:sz w:val="21"/>
              </w:rPr>
              <w:t>LichTuan</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8D6351">
            <w:pPr>
              <w:spacing w:after="0" w:line="252" w:lineRule="auto"/>
              <w:jc w:val="left"/>
            </w:pPr>
            <w:r>
              <w:rPr>
                <w:rFonts w:ascii="Times New Roman" w:hAnsi="Times New Roman" w:eastAsia="Times New Roman" w:cs="Times New Roman"/>
                <w:b w:val="0"/>
                <w:i w:val="0"/>
                <w:color w:val="000000"/>
                <w:sz w:val="21"/>
              </w:rPr>
              <w:t>Thuộc tính lặp và không nguyên tố</w:t>
            </w:r>
          </w:p>
        </w:tc>
      </w:tr>
      <w:tr w14:paraId="3E1565E8">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BF6908">
            <w:pPr>
              <w:spacing w:after="0" w:line="252" w:lineRule="auto"/>
              <w:jc w:val="left"/>
            </w:pPr>
            <w:r>
              <w:rPr>
                <w:rFonts w:ascii="Times New Roman" w:hAnsi="Times New Roman" w:eastAsia="Times New Roman" w:cs="Times New Roman"/>
                <w:b w:val="0"/>
                <w:i w:val="0"/>
                <w:color w:val="000000"/>
                <w:sz w:val="21"/>
              </w:rPr>
              <w:t>Học phí phải thu: {Mã UĐ}, {Đợt…}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06E01">
            <w:pPr>
              <w:spacing w:after="0" w:line="252" w:lineRule="auto"/>
              <w:jc w:val="left"/>
            </w:pPr>
            <w:r>
              <w:rPr>
                <w:rFonts w:ascii="Times New Roman" w:hAnsi="Times New Roman" w:eastAsia="Times New Roman" w:cs="Times New Roman"/>
                <w:b w:val="0"/>
                <w:i w:val="0"/>
                <w:color w:val="000000"/>
                <w:sz w:val="21"/>
              </w:rPr>
              <w:t>ApDungUuDai, DotHocPhi</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02109">
            <w:pPr>
              <w:spacing w:after="0" w:line="252" w:lineRule="auto"/>
              <w:jc w:val="left"/>
            </w:pPr>
            <w:r>
              <w:rPr>
                <w:rFonts w:ascii="Times New Roman" w:hAnsi="Times New Roman" w:eastAsia="Times New Roman" w:cs="Times New Roman"/>
                <w:b w:val="0"/>
                <w:i w:val="0"/>
                <w:color w:val="000000"/>
                <w:sz w:val="21"/>
              </w:rPr>
              <w:t>Nhóm lặp</w:t>
            </w:r>
          </w:p>
        </w:tc>
      </w:tr>
      <w:tr w14:paraId="2EF36FB4">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DFA760">
            <w:pPr>
              <w:spacing w:after="0" w:line="252" w:lineRule="auto"/>
              <w:jc w:val="left"/>
            </w:pPr>
            <w:r>
              <w:rPr>
                <w:rFonts w:ascii="Times New Roman" w:hAnsi="Times New Roman" w:eastAsia="Times New Roman" w:cs="Times New Roman"/>
                <w:b w:val="0"/>
                <w:i w:val="0"/>
                <w:color w:val="000000"/>
                <w:sz w:val="21"/>
              </w:rPr>
              <w:t>Phiếu thu: {Số phiếu ĐK + Mã lớp + Đợt + Số tiền}</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D4ADB1">
            <w:pPr>
              <w:spacing w:after="0" w:line="252" w:lineRule="auto"/>
              <w:jc w:val="left"/>
            </w:pPr>
            <w:r>
              <w:rPr>
                <w:rFonts w:ascii="Times New Roman" w:hAnsi="Times New Roman" w:eastAsia="Times New Roman" w:cs="Times New Roman"/>
                <w:b w:val="0"/>
                <w:i w:val="0"/>
                <w:color w:val="000000"/>
                <w:sz w:val="21"/>
              </w:rPr>
              <w:t>ChiTietPhieuThu (#SoPT, #MaHV, #MaLop, #Dot)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990A21">
            <w:pPr>
              <w:spacing w:after="0" w:line="252" w:lineRule="auto"/>
              <w:jc w:val="left"/>
            </w:pPr>
            <w:r>
              <w:rPr>
                <w:rFonts w:ascii="Times New Roman" w:hAnsi="Times New Roman" w:eastAsia="Times New Roman" w:cs="Times New Roman"/>
                <w:b w:val="0"/>
                <w:i w:val="0"/>
                <w:color w:val="000000"/>
                <w:sz w:val="21"/>
              </w:rPr>
              <w:t>Dòng phiếu thu trỏ tới đợt học phí qua khóa của đăng ký</w:t>
            </w:r>
          </w:p>
        </w:tc>
      </w:tr>
      <w:tr w14:paraId="4FD1874D">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8D0A2">
            <w:pPr>
              <w:spacing w:after="0" w:line="252" w:lineRule="auto"/>
              <w:jc w:val="left"/>
            </w:pPr>
            <w:r>
              <w:rPr>
                <w:rFonts w:ascii="Times New Roman" w:hAnsi="Times New Roman" w:eastAsia="Times New Roman" w:cs="Times New Roman"/>
                <w:b w:val="0"/>
                <w:i w:val="0"/>
                <w:color w:val="000000"/>
                <w:sz w:val="21"/>
              </w:rPr>
              <w:t>Điểm danh, Điểm thành phần, Kết quả: Mã lớp + Mã HV</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345611">
            <w:pPr>
              <w:spacing w:after="0" w:line="252" w:lineRule="auto"/>
              <w:jc w:val="left"/>
            </w:pPr>
            <w:r>
              <w:rPr>
                <w:rFonts w:ascii="Times New Roman" w:hAnsi="Times New Roman" w:eastAsia="Times New Roman" w:cs="Times New Roman"/>
                <w:b w:val="0"/>
                <w:i w:val="0"/>
                <w:color w:val="000000"/>
                <w:sz w:val="21"/>
              </w:rPr>
              <w:t>Giữ, đặt thành khóa kép và trỏ tới DangKy</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49B64">
            <w:pPr>
              <w:spacing w:after="0" w:line="252" w:lineRule="auto"/>
              <w:jc w:val="left"/>
            </w:pPr>
            <w:r>
              <w:rPr>
                <w:rFonts w:ascii="Times New Roman" w:hAnsi="Times New Roman" w:eastAsia="Times New Roman" w:cs="Times New Roman"/>
                <w:b w:val="0"/>
                <w:i w:val="0"/>
                <w:color w:val="000000"/>
                <w:sz w:val="21"/>
              </w:rPr>
              <w:t>–</w:t>
            </w:r>
          </w:p>
        </w:tc>
      </w:tr>
      <w:tr w14:paraId="5F755BE7">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4E7D08">
            <w:pPr>
              <w:spacing w:after="0" w:line="252" w:lineRule="auto"/>
              <w:jc w:val="left"/>
            </w:pPr>
            <w:r>
              <w:rPr>
                <w:rFonts w:ascii="Times New Roman" w:hAnsi="Times New Roman" w:eastAsia="Times New Roman" w:cs="Times New Roman"/>
                <w:b w:val="0"/>
                <w:i w:val="0"/>
                <w:color w:val="000000"/>
                <w:sz w:val="21"/>
              </w:rPr>
              <w:t>Tài khoản: {Quyền}</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B7CF6F">
            <w:pPr>
              <w:spacing w:after="0" w:line="252" w:lineRule="auto"/>
              <w:jc w:val="left"/>
            </w:pPr>
            <w:r>
              <w:rPr>
                <w:rFonts w:ascii="Times New Roman" w:hAnsi="Times New Roman" w:eastAsia="Times New Roman" w:cs="Times New Roman"/>
                <w:b w:val="0"/>
                <w:i w:val="0"/>
                <w:color w:val="000000"/>
                <w:sz w:val="21"/>
              </w:rPr>
              <w:t>Quyền xác định qua Vai trò (3.5)</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7E17F8">
            <w:pPr>
              <w:spacing w:after="0" w:line="252" w:lineRule="auto"/>
              <w:jc w:val="left"/>
            </w:pPr>
            <w:r>
              <w:rPr>
                <w:rFonts w:ascii="Times New Roman" w:hAnsi="Times New Roman" w:eastAsia="Times New Roman" w:cs="Times New Roman"/>
                <w:b w:val="0"/>
                <w:i w:val="0"/>
                <w:color w:val="000000"/>
                <w:sz w:val="21"/>
              </w:rPr>
              <w:t>Vai trò cố định</w:t>
            </w:r>
          </w:p>
        </w:tc>
      </w:tr>
      <w:tr w14:paraId="1A246C26">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5678C7">
            <w:pPr>
              <w:spacing w:after="0" w:line="252" w:lineRule="auto"/>
              <w:jc w:val="left"/>
            </w:pPr>
            <w:r>
              <w:rPr>
                <w:rFonts w:ascii="Times New Roman" w:hAnsi="Times New Roman" w:eastAsia="Times New Roman" w:cs="Times New Roman"/>
                <w:b w:val="0"/>
                <w:i w:val="0"/>
                <w:color w:val="000000"/>
                <w:sz w:val="21"/>
              </w:rPr>
              <w:t>Thông báo: Người nhận</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78CE10">
            <w:pPr>
              <w:spacing w:after="0" w:line="252" w:lineRule="auto"/>
              <w:jc w:val="left"/>
            </w:pPr>
            <w:r>
              <w:rPr>
                <w:rFonts w:ascii="Times New Roman" w:hAnsi="Times New Roman" w:eastAsia="Times New Roman" w:cs="Times New Roman"/>
                <w:b w:val="0"/>
                <w:i w:val="0"/>
                <w:color w:val="000000"/>
                <w:sz w:val="21"/>
              </w:rPr>
              <w:t>MaHV + MaPH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DFE8DC">
            <w:pPr>
              <w:spacing w:after="0" w:line="252" w:lineRule="auto"/>
              <w:jc w:val="left"/>
            </w:pPr>
            <w:r>
              <w:rPr>
                <w:rFonts w:ascii="Times New Roman" w:hAnsi="Times New Roman" w:eastAsia="Times New Roman" w:cs="Times New Roman"/>
                <w:b w:val="0"/>
                <w:i w:val="0"/>
                <w:color w:val="000000"/>
                <w:sz w:val="21"/>
              </w:rPr>
              <w:t>Để đặt được khóa ngoại</w:t>
            </w:r>
          </w:p>
        </w:tc>
      </w:tr>
      <w:tr w14:paraId="6F27C411">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7FDE9C">
            <w:pPr>
              <w:spacing w:after="0" w:line="252" w:lineRule="auto"/>
              <w:jc w:val="left"/>
            </w:pPr>
            <w:r>
              <w:rPr>
                <w:rFonts w:ascii="Times New Roman" w:hAnsi="Times New Roman" w:eastAsia="Times New Roman" w:cs="Times New Roman"/>
                <w:b w:val="0"/>
                <w:i w:val="0"/>
                <w:color w:val="000000"/>
                <w:sz w:val="21"/>
              </w:rPr>
              <w:t>Nhật ký: không có khóa</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410BEC">
            <w:pPr>
              <w:spacing w:after="0" w:line="252" w:lineRule="auto"/>
              <w:jc w:val="left"/>
            </w:pPr>
            <w:r>
              <w:rPr>
                <w:rFonts w:ascii="Times New Roman" w:hAnsi="Times New Roman" w:eastAsia="Times New Roman" w:cs="Times New Roman"/>
                <w:b w:val="0"/>
                <w:i w:val="0"/>
                <w:color w:val="000000"/>
                <w:sz w:val="21"/>
              </w:rPr>
              <w:t>#MaNK</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63647D">
            <w:pPr>
              <w:spacing w:after="0" w:line="252" w:lineRule="auto"/>
              <w:jc w:val="left"/>
            </w:pPr>
            <w:r>
              <w:rPr>
                <w:rFonts w:ascii="Times New Roman" w:hAnsi="Times New Roman" w:eastAsia="Times New Roman" w:cs="Times New Roman"/>
                <w:b w:val="0"/>
                <w:i w:val="0"/>
                <w:color w:val="000000"/>
                <w:sz w:val="21"/>
              </w:rPr>
              <w:t>(Thời điểm, Tên đăng nhập) có thể trùng</w:t>
            </w:r>
          </w:p>
        </w:tc>
      </w:tr>
      <w:tr w14:paraId="66FC7C4C">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BE960E">
            <w:pPr>
              <w:spacing w:after="0" w:line="252" w:lineRule="auto"/>
              <w:jc w:val="left"/>
            </w:pPr>
            <w:r>
              <w:rPr>
                <w:rFonts w:ascii="Times New Roman" w:hAnsi="Times New Roman" w:eastAsia="Times New Roman" w:cs="Times New Roman"/>
                <w:b w:val="0"/>
                <w:i w:val="0"/>
                <w:color w:val="000000"/>
                <w:sz w:val="21"/>
              </w:rPr>
              <w:t>(không có)</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58B7B">
            <w:pPr>
              <w:spacing w:after="0" w:line="252" w:lineRule="auto"/>
              <w:jc w:val="left"/>
            </w:pPr>
            <w:r>
              <w:rPr>
                <w:rFonts w:ascii="Times New Roman" w:hAnsi="Times New Roman" w:eastAsia="Times New Roman" w:cs="Times New Roman"/>
                <w:b w:val="0"/>
                <w:i w:val="0"/>
                <w:color w:val="000000"/>
                <w:sz w:val="21"/>
              </w:rPr>
              <w:t>ThamSo</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CB6EC9">
            <w:pPr>
              <w:spacing w:after="0" w:line="252" w:lineRule="auto"/>
              <w:jc w:val="left"/>
            </w:pPr>
            <w:r>
              <w:rPr>
                <w:rFonts w:ascii="Times New Roman" w:hAnsi="Times New Roman" w:eastAsia="Times New Roman" w:cs="Times New Roman"/>
                <w:b w:val="0"/>
                <w:i w:val="0"/>
                <w:color w:val="000000"/>
                <w:sz w:val="21"/>
              </w:rPr>
              <w:t>Lưu phần "Tham số cấu hình" của luồng vào 5.1</w:t>
            </w:r>
          </w:p>
        </w:tc>
      </w:tr>
      <w:tr w14:paraId="503F67F3">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79BF37">
            <w:pPr>
              <w:spacing w:after="0" w:line="252" w:lineRule="auto"/>
              <w:jc w:val="left"/>
            </w:pPr>
            <w:r>
              <w:rPr>
                <w:rFonts w:ascii="Times New Roman" w:hAnsi="Times New Roman" w:eastAsia="Times New Roman" w:cs="Times New Roman"/>
                <w:b w:val="0"/>
                <w:i w:val="0"/>
                <w:color w:val="000000"/>
                <w:sz w:val="21"/>
              </w:rPr>
              <w:t>kế hoạch dự án dự kiến DauDiem</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B3D378">
            <w:pPr>
              <w:spacing w:after="0" w:line="252" w:lineRule="auto"/>
              <w:jc w:val="left"/>
            </w:pPr>
            <w:r>
              <w:rPr>
                <w:rFonts w:ascii="Times New Roman" w:hAnsi="Times New Roman" w:eastAsia="Times New Roman" w:cs="Times New Roman"/>
                <w:b w:val="0"/>
                <w:i w:val="0"/>
                <w:color w:val="000000"/>
                <w:sz w:val="21"/>
              </w:rPr>
              <w:t>Bỏ, Loại điểm là miền giá trị</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88664A">
            <w:pPr>
              <w:spacing w:after="0" w:line="252" w:lineRule="auto"/>
              <w:jc w:val="left"/>
            </w:pPr>
            <w:r>
              <w:rPr>
                <w:rFonts w:ascii="Times New Roman" w:hAnsi="Times New Roman" w:eastAsia="Times New Roman" w:cs="Times New Roman"/>
                <w:b w:val="0"/>
                <w:i w:val="0"/>
                <w:color w:val="000000"/>
                <w:sz w:val="21"/>
              </w:rPr>
              <w:t>Mục 3.1.2.1</w:t>
            </w:r>
          </w:p>
        </w:tc>
      </w:tr>
    </w:tbl>
    <w:p w14:paraId="499769BF">
      <w:pPr>
        <w:spacing w:after="40"/>
      </w:pPr>
    </w:p>
    <w:p w14:paraId="60395706">
      <w:pPr>
        <w:pStyle w:val="3"/>
        <w:pageBreakBefore/>
      </w:pPr>
      <w:bookmarkStart w:id="78" w:name="_Toc22762"/>
      <w:r>
        <w:t>3.2 Quan hệ giữa các thực thể và sơ đồ ERD</w:t>
      </w:r>
      <w:bookmarkEnd w:id="78"/>
    </w:p>
    <w:p w14:paraId="3B886080">
      <w:pPr>
        <w:spacing w:after="120"/>
        <w:jc w:val="both"/>
      </w:pPr>
      <w:r>
        <w:rPr>
          <w:rFonts w:ascii="Times New Roman" w:hAnsi="Times New Roman" w:eastAsia="Times New Roman" w:cs="Times New Roman"/>
          <w:b w:val="0"/>
          <w:i w:val="0"/>
          <w:color w:val="000000"/>
          <w:sz w:val="24"/>
        </w:rPr>
        <w:t>Thuộc giai đoạn Thiết kế hệ thống. Làm tiếp bước 2 và bước 3 trong quy trình dựng ERD của bài giảng (mục 5.3.1):</w:t>
      </w:r>
    </w:p>
    <w:p w14:paraId="12FC4B80">
      <w:pPr>
        <w:spacing w:after="60"/>
        <w:ind w:left="454" w:hanging="255"/>
        <w:jc w:val="left"/>
      </w:pPr>
      <w:r>
        <w:rPr>
          <w:rFonts w:ascii="Times New Roman" w:hAnsi="Times New Roman" w:eastAsia="Times New Roman" w:cs="Times New Roman"/>
          <w:b w:val="0"/>
          <w:i w:val="0"/>
          <w:color w:val="000000"/>
          <w:sz w:val="24"/>
        </w:rPr>
        <w:t>1. Xác định thực thể và thuộc tính, lập bảng: đã làm ở mục 3.1.</w:t>
      </w:r>
    </w:p>
    <w:p w14:paraId="3B8CAFAB">
      <w:pPr>
        <w:spacing w:after="60"/>
        <w:ind w:left="454" w:hanging="255"/>
        <w:jc w:val="left"/>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Xác định quan hệ giữa các thực thể</w:t>
      </w:r>
      <w:r>
        <w:rPr>
          <w:rFonts w:ascii="Times New Roman" w:hAnsi="Times New Roman" w:eastAsia="Times New Roman" w:cs="Times New Roman"/>
          <w:b w:val="0"/>
          <w:i w:val="0"/>
          <w:color w:val="000000"/>
          <w:sz w:val="24"/>
        </w:rPr>
        <w:t>: mối quan hệ, bậc quan hệ, kiểu quan hệ (mục 3.2.2 dưới đây).</w:t>
      </w:r>
    </w:p>
    <w:p w14:paraId="0F5C2685">
      <w:pPr>
        <w:spacing w:after="60"/>
        <w:ind w:left="454" w:hanging="255"/>
        <w:jc w:val="left"/>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Vẽ sơ đồ Quan hệ – Thực thể</w:t>
      </w:r>
      <w:r>
        <w:rPr>
          <w:rFonts w:ascii="Times New Roman" w:hAnsi="Times New Roman" w:eastAsia="Times New Roman" w:cs="Times New Roman"/>
          <w:b w:val="0"/>
          <w:i w:val="0"/>
          <w:color w:val="000000"/>
          <w:sz w:val="24"/>
        </w:rPr>
        <w:t xml:space="preserve"> (mục 3.2.3).</w:t>
      </w:r>
    </w:p>
    <w:p w14:paraId="656CC84E">
      <w:pPr>
        <w:spacing w:after="120"/>
        <w:jc w:val="both"/>
      </w:pPr>
      <w:r>
        <w:rPr>
          <w:rFonts w:ascii="Times New Roman" w:hAnsi="Times New Roman" w:eastAsia="Times New Roman" w:cs="Times New Roman"/>
          <w:b w:val="0"/>
          <w:i w:val="0"/>
          <w:color w:val="000000"/>
          <w:sz w:val="24"/>
        </w:rPr>
        <w:t>Nguồn đầu vào: 26 thực thể ở mục 3.1.8, và 34 thuộc tính quan hệ ở mục 3.1.9.</w:t>
      </w:r>
    </w:p>
    <w:p w14:paraId="476CC8B8">
      <w:pPr>
        <w:spacing w:after="120"/>
        <w:jc w:val="both"/>
      </w:pPr>
      <w:r>
        <w:rPr>
          <w:rFonts w:ascii="Times New Roman" w:hAnsi="Times New Roman" w:eastAsia="Times New Roman" w:cs="Times New Roman"/>
          <w:b w:val="0"/>
          <w:i w:val="0"/>
          <w:color w:val="000000"/>
          <w:sz w:val="24"/>
        </w:rPr>
        <w:t xml:space="preserve">Sơ đồ ERD sinh từ </w:t>
      </w:r>
      <w:r>
        <w:rPr>
          <w:rFonts w:ascii="Consolas" w:hAnsi="Consolas" w:eastAsia="Consolas" w:cs="Consolas"/>
          <w:b w:val="0"/>
          <w:i w:val="0"/>
          <w:color w:val="000000"/>
          <w:sz w:val="22"/>
        </w:rPr>
        <w:t>so_do/src/erd.py</w:t>
      </w:r>
      <w:r>
        <w:rPr>
          <w:rFonts w:ascii="Times New Roman" w:hAnsi="Times New Roman" w:eastAsia="Times New Roman" w:cs="Times New Roman"/>
          <w:b w:val="0"/>
          <w:i w:val="0"/>
          <w:color w:val="000000"/>
          <w:sz w:val="24"/>
        </w:rPr>
        <w:t xml:space="preserve">. Script này đọc </w:t>
      </w:r>
      <w:r>
        <w:rPr>
          <w:rFonts w:ascii="Times New Roman" w:hAnsi="Times New Roman" w:eastAsia="Times New Roman" w:cs="Times New Roman"/>
          <w:b/>
          <w:i w:val="0"/>
          <w:color w:val="000000"/>
          <w:sz w:val="24"/>
        </w:rPr>
        <w:t>bảng quan hệ ở mục 3.2.2 của chính tài liệu này</w:t>
      </w:r>
      <w:r>
        <w:rPr>
          <w:rFonts w:ascii="Times New Roman" w:hAnsi="Times New Roman" w:eastAsia="Times New Roman" w:cs="Times New Roman"/>
          <w:b w:val="0"/>
          <w:i w:val="0"/>
          <w:color w:val="000000"/>
          <w:sz w:val="24"/>
        </w:rPr>
        <w:t xml:space="preserve"> cùng mục 3.1.8, mục 3.1.9, kiểm tra các quy tắc ở mục 3.2.4, rồi mới vẽ. Muốn sửa quan hệ thì sửa bảng ở mục 3.2.2, sau đó chạy lại </w:t>
      </w:r>
      <w:r>
        <w:rPr>
          <w:rFonts w:ascii="Consolas" w:hAnsi="Consolas" w:eastAsia="Consolas" w:cs="Consolas"/>
          <w:b w:val="0"/>
          <w:i w:val="0"/>
          <w:color w:val="000000"/>
          <w:sz w:val="22"/>
        </w:rPr>
        <w:t>python so_do/src/erd.py</w:t>
      </w:r>
      <w:r>
        <w:rPr>
          <w:rFonts w:ascii="Times New Roman" w:hAnsi="Times New Roman" w:eastAsia="Times New Roman" w:cs="Times New Roman"/>
          <w:b w:val="0"/>
          <w:i w:val="0"/>
          <w:color w:val="000000"/>
          <w:sz w:val="24"/>
        </w:rPr>
        <w:t>.</w:t>
      </w:r>
    </w:p>
    <w:p w14:paraId="28CD05C2">
      <w:pPr>
        <w:pStyle w:val="4"/>
      </w:pPr>
      <w:bookmarkStart w:id="79" w:name="_Toc12185"/>
      <w:r>
        <w:t>3.2.1 Cơ sở lý thuyết (bài giảng mục 5.2.2)</w:t>
      </w:r>
      <w:bookmarkEnd w:id="79"/>
    </w:p>
    <w:p w14:paraId="119A24FB">
      <w:pPr>
        <w:spacing w:after="120"/>
        <w:jc w:val="both"/>
      </w:pPr>
      <w:r>
        <w:rPr>
          <w:rFonts w:ascii="Times New Roman" w:hAnsi="Times New Roman" w:eastAsia="Times New Roman" w:cs="Times New Roman"/>
          <w:b/>
          <w:i w:val="0"/>
          <w:color w:val="000000"/>
          <w:sz w:val="24"/>
        </w:rPr>
        <w:t>Bậc quan hệ</w:t>
      </w:r>
      <w:r>
        <w:rPr>
          <w:rFonts w:ascii="Times New Roman" w:hAnsi="Times New Roman" w:eastAsia="Times New Roman" w:cs="Times New Roman"/>
          <w:b w:val="0"/>
          <w:i w:val="0"/>
          <w:color w:val="000000"/>
          <w:sz w:val="24"/>
        </w:rPr>
        <w:t xml:space="preserve"> là số thực thể tham gia quan hệ:</w:t>
      </w:r>
    </w:p>
    <w:p w14:paraId="57DC3BE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Bậc 1</w:t>
      </w:r>
      <w:r>
        <w:rPr>
          <w:rFonts w:ascii="Times New Roman" w:hAnsi="Times New Roman" w:eastAsia="Times New Roman" w:cs="Times New Roman"/>
          <w:b w:val="0"/>
          <w:i w:val="0"/>
          <w:color w:val="000000"/>
          <w:sz w:val="24"/>
        </w:rPr>
        <w:t>: quan hệ giữa các cá thể trong cùng một thực thể.</w:t>
      </w:r>
    </w:p>
    <w:p w14:paraId="40CEED38">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Bậc 2</w:t>
      </w:r>
      <w:r>
        <w:rPr>
          <w:rFonts w:ascii="Times New Roman" w:hAnsi="Times New Roman" w:eastAsia="Times New Roman" w:cs="Times New Roman"/>
          <w:b w:val="0"/>
          <w:i w:val="0"/>
          <w:color w:val="000000"/>
          <w:sz w:val="24"/>
        </w:rPr>
        <w:t>: quan hệ giữa hai thực thể. Đây là loại thường gặp.</w:t>
      </w:r>
    </w:p>
    <w:p w14:paraId="676E4EA5">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Bậc 3 trở lên</w:t>
      </w:r>
      <w:r>
        <w:rPr>
          <w:rFonts w:ascii="Times New Roman" w:hAnsi="Times New Roman" w:eastAsia="Times New Roman" w:cs="Times New Roman"/>
          <w:b w:val="0"/>
          <w:i w:val="0"/>
          <w:color w:val="000000"/>
          <w:sz w:val="24"/>
        </w:rPr>
        <w:t>: luôn đưa được về bậc 2 bằng cách thêm một thực thể trung gian.</w:t>
      </w:r>
    </w:p>
    <w:p w14:paraId="1986CE4B">
      <w:pPr>
        <w:spacing w:after="120"/>
        <w:jc w:val="both"/>
      </w:pPr>
      <w:r>
        <w:rPr>
          <w:rFonts w:ascii="Times New Roman" w:hAnsi="Times New Roman" w:eastAsia="Times New Roman" w:cs="Times New Roman"/>
          <w:b/>
          <w:i w:val="0"/>
          <w:color w:val="000000"/>
          <w:sz w:val="24"/>
        </w:rPr>
        <w:t>Kiểu quan hệ</w:t>
      </w:r>
      <w:r>
        <w:rPr>
          <w:rFonts w:ascii="Times New Roman" w:hAnsi="Times New Roman" w:eastAsia="Times New Roman" w:cs="Times New Roman"/>
          <w:b w:val="0"/>
          <w:i w:val="0"/>
          <w:color w:val="000000"/>
          <w:sz w:val="24"/>
        </w:rPr>
        <w:t>: 1–1, 1–N, N–N. Với N–N, "nhiều" được hiểu là 0, 1 hoặc nhiều cá thể.</w:t>
      </w:r>
    </w:p>
    <w:p w14:paraId="53E7E4DA">
      <w:pPr>
        <w:spacing w:after="120"/>
        <w:jc w:val="both"/>
      </w:pPr>
      <w:r>
        <w:rPr>
          <w:rFonts w:ascii="Times New Roman" w:hAnsi="Times New Roman" w:eastAsia="Times New Roman" w:cs="Times New Roman"/>
          <w:b/>
          <w:i w:val="0"/>
          <w:color w:val="000000"/>
          <w:sz w:val="24"/>
        </w:rPr>
        <w:t>Ký pháp</w:t>
      </w:r>
      <w:r>
        <w:rPr>
          <w:rFonts w:ascii="Times New Roman" w:hAnsi="Times New Roman" w:eastAsia="Times New Roman" w:cs="Times New Roman"/>
          <w:b w:val="0"/>
          <w:i w:val="0"/>
          <w:color w:val="000000"/>
          <w:sz w:val="24"/>
        </w:rPr>
        <w:t>:</w:t>
      </w:r>
    </w:p>
    <w:p w14:paraId="7BE836FB">
      <w:pPr>
        <w:spacing w:after="60"/>
        <w:ind w:left="454" w:hanging="255"/>
        <w:jc w:val="left"/>
      </w:pPr>
      <w:r>
        <w:rPr>
          <w:rFonts w:ascii="Times New Roman" w:hAnsi="Times New Roman" w:eastAsia="Times New Roman" w:cs="Times New Roman"/>
          <w:b w:val="0"/>
          <w:i w:val="0"/>
          <w:color w:val="000000"/>
          <w:sz w:val="24"/>
        </w:rPr>
        <w:t>– Thực thể vẽ bằng hình chữ nhật.</w:t>
      </w:r>
    </w:p>
    <w:p w14:paraId="552CDED4">
      <w:pPr>
        <w:spacing w:after="60"/>
        <w:ind w:left="454" w:hanging="255"/>
        <w:jc w:val="left"/>
      </w:pPr>
      <w:r>
        <w:rPr>
          <w:rFonts w:ascii="Times New Roman" w:hAnsi="Times New Roman" w:eastAsia="Times New Roman" w:cs="Times New Roman"/>
          <w:b w:val="0"/>
          <w:i w:val="0"/>
          <w:color w:val="000000"/>
          <w:sz w:val="24"/>
        </w:rPr>
        <w:t xml:space="preserve">– Quan hệ vẽ bằng hình thoi, bên trong ghi tên quan hệ là một </w:t>
      </w:r>
      <w:r>
        <w:rPr>
          <w:rFonts w:ascii="Times New Roman" w:hAnsi="Times New Roman" w:eastAsia="Times New Roman" w:cs="Times New Roman"/>
          <w:b/>
          <w:i w:val="0"/>
          <w:color w:val="000000"/>
          <w:sz w:val="24"/>
        </w:rPr>
        <w:t>động từ</w:t>
      </w:r>
      <w:r>
        <w:rPr>
          <w:rFonts w:ascii="Times New Roman" w:hAnsi="Times New Roman" w:eastAsia="Times New Roman" w:cs="Times New Roman"/>
          <w:b w:val="0"/>
          <w:i w:val="0"/>
          <w:color w:val="000000"/>
          <w:sz w:val="24"/>
        </w:rPr>
        <w:t xml:space="preserve"> ("Có", "Thi", "Học"). Số </w:t>
      </w:r>
      <w:r>
        <w:rPr>
          <w:rFonts w:ascii="Times New Roman" w:hAnsi="Times New Roman" w:eastAsia="Times New Roman" w:cs="Times New Roman"/>
          <w:b/>
          <w:i w:val="0"/>
          <w:color w:val="000000"/>
          <w:sz w:val="24"/>
        </w:rPr>
        <w:t>1</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N</w:t>
      </w:r>
      <w:r>
        <w:rPr>
          <w:rFonts w:ascii="Times New Roman" w:hAnsi="Times New Roman" w:eastAsia="Times New Roman" w:cs="Times New Roman"/>
          <w:b w:val="0"/>
          <w:i w:val="0"/>
          <w:color w:val="000000"/>
          <w:sz w:val="24"/>
        </w:rPr>
        <w:t xml:space="preserve"> ghi ở hai đầu đường nối.</w:t>
      </w:r>
    </w:p>
    <w:p w14:paraId="408020DF">
      <w:pPr>
        <w:spacing w:after="60"/>
        <w:ind w:left="454" w:hanging="255"/>
        <w:jc w:val="left"/>
      </w:pPr>
      <w:r>
        <w:rPr>
          <w:rFonts w:ascii="Times New Roman" w:hAnsi="Times New Roman" w:eastAsia="Times New Roman" w:cs="Times New Roman"/>
          <w:b w:val="0"/>
          <w:i w:val="0"/>
          <w:color w:val="000000"/>
          <w:sz w:val="24"/>
        </w:rPr>
        <w:t>– Thực thể quan hệ (Hình 4.45, quan hệ "THI") vẽ bằng hình thoi tên viết hoa. Các thuộc tính riêng vẽ bằng hình elip nối vào hình thoi; thuộc tính định danh được gạch chân.</w:t>
      </w:r>
    </w:p>
    <w:p w14:paraId="17F62A58">
      <w:pPr>
        <w:spacing w:after="120"/>
        <w:jc w:val="both"/>
      </w:pPr>
      <w:r>
        <w:rPr>
          <w:rFonts w:ascii="Times New Roman" w:hAnsi="Times New Roman" w:eastAsia="Times New Roman" w:cs="Times New Roman"/>
          <w:b/>
          <w:i w:val="0"/>
          <w:color w:val="000000"/>
          <w:sz w:val="24"/>
        </w:rPr>
        <w:t>Cách mô tả quan hệ khi thiết kế tệp</w:t>
      </w:r>
      <w:r>
        <w:rPr>
          <w:rFonts w:ascii="Times New Roman" w:hAnsi="Times New Roman" w:eastAsia="Times New Roman" w:cs="Times New Roman"/>
          <w:b w:val="0"/>
          <w:i w:val="0"/>
          <w:color w:val="000000"/>
          <w:sz w:val="24"/>
        </w:rPr>
        <w:t xml:space="preserve"> (bài giảng mục 5.2.2.3):</w:t>
      </w:r>
    </w:p>
    <w:tbl>
      <w:tblPr>
        <w:tblStyle w:val="12"/>
        <w:tblW w:w="0" w:type="auto"/>
        <w:jc w:val="center"/>
        <w:tblLayout w:type="fixed"/>
        <w:tblCellMar>
          <w:top w:w="0" w:type="dxa"/>
          <w:left w:w="108" w:type="dxa"/>
          <w:bottom w:w="0" w:type="dxa"/>
          <w:right w:w="108" w:type="dxa"/>
        </w:tblCellMar>
      </w:tblPr>
      <w:tblGrid>
        <w:gridCol w:w="3467"/>
        <w:gridCol w:w="6037"/>
      </w:tblGrid>
      <w:tr w14:paraId="2EE1D901">
        <w:tblPrEx>
          <w:tblCellMar>
            <w:top w:w="0" w:type="dxa"/>
            <w:left w:w="108" w:type="dxa"/>
            <w:bottom w:w="0" w:type="dxa"/>
            <w:right w:w="108" w:type="dxa"/>
          </w:tblCellMar>
        </w:tblPrEx>
        <w:trPr>
          <w:cantSplit/>
          <w:tblHeader/>
          <w:jc w:val="center"/>
        </w:trPr>
        <w:tc>
          <w:tcPr>
            <w:tcW w:w="34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97CE02">
            <w:pPr>
              <w:spacing w:after="0" w:line="252" w:lineRule="auto"/>
              <w:jc w:val="center"/>
            </w:pPr>
            <w:r>
              <w:rPr>
                <w:rFonts w:ascii="Times New Roman" w:hAnsi="Times New Roman" w:eastAsia="Times New Roman" w:cs="Times New Roman"/>
                <w:b/>
                <w:i w:val="0"/>
                <w:color w:val="000000"/>
                <w:sz w:val="21"/>
              </w:rPr>
              <w:t>Kiểu</w:t>
            </w:r>
          </w:p>
        </w:tc>
        <w:tc>
          <w:tcPr>
            <w:tcW w:w="60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97ED06">
            <w:pPr>
              <w:spacing w:after="0" w:line="252" w:lineRule="auto"/>
              <w:jc w:val="center"/>
            </w:pPr>
            <w:r>
              <w:rPr>
                <w:rFonts w:ascii="Times New Roman" w:hAnsi="Times New Roman" w:eastAsia="Times New Roman" w:cs="Times New Roman"/>
                <w:b/>
                <w:i w:val="0"/>
                <w:color w:val="000000"/>
                <w:sz w:val="21"/>
              </w:rPr>
              <w:t>Cách mô tả</w:t>
            </w:r>
          </w:p>
        </w:tc>
      </w:tr>
      <w:tr w14:paraId="34766A72">
        <w:tblPrEx>
          <w:tblCellMar>
            <w:top w:w="0" w:type="dxa"/>
            <w:left w:w="108" w:type="dxa"/>
            <w:bottom w:w="0" w:type="dxa"/>
            <w:right w:w="108" w:type="dxa"/>
          </w:tblCellMar>
        </w:tblPrEx>
        <w:trPr>
          <w:cantSplit/>
          <w:jc w:val="center"/>
        </w:trPr>
        <w:tc>
          <w:tcPr>
            <w:tcW w:w="34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68AC3">
            <w:pPr>
              <w:spacing w:after="0" w:line="252" w:lineRule="auto"/>
              <w:jc w:val="left"/>
            </w:pPr>
            <w:r>
              <w:rPr>
                <w:rFonts w:ascii="Times New Roman" w:hAnsi="Times New Roman" w:eastAsia="Times New Roman" w:cs="Times New Roman"/>
                <w:b w:val="0"/>
                <w:i w:val="0"/>
                <w:color w:val="000000"/>
                <w:sz w:val="21"/>
              </w:rPr>
              <w:t>1–1</w:t>
            </w:r>
          </w:p>
        </w:tc>
        <w:tc>
          <w:tcPr>
            <w:tcW w:w="60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199EAB">
            <w:pPr>
              <w:spacing w:after="0" w:line="252" w:lineRule="auto"/>
              <w:jc w:val="left"/>
            </w:pPr>
            <w:r>
              <w:rPr>
                <w:rFonts w:ascii="Times New Roman" w:hAnsi="Times New Roman" w:eastAsia="Times New Roman" w:cs="Times New Roman"/>
                <w:b w:val="0"/>
                <w:i w:val="0"/>
                <w:color w:val="000000"/>
                <w:sz w:val="21"/>
              </w:rPr>
              <w:t>Đưa định danh của thực thể này vào thực thể kia, làm thuộc tính quan hệ</w:t>
            </w:r>
          </w:p>
        </w:tc>
      </w:tr>
      <w:tr w14:paraId="4ED6F007">
        <w:tblPrEx>
          <w:tblCellMar>
            <w:top w:w="0" w:type="dxa"/>
            <w:left w:w="108" w:type="dxa"/>
            <w:bottom w:w="0" w:type="dxa"/>
            <w:right w:w="108" w:type="dxa"/>
          </w:tblCellMar>
        </w:tblPrEx>
        <w:trPr>
          <w:cantSplit/>
          <w:jc w:val="center"/>
        </w:trPr>
        <w:tc>
          <w:tcPr>
            <w:tcW w:w="34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CE467E">
            <w:pPr>
              <w:spacing w:after="0" w:line="252" w:lineRule="auto"/>
              <w:jc w:val="left"/>
            </w:pPr>
            <w:r>
              <w:rPr>
                <w:rFonts w:ascii="Times New Roman" w:hAnsi="Times New Roman" w:eastAsia="Times New Roman" w:cs="Times New Roman"/>
                <w:b w:val="0"/>
                <w:i w:val="0"/>
                <w:color w:val="000000"/>
                <w:sz w:val="21"/>
              </w:rPr>
              <w:t>1–N</w:t>
            </w:r>
          </w:p>
        </w:tc>
        <w:tc>
          <w:tcPr>
            <w:tcW w:w="60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C83E46">
            <w:pPr>
              <w:spacing w:after="0" w:line="252" w:lineRule="auto"/>
              <w:jc w:val="left"/>
            </w:pPr>
            <w:r>
              <w:rPr>
                <w:rFonts w:ascii="Times New Roman" w:hAnsi="Times New Roman" w:eastAsia="Times New Roman" w:cs="Times New Roman"/>
                <w:b w:val="0"/>
                <w:i w:val="0"/>
                <w:color w:val="000000"/>
                <w:sz w:val="21"/>
              </w:rPr>
              <w:t xml:space="preserve">Đưa định danh của </w:t>
            </w:r>
            <w:r>
              <w:rPr>
                <w:rFonts w:ascii="Times New Roman" w:hAnsi="Times New Roman" w:eastAsia="Times New Roman" w:cs="Times New Roman"/>
                <w:b/>
                <w:i w:val="0"/>
                <w:color w:val="000000"/>
                <w:sz w:val="21"/>
              </w:rPr>
              <w:t>thực thể đầu 1</w:t>
            </w:r>
            <w:r>
              <w:rPr>
                <w:rFonts w:ascii="Times New Roman" w:hAnsi="Times New Roman" w:eastAsia="Times New Roman" w:cs="Times New Roman"/>
                <w:b w:val="0"/>
                <w:i w:val="0"/>
                <w:color w:val="000000"/>
                <w:sz w:val="21"/>
              </w:rPr>
              <w:t xml:space="preserve"> vào </w:t>
            </w:r>
            <w:r>
              <w:rPr>
                <w:rFonts w:ascii="Times New Roman" w:hAnsi="Times New Roman" w:eastAsia="Times New Roman" w:cs="Times New Roman"/>
                <w:b/>
                <w:i w:val="0"/>
                <w:color w:val="000000"/>
                <w:sz w:val="21"/>
              </w:rPr>
              <w:t>thực thể đầu nhiều</w:t>
            </w:r>
            <w:r>
              <w:rPr>
                <w:rFonts w:ascii="Times New Roman" w:hAnsi="Times New Roman" w:eastAsia="Times New Roman" w:cs="Times New Roman"/>
                <w:b w:val="0"/>
                <w:i w:val="0"/>
                <w:color w:val="000000"/>
                <w:sz w:val="21"/>
              </w:rPr>
              <w:t>, làm thuộc tính quan hệ</w:t>
            </w:r>
          </w:p>
        </w:tc>
      </w:tr>
      <w:tr w14:paraId="20727FF1">
        <w:tblPrEx>
          <w:tblCellMar>
            <w:top w:w="0" w:type="dxa"/>
            <w:left w:w="108" w:type="dxa"/>
            <w:bottom w:w="0" w:type="dxa"/>
            <w:right w:w="108" w:type="dxa"/>
          </w:tblCellMar>
        </w:tblPrEx>
        <w:trPr>
          <w:cantSplit/>
          <w:jc w:val="center"/>
        </w:trPr>
        <w:tc>
          <w:tcPr>
            <w:tcW w:w="34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3F04C0">
            <w:pPr>
              <w:spacing w:after="0" w:line="252" w:lineRule="auto"/>
              <w:jc w:val="left"/>
            </w:pPr>
            <w:r>
              <w:rPr>
                <w:rFonts w:ascii="Times New Roman" w:hAnsi="Times New Roman" w:eastAsia="Times New Roman" w:cs="Times New Roman"/>
                <w:b w:val="0"/>
                <w:i w:val="0"/>
                <w:color w:val="000000"/>
                <w:sz w:val="21"/>
              </w:rPr>
              <w:t>N–N</w:t>
            </w:r>
          </w:p>
        </w:tc>
        <w:tc>
          <w:tcPr>
            <w:tcW w:w="60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3AF5F">
            <w:pPr>
              <w:spacing w:after="0" w:line="252" w:lineRule="auto"/>
              <w:jc w:val="left"/>
            </w:pPr>
            <w:r>
              <w:rPr>
                <w:rFonts w:ascii="Times New Roman" w:hAnsi="Times New Roman" w:eastAsia="Times New Roman" w:cs="Times New Roman"/>
                <w:b w:val="0"/>
                <w:i w:val="0"/>
                <w:color w:val="000000"/>
                <w:sz w:val="21"/>
              </w:rPr>
              <w:t xml:space="preserve">Lập </w:t>
            </w:r>
            <w:r>
              <w:rPr>
                <w:rFonts w:ascii="Times New Roman" w:hAnsi="Times New Roman" w:eastAsia="Times New Roman" w:cs="Times New Roman"/>
                <w:b/>
                <w:i w:val="0"/>
                <w:color w:val="000000"/>
                <w:sz w:val="21"/>
              </w:rPr>
              <w:t>thực thể quan hệ</w:t>
            </w:r>
            <w:r>
              <w:rPr>
                <w:rFonts w:ascii="Times New Roman" w:hAnsi="Times New Roman" w:eastAsia="Times New Roman" w:cs="Times New Roman"/>
                <w:b w:val="0"/>
                <w:i w:val="0"/>
                <w:color w:val="000000"/>
                <w:sz w:val="21"/>
              </w:rPr>
              <w:t xml:space="preserve"> có khóa gồm định danh của 2 thực thể gốc. Thực thể này thường có thêm thuộc tính riêng, đôi khi không có</w:t>
            </w:r>
          </w:p>
        </w:tc>
      </w:tr>
      <w:tr w14:paraId="18A03891">
        <w:tblPrEx>
          <w:tblCellMar>
            <w:top w:w="0" w:type="dxa"/>
            <w:left w:w="108" w:type="dxa"/>
            <w:bottom w:w="0" w:type="dxa"/>
            <w:right w:w="108" w:type="dxa"/>
          </w:tblCellMar>
        </w:tblPrEx>
        <w:trPr>
          <w:cantSplit/>
          <w:jc w:val="center"/>
        </w:trPr>
        <w:tc>
          <w:tcPr>
            <w:tcW w:w="34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F7B10E">
            <w:pPr>
              <w:spacing w:after="0" w:line="252" w:lineRule="auto"/>
              <w:jc w:val="left"/>
            </w:pPr>
            <w:r>
              <w:rPr>
                <w:rFonts w:ascii="Times New Roman" w:hAnsi="Times New Roman" w:eastAsia="Times New Roman" w:cs="Times New Roman"/>
                <w:b w:val="0"/>
                <w:i w:val="0"/>
                <w:color w:val="000000"/>
                <w:sz w:val="21"/>
              </w:rPr>
              <w:t>Bậc 1, kiểu 1–1 hoặc 1–N</w:t>
            </w:r>
          </w:p>
        </w:tc>
        <w:tc>
          <w:tcPr>
            <w:tcW w:w="60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4F5A0D">
            <w:pPr>
              <w:spacing w:after="0" w:line="252" w:lineRule="auto"/>
              <w:jc w:val="left"/>
            </w:pPr>
            <w:r>
              <w:rPr>
                <w:rFonts w:ascii="Times New Roman" w:hAnsi="Times New Roman" w:eastAsia="Times New Roman" w:cs="Times New Roman"/>
                <w:b w:val="0"/>
                <w:i w:val="0"/>
                <w:color w:val="000000"/>
                <w:sz w:val="21"/>
              </w:rPr>
              <w:t>Thêm một thuộc tính quan hệ tự trỏ về chính thực thể đó</w:t>
            </w:r>
          </w:p>
        </w:tc>
      </w:tr>
    </w:tbl>
    <w:p w14:paraId="792700D7">
      <w:pPr>
        <w:spacing w:after="40"/>
      </w:pPr>
    </w:p>
    <w:p w14:paraId="1B8D2D7A">
      <w:pPr>
        <w:pStyle w:val="4"/>
      </w:pPr>
      <w:bookmarkStart w:id="80" w:name="_Toc17938"/>
      <w:r>
        <w:t>3.2.2 Bước 2 – Bảng quan hệ giữa các thực thể</w:t>
      </w:r>
      <w:bookmarkEnd w:id="80"/>
    </w:p>
    <w:p w14:paraId="7B237FE8">
      <w:pPr>
        <w:spacing w:after="120"/>
        <w:jc w:val="both"/>
      </w:pPr>
      <w:r>
        <w:rPr>
          <w:rFonts w:ascii="Times New Roman" w:hAnsi="Times New Roman" w:eastAsia="Times New Roman" w:cs="Times New Roman"/>
          <w:b w:val="0"/>
          <w:i w:val="0"/>
          <w:color w:val="000000"/>
          <w:sz w:val="24"/>
        </w:rPr>
        <w:t>Quy ước của bảng:</w:t>
      </w:r>
    </w:p>
    <w:p w14:paraId="5DD833A1">
      <w:pPr>
        <w:spacing w:after="60"/>
        <w:ind w:left="454" w:hanging="255"/>
        <w:jc w:val="left"/>
      </w:pPr>
      <w:r>
        <w:rPr>
          <w:rFonts w:ascii="Times New Roman" w:hAnsi="Times New Roman" w:eastAsia="Times New Roman" w:cs="Times New Roman"/>
          <w:b w:val="0"/>
          <w:i w:val="0"/>
          <w:color w:val="000000"/>
          <w:sz w:val="24"/>
        </w:rPr>
        <w:t xml:space="preserve">– Với kiểu 1–N, </w:t>
      </w:r>
      <w:r>
        <w:rPr>
          <w:rFonts w:ascii="Times New Roman" w:hAnsi="Times New Roman" w:eastAsia="Times New Roman" w:cs="Times New Roman"/>
          <w:b/>
          <w:i w:val="0"/>
          <w:color w:val="000000"/>
          <w:sz w:val="24"/>
        </w:rPr>
        <w:t>thực thể A là đầu 1</w:t>
      </w:r>
      <w:r>
        <w:rPr>
          <w:rFonts w:ascii="Times New Roman" w:hAnsi="Times New Roman" w:eastAsia="Times New Roman" w:cs="Times New Roman"/>
          <w:b w:val="0"/>
          <w:i w:val="0"/>
          <w:color w:val="000000"/>
          <w:sz w:val="24"/>
        </w:rPr>
        <w:t xml:space="preserve"> và thực thể B là đầu N. Thuộc tính quan hệ nằm ở B.</w:t>
      </w:r>
    </w:p>
    <w:p w14:paraId="07F067C4">
      <w:pPr>
        <w:spacing w:after="60"/>
        <w:ind w:left="454" w:hanging="255"/>
        <w:jc w:val="left"/>
      </w:pPr>
      <w:r>
        <w:rPr>
          <w:rFonts w:ascii="Times New Roman" w:hAnsi="Times New Roman" w:eastAsia="Times New Roman" w:cs="Times New Roman"/>
          <w:b w:val="0"/>
          <w:i w:val="0"/>
          <w:color w:val="000000"/>
          <w:sz w:val="24"/>
        </w:rPr>
        <w:t xml:space="preserve">– Với kiểu N–N, cột </w:t>
      </w:r>
      <w:r>
        <w:rPr>
          <w:rFonts w:ascii="Times New Roman" w:hAnsi="Times New Roman" w:eastAsia="Times New Roman" w:cs="Times New Roman"/>
          <w:b w:val="0"/>
          <w:i/>
          <w:color w:val="000000"/>
          <w:sz w:val="24"/>
        </w:rPr>
        <w:t>Thực thể quan hệ</w:t>
      </w:r>
      <w:r>
        <w:rPr>
          <w:rFonts w:ascii="Times New Roman" w:hAnsi="Times New Roman" w:eastAsia="Times New Roman" w:cs="Times New Roman"/>
          <w:b w:val="0"/>
          <w:i w:val="0"/>
          <w:color w:val="000000"/>
          <w:sz w:val="24"/>
        </w:rPr>
        <w:t xml:space="preserve"> ghi tên tệp đã lập ở 3.1. Tên quan hệ viết hoa, giống "THI" trong bài giảng.</w:t>
      </w:r>
    </w:p>
    <w:p w14:paraId="5721BF0F">
      <w:pPr>
        <w:spacing w:after="60"/>
        <w:ind w:left="454" w:hanging="255"/>
        <w:jc w:val="left"/>
      </w:pPr>
      <w:r>
        <w:rPr>
          <w:rFonts w:ascii="Times New Roman" w:hAnsi="Times New Roman" w:eastAsia="Times New Roman" w:cs="Times New Roman"/>
          <w:b w:val="0"/>
          <w:i w:val="0"/>
          <w:color w:val="000000"/>
          <w:sz w:val="24"/>
        </w:rPr>
        <w:t xml:space="preserve">– Cột </w:t>
      </w:r>
      <w:r>
        <w:rPr>
          <w:rFonts w:ascii="Times New Roman" w:hAnsi="Times New Roman" w:eastAsia="Times New Roman" w:cs="Times New Roman"/>
          <w:b w:val="0"/>
          <w:i/>
          <w:color w:val="000000"/>
          <w:sz w:val="24"/>
        </w:rPr>
        <w:t>Thuộc tính quan hệ</w:t>
      </w:r>
      <w:r>
        <w:rPr>
          <w:rFonts w:ascii="Times New Roman" w:hAnsi="Times New Roman" w:eastAsia="Times New Roman" w:cs="Times New Roman"/>
          <w:b w:val="0"/>
          <w:i w:val="0"/>
          <w:color w:val="000000"/>
          <w:sz w:val="24"/>
        </w:rPr>
        <w:t xml:space="preserve"> ghi số dòng ở mục 3.1.9.</w:t>
      </w:r>
    </w:p>
    <w:tbl>
      <w:tblPr>
        <w:tblStyle w:val="12"/>
        <w:tblW w:w="0" w:type="auto"/>
        <w:jc w:val="center"/>
        <w:tblLayout w:type="fixed"/>
        <w:tblCellMar>
          <w:top w:w="0" w:type="dxa"/>
          <w:left w:w="108" w:type="dxa"/>
          <w:bottom w:w="0" w:type="dxa"/>
          <w:right w:w="108" w:type="dxa"/>
        </w:tblCellMar>
      </w:tblPr>
      <w:tblGrid>
        <w:gridCol w:w="272"/>
        <w:gridCol w:w="770"/>
        <w:gridCol w:w="1580"/>
        <w:gridCol w:w="1580"/>
        <w:gridCol w:w="272"/>
        <w:gridCol w:w="343"/>
        <w:gridCol w:w="1142"/>
        <w:gridCol w:w="1040"/>
        <w:gridCol w:w="2504"/>
      </w:tblGrid>
      <w:tr w14:paraId="4A81A872">
        <w:tblPrEx>
          <w:tblCellMar>
            <w:top w:w="0" w:type="dxa"/>
            <w:left w:w="108" w:type="dxa"/>
            <w:bottom w:w="0" w:type="dxa"/>
            <w:right w:w="108" w:type="dxa"/>
          </w:tblCellMar>
        </w:tblPrEx>
        <w:trPr>
          <w:cantSplit/>
          <w:tblHeader/>
          <w:jc w:val="center"/>
        </w:trPr>
        <w:tc>
          <w:tcPr>
            <w:tcW w:w="2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FC46923">
            <w:pPr>
              <w:spacing w:after="0" w:line="252" w:lineRule="auto"/>
              <w:jc w:val="center"/>
            </w:pPr>
            <w:r>
              <w:rPr>
                <w:rFonts w:ascii="Times New Roman" w:hAnsi="Times New Roman" w:eastAsia="Times New Roman" w:cs="Times New Roman"/>
                <w:b/>
                <w:i w:val="0"/>
                <w:color w:val="000000"/>
                <w:sz w:val="15"/>
              </w:rPr>
              <w:t>Mã</w:t>
            </w:r>
          </w:p>
        </w:tc>
        <w:tc>
          <w:tcPr>
            <w:tcW w:w="77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92595B">
            <w:pPr>
              <w:spacing w:after="0" w:line="252" w:lineRule="auto"/>
              <w:jc w:val="center"/>
            </w:pPr>
            <w:r>
              <w:rPr>
                <w:rFonts w:ascii="Times New Roman" w:hAnsi="Times New Roman" w:eastAsia="Times New Roman" w:cs="Times New Roman"/>
                <w:b/>
                <w:i w:val="0"/>
                <w:color w:val="000000"/>
                <w:sz w:val="15"/>
              </w:rPr>
              <w:t>Tên quan hệ</w:t>
            </w:r>
          </w:p>
        </w:tc>
        <w:tc>
          <w:tcPr>
            <w:tcW w:w="15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1E7215">
            <w:pPr>
              <w:spacing w:after="0" w:line="252" w:lineRule="auto"/>
              <w:jc w:val="center"/>
            </w:pPr>
            <w:r>
              <w:rPr>
                <w:rFonts w:ascii="Times New Roman" w:hAnsi="Times New Roman" w:eastAsia="Times New Roman" w:cs="Times New Roman"/>
                <w:b/>
                <w:i w:val="0"/>
                <w:color w:val="000000"/>
                <w:sz w:val="15"/>
              </w:rPr>
              <w:t>Thực thể A</w:t>
            </w:r>
          </w:p>
        </w:tc>
        <w:tc>
          <w:tcPr>
            <w:tcW w:w="15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308986">
            <w:pPr>
              <w:spacing w:after="0" w:line="252" w:lineRule="auto"/>
              <w:jc w:val="center"/>
            </w:pPr>
            <w:r>
              <w:rPr>
                <w:rFonts w:ascii="Times New Roman" w:hAnsi="Times New Roman" w:eastAsia="Times New Roman" w:cs="Times New Roman"/>
                <w:b/>
                <w:i w:val="0"/>
                <w:color w:val="000000"/>
                <w:sz w:val="15"/>
              </w:rPr>
              <w:t>Thực thể B</w:t>
            </w:r>
          </w:p>
        </w:tc>
        <w:tc>
          <w:tcPr>
            <w:tcW w:w="2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BA6AD0">
            <w:pPr>
              <w:spacing w:after="0" w:line="252" w:lineRule="auto"/>
              <w:jc w:val="center"/>
            </w:pPr>
            <w:r>
              <w:rPr>
                <w:rFonts w:ascii="Times New Roman" w:hAnsi="Times New Roman" w:eastAsia="Times New Roman" w:cs="Times New Roman"/>
                <w:b/>
                <w:i w:val="0"/>
                <w:color w:val="000000"/>
                <w:sz w:val="15"/>
              </w:rPr>
              <w:t>Bậc</w:t>
            </w:r>
          </w:p>
        </w:tc>
        <w:tc>
          <w:tcPr>
            <w:tcW w:w="34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A3E3E7">
            <w:pPr>
              <w:spacing w:after="0" w:line="252" w:lineRule="auto"/>
              <w:jc w:val="center"/>
            </w:pPr>
            <w:r>
              <w:rPr>
                <w:rFonts w:ascii="Times New Roman" w:hAnsi="Times New Roman" w:eastAsia="Times New Roman" w:cs="Times New Roman"/>
                <w:b/>
                <w:i w:val="0"/>
                <w:color w:val="000000"/>
                <w:sz w:val="15"/>
              </w:rPr>
              <w:t>Kiểu</w:t>
            </w:r>
          </w:p>
        </w:tc>
        <w:tc>
          <w:tcPr>
            <w:tcW w:w="11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A37F1A">
            <w:pPr>
              <w:spacing w:after="0" w:line="252" w:lineRule="auto"/>
              <w:jc w:val="center"/>
            </w:pPr>
            <w:r>
              <w:rPr>
                <w:rFonts w:ascii="Times New Roman" w:hAnsi="Times New Roman" w:eastAsia="Times New Roman" w:cs="Times New Roman"/>
                <w:b/>
                <w:i w:val="0"/>
                <w:color w:val="000000"/>
                <w:sz w:val="15"/>
              </w:rPr>
              <w:t>Thuộc tính quan hệ</w:t>
            </w:r>
          </w:p>
        </w:tc>
        <w:tc>
          <w:tcPr>
            <w:tcW w:w="10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DB67BC">
            <w:pPr>
              <w:spacing w:after="0" w:line="252" w:lineRule="auto"/>
              <w:jc w:val="center"/>
            </w:pPr>
            <w:r>
              <w:rPr>
                <w:rFonts w:ascii="Times New Roman" w:hAnsi="Times New Roman" w:eastAsia="Times New Roman" w:cs="Times New Roman"/>
                <w:b/>
                <w:i w:val="0"/>
                <w:color w:val="000000"/>
                <w:sz w:val="15"/>
              </w:rPr>
              <w:t>Thực thể quan hệ</w:t>
            </w:r>
          </w:p>
        </w:tc>
        <w:tc>
          <w:tcPr>
            <w:tcW w:w="25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749233">
            <w:pPr>
              <w:spacing w:after="0" w:line="252" w:lineRule="auto"/>
              <w:jc w:val="center"/>
            </w:pPr>
            <w:r>
              <w:rPr>
                <w:rFonts w:ascii="Times New Roman" w:hAnsi="Times New Roman" w:eastAsia="Times New Roman" w:cs="Times New Roman"/>
                <w:b/>
                <w:i w:val="0"/>
                <w:color w:val="000000"/>
                <w:sz w:val="15"/>
              </w:rPr>
              <w:t>Phát biểu nghiệp vụ</w:t>
            </w:r>
          </w:p>
        </w:tc>
      </w:tr>
      <w:tr w14:paraId="011CAAE6">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0C6BCF">
            <w:pPr>
              <w:spacing w:after="0" w:line="252" w:lineRule="auto"/>
              <w:jc w:val="left"/>
            </w:pPr>
            <w:r>
              <w:rPr>
                <w:rFonts w:ascii="Times New Roman" w:hAnsi="Times New Roman" w:eastAsia="Times New Roman" w:cs="Times New Roman"/>
                <w:b w:val="0"/>
                <w:i w:val="0"/>
                <w:color w:val="000000"/>
                <w:sz w:val="15"/>
              </w:rPr>
              <w:t>Q01</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180328">
            <w:pPr>
              <w:spacing w:after="0" w:line="252" w:lineRule="auto"/>
              <w:jc w:val="left"/>
            </w:pPr>
            <w:r>
              <w:rPr>
                <w:rFonts w:ascii="Times New Roman" w:hAnsi="Times New Roman" w:eastAsia="Times New Roman" w:cs="Times New Roman"/>
                <w:b w:val="0"/>
                <w:i w:val="0"/>
                <w:color w:val="000000"/>
                <w:sz w:val="15"/>
              </w:rPr>
              <w:t>GIÁM HỘ</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E63F8">
            <w:pPr>
              <w:spacing w:after="0" w:line="252" w:lineRule="auto"/>
              <w:jc w:val="left"/>
            </w:pPr>
            <w:r>
              <w:rPr>
                <w:rFonts w:ascii="Times New Roman" w:hAnsi="Times New Roman" w:eastAsia="Times New Roman" w:cs="Times New Roman"/>
                <w:b w:val="0"/>
                <w:i w:val="0"/>
                <w:color w:val="000000"/>
                <w:sz w:val="15"/>
              </w:rPr>
              <w:t>Học viên (HocVien)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5DF44B">
            <w:pPr>
              <w:spacing w:after="0" w:line="252" w:lineRule="auto"/>
              <w:jc w:val="left"/>
            </w:pPr>
            <w:r>
              <w:rPr>
                <w:rFonts w:ascii="Times New Roman" w:hAnsi="Times New Roman" w:eastAsia="Times New Roman" w:cs="Times New Roman"/>
                <w:b w:val="0"/>
                <w:i w:val="0"/>
                <w:color w:val="000000"/>
                <w:sz w:val="15"/>
              </w:rPr>
              <w:t>Phụ huynh (PhuHuynh)</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264386">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E9E8C2">
            <w:pPr>
              <w:spacing w:after="0" w:line="252" w:lineRule="auto"/>
              <w:jc w:val="left"/>
            </w:pPr>
            <w:r>
              <w:rPr>
                <w:rFonts w:ascii="Times New Roman" w:hAnsi="Times New Roman" w:eastAsia="Times New Roman" w:cs="Times New Roman"/>
                <w:b w:val="0"/>
                <w:i w:val="0"/>
                <w:color w:val="000000"/>
                <w:sz w:val="15"/>
              </w:rPr>
              <w:t>N-N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08DA8C">
            <w:pPr>
              <w:spacing w:after="0" w:line="252" w:lineRule="auto"/>
              <w:jc w:val="left"/>
            </w:pPr>
            <w:r>
              <w:rPr>
                <w:rFonts w:ascii="Times New Roman" w:hAnsi="Times New Roman" w:eastAsia="Times New Roman" w:cs="Times New Roman"/>
                <w:b w:val="0"/>
                <w:i w:val="0"/>
                <w:color w:val="000000"/>
                <w:sz w:val="15"/>
              </w:rPr>
              <w:t>1, 2</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26899F">
            <w:pPr>
              <w:spacing w:after="0" w:line="252" w:lineRule="auto"/>
              <w:jc w:val="left"/>
            </w:pPr>
            <w:r>
              <w:rPr>
                <w:rFonts w:ascii="Times New Roman" w:hAnsi="Times New Roman" w:eastAsia="Times New Roman" w:cs="Times New Roman"/>
                <w:b w:val="0"/>
                <w:i w:val="0"/>
                <w:color w:val="000000"/>
                <w:sz w:val="15"/>
              </w:rPr>
              <w:t>HocVienPhuHuynh</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94D1A5">
            <w:pPr>
              <w:spacing w:after="0" w:line="252" w:lineRule="auto"/>
              <w:jc w:val="left"/>
            </w:pPr>
            <w:r>
              <w:rPr>
                <w:rFonts w:ascii="Times New Roman" w:hAnsi="Times New Roman" w:eastAsia="Times New Roman" w:cs="Times New Roman"/>
                <w:b w:val="0"/>
                <w:i w:val="0"/>
                <w:color w:val="000000"/>
                <w:sz w:val="15"/>
              </w:rPr>
              <w:t>Một phụ huynh giám hộ một hoặc nhiều học viên (anh chị em cùng học). Một học viên có thể có nhiều người giám hộ (bố, mẹ); học viên đủ 18 tuổi có thể không có ai. Thuộc tính riêng: Quan hệ.</w:t>
            </w:r>
          </w:p>
        </w:tc>
      </w:tr>
      <w:tr w14:paraId="0A00082F">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7B01EF">
            <w:pPr>
              <w:spacing w:after="0" w:line="252" w:lineRule="auto"/>
              <w:jc w:val="left"/>
            </w:pPr>
            <w:r>
              <w:rPr>
                <w:rFonts w:ascii="Times New Roman" w:hAnsi="Times New Roman" w:eastAsia="Times New Roman" w:cs="Times New Roman"/>
                <w:b w:val="0"/>
                <w:i w:val="0"/>
                <w:color w:val="000000"/>
                <w:sz w:val="15"/>
              </w:rPr>
              <w:t>Q02</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A186A7">
            <w:pPr>
              <w:spacing w:after="0" w:line="252" w:lineRule="auto"/>
              <w:jc w:val="left"/>
            </w:pPr>
            <w:r>
              <w:rPr>
                <w:rFonts w:ascii="Times New Roman" w:hAnsi="Times New Roman" w:eastAsia="Times New Roman" w:cs="Times New Roman"/>
                <w:b w:val="0"/>
                <w:i w:val="0"/>
                <w:color w:val="000000"/>
                <w:sz w:val="15"/>
              </w:rPr>
              <w:t>Mở</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E8FDF">
            <w:pPr>
              <w:spacing w:after="0" w:line="252" w:lineRule="auto"/>
              <w:jc w:val="left"/>
            </w:pPr>
            <w:r>
              <w:rPr>
                <w:rFonts w:ascii="Times New Roman" w:hAnsi="Times New Roman" w:eastAsia="Times New Roman" w:cs="Times New Roman"/>
                <w:b w:val="0"/>
                <w:i w:val="0"/>
                <w:color w:val="000000"/>
                <w:sz w:val="15"/>
              </w:rPr>
              <w:t>Khóa học (KhoaHoc)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36A8D3">
            <w:pPr>
              <w:spacing w:after="0" w:line="252" w:lineRule="auto"/>
              <w:jc w:val="left"/>
            </w:pPr>
            <w:r>
              <w:rPr>
                <w:rFonts w:ascii="Times New Roman" w:hAnsi="Times New Roman" w:eastAsia="Times New Roman" w:cs="Times New Roman"/>
                <w:b w:val="0"/>
                <w:i w:val="0"/>
                <w:color w:val="000000"/>
                <w:sz w:val="15"/>
              </w:rPr>
              <w:t>Lớp học (LopHoc)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C714B">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F80DA">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3C888F">
            <w:pPr>
              <w:spacing w:after="0" w:line="252" w:lineRule="auto"/>
              <w:jc w:val="left"/>
            </w:pPr>
            <w:r>
              <w:rPr>
                <w:rFonts w:ascii="Times New Roman" w:hAnsi="Times New Roman" w:eastAsia="Times New Roman" w:cs="Times New Roman"/>
                <w:b w:val="0"/>
                <w:i w:val="0"/>
                <w:color w:val="000000"/>
                <w:sz w:val="15"/>
              </w:rPr>
              <w:t>3</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A36CA">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683975">
            <w:pPr>
              <w:spacing w:after="0" w:line="252" w:lineRule="auto"/>
              <w:jc w:val="left"/>
            </w:pPr>
            <w:r>
              <w:rPr>
                <w:rFonts w:ascii="Times New Roman" w:hAnsi="Times New Roman" w:eastAsia="Times New Roman" w:cs="Times New Roman"/>
                <w:b w:val="0"/>
                <w:i w:val="0"/>
                <w:color w:val="000000"/>
                <w:sz w:val="15"/>
              </w:rPr>
              <w:t>Một khóa học được mở thành nhiều lớp, có thể chưa mở lớp nào. Mỗi lớp thuộc đúng một khóa học.</w:t>
            </w:r>
          </w:p>
        </w:tc>
      </w:tr>
      <w:tr w14:paraId="051647F9">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0983AD">
            <w:pPr>
              <w:spacing w:after="0" w:line="252" w:lineRule="auto"/>
              <w:jc w:val="left"/>
            </w:pPr>
            <w:r>
              <w:rPr>
                <w:rFonts w:ascii="Times New Roman" w:hAnsi="Times New Roman" w:eastAsia="Times New Roman" w:cs="Times New Roman"/>
                <w:b w:val="0"/>
                <w:i w:val="0"/>
                <w:color w:val="000000"/>
                <w:sz w:val="15"/>
              </w:rPr>
              <w:t>Q03</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0D9C21">
            <w:pPr>
              <w:spacing w:after="0" w:line="252" w:lineRule="auto"/>
              <w:jc w:val="left"/>
            </w:pPr>
            <w:r>
              <w:rPr>
                <w:rFonts w:ascii="Times New Roman" w:hAnsi="Times New Roman" w:eastAsia="Times New Roman" w:cs="Times New Roman"/>
                <w:b w:val="0"/>
                <w:i w:val="0"/>
                <w:color w:val="000000"/>
                <w:sz w:val="15"/>
              </w:rPr>
              <w:t>Phụ trách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5BF895">
            <w:pPr>
              <w:spacing w:after="0" w:line="252" w:lineRule="auto"/>
              <w:jc w:val="left"/>
            </w:pPr>
            <w:r>
              <w:rPr>
                <w:rFonts w:ascii="Times New Roman" w:hAnsi="Times New Roman" w:eastAsia="Times New Roman" w:cs="Times New Roman"/>
                <w:b w:val="0"/>
                <w:i w:val="0"/>
                <w:color w:val="000000"/>
                <w:sz w:val="15"/>
              </w:rPr>
              <w:t>Giáo viên (GiaoVien)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8652A">
            <w:pPr>
              <w:spacing w:after="0" w:line="252" w:lineRule="auto"/>
              <w:jc w:val="left"/>
            </w:pPr>
            <w:r>
              <w:rPr>
                <w:rFonts w:ascii="Times New Roman" w:hAnsi="Times New Roman" w:eastAsia="Times New Roman" w:cs="Times New Roman"/>
                <w:b w:val="0"/>
                <w:i w:val="0"/>
                <w:color w:val="000000"/>
                <w:sz w:val="15"/>
              </w:rPr>
              <w:t>Lớp học (LopHoc)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420A22">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6B8603">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A3907">
            <w:pPr>
              <w:spacing w:after="0" w:line="252" w:lineRule="auto"/>
              <w:jc w:val="left"/>
            </w:pPr>
            <w:r>
              <w:rPr>
                <w:rFonts w:ascii="Times New Roman" w:hAnsi="Times New Roman" w:eastAsia="Times New Roman" w:cs="Times New Roman"/>
                <w:b w:val="0"/>
                <w:i w:val="0"/>
                <w:color w:val="000000"/>
                <w:sz w:val="15"/>
              </w:rPr>
              <w:t>4</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910A35">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46CEC">
            <w:pPr>
              <w:spacing w:after="0" w:line="252" w:lineRule="auto"/>
              <w:jc w:val="left"/>
            </w:pPr>
            <w:r>
              <w:rPr>
                <w:rFonts w:ascii="Times New Roman" w:hAnsi="Times New Roman" w:eastAsia="Times New Roman" w:cs="Times New Roman"/>
                <w:b w:val="0"/>
                <w:i w:val="0"/>
                <w:color w:val="000000"/>
                <w:sz w:val="15"/>
              </w:rPr>
              <w:t>Một giáo viên phụ trách nhiều lớp. Mỗi lớp có đúng một giáo viên phụ trách.</w:t>
            </w:r>
          </w:p>
        </w:tc>
      </w:tr>
      <w:tr w14:paraId="0A9BF904">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FF00FD">
            <w:pPr>
              <w:spacing w:after="0" w:line="252" w:lineRule="auto"/>
              <w:jc w:val="left"/>
            </w:pPr>
            <w:r>
              <w:rPr>
                <w:rFonts w:ascii="Times New Roman" w:hAnsi="Times New Roman" w:eastAsia="Times New Roman" w:cs="Times New Roman"/>
                <w:b w:val="0"/>
                <w:i w:val="0"/>
                <w:color w:val="000000"/>
                <w:sz w:val="15"/>
              </w:rPr>
              <w:t>Q04</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606092">
            <w:pPr>
              <w:spacing w:after="0" w:line="252" w:lineRule="auto"/>
              <w:jc w:val="left"/>
            </w:pPr>
            <w:r>
              <w:rPr>
                <w:rFonts w:ascii="Times New Roman" w:hAnsi="Times New Roman" w:eastAsia="Times New Roman" w:cs="Times New Roman"/>
                <w:b w:val="0"/>
                <w:i w:val="0"/>
                <w:color w:val="000000"/>
                <w:sz w:val="15"/>
              </w:rPr>
              <w:t>HỌC TẠI</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648DE">
            <w:pPr>
              <w:spacing w:after="0" w:line="252" w:lineRule="auto"/>
              <w:jc w:val="left"/>
            </w:pPr>
            <w:r>
              <w:rPr>
                <w:rFonts w:ascii="Times New Roman" w:hAnsi="Times New Roman" w:eastAsia="Times New Roman" w:cs="Times New Roman"/>
                <w:b w:val="0"/>
                <w:i w:val="0"/>
                <w:color w:val="000000"/>
                <w:sz w:val="15"/>
              </w:rPr>
              <w:t>Lớp học (LopHoc)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AC430E">
            <w:pPr>
              <w:spacing w:after="0" w:line="252" w:lineRule="auto"/>
              <w:jc w:val="left"/>
            </w:pPr>
            <w:r>
              <w:rPr>
                <w:rFonts w:ascii="Times New Roman" w:hAnsi="Times New Roman" w:eastAsia="Times New Roman" w:cs="Times New Roman"/>
                <w:b w:val="0"/>
                <w:i w:val="0"/>
                <w:color w:val="000000"/>
                <w:sz w:val="15"/>
              </w:rPr>
              <w:t>Phòng học (PhongHoc)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5C9D6A">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18C24F">
            <w:pPr>
              <w:spacing w:after="0" w:line="252" w:lineRule="auto"/>
              <w:jc w:val="left"/>
            </w:pPr>
            <w:r>
              <w:rPr>
                <w:rFonts w:ascii="Times New Roman" w:hAnsi="Times New Roman" w:eastAsia="Times New Roman" w:cs="Times New Roman"/>
                <w:b w:val="0"/>
                <w:i w:val="0"/>
                <w:color w:val="000000"/>
                <w:sz w:val="15"/>
              </w:rPr>
              <w:t>N-N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B0E06">
            <w:pPr>
              <w:spacing w:after="0" w:line="252" w:lineRule="auto"/>
              <w:jc w:val="left"/>
            </w:pPr>
            <w:r>
              <w:rPr>
                <w:rFonts w:ascii="Times New Roman" w:hAnsi="Times New Roman" w:eastAsia="Times New Roman" w:cs="Times New Roman"/>
                <w:b w:val="0"/>
                <w:i w:val="0"/>
                <w:color w:val="000000"/>
                <w:sz w:val="15"/>
              </w:rPr>
              <w:t>5, 6</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AD6F8A">
            <w:pPr>
              <w:spacing w:after="0" w:line="252" w:lineRule="auto"/>
              <w:jc w:val="left"/>
            </w:pPr>
            <w:r>
              <w:rPr>
                <w:rFonts w:ascii="Times New Roman" w:hAnsi="Times New Roman" w:eastAsia="Times New Roman" w:cs="Times New Roman"/>
                <w:b w:val="0"/>
                <w:i w:val="0"/>
                <w:color w:val="000000"/>
                <w:sz w:val="15"/>
              </w:rPr>
              <w:t>LichTuan</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66364">
            <w:pPr>
              <w:spacing w:after="0" w:line="252" w:lineRule="auto"/>
              <w:jc w:val="left"/>
            </w:pPr>
            <w:r>
              <w:rPr>
                <w:rFonts w:ascii="Times New Roman" w:hAnsi="Times New Roman" w:eastAsia="Times New Roman" w:cs="Times New Roman"/>
                <w:b w:val="0"/>
                <w:i w:val="0"/>
                <w:color w:val="000000"/>
                <w:sz w:val="15"/>
              </w:rPr>
              <w:t>Một lớp học tại một hoặc nhiều phòng, tùy theo thứ trong tuần. Một phòng được nhiều lớp dùng ở các khung giờ khác nhau. Thuộc tính riêng: Thứ (thuộc định danh), Giờ bắt đầu.</w:t>
            </w:r>
          </w:p>
        </w:tc>
      </w:tr>
      <w:tr w14:paraId="53E9AFEF">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8165B2">
            <w:pPr>
              <w:spacing w:after="0" w:line="252" w:lineRule="auto"/>
              <w:jc w:val="left"/>
            </w:pPr>
            <w:r>
              <w:rPr>
                <w:rFonts w:ascii="Times New Roman" w:hAnsi="Times New Roman" w:eastAsia="Times New Roman" w:cs="Times New Roman"/>
                <w:b w:val="0"/>
                <w:i w:val="0"/>
                <w:color w:val="000000"/>
                <w:sz w:val="15"/>
              </w:rPr>
              <w:t>Q05</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57F390">
            <w:pPr>
              <w:spacing w:after="0" w:line="252" w:lineRule="auto"/>
              <w:jc w:val="left"/>
            </w:pPr>
            <w:r>
              <w:rPr>
                <w:rFonts w:ascii="Times New Roman" w:hAnsi="Times New Roman" w:eastAsia="Times New Roman" w:cs="Times New Roman"/>
                <w:b w:val="0"/>
                <w:i w:val="0"/>
                <w:color w:val="000000"/>
                <w:sz w:val="15"/>
              </w:rPr>
              <w:t>Gồm</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6036FC">
            <w:pPr>
              <w:spacing w:after="0" w:line="252" w:lineRule="auto"/>
              <w:jc w:val="left"/>
            </w:pPr>
            <w:r>
              <w:rPr>
                <w:rFonts w:ascii="Times New Roman" w:hAnsi="Times New Roman" w:eastAsia="Times New Roman" w:cs="Times New Roman"/>
                <w:b w:val="0"/>
                <w:i w:val="0"/>
                <w:color w:val="000000"/>
                <w:sz w:val="15"/>
              </w:rPr>
              <w:t>Lớp học (LopHoc)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7B882">
            <w:pPr>
              <w:spacing w:after="0" w:line="252" w:lineRule="auto"/>
              <w:jc w:val="left"/>
            </w:pPr>
            <w:r>
              <w:rPr>
                <w:rFonts w:ascii="Times New Roman" w:hAnsi="Times New Roman" w:eastAsia="Times New Roman" w:cs="Times New Roman"/>
                <w:b w:val="0"/>
                <w:i w:val="0"/>
                <w:color w:val="000000"/>
                <w:sz w:val="15"/>
              </w:rPr>
              <w:t>Buổi học (BuoiHoc)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BB5EC5">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0F855D">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207D98">
            <w:pPr>
              <w:spacing w:after="0" w:line="252" w:lineRule="auto"/>
              <w:jc w:val="left"/>
            </w:pPr>
            <w:r>
              <w:rPr>
                <w:rFonts w:ascii="Times New Roman" w:hAnsi="Times New Roman" w:eastAsia="Times New Roman" w:cs="Times New Roman"/>
                <w:b w:val="0"/>
                <w:i w:val="0"/>
                <w:color w:val="000000"/>
                <w:sz w:val="15"/>
              </w:rPr>
              <w:t>7</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4509A2">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0A6954">
            <w:pPr>
              <w:spacing w:after="0" w:line="252" w:lineRule="auto"/>
              <w:jc w:val="left"/>
            </w:pPr>
            <w:r>
              <w:rPr>
                <w:rFonts w:ascii="Times New Roman" w:hAnsi="Times New Roman" w:eastAsia="Times New Roman" w:cs="Times New Roman"/>
                <w:b w:val="0"/>
                <w:i w:val="0"/>
                <w:color w:val="000000"/>
                <w:sz w:val="15"/>
              </w:rPr>
              <w:t>Một lớp gồm nhiều buổi học. Mỗi buổi học thuộc đúng một lớp.</w:t>
            </w:r>
          </w:p>
        </w:tc>
      </w:tr>
      <w:tr w14:paraId="6274036A">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A63755">
            <w:pPr>
              <w:spacing w:after="0" w:line="252" w:lineRule="auto"/>
              <w:jc w:val="left"/>
            </w:pPr>
            <w:r>
              <w:rPr>
                <w:rFonts w:ascii="Times New Roman" w:hAnsi="Times New Roman" w:eastAsia="Times New Roman" w:cs="Times New Roman"/>
                <w:b w:val="0"/>
                <w:i w:val="0"/>
                <w:color w:val="000000"/>
                <w:sz w:val="15"/>
              </w:rPr>
              <w:t>Q06</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3D179">
            <w:pPr>
              <w:spacing w:after="0" w:line="252" w:lineRule="auto"/>
              <w:jc w:val="left"/>
            </w:pPr>
            <w:r>
              <w:rPr>
                <w:rFonts w:ascii="Times New Roman" w:hAnsi="Times New Roman" w:eastAsia="Times New Roman" w:cs="Times New Roman"/>
                <w:b w:val="0"/>
                <w:i w:val="0"/>
                <w:color w:val="000000"/>
                <w:sz w:val="15"/>
              </w:rPr>
              <w:t>Diễn ra tại</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0985DB">
            <w:pPr>
              <w:spacing w:after="0" w:line="252" w:lineRule="auto"/>
              <w:jc w:val="left"/>
            </w:pPr>
            <w:r>
              <w:rPr>
                <w:rFonts w:ascii="Times New Roman" w:hAnsi="Times New Roman" w:eastAsia="Times New Roman" w:cs="Times New Roman"/>
                <w:b w:val="0"/>
                <w:i w:val="0"/>
                <w:color w:val="000000"/>
                <w:sz w:val="15"/>
              </w:rPr>
              <w:t>Phòng học (PhongHoc)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D362AB">
            <w:pPr>
              <w:spacing w:after="0" w:line="252" w:lineRule="auto"/>
              <w:jc w:val="left"/>
            </w:pPr>
            <w:r>
              <w:rPr>
                <w:rFonts w:ascii="Times New Roman" w:hAnsi="Times New Roman" w:eastAsia="Times New Roman" w:cs="Times New Roman"/>
                <w:b w:val="0"/>
                <w:i w:val="0"/>
                <w:color w:val="000000"/>
                <w:sz w:val="15"/>
              </w:rPr>
              <w:t>Buổi học (BuoiHoc)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EAACCE">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70C84D">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CC949">
            <w:pPr>
              <w:spacing w:after="0" w:line="252" w:lineRule="auto"/>
              <w:jc w:val="left"/>
            </w:pPr>
            <w:r>
              <w:rPr>
                <w:rFonts w:ascii="Times New Roman" w:hAnsi="Times New Roman" w:eastAsia="Times New Roman" w:cs="Times New Roman"/>
                <w:b w:val="0"/>
                <w:i w:val="0"/>
                <w:color w:val="000000"/>
                <w:sz w:val="15"/>
              </w:rPr>
              <w:t>8</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05A0F">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60E942">
            <w:pPr>
              <w:spacing w:after="0" w:line="252" w:lineRule="auto"/>
              <w:jc w:val="left"/>
            </w:pPr>
            <w:r>
              <w:rPr>
                <w:rFonts w:ascii="Times New Roman" w:hAnsi="Times New Roman" w:eastAsia="Times New Roman" w:cs="Times New Roman"/>
                <w:b w:val="0"/>
                <w:i w:val="0"/>
                <w:color w:val="000000"/>
                <w:sz w:val="15"/>
              </w:rPr>
              <w:t>Một phòng là nơi diễn ra nhiều buổi học. Mỗi buổi học diễn ra tại đúng một phòng.</w:t>
            </w:r>
          </w:p>
        </w:tc>
      </w:tr>
      <w:tr w14:paraId="4BDC7E47">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A96F7">
            <w:pPr>
              <w:spacing w:after="0" w:line="252" w:lineRule="auto"/>
              <w:jc w:val="left"/>
            </w:pPr>
            <w:r>
              <w:rPr>
                <w:rFonts w:ascii="Times New Roman" w:hAnsi="Times New Roman" w:eastAsia="Times New Roman" w:cs="Times New Roman"/>
                <w:b w:val="0"/>
                <w:i w:val="0"/>
                <w:color w:val="000000"/>
                <w:sz w:val="15"/>
              </w:rPr>
              <w:t>Q07</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F33DCD">
            <w:pPr>
              <w:spacing w:after="0" w:line="252" w:lineRule="auto"/>
              <w:jc w:val="left"/>
            </w:pPr>
            <w:r>
              <w:rPr>
                <w:rFonts w:ascii="Times New Roman" w:hAnsi="Times New Roman" w:eastAsia="Times New Roman" w:cs="Times New Roman"/>
                <w:b w:val="0"/>
                <w:i w:val="0"/>
                <w:color w:val="000000"/>
                <w:sz w:val="15"/>
              </w:rPr>
              <w:t>Dạy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6460A7">
            <w:pPr>
              <w:spacing w:after="0" w:line="252" w:lineRule="auto"/>
              <w:jc w:val="left"/>
            </w:pPr>
            <w:r>
              <w:rPr>
                <w:rFonts w:ascii="Times New Roman" w:hAnsi="Times New Roman" w:eastAsia="Times New Roman" w:cs="Times New Roman"/>
                <w:b w:val="0"/>
                <w:i w:val="0"/>
                <w:color w:val="000000"/>
                <w:sz w:val="15"/>
              </w:rPr>
              <w:t>Giáo viên (GiaoVien)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29C6A">
            <w:pPr>
              <w:spacing w:after="0" w:line="252" w:lineRule="auto"/>
              <w:jc w:val="left"/>
            </w:pPr>
            <w:r>
              <w:rPr>
                <w:rFonts w:ascii="Times New Roman" w:hAnsi="Times New Roman" w:eastAsia="Times New Roman" w:cs="Times New Roman"/>
                <w:b w:val="0"/>
                <w:i w:val="0"/>
                <w:color w:val="000000"/>
                <w:sz w:val="15"/>
              </w:rPr>
              <w:t>Buổi học (BuoiHoc)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19812">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C7D02">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EB59D3">
            <w:pPr>
              <w:spacing w:after="0" w:line="252" w:lineRule="auto"/>
              <w:jc w:val="left"/>
            </w:pPr>
            <w:r>
              <w:rPr>
                <w:rFonts w:ascii="Times New Roman" w:hAnsi="Times New Roman" w:eastAsia="Times New Roman" w:cs="Times New Roman"/>
                <w:b w:val="0"/>
                <w:i w:val="0"/>
                <w:color w:val="000000"/>
                <w:sz w:val="15"/>
              </w:rPr>
              <w:t>9</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556E2">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0D0C7">
            <w:pPr>
              <w:spacing w:after="0" w:line="252" w:lineRule="auto"/>
              <w:jc w:val="left"/>
            </w:pPr>
            <w:r>
              <w:rPr>
                <w:rFonts w:ascii="Times New Roman" w:hAnsi="Times New Roman" w:eastAsia="Times New Roman" w:cs="Times New Roman"/>
                <w:b w:val="0"/>
                <w:i w:val="0"/>
                <w:color w:val="000000"/>
                <w:sz w:val="15"/>
              </w:rPr>
              <w:t>Một giáo viên dạy nhiều buổi học, kể cả các buổi dạy thay. Mỗi buổi học do đúng một giáo viên dạy.</w:t>
            </w:r>
          </w:p>
        </w:tc>
      </w:tr>
      <w:tr w14:paraId="4C9FC2AF">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49C897">
            <w:pPr>
              <w:spacing w:after="0" w:line="252" w:lineRule="auto"/>
              <w:jc w:val="left"/>
            </w:pPr>
            <w:r>
              <w:rPr>
                <w:rFonts w:ascii="Times New Roman" w:hAnsi="Times New Roman" w:eastAsia="Times New Roman" w:cs="Times New Roman"/>
                <w:b w:val="0"/>
                <w:i w:val="0"/>
                <w:color w:val="000000"/>
                <w:sz w:val="15"/>
              </w:rPr>
              <w:t>Q08</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F42A5E">
            <w:pPr>
              <w:spacing w:after="0" w:line="252" w:lineRule="auto"/>
              <w:jc w:val="left"/>
            </w:pPr>
            <w:r>
              <w:rPr>
                <w:rFonts w:ascii="Times New Roman" w:hAnsi="Times New Roman" w:eastAsia="Times New Roman" w:cs="Times New Roman"/>
                <w:b w:val="0"/>
                <w:i w:val="0"/>
                <w:color w:val="000000"/>
                <w:sz w:val="15"/>
              </w:rPr>
              <w:t>Tiếp nhận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629F39">
            <w:pPr>
              <w:spacing w:after="0" w:line="252" w:lineRule="auto"/>
              <w:jc w:val="left"/>
            </w:pPr>
            <w:r>
              <w:rPr>
                <w:rFonts w:ascii="Times New Roman" w:hAnsi="Times New Roman" w:eastAsia="Times New Roman" w:cs="Times New Roman"/>
                <w:b w:val="0"/>
                <w:i w:val="0"/>
                <w:color w:val="000000"/>
                <w:sz w:val="15"/>
              </w:rPr>
              <w:t>Nhân viên (NhanVien)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22BBA2">
            <w:pPr>
              <w:spacing w:after="0" w:line="252" w:lineRule="auto"/>
              <w:jc w:val="left"/>
            </w:pPr>
            <w:r>
              <w:rPr>
                <w:rFonts w:ascii="Times New Roman" w:hAnsi="Times New Roman" w:eastAsia="Times New Roman" w:cs="Times New Roman"/>
                <w:b w:val="0"/>
                <w:i w:val="0"/>
                <w:color w:val="000000"/>
                <w:sz w:val="15"/>
              </w:rPr>
              <w:t>Phiếu đăng ký (PhieuDangKy)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CBD28A">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C9F4F5">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92F301">
            <w:pPr>
              <w:spacing w:after="0" w:line="252" w:lineRule="auto"/>
              <w:jc w:val="left"/>
            </w:pPr>
            <w:r>
              <w:rPr>
                <w:rFonts w:ascii="Times New Roman" w:hAnsi="Times New Roman" w:eastAsia="Times New Roman" w:cs="Times New Roman"/>
                <w:b w:val="0"/>
                <w:i w:val="0"/>
                <w:color w:val="000000"/>
                <w:sz w:val="15"/>
              </w:rPr>
              <w:t>10</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EF919">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AE7A95">
            <w:pPr>
              <w:spacing w:after="0" w:line="252" w:lineRule="auto"/>
              <w:jc w:val="left"/>
            </w:pPr>
            <w:r>
              <w:rPr>
                <w:rFonts w:ascii="Times New Roman" w:hAnsi="Times New Roman" w:eastAsia="Times New Roman" w:cs="Times New Roman"/>
                <w:b w:val="0"/>
                <w:i w:val="0"/>
                <w:color w:val="000000"/>
                <w:sz w:val="15"/>
              </w:rPr>
              <w:t>Một nhân viên tuyển sinh tiếp nhận nhiều phiếu đăng ký. Mỗi phiếu do đúng một nhân viên tiếp nhận.</w:t>
            </w:r>
          </w:p>
        </w:tc>
      </w:tr>
      <w:tr w14:paraId="4A62E442">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8B9518">
            <w:pPr>
              <w:spacing w:after="0" w:line="252" w:lineRule="auto"/>
              <w:jc w:val="left"/>
            </w:pPr>
            <w:r>
              <w:rPr>
                <w:rFonts w:ascii="Times New Roman" w:hAnsi="Times New Roman" w:eastAsia="Times New Roman" w:cs="Times New Roman"/>
                <w:b w:val="0"/>
                <w:i w:val="0"/>
                <w:color w:val="000000"/>
                <w:sz w:val="15"/>
              </w:rPr>
              <w:t>Q09</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31A68C">
            <w:pPr>
              <w:spacing w:after="0" w:line="252" w:lineRule="auto"/>
              <w:jc w:val="left"/>
            </w:pPr>
            <w:r>
              <w:rPr>
                <w:rFonts w:ascii="Times New Roman" w:hAnsi="Times New Roman" w:eastAsia="Times New Roman" w:cs="Times New Roman"/>
                <w:b w:val="0"/>
                <w:i w:val="0"/>
                <w:color w:val="000000"/>
                <w:sz w:val="15"/>
              </w:rPr>
              <w:t>Ghi danh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4EE002">
            <w:pPr>
              <w:spacing w:after="0" w:line="252" w:lineRule="auto"/>
              <w:jc w:val="left"/>
            </w:pPr>
            <w:r>
              <w:rPr>
                <w:rFonts w:ascii="Times New Roman" w:hAnsi="Times New Roman" w:eastAsia="Times New Roman" w:cs="Times New Roman"/>
                <w:b w:val="0"/>
                <w:i w:val="0"/>
                <w:color w:val="000000"/>
                <w:sz w:val="15"/>
              </w:rPr>
              <w:t>Học viên (HocVien)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21295C">
            <w:pPr>
              <w:spacing w:after="0" w:line="252" w:lineRule="auto"/>
              <w:jc w:val="left"/>
            </w:pPr>
            <w:r>
              <w:rPr>
                <w:rFonts w:ascii="Times New Roman" w:hAnsi="Times New Roman" w:eastAsia="Times New Roman" w:cs="Times New Roman"/>
                <w:b w:val="0"/>
                <w:i w:val="0"/>
                <w:color w:val="000000"/>
                <w:sz w:val="15"/>
              </w:rPr>
              <w:t>Đăng ký học (DangKy)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714F8C">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17D00D">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5E61F3">
            <w:pPr>
              <w:spacing w:after="0" w:line="252" w:lineRule="auto"/>
              <w:jc w:val="left"/>
            </w:pPr>
            <w:r>
              <w:rPr>
                <w:rFonts w:ascii="Times New Roman" w:hAnsi="Times New Roman" w:eastAsia="Times New Roman" w:cs="Times New Roman"/>
                <w:b w:val="0"/>
                <w:i w:val="0"/>
                <w:color w:val="000000"/>
                <w:sz w:val="15"/>
              </w:rPr>
              <w:t>11</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D1EE95">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CC3401">
            <w:pPr>
              <w:spacing w:after="0" w:line="252" w:lineRule="auto"/>
              <w:jc w:val="left"/>
            </w:pPr>
            <w:r>
              <w:rPr>
                <w:rFonts w:ascii="Times New Roman" w:hAnsi="Times New Roman" w:eastAsia="Times New Roman" w:cs="Times New Roman"/>
                <w:b w:val="0"/>
                <w:i w:val="0"/>
                <w:color w:val="000000"/>
                <w:sz w:val="15"/>
              </w:rPr>
              <w:t>Một học viên có nhiều đăng ký (nhiều lớp, nhiều khóa). Mỗi đăng ký là của đúng một học viên.</w:t>
            </w:r>
          </w:p>
        </w:tc>
      </w:tr>
      <w:tr w14:paraId="044B32D6">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10DAEE">
            <w:pPr>
              <w:spacing w:after="0" w:line="252" w:lineRule="auto"/>
              <w:jc w:val="left"/>
            </w:pPr>
            <w:r>
              <w:rPr>
                <w:rFonts w:ascii="Times New Roman" w:hAnsi="Times New Roman" w:eastAsia="Times New Roman" w:cs="Times New Roman"/>
                <w:b w:val="0"/>
                <w:i w:val="0"/>
                <w:color w:val="000000"/>
                <w:sz w:val="15"/>
              </w:rPr>
              <w:t>Q10</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B8D51E">
            <w:pPr>
              <w:spacing w:after="0" w:line="252" w:lineRule="auto"/>
              <w:jc w:val="left"/>
            </w:pPr>
            <w:r>
              <w:rPr>
                <w:rFonts w:ascii="Times New Roman" w:hAnsi="Times New Roman" w:eastAsia="Times New Roman" w:cs="Times New Roman"/>
                <w:b w:val="0"/>
                <w:i w:val="0"/>
                <w:color w:val="000000"/>
                <w:sz w:val="15"/>
              </w:rPr>
              <w:t>Có</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6EC8D2">
            <w:pPr>
              <w:spacing w:after="0" w:line="252" w:lineRule="auto"/>
              <w:jc w:val="left"/>
            </w:pPr>
            <w:r>
              <w:rPr>
                <w:rFonts w:ascii="Times New Roman" w:hAnsi="Times New Roman" w:eastAsia="Times New Roman" w:cs="Times New Roman"/>
                <w:b w:val="0"/>
                <w:i w:val="0"/>
                <w:color w:val="000000"/>
                <w:sz w:val="15"/>
              </w:rPr>
              <w:t>Lớp học (LopHoc)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85C87">
            <w:pPr>
              <w:spacing w:after="0" w:line="252" w:lineRule="auto"/>
              <w:jc w:val="left"/>
            </w:pPr>
            <w:r>
              <w:rPr>
                <w:rFonts w:ascii="Times New Roman" w:hAnsi="Times New Roman" w:eastAsia="Times New Roman" w:cs="Times New Roman"/>
                <w:b w:val="0"/>
                <w:i w:val="0"/>
                <w:color w:val="000000"/>
                <w:sz w:val="15"/>
              </w:rPr>
              <w:t>Đăng ký học (DangKy)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A908A">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B0C492">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8A54F5">
            <w:pPr>
              <w:spacing w:after="0" w:line="252" w:lineRule="auto"/>
              <w:jc w:val="left"/>
            </w:pPr>
            <w:r>
              <w:rPr>
                <w:rFonts w:ascii="Times New Roman" w:hAnsi="Times New Roman" w:eastAsia="Times New Roman" w:cs="Times New Roman"/>
                <w:b w:val="0"/>
                <w:i w:val="0"/>
                <w:color w:val="000000"/>
                <w:sz w:val="15"/>
              </w:rPr>
              <w:t>12</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59B28">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256859">
            <w:pPr>
              <w:spacing w:after="0" w:line="252" w:lineRule="auto"/>
              <w:jc w:val="left"/>
            </w:pPr>
            <w:r>
              <w:rPr>
                <w:rFonts w:ascii="Times New Roman" w:hAnsi="Times New Roman" w:eastAsia="Times New Roman" w:cs="Times New Roman"/>
                <w:b w:val="0"/>
                <w:i w:val="0"/>
                <w:color w:val="000000"/>
                <w:sz w:val="15"/>
              </w:rPr>
              <w:t>Một lớp có nhiều đăng ký; số đăng ký giữ chỗ không vượt sĩ số tối đa. Mỗi đăng ký ở đúng một lớp.</w:t>
            </w:r>
          </w:p>
        </w:tc>
      </w:tr>
      <w:tr w14:paraId="14A94159">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A2C41">
            <w:pPr>
              <w:spacing w:after="0" w:line="252" w:lineRule="auto"/>
              <w:jc w:val="left"/>
            </w:pPr>
            <w:r>
              <w:rPr>
                <w:rFonts w:ascii="Times New Roman" w:hAnsi="Times New Roman" w:eastAsia="Times New Roman" w:cs="Times New Roman"/>
                <w:b w:val="0"/>
                <w:i w:val="0"/>
                <w:color w:val="000000"/>
                <w:sz w:val="15"/>
              </w:rPr>
              <w:t>Q11</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105EF1">
            <w:pPr>
              <w:spacing w:after="0" w:line="252" w:lineRule="auto"/>
              <w:jc w:val="left"/>
            </w:pPr>
            <w:r>
              <w:rPr>
                <w:rFonts w:ascii="Times New Roman" w:hAnsi="Times New Roman" w:eastAsia="Times New Roman" w:cs="Times New Roman"/>
                <w:b w:val="0"/>
                <w:i w:val="0"/>
                <w:color w:val="000000"/>
                <w:sz w:val="15"/>
              </w:rPr>
              <w:t>Ghi</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C5CC36">
            <w:pPr>
              <w:spacing w:after="0" w:line="252" w:lineRule="auto"/>
              <w:jc w:val="left"/>
            </w:pPr>
            <w:r>
              <w:rPr>
                <w:rFonts w:ascii="Times New Roman" w:hAnsi="Times New Roman" w:eastAsia="Times New Roman" w:cs="Times New Roman"/>
                <w:b w:val="0"/>
                <w:i w:val="0"/>
                <w:color w:val="000000"/>
                <w:sz w:val="15"/>
              </w:rPr>
              <w:t>Phiếu đăng ký (PhieuDangKy)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F1ABE8">
            <w:pPr>
              <w:spacing w:after="0" w:line="252" w:lineRule="auto"/>
              <w:jc w:val="left"/>
            </w:pPr>
            <w:r>
              <w:rPr>
                <w:rFonts w:ascii="Times New Roman" w:hAnsi="Times New Roman" w:eastAsia="Times New Roman" w:cs="Times New Roman"/>
                <w:b w:val="0"/>
                <w:i w:val="0"/>
                <w:color w:val="000000"/>
                <w:sz w:val="15"/>
              </w:rPr>
              <w:t>Đăng ký học (DangKy)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A9A2D">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6B0D3">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A919BC">
            <w:pPr>
              <w:spacing w:after="0" w:line="252" w:lineRule="auto"/>
              <w:jc w:val="left"/>
            </w:pPr>
            <w:r>
              <w:rPr>
                <w:rFonts w:ascii="Times New Roman" w:hAnsi="Times New Roman" w:eastAsia="Times New Roman" w:cs="Times New Roman"/>
                <w:b w:val="0"/>
                <w:i w:val="0"/>
                <w:color w:val="000000"/>
                <w:sz w:val="15"/>
              </w:rPr>
              <w:t>13</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296C50">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6A5437">
            <w:pPr>
              <w:spacing w:after="0" w:line="252" w:lineRule="auto"/>
              <w:jc w:val="left"/>
            </w:pPr>
            <w:r>
              <w:rPr>
                <w:rFonts w:ascii="Times New Roman" w:hAnsi="Times New Roman" w:eastAsia="Times New Roman" w:cs="Times New Roman"/>
                <w:b w:val="0"/>
                <w:i w:val="0"/>
                <w:color w:val="000000"/>
                <w:sz w:val="15"/>
              </w:rPr>
              <w:t>Một phiếu đăng ký ghi một hoặc nhiều đăng ký. Mỗi đăng ký được ghi trên đúng một phiếu.</w:t>
            </w:r>
          </w:p>
        </w:tc>
      </w:tr>
      <w:tr w14:paraId="2C4CBF92">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2B6297">
            <w:pPr>
              <w:spacing w:after="0" w:line="252" w:lineRule="auto"/>
              <w:jc w:val="left"/>
            </w:pPr>
            <w:r>
              <w:rPr>
                <w:rFonts w:ascii="Times New Roman" w:hAnsi="Times New Roman" w:eastAsia="Times New Roman" w:cs="Times New Roman"/>
                <w:b w:val="0"/>
                <w:i w:val="0"/>
                <w:color w:val="000000"/>
                <w:sz w:val="15"/>
              </w:rPr>
              <w:t>Q12</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D23584">
            <w:pPr>
              <w:spacing w:after="0" w:line="252" w:lineRule="auto"/>
              <w:jc w:val="left"/>
            </w:pPr>
            <w:r>
              <w:rPr>
                <w:rFonts w:ascii="Times New Roman" w:hAnsi="Times New Roman" w:eastAsia="Times New Roman" w:cs="Times New Roman"/>
                <w:b w:val="0"/>
                <w:i w:val="0"/>
                <w:color w:val="000000"/>
                <w:sz w:val="15"/>
              </w:rPr>
              <w:t>Chuyển từ</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ADD4C5">
            <w:pPr>
              <w:spacing w:after="0" w:line="252" w:lineRule="auto"/>
              <w:jc w:val="left"/>
            </w:pPr>
            <w:r>
              <w:rPr>
                <w:rFonts w:ascii="Times New Roman" w:hAnsi="Times New Roman" w:eastAsia="Times New Roman" w:cs="Times New Roman"/>
                <w:b w:val="0"/>
                <w:i w:val="0"/>
                <w:color w:val="000000"/>
                <w:sz w:val="15"/>
              </w:rPr>
              <w:t>Đăng ký học (DangKy)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638361">
            <w:pPr>
              <w:spacing w:after="0" w:line="252" w:lineRule="auto"/>
              <w:jc w:val="left"/>
            </w:pPr>
            <w:r>
              <w:rPr>
                <w:rFonts w:ascii="Times New Roman" w:hAnsi="Times New Roman" w:eastAsia="Times New Roman" w:cs="Times New Roman"/>
                <w:b w:val="0"/>
                <w:i w:val="0"/>
                <w:color w:val="000000"/>
                <w:sz w:val="15"/>
              </w:rPr>
              <w:t>Đăng ký học (DangKy)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01AAA8">
            <w:pPr>
              <w:spacing w:after="0" w:line="252" w:lineRule="auto"/>
              <w:jc w:val="left"/>
            </w:pPr>
            <w:r>
              <w:rPr>
                <w:rFonts w:ascii="Times New Roman" w:hAnsi="Times New Roman" w:eastAsia="Times New Roman" w:cs="Times New Roman"/>
                <w:b w:val="0"/>
                <w:i w:val="0"/>
                <w:color w:val="000000"/>
                <w:sz w:val="15"/>
              </w:rPr>
              <w:t>1</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16D3DD">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2E86BB">
            <w:pPr>
              <w:spacing w:after="0" w:line="252" w:lineRule="auto"/>
              <w:jc w:val="left"/>
            </w:pPr>
            <w:r>
              <w:rPr>
                <w:rFonts w:ascii="Times New Roman" w:hAnsi="Times New Roman" w:eastAsia="Times New Roman" w:cs="Times New Roman"/>
                <w:b w:val="0"/>
                <w:i w:val="0"/>
                <w:color w:val="000000"/>
                <w:sz w:val="15"/>
              </w:rPr>
              <w:t>14</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51FE0">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BA750E">
            <w:pPr>
              <w:spacing w:after="0" w:line="252" w:lineRule="auto"/>
              <w:jc w:val="left"/>
            </w:pPr>
            <w:r>
              <w:rPr>
                <w:rFonts w:ascii="Times New Roman" w:hAnsi="Times New Roman" w:eastAsia="Times New Roman" w:cs="Times New Roman"/>
                <w:b w:val="0"/>
                <w:i w:val="0"/>
                <w:color w:val="000000"/>
                <w:sz w:val="15"/>
              </w:rPr>
              <w:t>Một đăng ký có thể sinh ra từ tối đa một đăng ký gốc, khi chuyển lớp hoặc học lại sau bảo lưu. Một đăng ký gốc sinh ra tối đa một đăng ký mới, vì sau đó nó đã ở trạng thái Chuyển lớp hoặc Bảo lưu.</w:t>
            </w:r>
          </w:p>
        </w:tc>
      </w:tr>
      <w:tr w14:paraId="2C38D72F">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93FEE">
            <w:pPr>
              <w:spacing w:after="0" w:line="252" w:lineRule="auto"/>
              <w:jc w:val="left"/>
            </w:pPr>
            <w:r>
              <w:rPr>
                <w:rFonts w:ascii="Times New Roman" w:hAnsi="Times New Roman" w:eastAsia="Times New Roman" w:cs="Times New Roman"/>
                <w:b w:val="0"/>
                <w:i w:val="0"/>
                <w:color w:val="000000"/>
                <w:sz w:val="15"/>
              </w:rPr>
              <w:t>Q13</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698771">
            <w:pPr>
              <w:spacing w:after="0" w:line="252" w:lineRule="auto"/>
              <w:jc w:val="left"/>
            </w:pPr>
            <w:r>
              <w:rPr>
                <w:rFonts w:ascii="Times New Roman" w:hAnsi="Times New Roman" w:eastAsia="Times New Roman" w:cs="Times New Roman"/>
                <w:b w:val="0"/>
                <w:i w:val="0"/>
                <w:color w:val="000000"/>
                <w:sz w:val="15"/>
              </w:rPr>
              <w:t>Phát sinh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BCDDB">
            <w:pPr>
              <w:spacing w:after="0" w:line="252" w:lineRule="auto"/>
              <w:jc w:val="left"/>
            </w:pPr>
            <w:r>
              <w:rPr>
                <w:rFonts w:ascii="Times New Roman" w:hAnsi="Times New Roman" w:eastAsia="Times New Roman" w:cs="Times New Roman"/>
                <w:b w:val="0"/>
                <w:i w:val="0"/>
                <w:color w:val="000000"/>
                <w:sz w:val="15"/>
              </w:rPr>
              <w:t>Đăng ký học (DangKy)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1AEA3">
            <w:pPr>
              <w:spacing w:after="0" w:line="252" w:lineRule="auto"/>
              <w:jc w:val="left"/>
            </w:pPr>
            <w:r>
              <w:rPr>
                <w:rFonts w:ascii="Times New Roman" w:hAnsi="Times New Roman" w:eastAsia="Times New Roman" w:cs="Times New Roman"/>
                <w:b w:val="0"/>
                <w:i w:val="0"/>
                <w:color w:val="000000"/>
                <w:sz w:val="15"/>
              </w:rPr>
              <w:t>Học phí (HocPhi)</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283851">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3BA738">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96C5C">
            <w:pPr>
              <w:spacing w:after="0" w:line="252" w:lineRule="auto"/>
              <w:jc w:val="left"/>
            </w:pPr>
            <w:r>
              <w:rPr>
                <w:rFonts w:ascii="Times New Roman" w:hAnsi="Times New Roman" w:eastAsia="Times New Roman" w:cs="Times New Roman"/>
                <w:b w:val="0"/>
                <w:i w:val="0"/>
                <w:color w:val="000000"/>
                <w:sz w:val="15"/>
              </w:rPr>
              <w:t>15</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CE4841">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AAD078">
            <w:pPr>
              <w:spacing w:after="0" w:line="252" w:lineRule="auto"/>
              <w:jc w:val="left"/>
            </w:pPr>
            <w:r>
              <w:rPr>
                <w:rFonts w:ascii="Times New Roman" w:hAnsi="Times New Roman" w:eastAsia="Times New Roman" w:cs="Times New Roman"/>
                <w:b w:val="0"/>
                <w:i w:val="0"/>
                <w:color w:val="000000"/>
                <w:sz w:val="15"/>
              </w:rPr>
              <w:t>Mỗi đăng ký phát sinh tối đa một khoản học phí; đăng ký có đăng ký gốc thì không phát sinh. Mỗi khoản học phí thuộc đúng một đăng ký.</w:t>
            </w:r>
          </w:p>
        </w:tc>
      </w:tr>
      <w:tr w14:paraId="33D19C09">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10316E">
            <w:pPr>
              <w:spacing w:after="0" w:line="252" w:lineRule="auto"/>
              <w:jc w:val="left"/>
            </w:pPr>
            <w:r>
              <w:rPr>
                <w:rFonts w:ascii="Times New Roman" w:hAnsi="Times New Roman" w:eastAsia="Times New Roman" w:cs="Times New Roman"/>
                <w:b w:val="0"/>
                <w:i w:val="0"/>
                <w:color w:val="000000"/>
                <w:sz w:val="15"/>
              </w:rPr>
              <w:t>Q14</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DF068C">
            <w:pPr>
              <w:spacing w:after="0" w:line="252" w:lineRule="auto"/>
              <w:jc w:val="left"/>
            </w:pPr>
            <w:r>
              <w:rPr>
                <w:rFonts w:ascii="Times New Roman" w:hAnsi="Times New Roman" w:eastAsia="Times New Roman" w:cs="Times New Roman"/>
                <w:b w:val="0"/>
                <w:i w:val="0"/>
                <w:color w:val="000000"/>
                <w:sz w:val="15"/>
              </w:rPr>
              <w:t>Chia thành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E6322">
            <w:pPr>
              <w:spacing w:after="0" w:line="252" w:lineRule="auto"/>
              <w:jc w:val="left"/>
            </w:pPr>
            <w:r>
              <w:rPr>
                <w:rFonts w:ascii="Times New Roman" w:hAnsi="Times New Roman" w:eastAsia="Times New Roman" w:cs="Times New Roman"/>
                <w:b w:val="0"/>
                <w:i w:val="0"/>
                <w:color w:val="000000"/>
                <w:sz w:val="15"/>
              </w:rPr>
              <w:t>Học phí (HocPhi)</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A3CB4">
            <w:pPr>
              <w:spacing w:after="0" w:line="252" w:lineRule="auto"/>
              <w:jc w:val="left"/>
            </w:pPr>
            <w:r>
              <w:rPr>
                <w:rFonts w:ascii="Times New Roman" w:hAnsi="Times New Roman" w:eastAsia="Times New Roman" w:cs="Times New Roman"/>
                <w:b w:val="0"/>
                <w:i w:val="0"/>
                <w:color w:val="000000"/>
                <w:sz w:val="15"/>
              </w:rPr>
              <w:t>Đợt học phí (DotHocPhi)</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CE6C2">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7515ED">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AC42D7">
            <w:pPr>
              <w:spacing w:after="0" w:line="252" w:lineRule="auto"/>
              <w:jc w:val="left"/>
            </w:pPr>
            <w:r>
              <w:rPr>
                <w:rFonts w:ascii="Times New Roman" w:hAnsi="Times New Roman" w:eastAsia="Times New Roman" w:cs="Times New Roman"/>
                <w:b w:val="0"/>
                <w:i w:val="0"/>
                <w:color w:val="000000"/>
                <w:sz w:val="15"/>
              </w:rPr>
              <w:t>16</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4C14CD">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69289E">
            <w:pPr>
              <w:spacing w:after="0" w:line="252" w:lineRule="auto"/>
              <w:jc w:val="left"/>
            </w:pPr>
            <w:r>
              <w:rPr>
                <w:rFonts w:ascii="Times New Roman" w:hAnsi="Times New Roman" w:eastAsia="Times New Roman" w:cs="Times New Roman"/>
                <w:b w:val="0"/>
                <w:i w:val="0"/>
                <w:color w:val="000000"/>
                <w:sz w:val="15"/>
              </w:rPr>
              <w:t>Một khoản học phí chia thành 1 hoặc 2 đợt (QT05). Mỗi đợt thuộc đúng một khoản.</w:t>
            </w:r>
          </w:p>
        </w:tc>
      </w:tr>
      <w:tr w14:paraId="28FB291E">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E0B664">
            <w:pPr>
              <w:spacing w:after="0" w:line="252" w:lineRule="auto"/>
              <w:jc w:val="left"/>
            </w:pPr>
            <w:r>
              <w:rPr>
                <w:rFonts w:ascii="Times New Roman" w:hAnsi="Times New Roman" w:eastAsia="Times New Roman" w:cs="Times New Roman"/>
                <w:b w:val="0"/>
                <w:i w:val="0"/>
                <w:color w:val="000000"/>
                <w:sz w:val="15"/>
              </w:rPr>
              <w:t>Q15</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732D3">
            <w:pPr>
              <w:spacing w:after="0" w:line="252" w:lineRule="auto"/>
              <w:jc w:val="left"/>
            </w:pPr>
            <w:r>
              <w:rPr>
                <w:rFonts w:ascii="Times New Roman" w:hAnsi="Times New Roman" w:eastAsia="Times New Roman" w:cs="Times New Roman"/>
                <w:b w:val="0"/>
                <w:i w:val="0"/>
                <w:color w:val="000000"/>
                <w:sz w:val="15"/>
              </w:rPr>
              <w:t>ĐƯỢC HƯỞNG</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70DE48">
            <w:pPr>
              <w:spacing w:after="0" w:line="252" w:lineRule="auto"/>
              <w:jc w:val="left"/>
            </w:pPr>
            <w:r>
              <w:rPr>
                <w:rFonts w:ascii="Times New Roman" w:hAnsi="Times New Roman" w:eastAsia="Times New Roman" w:cs="Times New Roman"/>
                <w:b w:val="0"/>
                <w:i w:val="0"/>
                <w:color w:val="000000"/>
                <w:sz w:val="15"/>
              </w:rPr>
              <w:t>Học phí (HocPhi)</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1F47A3">
            <w:pPr>
              <w:spacing w:after="0" w:line="252" w:lineRule="auto"/>
              <w:jc w:val="left"/>
            </w:pPr>
            <w:r>
              <w:rPr>
                <w:rFonts w:ascii="Times New Roman" w:hAnsi="Times New Roman" w:eastAsia="Times New Roman" w:cs="Times New Roman"/>
                <w:b w:val="0"/>
                <w:i w:val="0"/>
                <w:color w:val="000000"/>
                <w:sz w:val="15"/>
              </w:rPr>
              <w:t>Ưu đãi (UuDai)</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4DAFD7">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49BBE">
            <w:pPr>
              <w:spacing w:after="0" w:line="252" w:lineRule="auto"/>
              <w:jc w:val="left"/>
            </w:pPr>
            <w:r>
              <w:rPr>
                <w:rFonts w:ascii="Times New Roman" w:hAnsi="Times New Roman" w:eastAsia="Times New Roman" w:cs="Times New Roman"/>
                <w:b w:val="0"/>
                <w:i w:val="0"/>
                <w:color w:val="000000"/>
                <w:sz w:val="15"/>
              </w:rPr>
              <w:t>N-N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39B799">
            <w:pPr>
              <w:spacing w:after="0" w:line="252" w:lineRule="auto"/>
              <w:jc w:val="left"/>
            </w:pPr>
            <w:r>
              <w:rPr>
                <w:rFonts w:ascii="Times New Roman" w:hAnsi="Times New Roman" w:eastAsia="Times New Roman" w:cs="Times New Roman"/>
                <w:b w:val="0"/>
                <w:i w:val="0"/>
                <w:color w:val="000000"/>
                <w:sz w:val="15"/>
              </w:rPr>
              <w:t>17, 18</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74956B">
            <w:pPr>
              <w:spacing w:after="0" w:line="252" w:lineRule="auto"/>
              <w:jc w:val="left"/>
            </w:pPr>
            <w:r>
              <w:rPr>
                <w:rFonts w:ascii="Times New Roman" w:hAnsi="Times New Roman" w:eastAsia="Times New Roman" w:cs="Times New Roman"/>
                <w:b w:val="0"/>
                <w:i w:val="0"/>
                <w:color w:val="000000"/>
                <w:sz w:val="15"/>
              </w:rPr>
              <w:t>ApDungUuDai</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3CD13C">
            <w:pPr>
              <w:spacing w:after="0" w:line="252" w:lineRule="auto"/>
              <w:jc w:val="left"/>
            </w:pPr>
            <w:r>
              <w:rPr>
                <w:rFonts w:ascii="Times New Roman" w:hAnsi="Times New Roman" w:eastAsia="Times New Roman" w:cs="Times New Roman"/>
                <w:b w:val="0"/>
                <w:i w:val="0"/>
                <w:color w:val="000000"/>
                <w:sz w:val="15"/>
              </w:rPr>
              <w:t>Một khoản học phí được hưởng không, một hoặc nhiều ưu đãi cộng dồn (QT04). Một ưu đãi áp cho nhiều khoản. Không có thuộc tính riêng, giống ví dụ "Giảng viên – Môn học" của bài giảng.</w:t>
            </w:r>
          </w:p>
        </w:tc>
      </w:tr>
      <w:tr w14:paraId="1D2303CE">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C7BFCC">
            <w:pPr>
              <w:spacing w:after="0" w:line="252" w:lineRule="auto"/>
              <w:jc w:val="left"/>
            </w:pPr>
            <w:r>
              <w:rPr>
                <w:rFonts w:ascii="Times New Roman" w:hAnsi="Times New Roman" w:eastAsia="Times New Roman" w:cs="Times New Roman"/>
                <w:b w:val="0"/>
                <w:i w:val="0"/>
                <w:color w:val="000000"/>
                <w:sz w:val="15"/>
              </w:rPr>
              <w:t>Q16</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8FD8C0">
            <w:pPr>
              <w:spacing w:after="0" w:line="252" w:lineRule="auto"/>
              <w:jc w:val="left"/>
            </w:pPr>
            <w:r>
              <w:rPr>
                <w:rFonts w:ascii="Times New Roman" w:hAnsi="Times New Roman" w:eastAsia="Times New Roman" w:cs="Times New Roman"/>
                <w:b w:val="0"/>
                <w:i w:val="0"/>
                <w:color w:val="000000"/>
                <w:sz w:val="15"/>
              </w:rPr>
              <w:t>THU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C64EE3">
            <w:pPr>
              <w:spacing w:after="0" w:line="252" w:lineRule="auto"/>
              <w:jc w:val="left"/>
            </w:pPr>
            <w:r>
              <w:rPr>
                <w:rFonts w:ascii="Times New Roman" w:hAnsi="Times New Roman" w:eastAsia="Times New Roman" w:cs="Times New Roman"/>
                <w:b w:val="0"/>
                <w:i w:val="0"/>
                <w:color w:val="000000"/>
                <w:sz w:val="15"/>
              </w:rPr>
              <w:t>Phiếu thu (PhieuThu)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6B86F">
            <w:pPr>
              <w:spacing w:after="0" w:line="252" w:lineRule="auto"/>
              <w:jc w:val="left"/>
            </w:pPr>
            <w:r>
              <w:rPr>
                <w:rFonts w:ascii="Times New Roman" w:hAnsi="Times New Roman" w:eastAsia="Times New Roman" w:cs="Times New Roman"/>
                <w:b w:val="0"/>
                <w:i w:val="0"/>
                <w:color w:val="000000"/>
                <w:sz w:val="15"/>
              </w:rPr>
              <w:t>Đợt học phí (DotHocPhi)</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0132DC">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372A41">
            <w:pPr>
              <w:spacing w:after="0" w:line="252" w:lineRule="auto"/>
              <w:jc w:val="left"/>
            </w:pPr>
            <w:r>
              <w:rPr>
                <w:rFonts w:ascii="Times New Roman" w:hAnsi="Times New Roman" w:eastAsia="Times New Roman" w:cs="Times New Roman"/>
                <w:b w:val="0"/>
                <w:i w:val="0"/>
                <w:color w:val="000000"/>
                <w:sz w:val="15"/>
              </w:rPr>
              <w:t>N-N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ABEDC3">
            <w:pPr>
              <w:spacing w:after="0" w:line="252" w:lineRule="auto"/>
              <w:jc w:val="left"/>
            </w:pPr>
            <w:r>
              <w:rPr>
                <w:rFonts w:ascii="Times New Roman" w:hAnsi="Times New Roman" w:eastAsia="Times New Roman" w:cs="Times New Roman"/>
                <w:b w:val="0"/>
                <w:i w:val="0"/>
                <w:color w:val="000000"/>
                <w:sz w:val="15"/>
              </w:rPr>
              <w:t>20, 21</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401113">
            <w:pPr>
              <w:spacing w:after="0" w:line="252" w:lineRule="auto"/>
              <w:jc w:val="left"/>
            </w:pPr>
            <w:r>
              <w:rPr>
                <w:rFonts w:ascii="Times New Roman" w:hAnsi="Times New Roman" w:eastAsia="Times New Roman" w:cs="Times New Roman"/>
                <w:b w:val="0"/>
                <w:i w:val="0"/>
                <w:color w:val="000000"/>
                <w:sz w:val="15"/>
              </w:rPr>
              <w:t>ChiTietPhieuThu</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E27DFD">
            <w:pPr>
              <w:spacing w:after="0" w:line="252" w:lineRule="auto"/>
              <w:jc w:val="left"/>
            </w:pPr>
            <w:r>
              <w:rPr>
                <w:rFonts w:ascii="Times New Roman" w:hAnsi="Times New Roman" w:eastAsia="Times New Roman" w:cs="Times New Roman"/>
                <w:b w:val="0"/>
                <w:i w:val="0"/>
                <w:color w:val="000000"/>
                <w:sz w:val="15"/>
              </w:rPr>
              <w:t>Một phiếu thu thu cho một hoặc nhiều đợt, có thể của nhiều đăng ký và nhiều học viên. Một đợt có thể được nộp qua nhiều phiếu (nộp thiếu rồi nộp tiếp). Thuộc tính riêng: Số tiền.</w:t>
            </w:r>
          </w:p>
        </w:tc>
      </w:tr>
      <w:tr w14:paraId="4D4CF30F">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524265">
            <w:pPr>
              <w:spacing w:after="0" w:line="252" w:lineRule="auto"/>
              <w:jc w:val="left"/>
            </w:pPr>
            <w:r>
              <w:rPr>
                <w:rFonts w:ascii="Times New Roman" w:hAnsi="Times New Roman" w:eastAsia="Times New Roman" w:cs="Times New Roman"/>
                <w:b w:val="0"/>
                <w:i w:val="0"/>
                <w:color w:val="000000"/>
                <w:sz w:val="15"/>
              </w:rPr>
              <w:t>Q17</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1C39B4">
            <w:pPr>
              <w:spacing w:after="0" w:line="252" w:lineRule="auto"/>
              <w:jc w:val="left"/>
            </w:pPr>
            <w:r>
              <w:rPr>
                <w:rFonts w:ascii="Times New Roman" w:hAnsi="Times New Roman" w:eastAsia="Times New Roman" w:cs="Times New Roman"/>
                <w:b w:val="0"/>
                <w:i w:val="0"/>
                <w:color w:val="000000"/>
                <w:sz w:val="15"/>
              </w:rPr>
              <w:t>Lập</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BC8513">
            <w:pPr>
              <w:spacing w:after="0" w:line="252" w:lineRule="auto"/>
              <w:jc w:val="left"/>
            </w:pPr>
            <w:r>
              <w:rPr>
                <w:rFonts w:ascii="Times New Roman" w:hAnsi="Times New Roman" w:eastAsia="Times New Roman" w:cs="Times New Roman"/>
                <w:b w:val="0"/>
                <w:i w:val="0"/>
                <w:color w:val="000000"/>
                <w:sz w:val="15"/>
              </w:rPr>
              <w:t>Nhân viên (NhanVien)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4D60D">
            <w:pPr>
              <w:spacing w:after="0" w:line="252" w:lineRule="auto"/>
              <w:jc w:val="left"/>
            </w:pPr>
            <w:r>
              <w:rPr>
                <w:rFonts w:ascii="Times New Roman" w:hAnsi="Times New Roman" w:eastAsia="Times New Roman" w:cs="Times New Roman"/>
                <w:b w:val="0"/>
                <w:i w:val="0"/>
                <w:color w:val="000000"/>
                <w:sz w:val="15"/>
              </w:rPr>
              <w:t>Phiếu thu (PhieuThu)</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D80F5">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912864">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1AFEF">
            <w:pPr>
              <w:spacing w:after="0" w:line="252" w:lineRule="auto"/>
              <w:jc w:val="left"/>
            </w:pPr>
            <w:r>
              <w:rPr>
                <w:rFonts w:ascii="Times New Roman" w:hAnsi="Times New Roman" w:eastAsia="Times New Roman" w:cs="Times New Roman"/>
                <w:b w:val="0"/>
                <w:i w:val="0"/>
                <w:color w:val="000000"/>
                <w:sz w:val="15"/>
              </w:rPr>
              <w:t>19</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E16D5C">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2AA93D">
            <w:pPr>
              <w:spacing w:after="0" w:line="252" w:lineRule="auto"/>
              <w:jc w:val="left"/>
            </w:pPr>
            <w:r>
              <w:rPr>
                <w:rFonts w:ascii="Times New Roman" w:hAnsi="Times New Roman" w:eastAsia="Times New Roman" w:cs="Times New Roman"/>
                <w:b w:val="0"/>
                <w:i w:val="0"/>
                <w:color w:val="000000"/>
                <w:sz w:val="15"/>
              </w:rPr>
              <w:t>Một nhân viên kế toán lập nhiều phiếu thu. Mỗi phiếu do đúng một nhân viên lập.</w:t>
            </w:r>
          </w:p>
        </w:tc>
      </w:tr>
      <w:tr w14:paraId="083BF2DF">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AAB3E">
            <w:pPr>
              <w:spacing w:after="0" w:line="252" w:lineRule="auto"/>
              <w:jc w:val="left"/>
            </w:pPr>
            <w:r>
              <w:rPr>
                <w:rFonts w:ascii="Times New Roman" w:hAnsi="Times New Roman" w:eastAsia="Times New Roman" w:cs="Times New Roman"/>
                <w:b w:val="0"/>
                <w:i w:val="0"/>
                <w:color w:val="000000"/>
                <w:sz w:val="15"/>
              </w:rPr>
              <w:t>Q18</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FFD0CB">
            <w:pPr>
              <w:spacing w:after="0" w:line="252" w:lineRule="auto"/>
              <w:jc w:val="left"/>
            </w:pPr>
            <w:r>
              <w:rPr>
                <w:rFonts w:ascii="Times New Roman" w:hAnsi="Times New Roman" w:eastAsia="Times New Roman" w:cs="Times New Roman"/>
                <w:b w:val="0"/>
                <w:i w:val="0"/>
                <w:color w:val="000000"/>
                <w:sz w:val="15"/>
              </w:rPr>
              <w:t>ĐIỂM DANH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047B3C">
            <w:pPr>
              <w:spacing w:after="0" w:line="252" w:lineRule="auto"/>
              <w:jc w:val="left"/>
            </w:pPr>
            <w:r>
              <w:rPr>
                <w:rFonts w:ascii="Times New Roman" w:hAnsi="Times New Roman" w:eastAsia="Times New Roman" w:cs="Times New Roman"/>
                <w:b w:val="0"/>
                <w:i w:val="0"/>
                <w:color w:val="000000"/>
                <w:sz w:val="15"/>
              </w:rPr>
              <w:t>Đăng ký học (DangKy)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7DDB62">
            <w:pPr>
              <w:spacing w:after="0" w:line="252" w:lineRule="auto"/>
              <w:jc w:val="left"/>
            </w:pPr>
            <w:r>
              <w:rPr>
                <w:rFonts w:ascii="Times New Roman" w:hAnsi="Times New Roman" w:eastAsia="Times New Roman" w:cs="Times New Roman"/>
                <w:b w:val="0"/>
                <w:i w:val="0"/>
                <w:color w:val="000000"/>
                <w:sz w:val="15"/>
              </w:rPr>
              <w:t>Buổi học (BuoiHoc)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6419B">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E43958">
            <w:pPr>
              <w:spacing w:after="0" w:line="252" w:lineRule="auto"/>
              <w:jc w:val="left"/>
            </w:pPr>
            <w:r>
              <w:rPr>
                <w:rFonts w:ascii="Times New Roman" w:hAnsi="Times New Roman" w:eastAsia="Times New Roman" w:cs="Times New Roman"/>
                <w:b w:val="0"/>
                <w:i w:val="0"/>
                <w:color w:val="000000"/>
                <w:sz w:val="15"/>
              </w:rPr>
              <w:t>N-N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36C007">
            <w:pPr>
              <w:spacing w:after="0" w:line="252" w:lineRule="auto"/>
              <w:jc w:val="left"/>
            </w:pPr>
            <w:r>
              <w:rPr>
                <w:rFonts w:ascii="Times New Roman" w:hAnsi="Times New Roman" w:eastAsia="Times New Roman" w:cs="Times New Roman"/>
                <w:b w:val="0"/>
                <w:i w:val="0"/>
                <w:color w:val="000000"/>
                <w:sz w:val="15"/>
              </w:rPr>
              <w:t>22, 23</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D2C6A">
            <w:pPr>
              <w:spacing w:after="0" w:line="252" w:lineRule="auto"/>
              <w:jc w:val="left"/>
            </w:pPr>
            <w:r>
              <w:rPr>
                <w:rFonts w:ascii="Times New Roman" w:hAnsi="Times New Roman" w:eastAsia="Times New Roman" w:cs="Times New Roman"/>
                <w:b w:val="0"/>
                <w:i w:val="0"/>
                <w:color w:val="000000"/>
                <w:sz w:val="15"/>
              </w:rPr>
              <w:t>DiemDanh</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3D750F">
            <w:pPr>
              <w:spacing w:after="0" w:line="252" w:lineRule="auto"/>
              <w:jc w:val="left"/>
            </w:pPr>
            <w:r>
              <w:rPr>
                <w:rFonts w:ascii="Times New Roman" w:hAnsi="Times New Roman" w:eastAsia="Times New Roman" w:cs="Times New Roman"/>
                <w:b w:val="0"/>
                <w:i w:val="0"/>
                <w:color w:val="000000"/>
                <w:sz w:val="15"/>
              </w:rPr>
              <w:t>Một đăng ký được điểm danh ở nhiều buổi học. Một buổi học điểm danh nhiều đăng ký. Hai bên dùng chung Mã lớp, nên chỉ điểm danh được buổi học của chính lớp đó. Thuộc tính riêng: Trạng thái, Ghi chú.</w:t>
            </w:r>
          </w:p>
        </w:tc>
      </w:tr>
      <w:tr w14:paraId="4C9F017E">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54CEE">
            <w:pPr>
              <w:spacing w:after="0" w:line="252" w:lineRule="auto"/>
              <w:jc w:val="left"/>
            </w:pPr>
            <w:r>
              <w:rPr>
                <w:rFonts w:ascii="Times New Roman" w:hAnsi="Times New Roman" w:eastAsia="Times New Roman" w:cs="Times New Roman"/>
                <w:b w:val="0"/>
                <w:i w:val="0"/>
                <w:color w:val="000000"/>
                <w:sz w:val="15"/>
              </w:rPr>
              <w:t>Q19</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B6B161">
            <w:pPr>
              <w:spacing w:after="0" w:line="252" w:lineRule="auto"/>
              <w:jc w:val="left"/>
            </w:pPr>
            <w:r>
              <w:rPr>
                <w:rFonts w:ascii="Times New Roman" w:hAnsi="Times New Roman" w:eastAsia="Times New Roman" w:cs="Times New Roman"/>
                <w:b w:val="0"/>
                <w:i w:val="0"/>
                <w:color w:val="000000"/>
                <w:sz w:val="15"/>
              </w:rPr>
              <w:t>Có điểm</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569AD">
            <w:pPr>
              <w:spacing w:after="0" w:line="252" w:lineRule="auto"/>
              <w:jc w:val="left"/>
            </w:pPr>
            <w:r>
              <w:rPr>
                <w:rFonts w:ascii="Times New Roman" w:hAnsi="Times New Roman" w:eastAsia="Times New Roman" w:cs="Times New Roman"/>
                <w:b w:val="0"/>
                <w:i w:val="0"/>
                <w:color w:val="000000"/>
                <w:sz w:val="15"/>
              </w:rPr>
              <w:t>Đăng ký học (DangKy)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0B9B23">
            <w:pPr>
              <w:spacing w:after="0" w:line="252" w:lineRule="auto"/>
              <w:jc w:val="left"/>
            </w:pPr>
            <w:r>
              <w:rPr>
                <w:rFonts w:ascii="Times New Roman" w:hAnsi="Times New Roman" w:eastAsia="Times New Roman" w:cs="Times New Roman"/>
                <w:b w:val="0"/>
                <w:i w:val="0"/>
                <w:color w:val="000000"/>
                <w:sz w:val="15"/>
              </w:rPr>
              <w:t>Điểm thành phần (Diem)</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E9306">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2D7BB8">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593EF9">
            <w:pPr>
              <w:spacing w:after="0" w:line="252" w:lineRule="auto"/>
              <w:jc w:val="left"/>
            </w:pPr>
            <w:r>
              <w:rPr>
                <w:rFonts w:ascii="Times New Roman" w:hAnsi="Times New Roman" w:eastAsia="Times New Roman" w:cs="Times New Roman"/>
                <w:b w:val="0"/>
                <w:i w:val="0"/>
                <w:color w:val="000000"/>
                <w:sz w:val="15"/>
              </w:rPr>
              <w:t>24</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3D3E5">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80A9D">
            <w:pPr>
              <w:spacing w:after="0" w:line="252" w:lineRule="auto"/>
              <w:jc w:val="left"/>
            </w:pPr>
            <w:r>
              <w:rPr>
                <w:rFonts w:ascii="Times New Roman" w:hAnsi="Times New Roman" w:eastAsia="Times New Roman" w:cs="Times New Roman"/>
                <w:b w:val="0"/>
                <w:i w:val="0"/>
                <w:color w:val="000000"/>
                <w:sz w:val="15"/>
              </w:rPr>
              <w:t>Một đăng ký có tối đa 2 điểm thành phần (giữa kỳ, cuối kỳ). Mỗi điểm thuộc đúng một đăng ký.</w:t>
            </w:r>
          </w:p>
        </w:tc>
      </w:tr>
      <w:tr w14:paraId="11DFF2F1">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E036C7">
            <w:pPr>
              <w:spacing w:after="0" w:line="252" w:lineRule="auto"/>
              <w:jc w:val="left"/>
            </w:pPr>
            <w:r>
              <w:rPr>
                <w:rFonts w:ascii="Times New Roman" w:hAnsi="Times New Roman" w:eastAsia="Times New Roman" w:cs="Times New Roman"/>
                <w:b w:val="0"/>
                <w:i w:val="0"/>
                <w:color w:val="000000"/>
                <w:sz w:val="15"/>
              </w:rPr>
              <w:t>Q20</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3C123">
            <w:pPr>
              <w:spacing w:after="0" w:line="252" w:lineRule="auto"/>
              <w:jc w:val="left"/>
            </w:pPr>
            <w:r>
              <w:rPr>
                <w:rFonts w:ascii="Times New Roman" w:hAnsi="Times New Roman" w:eastAsia="Times New Roman" w:cs="Times New Roman"/>
                <w:b w:val="0"/>
                <w:i w:val="0"/>
                <w:color w:val="000000"/>
                <w:sz w:val="15"/>
              </w:rPr>
              <w:t>Có kết quả</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CDB400">
            <w:pPr>
              <w:spacing w:after="0" w:line="252" w:lineRule="auto"/>
              <w:jc w:val="left"/>
            </w:pPr>
            <w:r>
              <w:rPr>
                <w:rFonts w:ascii="Times New Roman" w:hAnsi="Times New Roman" w:eastAsia="Times New Roman" w:cs="Times New Roman"/>
                <w:b w:val="0"/>
                <w:i w:val="0"/>
                <w:color w:val="000000"/>
                <w:sz w:val="15"/>
              </w:rPr>
              <w:t>Đăng ký học (DangKy)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4736B3">
            <w:pPr>
              <w:spacing w:after="0" w:line="252" w:lineRule="auto"/>
              <w:jc w:val="left"/>
            </w:pPr>
            <w:r>
              <w:rPr>
                <w:rFonts w:ascii="Times New Roman" w:hAnsi="Times New Roman" w:eastAsia="Times New Roman" w:cs="Times New Roman"/>
                <w:b w:val="0"/>
                <w:i w:val="0"/>
                <w:color w:val="000000"/>
                <w:sz w:val="15"/>
              </w:rPr>
              <w:t>Kết quả học tập (KetQua)</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C732B">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5FDFD0">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09F0ED">
            <w:pPr>
              <w:spacing w:after="0" w:line="252" w:lineRule="auto"/>
              <w:jc w:val="left"/>
            </w:pPr>
            <w:r>
              <w:rPr>
                <w:rFonts w:ascii="Times New Roman" w:hAnsi="Times New Roman" w:eastAsia="Times New Roman" w:cs="Times New Roman"/>
                <w:b w:val="0"/>
                <w:i w:val="0"/>
                <w:color w:val="000000"/>
                <w:sz w:val="15"/>
              </w:rPr>
              <w:t>25</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FDF5DE">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E4901F">
            <w:pPr>
              <w:spacing w:after="0" w:line="252" w:lineRule="auto"/>
              <w:jc w:val="left"/>
            </w:pPr>
            <w:r>
              <w:rPr>
                <w:rFonts w:ascii="Times New Roman" w:hAnsi="Times New Roman" w:eastAsia="Times New Roman" w:cs="Times New Roman"/>
                <w:b w:val="0"/>
                <w:i w:val="0"/>
                <w:color w:val="000000"/>
                <w:sz w:val="15"/>
              </w:rPr>
              <w:t>Mỗi đăng ký có tối đa một kết quả; chỉ có khi lớp đã kết thúc và đăng ký không ở trạng thái Chuyển lớp, Bảo lưu, Nghỉ học. Mỗi kết quả thuộc đúng một đăng ký.</w:t>
            </w:r>
          </w:p>
        </w:tc>
      </w:tr>
      <w:tr w14:paraId="2BC83472">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0CD252">
            <w:pPr>
              <w:spacing w:after="0" w:line="252" w:lineRule="auto"/>
              <w:jc w:val="left"/>
            </w:pPr>
            <w:r>
              <w:rPr>
                <w:rFonts w:ascii="Times New Roman" w:hAnsi="Times New Roman" w:eastAsia="Times New Roman" w:cs="Times New Roman"/>
                <w:b w:val="0"/>
                <w:i w:val="0"/>
                <w:color w:val="000000"/>
                <w:sz w:val="15"/>
              </w:rPr>
              <w:t>Q21</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33413C">
            <w:pPr>
              <w:spacing w:after="0" w:line="252" w:lineRule="auto"/>
              <w:jc w:val="left"/>
            </w:pPr>
            <w:r>
              <w:rPr>
                <w:rFonts w:ascii="Times New Roman" w:hAnsi="Times New Roman" w:eastAsia="Times New Roman" w:cs="Times New Roman"/>
                <w:b w:val="0"/>
                <w:i w:val="0"/>
                <w:color w:val="000000"/>
                <w:sz w:val="15"/>
              </w:rPr>
              <w:t>Duyệt</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2E841">
            <w:pPr>
              <w:spacing w:after="0" w:line="252" w:lineRule="auto"/>
              <w:jc w:val="left"/>
            </w:pPr>
            <w:r>
              <w:rPr>
                <w:rFonts w:ascii="Times New Roman" w:hAnsi="Times New Roman" w:eastAsia="Times New Roman" w:cs="Times New Roman"/>
                <w:b w:val="0"/>
                <w:i w:val="0"/>
                <w:color w:val="000000"/>
                <w:sz w:val="15"/>
              </w:rPr>
              <w:t>Nhân viên (NhanVien)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EA5846">
            <w:pPr>
              <w:spacing w:after="0" w:line="252" w:lineRule="auto"/>
              <w:jc w:val="left"/>
            </w:pPr>
            <w:r>
              <w:rPr>
                <w:rFonts w:ascii="Times New Roman" w:hAnsi="Times New Roman" w:eastAsia="Times New Roman" w:cs="Times New Roman"/>
                <w:b w:val="0"/>
                <w:i w:val="0"/>
                <w:color w:val="000000"/>
                <w:sz w:val="15"/>
              </w:rPr>
              <w:t>Kết quả học tập (KetQua)</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EF4BAA">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CA3354">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C05881">
            <w:pPr>
              <w:spacing w:after="0" w:line="252" w:lineRule="auto"/>
              <w:jc w:val="left"/>
            </w:pPr>
            <w:r>
              <w:rPr>
                <w:rFonts w:ascii="Times New Roman" w:hAnsi="Times New Roman" w:eastAsia="Times New Roman" w:cs="Times New Roman"/>
                <w:b w:val="0"/>
                <w:i w:val="0"/>
                <w:color w:val="000000"/>
                <w:sz w:val="15"/>
              </w:rPr>
              <w:t>26</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2C01A3">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57158A">
            <w:pPr>
              <w:spacing w:after="0" w:line="252" w:lineRule="auto"/>
              <w:jc w:val="left"/>
            </w:pPr>
            <w:r>
              <w:rPr>
                <w:rFonts w:ascii="Times New Roman" w:hAnsi="Times New Roman" w:eastAsia="Times New Roman" w:cs="Times New Roman"/>
                <w:b w:val="0"/>
                <w:i w:val="0"/>
                <w:color w:val="000000"/>
                <w:sz w:val="15"/>
              </w:rPr>
              <w:t>Một QL đào tạo duyệt nhiều kết quả. Mỗi kết quả do tối đa một người duyệt; chưa duyệt thì để rỗng.</w:t>
            </w:r>
          </w:p>
        </w:tc>
      </w:tr>
      <w:tr w14:paraId="27FB6BFA">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D53289">
            <w:pPr>
              <w:spacing w:after="0" w:line="252" w:lineRule="auto"/>
              <w:jc w:val="left"/>
            </w:pPr>
            <w:r>
              <w:rPr>
                <w:rFonts w:ascii="Times New Roman" w:hAnsi="Times New Roman" w:eastAsia="Times New Roman" w:cs="Times New Roman"/>
                <w:b w:val="0"/>
                <w:i w:val="0"/>
                <w:color w:val="000000"/>
                <w:sz w:val="15"/>
              </w:rPr>
              <w:t>Q22</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FC240">
            <w:pPr>
              <w:spacing w:after="0" w:line="252" w:lineRule="auto"/>
              <w:jc w:val="left"/>
            </w:pPr>
            <w:r>
              <w:rPr>
                <w:rFonts w:ascii="Times New Roman" w:hAnsi="Times New Roman" w:eastAsia="Times New Roman" w:cs="Times New Roman"/>
                <w:b w:val="0"/>
                <w:i w:val="0"/>
                <w:color w:val="000000"/>
                <w:sz w:val="15"/>
              </w:rPr>
              <w:t>Được cấp</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C9755A">
            <w:pPr>
              <w:spacing w:after="0" w:line="252" w:lineRule="auto"/>
              <w:jc w:val="left"/>
            </w:pPr>
            <w:r>
              <w:rPr>
                <w:rFonts w:ascii="Times New Roman" w:hAnsi="Times New Roman" w:eastAsia="Times New Roman" w:cs="Times New Roman"/>
                <w:b w:val="0"/>
                <w:i w:val="0"/>
                <w:color w:val="000000"/>
                <w:sz w:val="15"/>
              </w:rPr>
              <w:t>Kết quả học tập (KetQua)</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74611D">
            <w:pPr>
              <w:spacing w:after="0" w:line="252" w:lineRule="auto"/>
              <w:jc w:val="left"/>
            </w:pPr>
            <w:r>
              <w:rPr>
                <w:rFonts w:ascii="Times New Roman" w:hAnsi="Times New Roman" w:eastAsia="Times New Roman" w:cs="Times New Roman"/>
                <w:b w:val="0"/>
                <w:i w:val="0"/>
                <w:color w:val="000000"/>
                <w:sz w:val="15"/>
              </w:rPr>
              <w:t>Chứng nhận (ChungNhan)</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DAD70D">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3334D">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1565E">
            <w:pPr>
              <w:spacing w:after="0" w:line="252" w:lineRule="auto"/>
              <w:jc w:val="left"/>
            </w:pPr>
            <w:r>
              <w:rPr>
                <w:rFonts w:ascii="Times New Roman" w:hAnsi="Times New Roman" w:eastAsia="Times New Roman" w:cs="Times New Roman"/>
                <w:b w:val="0"/>
                <w:i w:val="0"/>
                <w:color w:val="000000"/>
                <w:sz w:val="15"/>
              </w:rPr>
              <w:t>27</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4EE4C">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9BACA">
            <w:pPr>
              <w:spacing w:after="0" w:line="252" w:lineRule="auto"/>
              <w:jc w:val="left"/>
            </w:pPr>
            <w:r>
              <w:rPr>
                <w:rFonts w:ascii="Times New Roman" w:hAnsi="Times New Roman" w:eastAsia="Times New Roman" w:cs="Times New Roman"/>
                <w:b w:val="0"/>
                <w:i w:val="0"/>
                <w:color w:val="000000"/>
                <w:sz w:val="15"/>
              </w:rPr>
              <w:t>Mỗi kết quả Đạt được cấp đúng một chứng nhận; kết quả Không đạt thì không có. Mỗi chứng nhận cấp cho đúng một kết quả.</w:t>
            </w:r>
          </w:p>
        </w:tc>
      </w:tr>
      <w:tr w14:paraId="0FE09055">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1BCCC3">
            <w:pPr>
              <w:spacing w:after="0" w:line="252" w:lineRule="auto"/>
              <w:jc w:val="left"/>
            </w:pPr>
            <w:r>
              <w:rPr>
                <w:rFonts w:ascii="Times New Roman" w:hAnsi="Times New Roman" w:eastAsia="Times New Roman" w:cs="Times New Roman"/>
                <w:b w:val="0"/>
                <w:i w:val="0"/>
                <w:color w:val="000000"/>
                <w:sz w:val="15"/>
              </w:rPr>
              <w:t>Q23</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B87659">
            <w:pPr>
              <w:spacing w:after="0" w:line="252" w:lineRule="auto"/>
              <w:jc w:val="left"/>
            </w:pPr>
            <w:r>
              <w:rPr>
                <w:rFonts w:ascii="Times New Roman" w:hAnsi="Times New Roman" w:eastAsia="Times New Roman" w:cs="Times New Roman"/>
                <w:b w:val="0"/>
                <w:i w:val="0"/>
                <w:color w:val="000000"/>
                <w:sz w:val="15"/>
              </w:rPr>
              <w:t>Sở hữu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C7EAA">
            <w:pPr>
              <w:spacing w:after="0" w:line="252" w:lineRule="auto"/>
              <w:jc w:val="left"/>
            </w:pPr>
            <w:r>
              <w:rPr>
                <w:rFonts w:ascii="Times New Roman" w:hAnsi="Times New Roman" w:eastAsia="Times New Roman" w:cs="Times New Roman"/>
                <w:b w:val="0"/>
                <w:i w:val="0"/>
                <w:color w:val="000000"/>
                <w:sz w:val="15"/>
              </w:rPr>
              <w:t>Nhân viên (NhanVien)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83CF0">
            <w:pPr>
              <w:spacing w:after="0" w:line="252" w:lineRule="auto"/>
              <w:jc w:val="left"/>
            </w:pPr>
            <w:r>
              <w:rPr>
                <w:rFonts w:ascii="Times New Roman" w:hAnsi="Times New Roman" w:eastAsia="Times New Roman" w:cs="Times New Roman"/>
                <w:b w:val="0"/>
                <w:i w:val="0"/>
                <w:color w:val="000000"/>
                <w:sz w:val="15"/>
              </w:rPr>
              <w:t>Tài khoản (TaiKhoan)</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6EDDEA">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9D8E2">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4BE13E">
            <w:pPr>
              <w:spacing w:after="0" w:line="252" w:lineRule="auto"/>
              <w:jc w:val="left"/>
            </w:pPr>
            <w:r>
              <w:rPr>
                <w:rFonts w:ascii="Times New Roman" w:hAnsi="Times New Roman" w:eastAsia="Times New Roman" w:cs="Times New Roman"/>
                <w:b w:val="0"/>
                <w:i w:val="0"/>
                <w:color w:val="000000"/>
                <w:sz w:val="15"/>
              </w:rPr>
              <w:t>28</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733D45">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FB3587">
            <w:pPr>
              <w:spacing w:after="0" w:line="252" w:lineRule="auto"/>
              <w:jc w:val="left"/>
            </w:pPr>
            <w:r>
              <w:rPr>
                <w:rFonts w:ascii="Times New Roman" w:hAnsi="Times New Roman" w:eastAsia="Times New Roman" w:cs="Times New Roman"/>
                <w:b w:val="0"/>
                <w:i w:val="0"/>
                <w:color w:val="000000"/>
                <w:sz w:val="15"/>
              </w:rPr>
              <w:t>Mỗi nhân viên có tối đa một tài khoản. Tài khoản vai trò nhân viên thuộc đúng một nhân viên.</w:t>
            </w:r>
          </w:p>
        </w:tc>
      </w:tr>
      <w:tr w14:paraId="28C458A2">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C42E05">
            <w:pPr>
              <w:spacing w:after="0" w:line="252" w:lineRule="auto"/>
              <w:jc w:val="left"/>
            </w:pPr>
            <w:r>
              <w:rPr>
                <w:rFonts w:ascii="Times New Roman" w:hAnsi="Times New Roman" w:eastAsia="Times New Roman" w:cs="Times New Roman"/>
                <w:b w:val="0"/>
                <w:i w:val="0"/>
                <w:color w:val="000000"/>
                <w:sz w:val="15"/>
              </w:rPr>
              <w:t>Q24</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EAA6D">
            <w:pPr>
              <w:spacing w:after="0" w:line="252" w:lineRule="auto"/>
              <w:jc w:val="left"/>
            </w:pPr>
            <w:r>
              <w:rPr>
                <w:rFonts w:ascii="Times New Roman" w:hAnsi="Times New Roman" w:eastAsia="Times New Roman" w:cs="Times New Roman"/>
                <w:b w:val="0"/>
                <w:i w:val="0"/>
                <w:color w:val="000000"/>
                <w:sz w:val="15"/>
              </w:rPr>
              <w:t>Sở hữu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7C6F82">
            <w:pPr>
              <w:spacing w:after="0" w:line="252" w:lineRule="auto"/>
              <w:jc w:val="left"/>
            </w:pPr>
            <w:r>
              <w:rPr>
                <w:rFonts w:ascii="Times New Roman" w:hAnsi="Times New Roman" w:eastAsia="Times New Roman" w:cs="Times New Roman"/>
                <w:b w:val="0"/>
                <w:i w:val="0"/>
                <w:color w:val="000000"/>
                <w:sz w:val="15"/>
              </w:rPr>
              <w:t>Giáo viên (GiaoVien)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6C9567">
            <w:pPr>
              <w:spacing w:after="0" w:line="252" w:lineRule="auto"/>
              <w:jc w:val="left"/>
            </w:pPr>
            <w:r>
              <w:rPr>
                <w:rFonts w:ascii="Times New Roman" w:hAnsi="Times New Roman" w:eastAsia="Times New Roman" w:cs="Times New Roman"/>
                <w:b w:val="0"/>
                <w:i w:val="0"/>
                <w:color w:val="000000"/>
                <w:sz w:val="15"/>
              </w:rPr>
              <w:t>Tài khoản (TaiKhoan)</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137BB">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C34EF7">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62248">
            <w:pPr>
              <w:spacing w:after="0" w:line="252" w:lineRule="auto"/>
              <w:jc w:val="left"/>
            </w:pPr>
            <w:r>
              <w:rPr>
                <w:rFonts w:ascii="Times New Roman" w:hAnsi="Times New Roman" w:eastAsia="Times New Roman" w:cs="Times New Roman"/>
                <w:b w:val="0"/>
                <w:i w:val="0"/>
                <w:color w:val="000000"/>
                <w:sz w:val="15"/>
              </w:rPr>
              <w:t>29</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4187A6">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A7E929">
            <w:pPr>
              <w:spacing w:after="0" w:line="252" w:lineRule="auto"/>
              <w:jc w:val="left"/>
            </w:pPr>
            <w:r>
              <w:rPr>
                <w:rFonts w:ascii="Times New Roman" w:hAnsi="Times New Roman" w:eastAsia="Times New Roman" w:cs="Times New Roman"/>
                <w:b w:val="0"/>
                <w:i w:val="0"/>
                <w:color w:val="000000"/>
                <w:sz w:val="15"/>
              </w:rPr>
              <w:t>Mỗi giáo viên có tối đa một tài khoản. Tài khoản vai trò Giáo viên thuộc đúng một giáo viên.</w:t>
            </w:r>
          </w:p>
        </w:tc>
      </w:tr>
      <w:tr w14:paraId="77B67DB0">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93F5B5">
            <w:pPr>
              <w:spacing w:after="0" w:line="252" w:lineRule="auto"/>
              <w:jc w:val="left"/>
            </w:pPr>
            <w:r>
              <w:rPr>
                <w:rFonts w:ascii="Times New Roman" w:hAnsi="Times New Roman" w:eastAsia="Times New Roman" w:cs="Times New Roman"/>
                <w:b w:val="0"/>
                <w:i w:val="0"/>
                <w:color w:val="000000"/>
                <w:sz w:val="15"/>
              </w:rPr>
              <w:t>Q25</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5A23C0">
            <w:pPr>
              <w:spacing w:after="0" w:line="252" w:lineRule="auto"/>
              <w:jc w:val="left"/>
            </w:pPr>
            <w:r>
              <w:rPr>
                <w:rFonts w:ascii="Times New Roman" w:hAnsi="Times New Roman" w:eastAsia="Times New Roman" w:cs="Times New Roman"/>
                <w:b w:val="0"/>
                <w:i w:val="0"/>
                <w:color w:val="000000"/>
                <w:sz w:val="15"/>
              </w:rPr>
              <w:t>Sở hữu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7DB6C7">
            <w:pPr>
              <w:spacing w:after="0" w:line="252" w:lineRule="auto"/>
              <w:jc w:val="left"/>
            </w:pPr>
            <w:r>
              <w:rPr>
                <w:rFonts w:ascii="Times New Roman" w:hAnsi="Times New Roman" w:eastAsia="Times New Roman" w:cs="Times New Roman"/>
                <w:b w:val="0"/>
                <w:i w:val="0"/>
                <w:color w:val="000000"/>
                <w:sz w:val="15"/>
              </w:rPr>
              <w:t>Học viên (HocVien)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EF41C">
            <w:pPr>
              <w:spacing w:after="0" w:line="252" w:lineRule="auto"/>
              <w:jc w:val="left"/>
            </w:pPr>
            <w:r>
              <w:rPr>
                <w:rFonts w:ascii="Times New Roman" w:hAnsi="Times New Roman" w:eastAsia="Times New Roman" w:cs="Times New Roman"/>
                <w:b w:val="0"/>
                <w:i w:val="0"/>
                <w:color w:val="000000"/>
                <w:sz w:val="15"/>
              </w:rPr>
              <w:t>Tài khoản (TaiKhoan)</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1370D">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1247D0">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D32099">
            <w:pPr>
              <w:spacing w:after="0" w:line="252" w:lineRule="auto"/>
              <w:jc w:val="left"/>
            </w:pPr>
            <w:r>
              <w:rPr>
                <w:rFonts w:ascii="Times New Roman" w:hAnsi="Times New Roman" w:eastAsia="Times New Roman" w:cs="Times New Roman"/>
                <w:b w:val="0"/>
                <w:i w:val="0"/>
                <w:color w:val="000000"/>
                <w:sz w:val="15"/>
              </w:rPr>
              <w:t>30</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3FDDD9">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E49B4B">
            <w:pPr>
              <w:spacing w:after="0" w:line="252" w:lineRule="auto"/>
              <w:jc w:val="left"/>
            </w:pPr>
            <w:r>
              <w:rPr>
                <w:rFonts w:ascii="Times New Roman" w:hAnsi="Times New Roman" w:eastAsia="Times New Roman" w:cs="Times New Roman"/>
                <w:b w:val="0"/>
                <w:i w:val="0"/>
                <w:color w:val="000000"/>
                <w:sz w:val="15"/>
              </w:rPr>
              <w:t>Mỗi học viên có tối đa một tài khoản. Tài khoản vai trò Học viên thuộc đúng một học viên.</w:t>
            </w:r>
          </w:p>
        </w:tc>
      </w:tr>
      <w:tr w14:paraId="702DA922">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E90C9">
            <w:pPr>
              <w:spacing w:after="0" w:line="252" w:lineRule="auto"/>
              <w:jc w:val="left"/>
            </w:pPr>
            <w:r>
              <w:rPr>
                <w:rFonts w:ascii="Times New Roman" w:hAnsi="Times New Roman" w:eastAsia="Times New Roman" w:cs="Times New Roman"/>
                <w:b w:val="0"/>
                <w:i w:val="0"/>
                <w:color w:val="000000"/>
                <w:sz w:val="15"/>
              </w:rPr>
              <w:t>Q26</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0C72B3">
            <w:pPr>
              <w:spacing w:after="0" w:line="252" w:lineRule="auto"/>
              <w:jc w:val="left"/>
            </w:pPr>
            <w:r>
              <w:rPr>
                <w:rFonts w:ascii="Times New Roman" w:hAnsi="Times New Roman" w:eastAsia="Times New Roman" w:cs="Times New Roman"/>
                <w:b w:val="0"/>
                <w:i w:val="0"/>
                <w:color w:val="000000"/>
                <w:sz w:val="15"/>
              </w:rPr>
              <w:t>Sở hữu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FC3E9">
            <w:pPr>
              <w:spacing w:after="0" w:line="252" w:lineRule="auto"/>
              <w:jc w:val="left"/>
            </w:pPr>
            <w:r>
              <w:rPr>
                <w:rFonts w:ascii="Times New Roman" w:hAnsi="Times New Roman" w:eastAsia="Times New Roman" w:cs="Times New Roman"/>
                <w:b w:val="0"/>
                <w:i w:val="0"/>
                <w:color w:val="000000"/>
                <w:sz w:val="15"/>
              </w:rPr>
              <w:t>Phụ huynh (PhuHuynh)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955377">
            <w:pPr>
              <w:spacing w:after="0" w:line="252" w:lineRule="auto"/>
              <w:jc w:val="left"/>
            </w:pPr>
            <w:r>
              <w:rPr>
                <w:rFonts w:ascii="Times New Roman" w:hAnsi="Times New Roman" w:eastAsia="Times New Roman" w:cs="Times New Roman"/>
                <w:b w:val="0"/>
                <w:i w:val="0"/>
                <w:color w:val="000000"/>
                <w:sz w:val="15"/>
              </w:rPr>
              <w:t>Tài khoản (TaiKhoan)</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1B6060">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2A74E">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688E48">
            <w:pPr>
              <w:spacing w:after="0" w:line="252" w:lineRule="auto"/>
              <w:jc w:val="left"/>
            </w:pPr>
            <w:r>
              <w:rPr>
                <w:rFonts w:ascii="Times New Roman" w:hAnsi="Times New Roman" w:eastAsia="Times New Roman" w:cs="Times New Roman"/>
                <w:b w:val="0"/>
                <w:i w:val="0"/>
                <w:color w:val="000000"/>
                <w:sz w:val="15"/>
              </w:rPr>
              <w:t>31</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C2A4FC">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C700B7">
            <w:pPr>
              <w:spacing w:after="0" w:line="252" w:lineRule="auto"/>
              <w:jc w:val="left"/>
            </w:pPr>
            <w:r>
              <w:rPr>
                <w:rFonts w:ascii="Times New Roman" w:hAnsi="Times New Roman" w:eastAsia="Times New Roman" w:cs="Times New Roman"/>
                <w:b w:val="0"/>
                <w:i w:val="0"/>
                <w:color w:val="000000"/>
                <w:sz w:val="15"/>
              </w:rPr>
              <w:t>Mỗi phụ huynh có tối đa một tài khoản. Tài khoản vai trò Phụ huynh thuộc đúng một phụ huynh.</w:t>
            </w:r>
          </w:p>
        </w:tc>
      </w:tr>
      <w:tr w14:paraId="04EE86DF">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53D55">
            <w:pPr>
              <w:spacing w:after="0" w:line="252" w:lineRule="auto"/>
              <w:jc w:val="left"/>
            </w:pPr>
            <w:r>
              <w:rPr>
                <w:rFonts w:ascii="Times New Roman" w:hAnsi="Times New Roman" w:eastAsia="Times New Roman" w:cs="Times New Roman"/>
                <w:b w:val="0"/>
                <w:i w:val="0"/>
                <w:color w:val="000000"/>
                <w:sz w:val="15"/>
              </w:rPr>
              <w:t>Q27</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95ADA4">
            <w:pPr>
              <w:spacing w:after="0" w:line="252" w:lineRule="auto"/>
              <w:jc w:val="left"/>
            </w:pPr>
            <w:r>
              <w:rPr>
                <w:rFonts w:ascii="Times New Roman" w:hAnsi="Times New Roman" w:eastAsia="Times New Roman" w:cs="Times New Roman"/>
                <w:b w:val="0"/>
                <w:i w:val="0"/>
                <w:color w:val="000000"/>
                <w:sz w:val="15"/>
              </w:rPr>
              <w:t>Liên quan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B22B18">
            <w:pPr>
              <w:spacing w:after="0" w:line="252" w:lineRule="auto"/>
              <w:jc w:val="left"/>
            </w:pPr>
            <w:r>
              <w:rPr>
                <w:rFonts w:ascii="Times New Roman" w:hAnsi="Times New Roman" w:eastAsia="Times New Roman" w:cs="Times New Roman"/>
                <w:b w:val="0"/>
                <w:i w:val="0"/>
                <w:color w:val="000000"/>
                <w:sz w:val="15"/>
              </w:rPr>
              <w:t>Học viên (HocVien)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C1A20">
            <w:pPr>
              <w:spacing w:after="0" w:line="252" w:lineRule="auto"/>
              <w:jc w:val="left"/>
            </w:pPr>
            <w:r>
              <w:rPr>
                <w:rFonts w:ascii="Times New Roman" w:hAnsi="Times New Roman" w:eastAsia="Times New Roman" w:cs="Times New Roman"/>
                <w:b w:val="0"/>
                <w:i w:val="0"/>
                <w:color w:val="000000"/>
                <w:sz w:val="15"/>
              </w:rPr>
              <w:t>Thông báo (ThongBao)</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61E913">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0371B6">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DA5856">
            <w:pPr>
              <w:spacing w:after="0" w:line="252" w:lineRule="auto"/>
              <w:jc w:val="left"/>
            </w:pPr>
            <w:r>
              <w:rPr>
                <w:rFonts w:ascii="Times New Roman" w:hAnsi="Times New Roman" w:eastAsia="Times New Roman" w:cs="Times New Roman"/>
                <w:b w:val="0"/>
                <w:i w:val="0"/>
                <w:color w:val="000000"/>
                <w:sz w:val="15"/>
              </w:rPr>
              <w:t>32</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FE714">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770F9B">
            <w:pPr>
              <w:spacing w:after="0" w:line="252" w:lineRule="auto"/>
              <w:jc w:val="left"/>
            </w:pPr>
            <w:r>
              <w:rPr>
                <w:rFonts w:ascii="Times New Roman" w:hAnsi="Times New Roman" w:eastAsia="Times New Roman" w:cs="Times New Roman"/>
                <w:b w:val="0"/>
                <w:i w:val="0"/>
                <w:color w:val="000000"/>
                <w:sz w:val="15"/>
              </w:rPr>
              <w:t>Một học viên được nhắc tới trong nhiều thông báo. Mỗi thông báo nói về đúng một học viên.</w:t>
            </w:r>
          </w:p>
        </w:tc>
      </w:tr>
      <w:tr w14:paraId="1D183743">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B4B64">
            <w:pPr>
              <w:spacing w:after="0" w:line="252" w:lineRule="auto"/>
              <w:jc w:val="left"/>
            </w:pPr>
            <w:r>
              <w:rPr>
                <w:rFonts w:ascii="Times New Roman" w:hAnsi="Times New Roman" w:eastAsia="Times New Roman" w:cs="Times New Roman"/>
                <w:b w:val="0"/>
                <w:i w:val="0"/>
                <w:color w:val="000000"/>
                <w:sz w:val="15"/>
              </w:rPr>
              <w:t>Q28</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27C846">
            <w:pPr>
              <w:spacing w:after="0" w:line="252" w:lineRule="auto"/>
              <w:jc w:val="left"/>
            </w:pPr>
            <w:r>
              <w:rPr>
                <w:rFonts w:ascii="Times New Roman" w:hAnsi="Times New Roman" w:eastAsia="Times New Roman" w:cs="Times New Roman"/>
                <w:b w:val="0"/>
                <w:i w:val="0"/>
                <w:color w:val="000000"/>
                <w:sz w:val="15"/>
              </w:rPr>
              <w:t>Nhận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B69FE">
            <w:pPr>
              <w:spacing w:after="0" w:line="252" w:lineRule="auto"/>
              <w:jc w:val="left"/>
            </w:pPr>
            <w:r>
              <w:rPr>
                <w:rFonts w:ascii="Times New Roman" w:hAnsi="Times New Roman" w:eastAsia="Times New Roman" w:cs="Times New Roman"/>
                <w:b w:val="0"/>
                <w:i w:val="0"/>
                <w:color w:val="000000"/>
                <w:sz w:val="15"/>
              </w:rPr>
              <w:t>Phụ huynh (PhuHuynh)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17D3BF">
            <w:pPr>
              <w:spacing w:after="0" w:line="252" w:lineRule="auto"/>
              <w:jc w:val="left"/>
            </w:pPr>
            <w:r>
              <w:rPr>
                <w:rFonts w:ascii="Times New Roman" w:hAnsi="Times New Roman" w:eastAsia="Times New Roman" w:cs="Times New Roman"/>
                <w:b w:val="0"/>
                <w:i w:val="0"/>
                <w:color w:val="000000"/>
                <w:sz w:val="15"/>
              </w:rPr>
              <w:t>Thông báo (ThongBao)</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F53114">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C2C96F">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20C05F">
            <w:pPr>
              <w:spacing w:after="0" w:line="252" w:lineRule="auto"/>
              <w:jc w:val="left"/>
            </w:pPr>
            <w:r>
              <w:rPr>
                <w:rFonts w:ascii="Times New Roman" w:hAnsi="Times New Roman" w:eastAsia="Times New Roman" w:cs="Times New Roman"/>
                <w:b w:val="0"/>
                <w:i w:val="0"/>
                <w:color w:val="000000"/>
                <w:sz w:val="15"/>
              </w:rPr>
              <w:t>33</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F4762B">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BBF92">
            <w:pPr>
              <w:spacing w:after="0" w:line="252" w:lineRule="auto"/>
              <w:jc w:val="left"/>
            </w:pPr>
            <w:r>
              <w:rPr>
                <w:rFonts w:ascii="Times New Roman" w:hAnsi="Times New Roman" w:eastAsia="Times New Roman" w:cs="Times New Roman"/>
                <w:b w:val="0"/>
                <w:i w:val="0"/>
                <w:color w:val="000000"/>
                <w:sz w:val="15"/>
              </w:rPr>
              <w:t>Một phụ huynh nhận nhiều thông báo về con mình. Mỗi thông báo gửi tới tối đa một phụ huynh; để rỗng nghĩa là gửi cho chính học viên.</w:t>
            </w:r>
          </w:p>
        </w:tc>
      </w:tr>
      <w:tr w14:paraId="4EB35299">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D7916">
            <w:pPr>
              <w:spacing w:after="0" w:line="252" w:lineRule="auto"/>
              <w:jc w:val="left"/>
            </w:pPr>
            <w:r>
              <w:rPr>
                <w:rFonts w:ascii="Times New Roman" w:hAnsi="Times New Roman" w:eastAsia="Times New Roman" w:cs="Times New Roman"/>
                <w:b w:val="0"/>
                <w:i w:val="0"/>
                <w:color w:val="000000"/>
                <w:sz w:val="15"/>
              </w:rPr>
              <w:t>Q29</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C22EC6">
            <w:pPr>
              <w:spacing w:after="0" w:line="252" w:lineRule="auto"/>
              <w:jc w:val="left"/>
            </w:pPr>
            <w:r>
              <w:rPr>
                <w:rFonts w:ascii="Times New Roman" w:hAnsi="Times New Roman" w:eastAsia="Times New Roman" w:cs="Times New Roman"/>
                <w:b w:val="0"/>
                <w:i w:val="0"/>
                <w:color w:val="000000"/>
                <w:sz w:val="15"/>
              </w:rPr>
              <w:t>Thao tác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A6EF85">
            <w:pPr>
              <w:spacing w:after="0" w:line="252" w:lineRule="auto"/>
              <w:jc w:val="left"/>
            </w:pPr>
            <w:r>
              <w:rPr>
                <w:rFonts w:ascii="Times New Roman" w:hAnsi="Times New Roman" w:eastAsia="Times New Roman" w:cs="Times New Roman"/>
                <w:b w:val="0"/>
                <w:i w:val="0"/>
                <w:color w:val="000000"/>
                <w:sz w:val="15"/>
              </w:rPr>
              <w:t>Tài khoản (TaiKhoan)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9789FB">
            <w:pPr>
              <w:spacing w:after="0" w:line="252" w:lineRule="auto"/>
              <w:jc w:val="left"/>
            </w:pPr>
            <w:r>
              <w:rPr>
                <w:rFonts w:ascii="Times New Roman" w:hAnsi="Times New Roman" w:eastAsia="Times New Roman" w:cs="Times New Roman"/>
                <w:b w:val="0"/>
                <w:i w:val="0"/>
                <w:color w:val="000000"/>
                <w:sz w:val="15"/>
              </w:rPr>
              <w:t>Nhật ký (NhatKy)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F38446">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4CDE26">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04FF02">
            <w:pPr>
              <w:spacing w:after="0" w:line="252" w:lineRule="auto"/>
              <w:jc w:val="left"/>
            </w:pPr>
            <w:r>
              <w:rPr>
                <w:rFonts w:ascii="Times New Roman" w:hAnsi="Times New Roman" w:eastAsia="Times New Roman" w:cs="Times New Roman"/>
                <w:b w:val="0"/>
                <w:i w:val="0"/>
                <w:color w:val="000000"/>
                <w:sz w:val="15"/>
              </w:rPr>
              <w:t>34</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AB246">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C1F04B">
            <w:pPr>
              <w:spacing w:after="0" w:line="252" w:lineRule="auto"/>
              <w:jc w:val="left"/>
            </w:pPr>
            <w:r>
              <w:rPr>
                <w:rFonts w:ascii="Times New Roman" w:hAnsi="Times New Roman" w:eastAsia="Times New Roman" w:cs="Times New Roman"/>
                <w:b w:val="0"/>
                <w:i w:val="0"/>
                <w:color w:val="000000"/>
                <w:sz w:val="15"/>
              </w:rPr>
              <w:t>Một tài khoản có nhiều dòng nhật ký. Mỗi dòng do đúng một tài khoản thực hiện.</w:t>
            </w:r>
          </w:p>
        </w:tc>
      </w:tr>
    </w:tbl>
    <w:p w14:paraId="70B80C57">
      <w:pPr>
        <w:spacing w:after="40"/>
      </w:pPr>
    </w:p>
    <w:p w14:paraId="1ACFEB2D">
      <w:pPr>
        <w:pStyle w:val="5"/>
      </w:pPr>
      <w:r>
        <w:t>3.2.2.1 Thống kê</w:t>
      </w:r>
    </w:p>
    <w:tbl>
      <w:tblPr>
        <w:tblStyle w:val="12"/>
        <w:tblW w:w="0" w:type="auto"/>
        <w:jc w:val="center"/>
        <w:tblLayout w:type="fixed"/>
        <w:tblCellMar>
          <w:top w:w="0" w:type="dxa"/>
          <w:left w:w="108" w:type="dxa"/>
          <w:bottom w:w="0" w:type="dxa"/>
          <w:right w:w="108" w:type="dxa"/>
        </w:tblCellMar>
      </w:tblPr>
      <w:tblGrid>
        <w:gridCol w:w="2042"/>
        <w:gridCol w:w="1655"/>
        <w:gridCol w:w="5806"/>
      </w:tblGrid>
      <w:tr w14:paraId="09146640">
        <w:tblPrEx>
          <w:tblCellMar>
            <w:top w:w="0" w:type="dxa"/>
            <w:left w:w="108" w:type="dxa"/>
            <w:bottom w:w="0" w:type="dxa"/>
            <w:right w:w="108" w:type="dxa"/>
          </w:tblCellMar>
        </w:tblPrEx>
        <w:trPr>
          <w:cantSplit/>
          <w:tblHeader/>
          <w:jc w:val="center"/>
        </w:trPr>
        <w:tc>
          <w:tcPr>
            <w:tcW w:w="20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14938C">
            <w:pPr>
              <w:spacing w:after="0" w:line="252" w:lineRule="auto"/>
              <w:jc w:val="center"/>
            </w:pPr>
            <w:r>
              <w:rPr>
                <w:rFonts w:ascii="Times New Roman" w:hAnsi="Times New Roman" w:eastAsia="Times New Roman" w:cs="Times New Roman"/>
                <w:b/>
                <w:i w:val="0"/>
                <w:color w:val="000000"/>
                <w:sz w:val="21"/>
              </w:rPr>
              <w:t>Tiêu chí</w:t>
            </w:r>
          </w:p>
        </w:tc>
        <w:tc>
          <w:tcPr>
            <w:tcW w:w="16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4434F2">
            <w:pPr>
              <w:spacing w:after="0" w:line="252" w:lineRule="auto"/>
              <w:jc w:val="center"/>
            </w:pPr>
            <w:r>
              <w:rPr>
                <w:rFonts w:ascii="Times New Roman" w:hAnsi="Times New Roman" w:eastAsia="Times New Roman" w:cs="Times New Roman"/>
                <w:b/>
                <w:i w:val="0"/>
                <w:color w:val="000000"/>
                <w:sz w:val="21"/>
              </w:rPr>
              <w:t>Số quan hệ</w:t>
            </w:r>
          </w:p>
        </w:tc>
        <w:tc>
          <w:tcPr>
            <w:tcW w:w="58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87BD02">
            <w:pPr>
              <w:spacing w:after="0" w:line="252" w:lineRule="auto"/>
              <w:jc w:val="center"/>
            </w:pPr>
            <w:r>
              <w:rPr>
                <w:rFonts w:ascii="Times New Roman" w:hAnsi="Times New Roman" w:eastAsia="Times New Roman" w:cs="Times New Roman"/>
                <w:b/>
                <w:i w:val="0"/>
                <w:color w:val="000000"/>
                <w:sz w:val="21"/>
              </w:rPr>
              <w:t>Gồm</w:t>
            </w:r>
          </w:p>
        </w:tc>
      </w:tr>
      <w:tr w14:paraId="278A0635">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6633B7">
            <w:pPr>
              <w:spacing w:after="0" w:line="252" w:lineRule="auto"/>
              <w:jc w:val="left"/>
            </w:pPr>
            <w:r>
              <w:rPr>
                <w:rFonts w:ascii="Times New Roman" w:hAnsi="Times New Roman" w:eastAsia="Times New Roman" w:cs="Times New Roman"/>
                <w:b w:val="0"/>
                <w:i w:val="0"/>
                <w:color w:val="000000"/>
                <w:sz w:val="21"/>
              </w:rPr>
              <w:t>Bậc 1</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2CCC3D">
            <w:pPr>
              <w:spacing w:after="0" w:line="252" w:lineRule="auto"/>
              <w:jc w:val="left"/>
            </w:pPr>
            <w:r>
              <w:rPr>
                <w:rFonts w:ascii="Times New Roman" w:hAnsi="Times New Roman" w:eastAsia="Times New Roman" w:cs="Times New Roman"/>
                <w:b w:val="0"/>
                <w:i w:val="0"/>
                <w:color w:val="000000"/>
                <w:sz w:val="21"/>
              </w:rPr>
              <w:t>1</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9DD360">
            <w:pPr>
              <w:spacing w:after="0" w:line="252" w:lineRule="auto"/>
              <w:jc w:val="left"/>
            </w:pPr>
            <w:r>
              <w:rPr>
                <w:rFonts w:ascii="Times New Roman" w:hAnsi="Times New Roman" w:eastAsia="Times New Roman" w:cs="Times New Roman"/>
                <w:b w:val="0"/>
                <w:i w:val="0"/>
                <w:color w:val="000000"/>
                <w:sz w:val="21"/>
              </w:rPr>
              <w:t>Q12</w:t>
            </w:r>
          </w:p>
        </w:tc>
      </w:tr>
      <w:tr w14:paraId="6261E0F6">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5E6DF">
            <w:pPr>
              <w:spacing w:after="0" w:line="252" w:lineRule="auto"/>
              <w:jc w:val="left"/>
            </w:pPr>
            <w:r>
              <w:rPr>
                <w:rFonts w:ascii="Times New Roman" w:hAnsi="Times New Roman" w:eastAsia="Times New Roman" w:cs="Times New Roman"/>
                <w:b w:val="0"/>
                <w:i w:val="0"/>
                <w:color w:val="000000"/>
                <w:sz w:val="21"/>
              </w:rPr>
              <w:t>Bậc 2</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0FFD3B">
            <w:pPr>
              <w:spacing w:after="0" w:line="252" w:lineRule="auto"/>
              <w:jc w:val="left"/>
            </w:pPr>
            <w:r>
              <w:rPr>
                <w:rFonts w:ascii="Times New Roman" w:hAnsi="Times New Roman" w:eastAsia="Times New Roman" w:cs="Times New Roman"/>
                <w:b w:val="0"/>
                <w:i w:val="0"/>
                <w:color w:val="000000"/>
                <w:sz w:val="21"/>
              </w:rPr>
              <w:t>28</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5B111C">
            <w:pPr>
              <w:spacing w:after="0" w:line="252" w:lineRule="auto"/>
              <w:jc w:val="left"/>
            </w:pPr>
            <w:r>
              <w:rPr>
                <w:rFonts w:ascii="Times New Roman" w:hAnsi="Times New Roman" w:eastAsia="Times New Roman" w:cs="Times New Roman"/>
                <w:b w:val="0"/>
                <w:i w:val="0"/>
                <w:color w:val="000000"/>
                <w:sz w:val="21"/>
              </w:rPr>
              <w:t>Các quan hệ còn lại</w:t>
            </w:r>
          </w:p>
        </w:tc>
      </w:tr>
      <w:tr w14:paraId="08F0219B">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1E7ABD">
            <w:pPr>
              <w:spacing w:after="0" w:line="252" w:lineRule="auto"/>
              <w:jc w:val="left"/>
            </w:pPr>
            <w:r>
              <w:rPr>
                <w:rFonts w:ascii="Times New Roman" w:hAnsi="Times New Roman" w:eastAsia="Times New Roman" w:cs="Times New Roman"/>
                <w:b w:val="0"/>
                <w:i w:val="0"/>
                <w:color w:val="000000"/>
                <w:sz w:val="21"/>
              </w:rPr>
              <w:t>Bậc 3 trở lên</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EECC15">
            <w:pPr>
              <w:spacing w:after="0" w:line="252" w:lineRule="auto"/>
              <w:jc w:val="left"/>
            </w:pPr>
            <w:r>
              <w:rPr>
                <w:rFonts w:ascii="Times New Roman" w:hAnsi="Times New Roman" w:eastAsia="Times New Roman" w:cs="Times New Roman"/>
                <w:b w:val="0"/>
                <w:i w:val="0"/>
                <w:color w:val="000000"/>
                <w:sz w:val="21"/>
              </w:rPr>
              <w:t>0</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75088D">
            <w:pPr>
              <w:spacing w:after="0" w:line="252" w:lineRule="auto"/>
              <w:jc w:val="left"/>
            </w:pPr>
            <w:r>
              <w:rPr>
                <w:rFonts w:ascii="Times New Roman" w:hAnsi="Times New Roman" w:eastAsia="Times New Roman" w:cs="Times New Roman"/>
                <w:b w:val="0"/>
                <w:i w:val="0"/>
                <w:color w:val="000000"/>
                <w:sz w:val="21"/>
              </w:rPr>
              <w:t>Điểm danh vốn là bậc 3, đã đưa về bậc 2 (mục 3.2.2.2)</w:t>
            </w:r>
          </w:p>
        </w:tc>
      </w:tr>
      <w:tr w14:paraId="4440EE22">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EB9A34">
            <w:pPr>
              <w:spacing w:after="0" w:line="252" w:lineRule="auto"/>
              <w:jc w:val="left"/>
            </w:pPr>
            <w:r>
              <w:rPr>
                <w:rFonts w:ascii="Times New Roman" w:hAnsi="Times New Roman" w:eastAsia="Times New Roman" w:cs="Times New Roman"/>
                <w:b w:val="0"/>
                <w:i w:val="0"/>
                <w:color w:val="000000"/>
                <w:sz w:val="21"/>
              </w:rPr>
              <w:t>Kiểu 1–N</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B91AF2">
            <w:pPr>
              <w:spacing w:after="0" w:line="252" w:lineRule="auto"/>
              <w:jc w:val="left"/>
            </w:pPr>
            <w:r>
              <w:rPr>
                <w:rFonts w:ascii="Times New Roman" w:hAnsi="Times New Roman" w:eastAsia="Times New Roman" w:cs="Times New Roman"/>
                <w:b w:val="0"/>
                <w:i w:val="0"/>
                <w:color w:val="000000"/>
                <w:sz w:val="21"/>
              </w:rPr>
              <w:t>16</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395CA0">
            <w:pPr>
              <w:spacing w:after="0" w:line="252" w:lineRule="auto"/>
              <w:jc w:val="left"/>
            </w:pPr>
            <w:r>
              <w:rPr>
                <w:rFonts w:ascii="Times New Roman" w:hAnsi="Times New Roman" w:eastAsia="Times New Roman" w:cs="Times New Roman"/>
                <w:b w:val="0"/>
                <w:i w:val="0"/>
                <w:color w:val="000000"/>
                <w:sz w:val="21"/>
              </w:rPr>
              <w:t>Q02, Q03, Q05–Q11, Q14, Q17, Q19, Q21, Q27–Q29</w:t>
            </w:r>
          </w:p>
        </w:tc>
      </w:tr>
      <w:tr w14:paraId="5D0DAFF1">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FD8F6">
            <w:pPr>
              <w:spacing w:after="0" w:line="252" w:lineRule="auto"/>
              <w:jc w:val="left"/>
            </w:pPr>
            <w:r>
              <w:rPr>
                <w:rFonts w:ascii="Times New Roman" w:hAnsi="Times New Roman" w:eastAsia="Times New Roman" w:cs="Times New Roman"/>
                <w:b w:val="0"/>
                <w:i w:val="0"/>
                <w:color w:val="000000"/>
                <w:sz w:val="21"/>
              </w:rPr>
              <w:t>Kiểu 1–1</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A16107">
            <w:pPr>
              <w:spacing w:after="0" w:line="252" w:lineRule="auto"/>
              <w:jc w:val="left"/>
            </w:pPr>
            <w:r>
              <w:rPr>
                <w:rFonts w:ascii="Times New Roman" w:hAnsi="Times New Roman" w:eastAsia="Times New Roman" w:cs="Times New Roman"/>
                <w:b w:val="0"/>
                <w:i w:val="0"/>
                <w:color w:val="000000"/>
                <w:sz w:val="21"/>
              </w:rPr>
              <w:t>8</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A1F39">
            <w:pPr>
              <w:spacing w:after="0" w:line="252" w:lineRule="auto"/>
              <w:jc w:val="left"/>
            </w:pPr>
            <w:r>
              <w:rPr>
                <w:rFonts w:ascii="Times New Roman" w:hAnsi="Times New Roman" w:eastAsia="Times New Roman" w:cs="Times New Roman"/>
                <w:b w:val="0"/>
                <w:i w:val="0"/>
                <w:color w:val="000000"/>
                <w:sz w:val="21"/>
              </w:rPr>
              <w:t>Q12, Q13, Q20, Q22, Q23–Q26</w:t>
            </w:r>
          </w:p>
        </w:tc>
      </w:tr>
      <w:tr w14:paraId="6BA2A460">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21EDC2">
            <w:pPr>
              <w:spacing w:after="0" w:line="252" w:lineRule="auto"/>
              <w:jc w:val="left"/>
            </w:pPr>
            <w:r>
              <w:rPr>
                <w:rFonts w:ascii="Times New Roman" w:hAnsi="Times New Roman" w:eastAsia="Times New Roman" w:cs="Times New Roman"/>
                <w:b w:val="0"/>
                <w:i w:val="0"/>
                <w:color w:val="000000"/>
                <w:sz w:val="21"/>
              </w:rPr>
              <w:t>Kiểu N–N</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4A450B">
            <w:pPr>
              <w:spacing w:after="0" w:line="252" w:lineRule="auto"/>
              <w:jc w:val="left"/>
            </w:pPr>
            <w:r>
              <w:rPr>
                <w:rFonts w:ascii="Times New Roman" w:hAnsi="Times New Roman" w:eastAsia="Times New Roman" w:cs="Times New Roman"/>
                <w:b w:val="0"/>
                <w:i w:val="0"/>
                <w:color w:val="000000"/>
                <w:sz w:val="21"/>
              </w:rPr>
              <w:t>5</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17ED70">
            <w:pPr>
              <w:spacing w:after="0" w:line="252" w:lineRule="auto"/>
              <w:jc w:val="left"/>
            </w:pPr>
            <w:r>
              <w:rPr>
                <w:rFonts w:ascii="Times New Roman" w:hAnsi="Times New Roman" w:eastAsia="Times New Roman" w:cs="Times New Roman"/>
                <w:b w:val="0"/>
                <w:i w:val="0"/>
                <w:color w:val="000000"/>
                <w:sz w:val="21"/>
              </w:rPr>
              <w:t>Q01, Q04, Q15, Q16, Q18. Thêm quan hệ N–N "Học" giữa Học viên và Lớp học, biểu diễn qua Đăng ký học (mục 3.2.2.2)</w:t>
            </w:r>
          </w:p>
        </w:tc>
      </w:tr>
      <w:tr w14:paraId="346886E1">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0FCE00">
            <w:pPr>
              <w:spacing w:after="0" w:line="252" w:lineRule="auto"/>
              <w:jc w:val="left"/>
            </w:pPr>
            <w:r>
              <w:rPr>
                <w:rFonts w:ascii="Times New Roman" w:hAnsi="Times New Roman" w:eastAsia="Times New Roman" w:cs="Times New Roman"/>
                <w:b/>
                <w:i w:val="0"/>
                <w:color w:val="000000"/>
                <w:sz w:val="21"/>
              </w:rPr>
              <w:t>Tổng</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74FF3">
            <w:pPr>
              <w:spacing w:after="0" w:line="252" w:lineRule="auto"/>
              <w:jc w:val="left"/>
            </w:pPr>
            <w:r>
              <w:rPr>
                <w:rFonts w:ascii="Times New Roman" w:hAnsi="Times New Roman" w:eastAsia="Times New Roman" w:cs="Times New Roman"/>
                <w:b/>
                <w:i w:val="0"/>
                <w:color w:val="000000"/>
                <w:sz w:val="21"/>
              </w:rPr>
              <w:t>29</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F4B509">
            <w:pPr>
              <w:spacing w:after="0" w:line="252" w:lineRule="auto"/>
              <w:jc w:val="left"/>
            </w:pPr>
            <w:r>
              <w:rPr>
                <w:rFonts w:ascii="Times New Roman" w:hAnsi="Times New Roman" w:eastAsia="Times New Roman" w:cs="Times New Roman"/>
                <w:b w:val="0"/>
                <w:i w:val="0"/>
                <w:color w:val="000000"/>
                <w:sz w:val="21"/>
              </w:rPr>
              <w:t>Dùng đủ 34 thuộc tính quan hệ của 3.1 (5 quan hệ N–N, mỗi quan hệ 2 thuộc tính; 24 quan hệ còn lại, mỗi quan hệ 1 thuộc tính)</w:t>
            </w:r>
          </w:p>
        </w:tc>
      </w:tr>
    </w:tbl>
    <w:p w14:paraId="4E108C5D">
      <w:pPr>
        <w:spacing w:after="40"/>
      </w:pPr>
    </w:p>
    <w:p w14:paraId="2A87EF06">
      <w:pPr>
        <w:pStyle w:val="5"/>
      </w:pPr>
      <w:r>
        <w:t>3.2.2.2 Giải thích các trường hợp đặc biệt</w:t>
      </w:r>
    </w:p>
    <w:p w14:paraId="1928E54D">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Học viên – Lớp học là quan hệ N–N "Học"</w:t>
      </w:r>
      <w:r>
        <w:rPr>
          <w:rFonts w:ascii="Times New Roman" w:hAnsi="Times New Roman" w:eastAsia="Times New Roman" w:cs="Times New Roman"/>
          <w:b w:val="0"/>
          <w:i w:val="0"/>
          <w:color w:val="000000"/>
          <w:sz w:val="24"/>
        </w:rPr>
        <w:t xml:space="preserve">, giống </w:t>
      </w:r>
      <w:r>
        <w:rPr>
          <w:rFonts w:ascii="Times New Roman" w:hAnsi="Times New Roman" w:eastAsia="Times New Roman" w:cs="Times New Roman"/>
          <w:b w:val="0"/>
          <w:i/>
          <w:color w:val="000000"/>
          <w:sz w:val="24"/>
        </w:rPr>
        <w:t>Sinh viên – Môn học</w:t>
      </w:r>
      <w:r>
        <w:rPr>
          <w:rFonts w:ascii="Times New Roman" w:hAnsi="Times New Roman" w:eastAsia="Times New Roman" w:cs="Times New Roman"/>
          <w:b w:val="0"/>
          <w:i w:val="0"/>
          <w:color w:val="000000"/>
          <w:sz w:val="24"/>
        </w:rPr>
        <w:t xml:space="preserve"> trong bài giảng. Thực thể quan hệ của nó là </w:t>
      </w:r>
      <w:r>
        <w:rPr>
          <w:rFonts w:ascii="Times New Roman" w:hAnsi="Times New Roman" w:eastAsia="Times New Roman" w:cs="Times New Roman"/>
          <w:b/>
          <w:i w:val="0"/>
          <w:color w:val="000000"/>
          <w:sz w:val="24"/>
        </w:rPr>
        <w:t>Đăng ký học</w:t>
      </w:r>
      <w:r>
        <w:rPr>
          <w:rFonts w:ascii="Times New Roman" w:hAnsi="Times New Roman" w:eastAsia="Times New Roman" w:cs="Times New Roman"/>
          <w:b w:val="0"/>
          <w:i w:val="0"/>
          <w:color w:val="000000"/>
          <w:sz w:val="24"/>
        </w:rPr>
        <w:t xml:space="preserve"> (DangKy), khóa (MaHV, MaLop). Đăng ký học còn tham gia 6 quan hệ khác (Q11, Q12, Q13, Q18, Q19, Q20). Một hình thoi không nối tiếp được với hình thoi khác, nên trên ERD, Đăng ký học được vẽ bằng </w:t>
      </w:r>
      <w:r>
        <w:rPr>
          <w:rFonts w:ascii="Times New Roman" w:hAnsi="Times New Roman" w:eastAsia="Times New Roman" w:cs="Times New Roman"/>
          <w:b/>
          <w:i w:val="0"/>
          <w:color w:val="000000"/>
          <w:sz w:val="24"/>
        </w:rPr>
        <w:t>hình chữ nhật có hình thoi lồng bên trong</w:t>
      </w:r>
      <w:r>
        <w:rPr>
          <w:rFonts w:ascii="Times New Roman" w:hAnsi="Times New Roman" w:eastAsia="Times New Roman" w:cs="Times New Roman"/>
          <w:b w:val="0"/>
          <w:i w:val="0"/>
          <w:color w:val="000000"/>
          <w:sz w:val="24"/>
        </w:rPr>
        <w:t xml:space="preserve"> (chú giải trên sơ đồ). Nó nối với Học viên và Lớp học bằng hai quan hệ 1–N là Q09 và Q10.</w:t>
      </w:r>
    </w:p>
    <w:p w14:paraId="5A972C2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Điểm danh là quan hệ bậc 3 Học viên – Lớp học – Buổi học đã đưa về bậc 2</w:t>
      </w:r>
      <w:r>
        <w:rPr>
          <w:rFonts w:ascii="Times New Roman" w:hAnsi="Times New Roman" w:eastAsia="Times New Roman" w:cs="Times New Roman"/>
          <w:b w:val="0"/>
          <w:i w:val="0"/>
          <w:color w:val="000000"/>
          <w:sz w:val="24"/>
        </w:rPr>
        <w:t>, đúng cách bài giảng hướng dẫn với quan hệ bậc cao. Nhờ Đăng ký học (gói Học viên và Lớp) và Buổi học (gói Lớp và Số buổi), Điểm danh chỉ còn nối 2 thực thể. Phần Mã lớp chung bảo đảm học viên được điểm danh đúng buổi của lớp mình.</w:t>
      </w:r>
    </w:p>
    <w:p w14:paraId="7D46EF05">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Các vòng trên ERD không thừa.</w:t>
      </w:r>
      <w:r>
        <w:rPr>
          <w:rFonts w:ascii="Times New Roman" w:hAnsi="Times New Roman" w:eastAsia="Times New Roman" w:cs="Times New Roman"/>
          <w:b w:val="0"/>
          <w:i w:val="0"/>
          <w:color w:val="000000"/>
          <w:sz w:val="24"/>
        </w:rPr>
        <w:t xml:space="preserve"> Có 3 chỗ hai thực thể được nối theo hai đường:</w:t>
      </w:r>
    </w:p>
    <w:tbl>
      <w:tblPr>
        <w:tblStyle w:val="12"/>
        <w:tblW w:w="0" w:type="auto"/>
        <w:jc w:val="center"/>
        <w:tblLayout w:type="fixed"/>
        <w:tblCellMar>
          <w:top w:w="0" w:type="dxa"/>
          <w:left w:w="108" w:type="dxa"/>
          <w:bottom w:w="0" w:type="dxa"/>
          <w:right w:w="108" w:type="dxa"/>
        </w:tblCellMar>
      </w:tblPr>
      <w:tblGrid>
        <w:gridCol w:w="2809"/>
        <w:gridCol w:w="2809"/>
        <w:gridCol w:w="3886"/>
      </w:tblGrid>
      <w:tr w14:paraId="5B53CAA7">
        <w:tblPrEx>
          <w:tblCellMar>
            <w:top w:w="0" w:type="dxa"/>
            <w:left w:w="108" w:type="dxa"/>
            <w:bottom w:w="0" w:type="dxa"/>
            <w:right w:w="108" w:type="dxa"/>
          </w:tblCellMar>
        </w:tblPrEx>
        <w:trPr>
          <w:cantSplit/>
          <w:tblHeader/>
          <w:jc w:val="center"/>
        </w:trPr>
        <w:tc>
          <w:tcPr>
            <w:tcW w:w="28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61E98B">
            <w:pPr>
              <w:spacing w:after="0" w:line="252" w:lineRule="auto"/>
              <w:jc w:val="center"/>
            </w:pPr>
            <w:r>
              <w:rPr>
                <w:rFonts w:ascii="Times New Roman" w:hAnsi="Times New Roman" w:eastAsia="Times New Roman" w:cs="Times New Roman"/>
                <w:b/>
                <w:i w:val="0"/>
                <w:color w:val="000000"/>
                <w:sz w:val="21"/>
              </w:rPr>
              <w:t>Đường thứ nhất</w:t>
            </w:r>
          </w:p>
        </w:tc>
        <w:tc>
          <w:tcPr>
            <w:tcW w:w="28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9D0724">
            <w:pPr>
              <w:spacing w:after="0" w:line="252" w:lineRule="auto"/>
              <w:jc w:val="center"/>
            </w:pPr>
            <w:r>
              <w:rPr>
                <w:rFonts w:ascii="Times New Roman" w:hAnsi="Times New Roman" w:eastAsia="Times New Roman" w:cs="Times New Roman"/>
                <w:b/>
                <w:i w:val="0"/>
                <w:color w:val="000000"/>
                <w:sz w:val="21"/>
              </w:rPr>
              <w:t>Đường thứ hai</w:t>
            </w:r>
          </w:p>
        </w:tc>
        <w:tc>
          <w:tcPr>
            <w:tcW w:w="38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DCF8334">
            <w:pPr>
              <w:spacing w:after="0" w:line="252" w:lineRule="auto"/>
              <w:jc w:val="center"/>
            </w:pPr>
            <w:r>
              <w:rPr>
                <w:rFonts w:ascii="Times New Roman" w:hAnsi="Times New Roman" w:eastAsia="Times New Roman" w:cs="Times New Roman"/>
                <w:b/>
                <w:i w:val="0"/>
                <w:color w:val="000000"/>
                <w:sz w:val="21"/>
              </w:rPr>
              <w:t>Vì sao không bỏ được</w:t>
            </w:r>
          </w:p>
        </w:tc>
      </w:tr>
      <w:tr w14:paraId="40B94C5B">
        <w:tblPrEx>
          <w:tblCellMar>
            <w:top w:w="0" w:type="dxa"/>
            <w:left w:w="108" w:type="dxa"/>
            <w:bottom w:w="0" w:type="dxa"/>
            <w:right w:w="108" w:type="dxa"/>
          </w:tblCellMar>
        </w:tblPrEx>
        <w:trPr>
          <w:cantSplit/>
          <w:jc w:val="center"/>
        </w:trPr>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791EB5">
            <w:pPr>
              <w:spacing w:after="0" w:line="252" w:lineRule="auto"/>
              <w:jc w:val="left"/>
            </w:pPr>
            <w:r>
              <w:rPr>
                <w:rFonts w:ascii="Times New Roman" w:hAnsi="Times New Roman" w:eastAsia="Times New Roman" w:cs="Times New Roman"/>
                <w:b w:val="0"/>
                <w:i w:val="0"/>
                <w:color w:val="000000"/>
                <w:sz w:val="21"/>
              </w:rPr>
              <w:t>Giáo viên –Phụ trách→ Lớp học</w:t>
            </w:r>
          </w:p>
        </w:tc>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9F05E6">
            <w:pPr>
              <w:spacing w:after="0" w:line="252" w:lineRule="auto"/>
              <w:jc w:val="left"/>
            </w:pPr>
            <w:r>
              <w:rPr>
                <w:rFonts w:ascii="Times New Roman" w:hAnsi="Times New Roman" w:eastAsia="Times New Roman" w:cs="Times New Roman"/>
                <w:b w:val="0"/>
                <w:i w:val="0"/>
                <w:color w:val="000000"/>
                <w:sz w:val="21"/>
              </w:rPr>
              <w:t>Giáo viên –Dạy→ Buổi học</w:t>
            </w:r>
          </w:p>
        </w:tc>
        <w:tc>
          <w:tcPr>
            <w:tcW w:w="3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313A43">
            <w:pPr>
              <w:spacing w:after="0" w:line="252" w:lineRule="auto"/>
              <w:jc w:val="left"/>
            </w:pPr>
            <w:r>
              <w:rPr>
                <w:rFonts w:ascii="Times New Roman" w:hAnsi="Times New Roman" w:eastAsia="Times New Roman" w:cs="Times New Roman"/>
                <w:b w:val="0"/>
                <w:i w:val="0"/>
                <w:color w:val="000000"/>
                <w:sz w:val="21"/>
              </w:rPr>
              <w:t>Giáo viên phụ trách lớp chỉ là mặc định. Người dạy thực tế từng buổi có thể khác (dạy thay). Báo cáo giảng dạy 5.4 đếm theo người dạy thực tế.</w:t>
            </w:r>
          </w:p>
        </w:tc>
      </w:tr>
      <w:tr w14:paraId="32A73AD1">
        <w:tblPrEx>
          <w:tblCellMar>
            <w:top w:w="0" w:type="dxa"/>
            <w:left w:w="108" w:type="dxa"/>
            <w:bottom w:w="0" w:type="dxa"/>
            <w:right w:w="108" w:type="dxa"/>
          </w:tblCellMar>
        </w:tblPrEx>
        <w:trPr>
          <w:cantSplit/>
          <w:jc w:val="center"/>
        </w:trPr>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4631A2">
            <w:pPr>
              <w:spacing w:after="0" w:line="252" w:lineRule="auto"/>
              <w:jc w:val="left"/>
            </w:pPr>
            <w:r>
              <w:rPr>
                <w:rFonts w:ascii="Times New Roman" w:hAnsi="Times New Roman" w:eastAsia="Times New Roman" w:cs="Times New Roman"/>
                <w:b w:val="0"/>
                <w:i w:val="0"/>
                <w:color w:val="000000"/>
                <w:sz w:val="21"/>
              </w:rPr>
              <w:t>Lớp học –HỌC TẠI→ Phòng học</w:t>
            </w:r>
          </w:p>
        </w:tc>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FCB50">
            <w:pPr>
              <w:spacing w:after="0" w:line="252" w:lineRule="auto"/>
              <w:jc w:val="left"/>
            </w:pPr>
            <w:r>
              <w:rPr>
                <w:rFonts w:ascii="Times New Roman" w:hAnsi="Times New Roman" w:eastAsia="Times New Roman" w:cs="Times New Roman"/>
                <w:b w:val="0"/>
                <w:i w:val="0"/>
                <w:color w:val="000000"/>
                <w:sz w:val="21"/>
              </w:rPr>
              <w:t>Phòng học –Diễn ra tại→ Buổi học</w:t>
            </w:r>
          </w:p>
        </w:tc>
        <w:tc>
          <w:tcPr>
            <w:tcW w:w="3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FB8E5">
            <w:pPr>
              <w:spacing w:after="0" w:line="252" w:lineRule="auto"/>
              <w:jc w:val="left"/>
            </w:pPr>
            <w:r>
              <w:rPr>
                <w:rFonts w:ascii="Times New Roman" w:hAnsi="Times New Roman" w:eastAsia="Times New Roman" w:cs="Times New Roman"/>
                <w:b w:val="0"/>
                <w:i w:val="0"/>
                <w:color w:val="000000"/>
                <w:sz w:val="21"/>
              </w:rPr>
              <w:t>Lịch tuần là mẫu để sinh buổi học. Phòng của từng buổi có thể đổi (học bù, phòng bảo trì). Kiểm tra trùng phòng (QT07) dựa trên buổi học.</w:t>
            </w:r>
          </w:p>
        </w:tc>
      </w:tr>
      <w:tr w14:paraId="58147252">
        <w:tblPrEx>
          <w:tblCellMar>
            <w:top w:w="0" w:type="dxa"/>
            <w:left w:w="108" w:type="dxa"/>
            <w:bottom w:w="0" w:type="dxa"/>
            <w:right w:w="108" w:type="dxa"/>
          </w:tblCellMar>
        </w:tblPrEx>
        <w:trPr>
          <w:cantSplit/>
          <w:jc w:val="center"/>
        </w:trPr>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DA8B21">
            <w:pPr>
              <w:spacing w:after="0" w:line="252" w:lineRule="auto"/>
              <w:jc w:val="left"/>
            </w:pPr>
            <w:r>
              <w:rPr>
                <w:rFonts w:ascii="Times New Roman" w:hAnsi="Times New Roman" w:eastAsia="Times New Roman" w:cs="Times New Roman"/>
                <w:b w:val="0"/>
                <w:i w:val="0"/>
                <w:color w:val="000000"/>
                <w:sz w:val="21"/>
              </w:rPr>
              <w:t>Học phí –Chia thành→ Đợt học phí</w:t>
            </w:r>
          </w:p>
        </w:tc>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2F56C8">
            <w:pPr>
              <w:spacing w:after="0" w:line="252" w:lineRule="auto"/>
              <w:jc w:val="left"/>
            </w:pPr>
            <w:r>
              <w:rPr>
                <w:rFonts w:ascii="Times New Roman" w:hAnsi="Times New Roman" w:eastAsia="Times New Roman" w:cs="Times New Roman"/>
                <w:b w:val="0"/>
                <w:i w:val="0"/>
                <w:color w:val="000000"/>
                <w:sz w:val="21"/>
              </w:rPr>
              <w:t>Phiếu thu –THU→ Đợt học phí</w:t>
            </w:r>
          </w:p>
        </w:tc>
        <w:tc>
          <w:tcPr>
            <w:tcW w:w="3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BC3B9">
            <w:pPr>
              <w:spacing w:after="0" w:line="252" w:lineRule="auto"/>
              <w:jc w:val="left"/>
            </w:pPr>
            <w:r>
              <w:rPr>
                <w:rFonts w:ascii="Times New Roman" w:hAnsi="Times New Roman" w:eastAsia="Times New Roman" w:cs="Times New Roman"/>
                <w:b w:val="0"/>
                <w:i w:val="0"/>
                <w:color w:val="000000"/>
                <w:sz w:val="21"/>
              </w:rPr>
              <w:t xml:space="preserve">Hai quan hệ khác nghĩa: đợt là số tiền </w:t>
            </w:r>
            <w:r>
              <w:rPr>
                <w:rFonts w:ascii="Times New Roman" w:hAnsi="Times New Roman" w:eastAsia="Times New Roman" w:cs="Times New Roman"/>
                <w:b w:val="0"/>
                <w:i/>
                <w:color w:val="000000"/>
                <w:sz w:val="21"/>
              </w:rPr>
              <w:t>phải</w:t>
            </w:r>
            <w:r>
              <w:rPr>
                <w:rFonts w:ascii="Times New Roman" w:hAnsi="Times New Roman" w:eastAsia="Times New Roman" w:cs="Times New Roman"/>
                <w:b w:val="0"/>
                <w:i w:val="0"/>
                <w:color w:val="000000"/>
                <w:sz w:val="21"/>
              </w:rPr>
              <w:t xml:space="preserve"> nộp, còn THU là số tiền </w:t>
            </w:r>
            <w:r>
              <w:rPr>
                <w:rFonts w:ascii="Times New Roman" w:hAnsi="Times New Roman" w:eastAsia="Times New Roman" w:cs="Times New Roman"/>
                <w:b w:val="0"/>
                <w:i/>
                <w:color w:val="000000"/>
                <w:sz w:val="21"/>
              </w:rPr>
              <w:t>đã</w:t>
            </w:r>
            <w:r>
              <w:rPr>
                <w:rFonts w:ascii="Times New Roman" w:hAnsi="Times New Roman" w:eastAsia="Times New Roman" w:cs="Times New Roman"/>
                <w:b w:val="0"/>
                <w:i w:val="0"/>
                <w:color w:val="000000"/>
                <w:sz w:val="21"/>
              </w:rPr>
              <w:t xml:space="preserve"> nộp.</w:t>
            </w:r>
          </w:p>
        </w:tc>
      </w:tr>
    </w:tbl>
    <w:p w14:paraId="5E4AC852">
      <w:pPr>
        <w:spacing w:after="40"/>
      </w:pPr>
    </w:p>
    <w:p w14:paraId="6B224E65">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Tham số</w:t>
      </w:r>
      <w:r>
        <w:rPr>
          <w:rFonts w:ascii="Times New Roman" w:hAnsi="Times New Roman" w:eastAsia="Times New Roman" w:cs="Times New Roman"/>
          <w:b w:val="0"/>
          <w:i w:val="0"/>
          <w:color w:val="000000"/>
          <w:sz w:val="24"/>
        </w:rPr>
        <w:t xml:space="preserve"> (ThamSo) </w:t>
      </w:r>
      <w:r>
        <w:rPr>
          <w:rFonts w:ascii="Times New Roman" w:hAnsi="Times New Roman" w:eastAsia="Times New Roman" w:cs="Times New Roman"/>
          <w:b/>
          <w:i w:val="0"/>
          <w:color w:val="000000"/>
          <w:sz w:val="24"/>
        </w:rPr>
        <w:t>không có quan hệ nào.</w:t>
      </w:r>
      <w:r>
        <w:rPr>
          <w:rFonts w:ascii="Times New Roman" w:hAnsi="Times New Roman" w:eastAsia="Times New Roman" w:cs="Times New Roman"/>
          <w:b w:val="0"/>
          <w:i w:val="0"/>
          <w:color w:val="000000"/>
          <w:sz w:val="24"/>
        </w:rPr>
        <w:t xml:space="preserve"> Đây là dữ liệu cấu hình. Bài giảng (mục 5.3.1) ghi rõ khi đối chiếu DFD và ERD thì </w:t>
      </w:r>
      <w:r>
        <w:rPr>
          <w:rFonts w:ascii="Times New Roman" w:hAnsi="Times New Roman" w:eastAsia="Times New Roman" w:cs="Times New Roman"/>
          <w:b w:val="0"/>
          <w:i/>
          <w:color w:val="000000"/>
          <w:sz w:val="24"/>
        </w:rPr>
        <w:t>bỏ qua dữ liệu thuộc về cấu hình của hệ thống</w:t>
      </w:r>
      <w:r>
        <w:rPr>
          <w:rFonts w:ascii="Times New Roman" w:hAnsi="Times New Roman" w:eastAsia="Times New Roman" w:cs="Times New Roman"/>
          <w:b w:val="0"/>
          <w:i w:val="0"/>
          <w:color w:val="000000"/>
          <w:sz w:val="24"/>
        </w:rPr>
        <w:t>. ThamSo vẫn có mặt trên ERD hình 2 để đủ 26 thực thể, nhưng đứng riêng.</w:t>
      </w:r>
    </w:p>
    <w:p w14:paraId="5D7E6413">
      <w:pPr>
        <w:pStyle w:val="4"/>
      </w:pPr>
      <w:bookmarkStart w:id="81" w:name="_Toc2503"/>
      <w:r>
        <w:t>3.2.3 Bước 3 – Sơ đồ Quan hệ – Thực thể (ERD)</w:t>
      </w:r>
      <w:bookmarkEnd w:id="81"/>
    </w:p>
    <w:p w14:paraId="40C7847E">
      <w:pPr>
        <w:spacing w:after="120"/>
        <w:jc w:val="both"/>
      </w:pPr>
      <w:r>
        <w:rPr>
          <w:rFonts w:ascii="Times New Roman" w:hAnsi="Times New Roman" w:eastAsia="Times New Roman" w:cs="Times New Roman"/>
          <w:b w:val="0"/>
          <w:i w:val="0"/>
          <w:color w:val="000000"/>
          <w:sz w:val="24"/>
        </w:rPr>
        <w:t xml:space="preserve">ERD có 26 thực thể và 29 quan hệ, nên được vẽ thành </w:t>
      </w:r>
      <w:r>
        <w:rPr>
          <w:rFonts w:ascii="Times New Roman" w:hAnsi="Times New Roman" w:eastAsia="Times New Roman" w:cs="Times New Roman"/>
          <w:b/>
          <w:i w:val="0"/>
          <w:color w:val="000000"/>
          <w:sz w:val="24"/>
        </w:rPr>
        <w:t>2 hình</w:t>
      </w:r>
      <w:r>
        <w:rPr>
          <w:rFonts w:ascii="Times New Roman" w:hAnsi="Times New Roman" w:eastAsia="Times New Roman" w:cs="Times New Roman"/>
          <w:b w:val="0"/>
          <w:i w:val="0"/>
          <w:color w:val="000000"/>
          <w:sz w:val="24"/>
        </w:rPr>
        <w:t xml:space="preserve"> cho dễ đọc. Gộp 2 hình lại là ERD của toàn hệ thống.</w:t>
      </w:r>
    </w:p>
    <w:p w14:paraId="2469D40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Hình 1 – Phần nghiệp vụ</w:t>
      </w:r>
      <w:r>
        <w:rPr>
          <w:rFonts w:ascii="Times New Roman" w:hAnsi="Times New Roman" w:eastAsia="Times New Roman" w:cs="Times New Roman"/>
          <w:b w:val="0"/>
          <w:i w:val="0"/>
          <w:color w:val="000000"/>
          <w:sz w:val="24"/>
        </w:rPr>
        <w:t xml:space="preserve"> (kho D1–D4 và Nhân viên): 17 thực thể, quan hệ Q01–Q22.</w:t>
      </w:r>
    </w:p>
    <w:p w14:paraId="2CEAE32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Hình 2 – Phần quản trị hệ thống</w:t>
      </w:r>
      <w:r>
        <w:rPr>
          <w:rFonts w:ascii="Times New Roman" w:hAnsi="Times New Roman" w:eastAsia="Times New Roman" w:cs="Times New Roman"/>
          <w:b w:val="0"/>
          <w:i w:val="0"/>
          <w:color w:val="000000"/>
          <w:sz w:val="24"/>
        </w:rPr>
        <w:t xml:space="preserve"> (kho D5): Tài khoản, Thông báo, Nhật ký, Tham số, cùng 4 thực thể đã có ở hình 1. Hình này gồm các quan hệ Q23–Q29.</w:t>
      </w:r>
    </w:p>
    <w:p w14:paraId="06CEC4C1">
      <w:pPr>
        <w:spacing w:after="120"/>
        <w:jc w:val="both"/>
      </w:pPr>
      <w:r>
        <w:rPr>
          <w:rFonts w:ascii="Times New Roman" w:hAnsi="Times New Roman" w:eastAsia="Times New Roman" w:cs="Times New Roman"/>
          <w:b w:val="0"/>
          <w:i w:val="0"/>
          <w:color w:val="000000"/>
          <w:sz w:val="24"/>
        </w:rPr>
        <w:t xml:space="preserve">Thực thể đã có ở hình 1 khi vẽ lại ở hình 2 được đánh dấu bằng </w:t>
      </w:r>
      <w:r>
        <w:rPr>
          <w:rFonts w:ascii="Times New Roman" w:hAnsi="Times New Roman" w:eastAsia="Times New Roman" w:cs="Times New Roman"/>
          <w:b/>
          <w:i w:val="0"/>
          <w:color w:val="000000"/>
          <w:sz w:val="24"/>
        </w:rPr>
        <w:t>gạch chéo góc dưới phải</w:t>
      </w:r>
      <w:r>
        <w:rPr>
          <w:rFonts w:ascii="Times New Roman" w:hAnsi="Times New Roman" w:eastAsia="Times New Roman" w:cs="Times New Roman"/>
          <w:b w:val="0"/>
          <w:i w:val="0"/>
          <w:color w:val="000000"/>
          <w:sz w:val="24"/>
        </w:rPr>
        <w:t>, cùng quy ước "vẽ lặp" với DFD.</w:t>
      </w:r>
    </w:p>
    <w:p w14:paraId="7FE0D0E7">
      <w:pPr>
        <w:keepNext/>
        <w:jc w:val="center"/>
      </w:pPr>
      <w:r>
        <w:drawing>
          <wp:inline distT="0" distB="0" distL="114300" distR="114300">
            <wp:extent cx="6035040" cy="472630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035040" cy="4726422"/>
                    </a:xfrm>
                    <a:prstGeom prst="rect">
                      <a:avLst/>
                    </a:prstGeom>
                  </pic:spPr>
                </pic:pic>
              </a:graphicData>
            </a:graphic>
          </wp:inline>
        </w:drawing>
      </w:r>
    </w:p>
    <w:p w14:paraId="070A82D4">
      <w:pPr>
        <w:spacing w:after="200"/>
        <w:jc w:val="center"/>
      </w:pPr>
      <w:r>
        <w:rPr>
          <w:rFonts w:ascii="Times New Roman" w:hAnsi="Times New Roman" w:eastAsia="Times New Roman" w:cs="Times New Roman"/>
          <w:b w:val="0"/>
          <w:i/>
          <w:color w:val="000000"/>
          <w:sz w:val="22"/>
        </w:rPr>
        <w:t>Hình 3.2.1. ERD hình 1 – Phần nghiệp vụ</w:t>
      </w:r>
    </w:p>
    <w:p w14:paraId="3A1749CB">
      <w:pPr>
        <w:keepNext/>
        <w:jc w:val="center"/>
      </w:pPr>
      <w:r>
        <w:drawing>
          <wp:inline distT="0" distB="0" distL="114300" distR="114300">
            <wp:extent cx="6035040" cy="6433185"/>
            <wp:effectExtent l="0" t="0" r="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6035040" cy="6433263"/>
                    </a:xfrm>
                    <a:prstGeom prst="rect">
                      <a:avLst/>
                    </a:prstGeom>
                  </pic:spPr>
                </pic:pic>
              </a:graphicData>
            </a:graphic>
          </wp:inline>
        </w:drawing>
      </w:r>
    </w:p>
    <w:p w14:paraId="0A231029">
      <w:pPr>
        <w:spacing w:after="200"/>
        <w:jc w:val="center"/>
      </w:pPr>
      <w:r>
        <w:rPr>
          <w:rFonts w:ascii="Times New Roman" w:hAnsi="Times New Roman" w:eastAsia="Times New Roman" w:cs="Times New Roman"/>
          <w:b w:val="0"/>
          <w:i/>
          <w:color w:val="000000"/>
          <w:sz w:val="22"/>
        </w:rPr>
        <w:t>Hình 3.2.2. ERD hình 2 – Phần quản trị hệ thống</w:t>
      </w:r>
    </w:p>
    <w:p w14:paraId="21F8E99E">
      <w:pPr>
        <w:spacing w:after="120"/>
        <w:jc w:val="both"/>
      </w:pPr>
      <w:r>
        <w:rPr>
          <w:rFonts w:ascii="Times New Roman" w:hAnsi="Times New Roman" w:eastAsia="Times New Roman" w:cs="Times New Roman"/>
          <w:b w:val="0"/>
          <w:i w:val="0"/>
          <w:color w:val="000000"/>
          <w:sz w:val="24"/>
        </w:rPr>
        <w:t>Các thuộc tính đầy đủ của từng thực thể không vẽ lên ERD, giống ví dụ ERD các trường đại học trong bài giảng (Hình 4.46). Chúng nằm ở bảng thực thể của 3.1. Riêng thuộc tính của các thực thể quan hệ N–N được vẽ bằng hình elip, theo Hình 4.45. Các thuộc tính chung với hai thực thể gốc (Mã HV, Mã lớp…) không vẽ lặp lại.</w:t>
      </w:r>
    </w:p>
    <w:p w14:paraId="62DD37A0">
      <w:pPr>
        <w:pStyle w:val="4"/>
      </w:pPr>
      <w:bookmarkStart w:id="82" w:name="_Toc25917"/>
      <w:r>
        <w:t>3.2.4 Kiểm tra (chạy tự động trong so_do/src/erd.py)</w:t>
      </w:r>
      <w:bookmarkEnd w:id="82"/>
    </w:p>
    <w:p w14:paraId="3A4A9875">
      <w:pPr>
        <w:spacing w:after="120"/>
        <w:jc w:val="both"/>
      </w:pPr>
      <w:r>
        <w:rPr>
          <w:rFonts w:ascii="Times New Roman" w:hAnsi="Times New Roman" w:eastAsia="Times New Roman" w:cs="Times New Roman"/>
          <w:b w:val="0"/>
          <w:i w:val="0"/>
          <w:color w:val="000000"/>
          <w:sz w:val="24"/>
        </w:rPr>
        <w:t xml:space="preserve">Kết quả khi chạy </w:t>
      </w:r>
      <w:r>
        <w:rPr>
          <w:rFonts w:ascii="Consolas" w:hAnsi="Consolas" w:eastAsia="Consolas" w:cs="Consolas"/>
          <w:b w:val="0"/>
          <w:i w:val="0"/>
          <w:color w:val="000000"/>
          <w:sz w:val="22"/>
        </w:rPr>
        <w:t>python so_do/src/erd.py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đạt</w:t>
      </w:r>
      <w:r>
        <w:rPr>
          <w:rFonts w:ascii="Times New Roman" w:hAnsi="Times New Roman" w:eastAsia="Times New Roman" w:cs="Times New Roman"/>
          <w:b w:val="0"/>
          <w:i w:val="0"/>
          <w:color w:val="000000"/>
          <w:sz w:val="24"/>
        </w:rPr>
        <w:t>. Script kiểm tra các nội dung sau:</w:t>
      </w:r>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2A4C2FD9">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B5CF31">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3E99C8">
            <w:pPr>
              <w:spacing w:after="0" w:line="252" w:lineRule="auto"/>
              <w:jc w:val="center"/>
            </w:pPr>
            <w:r>
              <w:rPr>
                <w:rFonts w:ascii="Times New Roman" w:hAnsi="Times New Roman" w:eastAsia="Times New Roman" w:cs="Times New Roman"/>
                <w:b/>
                <w:i w:val="0"/>
                <w:color w:val="000000"/>
                <w:sz w:val="21"/>
              </w:rPr>
              <w:t>Nội dung kiểm tra</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DB16E8">
            <w:pPr>
              <w:spacing w:after="0" w:line="252" w:lineRule="auto"/>
              <w:jc w:val="center"/>
            </w:pPr>
            <w:r>
              <w:rPr>
                <w:rFonts w:ascii="Times New Roman" w:hAnsi="Times New Roman" w:eastAsia="Times New Roman" w:cs="Times New Roman"/>
                <w:b/>
                <w:i w:val="0"/>
                <w:color w:val="000000"/>
                <w:sz w:val="21"/>
              </w:rPr>
              <w:t>Kết quả</w:t>
            </w:r>
          </w:p>
        </w:tc>
      </w:tr>
      <w:tr w14:paraId="6B31DDA4">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92FD96">
            <w:pPr>
              <w:spacing w:after="0" w:line="252" w:lineRule="auto"/>
              <w:jc w:val="left"/>
            </w:pPr>
            <w:r>
              <w:rPr>
                <w:rFonts w:ascii="Times New Roman" w:hAnsi="Times New Roman" w:eastAsia="Times New Roman" w:cs="Times New Roman"/>
                <w:b w:val="0"/>
                <w:i w:val="0"/>
                <w:color w:val="000000"/>
                <w:sz w:val="21"/>
              </w:rPr>
              <w:t>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571139">
            <w:pPr>
              <w:spacing w:after="0" w:line="252" w:lineRule="auto"/>
              <w:jc w:val="left"/>
            </w:pPr>
            <w:r>
              <w:rPr>
                <w:rFonts w:ascii="Times New Roman" w:hAnsi="Times New Roman" w:eastAsia="Times New Roman" w:cs="Times New Roman"/>
                <w:b w:val="0"/>
                <w:i w:val="0"/>
                <w:color w:val="000000"/>
                <w:sz w:val="21"/>
              </w:rPr>
              <w:t>Mỗi thuộc tính quan hệ ở mục 3.1.9 thuộc đúng một quan hệ trong bảng mục 3.2.2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3B0860">
            <w:pPr>
              <w:spacing w:after="0" w:line="252" w:lineRule="auto"/>
              <w:jc w:val="left"/>
            </w:pPr>
            <w:r>
              <w:rPr>
                <w:rFonts w:ascii="Times New Roman" w:hAnsi="Times New Roman" w:eastAsia="Times New Roman" w:cs="Times New Roman"/>
                <w:b w:val="0"/>
                <w:i w:val="0"/>
                <w:color w:val="000000"/>
                <w:sz w:val="21"/>
              </w:rPr>
              <w:t>Đạt: 34/34, không thiếu, không trùng</w:t>
            </w:r>
          </w:p>
        </w:tc>
      </w:tr>
      <w:tr w14:paraId="68116C93">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2C0D99">
            <w:pPr>
              <w:spacing w:after="0" w:line="252" w:lineRule="auto"/>
              <w:jc w:val="left"/>
            </w:pPr>
            <w:r>
              <w:rPr>
                <w:rFonts w:ascii="Times New Roman" w:hAnsi="Times New Roman" w:eastAsia="Times New Roman" w:cs="Times New Roman"/>
                <w:b w:val="0"/>
                <w:i w:val="0"/>
                <w:color w:val="000000"/>
                <w:sz w:val="21"/>
              </w:rPr>
              <w:t>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971D91">
            <w:pPr>
              <w:spacing w:after="0" w:line="252" w:lineRule="auto"/>
              <w:jc w:val="left"/>
            </w:pPr>
            <w:r>
              <w:rPr>
                <w:rFonts w:ascii="Times New Roman" w:hAnsi="Times New Roman" w:eastAsia="Times New Roman" w:cs="Times New Roman"/>
                <w:b w:val="0"/>
                <w:i w:val="0"/>
                <w:color w:val="000000"/>
                <w:sz w:val="21"/>
              </w:rPr>
              <w:t>Kiểu 1–N: thuộc tính quan hệ nằm ở thực thể đầu N và trỏ về định danh của đầu 1 (bài giảng 5.2.2.3)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38CCB1">
            <w:pPr>
              <w:spacing w:after="0" w:line="252" w:lineRule="auto"/>
              <w:jc w:val="left"/>
            </w:pPr>
            <w:r>
              <w:rPr>
                <w:rFonts w:ascii="Times New Roman" w:hAnsi="Times New Roman" w:eastAsia="Times New Roman" w:cs="Times New Roman"/>
                <w:b w:val="0"/>
                <w:i w:val="0"/>
                <w:color w:val="000000"/>
                <w:sz w:val="21"/>
              </w:rPr>
              <w:t>Đạt: 16/16</w:t>
            </w:r>
          </w:p>
        </w:tc>
      </w:tr>
      <w:tr w14:paraId="74075CA2">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9B6594">
            <w:pPr>
              <w:spacing w:after="0" w:line="252" w:lineRule="auto"/>
              <w:jc w:val="left"/>
            </w:pPr>
            <w:r>
              <w:rPr>
                <w:rFonts w:ascii="Times New Roman" w:hAnsi="Times New Roman" w:eastAsia="Times New Roman" w:cs="Times New Roman"/>
                <w:b w:val="0"/>
                <w:i w:val="0"/>
                <w:color w:val="000000"/>
                <w:sz w:val="21"/>
              </w:rPr>
              <w:t>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7ECC1">
            <w:pPr>
              <w:spacing w:after="0" w:line="252" w:lineRule="auto"/>
              <w:jc w:val="left"/>
            </w:pPr>
            <w:r>
              <w:rPr>
                <w:rFonts w:ascii="Times New Roman" w:hAnsi="Times New Roman" w:eastAsia="Times New Roman" w:cs="Times New Roman"/>
                <w:b w:val="0"/>
                <w:i w:val="0"/>
                <w:color w:val="000000"/>
                <w:sz w:val="21"/>
              </w:rPr>
              <w:t>Kiểu 1–1: định danh của một bên nằm ở bên kia</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6C8EC">
            <w:pPr>
              <w:spacing w:after="0" w:line="252" w:lineRule="auto"/>
              <w:jc w:val="left"/>
            </w:pPr>
            <w:r>
              <w:rPr>
                <w:rFonts w:ascii="Times New Roman" w:hAnsi="Times New Roman" w:eastAsia="Times New Roman" w:cs="Times New Roman"/>
                <w:b w:val="0"/>
                <w:i w:val="0"/>
                <w:color w:val="000000"/>
                <w:sz w:val="21"/>
              </w:rPr>
              <w:t>Đạt: 8/8</w:t>
            </w:r>
          </w:p>
        </w:tc>
      </w:tr>
      <w:tr w14:paraId="2AE4B7F9">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BB8F1">
            <w:pPr>
              <w:spacing w:after="0" w:line="252" w:lineRule="auto"/>
              <w:jc w:val="left"/>
            </w:pPr>
            <w:r>
              <w:rPr>
                <w:rFonts w:ascii="Times New Roman" w:hAnsi="Times New Roman" w:eastAsia="Times New Roman" w:cs="Times New Roman"/>
                <w:b w:val="0"/>
                <w:i w:val="0"/>
                <w:color w:val="000000"/>
                <w:sz w:val="21"/>
              </w:rPr>
              <w:t>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BE46B0">
            <w:pPr>
              <w:spacing w:after="0" w:line="252" w:lineRule="auto"/>
              <w:jc w:val="left"/>
            </w:pPr>
            <w:r>
              <w:rPr>
                <w:rFonts w:ascii="Times New Roman" w:hAnsi="Times New Roman" w:eastAsia="Times New Roman" w:cs="Times New Roman"/>
                <w:b w:val="0"/>
                <w:i w:val="0"/>
                <w:color w:val="000000"/>
                <w:sz w:val="21"/>
              </w:rPr>
              <w:t xml:space="preserve">Kiểu N–N: có thực thể quan hệ loại </w:t>
            </w:r>
            <w:r>
              <w:rPr>
                <w:rFonts w:ascii="Times New Roman" w:hAnsi="Times New Roman" w:eastAsia="Times New Roman" w:cs="Times New Roman"/>
                <w:b w:val="0"/>
                <w:i/>
                <w:color w:val="000000"/>
                <w:sz w:val="21"/>
              </w:rPr>
              <w:t>Quan hệ</w:t>
            </w:r>
            <w:r>
              <w:rPr>
                <w:rFonts w:ascii="Times New Roman" w:hAnsi="Times New Roman" w:eastAsia="Times New Roman" w:cs="Times New Roman"/>
                <w:b w:val="0"/>
                <w:i w:val="0"/>
                <w:color w:val="000000"/>
                <w:sz w:val="21"/>
              </w:rPr>
              <w:t>, khóa gồm định danh của 2 thực thể gốc</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AA67FE">
            <w:pPr>
              <w:spacing w:after="0" w:line="252" w:lineRule="auto"/>
              <w:jc w:val="left"/>
            </w:pPr>
            <w:r>
              <w:rPr>
                <w:rFonts w:ascii="Times New Roman" w:hAnsi="Times New Roman" w:eastAsia="Times New Roman" w:cs="Times New Roman"/>
                <w:b w:val="0"/>
                <w:i w:val="0"/>
                <w:color w:val="000000"/>
                <w:sz w:val="21"/>
              </w:rPr>
              <w:t>Đạt: 5/5. Có một ngoại lệ có lý do: khóa của LichTuan là (MaLop, Thu), không chứa MaPhong, vì mỗi thứ một lớp chỉ học một phòng (giả định G2 ở 3.1). Cách làm này giống ví dụ "Lần thi" của bài giảng: thêm một thuộc tính riêng vào khóa</w:t>
            </w:r>
          </w:p>
        </w:tc>
      </w:tr>
      <w:tr w14:paraId="3407997E">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6E042">
            <w:pPr>
              <w:spacing w:after="0" w:line="252" w:lineRule="auto"/>
              <w:jc w:val="left"/>
            </w:pPr>
            <w:r>
              <w:rPr>
                <w:rFonts w:ascii="Times New Roman" w:hAnsi="Times New Roman" w:eastAsia="Times New Roman" w:cs="Times New Roman"/>
                <w:b w:val="0"/>
                <w:i w:val="0"/>
                <w:color w:val="000000"/>
                <w:sz w:val="21"/>
              </w:rPr>
              <w:t>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DED3E">
            <w:pPr>
              <w:spacing w:after="0" w:line="252" w:lineRule="auto"/>
              <w:jc w:val="left"/>
            </w:pPr>
            <w:r>
              <w:rPr>
                <w:rFonts w:ascii="Times New Roman" w:hAnsi="Times New Roman" w:eastAsia="Times New Roman" w:cs="Times New Roman"/>
                <w:b w:val="0"/>
                <w:i w:val="0"/>
                <w:color w:val="000000"/>
                <w:sz w:val="21"/>
              </w:rPr>
              <w:t xml:space="preserve">Mỗi thuộc tính quan hệ trỏ tới </w:t>
            </w:r>
            <w:r>
              <w:rPr>
                <w:rFonts w:ascii="Times New Roman" w:hAnsi="Times New Roman" w:eastAsia="Times New Roman" w:cs="Times New Roman"/>
                <w:b/>
                <w:i w:val="0"/>
                <w:color w:val="000000"/>
                <w:sz w:val="21"/>
              </w:rPr>
              <w:t>đủ</w:t>
            </w:r>
            <w:r>
              <w:rPr>
                <w:rFonts w:ascii="Times New Roman" w:hAnsi="Times New Roman" w:eastAsia="Times New Roman" w:cs="Times New Roman"/>
                <w:b w:val="0"/>
                <w:i w:val="0"/>
                <w:color w:val="000000"/>
                <w:sz w:val="21"/>
              </w:rPr>
              <w:t xml:space="preserve"> các thành phần khóa của thực thể đích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13A79">
            <w:pPr>
              <w:spacing w:after="0" w:line="252" w:lineRule="auto"/>
              <w:jc w:val="left"/>
            </w:pPr>
            <w:r>
              <w:rPr>
                <w:rFonts w:ascii="Times New Roman" w:hAnsi="Times New Roman" w:eastAsia="Times New Roman" w:cs="Times New Roman"/>
                <w:b w:val="0"/>
                <w:i w:val="0"/>
                <w:color w:val="000000"/>
                <w:sz w:val="21"/>
              </w:rPr>
              <w:t>Đạt</w:t>
            </w:r>
          </w:p>
        </w:tc>
      </w:tr>
      <w:tr w14:paraId="28A36068">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9A820">
            <w:pPr>
              <w:spacing w:after="0" w:line="252" w:lineRule="auto"/>
              <w:jc w:val="left"/>
            </w:pPr>
            <w:r>
              <w:rPr>
                <w:rFonts w:ascii="Times New Roman" w:hAnsi="Times New Roman" w:eastAsia="Times New Roman" w:cs="Times New Roman"/>
                <w:b w:val="0"/>
                <w:i w:val="0"/>
                <w:color w:val="000000"/>
                <w:sz w:val="21"/>
              </w:rPr>
              <w:t>6</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B177E">
            <w:pPr>
              <w:spacing w:after="0" w:line="252" w:lineRule="auto"/>
              <w:jc w:val="left"/>
            </w:pPr>
            <w:r>
              <w:rPr>
                <w:rFonts w:ascii="Times New Roman" w:hAnsi="Times New Roman" w:eastAsia="Times New Roman" w:cs="Times New Roman"/>
                <w:b w:val="0"/>
                <w:i w:val="0"/>
                <w:color w:val="000000"/>
                <w:sz w:val="21"/>
              </w:rPr>
              <w:t>Bậc 1 khi và chỉ khi hai đầu là cùng một thực thể; không có quan hệ bậc ≥ 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7260A2">
            <w:pPr>
              <w:spacing w:after="0" w:line="252" w:lineRule="auto"/>
              <w:jc w:val="left"/>
            </w:pPr>
            <w:r>
              <w:rPr>
                <w:rFonts w:ascii="Times New Roman" w:hAnsi="Times New Roman" w:eastAsia="Times New Roman" w:cs="Times New Roman"/>
                <w:b w:val="0"/>
                <w:i w:val="0"/>
                <w:color w:val="000000"/>
                <w:sz w:val="21"/>
              </w:rPr>
              <w:t>Đạt</w:t>
            </w:r>
          </w:p>
        </w:tc>
      </w:tr>
      <w:tr w14:paraId="7A5DE9A8">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82BF5C">
            <w:pPr>
              <w:spacing w:after="0" w:line="252" w:lineRule="auto"/>
              <w:jc w:val="left"/>
            </w:pPr>
            <w:r>
              <w:rPr>
                <w:rFonts w:ascii="Times New Roman" w:hAnsi="Times New Roman" w:eastAsia="Times New Roman" w:cs="Times New Roman"/>
                <w:b w:val="0"/>
                <w:i w:val="0"/>
                <w:color w:val="000000"/>
                <w:sz w:val="21"/>
              </w:rPr>
              <w:t>7</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E90F9C">
            <w:pPr>
              <w:spacing w:after="0" w:line="252" w:lineRule="auto"/>
              <w:jc w:val="left"/>
            </w:pPr>
            <w:r>
              <w:rPr>
                <w:rFonts w:ascii="Times New Roman" w:hAnsi="Times New Roman" w:eastAsia="Times New Roman" w:cs="Times New Roman"/>
                <w:b w:val="0"/>
                <w:i w:val="0"/>
                <w:color w:val="000000"/>
                <w:sz w:val="21"/>
              </w:rPr>
              <w:t>Mọi thực thể đều tham gia ít nhất một quan hệ</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5B0AA9">
            <w:pPr>
              <w:spacing w:after="0" w:line="252" w:lineRule="auto"/>
              <w:jc w:val="left"/>
            </w:pPr>
            <w:r>
              <w:rPr>
                <w:rFonts w:ascii="Times New Roman" w:hAnsi="Times New Roman" w:eastAsia="Times New Roman" w:cs="Times New Roman"/>
                <w:b w:val="0"/>
                <w:i w:val="0"/>
                <w:color w:val="000000"/>
                <w:sz w:val="21"/>
              </w:rPr>
              <w:t>Đạt, trừ ThamSo (dữ liệu cấu hình, mục 3.2.2.2)</w:t>
            </w:r>
          </w:p>
        </w:tc>
      </w:tr>
      <w:tr w14:paraId="392D4D9E">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88F60">
            <w:pPr>
              <w:spacing w:after="0" w:line="252" w:lineRule="auto"/>
              <w:jc w:val="left"/>
            </w:pPr>
            <w:r>
              <w:rPr>
                <w:rFonts w:ascii="Times New Roman" w:hAnsi="Times New Roman" w:eastAsia="Times New Roman" w:cs="Times New Roman"/>
                <w:b w:val="0"/>
                <w:i w:val="0"/>
                <w:color w:val="000000"/>
                <w:sz w:val="21"/>
              </w:rPr>
              <w:t>8</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945759">
            <w:pPr>
              <w:spacing w:after="0" w:line="252" w:lineRule="auto"/>
              <w:jc w:val="left"/>
            </w:pPr>
            <w:r>
              <w:rPr>
                <w:rFonts w:ascii="Times New Roman" w:hAnsi="Times New Roman" w:eastAsia="Times New Roman" w:cs="Times New Roman"/>
                <w:b w:val="0"/>
                <w:i w:val="0"/>
                <w:color w:val="000000"/>
                <w:sz w:val="21"/>
              </w:rPr>
              <w:t>Hai hình ERD vẽ đủ 26 thực thể và 29 quan hệ; mỗi quan hệ vẽ đúng một lần, và cả hai thực thể của nó có mặt trên cùng hình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98BDA0">
            <w:pPr>
              <w:spacing w:after="0" w:line="252" w:lineRule="auto"/>
              <w:jc w:val="left"/>
            </w:pPr>
            <w:r>
              <w:rPr>
                <w:rFonts w:ascii="Times New Roman" w:hAnsi="Times New Roman" w:eastAsia="Times New Roman" w:cs="Times New Roman"/>
                <w:b w:val="0"/>
                <w:i w:val="0"/>
                <w:color w:val="000000"/>
                <w:sz w:val="21"/>
              </w:rPr>
              <w:t>Đạt</w:t>
            </w:r>
          </w:p>
        </w:tc>
      </w:tr>
    </w:tbl>
    <w:p w14:paraId="0368AD02">
      <w:pPr>
        <w:spacing w:after="40"/>
      </w:pPr>
    </w:p>
    <w:p w14:paraId="4205E859">
      <w:pPr>
        <w:pStyle w:val="5"/>
      </w:pPr>
      <w:r>
        <w:t>3.2.4.1 Mỗi kho trên DFD ứng với các thực thể trên ERD</w:t>
      </w:r>
    </w:p>
    <w:p w14:paraId="040B1B11">
      <w:pPr>
        <w:spacing w:after="120"/>
        <w:jc w:val="both"/>
      </w:pPr>
      <w:r>
        <w:rPr>
          <w:rFonts w:ascii="Times New Roman" w:hAnsi="Times New Roman" w:eastAsia="Times New Roman" w:cs="Times New Roman"/>
          <w:b w:val="0"/>
          <w:i w:val="0"/>
          <w:color w:val="000000"/>
          <w:sz w:val="24"/>
        </w:rPr>
        <w:t>Bài giảng (mục 5.3.1) đặt 2 ràng buộc giữa DFD và ERD. Kết quả kiểm tra hai ràng buộc này:</w:t>
      </w:r>
    </w:p>
    <w:p w14:paraId="5968AA1E">
      <w:pPr>
        <w:spacing w:after="120"/>
        <w:jc w:val="both"/>
      </w:pPr>
      <w:r>
        <w:rPr>
          <w:rFonts w:ascii="Times New Roman" w:hAnsi="Times New Roman" w:eastAsia="Times New Roman" w:cs="Times New Roman"/>
          <w:b/>
          <w:i w:val="0"/>
          <w:color w:val="000000"/>
          <w:sz w:val="24"/>
        </w:rPr>
        <w:t>(1) Dữ liệu từ mọi luồng cập nhật kho phải đủ để diễn tả các thuộc tính trên ERD.</w:t>
      </w:r>
      <w:r>
        <w:rPr>
          <w:rFonts w:ascii="Times New Roman" w:hAnsi="Times New Roman" w:eastAsia="Times New Roman" w:cs="Times New Roman"/>
          <w:b w:val="0"/>
          <w:i w:val="0"/>
          <w:color w:val="000000"/>
          <w:sz w:val="24"/>
        </w:rPr>
        <w:t xml:space="preserve"> Mỗi thực thể đều có một xử lý ghi, đúng như ma trận thực thể – chức năng (mục 3.1.6.3):</w:t>
      </w:r>
    </w:p>
    <w:tbl>
      <w:tblPr>
        <w:tblStyle w:val="12"/>
        <w:tblW w:w="0" w:type="auto"/>
        <w:jc w:val="center"/>
        <w:tblLayout w:type="fixed"/>
        <w:tblCellMar>
          <w:top w:w="0" w:type="dxa"/>
          <w:left w:w="108" w:type="dxa"/>
          <w:bottom w:w="0" w:type="dxa"/>
          <w:right w:w="108" w:type="dxa"/>
        </w:tblCellMar>
      </w:tblPr>
      <w:tblGrid>
        <w:gridCol w:w="1005"/>
        <w:gridCol w:w="3809"/>
        <w:gridCol w:w="4690"/>
      </w:tblGrid>
      <w:tr w14:paraId="701AD177">
        <w:tblPrEx>
          <w:tblCellMar>
            <w:top w:w="0" w:type="dxa"/>
            <w:left w:w="108" w:type="dxa"/>
            <w:bottom w:w="0" w:type="dxa"/>
            <w:right w:w="108" w:type="dxa"/>
          </w:tblCellMar>
        </w:tblPrEx>
        <w:trPr>
          <w:cantSplit/>
          <w:tblHeader/>
          <w:jc w:val="center"/>
        </w:trPr>
        <w:tc>
          <w:tcPr>
            <w:tcW w:w="10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3A2DA9">
            <w:pPr>
              <w:spacing w:after="0" w:line="252" w:lineRule="auto"/>
              <w:jc w:val="center"/>
            </w:pPr>
            <w:r>
              <w:rPr>
                <w:rFonts w:ascii="Times New Roman" w:hAnsi="Times New Roman" w:eastAsia="Times New Roman" w:cs="Times New Roman"/>
                <w:b/>
                <w:i w:val="0"/>
                <w:color w:val="000000"/>
                <w:sz w:val="21"/>
              </w:rPr>
              <w:t>Kho</w:t>
            </w:r>
          </w:p>
        </w:tc>
        <w:tc>
          <w:tcPr>
            <w:tcW w:w="38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77D780">
            <w:pPr>
              <w:spacing w:after="0" w:line="252" w:lineRule="auto"/>
              <w:jc w:val="center"/>
            </w:pPr>
            <w:r>
              <w:rPr>
                <w:rFonts w:ascii="Times New Roman" w:hAnsi="Times New Roman" w:eastAsia="Times New Roman" w:cs="Times New Roman"/>
                <w:b/>
                <w:i w:val="0"/>
                <w:color w:val="000000"/>
                <w:sz w:val="21"/>
              </w:rPr>
              <w:t>Thực thể</w:t>
            </w:r>
          </w:p>
        </w:tc>
        <w:tc>
          <w:tcPr>
            <w:tcW w:w="469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66CBBC">
            <w:pPr>
              <w:spacing w:after="0" w:line="252" w:lineRule="auto"/>
              <w:jc w:val="center"/>
            </w:pPr>
            <w:r>
              <w:rPr>
                <w:rFonts w:ascii="Times New Roman" w:hAnsi="Times New Roman" w:eastAsia="Times New Roman" w:cs="Times New Roman"/>
                <w:b/>
                <w:i w:val="0"/>
                <w:color w:val="000000"/>
                <w:sz w:val="21"/>
              </w:rPr>
              <w:t>Luồng cập nhật trên DFD mức 1</w:t>
            </w:r>
          </w:p>
        </w:tc>
      </w:tr>
      <w:tr w14:paraId="716B9901">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4DD7C1">
            <w:pPr>
              <w:spacing w:after="0" w:line="252" w:lineRule="auto"/>
              <w:jc w:val="left"/>
            </w:pPr>
            <w:r>
              <w:rPr>
                <w:rFonts w:ascii="Times New Roman" w:hAnsi="Times New Roman" w:eastAsia="Times New Roman" w:cs="Times New Roman"/>
                <w:b w:val="0"/>
                <w:i w:val="0"/>
                <w:color w:val="000000"/>
                <w:sz w:val="21"/>
              </w:rPr>
              <w:t>D1</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E2BA32">
            <w:pPr>
              <w:spacing w:after="0" w:line="252" w:lineRule="auto"/>
              <w:jc w:val="left"/>
            </w:pPr>
            <w:r>
              <w:rPr>
                <w:rFonts w:ascii="Times New Roman" w:hAnsi="Times New Roman" w:eastAsia="Times New Roman" w:cs="Times New Roman"/>
                <w:b w:val="0"/>
                <w:i w:val="0"/>
                <w:color w:val="000000"/>
                <w:sz w:val="21"/>
              </w:rPr>
              <w:t>HocVien, PhuHuynh, HocVienPhuHuynh</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1229E">
            <w:pPr>
              <w:spacing w:after="0" w:line="252" w:lineRule="auto"/>
              <w:jc w:val="left"/>
            </w:pPr>
            <w:r>
              <w:rPr>
                <w:rFonts w:ascii="Times New Roman" w:hAnsi="Times New Roman" w:eastAsia="Times New Roman" w:cs="Times New Roman"/>
                <w:b w:val="0"/>
                <w:i w:val="0"/>
                <w:color w:val="000000"/>
                <w:sz w:val="21"/>
              </w:rPr>
              <w:t>1.1 → D1 "Hồ sơ học viên"</w:t>
            </w:r>
          </w:p>
        </w:tc>
      </w:tr>
      <w:tr w14:paraId="226DB16C">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E2442">
            <w:pPr>
              <w:spacing w:after="0" w:line="252" w:lineRule="auto"/>
              <w:jc w:val="left"/>
            </w:pPr>
            <w:r>
              <w:rPr>
                <w:rFonts w:ascii="Times New Roman" w:hAnsi="Times New Roman" w:eastAsia="Times New Roman" w:cs="Times New Roman"/>
                <w:b w:val="0"/>
                <w:i w:val="0"/>
                <w:color w:val="000000"/>
                <w:sz w:val="21"/>
              </w:rPr>
              <w:t>D1</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3DDCF0">
            <w:pPr>
              <w:spacing w:after="0" w:line="252" w:lineRule="auto"/>
              <w:jc w:val="left"/>
            </w:pPr>
            <w:r>
              <w:rPr>
                <w:rFonts w:ascii="Times New Roman" w:hAnsi="Times New Roman" w:eastAsia="Times New Roman" w:cs="Times New Roman"/>
                <w:b w:val="0"/>
                <w:i w:val="0"/>
                <w:color w:val="000000"/>
                <w:sz w:val="21"/>
              </w:rPr>
              <w:t>GiaoVien / KhoaHoc / PhongHoc</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CAA66B">
            <w:pPr>
              <w:spacing w:after="0" w:line="252" w:lineRule="auto"/>
              <w:jc w:val="left"/>
            </w:pPr>
            <w:r>
              <w:rPr>
                <w:rFonts w:ascii="Times New Roman" w:hAnsi="Times New Roman" w:eastAsia="Times New Roman" w:cs="Times New Roman"/>
                <w:b w:val="0"/>
                <w:i w:val="0"/>
                <w:color w:val="000000"/>
                <w:sz w:val="21"/>
              </w:rPr>
              <w:t>1.2 / 1.3 / 1.4 → D1</w:t>
            </w:r>
          </w:p>
        </w:tc>
      </w:tr>
      <w:tr w14:paraId="3066A1D0">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1A6CA9">
            <w:pPr>
              <w:spacing w:after="0" w:line="252" w:lineRule="auto"/>
              <w:jc w:val="left"/>
            </w:pPr>
            <w:r>
              <w:rPr>
                <w:rFonts w:ascii="Times New Roman" w:hAnsi="Times New Roman" w:eastAsia="Times New Roman" w:cs="Times New Roman"/>
                <w:b w:val="0"/>
                <w:i w:val="0"/>
                <w:color w:val="000000"/>
                <w:sz w:val="21"/>
              </w:rPr>
              <w:t>D2</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96DC2">
            <w:pPr>
              <w:spacing w:after="0" w:line="252" w:lineRule="auto"/>
              <w:jc w:val="left"/>
            </w:pPr>
            <w:r>
              <w:rPr>
                <w:rFonts w:ascii="Times New Roman" w:hAnsi="Times New Roman" w:eastAsia="Times New Roman" w:cs="Times New Roman"/>
                <w:b w:val="0"/>
                <w:i w:val="0"/>
                <w:color w:val="000000"/>
                <w:sz w:val="21"/>
              </w:rPr>
              <w:t>LopHoc, LichTuan</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D3AD27">
            <w:pPr>
              <w:spacing w:after="0" w:line="252" w:lineRule="auto"/>
              <w:jc w:val="left"/>
            </w:pPr>
            <w:r>
              <w:rPr>
                <w:rFonts w:ascii="Times New Roman" w:hAnsi="Times New Roman" w:eastAsia="Times New Roman" w:cs="Times New Roman"/>
                <w:b w:val="0"/>
                <w:i w:val="0"/>
                <w:color w:val="000000"/>
                <w:sz w:val="21"/>
              </w:rPr>
              <w:t>2.1 → D2 "Lớp học" (lịch tuần là một phần của kế hoạch mở lớp)</w:t>
            </w:r>
          </w:p>
        </w:tc>
      </w:tr>
      <w:tr w14:paraId="60F66430">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C46B83">
            <w:pPr>
              <w:spacing w:after="0" w:line="252" w:lineRule="auto"/>
              <w:jc w:val="left"/>
            </w:pPr>
            <w:r>
              <w:rPr>
                <w:rFonts w:ascii="Times New Roman" w:hAnsi="Times New Roman" w:eastAsia="Times New Roman" w:cs="Times New Roman"/>
                <w:b w:val="0"/>
                <w:i w:val="0"/>
                <w:color w:val="000000"/>
                <w:sz w:val="21"/>
              </w:rPr>
              <w:t>D2</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4FEA90">
            <w:pPr>
              <w:spacing w:after="0" w:line="252" w:lineRule="auto"/>
              <w:jc w:val="left"/>
            </w:pPr>
            <w:r>
              <w:rPr>
                <w:rFonts w:ascii="Times New Roman" w:hAnsi="Times New Roman" w:eastAsia="Times New Roman" w:cs="Times New Roman"/>
                <w:b w:val="0"/>
                <w:i w:val="0"/>
                <w:color w:val="000000"/>
                <w:sz w:val="21"/>
              </w:rPr>
              <w:t>BuoiHoc</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EEBF78">
            <w:pPr>
              <w:spacing w:after="0" w:line="252" w:lineRule="auto"/>
              <w:jc w:val="left"/>
            </w:pPr>
            <w:r>
              <w:rPr>
                <w:rFonts w:ascii="Times New Roman" w:hAnsi="Times New Roman" w:eastAsia="Times New Roman" w:cs="Times New Roman"/>
                <w:b w:val="0"/>
                <w:i w:val="0"/>
                <w:color w:val="000000"/>
                <w:sz w:val="21"/>
              </w:rPr>
              <w:t>2.3 → D2 "Lịch học (buổi học)"</w:t>
            </w:r>
          </w:p>
        </w:tc>
      </w:tr>
      <w:tr w14:paraId="2E37970C">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AF6A2A">
            <w:pPr>
              <w:spacing w:after="0" w:line="252" w:lineRule="auto"/>
              <w:jc w:val="left"/>
            </w:pPr>
            <w:r>
              <w:rPr>
                <w:rFonts w:ascii="Times New Roman" w:hAnsi="Times New Roman" w:eastAsia="Times New Roman" w:cs="Times New Roman"/>
                <w:b w:val="0"/>
                <w:i w:val="0"/>
                <w:color w:val="000000"/>
                <w:sz w:val="21"/>
              </w:rPr>
              <w:t>D2</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22CDD">
            <w:pPr>
              <w:spacing w:after="0" w:line="252" w:lineRule="auto"/>
              <w:jc w:val="left"/>
            </w:pPr>
            <w:r>
              <w:rPr>
                <w:rFonts w:ascii="Times New Roman" w:hAnsi="Times New Roman" w:eastAsia="Times New Roman" w:cs="Times New Roman"/>
                <w:b w:val="0"/>
                <w:i w:val="0"/>
                <w:color w:val="000000"/>
                <w:sz w:val="21"/>
              </w:rPr>
              <w:t>PhieuDangKy, DangKy</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AFE658">
            <w:pPr>
              <w:spacing w:after="0" w:line="252" w:lineRule="auto"/>
              <w:jc w:val="left"/>
            </w:pPr>
            <w:r>
              <w:rPr>
                <w:rFonts w:ascii="Times New Roman" w:hAnsi="Times New Roman" w:eastAsia="Times New Roman" w:cs="Times New Roman"/>
                <w:b w:val="0"/>
                <w:i w:val="0"/>
                <w:color w:val="000000"/>
                <w:sz w:val="21"/>
              </w:rPr>
              <w:t>2.2 → D2 "Đăng ký"; 2.4 → D2 "Đăng ký cập nhật"</w:t>
            </w:r>
          </w:p>
        </w:tc>
      </w:tr>
      <w:tr w14:paraId="3E642337">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1A7E66">
            <w:pPr>
              <w:spacing w:after="0" w:line="252" w:lineRule="auto"/>
              <w:jc w:val="left"/>
            </w:pPr>
            <w:r>
              <w:rPr>
                <w:rFonts w:ascii="Times New Roman" w:hAnsi="Times New Roman" w:eastAsia="Times New Roman" w:cs="Times New Roman"/>
                <w:b w:val="0"/>
                <w:i w:val="0"/>
                <w:color w:val="000000"/>
                <w:sz w:val="21"/>
              </w:rPr>
              <w:t>D3</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53A1FF">
            <w:pPr>
              <w:spacing w:after="0" w:line="252" w:lineRule="auto"/>
              <w:jc w:val="left"/>
            </w:pPr>
            <w:r>
              <w:rPr>
                <w:rFonts w:ascii="Times New Roman" w:hAnsi="Times New Roman" w:eastAsia="Times New Roman" w:cs="Times New Roman"/>
                <w:b w:val="0"/>
                <w:i w:val="0"/>
                <w:color w:val="000000"/>
                <w:sz w:val="21"/>
              </w:rPr>
              <w:t>UuDai, HocPhi, DotHocPhi, ApDungUuDai</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BE9A6">
            <w:pPr>
              <w:spacing w:after="0" w:line="252" w:lineRule="auto"/>
              <w:jc w:val="left"/>
            </w:pPr>
            <w:r>
              <w:rPr>
                <w:rFonts w:ascii="Times New Roman" w:hAnsi="Times New Roman" w:eastAsia="Times New Roman" w:cs="Times New Roman"/>
                <w:b w:val="0"/>
                <w:i w:val="0"/>
                <w:color w:val="000000"/>
                <w:sz w:val="21"/>
              </w:rPr>
              <w:t>3.1 → D3 "Ưu đãi, học phí phải thu"</w:t>
            </w:r>
          </w:p>
        </w:tc>
      </w:tr>
      <w:tr w14:paraId="0C290DDE">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DF06A0">
            <w:pPr>
              <w:spacing w:after="0" w:line="252" w:lineRule="auto"/>
              <w:jc w:val="left"/>
            </w:pPr>
            <w:r>
              <w:rPr>
                <w:rFonts w:ascii="Times New Roman" w:hAnsi="Times New Roman" w:eastAsia="Times New Roman" w:cs="Times New Roman"/>
                <w:b w:val="0"/>
                <w:i w:val="0"/>
                <w:color w:val="000000"/>
                <w:sz w:val="21"/>
              </w:rPr>
              <w:t>D3</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0EA9FA">
            <w:pPr>
              <w:spacing w:after="0" w:line="252" w:lineRule="auto"/>
              <w:jc w:val="left"/>
            </w:pPr>
            <w:r>
              <w:rPr>
                <w:rFonts w:ascii="Times New Roman" w:hAnsi="Times New Roman" w:eastAsia="Times New Roman" w:cs="Times New Roman"/>
                <w:b w:val="0"/>
                <w:i w:val="0"/>
                <w:color w:val="000000"/>
                <w:sz w:val="21"/>
              </w:rPr>
              <w:t>PhieuThu, ChiTietPhieuThu</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93A753">
            <w:pPr>
              <w:spacing w:after="0" w:line="252" w:lineRule="auto"/>
              <w:jc w:val="left"/>
            </w:pPr>
            <w:r>
              <w:rPr>
                <w:rFonts w:ascii="Times New Roman" w:hAnsi="Times New Roman" w:eastAsia="Times New Roman" w:cs="Times New Roman"/>
                <w:b w:val="0"/>
                <w:i w:val="0"/>
                <w:color w:val="000000"/>
                <w:sz w:val="21"/>
              </w:rPr>
              <w:t>3.2 → D3 "Phiếu thu mới"</w:t>
            </w:r>
          </w:p>
        </w:tc>
      </w:tr>
      <w:tr w14:paraId="65C6A00F">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FD509">
            <w:pPr>
              <w:spacing w:after="0" w:line="252" w:lineRule="auto"/>
              <w:jc w:val="left"/>
            </w:pPr>
            <w:r>
              <w:rPr>
                <w:rFonts w:ascii="Times New Roman" w:hAnsi="Times New Roman" w:eastAsia="Times New Roman" w:cs="Times New Roman"/>
                <w:b w:val="0"/>
                <w:i w:val="0"/>
                <w:color w:val="000000"/>
                <w:sz w:val="21"/>
              </w:rPr>
              <w:t>D4</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A3C683">
            <w:pPr>
              <w:spacing w:after="0" w:line="252" w:lineRule="auto"/>
              <w:jc w:val="left"/>
            </w:pPr>
            <w:r>
              <w:rPr>
                <w:rFonts w:ascii="Times New Roman" w:hAnsi="Times New Roman" w:eastAsia="Times New Roman" w:cs="Times New Roman"/>
                <w:b w:val="0"/>
                <w:i w:val="0"/>
                <w:color w:val="000000"/>
                <w:sz w:val="21"/>
              </w:rPr>
              <w:t>DiemDanh / Diem / KetQua / ChungNhan</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58598C">
            <w:pPr>
              <w:spacing w:after="0" w:line="252" w:lineRule="auto"/>
              <w:jc w:val="left"/>
            </w:pPr>
            <w:r>
              <w:rPr>
                <w:rFonts w:ascii="Times New Roman" w:hAnsi="Times New Roman" w:eastAsia="Times New Roman" w:cs="Times New Roman"/>
                <w:b w:val="0"/>
                <w:i w:val="0"/>
                <w:color w:val="000000"/>
                <w:sz w:val="21"/>
              </w:rPr>
              <w:t>4.1 / 4.2 / 4.3 / 4.4 → D4</w:t>
            </w:r>
          </w:p>
        </w:tc>
      </w:tr>
      <w:tr w14:paraId="3E4D2E7D">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EDB19">
            <w:pPr>
              <w:spacing w:after="0" w:line="252" w:lineRule="auto"/>
              <w:jc w:val="left"/>
            </w:pPr>
            <w:r>
              <w:rPr>
                <w:rFonts w:ascii="Times New Roman" w:hAnsi="Times New Roman" w:eastAsia="Times New Roman" w:cs="Times New Roman"/>
                <w:b w:val="0"/>
                <w:i w:val="0"/>
                <w:color w:val="000000"/>
                <w:sz w:val="21"/>
              </w:rPr>
              <w:t>D5</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1763A">
            <w:pPr>
              <w:spacing w:after="0" w:line="252" w:lineRule="auto"/>
              <w:jc w:val="left"/>
            </w:pPr>
            <w:r>
              <w:rPr>
                <w:rFonts w:ascii="Times New Roman" w:hAnsi="Times New Roman" w:eastAsia="Times New Roman" w:cs="Times New Roman"/>
                <w:b w:val="0"/>
                <w:i w:val="0"/>
                <w:color w:val="000000"/>
                <w:sz w:val="21"/>
              </w:rPr>
              <w:t>NhanVien, TaiKhoan</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678D7">
            <w:pPr>
              <w:spacing w:after="0" w:line="252" w:lineRule="auto"/>
              <w:jc w:val="left"/>
            </w:pPr>
            <w:r>
              <w:rPr>
                <w:rFonts w:ascii="Times New Roman" w:hAnsi="Times New Roman" w:eastAsia="Times New Roman" w:cs="Times New Roman"/>
                <w:b w:val="0"/>
                <w:i w:val="0"/>
                <w:color w:val="000000"/>
                <w:sz w:val="21"/>
              </w:rPr>
              <w:t>5.1 → D5 "Tài khoản, nhật ký"</w:t>
            </w:r>
          </w:p>
        </w:tc>
      </w:tr>
      <w:tr w14:paraId="6A82BFBA">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15193">
            <w:pPr>
              <w:spacing w:after="0" w:line="252" w:lineRule="auto"/>
              <w:jc w:val="left"/>
            </w:pPr>
            <w:r>
              <w:rPr>
                <w:rFonts w:ascii="Times New Roman" w:hAnsi="Times New Roman" w:eastAsia="Times New Roman" w:cs="Times New Roman"/>
                <w:b w:val="0"/>
                <w:i w:val="0"/>
                <w:color w:val="000000"/>
                <w:sz w:val="21"/>
              </w:rPr>
              <w:t>D5</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5E43D">
            <w:pPr>
              <w:spacing w:after="0" w:line="252" w:lineRule="auto"/>
              <w:jc w:val="left"/>
            </w:pPr>
            <w:r>
              <w:rPr>
                <w:rFonts w:ascii="Times New Roman" w:hAnsi="Times New Roman" w:eastAsia="Times New Roman" w:cs="Times New Roman"/>
                <w:b w:val="0"/>
                <w:i w:val="0"/>
                <w:color w:val="000000"/>
                <w:sz w:val="21"/>
              </w:rPr>
              <w:t>ThongBao</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F7EEDD">
            <w:pPr>
              <w:spacing w:after="0" w:line="252" w:lineRule="auto"/>
              <w:jc w:val="left"/>
            </w:pPr>
            <w:r>
              <w:rPr>
                <w:rFonts w:ascii="Times New Roman" w:hAnsi="Times New Roman" w:eastAsia="Times New Roman" w:cs="Times New Roman"/>
                <w:b w:val="0"/>
                <w:i w:val="0"/>
                <w:color w:val="000000"/>
                <w:sz w:val="21"/>
              </w:rPr>
              <w:t>5.2 → D5 "Thông báo đã gửi"</w:t>
            </w:r>
          </w:p>
        </w:tc>
      </w:tr>
      <w:tr w14:paraId="1F70F0A0">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11C90D">
            <w:pPr>
              <w:spacing w:after="0" w:line="252" w:lineRule="auto"/>
              <w:jc w:val="left"/>
            </w:pPr>
            <w:r>
              <w:rPr>
                <w:rFonts w:ascii="Times New Roman" w:hAnsi="Times New Roman" w:eastAsia="Times New Roman" w:cs="Times New Roman"/>
                <w:b w:val="0"/>
                <w:i w:val="0"/>
                <w:color w:val="000000"/>
                <w:sz w:val="21"/>
              </w:rPr>
              <w:t>D5</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1996DD">
            <w:pPr>
              <w:spacing w:after="0" w:line="252" w:lineRule="auto"/>
              <w:jc w:val="left"/>
            </w:pPr>
            <w:r>
              <w:rPr>
                <w:rFonts w:ascii="Times New Roman" w:hAnsi="Times New Roman" w:eastAsia="Times New Roman" w:cs="Times New Roman"/>
                <w:b w:val="0"/>
                <w:i w:val="0"/>
                <w:color w:val="000000"/>
                <w:sz w:val="21"/>
              </w:rPr>
              <w:t>NhatKy, ThamSo</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19FB0">
            <w:pPr>
              <w:spacing w:after="0" w:line="252" w:lineRule="auto"/>
              <w:jc w:val="left"/>
            </w:pPr>
            <w:r>
              <w:rPr>
                <w:rFonts w:ascii="Times New Roman" w:hAnsi="Times New Roman" w:eastAsia="Times New Roman" w:cs="Times New Roman"/>
                <w:b w:val="0"/>
                <w:i w:val="0"/>
                <w:color w:val="000000"/>
                <w:sz w:val="21"/>
              </w:rPr>
              <w:t>5.1 → D5. Đây là dữ liệu hệ thống: các xử lý khác cũng ghi nhật ký và đọc tham số, nhưng không vẽ thành luồng, theo lưu ý về dữ liệu cấu hình của bài giảng</w:t>
            </w:r>
          </w:p>
        </w:tc>
      </w:tr>
    </w:tbl>
    <w:p w14:paraId="74305314">
      <w:pPr>
        <w:spacing w:after="40"/>
      </w:pPr>
    </w:p>
    <w:p w14:paraId="5161C99F">
      <w:pPr>
        <w:spacing w:after="120"/>
        <w:jc w:val="both"/>
      </w:pPr>
      <w:r>
        <w:rPr>
          <w:rFonts w:ascii="Times New Roman" w:hAnsi="Times New Roman" w:eastAsia="Times New Roman" w:cs="Times New Roman"/>
          <w:b/>
          <w:i w:val="0"/>
          <w:color w:val="000000"/>
          <w:sz w:val="24"/>
        </w:rPr>
        <w:t>(2) Dữ liệu lấy ra từ các kho phải nằm trên ERD.</w:t>
      </w:r>
      <w:r>
        <w:rPr>
          <w:rFonts w:ascii="Times New Roman" w:hAnsi="Times New Roman" w:eastAsia="Times New Roman" w:cs="Times New Roman"/>
          <w:b w:val="0"/>
          <w:i w:val="0"/>
          <w:color w:val="000000"/>
          <w:sz w:val="24"/>
        </w:rPr>
        <w:t xml:space="preserve"> Bảng dưới đây chỉ ra đường đi trên ERD cho từng luồng đọc kho và từng báo cáo của DFD. Ký hiệu </w:t>
      </w:r>
      <w:r>
        <w:rPr>
          <w:rFonts w:ascii="Consolas" w:hAnsi="Consolas" w:eastAsia="Consolas" w:cs="Consolas"/>
          <w:b w:val="0"/>
          <w:i w:val="0"/>
          <w:color w:val="000000"/>
          <w:sz w:val="22"/>
        </w:rPr>
        <w:t>A –Q→ B</w:t>
      </w:r>
      <w:r>
        <w:rPr>
          <w:rFonts w:ascii="Times New Roman" w:hAnsi="Times New Roman" w:eastAsia="Times New Roman" w:cs="Times New Roman"/>
          <w:b w:val="0"/>
          <w:i w:val="0"/>
          <w:color w:val="000000"/>
          <w:sz w:val="24"/>
        </w:rPr>
        <w:t xml:space="preserve"> nghĩa là đi từ A sang B qua quan hệ Q.</w:t>
      </w:r>
    </w:p>
    <w:tbl>
      <w:tblPr>
        <w:tblStyle w:val="12"/>
        <w:tblW w:w="0" w:type="auto"/>
        <w:jc w:val="center"/>
        <w:tblLayout w:type="fixed"/>
        <w:tblCellMar>
          <w:top w:w="0" w:type="dxa"/>
          <w:left w:w="108" w:type="dxa"/>
          <w:bottom w:w="0" w:type="dxa"/>
          <w:right w:w="108" w:type="dxa"/>
        </w:tblCellMar>
      </w:tblPr>
      <w:tblGrid>
        <w:gridCol w:w="1125"/>
        <w:gridCol w:w="3663"/>
        <w:gridCol w:w="4716"/>
      </w:tblGrid>
      <w:tr w14:paraId="5582F3BE">
        <w:tblPrEx>
          <w:tblCellMar>
            <w:top w:w="0" w:type="dxa"/>
            <w:left w:w="108" w:type="dxa"/>
            <w:bottom w:w="0" w:type="dxa"/>
            <w:right w:w="108" w:type="dxa"/>
          </w:tblCellMar>
        </w:tblPrEx>
        <w:trPr>
          <w:cantSplit/>
          <w:tblHeader/>
          <w:jc w:val="center"/>
        </w:trPr>
        <w:tc>
          <w:tcPr>
            <w:tcW w:w="11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C9EB3B">
            <w:pPr>
              <w:spacing w:after="0" w:line="252" w:lineRule="auto"/>
              <w:jc w:val="center"/>
            </w:pPr>
            <w:r>
              <w:rPr>
                <w:rFonts w:ascii="Times New Roman" w:hAnsi="Times New Roman" w:eastAsia="Times New Roman" w:cs="Times New Roman"/>
                <w:b/>
                <w:i w:val="0"/>
                <w:color w:val="000000"/>
                <w:sz w:val="21"/>
              </w:rPr>
              <w:t>Xử lý</w:t>
            </w:r>
          </w:p>
        </w:tc>
        <w:tc>
          <w:tcPr>
            <w:tcW w:w="366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F378F1">
            <w:pPr>
              <w:spacing w:after="0" w:line="252" w:lineRule="auto"/>
              <w:jc w:val="center"/>
            </w:pPr>
            <w:r>
              <w:rPr>
                <w:rFonts w:ascii="Times New Roman" w:hAnsi="Times New Roman" w:eastAsia="Times New Roman" w:cs="Times New Roman"/>
                <w:b/>
                <w:i w:val="0"/>
                <w:color w:val="000000"/>
                <w:sz w:val="21"/>
              </w:rPr>
              <w:t>Luồng đọc / báo cáo</w:t>
            </w:r>
          </w:p>
        </w:tc>
        <w:tc>
          <w:tcPr>
            <w:tcW w:w="47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7A0D55">
            <w:pPr>
              <w:spacing w:after="0" w:line="252" w:lineRule="auto"/>
              <w:jc w:val="center"/>
            </w:pPr>
            <w:r>
              <w:rPr>
                <w:rFonts w:ascii="Times New Roman" w:hAnsi="Times New Roman" w:eastAsia="Times New Roman" w:cs="Times New Roman"/>
                <w:b/>
                <w:i w:val="0"/>
                <w:color w:val="000000"/>
                <w:sz w:val="21"/>
              </w:rPr>
              <w:t>Đường đi trên ERD</w:t>
            </w:r>
          </w:p>
        </w:tc>
      </w:tr>
      <w:tr w14:paraId="4F5B8BE9">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4A0944">
            <w:pPr>
              <w:spacing w:after="0" w:line="252" w:lineRule="auto"/>
              <w:jc w:val="left"/>
            </w:pPr>
            <w:r>
              <w:rPr>
                <w:rFonts w:ascii="Times New Roman" w:hAnsi="Times New Roman" w:eastAsia="Times New Roman" w:cs="Times New Roman"/>
                <w:b w:val="0"/>
                <w:i w:val="0"/>
                <w:color w:val="000000"/>
                <w:sz w:val="21"/>
              </w:rPr>
              <w:t>1.1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CB9EDF">
            <w:pPr>
              <w:spacing w:after="0" w:line="252" w:lineRule="auto"/>
              <w:jc w:val="left"/>
            </w:pPr>
            <w:r>
              <w:rPr>
                <w:rFonts w:ascii="Times New Roman" w:hAnsi="Times New Roman" w:eastAsia="Times New Roman" w:cs="Times New Roman"/>
                <w:b w:val="0"/>
                <w:i w:val="0"/>
                <w:color w:val="000000"/>
                <w:sz w:val="21"/>
              </w:rPr>
              <w:t>Hồ sơ hiện có (kiểm tra trùng)</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01A9F1">
            <w:pPr>
              <w:spacing w:after="0" w:line="252" w:lineRule="auto"/>
              <w:jc w:val="left"/>
            </w:pPr>
            <w:r>
              <w:rPr>
                <w:rFonts w:ascii="Times New Roman" w:hAnsi="Times New Roman" w:eastAsia="Times New Roman" w:cs="Times New Roman"/>
                <w:b w:val="0"/>
                <w:i w:val="0"/>
                <w:color w:val="000000"/>
                <w:sz w:val="21"/>
              </w:rPr>
              <w:t>HocVien (DienThoai, NgaySinh)</w:t>
            </w:r>
          </w:p>
        </w:tc>
      </w:tr>
      <w:tr w14:paraId="781A84DA">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204CD">
            <w:pPr>
              <w:spacing w:after="0" w:line="252" w:lineRule="auto"/>
              <w:jc w:val="left"/>
            </w:pPr>
            <w:r>
              <w:rPr>
                <w:rFonts w:ascii="Times New Roman" w:hAnsi="Times New Roman" w:eastAsia="Times New Roman" w:cs="Times New Roman"/>
                <w:b w:val="0"/>
                <w:i w:val="0"/>
                <w:color w:val="000000"/>
                <w:sz w:val="21"/>
              </w:rPr>
              <w:t>2.1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3D5C5E">
            <w:pPr>
              <w:spacing w:after="0" w:line="252" w:lineRule="auto"/>
              <w:jc w:val="left"/>
            </w:pPr>
            <w:r>
              <w:rPr>
                <w:rFonts w:ascii="Times New Roman" w:hAnsi="Times New Roman" w:eastAsia="Times New Roman" w:cs="Times New Roman"/>
                <w:b w:val="0"/>
                <w:i w:val="0"/>
                <w:color w:val="000000"/>
                <w:sz w:val="21"/>
              </w:rPr>
              <w:t>Sĩ số đăng ký</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29BE58">
            <w:pPr>
              <w:spacing w:after="0" w:line="252" w:lineRule="auto"/>
              <w:jc w:val="left"/>
            </w:pPr>
            <w:r>
              <w:rPr>
                <w:rFonts w:ascii="Times New Roman" w:hAnsi="Times New Roman" w:eastAsia="Times New Roman" w:cs="Times New Roman"/>
                <w:b w:val="0"/>
                <w:i w:val="0"/>
                <w:color w:val="000000"/>
                <w:sz w:val="21"/>
              </w:rPr>
              <w:t>LopHoc –Q10→ DangKy (đếm theo TrangThai)</w:t>
            </w:r>
          </w:p>
        </w:tc>
      </w:tr>
      <w:tr w14:paraId="6359EEB0">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4C0B8">
            <w:pPr>
              <w:spacing w:after="0" w:line="252" w:lineRule="auto"/>
              <w:jc w:val="left"/>
            </w:pPr>
            <w:r>
              <w:rPr>
                <w:rFonts w:ascii="Times New Roman" w:hAnsi="Times New Roman" w:eastAsia="Times New Roman" w:cs="Times New Roman"/>
                <w:b w:val="0"/>
                <w:i w:val="0"/>
                <w:color w:val="000000"/>
                <w:sz w:val="21"/>
              </w:rPr>
              <w:t>2.2</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9571C8">
            <w:pPr>
              <w:spacing w:after="0" w:line="252" w:lineRule="auto"/>
              <w:jc w:val="left"/>
            </w:pPr>
            <w:r>
              <w:rPr>
                <w:rFonts w:ascii="Times New Roman" w:hAnsi="Times New Roman" w:eastAsia="Times New Roman" w:cs="Times New Roman"/>
                <w:b w:val="0"/>
                <w:i w:val="0"/>
                <w:color w:val="000000"/>
                <w:sz w:val="21"/>
              </w:rPr>
              <w:t>Sĩ số lớp, đăng ký trùng</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8E5E41">
            <w:pPr>
              <w:spacing w:after="0" w:line="252" w:lineRule="auto"/>
              <w:jc w:val="left"/>
            </w:pPr>
            <w:r>
              <w:rPr>
                <w:rFonts w:ascii="Times New Roman" w:hAnsi="Times New Roman" w:eastAsia="Times New Roman" w:cs="Times New Roman"/>
                <w:b w:val="0"/>
                <w:i w:val="0"/>
                <w:color w:val="000000"/>
                <w:sz w:val="21"/>
              </w:rPr>
              <w:t>LopHoc –Q10→ DangKy; khóa (MaHV, MaLop) chặn đăng ký trùng</w:t>
            </w:r>
          </w:p>
        </w:tc>
      </w:tr>
      <w:tr w14:paraId="59E7784D">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0A2A71">
            <w:pPr>
              <w:spacing w:after="0" w:line="252" w:lineRule="auto"/>
              <w:jc w:val="left"/>
            </w:pPr>
            <w:r>
              <w:rPr>
                <w:rFonts w:ascii="Times New Roman" w:hAnsi="Times New Roman" w:eastAsia="Times New Roman" w:cs="Times New Roman"/>
                <w:b w:val="0"/>
                <w:i w:val="0"/>
                <w:color w:val="000000"/>
                <w:sz w:val="21"/>
              </w:rPr>
              <w:t>2.2, 2.4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4A0A46">
            <w:pPr>
              <w:spacing w:after="0" w:line="252" w:lineRule="auto"/>
              <w:jc w:val="left"/>
            </w:pPr>
            <w:r>
              <w:rPr>
                <w:rFonts w:ascii="Times New Roman" w:hAnsi="Times New Roman" w:eastAsia="Times New Roman" w:cs="Times New Roman"/>
                <w:b w:val="0"/>
                <w:i w:val="0"/>
                <w:color w:val="000000"/>
                <w:sz w:val="21"/>
              </w:rPr>
              <w:t>Tình trạng đóng học phí</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A0A9E8">
            <w:pPr>
              <w:spacing w:after="0" w:line="252" w:lineRule="auto"/>
              <w:jc w:val="left"/>
            </w:pPr>
            <w:r>
              <w:rPr>
                <w:rFonts w:ascii="Times New Roman" w:hAnsi="Times New Roman" w:eastAsia="Times New Roman" w:cs="Times New Roman"/>
                <w:b w:val="0"/>
                <w:i w:val="0"/>
                <w:color w:val="000000"/>
                <w:sz w:val="21"/>
              </w:rPr>
              <w:t>DangKy –Q13→ HocPhi –Q14→ DotHocPhi –Q16→ PhieuThu (cộng Số tiền); với đăng ký mới thì đi thêm DangKy –Q12→ đăng ký gốc</w:t>
            </w:r>
          </w:p>
        </w:tc>
      </w:tr>
      <w:tr w14:paraId="28DA6256">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BD3DE2">
            <w:pPr>
              <w:spacing w:after="0" w:line="252" w:lineRule="auto"/>
              <w:jc w:val="left"/>
            </w:pPr>
            <w:r>
              <w:rPr>
                <w:rFonts w:ascii="Times New Roman" w:hAnsi="Times New Roman" w:eastAsia="Times New Roman" w:cs="Times New Roman"/>
                <w:b w:val="0"/>
                <w:i w:val="0"/>
                <w:color w:val="000000"/>
                <w:sz w:val="21"/>
              </w:rPr>
              <w:t>2.3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22566">
            <w:pPr>
              <w:spacing w:after="0" w:line="252" w:lineRule="auto"/>
              <w:jc w:val="left"/>
            </w:pPr>
            <w:r>
              <w:rPr>
                <w:rFonts w:ascii="Times New Roman" w:hAnsi="Times New Roman" w:eastAsia="Times New Roman" w:cs="Times New Roman"/>
                <w:b w:val="0"/>
                <w:i w:val="0"/>
                <w:color w:val="000000"/>
                <w:sz w:val="21"/>
              </w:rPr>
              <w:t>Lịch đã xếp (kiểm tra trùng)</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D8B793">
            <w:pPr>
              <w:spacing w:after="0" w:line="252" w:lineRule="auto"/>
              <w:jc w:val="left"/>
            </w:pPr>
            <w:r>
              <w:rPr>
                <w:rFonts w:ascii="Times New Roman" w:hAnsi="Times New Roman" w:eastAsia="Times New Roman" w:cs="Times New Roman"/>
                <w:b w:val="0"/>
                <w:i w:val="0"/>
                <w:color w:val="000000"/>
                <w:sz w:val="21"/>
              </w:rPr>
              <w:t>BuoiHoc theo Ngay, nối GiaoVien qua Q07 và PhongHoc qua Q06</w:t>
            </w:r>
          </w:p>
        </w:tc>
      </w:tr>
      <w:tr w14:paraId="751437E2">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6365DA">
            <w:pPr>
              <w:spacing w:after="0" w:line="252" w:lineRule="auto"/>
              <w:jc w:val="left"/>
            </w:pPr>
            <w:r>
              <w:rPr>
                <w:rFonts w:ascii="Times New Roman" w:hAnsi="Times New Roman" w:eastAsia="Times New Roman" w:cs="Times New Roman"/>
                <w:b w:val="0"/>
                <w:i w:val="0"/>
                <w:color w:val="000000"/>
                <w:sz w:val="21"/>
              </w:rPr>
              <w:t>2.3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8C3B5">
            <w:pPr>
              <w:spacing w:after="0" w:line="252" w:lineRule="auto"/>
              <w:jc w:val="left"/>
            </w:pPr>
            <w:r>
              <w:rPr>
                <w:rFonts w:ascii="Times New Roman" w:hAnsi="Times New Roman" w:eastAsia="Times New Roman" w:cs="Times New Roman"/>
                <w:b w:val="0"/>
                <w:i w:val="0"/>
                <w:color w:val="000000"/>
                <w:sz w:val="21"/>
              </w:rPr>
              <w:t>Sinh buổi học</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68AC6">
            <w:pPr>
              <w:spacing w:after="0" w:line="252" w:lineRule="auto"/>
              <w:jc w:val="left"/>
            </w:pPr>
            <w:r>
              <w:rPr>
                <w:rFonts w:ascii="Times New Roman" w:hAnsi="Times New Roman" w:eastAsia="Times New Roman" w:cs="Times New Roman"/>
                <w:b w:val="0"/>
                <w:i w:val="0"/>
                <w:color w:val="000000"/>
                <w:sz w:val="21"/>
              </w:rPr>
              <w:t>LopHoc –Q04→ LichTuan; LopHoc –Q02→ KhoaHoc (SoBuoi, ThoiLuongBuoi)</w:t>
            </w:r>
          </w:p>
        </w:tc>
      </w:tr>
      <w:tr w14:paraId="3F93FA73">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97D1C">
            <w:pPr>
              <w:spacing w:after="0" w:line="252" w:lineRule="auto"/>
              <w:jc w:val="left"/>
            </w:pPr>
            <w:r>
              <w:rPr>
                <w:rFonts w:ascii="Times New Roman" w:hAnsi="Times New Roman" w:eastAsia="Times New Roman" w:cs="Times New Roman"/>
                <w:b w:val="0"/>
                <w:i w:val="0"/>
                <w:color w:val="000000"/>
                <w:sz w:val="21"/>
              </w:rPr>
              <w:t>2.4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5445E">
            <w:pPr>
              <w:spacing w:after="0" w:line="252" w:lineRule="auto"/>
              <w:jc w:val="left"/>
            </w:pPr>
            <w:r>
              <w:rPr>
                <w:rFonts w:ascii="Times New Roman" w:hAnsi="Times New Roman" w:eastAsia="Times New Roman" w:cs="Times New Roman"/>
                <w:b w:val="0"/>
                <w:i w:val="0"/>
                <w:color w:val="000000"/>
                <w:sz w:val="21"/>
              </w:rPr>
              <w:t>Số buổi đã học</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B47336">
            <w:pPr>
              <w:spacing w:after="0" w:line="252" w:lineRule="auto"/>
              <w:jc w:val="left"/>
            </w:pPr>
            <w:r>
              <w:rPr>
                <w:rFonts w:ascii="Times New Roman" w:hAnsi="Times New Roman" w:eastAsia="Times New Roman" w:cs="Times New Roman"/>
                <w:b w:val="0"/>
                <w:i w:val="0"/>
                <w:color w:val="000000"/>
                <w:sz w:val="21"/>
              </w:rPr>
              <w:t>LopHoc –Q05→ BuoiHoc (TrangThai = Đã dạy)</w:t>
            </w:r>
          </w:p>
        </w:tc>
      </w:tr>
      <w:tr w14:paraId="6DAA3EC0">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8F85AF">
            <w:pPr>
              <w:spacing w:after="0" w:line="252" w:lineRule="auto"/>
              <w:jc w:val="left"/>
            </w:pPr>
            <w:r>
              <w:rPr>
                <w:rFonts w:ascii="Times New Roman" w:hAnsi="Times New Roman" w:eastAsia="Times New Roman" w:cs="Times New Roman"/>
                <w:b w:val="0"/>
                <w:i w:val="0"/>
                <w:color w:val="000000"/>
                <w:sz w:val="21"/>
              </w:rPr>
              <w:t>3.1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3418B">
            <w:pPr>
              <w:spacing w:after="0" w:line="252" w:lineRule="auto"/>
              <w:jc w:val="left"/>
            </w:pPr>
            <w:r>
              <w:rPr>
                <w:rFonts w:ascii="Times New Roman" w:hAnsi="Times New Roman" w:eastAsia="Times New Roman" w:cs="Times New Roman"/>
                <w:b w:val="0"/>
                <w:i w:val="0"/>
                <w:color w:val="000000"/>
                <w:sz w:val="21"/>
              </w:rPr>
              <w:t>Học phí khóa học</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E532AF">
            <w:pPr>
              <w:spacing w:after="0" w:line="252" w:lineRule="auto"/>
              <w:jc w:val="left"/>
            </w:pPr>
            <w:r>
              <w:rPr>
                <w:rFonts w:ascii="Times New Roman" w:hAnsi="Times New Roman" w:eastAsia="Times New Roman" w:cs="Times New Roman"/>
                <w:b w:val="0"/>
                <w:i w:val="0"/>
                <w:color w:val="000000"/>
                <w:sz w:val="21"/>
              </w:rPr>
              <w:t>DangKy –Q10→ LopHoc –Q02→ KhoaHoc (HocPhi)</w:t>
            </w:r>
          </w:p>
        </w:tc>
      </w:tr>
      <w:tr w14:paraId="3BE1651B">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B28B46">
            <w:pPr>
              <w:spacing w:after="0" w:line="252" w:lineRule="auto"/>
              <w:jc w:val="left"/>
            </w:pPr>
            <w:r>
              <w:rPr>
                <w:rFonts w:ascii="Times New Roman" w:hAnsi="Times New Roman" w:eastAsia="Times New Roman" w:cs="Times New Roman"/>
                <w:b w:val="0"/>
                <w:i w:val="0"/>
                <w:color w:val="000000"/>
                <w:sz w:val="21"/>
              </w:rPr>
              <w:t>3.1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A47902">
            <w:pPr>
              <w:spacing w:after="0" w:line="252" w:lineRule="auto"/>
              <w:jc w:val="left"/>
            </w:pPr>
            <w:r>
              <w:rPr>
                <w:rFonts w:ascii="Times New Roman" w:hAnsi="Times New Roman" w:eastAsia="Times New Roman" w:cs="Times New Roman"/>
                <w:b w:val="0"/>
                <w:i w:val="0"/>
                <w:color w:val="000000"/>
                <w:sz w:val="21"/>
              </w:rPr>
              <w:t>Học viên cũ (QT01)</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ED99BA">
            <w:pPr>
              <w:spacing w:after="0" w:line="252" w:lineRule="auto"/>
              <w:jc w:val="left"/>
            </w:pPr>
            <w:r>
              <w:rPr>
                <w:rFonts w:ascii="Times New Roman" w:hAnsi="Times New Roman" w:eastAsia="Times New Roman" w:cs="Times New Roman"/>
                <w:b w:val="0"/>
                <w:i w:val="0"/>
                <w:color w:val="000000"/>
                <w:sz w:val="21"/>
              </w:rPr>
              <w:t>HocVien –Q09→ DangKy –Q10→ LopHoc (TrangThai = Kết thúc)</w:t>
            </w:r>
          </w:p>
        </w:tc>
      </w:tr>
      <w:tr w14:paraId="0C783C73">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476D8F">
            <w:pPr>
              <w:spacing w:after="0" w:line="252" w:lineRule="auto"/>
              <w:jc w:val="left"/>
            </w:pPr>
            <w:r>
              <w:rPr>
                <w:rFonts w:ascii="Times New Roman" w:hAnsi="Times New Roman" w:eastAsia="Times New Roman" w:cs="Times New Roman"/>
                <w:b w:val="0"/>
                <w:i w:val="0"/>
                <w:color w:val="000000"/>
                <w:sz w:val="21"/>
              </w:rPr>
              <w:t>3.3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D90ACF">
            <w:pPr>
              <w:spacing w:after="0" w:line="252" w:lineRule="auto"/>
              <w:jc w:val="left"/>
            </w:pPr>
            <w:r>
              <w:rPr>
                <w:rFonts w:ascii="Times New Roman" w:hAnsi="Times New Roman" w:eastAsia="Times New Roman" w:cs="Times New Roman"/>
                <w:b w:val="0"/>
                <w:i w:val="0"/>
                <w:color w:val="000000"/>
                <w:sz w:val="21"/>
              </w:rPr>
              <w:t>Công nợ, quá hạn</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984D0D">
            <w:pPr>
              <w:spacing w:after="0" w:line="252" w:lineRule="auto"/>
              <w:jc w:val="left"/>
            </w:pPr>
            <w:r>
              <w:rPr>
                <w:rFonts w:ascii="Times New Roman" w:hAnsi="Times New Roman" w:eastAsia="Times New Roman" w:cs="Times New Roman"/>
                <w:b w:val="0"/>
                <w:i w:val="0"/>
                <w:color w:val="000000"/>
                <w:sz w:val="21"/>
              </w:rPr>
              <w:t>DangKy –Q13→ HocPhi –Q14→ DotHocPhi (SoTien, HanDong), trừ tổng Q16</w:t>
            </w:r>
          </w:p>
        </w:tc>
      </w:tr>
      <w:tr w14:paraId="6F98AA4F">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637C7D">
            <w:pPr>
              <w:spacing w:after="0" w:line="252" w:lineRule="auto"/>
              <w:jc w:val="left"/>
            </w:pPr>
            <w:r>
              <w:rPr>
                <w:rFonts w:ascii="Times New Roman" w:hAnsi="Times New Roman" w:eastAsia="Times New Roman" w:cs="Times New Roman"/>
                <w:b w:val="0"/>
                <w:i w:val="0"/>
                <w:color w:val="000000"/>
                <w:sz w:val="21"/>
              </w:rPr>
              <w:t>3.4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9F482">
            <w:pPr>
              <w:spacing w:after="0" w:line="252" w:lineRule="auto"/>
              <w:jc w:val="left"/>
            </w:pPr>
            <w:r>
              <w:rPr>
                <w:rFonts w:ascii="Times New Roman" w:hAnsi="Times New Roman" w:eastAsia="Times New Roman" w:cs="Times New Roman"/>
                <w:b w:val="0"/>
                <w:i w:val="0"/>
                <w:color w:val="000000"/>
                <w:sz w:val="21"/>
              </w:rPr>
              <w:t>Doanh thu theo khóa, theo hình thức</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EDD3B5">
            <w:pPr>
              <w:spacing w:after="0" w:line="252" w:lineRule="auto"/>
              <w:jc w:val="left"/>
            </w:pPr>
            <w:r>
              <w:rPr>
                <w:rFonts w:ascii="Times New Roman" w:hAnsi="Times New Roman" w:eastAsia="Times New Roman" w:cs="Times New Roman"/>
                <w:b w:val="0"/>
                <w:i w:val="0"/>
                <w:color w:val="000000"/>
                <w:sz w:val="21"/>
              </w:rPr>
              <w:t>PhieuThu –Q16→ DotHocPhi –Q14→ HocPhi –Q13→ DangKy –Q10→ LopHoc –Q02→ KhoaHoc; PhieuThu.HinhThuc</w:t>
            </w:r>
          </w:p>
        </w:tc>
      </w:tr>
      <w:tr w14:paraId="4BE8031B">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7213B9">
            <w:pPr>
              <w:spacing w:after="0" w:line="252" w:lineRule="auto"/>
              <w:jc w:val="left"/>
            </w:pPr>
            <w:r>
              <w:rPr>
                <w:rFonts w:ascii="Times New Roman" w:hAnsi="Times New Roman" w:eastAsia="Times New Roman" w:cs="Times New Roman"/>
                <w:b w:val="0"/>
                <w:i w:val="0"/>
                <w:color w:val="000000"/>
                <w:sz w:val="21"/>
              </w:rPr>
              <w:t>4.1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857B18">
            <w:pPr>
              <w:spacing w:after="0" w:line="252" w:lineRule="auto"/>
              <w:jc w:val="left"/>
            </w:pPr>
            <w:r>
              <w:rPr>
                <w:rFonts w:ascii="Times New Roman" w:hAnsi="Times New Roman" w:eastAsia="Times New Roman" w:cs="Times New Roman"/>
                <w:b w:val="0"/>
                <w:i w:val="0"/>
                <w:color w:val="000000"/>
                <w:sz w:val="21"/>
              </w:rPr>
              <w:t>Danh sách lớp, buổi học</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FFE59A">
            <w:pPr>
              <w:spacing w:after="0" w:line="252" w:lineRule="auto"/>
              <w:jc w:val="left"/>
            </w:pPr>
            <w:r>
              <w:rPr>
                <w:rFonts w:ascii="Times New Roman" w:hAnsi="Times New Roman" w:eastAsia="Times New Roman" w:cs="Times New Roman"/>
                <w:b w:val="0"/>
                <w:i w:val="0"/>
                <w:color w:val="000000"/>
                <w:sz w:val="21"/>
              </w:rPr>
              <w:t>LopHoc –Q10→ DangKy –Q09→ HocVien; LopHoc –Q05→ BuoiHoc</w:t>
            </w:r>
          </w:p>
        </w:tc>
      </w:tr>
      <w:tr w14:paraId="361F6AF9">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22620A">
            <w:pPr>
              <w:spacing w:after="0" w:line="252" w:lineRule="auto"/>
              <w:jc w:val="left"/>
            </w:pPr>
            <w:r>
              <w:rPr>
                <w:rFonts w:ascii="Times New Roman" w:hAnsi="Times New Roman" w:eastAsia="Times New Roman" w:cs="Times New Roman"/>
                <w:b w:val="0"/>
                <w:i w:val="0"/>
                <w:color w:val="000000"/>
                <w:sz w:val="21"/>
              </w:rPr>
              <w:t>4.3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D0A98D">
            <w:pPr>
              <w:spacing w:after="0" w:line="252" w:lineRule="auto"/>
              <w:jc w:val="left"/>
            </w:pPr>
            <w:r>
              <w:rPr>
                <w:rFonts w:ascii="Times New Roman" w:hAnsi="Times New Roman" w:eastAsia="Times New Roman" w:cs="Times New Roman"/>
                <w:b w:val="0"/>
                <w:i w:val="0"/>
                <w:color w:val="000000"/>
                <w:sz w:val="21"/>
              </w:rPr>
              <w:t>Trọng số, chuyên cần, điểm</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680CC">
            <w:pPr>
              <w:spacing w:after="0" w:line="252" w:lineRule="auto"/>
              <w:jc w:val="left"/>
            </w:pPr>
            <w:r>
              <w:rPr>
                <w:rFonts w:ascii="Times New Roman" w:hAnsi="Times New Roman" w:eastAsia="Times New Roman" w:cs="Times New Roman"/>
                <w:b w:val="0"/>
                <w:i w:val="0"/>
                <w:color w:val="000000"/>
                <w:sz w:val="21"/>
              </w:rPr>
              <w:t>DangKy –Q10→ LopHoc –Q02→ KhoaHoc (TS); DangKy –Q18→ BuoiHoc (DiemDanh); DangKy –Q19→ Diem</w:t>
            </w:r>
          </w:p>
        </w:tc>
      </w:tr>
      <w:tr w14:paraId="30659F54">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C66E02">
            <w:pPr>
              <w:spacing w:after="0" w:line="252" w:lineRule="auto"/>
              <w:jc w:val="left"/>
            </w:pPr>
            <w:r>
              <w:rPr>
                <w:rFonts w:ascii="Times New Roman" w:hAnsi="Times New Roman" w:eastAsia="Times New Roman" w:cs="Times New Roman"/>
                <w:b w:val="0"/>
                <w:i w:val="0"/>
                <w:color w:val="000000"/>
                <w:sz w:val="21"/>
              </w:rPr>
              <w:t>4.4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DE6D0">
            <w:pPr>
              <w:spacing w:after="0" w:line="252" w:lineRule="auto"/>
              <w:jc w:val="left"/>
            </w:pPr>
            <w:r>
              <w:rPr>
                <w:rFonts w:ascii="Times New Roman" w:hAnsi="Times New Roman" w:eastAsia="Times New Roman" w:cs="Times New Roman"/>
                <w:b w:val="0"/>
                <w:i w:val="0"/>
                <w:color w:val="000000"/>
                <w:sz w:val="21"/>
              </w:rPr>
              <w:t>Danh sách học viên đạt</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3FEAF">
            <w:pPr>
              <w:spacing w:after="0" w:line="252" w:lineRule="auto"/>
              <w:jc w:val="left"/>
            </w:pPr>
            <w:r>
              <w:rPr>
                <w:rFonts w:ascii="Times New Roman" w:hAnsi="Times New Roman" w:eastAsia="Times New Roman" w:cs="Times New Roman"/>
                <w:b w:val="0"/>
                <w:i w:val="0"/>
                <w:color w:val="000000"/>
                <w:sz w:val="21"/>
              </w:rPr>
              <w:t>KetQua (KetQua = Đạt) –Q22→ ChungNhan</w:t>
            </w:r>
          </w:p>
        </w:tc>
      </w:tr>
      <w:tr w14:paraId="36AD142D">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00F91E">
            <w:pPr>
              <w:spacing w:after="0" w:line="252" w:lineRule="auto"/>
              <w:jc w:val="left"/>
            </w:pPr>
            <w:r>
              <w:rPr>
                <w:rFonts w:ascii="Times New Roman" w:hAnsi="Times New Roman" w:eastAsia="Times New Roman" w:cs="Times New Roman"/>
                <w:b w:val="0"/>
                <w:i w:val="0"/>
                <w:color w:val="000000"/>
                <w:sz w:val="21"/>
              </w:rPr>
              <w:t>5.1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7AA955">
            <w:pPr>
              <w:spacing w:after="0" w:line="252" w:lineRule="auto"/>
              <w:jc w:val="left"/>
            </w:pPr>
            <w:r>
              <w:rPr>
                <w:rFonts w:ascii="Times New Roman" w:hAnsi="Times New Roman" w:eastAsia="Times New Roman" w:cs="Times New Roman"/>
                <w:b w:val="0"/>
                <w:i w:val="0"/>
                <w:color w:val="000000"/>
                <w:sz w:val="21"/>
              </w:rPr>
              <w:t>Phụ huynh chỉ xem con mình</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E9E411">
            <w:pPr>
              <w:spacing w:after="0" w:line="252" w:lineRule="auto"/>
              <w:jc w:val="left"/>
            </w:pPr>
            <w:r>
              <w:rPr>
                <w:rFonts w:ascii="Times New Roman" w:hAnsi="Times New Roman" w:eastAsia="Times New Roman" w:cs="Times New Roman"/>
                <w:b w:val="0"/>
                <w:i w:val="0"/>
                <w:color w:val="000000"/>
                <w:sz w:val="21"/>
              </w:rPr>
              <w:t>TaiKhoan –Q26→ PhuHuynh –Q01→ HocVien</w:t>
            </w:r>
          </w:p>
        </w:tc>
      </w:tr>
      <w:tr w14:paraId="6FA8B236">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450B05">
            <w:pPr>
              <w:spacing w:after="0" w:line="252" w:lineRule="auto"/>
              <w:jc w:val="left"/>
            </w:pPr>
            <w:r>
              <w:rPr>
                <w:rFonts w:ascii="Times New Roman" w:hAnsi="Times New Roman" w:eastAsia="Times New Roman" w:cs="Times New Roman"/>
                <w:b w:val="0"/>
                <w:i w:val="0"/>
                <w:color w:val="000000"/>
                <w:sz w:val="21"/>
              </w:rPr>
              <w:t>5.2</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6DA4EF">
            <w:pPr>
              <w:spacing w:after="0" w:line="252" w:lineRule="auto"/>
              <w:jc w:val="left"/>
            </w:pPr>
            <w:r>
              <w:rPr>
                <w:rFonts w:ascii="Times New Roman" w:hAnsi="Times New Roman" w:eastAsia="Times New Roman" w:cs="Times New Roman"/>
                <w:b w:val="0"/>
                <w:i w:val="0"/>
                <w:color w:val="000000"/>
                <w:sz w:val="21"/>
              </w:rPr>
              <w:t>Liên hệ học viên, phụ huynh</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E0DAA">
            <w:pPr>
              <w:spacing w:after="0" w:line="252" w:lineRule="auto"/>
              <w:jc w:val="left"/>
            </w:pPr>
            <w:r>
              <w:rPr>
                <w:rFonts w:ascii="Times New Roman" w:hAnsi="Times New Roman" w:eastAsia="Times New Roman" w:cs="Times New Roman"/>
                <w:b w:val="0"/>
                <w:i w:val="0"/>
                <w:color w:val="000000"/>
                <w:sz w:val="21"/>
              </w:rPr>
              <w:t>HocVien –Q01→ PhuHuynh; ghi ThongBao qua Q27, Q28</w:t>
            </w:r>
          </w:p>
        </w:tc>
      </w:tr>
      <w:tr w14:paraId="36984154">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868F81">
            <w:pPr>
              <w:spacing w:after="0" w:line="252" w:lineRule="auto"/>
              <w:jc w:val="left"/>
            </w:pPr>
            <w:r>
              <w:rPr>
                <w:rFonts w:ascii="Times New Roman" w:hAnsi="Times New Roman" w:eastAsia="Times New Roman" w:cs="Times New Roman"/>
                <w:b w:val="0"/>
                <w:i w:val="0"/>
                <w:color w:val="000000"/>
                <w:sz w:val="21"/>
              </w:rPr>
              <w:t>5.2</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DA59D">
            <w:pPr>
              <w:spacing w:after="0" w:line="252" w:lineRule="auto"/>
              <w:jc w:val="left"/>
            </w:pPr>
            <w:r>
              <w:rPr>
                <w:rFonts w:ascii="Times New Roman" w:hAnsi="Times New Roman" w:eastAsia="Times New Roman" w:cs="Times New Roman"/>
                <w:b w:val="0"/>
                <w:i w:val="0"/>
                <w:color w:val="000000"/>
                <w:sz w:val="21"/>
              </w:rPr>
              <w:t>Lịch học thay đổi</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1BBF2">
            <w:pPr>
              <w:spacing w:after="0" w:line="252" w:lineRule="auto"/>
              <w:jc w:val="left"/>
            </w:pPr>
            <w:r>
              <w:rPr>
                <w:rFonts w:ascii="Times New Roman" w:hAnsi="Times New Roman" w:eastAsia="Times New Roman" w:cs="Times New Roman"/>
                <w:b w:val="0"/>
                <w:i w:val="0"/>
                <w:color w:val="000000"/>
                <w:sz w:val="21"/>
              </w:rPr>
              <w:t>BuoiHoc –Q05→ LopHoc –Q10→ DangKy –Q09→ HocVien</w:t>
            </w:r>
          </w:p>
        </w:tc>
      </w:tr>
      <w:tr w14:paraId="07A0BE4B">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12BD5D">
            <w:pPr>
              <w:spacing w:after="0" w:line="252" w:lineRule="auto"/>
              <w:jc w:val="left"/>
            </w:pPr>
            <w:r>
              <w:rPr>
                <w:rFonts w:ascii="Times New Roman" w:hAnsi="Times New Roman" w:eastAsia="Times New Roman" w:cs="Times New Roman"/>
                <w:b w:val="0"/>
                <w:i w:val="0"/>
                <w:color w:val="000000"/>
                <w:sz w:val="21"/>
              </w:rPr>
              <w:t>5.3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8E8A55">
            <w:pPr>
              <w:spacing w:after="0" w:line="252" w:lineRule="auto"/>
              <w:jc w:val="left"/>
            </w:pPr>
            <w:r>
              <w:rPr>
                <w:rFonts w:ascii="Times New Roman" w:hAnsi="Times New Roman" w:eastAsia="Times New Roman" w:cs="Times New Roman"/>
                <w:b w:val="0"/>
                <w:i w:val="0"/>
                <w:color w:val="000000"/>
                <w:sz w:val="21"/>
              </w:rPr>
              <w:t>Báo cáo tuyển sinh (học viên mới)</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43FC74">
            <w:pPr>
              <w:spacing w:after="0" w:line="252" w:lineRule="auto"/>
              <w:jc w:val="left"/>
            </w:pPr>
            <w:r>
              <w:rPr>
                <w:rFonts w:ascii="Times New Roman" w:hAnsi="Times New Roman" w:eastAsia="Times New Roman" w:cs="Times New Roman"/>
                <w:b w:val="0"/>
                <w:i w:val="0"/>
                <w:color w:val="000000"/>
                <w:sz w:val="21"/>
              </w:rPr>
              <w:t>HocVien –Q09→ DangKy –Q11→ PhieuDangKy (NgayDK của đăng ký đầu tiên), nhóm theo KhoaHoc qua Q10, Q02</w:t>
            </w:r>
          </w:p>
        </w:tc>
      </w:tr>
      <w:tr w14:paraId="13267B0F">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61C4C">
            <w:pPr>
              <w:spacing w:after="0" w:line="252" w:lineRule="auto"/>
              <w:jc w:val="left"/>
            </w:pPr>
            <w:r>
              <w:rPr>
                <w:rFonts w:ascii="Times New Roman" w:hAnsi="Times New Roman" w:eastAsia="Times New Roman" w:cs="Times New Roman"/>
                <w:b w:val="0"/>
                <w:i w:val="0"/>
                <w:color w:val="000000"/>
                <w:sz w:val="21"/>
              </w:rPr>
              <w:t>5.3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111B7F">
            <w:pPr>
              <w:spacing w:after="0" w:line="252" w:lineRule="auto"/>
              <w:jc w:val="left"/>
            </w:pPr>
            <w:r>
              <w:rPr>
                <w:rFonts w:ascii="Times New Roman" w:hAnsi="Times New Roman" w:eastAsia="Times New Roman" w:cs="Times New Roman"/>
                <w:b w:val="0"/>
                <w:i w:val="0"/>
                <w:color w:val="000000"/>
                <w:sz w:val="21"/>
              </w:rPr>
              <w:t>Báo cáo lớp học (lấp đầy, mở, hủy)</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B038E3">
            <w:pPr>
              <w:spacing w:after="0" w:line="252" w:lineRule="auto"/>
              <w:jc w:val="left"/>
            </w:pPr>
            <w:r>
              <w:rPr>
                <w:rFonts w:ascii="Times New Roman" w:hAnsi="Times New Roman" w:eastAsia="Times New Roman" w:cs="Times New Roman"/>
                <w:b w:val="0"/>
                <w:i w:val="0"/>
                <w:color w:val="000000"/>
                <w:sz w:val="21"/>
              </w:rPr>
              <w:t>LopHoc –Q10→ DangKy; LopHoc.SiSoToiDa, TrangThai</w:t>
            </w:r>
          </w:p>
        </w:tc>
      </w:tr>
      <w:tr w14:paraId="218FFB08">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8C543B">
            <w:pPr>
              <w:spacing w:after="0" w:line="252" w:lineRule="auto"/>
              <w:jc w:val="left"/>
            </w:pPr>
            <w:r>
              <w:rPr>
                <w:rFonts w:ascii="Times New Roman" w:hAnsi="Times New Roman" w:eastAsia="Times New Roman" w:cs="Times New Roman"/>
                <w:b w:val="0"/>
                <w:i w:val="0"/>
                <w:color w:val="000000"/>
                <w:sz w:val="21"/>
              </w:rPr>
              <w:t>5.4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DBA213">
            <w:pPr>
              <w:spacing w:after="0" w:line="252" w:lineRule="auto"/>
              <w:jc w:val="left"/>
            </w:pPr>
            <w:r>
              <w:rPr>
                <w:rFonts w:ascii="Times New Roman" w:hAnsi="Times New Roman" w:eastAsia="Times New Roman" w:cs="Times New Roman"/>
                <w:b w:val="0"/>
                <w:i w:val="0"/>
                <w:color w:val="000000"/>
                <w:sz w:val="21"/>
              </w:rPr>
              <w:t>Chuyên cần, kết quả theo lớp</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1425B">
            <w:pPr>
              <w:spacing w:after="0" w:line="252" w:lineRule="auto"/>
              <w:jc w:val="left"/>
            </w:pPr>
            <w:r>
              <w:rPr>
                <w:rFonts w:ascii="Times New Roman" w:hAnsi="Times New Roman" w:eastAsia="Times New Roman" w:cs="Times New Roman"/>
                <w:b w:val="0"/>
                <w:i w:val="0"/>
                <w:color w:val="000000"/>
                <w:sz w:val="21"/>
              </w:rPr>
              <w:t>LopHoc –Q10→ DangKy –Q18→ DiemDanh; DangKy –Q20→ KetQua</w:t>
            </w:r>
          </w:p>
        </w:tc>
      </w:tr>
      <w:tr w14:paraId="675DCC54">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7FAD13">
            <w:pPr>
              <w:spacing w:after="0" w:line="252" w:lineRule="auto"/>
              <w:jc w:val="left"/>
            </w:pPr>
            <w:r>
              <w:rPr>
                <w:rFonts w:ascii="Times New Roman" w:hAnsi="Times New Roman" w:eastAsia="Times New Roman" w:cs="Times New Roman"/>
                <w:b w:val="0"/>
                <w:i w:val="0"/>
                <w:color w:val="000000"/>
                <w:sz w:val="21"/>
              </w:rPr>
              <w:t>5.4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7748A0">
            <w:pPr>
              <w:spacing w:after="0" w:line="252" w:lineRule="auto"/>
              <w:jc w:val="left"/>
            </w:pPr>
            <w:r>
              <w:rPr>
                <w:rFonts w:ascii="Times New Roman" w:hAnsi="Times New Roman" w:eastAsia="Times New Roman" w:cs="Times New Roman"/>
                <w:b w:val="0"/>
                <w:i w:val="0"/>
                <w:color w:val="000000"/>
                <w:sz w:val="21"/>
              </w:rPr>
              <w:t>Số buổi đã dạy của giáo viên</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116CA">
            <w:pPr>
              <w:spacing w:after="0" w:line="252" w:lineRule="auto"/>
              <w:jc w:val="left"/>
            </w:pPr>
            <w:r>
              <w:rPr>
                <w:rFonts w:ascii="Times New Roman" w:hAnsi="Times New Roman" w:eastAsia="Times New Roman" w:cs="Times New Roman"/>
                <w:b w:val="0"/>
                <w:i w:val="0"/>
                <w:color w:val="000000"/>
                <w:sz w:val="21"/>
              </w:rPr>
              <w:t>GiaoVien –Q07→ BuoiHoc (TrangThai = Đã dạy)</w:t>
            </w:r>
          </w:p>
        </w:tc>
      </w:tr>
    </w:tbl>
    <w:p w14:paraId="535A2A16">
      <w:pPr>
        <w:spacing w:after="40"/>
      </w:pPr>
    </w:p>
    <w:p w14:paraId="1A58B316">
      <w:pPr>
        <w:spacing w:after="120"/>
        <w:jc w:val="both"/>
      </w:pPr>
      <w:r>
        <w:rPr>
          <w:rFonts w:ascii="Times New Roman" w:hAnsi="Times New Roman" w:eastAsia="Times New Roman" w:cs="Times New Roman"/>
          <w:b w:val="0"/>
          <w:i w:val="0"/>
          <w:color w:val="000000"/>
          <w:sz w:val="24"/>
        </w:rPr>
        <w:t>Kết luận: mọi luồng đọc kho và mọi báo cáo đều có đường đi trên ERD. Không cần thêm thực thể hay quan hệ nào.</w:t>
      </w:r>
    </w:p>
    <w:p w14:paraId="393D788B">
      <w:pPr>
        <w:pStyle w:val="3"/>
        <w:pageBreakBefore/>
      </w:pPr>
      <w:bookmarkStart w:id="83" w:name="_Toc27468"/>
      <w:r>
        <w:t>3.3 Chuẩn hóa dữ liệu</w:t>
      </w:r>
      <w:bookmarkEnd w:id="83"/>
    </w:p>
    <w:p w14:paraId="546921F0">
      <w:pPr>
        <w:spacing w:after="120"/>
        <w:jc w:val="both"/>
      </w:pPr>
      <w:r>
        <w:rPr>
          <w:rFonts w:ascii="Times New Roman" w:hAnsi="Times New Roman" w:eastAsia="Times New Roman" w:cs="Times New Roman"/>
          <w:b w:val="0"/>
          <w:i w:val="0"/>
          <w:color w:val="000000"/>
          <w:sz w:val="24"/>
        </w:rPr>
        <w:t xml:space="preserve">Thuộc giai đoạn Thiết kế hệ thống. Làm theo bài giảng mục 5.4. Mỗi chứng từ được chuẩn hóa theo đúng 3 bước của </w:t>
      </w:r>
      <w:r>
        <w:rPr>
          <w:rFonts w:ascii="Times New Roman" w:hAnsi="Times New Roman" w:eastAsia="Times New Roman" w:cs="Times New Roman"/>
          <w:b w:val="0"/>
          <w:i/>
          <w:color w:val="000000"/>
          <w:sz w:val="24"/>
        </w:rPr>
        <w:t>Ví dụ 3 – Hóa đơn bán hàng</w:t>
      </w:r>
      <w:r>
        <w:rPr>
          <w:rFonts w:ascii="Times New Roman" w:hAnsi="Times New Roman" w:eastAsia="Times New Roman" w:cs="Times New Roman"/>
          <w:b w:val="0"/>
          <w:i w:val="0"/>
          <w:color w:val="000000"/>
          <w:sz w:val="24"/>
        </w:rPr>
        <w:t>:</w:t>
      </w:r>
    </w:p>
    <w:p w14:paraId="682D2942">
      <w:pPr>
        <w:spacing w:after="60"/>
        <w:ind w:left="454" w:hanging="255"/>
        <w:jc w:val="left"/>
      </w:pPr>
      <w:r>
        <w:rPr>
          <w:rFonts w:ascii="Times New Roman" w:hAnsi="Times New Roman" w:eastAsia="Times New Roman" w:cs="Times New Roman"/>
          <w:b w:val="0"/>
          <w:i w:val="0"/>
          <w:color w:val="000000"/>
          <w:sz w:val="24"/>
        </w:rPr>
        <w:t>1. Liệt kê thuộc tính, đánh dấu thuộc tính lặp (R) và thứ sinh (S).</w:t>
      </w:r>
    </w:p>
    <w:p w14:paraId="53489DE0">
      <w:pPr>
        <w:spacing w:after="60"/>
        <w:ind w:left="454" w:hanging="255"/>
        <w:jc w:val="left"/>
      </w:pPr>
      <w:r>
        <w:rPr>
          <w:rFonts w:ascii="Times New Roman" w:hAnsi="Times New Roman" w:eastAsia="Times New Roman" w:cs="Times New Roman"/>
          <w:b w:val="0"/>
          <w:i w:val="0"/>
          <w:color w:val="000000"/>
          <w:sz w:val="24"/>
        </w:rPr>
        <w:t>2. Loại thuộc tính thứ sinh và thuộc tính ít ý nghĩa.</w:t>
      </w:r>
    </w:p>
    <w:p w14:paraId="555CF0DE">
      <w:pPr>
        <w:spacing w:after="60"/>
        <w:ind w:left="454" w:hanging="255"/>
        <w:jc w:val="left"/>
      </w:pPr>
      <w:r>
        <w:rPr>
          <w:rFonts w:ascii="Times New Roman" w:hAnsi="Times New Roman" w:eastAsia="Times New Roman" w:cs="Times New Roman"/>
          <w:b w:val="0"/>
          <w:i w:val="0"/>
          <w:color w:val="000000"/>
          <w:sz w:val="24"/>
        </w:rPr>
        <w:t>3. Chuẩn hóa: 1NF → 2NF → 3NF.</w:t>
      </w:r>
    </w:p>
    <w:p w14:paraId="0A281251">
      <w:pPr>
        <w:spacing w:after="120"/>
        <w:jc w:val="both"/>
      </w:pPr>
      <w:r>
        <w:rPr>
          <w:rFonts w:ascii="Times New Roman" w:hAnsi="Times New Roman" w:eastAsia="Times New Roman" w:cs="Times New Roman"/>
          <w:b w:val="0"/>
          <w:i w:val="0"/>
          <w:color w:val="000000"/>
          <w:sz w:val="24"/>
        </w:rPr>
        <w:t xml:space="preserve">Sau đó </w:t>
      </w:r>
      <w:r>
        <w:rPr>
          <w:rFonts w:ascii="Times New Roman" w:hAnsi="Times New Roman" w:eastAsia="Times New Roman" w:cs="Times New Roman"/>
          <w:b/>
          <w:i w:val="0"/>
          <w:color w:val="000000"/>
          <w:sz w:val="24"/>
        </w:rPr>
        <w:t>trộn các bảng thực thể</w:t>
      </w:r>
      <w:r>
        <w:rPr>
          <w:rFonts w:ascii="Times New Roman" w:hAnsi="Times New Roman" w:eastAsia="Times New Roman" w:cs="Times New Roman"/>
          <w:b w:val="0"/>
          <w:i w:val="0"/>
          <w:color w:val="000000"/>
          <w:sz w:val="24"/>
        </w:rPr>
        <w:t xml:space="preserve"> mô tả cùng một đối tượng.</w:t>
      </w:r>
    </w:p>
    <w:p w14:paraId="3CDB7E5B">
      <w:pPr>
        <w:spacing w:after="120"/>
        <w:jc w:val="both"/>
      </w:pPr>
      <w:r>
        <w:rPr>
          <w:rFonts w:ascii="Times New Roman" w:hAnsi="Times New Roman" w:eastAsia="Times New Roman" w:cs="Times New Roman"/>
          <w:b w:val="0"/>
          <w:i w:val="0"/>
          <w:color w:val="000000"/>
          <w:sz w:val="24"/>
        </w:rPr>
        <w:t xml:space="preserve">Chứng từ chuẩn hóa: 3 chứng từ chính theo kế hoạch dự án là </w:t>
      </w:r>
      <w:r>
        <w:rPr>
          <w:rFonts w:ascii="Times New Roman" w:hAnsi="Times New Roman" w:eastAsia="Times New Roman" w:cs="Times New Roman"/>
          <w:b/>
          <w:i w:val="0"/>
          <w:color w:val="000000"/>
          <w:sz w:val="24"/>
        </w:rPr>
        <w:t>Phiếu đăng ký</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Phiếu thu</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Bảng điểm lớp</w:t>
      </w:r>
      <w:r>
        <w:rPr>
          <w:rFonts w:ascii="Times New Roman" w:hAnsi="Times New Roman" w:eastAsia="Times New Roman" w:cs="Times New Roman"/>
          <w:b w:val="0"/>
          <w:i w:val="0"/>
          <w:color w:val="000000"/>
          <w:sz w:val="24"/>
        </w:rPr>
        <w:t xml:space="preserve"> (mục 3.3.3–3.3.5). Hai chứng từ còn lại là Sổ điểm danh và Chứng nhận, làm rút gọn ở mục 3.3.6 để phủ hết kho D2, D4. Mẫu chứng từ ở Phần II, mục 3.4.2.</w:t>
      </w:r>
    </w:p>
    <w:p w14:paraId="4DB61230">
      <w:pPr>
        <w:spacing w:after="120"/>
        <w:jc w:val="both"/>
      </w:pPr>
      <w:r>
        <w:rPr>
          <w:rFonts w:ascii="Times New Roman" w:hAnsi="Times New Roman" w:eastAsia="Times New Roman" w:cs="Times New Roman"/>
          <w:b/>
          <w:i w:val="0"/>
          <w:color w:val="000000"/>
          <w:sz w:val="24"/>
        </w:rPr>
        <w:t>Yêu cầu của bước này</w:t>
      </w:r>
      <w:r>
        <w:rPr>
          <w:rFonts w:ascii="Times New Roman" w:hAnsi="Times New Roman" w:eastAsia="Times New Roman" w:cs="Times New Roman"/>
          <w:b w:val="0"/>
          <w:i w:val="0"/>
          <w:color w:val="000000"/>
          <w:sz w:val="24"/>
        </w:rPr>
        <w:t xml:space="preserve"> (kế hoạch dự án): kết quả 3NF phải trùng với tập bảng đã thiết kế ở 3.1–3.2. Việc đối chiếu ở mục 3.3.8 được kiểm tra tự động bằng </w:t>
      </w:r>
      <w:r>
        <w:rPr>
          <w:rFonts w:ascii="Consolas" w:hAnsi="Consolas" w:eastAsia="Consolas" w:cs="Consolas"/>
          <w:b w:val="0"/>
          <w:i w:val="0"/>
          <w:color w:val="000000"/>
          <w:sz w:val="22"/>
        </w:rPr>
        <w:t>thiet_ke/kiem_tra_chuan_hoa.py</w:t>
      </w:r>
      <w:r>
        <w:rPr>
          <w:rFonts w:ascii="Times New Roman" w:hAnsi="Times New Roman" w:eastAsia="Times New Roman" w:cs="Times New Roman"/>
          <w:b w:val="0"/>
          <w:i w:val="0"/>
          <w:color w:val="000000"/>
          <w:sz w:val="24"/>
        </w:rPr>
        <w:t>.</w:t>
      </w:r>
    </w:p>
    <w:p w14:paraId="74D780EA">
      <w:pPr>
        <w:pStyle w:val="4"/>
      </w:pPr>
      <w:bookmarkStart w:id="84" w:name="_Toc11071"/>
      <w:r>
        <w:t>3.3.1 Cơ sở lý thuyết (bài giảng mục 5.4)</w:t>
      </w:r>
      <w:bookmarkEnd w:id="84"/>
    </w:p>
    <w:p w14:paraId="37B64BA0">
      <w:pPr>
        <w:spacing w:after="120"/>
        <w:jc w:val="both"/>
      </w:pPr>
      <w:r>
        <w:rPr>
          <w:rFonts w:ascii="Times New Roman" w:hAnsi="Times New Roman" w:eastAsia="Times New Roman" w:cs="Times New Roman"/>
          <w:b/>
          <w:i w:val="0"/>
          <w:color w:val="000000"/>
          <w:sz w:val="24"/>
        </w:rPr>
        <w:t>Phụ thuộc hàm.</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X → Y</w:t>
      </w:r>
      <w:r>
        <w:rPr>
          <w:rFonts w:ascii="Times New Roman" w:hAnsi="Times New Roman" w:eastAsia="Times New Roman" w:cs="Times New Roman"/>
          <w:b w:val="0"/>
          <w:i w:val="0"/>
          <w:color w:val="000000"/>
          <w:sz w:val="24"/>
        </w:rPr>
        <w:t xml:space="preserve"> nếu mỗi giá trị của X xác định duy nhất một giá trị của Y. Bài giảng dùng 3 dạng:</w:t>
      </w:r>
    </w:p>
    <w:tbl>
      <w:tblPr>
        <w:tblStyle w:val="12"/>
        <w:tblW w:w="0" w:type="auto"/>
        <w:jc w:val="center"/>
        <w:tblLayout w:type="fixed"/>
        <w:tblCellMar>
          <w:top w:w="0" w:type="dxa"/>
          <w:left w:w="108" w:type="dxa"/>
          <w:bottom w:w="0" w:type="dxa"/>
          <w:right w:w="108" w:type="dxa"/>
        </w:tblCellMar>
      </w:tblPr>
      <w:tblGrid>
        <w:gridCol w:w="2173"/>
        <w:gridCol w:w="4211"/>
        <w:gridCol w:w="3120"/>
      </w:tblGrid>
      <w:tr w14:paraId="431AA74B">
        <w:tblPrEx>
          <w:tblCellMar>
            <w:top w:w="0" w:type="dxa"/>
            <w:left w:w="108" w:type="dxa"/>
            <w:bottom w:w="0" w:type="dxa"/>
            <w:right w:w="108" w:type="dxa"/>
          </w:tblCellMar>
        </w:tblPrEx>
        <w:trPr>
          <w:cantSplit/>
          <w:tblHeader/>
          <w:jc w:val="center"/>
        </w:trPr>
        <w:tc>
          <w:tcPr>
            <w:tcW w:w="21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351CBC">
            <w:pPr>
              <w:spacing w:after="0" w:line="252" w:lineRule="auto"/>
              <w:jc w:val="center"/>
            </w:pPr>
            <w:r>
              <w:rPr>
                <w:rFonts w:ascii="Times New Roman" w:hAnsi="Times New Roman" w:eastAsia="Times New Roman" w:cs="Times New Roman"/>
                <w:b/>
                <w:i w:val="0"/>
                <w:color w:val="000000"/>
                <w:sz w:val="21"/>
              </w:rPr>
              <w:t>Dạng</w:t>
            </w:r>
          </w:p>
        </w:tc>
        <w:tc>
          <w:tcPr>
            <w:tcW w:w="42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E5509F">
            <w:pPr>
              <w:spacing w:after="0" w:line="252" w:lineRule="auto"/>
              <w:jc w:val="center"/>
            </w:pPr>
            <w:r>
              <w:rPr>
                <w:rFonts w:ascii="Times New Roman" w:hAnsi="Times New Roman" w:eastAsia="Times New Roman" w:cs="Times New Roman"/>
                <w:b/>
                <w:i w:val="0"/>
                <w:color w:val="000000"/>
                <w:sz w:val="21"/>
              </w:rPr>
              <w:t>Định nghĩa</w:t>
            </w:r>
          </w:p>
        </w:tc>
        <w:tc>
          <w:tcPr>
            <w:tcW w:w="31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E536C1">
            <w:pPr>
              <w:spacing w:after="0" w:line="252" w:lineRule="auto"/>
              <w:jc w:val="center"/>
            </w:pPr>
            <w:r>
              <w:rPr>
                <w:rFonts w:ascii="Times New Roman" w:hAnsi="Times New Roman" w:eastAsia="Times New Roman" w:cs="Times New Roman"/>
                <w:b/>
                <w:i w:val="0"/>
                <w:color w:val="000000"/>
                <w:sz w:val="21"/>
              </w:rPr>
              <w:t>Ví dụ ở hệ thống này</w:t>
            </w:r>
          </w:p>
        </w:tc>
      </w:tr>
      <w:tr w14:paraId="39157E29">
        <w:tblPrEx>
          <w:tblCellMar>
            <w:top w:w="0" w:type="dxa"/>
            <w:left w:w="108" w:type="dxa"/>
            <w:bottom w:w="0" w:type="dxa"/>
            <w:right w:w="108" w:type="dxa"/>
          </w:tblCellMar>
        </w:tblPrEx>
        <w:trPr>
          <w:cantSplit/>
          <w:jc w:val="center"/>
        </w:trPr>
        <w:tc>
          <w:tcPr>
            <w:tcW w:w="21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65E1E9">
            <w:pPr>
              <w:spacing w:after="0" w:line="252" w:lineRule="auto"/>
              <w:jc w:val="left"/>
            </w:pPr>
            <w:r>
              <w:rPr>
                <w:rFonts w:ascii="Times New Roman" w:hAnsi="Times New Roman" w:eastAsia="Times New Roman" w:cs="Times New Roman"/>
                <w:b w:val="0"/>
                <w:i w:val="0"/>
                <w:color w:val="000000"/>
                <w:sz w:val="21"/>
              </w:rPr>
              <w:t>Phụ thuộc hàm</w:t>
            </w:r>
          </w:p>
        </w:tc>
        <w:tc>
          <w:tcPr>
            <w:tcW w:w="42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D5417">
            <w:pPr>
              <w:spacing w:after="0" w:line="252" w:lineRule="auto"/>
              <w:jc w:val="left"/>
            </w:pPr>
            <w:r>
              <w:rPr>
                <w:rFonts w:ascii="Times New Roman" w:hAnsi="Times New Roman" w:eastAsia="Times New Roman" w:cs="Times New Roman"/>
                <w:b w:val="0"/>
                <w:i w:val="0"/>
                <w:color w:val="000000"/>
                <w:sz w:val="21"/>
              </w:rPr>
              <w:t>X → Y</w:t>
            </w:r>
          </w:p>
        </w:tc>
        <w:tc>
          <w:tcPr>
            <w:tcW w:w="3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B8C07C">
            <w:pPr>
              <w:spacing w:after="0" w:line="252" w:lineRule="auto"/>
              <w:jc w:val="left"/>
            </w:pPr>
            <w:r>
              <w:rPr>
                <w:rFonts w:ascii="Times New Roman" w:hAnsi="Times New Roman" w:eastAsia="Times New Roman" w:cs="Times New Roman"/>
                <w:b w:val="0"/>
                <w:i w:val="0"/>
                <w:color w:val="000000"/>
                <w:sz w:val="21"/>
              </w:rPr>
              <w:t>Mã HV → Họ tên HV</w:t>
            </w:r>
          </w:p>
        </w:tc>
      </w:tr>
      <w:tr w14:paraId="3B9C5F25">
        <w:tblPrEx>
          <w:tblCellMar>
            <w:top w:w="0" w:type="dxa"/>
            <w:left w:w="108" w:type="dxa"/>
            <w:bottom w:w="0" w:type="dxa"/>
            <w:right w:w="108" w:type="dxa"/>
          </w:tblCellMar>
        </w:tblPrEx>
        <w:trPr>
          <w:cantSplit/>
          <w:jc w:val="center"/>
        </w:trPr>
        <w:tc>
          <w:tcPr>
            <w:tcW w:w="21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564D6D">
            <w:pPr>
              <w:spacing w:after="0" w:line="252" w:lineRule="auto"/>
              <w:jc w:val="left"/>
            </w:pPr>
            <w:r>
              <w:rPr>
                <w:rFonts w:ascii="Times New Roman" w:hAnsi="Times New Roman" w:eastAsia="Times New Roman" w:cs="Times New Roman"/>
                <w:b w:val="0"/>
                <w:i w:val="0"/>
                <w:color w:val="000000"/>
                <w:sz w:val="21"/>
              </w:rPr>
              <w:t>Phụ thuộc hàm toàn bộ</w:t>
            </w:r>
          </w:p>
        </w:tc>
        <w:tc>
          <w:tcPr>
            <w:tcW w:w="42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586B33">
            <w:pPr>
              <w:spacing w:after="0" w:line="252" w:lineRule="auto"/>
              <w:jc w:val="left"/>
            </w:pPr>
            <w:r>
              <w:rPr>
                <w:rFonts w:ascii="Times New Roman" w:hAnsi="Times New Roman" w:eastAsia="Times New Roman" w:cs="Times New Roman"/>
                <w:b w:val="0"/>
                <w:i w:val="0"/>
                <w:color w:val="000000"/>
                <w:sz w:val="21"/>
              </w:rPr>
              <w:t>(X1, X2) → Y, và không một phần nào của (X1, X2) đủ để xác định Y</w:t>
            </w:r>
          </w:p>
        </w:tc>
        <w:tc>
          <w:tcPr>
            <w:tcW w:w="3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08E4E4">
            <w:pPr>
              <w:spacing w:after="0" w:line="252" w:lineRule="auto"/>
              <w:jc w:val="left"/>
            </w:pPr>
            <w:r>
              <w:rPr>
                <w:rFonts w:ascii="Times New Roman" w:hAnsi="Times New Roman" w:eastAsia="Times New Roman" w:cs="Times New Roman"/>
                <w:b w:val="0"/>
                <w:i w:val="0"/>
                <w:color w:val="000000"/>
                <w:sz w:val="21"/>
              </w:rPr>
              <w:t>(Mã HV, Mã lớp, Loại điểm) → Điểm</w:t>
            </w:r>
          </w:p>
        </w:tc>
      </w:tr>
      <w:tr w14:paraId="48DFEE11">
        <w:tblPrEx>
          <w:tblCellMar>
            <w:top w:w="0" w:type="dxa"/>
            <w:left w:w="108" w:type="dxa"/>
            <w:bottom w:w="0" w:type="dxa"/>
            <w:right w:w="108" w:type="dxa"/>
          </w:tblCellMar>
        </w:tblPrEx>
        <w:trPr>
          <w:cantSplit/>
          <w:jc w:val="center"/>
        </w:trPr>
        <w:tc>
          <w:tcPr>
            <w:tcW w:w="21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B2A5C">
            <w:pPr>
              <w:spacing w:after="0" w:line="252" w:lineRule="auto"/>
              <w:jc w:val="left"/>
            </w:pPr>
            <w:r>
              <w:rPr>
                <w:rFonts w:ascii="Times New Roman" w:hAnsi="Times New Roman" w:eastAsia="Times New Roman" w:cs="Times New Roman"/>
                <w:b w:val="0"/>
                <w:i w:val="0"/>
                <w:color w:val="000000"/>
                <w:sz w:val="21"/>
              </w:rPr>
              <w:t>Phụ thuộc hàm bắc cầu</w:t>
            </w:r>
          </w:p>
        </w:tc>
        <w:tc>
          <w:tcPr>
            <w:tcW w:w="42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592426">
            <w:pPr>
              <w:spacing w:after="0" w:line="252" w:lineRule="auto"/>
              <w:jc w:val="left"/>
            </w:pPr>
            <w:r>
              <w:rPr>
                <w:rFonts w:ascii="Times New Roman" w:hAnsi="Times New Roman" w:eastAsia="Times New Roman" w:cs="Times New Roman"/>
                <w:b w:val="0"/>
                <w:i w:val="0"/>
                <w:color w:val="000000"/>
                <w:sz w:val="21"/>
              </w:rPr>
              <w:t>X → Y và Y → Z</w:t>
            </w:r>
          </w:p>
        </w:tc>
        <w:tc>
          <w:tcPr>
            <w:tcW w:w="3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76932">
            <w:pPr>
              <w:spacing w:after="0" w:line="252" w:lineRule="auto"/>
              <w:jc w:val="left"/>
            </w:pPr>
            <w:r>
              <w:rPr>
                <w:rFonts w:ascii="Times New Roman" w:hAnsi="Times New Roman" w:eastAsia="Times New Roman" w:cs="Times New Roman"/>
                <w:b w:val="0"/>
                <w:i w:val="0"/>
                <w:color w:val="000000"/>
                <w:sz w:val="21"/>
              </w:rPr>
              <w:t>Số phiếu ĐK → Mã HV → Họ tên HV</w:t>
            </w:r>
          </w:p>
        </w:tc>
      </w:tr>
    </w:tbl>
    <w:p w14:paraId="48DA1B92">
      <w:pPr>
        <w:spacing w:after="40"/>
      </w:pPr>
    </w:p>
    <w:p w14:paraId="2F76E647">
      <w:pPr>
        <w:spacing w:after="120"/>
        <w:jc w:val="both"/>
      </w:pPr>
      <w:r>
        <w:rPr>
          <w:rFonts w:ascii="Times New Roman" w:hAnsi="Times New Roman" w:eastAsia="Times New Roman" w:cs="Times New Roman"/>
          <w:b/>
          <w:i w:val="0"/>
          <w:color w:val="000000"/>
          <w:sz w:val="24"/>
        </w:rPr>
        <w:t>Các dạng chuẩn:</w:t>
      </w:r>
    </w:p>
    <w:tbl>
      <w:tblPr>
        <w:tblStyle w:val="12"/>
        <w:tblW w:w="0" w:type="auto"/>
        <w:jc w:val="center"/>
        <w:tblLayout w:type="fixed"/>
        <w:tblCellMar>
          <w:top w:w="0" w:type="dxa"/>
          <w:left w:w="108" w:type="dxa"/>
          <w:bottom w:w="0" w:type="dxa"/>
          <w:right w:w="108" w:type="dxa"/>
        </w:tblCellMar>
      </w:tblPr>
      <w:tblGrid>
        <w:gridCol w:w="1186"/>
        <w:gridCol w:w="4159"/>
        <w:gridCol w:w="4159"/>
      </w:tblGrid>
      <w:tr w14:paraId="553E0056">
        <w:tblPrEx>
          <w:tblCellMar>
            <w:top w:w="0" w:type="dxa"/>
            <w:left w:w="108" w:type="dxa"/>
            <w:bottom w:w="0" w:type="dxa"/>
            <w:right w:w="108" w:type="dxa"/>
          </w:tblCellMar>
        </w:tblPrEx>
        <w:trPr>
          <w:cantSplit/>
          <w:tblHeader/>
          <w:jc w:val="center"/>
        </w:trPr>
        <w:tc>
          <w:tcPr>
            <w:tcW w:w="11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619111">
            <w:pPr>
              <w:spacing w:after="0" w:line="252" w:lineRule="auto"/>
              <w:jc w:val="center"/>
            </w:pPr>
            <w:r>
              <w:rPr>
                <w:rFonts w:ascii="Times New Roman" w:hAnsi="Times New Roman" w:eastAsia="Times New Roman" w:cs="Times New Roman"/>
                <w:b/>
                <w:i w:val="0"/>
                <w:color w:val="000000"/>
                <w:sz w:val="21"/>
              </w:rPr>
              <w:t>Dạng chuẩn</w:t>
            </w:r>
          </w:p>
        </w:tc>
        <w:tc>
          <w:tcPr>
            <w:tcW w:w="41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846812B">
            <w:pPr>
              <w:spacing w:after="0" w:line="252" w:lineRule="auto"/>
              <w:jc w:val="center"/>
            </w:pPr>
            <w:r>
              <w:rPr>
                <w:rFonts w:ascii="Times New Roman" w:hAnsi="Times New Roman" w:eastAsia="Times New Roman" w:cs="Times New Roman"/>
                <w:b/>
                <w:i w:val="0"/>
                <w:color w:val="000000"/>
                <w:sz w:val="21"/>
              </w:rPr>
              <w:t>Điều kiện</w:t>
            </w:r>
          </w:p>
        </w:tc>
        <w:tc>
          <w:tcPr>
            <w:tcW w:w="41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7574E6">
            <w:pPr>
              <w:spacing w:after="0" w:line="252" w:lineRule="auto"/>
              <w:jc w:val="center"/>
            </w:pPr>
            <w:r>
              <w:rPr>
                <w:rFonts w:ascii="Times New Roman" w:hAnsi="Times New Roman" w:eastAsia="Times New Roman" w:cs="Times New Roman"/>
                <w:b/>
                <w:i w:val="0"/>
                <w:color w:val="000000"/>
                <w:sz w:val="21"/>
              </w:rPr>
              <w:t>Cách tách</w:t>
            </w:r>
          </w:p>
        </w:tc>
      </w:tr>
      <w:tr w14:paraId="33AD149C">
        <w:tblPrEx>
          <w:tblCellMar>
            <w:top w:w="0" w:type="dxa"/>
            <w:left w:w="108" w:type="dxa"/>
            <w:bottom w:w="0" w:type="dxa"/>
            <w:right w:w="108" w:type="dxa"/>
          </w:tblCellMar>
        </w:tblPrEx>
        <w:trPr>
          <w:cantSplit/>
          <w:jc w:val="center"/>
        </w:trPr>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22FF6A">
            <w:pPr>
              <w:spacing w:after="0" w:line="252" w:lineRule="auto"/>
              <w:jc w:val="left"/>
            </w:pPr>
            <w:r>
              <w:rPr>
                <w:rFonts w:ascii="Times New Roman" w:hAnsi="Times New Roman" w:eastAsia="Times New Roman" w:cs="Times New Roman"/>
                <w:b w:val="0"/>
                <w:i w:val="0"/>
                <w:color w:val="000000"/>
                <w:sz w:val="21"/>
              </w:rPr>
              <w:t>1NF</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234A32">
            <w:pPr>
              <w:spacing w:after="0" w:line="252" w:lineRule="auto"/>
              <w:jc w:val="left"/>
            </w:pPr>
            <w:r>
              <w:rPr>
                <w:rFonts w:ascii="Times New Roman" w:hAnsi="Times New Roman" w:eastAsia="Times New Roman" w:cs="Times New Roman"/>
                <w:b w:val="0"/>
                <w:i w:val="0"/>
                <w:color w:val="000000"/>
                <w:sz w:val="21"/>
              </w:rPr>
              <w:t>Không có thuộc tính lặp; mọi giá trị đều sơ cấp</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44AFEC">
            <w:pPr>
              <w:spacing w:after="0" w:line="252" w:lineRule="auto"/>
              <w:jc w:val="left"/>
            </w:pPr>
            <w:r>
              <w:rPr>
                <w:rFonts w:ascii="Times New Roman" w:hAnsi="Times New Roman" w:eastAsia="Times New Roman" w:cs="Times New Roman"/>
                <w:b w:val="0"/>
                <w:i w:val="0"/>
                <w:color w:val="000000"/>
                <w:sz w:val="21"/>
              </w:rPr>
              <w:t>Tách nhóm lặp thành thực thể mới. Khóa = định danh của thực thể gốc + một thuộc tính phù hợp với nhóm lặp</w:t>
            </w:r>
          </w:p>
        </w:tc>
      </w:tr>
      <w:tr w14:paraId="317318F6">
        <w:tblPrEx>
          <w:tblCellMar>
            <w:top w:w="0" w:type="dxa"/>
            <w:left w:w="108" w:type="dxa"/>
            <w:bottom w:w="0" w:type="dxa"/>
            <w:right w:w="108" w:type="dxa"/>
          </w:tblCellMar>
        </w:tblPrEx>
        <w:trPr>
          <w:cantSplit/>
          <w:jc w:val="center"/>
        </w:trPr>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5BEEE4">
            <w:pPr>
              <w:spacing w:after="0" w:line="252" w:lineRule="auto"/>
              <w:jc w:val="left"/>
            </w:pPr>
            <w:r>
              <w:rPr>
                <w:rFonts w:ascii="Times New Roman" w:hAnsi="Times New Roman" w:eastAsia="Times New Roman" w:cs="Times New Roman"/>
                <w:b w:val="0"/>
                <w:i w:val="0"/>
                <w:color w:val="000000"/>
                <w:sz w:val="21"/>
              </w:rPr>
              <w:t>2NF</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D4537D">
            <w:pPr>
              <w:spacing w:after="0" w:line="252" w:lineRule="auto"/>
              <w:jc w:val="left"/>
            </w:pPr>
            <w:r>
              <w:rPr>
                <w:rFonts w:ascii="Times New Roman" w:hAnsi="Times New Roman" w:eastAsia="Times New Roman" w:cs="Times New Roman"/>
                <w:b w:val="0"/>
                <w:i w:val="0"/>
                <w:color w:val="000000"/>
                <w:sz w:val="21"/>
              </w:rPr>
              <w:t xml:space="preserve">Đã 1NF, và mọi thuộc tính không khóa phụ thuộc </w:t>
            </w:r>
            <w:r>
              <w:rPr>
                <w:rFonts w:ascii="Times New Roman" w:hAnsi="Times New Roman" w:eastAsia="Times New Roman" w:cs="Times New Roman"/>
                <w:b/>
                <w:i w:val="0"/>
                <w:color w:val="000000"/>
                <w:sz w:val="21"/>
              </w:rPr>
              <w:t>toàn bộ</w:t>
            </w:r>
            <w:r>
              <w:rPr>
                <w:rFonts w:ascii="Times New Roman" w:hAnsi="Times New Roman" w:eastAsia="Times New Roman" w:cs="Times New Roman"/>
                <w:b w:val="0"/>
                <w:i w:val="0"/>
                <w:color w:val="000000"/>
                <w:sz w:val="21"/>
              </w:rPr>
              <w:t xml:space="preserve"> vào khóa</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E11B48">
            <w:pPr>
              <w:spacing w:after="0" w:line="252" w:lineRule="auto"/>
              <w:jc w:val="left"/>
            </w:pPr>
            <w:r>
              <w:rPr>
                <w:rFonts w:ascii="Times New Roman" w:hAnsi="Times New Roman" w:eastAsia="Times New Roman" w:cs="Times New Roman"/>
                <w:b w:val="0"/>
                <w:i w:val="0"/>
                <w:color w:val="000000"/>
                <w:sz w:val="21"/>
              </w:rPr>
              <w:t xml:space="preserve">Tách các thuộc tính chỉ phụ thuộc </w:t>
            </w:r>
            <w:r>
              <w:rPr>
                <w:rFonts w:ascii="Times New Roman" w:hAnsi="Times New Roman" w:eastAsia="Times New Roman" w:cs="Times New Roman"/>
                <w:b/>
                <w:i w:val="0"/>
                <w:color w:val="000000"/>
                <w:sz w:val="21"/>
              </w:rPr>
              <w:t>một phần</w:t>
            </w:r>
            <w:r>
              <w:rPr>
                <w:rFonts w:ascii="Times New Roman" w:hAnsi="Times New Roman" w:eastAsia="Times New Roman" w:cs="Times New Roman"/>
                <w:b w:val="0"/>
                <w:i w:val="0"/>
                <w:color w:val="000000"/>
                <w:sz w:val="21"/>
              </w:rPr>
              <w:t xml:space="preserve"> khóa. Khóa của bảng mới là phần khóa đó</w:t>
            </w:r>
          </w:p>
        </w:tc>
      </w:tr>
      <w:tr w14:paraId="32C1EB95">
        <w:tblPrEx>
          <w:tblCellMar>
            <w:top w:w="0" w:type="dxa"/>
            <w:left w:w="108" w:type="dxa"/>
            <w:bottom w:w="0" w:type="dxa"/>
            <w:right w:w="108" w:type="dxa"/>
          </w:tblCellMar>
        </w:tblPrEx>
        <w:trPr>
          <w:cantSplit/>
          <w:jc w:val="center"/>
        </w:trPr>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9711A">
            <w:pPr>
              <w:spacing w:after="0" w:line="252" w:lineRule="auto"/>
              <w:jc w:val="left"/>
            </w:pPr>
            <w:r>
              <w:rPr>
                <w:rFonts w:ascii="Times New Roman" w:hAnsi="Times New Roman" w:eastAsia="Times New Roman" w:cs="Times New Roman"/>
                <w:b w:val="0"/>
                <w:i w:val="0"/>
                <w:color w:val="000000"/>
                <w:sz w:val="21"/>
              </w:rPr>
              <w:t>3NF</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B9540">
            <w:pPr>
              <w:spacing w:after="0" w:line="252" w:lineRule="auto"/>
              <w:jc w:val="left"/>
            </w:pPr>
            <w:r>
              <w:rPr>
                <w:rFonts w:ascii="Times New Roman" w:hAnsi="Times New Roman" w:eastAsia="Times New Roman" w:cs="Times New Roman"/>
                <w:b w:val="0"/>
                <w:i w:val="0"/>
                <w:color w:val="000000"/>
                <w:sz w:val="21"/>
              </w:rPr>
              <w:t xml:space="preserve">Đã 2NF, và không có phụ thuộc </w:t>
            </w:r>
            <w:r>
              <w:rPr>
                <w:rFonts w:ascii="Times New Roman" w:hAnsi="Times New Roman" w:eastAsia="Times New Roman" w:cs="Times New Roman"/>
                <w:b/>
                <w:i w:val="0"/>
                <w:color w:val="000000"/>
                <w:sz w:val="21"/>
              </w:rPr>
              <w:t>bắc cầu</w:t>
            </w:r>
            <w:r>
              <w:rPr>
                <w:rFonts w:ascii="Times New Roman" w:hAnsi="Times New Roman" w:eastAsia="Times New Roman" w:cs="Times New Roman"/>
                <w:b w:val="0"/>
                <w:i w:val="0"/>
                <w:color w:val="000000"/>
                <w:sz w:val="21"/>
              </w:rPr>
              <w:t xml:space="preserve"> từ khóa tới thuộc tính khác</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367251">
            <w:pPr>
              <w:spacing w:after="0" w:line="252" w:lineRule="auto"/>
              <w:jc w:val="left"/>
            </w:pPr>
            <w:r>
              <w:rPr>
                <w:rFonts w:ascii="Times New Roman" w:hAnsi="Times New Roman" w:eastAsia="Times New Roman" w:cs="Times New Roman"/>
                <w:b w:val="0"/>
                <w:i w:val="0"/>
                <w:color w:val="000000"/>
                <w:sz w:val="21"/>
              </w:rPr>
              <w:t>Khóa → B → C thì tách C sang thực thể mới có khóa là B</w:t>
            </w:r>
          </w:p>
        </w:tc>
      </w:tr>
    </w:tbl>
    <w:p w14:paraId="39DB5A2B">
      <w:pPr>
        <w:spacing w:after="40"/>
      </w:pPr>
    </w:p>
    <w:p w14:paraId="14CC56A6">
      <w:pPr>
        <w:spacing w:after="120"/>
        <w:jc w:val="both"/>
      </w:pPr>
      <w:r>
        <w:rPr>
          <w:rFonts w:ascii="Times New Roman" w:hAnsi="Times New Roman" w:eastAsia="Times New Roman" w:cs="Times New Roman"/>
          <w:b/>
          <w:i w:val="0"/>
          <w:color w:val="000000"/>
          <w:sz w:val="24"/>
        </w:rPr>
        <w:t>Quy ước trình bày</w:t>
      </w:r>
      <w:r>
        <w:rPr>
          <w:rFonts w:ascii="Times New Roman" w:hAnsi="Times New Roman" w:eastAsia="Times New Roman" w:cs="Times New Roman"/>
          <w:b w:val="0"/>
          <w:i w:val="0"/>
          <w:color w:val="000000"/>
          <w:sz w:val="24"/>
        </w:rPr>
        <w:t xml:space="preserve"> (giống Ví dụ 3 của bài giảng):</w:t>
      </w:r>
    </w:p>
    <w:p w14:paraId="305BC10F">
      <w:pPr>
        <w:spacing w:after="60"/>
        <w:ind w:left="454" w:hanging="255"/>
        <w:jc w:val="left"/>
      </w:pPr>
      <w:r>
        <w:rPr>
          <w:rFonts w:ascii="Times New Roman" w:hAnsi="Times New Roman" w:eastAsia="Times New Roman" w:cs="Times New Roman"/>
          <w:b w:val="0"/>
          <w:i w:val="0"/>
          <w:color w:val="000000"/>
          <w:sz w:val="24"/>
        </w:rPr>
        <w:t>– Thực thể trung gian được đánh số theo bước, vd "Phiếu đăng ký (1)" → "Phiếu đăng ký (2)". Thực thể đã đạt 3NF thì không có số.</w:t>
      </w:r>
    </w:p>
    <w:p w14:paraId="684A5D22">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đánh dấu thuộc tính định danh; </w:t>
      </w:r>
      <w:r>
        <w:rPr>
          <w:rFonts w:ascii="Consolas" w:hAnsi="Consolas" w:eastAsia="Consolas" w:cs="Consolas"/>
          <w:b w:val="0"/>
          <w:i w:val="0"/>
          <w:color w:val="000000"/>
          <w:sz w:val="22"/>
        </w:rPr>
        <w:t>(R)</w:t>
      </w:r>
      <w:r>
        <w:rPr>
          <w:rFonts w:ascii="Times New Roman" w:hAnsi="Times New Roman" w:eastAsia="Times New Roman" w:cs="Times New Roman"/>
          <w:b w:val="0"/>
          <w:i w:val="0"/>
          <w:color w:val="000000"/>
          <w:sz w:val="24"/>
        </w:rPr>
        <w:t xml:space="preserve"> thuộc tính lặp; </w:t>
      </w:r>
      <w:r>
        <w:rPr>
          <w:rFonts w:ascii="Consolas" w:hAnsi="Consolas" w:eastAsia="Consolas" w:cs="Consolas"/>
          <w:b w:val="0"/>
          <w:i w:val="0"/>
          <w:color w:val="000000"/>
          <w:sz w:val="22"/>
        </w:rPr>
        <w:t>(S)</w:t>
      </w:r>
      <w:r>
        <w:rPr>
          <w:rFonts w:ascii="Times New Roman" w:hAnsi="Times New Roman" w:eastAsia="Times New Roman" w:cs="Times New Roman"/>
          <w:b w:val="0"/>
          <w:i w:val="0"/>
          <w:color w:val="000000"/>
          <w:sz w:val="24"/>
        </w:rPr>
        <w:t xml:space="preserve"> thuộc tính thứ sinh; </w:t>
      </w:r>
      <w:r>
        <w:rPr>
          <w:rFonts w:ascii="Consolas" w:hAnsi="Consolas" w:eastAsia="Consolas" w:cs="Consolas"/>
          <w:b w:val="0"/>
          <w:i w:val="0"/>
          <w:color w:val="000000"/>
          <w:sz w:val="22"/>
        </w:rPr>
        <w:t>{ }</w:t>
      </w:r>
      <w:r>
        <w:rPr>
          <w:rFonts w:ascii="Times New Roman" w:hAnsi="Times New Roman" w:eastAsia="Times New Roman" w:cs="Times New Roman"/>
          <w:b w:val="0"/>
          <w:i w:val="0"/>
          <w:color w:val="000000"/>
          <w:sz w:val="24"/>
        </w:rPr>
        <w:t xml:space="preserve"> nhóm lặp.</w:t>
      </w:r>
    </w:p>
    <w:p w14:paraId="7BFF495A">
      <w:pPr>
        <w:spacing w:after="60"/>
        <w:ind w:left="454" w:hanging="255"/>
        <w:jc w:val="left"/>
      </w:pPr>
      <w:r>
        <w:rPr>
          <w:rFonts w:ascii="Times New Roman" w:hAnsi="Times New Roman" w:eastAsia="Times New Roman" w:cs="Times New Roman"/>
          <w:b w:val="0"/>
          <w:i w:val="0"/>
          <w:color w:val="000000"/>
          <w:sz w:val="24"/>
        </w:rPr>
        <w:t>– Mã KH, Mã PH, Mã NV không in trên chứng từ (chứng từ chỉ in tên). Mình thêm các mã này làm định danh, giống bài giảng thêm "Mã hàng hóa" khi tách nhóm lặp: họ tên có thể trùng nên không dùng làm khóa được.</w:t>
      </w:r>
    </w:p>
    <w:p w14:paraId="372E0FE9">
      <w:pPr>
        <w:pStyle w:val="4"/>
      </w:pPr>
      <w:bookmarkStart w:id="85" w:name="_Toc25270"/>
      <w:r>
        <w:t>3.3.2 Vì sao phải chuẩn hóa – dị thường khi lưu nguyên chứng từ</w:t>
      </w:r>
      <w:bookmarkEnd w:id="85"/>
    </w:p>
    <w:p w14:paraId="7D4B5236">
      <w:pPr>
        <w:spacing w:after="120"/>
        <w:jc w:val="both"/>
      </w:pPr>
      <w:r>
        <w:rPr>
          <w:rFonts w:ascii="Times New Roman" w:hAnsi="Times New Roman" w:eastAsia="Times New Roman" w:cs="Times New Roman"/>
          <w:b w:val="0"/>
          <w:i w:val="0"/>
          <w:color w:val="000000"/>
          <w:sz w:val="24"/>
        </w:rPr>
        <w:t>Giả sử phiếu đăng ký được lưu nguyên dạng như trên giấy vào một bảng duy nhất "Phiếu đăng ký (1)" (khóa: Số phiếu ĐK). Tương tự Ví dụ 2 của bài giảng, bảng này gặp các lỗi sau:</w:t>
      </w:r>
    </w:p>
    <w:tbl>
      <w:tblPr>
        <w:tblStyle w:val="12"/>
        <w:tblW w:w="0" w:type="auto"/>
        <w:jc w:val="center"/>
        <w:tblLayout w:type="fixed"/>
        <w:tblCellMar>
          <w:top w:w="0" w:type="dxa"/>
          <w:left w:w="108" w:type="dxa"/>
          <w:bottom w:w="0" w:type="dxa"/>
          <w:right w:w="108" w:type="dxa"/>
        </w:tblCellMar>
      </w:tblPr>
      <w:tblGrid>
        <w:gridCol w:w="2978"/>
        <w:gridCol w:w="6526"/>
      </w:tblGrid>
      <w:tr w14:paraId="7C5CC7AA">
        <w:tblPrEx>
          <w:tblCellMar>
            <w:top w:w="0" w:type="dxa"/>
            <w:left w:w="108" w:type="dxa"/>
            <w:bottom w:w="0" w:type="dxa"/>
            <w:right w:w="108" w:type="dxa"/>
          </w:tblCellMar>
        </w:tblPrEx>
        <w:trPr>
          <w:cantSplit/>
          <w:tblHeader/>
          <w:jc w:val="center"/>
        </w:trPr>
        <w:tc>
          <w:tcPr>
            <w:tcW w:w="29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E16B9B">
            <w:pPr>
              <w:spacing w:after="0" w:line="252" w:lineRule="auto"/>
              <w:jc w:val="center"/>
            </w:pPr>
            <w:r>
              <w:rPr>
                <w:rFonts w:ascii="Times New Roman" w:hAnsi="Times New Roman" w:eastAsia="Times New Roman" w:cs="Times New Roman"/>
                <w:b/>
                <w:i w:val="0"/>
                <w:color w:val="000000"/>
                <w:sz w:val="21"/>
              </w:rPr>
              <w:t>Lỗi</w:t>
            </w:r>
          </w:p>
        </w:tc>
        <w:tc>
          <w:tcPr>
            <w:tcW w:w="65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727A8B">
            <w:pPr>
              <w:spacing w:after="0" w:line="252" w:lineRule="auto"/>
              <w:jc w:val="center"/>
            </w:pPr>
            <w:r>
              <w:rPr>
                <w:rFonts w:ascii="Times New Roman" w:hAnsi="Times New Roman" w:eastAsia="Times New Roman" w:cs="Times New Roman"/>
                <w:b/>
                <w:i w:val="0"/>
                <w:color w:val="000000"/>
                <w:sz w:val="21"/>
              </w:rPr>
              <w:t>Biểu hiện với dữ liệu mẫu</w:t>
            </w:r>
          </w:p>
        </w:tc>
      </w:tr>
      <w:tr w14:paraId="6C8155A0">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44424A">
            <w:pPr>
              <w:spacing w:after="0" w:line="252" w:lineRule="auto"/>
              <w:jc w:val="left"/>
            </w:pPr>
            <w:r>
              <w:rPr>
                <w:rFonts w:ascii="Times New Roman" w:hAnsi="Times New Roman" w:eastAsia="Times New Roman" w:cs="Times New Roman"/>
                <w:b w:val="0"/>
                <w:i w:val="0"/>
                <w:color w:val="000000"/>
                <w:sz w:val="21"/>
              </w:rPr>
              <w:t>Dư thừa</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22C6EB">
            <w:pPr>
              <w:spacing w:after="0" w:line="252" w:lineRule="auto"/>
              <w:jc w:val="left"/>
            </w:pPr>
            <w:r>
              <w:rPr>
                <w:rFonts w:ascii="Times New Roman" w:hAnsi="Times New Roman" w:eastAsia="Times New Roman" w:cs="Times New Roman"/>
                <w:b w:val="0"/>
                <w:i w:val="0"/>
                <w:color w:val="000000"/>
                <w:sz w:val="21"/>
              </w:rPr>
              <w:t>HV0412 học 3 khóa trong 2 năm thì họ tên, ngày sinh, điện thoại, thông tin phụ huynh bị chép lại 3 lần. Tên khóa "IELTS Kids Foundation" và lịch học của lớp IEK-2609 bị chép lại trên mọi phiếu có lớp này.</w:t>
            </w:r>
          </w:p>
        </w:tc>
      </w:tr>
      <w:tr w14:paraId="7041A9FD">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936928">
            <w:pPr>
              <w:spacing w:after="0" w:line="252" w:lineRule="auto"/>
              <w:jc w:val="left"/>
            </w:pPr>
            <w:r>
              <w:rPr>
                <w:rFonts w:ascii="Times New Roman" w:hAnsi="Times New Roman" w:eastAsia="Times New Roman" w:cs="Times New Roman"/>
                <w:b w:val="0"/>
                <w:i w:val="0"/>
                <w:color w:val="000000"/>
                <w:sz w:val="21"/>
              </w:rPr>
              <w:t>Dị thường khi sửa</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02BF24">
            <w:pPr>
              <w:spacing w:after="0" w:line="252" w:lineRule="auto"/>
              <w:jc w:val="left"/>
            </w:pPr>
            <w:r>
              <w:rPr>
                <w:rFonts w:ascii="Times New Roman" w:hAnsi="Times New Roman" w:eastAsia="Times New Roman" w:cs="Times New Roman"/>
                <w:b w:val="0"/>
                <w:i w:val="0"/>
                <w:color w:val="000000"/>
                <w:sz w:val="21"/>
              </w:rPr>
              <w:t>Phụ huynh Nguyễn Văn Bình đổi số điện thoại thì phải sửa mọi phiếu của con. Sót một phiếu là dữ liệu mâu thuẫn. Đây chính là vấn đề V1 "dữ liệu nhập lặp, không khớp" ở 2.1.</w:t>
            </w:r>
          </w:p>
        </w:tc>
      </w:tr>
      <w:tr w14:paraId="1F85D185">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6471A9">
            <w:pPr>
              <w:spacing w:after="0" w:line="252" w:lineRule="auto"/>
              <w:jc w:val="left"/>
            </w:pPr>
            <w:r>
              <w:rPr>
                <w:rFonts w:ascii="Times New Roman" w:hAnsi="Times New Roman" w:eastAsia="Times New Roman" w:cs="Times New Roman"/>
                <w:b w:val="0"/>
                <w:i w:val="0"/>
                <w:color w:val="000000"/>
                <w:sz w:val="21"/>
              </w:rPr>
              <w:t>Dị thường khi thêm</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499BAB">
            <w:pPr>
              <w:spacing w:after="0" w:line="252" w:lineRule="auto"/>
              <w:jc w:val="left"/>
            </w:pPr>
            <w:r>
              <w:rPr>
                <w:rFonts w:ascii="Times New Roman" w:hAnsi="Times New Roman" w:eastAsia="Times New Roman" w:cs="Times New Roman"/>
                <w:b w:val="0"/>
                <w:i w:val="0"/>
                <w:color w:val="000000"/>
                <w:sz w:val="21"/>
              </w:rPr>
              <w:t>Lớp vừa mở mà chưa có ai đăng ký thì không có chỗ ghi lịch học và ngày khai giảng, vì khóa Số phiếu ĐK không được rỗng.</w:t>
            </w:r>
          </w:p>
        </w:tc>
      </w:tr>
      <w:tr w14:paraId="0B0C16FA">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EB05AA">
            <w:pPr>
              <w:spacing w:after="0" w:line="252" w:lineRule="auto"/>
              <w:jc w:val="left"/>
            </w:pPr>
            <w:r>
              <w:rPr>
                <w:rFonts w:ascii="Times New Roman" w:hAnsi="Times New Roman" w:eastAsia="Times New Roman" w:cs="Times New Roman"/>
                <w:b w:val="0"/>
                <w:i w:val="0"/>
                <w:color w:val="000000"/>
                <w:sz w:val="21"/>
              </w:rPr>
              <w:t>Dị thường khi xóa</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C73E3">
            <w:pPr>
              <w:spacing w:after="0" w:line="252" w:lineRule="auto"/>
              <w:jc w:val="left"/>
            </w:pPr>
            <w:r>
              <w:rPr>
                <w:rFonts w:ascii="Times New Roman" w:hAnsi="Times New Roman" w:eastAsia="Times New Roman" w:cs="Times New Roman"/>
                <w:b w:val="0"/>
                <w:i w:val="0"/>
                <w:color w:val="000000"/>
                <w:sz w:val="21"/>
              </w:rPr>
              <w:t>Hủy phiếu duy nhất của một học viên thì mất luôn hồ sơ và kết quả kiểm tra đầu vào của học viên đó.</w:t>
            </w:r>
          </w:p>
        </w:tc>
      </w:tr>
    </w:tbl>
    <w:p w14:paraId="020B961F">
      <w:pPr>
        <w:spacing w:after="40"/>
      </w:pPr>
    </w:p>
    <w:p w14:paraId="0EBF36E6">
      <w:pPr>
        <w:spacing w:after="120"/>
        <w:jc w:val="both"/>
      </w:pPr>
      <w:r>
        <w:rPr>
          <w:rFonts w:ascii="Times New Roman" w:hAnsi="Times New Roman" w:eastAsia="Times New Roman" w:cs="Times New Roman"/>
          <w:b w:val="0"/>
          <w:i w:val="0"/>
          <w:color w:val="000000"/>
          <w:sz w:val="24"/>
        </w:rPr>
        <w:t>Phiếu thu và bảng điểm gặp các lỗi tương tự: tên khóa, tên học viên, trọng số điểm bị chép lặp trên từng phiếu.</w:t>
      </w:r>
    </w:p>
    <w:p w14:paraId="4456471E">
      <w:pPr>
        <w:pStyle w:val="4"/>
      </w:pPr>
      <w:bookmarkStart w:id="86" w:name="_Toc19790"/>
      <w:r>
        <w:t>3.3.3 Chứng từ 1 – Phiếu đăng ký (DK2026-0158)</w:t>
      </w:r>
      <w:bookmarkEnd w:id="86"/>
    </w:p>
    <w:p w14:paraId="3626B65F">
      <w:pPr>
        <w:pStyle w:val="5"/>
      </w:pPr>
      <w:r>
        <w:t>Bước 1 – Liệt kê thuộc tính, xác định R và S</w:t>
      </w:r>
    </w:p>
    <w:p w14:paraId="5D672B5E">
      <w:pPr>
        <w:spacing w:after="120"/>
        <w:jc w:val="both"/>
      </w:pPr>
      <w:r>
        <w:rPr>
          <w:rFonts w:ascii="Times New Roman" w:hAnsi="Times New Roman" w:eastAsia="Times New Roman" w:cs="Times New Roman"/>
          <w:b w:val="0"/>
          <w:i w:val="0"/>
          <w:color w:val="000000"/>
          <w:sz w:val="24"/>
        </w:rPr>
        <w:t xml:space="preserve">Thực thể ban đầu là </w:t>
      </w:r>
      <w:r>
        <w:rPr>
          <w:rFonts w:ascii="Times New Roman" w:hAnsi="Times New Roman" w:eastAsia="Times New Roman" w:cs="Times New Roman"/>
          <w:b/>
          <w:i w:val="0"/>
          <w:color w:val="000000"/>
          <w:sz w:val="24"/>
        </w:rPr>
        <w:t>"Phiếu đăng ký (1)"</w:t>
      </w:r>
      <w:r>
        <w:rPr>
          <w:rFonts w:ascii="Times New Roman" w:hAnsi="Times New Roman" w:eastAsia="Times New Roman" w:cs="Times New Roman"/>
          <w:b w:val="0"/>
          <w:i w:val="0"/>
          <w:color w:val="000000"/>
          <w:sz w:val="24"/>
        </w:rPr>
        <w:t>:</w:t>
      </w:r>
    </w:p>
    <w:p w14:paraId="524C99DB">
      <w:pPr>
        <w:spacing w:after="120"/>
        <w:jc w:val="both"/>
      </w:pPr>
      <w:r>
        <w:rPr>
          <w:rFonts w:ascii="Times New Roman" w:hAnsi="Times New Roman" w:eastAsia="Times New Roman" w:cs="Times New Roman"/>
          <w:b w:val="0"/>
          <w:i w:val="0"/>
          <w:color w:val="000000"/>
          <w:sz w:val="24"/>
        </w:rPr>
        <w:t>Số phiếu ĐK, Ngày ĐK, Mã HV, Họ tên HV, Ngày sinh, Giới tính, Điện thoại HV, Email HV, Địa chỉ HV, Trình độ đầu vào, Ngày kiểm tra, Mã PH (R), Họ tên PH (R), Quan hệ (R), Điện thoại PH (R), Stt (R), Mã lớp (R), Mã KH (R), Tên khóa học (R), Thứ (R), Giờ bắt đầu (R), Giờ kết thúc (R), Ngày khai giảng (R), Học phí (R), Mã UĐ (R), Tên UĐ (R), Tỷ lệ giảm UĐ (R), Tổng học phí (S), Giảm (S), Phải nộp (S), Mã NV, Họ tên NV, Chữ ký.</w:t>
      </w:r>
    </w:p>
    <w:p w14:paraId="1E605F79">
      <w:pPr>
        <w:spacing w:after="120"/>
        <w:jc w:val="both"/>
      </w:pPr>
      <w:r>
        <w:rPr>
          <w:rFonts w:ascii="Times New Roman" w:hAnsi="Times New Roman" w:eastAsia="Times New Roman" w:cs="Times New Roman"/>
          <w:b w:val="0"/>
          <w:i w:val="0"/>
          <w:color w:val="000000"/>
          <w:sz w:val="24"/>
        </w:rPr>
        <w:t>Giải thích các chỗ đánh dấu:</w:t>
      </w:r>
    </w:p>
    <w:p w14:paraId="1CDB4827">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Phụ huynh là nhóm lặp.</w:t>
      </w:r>
      <w:r>
        <w:rPr>
          <w:rFonts w:ascii="Times New Roman" w:hAnsi="Times New Roman" w:eastAsia="Times New Roman" w:cs="Times New Roman"/>
          <w:b w:val="0"/>
          <w:i w:val="0"/>
          <w:color w:val="000000"/>
          <w:sz w:val="24"/>
        </w:rPr>
        <w:t xml:space="preserve"> Mẫu chỉ có bố, nhưng một học viên có thể có cả bố lẫn mẹ.</w:t>
      </w:r>
    </w:p>
    <w:p w14:paraId="00404B89">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Lịch học "T3-T5 18:00-19:30" không nguyên tố.</w:t>
      </w:r>
      <w:r>
        <w:rPr>
          <w:rFonts w:ascii="Times New Roman" w:hAnsi="Times New Roman" w:eastAsia="Times New Roman" w:cs="Times New Roman"/>
          <w:b w:val="0"/>
          <w:i w:val="0"/>
          <w:color w:val="000000"/>
          <w:sz w:val="24"/>
        </w:rPr>
        <w:t xml:space="preserve"> Một ô chứa nhiều thứ và một khung giờ, nên được tách thành Thứ (R), Giờ bắt đầu, Giờ kết thúc. Đây là nhóm lặp </w:t>
      </w:r>
      <w:r>
        <w:rPr>
          <w:rFonts w:ascii="Times New Roman" w:hAnsi="Times New Roman" w:eastAsia="Times New Roman" w:cs="Times New Roman"/>
          <w:b/>
          <w:i w:val="0"/>
          <w:color w:val="000000"/>
          <w:sz w:val="24"/>
        </w:rPr>
        <w:t>lồng</w:t>
      </w:r>
      <w:r>
        <w:rPr>
          <w:rFonts w:ascii="Times New Roman" w:hAnsi="Times New Roman" w:eastAsia="Times New Roman" w:cs="Times New Roman"/>
          <w:b w:val="0"/>
          <w:i w:val="0"/>
          <w:color w:val="000000"/>
          <w:sz w:val="24"/>
        </w:rPr>
        <w:t xml:space="preserve"> trong dòng lớp.</w:t>
      </w:r>
    </w:p>
    <w:p w14:paraId="195498A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Ưu đãi in một lần ở cuối phiếu, nhưng về ý nghĩa thuộc từng dòng lớp.</w:t>
      </w:r>
      <w:r>
        <w:rPr>
          <w:rFonts w:ascii="Times New Roman" w:hAnsi="Times New Roman" w:eastAsia="Times New Roman" w:cs="Times New Roman"/>
          <w:b w:val="0"/>
          <w:i w:val="0"/>
          <w:color w:val="000000"/>
          <w:sz w:val="24"/>
        </w:rPr>
        <w:t xml:space="preserve"> Ưu đãi "đóng một lần" (QT03) xét theo từng lớp, và một dòng có thể hưởng nhiều ưu đãi cộng dồn (QT04). Vì vậy {Mã UĐ, Tên UĐ, Tỷ lệ giảm} cũng là nhóm lặp lồng trong dòng lớp. Bài giảng (mục 5.4.1) nhấn mạnh việc xem xét kỹ ý nghĩa từng thuộc tính; đây là một trường hợp như vậy.</w:t>
      </w:r>
    </w:p>
    <w:p w14:paraId="46561963">
      <w:pPr>
        <w:spacing w:after="120"/>
        <w:jc w:val="both"/>
      </w:pPr>
      <w:r>
        <w:rPr>
          <w:rFonts w:ascii="Times New Roman" w:hAnsi="Times New Roman" w:eastAsia="Times New Roman" w:cs="Times New Roman"/>
          <w:b w:val="0"/>
          <w:i w:val="0"/>
          <w:color w:val="000000"/>
          <w:sz w:val="24"/>
        </w:rPr>
        <w:t>Cấu trúc nhóm lặp của phiếu:</w:t>
      </w:r>
    </w:p>
    <w:p w14:paraId="5A91CD9E">
      <w:pPr>
        <w:keepLines/>
        <w:spacing w:after="160" w:line="240" w:lineRule="auto"/>
        <w:ind w:left="170"/>
      </w:pPr>
      <w:r>
        <w:rPr>
          <w:rFonts w:ascii="Consolas" w:hAnsi="Consolas" w:eastAsia="Consolas" w:cs="Consolas"/>
          <w:color w:val="000000"/>
          <w:sz w:val="15"/>
        </w:rPr>
        <w:t>Phiếu đăng ký (1) = #Số phiếu ĐK + … + {Phụ huynh} + {Dòng lớp + {Lịch} + {Ưu đãi}} + …</w:t>
      </w:r>
    </w:p>
    <w:p w14:paraId="73B6E450">
      <w:pPr>
        <w:spacing w:after="120"/>
        <w:jc w:val="both"/>
      </w:pPr>
      <w:r>
        <w:rPr>
          <w:rFonts w:ascii="Times New Roman" w:hAnsi="Times New Roman" w:eastAsia="Times New Roman" w:cs="Times New Roman"/>
          <w:b w:val="0"/>
          <w:i w:val="0"/>
          <w:color w:val="000000"/>
          <w:sz w:val="24"/>
        </w:rPr>
        <w:t xml:space="preserve">Khóa: </w:t>
      </w:r>
      <w:r>
        <w:rPr>
          <w:rFonts w:ascii="Times New Roman" w:hAnsi="Times New Roman" w:eastAsia="Times New Roman" w:cs="Times New Roman"/>
          <w:b/>
          <w:i w:val="0"/>
          <w:color w:val="000000"/>
          <w:sz w:val="24"/>
        </w:rPr>
        <w:t>Số phiếu ĐK</w:t>
      </w:r>
      <w:r>
        <w:rPr>
          <w:rFonts w:ascii="Times New Roman" w:hAnsi="Times New Roman" w:eastAsia="Times New Roman" w:cs="Times New Roman"/>
          <w:b w:val="0"/>
          <w:i w:val="0"/>
          <w:color w:val="000000"/>
          <w:sz w:val="24"/>
        </w:rPr>
        <w:t>, vì nó đủ để phân biệt các phiếu với nhau.</w:t>
      </w:r>
    </w:p>
    <w:p w14:paraId="37D90E17">
      <w:pPr>
        <w:pStyle w:val="5"/>
      </w:pPr>
      <w:r>
        <w:t>Bước 2 – Loại thuộc tính thứ sinh và thuộc tính ít ý nghĩa</w:t>
      </w:r>
    </w:p>
    <w:p w14:paraId="4C9ADEB2">
      <w:pPr>
        <w:spacing w:after="60"/>
        <w:ind w:left="454" w:hanging="255"/>
        <w:jc w:val="left"/>
      </w:pPr>
      <w:r>
        <w:rPr>
          <w:rFonts w:ascii="Times New Roman" w:hAnsi="Times New Roman" w:eastAsia="Times New Roman" w:cs="Times New Roman"/>
          <w:b w:val="0"/>
          <w:i w:val="0"/>
          <w:color w:val="000000"/>
          <w:sz w:val="24"/>
        </w:rPr>
        <w:t xml:space="preserve">– Loại </w:t>
      </w:r>
      <w:r>
        <w:rPr>
          <w:rFonts w:ascii="Times New Roman" w:hAnsi="Times New Roman" w:eastAsia="Times New Roman" w:cs="Times New Roman"/>
          <w:b/>
          <w:i w:val="0"/>
          <w:color w:val="000000"/>
          <w:sz w:val="24"/>
        </w:rPr>
        <w:t>Tổng học phí, Giảm, Phải nộp</w:t>
      </w:r>
      <w:r>
        <w:rPr>
          <w:rFonts w:ascii="Times New Roman" w:hAnsi="Times New Roman" w:eastAsia="Times New Roman" w:cs="Times New Roman"/>
          <w:b w:val="0"/>
          <w:i w:val="0"/>
          <w:color w:val="000000"/>
          <w:sz w:val="24"/>
        </w:rPr>
        <w:t xml:space="preserve"> (S): cộng hoặc nhân ra được từ Học phí và Tỷ lệ giảm.</w:t>
      </w:r>
    </w:p>
    <w:p w14:paraId="0123FB9A">
      <w:pPr>
        <w:spacing w:after="60"/>
        <w:ind w:left="454" w:hanging="255"/>
        <w:jc w:val="left"/>
      </w:pPr>
      <w:r>
        <w:rPr>
          <w:rFonts w:ascii="Times New Roman" w:hAnsi="Times New Roman" w:eastAsia="Times New Roman" w:cs="Times New Roman"/>
          <w:b w:val="0"/>
          <w:i w:val="0"/>
          <w:color w:val="000000"/>
          <w:sz w:val="24"/>
        </w:rPr>
        <w:t xml:space="preserve">– Loại </w:t>
      </w:r>
      <w:r>
        <w:rPr>
          <w:rFonts w:ascii="Times New Roman" w:hAnsi="Times New Roman" w:eastAsia="Times New Roman" w:cs="Times New Roman"/>
          <w:b/>
          <w:i w:val="0"/>
          <w:color w:val="000000"/>
          <w:sz w:val="24"/>
        </w:rPr>
        <w:t>Stt</w:t>
      </w:r>
      <w:r>
        <w:rPr>
          <w:rFonts w:ascii="Times New Roman" w:hAnsi="Times New Roman" w:eastAsia="Times New Roman" w:cs="Times New Roman"/>
          <w:b w:val="0"/>
          <w:i w:val="0"/>
          <w:color w:val="000000"/>
          <w:sz w:val="24"/>
        </w:rPr>
        <w:t>: ít ý nghĩa, giống bài giảng bỏ "Stt" và "Liên số".</w:t>
      </w:r>
    </w:p>
    <w:p w14:paraId="168ADCEF">
      <w:pPr>
        <w:spacing w:after="60"/>
        <w:ind w:left="454" w:hanging="255"/>
        <w:jc w:val="left"/>
      </w:pPr>
      <w:r>
        <w:rPr>
          <w:rFonts w:ascii="Times New Roman" w:hAnsi="Times New Roman" w:eastAsia="Times New Roman" w:cs="Times New Roman"/>
          <w:b w:val="0"/>
          <w:i w:val="0"/>
          <w:color w:val="000000"/>
          <w:sz w:val="24"/>
        </w:rPr>
        <w:t xml:space="preserve">– Loại </w:t>
      </w:r>
      <w:r>
        <w:rPr>
          <w:rFonts w:ascii="Times New Roman" w:hAnsi="Times New Roman" w:eastAsia="Times New Roman" w:cs="Times New Roman"/>
          <w:b/>
          <w:i w:val="0"/>
          <w:color w:val="000000"/>
          <w:sz w:val="24"/>
        </w:rPr>
        <w:t>Chữ ký</w:t>
      </w:r>
      <w:r>
        <w:rPr>
          <w:rFonts w:ascii="Times New Roman" w:hAnsi="Times New Roman" w:eastAsia="Times New Roman" w:cs="Times New Roman"/>
          <w:b w:val="0"/>
          <w:i w:val="0"/>
          <w:color w:val="000000"/>
          <w:sz w:val="24"/>
        </w:rPr>
        <w:t>: chỉ có trên bản giấy.</w:t>
      </w:r>
    </w:p>
    <w:p w14:paraId="795EB92D">
      <w:pPr>
        <w:spacing w:after="120"/>
        <w:jc w:val="both"/>
      </w:pPr>
      <w:r>
        <w:rPr>
          <w:rFonts w:ascii="Times New Roman" w:hAnsi="Times New Roman" w:eastAsia="Times New Roman" w:cs="Times New Roman"/>
          <w:b w:val="0"/>
          <w:i w:val="0"/>
          <w:color w:val="000000"/>
          <w:sz w:val="24"/>
        </w:rPr>
        <w:t>Còn lại:</w:t>
      </w:r>
    </w:p>
    <w:p w14:paraId="1910B6D3">
      <w:pPr>
        <w:spacing w:after="120"/>
        <w:jc w:val="both"/>
      </w:pPr>
      <w:r>
        <w:rPr>
          <w:rFonts w:ascii="Times New Roman" w:hAnsi="Times New Roman" w:eastAsia="Times New Roman" w:cs="Times New Roman"/>
          <w:b/>
          <w:i w:val="0"/>
          <w:color w:val="000000"/>
          <w:sz w:val="24"/>
        </w:rPr>
        <w:t>Phiếu đăng ký (1)</w:t>
      </w:r>
      <w:r>
        <w:rPr>
          <w:rFonts w:ascii="Times New Roman" w:hAnsi="Times New Roman" w:eastAsia="Times New Roman" w:cs="Times New Roman"/>
          <w:b w:val="0"/>
          <w:i w:val="0"/>
          <w:color w:val="000000"/>
          <w:sz w:val="24"/>
        </w:rPr>
        <w:t>: #Số phiếu ĐK, Ngày ĐK, Mã HV, Họ tên HV, Ngày sinh, Giới tính, Điện thoại HV, Email HV, Địa chỉ HV, Trình độ đầu vào, Ngày kiểm tra, {Mã PH, Họ tên PH, Quan hệ, Điện thoại PH}, {Mã lớp, Mã KH, Tên khóa học, Ngày khai giảng, Học phí, {Thứ, Giờ bắt đầu, Giờ kết thúc}, {Mã UĐ, Tên UĐ, Tỷ lệ giảm UĐ}}, Mã NV, Họ tên NV.</w:t>
      </w:r>
    </w:p>
    <w:p w14:paraId="12FFA328">
      <w:pPr>
        <w:spacing w:after="120"/>
        <w:jc w:val="both"/>
      </w:pPr>
      <w:r>
        <w:rPr>
          <w:rFonts w:ascii="Times New Roman" w:hAnsi="Times New Roman" w:eastAsia="Times New Roman" w:cs="Times New Roman"/>
          <w:b/>
          <w:i w:val="0"/>
          <w:color w:val="000000"/>
          <w:sz w:val="24"/>
        </w:rPr>
        <w:t>Phụ thuộc hàm</w:t>
      </w:r>
      <w:r>
        <w:rPr>
          <w:rFonts w:ascii="Times New Roman" w:hAnsi="Times New Roman" w:eastAsia="Times New Roman" w:cs="Times New Roman"/>
          <w:b w:val="0"/>
          <w:i w:val="0"/>
          <w:color w:val="000000"/>
          <w:sz w:val="24"/>
        </w:rPr>
        <w:t xml:space="preserve"> (dùng cho các bước sau):</w:t>
      </w:r>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5F267067">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38ADA0">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93923F">
            <w:pPr>
              <w:spacing w:after="0" w:line="252" w:lineRule="auto"/>
              <w:jc w:val="center"/>
            </w:pPr>
            <w:r>
              <w:rPr>
                <w:rFonts w:ascii="Times New Roman" w:hAnsi="Times New Roman" w:eastAsia="Times New Roman" w:cs="Times New Roman"/>
                <w:b/>
                <w:i w:val="0"/>
                <w:color w:val="000000"/>
                <w:sz w:val="21"/>
              </w:rPr>
              <w:t>Phụ thuộc hàm</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121F18">
            <w:pPr>
              <w:spacing w:after="0" w:line="252" w:lineRule="auto"/>
              <w:jc w:val="center"/>
            </w:pPr>
            <w:r>
              <w:rPr>
                <w:rFonts w:ascii="Times New Roman" w:hAnsi="Times New Roman" w:eastAsia="Times New Roman" w:cs="Times New Roman"/>
                <w:b/>
                <w:i w:val="0"/>
                <w:color w:val="000000"/>
                <w:sz w:val="21"/>
              </w:rPr>
              <w:t>Căn cứ</w:t>
            </w:r>
          </w:p>
        </w:tc>
      </w:tr>
      <w:tr w14:paraId="0CE9376C">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78B07C">
            <w:pPr>
              <w:spacing w:after="0" w:line="252" w:lineRule="auto"/>
              <w:jc w:val="left"/>
            </w:pPr>
            <w:r>
              <w:rPr>
                <w:rFonts w:ascii="Times New Roman" w:hAnsi="Times New Roman" w:eastAsia="Times New Roman" w:cs="Times New Roman"/>
                <w:b w:val="0"/>
                <w:i w:val="0"/>
                <w:color w:val="000000"/>
                <w:sz w:val="21"/>
              </w:rPr>
              <w:t>F1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1DA545">
            <w:pPr>
              <w:spacing w:after="0" w:line="252" w:lineRule="auto"/>
              <w:jc w:val="left"/>
            </w:pPr>
            <w:r>
              <w:rPr>
                <w:rFonts w:ascii="Times New Roman" w:hAnsi="Times New Roman" w:eastAsia="Times New Roman" w:cs="Times New Roman"/>
                <w:b w:val="0"/>
                <w:i w:val="0"/>
                <w:color w:val="000000"/>
                <w:sz w:val="21"/>
              </w:rPr>
              <w:t>Số phiếu ĐK → Ngày ĐK, Mã HV, Mã NV</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613064">
            <w:pPr>
              <w:spacing w:after="0" w:line="252" w:lineRule="auto"/>
              <w:jc w:val="left"/>
            </w:pPr>
            <w:r>
              <w:rPr>
                <w:rFonts w:ascii="Times New Roman" w:hAnsi="Times New Roman" w:eastAsia="Times New Roman" w:cs="Times New Roman"/>
                <w:b w:val="0"/>
                <w:i w:val="0"/>
                <w:color w:val="000000"/>
                <w:sz w:val="21"/>
              </w:rPr>
              <w:t>Mỗi phiếu lập một ngày, cho một học viên, do một nhân viên tiếp nhận</w:t>
            </w:r>
          </w:p>
        </w:tc>
      </w:tr>
      <w:tr w14:paraId="5C318CC0">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37444D">
            <w:pPr>
              <w:spacing w:after="0" w:line="252" w:lineRule="auto"/>
              <w:jc w:val="left"/>
            </w:pPr>
            <w:r>
              <w:rPr>
                <w:rFonts w:ascii="Times New Roman" w:hAnsi="Times New Roman" w:eastAsia="Times New Roman" w:cs="Times New Roman"/>
                <w:b w:val="0"/>
                <w:i w:val="0"/>
                <w:color w:val="000000"/>
                <w:sz w:val="21"/>
              </w:rPr>
              <w:t>F2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172B17">
            <w:pPr>
              <w:spacing w:after="0" w:line="252" w:lineRule="auto"/>
              <w:jc w:val="left"/>
            </w:pPr>
            <w:r>
              <w:rPr>
                <w:rFonts w:ascii="Times New Roman" w:hAnsi="Times New Roman" w:eastAsia="Times New Roman" w:cs="Times New Roman"/>
                <w:b w:val="0"/>
                <w:i w:val="0"/>
                <w:color w:val="000000"/>
                <w:sz w:val="21"/>
              </w:rPr>
              <w:t>Mã HV → Họ tên HV, Ngày sinh, Giới tính, Điện thoại HV, Email HV, Địa chỉ HV, Trình độ đầu vào, Ngày kiểm tra</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0E4A1">
            <w:pPr>
              <w:spacing w:after="0" w:line="252" w:lineRule="auto"/>
              <w:jc w:val="left"/>
            </w:pPr>
            <w:r>
              <w:rPr>
                <w:rFonts w:ascii="Times New Roman" w:hAnsi="Times New Roman" w:eastAsia="Times New Roman" w:cs="Times New Roman"/>
                <w:b w:val="0"/>
                <w:i w:val="0"/>
                <w:color w:val="000000"/>
                <w:sz w:val="21"/>
              </w:rPr>
              <w:t>Hồ sơ học viên; trình độ là của lần kiểm tra gần nhất</w:t>
            </w:r>
          </w:p>
        </w:tc>
      </w:tr>
      <w:tr w14:paraId="1F1D946D">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0B2B88">
            <w:pPr>
              <w:spacing w:after="0" w:line="252" w:lineRule="auto"/>
              <w:jc w:val="left"/>
            </w:pPr>
            <w:r>
              <w:rPr>
                <w:rFonts w:ascii="Times New Roman" w:hAnsi="Times New Roman" w:eastAsia="Times New Roman" w:cs="Times New Roman"/>
                <w:b w:val="0"/>
                <w:i w:val="0"/>
                <w:color w:val="000000"/>
                <w:sz w:val="21"/>
              </w:rPr>
              <w:t>F3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8A023">
            <w:pPr>
              <w:spacing w:after="0" w:line="252" w:lineRule="auto"/>
              <w:jc w:val="left"/>
            </w:pPr>
            <w:r>
              <w:rPr>
                <w:rFonts w:ascii="Times New Roman" w:hAnsi="Times New Roman" w:eastAsia="Times New Roman" w:cs="Times New Roman"/>
                <w:b w:val="0"/>
                <w:i w:val="0"/>
                <w:color w:val="000000"/>
                <w:sz w:val="21"/>
              </w:rPr>
              <w:t>Mã NV → Họ tên NV</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F55D8">
            <w:pPr>
              <w:spacing w:after="0" w:line="252" w:lineRule="auto"/>
              <w:jc w:val="left"/>
            </w:pPr>
          </w:p>
        </w:tc>
      </w:tr>
      <w:tr w14:paraId="782948F6">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40217A">
            <w:pPr>
              <w:spacing w:after="0" w:line="252" w:lineRule="auto"/>
              <w:jc w:val="left"/>
            </w:pPr>
            <w:r>
              <w:rPr>
                <w:rFonts w:ascii="Times New Roman" w:hAnsi="Times New Roman" w:eastAsia="Times New Roman" w:cs="Times New Roman"/>
                <w:b w:val="0"/>
                <w:i w:val="0"/>
                <w:color w:val="000000"/>
                <w:sz w:val="21"/>
              </w:rPr>
              <w:t>F4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9D3B6E">
            <w:pPr>
              <w:spacing w:after="0" w:line="252" w:lineRule="auto"/>
              <w:jc w:val="left"/>
            </w:pPr>
            <w:r>
              <w:rPr>
                <w:rFonts w:ascii="Times New Roman" w:hAnsi="Times New Roman" w:eastAsia="Times New Roman" w:cs="Times New Roman"/>
                <w:b w:val="0"/>
                <w:i w:val="0"/>
                <w:color w:val="000000"/>
                <w:sz w:val="21"/>
              </w:rPr>
              <w:t>Mã PH → Họ tên PH, Điện thoại PH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D906E4">
            <w:pPr>
              <w:spacing w:after="0" w:line="252" w:lineRule="auto"/>
              <w:jc w:val="left"/>
            </w:pPr>
          </w:p>
        </w:tc>
      </w:tr>
      <w:tr w14:paraId="5190DE27">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87A8F4">
            <w:pPr>
              <w:spacing w:after="0" w:line="252" w:lineRule="auto"/>
              <w:jc w:val="left"/>
            </w:pPr>
            <w:r>
              <w:rPr>
                <w:rFonts w:ascii="Times New Roman" w:hAnsi="Times New Roman" w:eastAsia="Times New Roman" w:cs="Times New Roman"/>
                <w:b w:val="0"/>
                <w:i w:val="0"/>
                <w:color w:val="000000"/>
                <w:sz w:val="21"/>
              </w:rPr>
              <w:t>F5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5F768">
            <w:pPr>
              <w:spacing w:after="0" w:line="252" w:lineRule="auto"/>
              <w:jc w:val="left"/>
            </w:pPr>
            <w:r>
              <w:rPr>
                <w:rFonts w:ascii="Times New Roman" w:hAnsi="Times New Roman" w:eastAsia="Times New Roman" w:cs="Times New Roman"/>
                <w:b w:val="0"/>
                <w:i w:val="0"/>
                <w:color w:val="000000"/>
                <w:sz w:val="21"/>
              </w:rPr>
              <w:t>(Mã HV, Mã PH) → Quan hệ</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019D50">
            <w:pPr>
              <w:spacing w:after="0" w:line="252" w:lineRule="auto"/>
              <w:jc w:val="left"/>
            </w:pPr>
            <w:r>
              <w:rPr>
                <w:rFonts w:ascii="Times New Roman" w:hAnsi="Times New Roman" w:eastAsia="Times New Roman" w:cs="Times New Roman"/>
                <w:b w:val="0"/>
                <w:i w:val="0"/>
                <w:color w:val="000000"/>
                <w:sz w:val="21"/>
              </w:rPr>
              <w:t>Quan hệ là của cặp học viên – phụ huynh</w:t>
            </w:r>
          </w:p>
        </w:tc>
      </w:tr>
      <w:tr w14:paraId="072CEA7A">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569615">
            <w:pPr>
              <w:spacing w:after="0" w:line="252" w:lineRule="auto"/>
              <w:jc w:val="left"/>
            </w:pPr>
            <w:r>
              <w:rPr>
                <w:rFonts w:ascii="Times New Roman" w:hAnsi="Times New Roman" w:eastAsia="Times New Roman" w:cs="Times New Roman"/>
                <w:b w:val="0"/>
                <w:i w:val="0"/>
                <w:color w:val="000000"/>
                <w:sz w:val="21"/>
              </w:rPr>
              <w:t>F6</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6DB594">
            <w:pPr>
              <w:spacing w:after="0" w:line="252" w:lineRule="auto"/>
              <w:jc w:val="left"/>
            </w:pPr>
            <w:r>
              <w:rPr>
                <w:rFonts w:ascii="Times New Roman" w:hAnsi="Times New Roman" w:eastAsia="Times New Roman" w:cs="Times New Roman"/>
                <w:b w:val="0"/>
                <w:i w:val="0"/>
                <w:color w:val="000000"/>
                <w:sz w:val="21"/>
              </w:rPr>
              <w:t>Mã lớp → Mã KH, Ngày khai giảng</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C4061">
            <w:pPr>
              <w:spacing w:after="0" w:line="252" w:lineRule="auto"/>
              <w:jc w:val="left"/>
            </w:pPr>
            <w:r>
              <w:rPr>
                <w:rFonts w:ascii="Times New Roman" w:hAnsi="Times New Roman" w:eastAsia="Times New Roman" w:cs="Times New Roman"/>
                <w:b w:val="0"/>
                <w:i w:val="0"/>
                <w:color w:val="000000"/>
                <w:sz w:val="21"/>
              </w:rPr>
              <w:t>Mỗi lớp mở theo một khóa</w:t>
            </w:r>
          </w:p>
        </w:tc>
      </w:tr>
      <w:tr w14:paraId="7B0ADCB4">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EF404B">
            <w:pPr>
              <w:spacing w:after="0" w:line="252" w:lineRule="auto"/>
              <w:jc w:val="left"/>
            </w:pPr>
            <w:r>
              <w:rPr>
                <w:rFonts w:ascii="Times New Roman" w:hAnsi="Times New Roman" w:eastAsia="Times New Roman" w:cs="Times New Roman"/>
                <w:b w:val="0"/>
                <w:i w:val="0"/>
                <w:color w:val="000000"/>
                <w:sz w:val="21"/>
              </w:rPr>
              <w:t>F7</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A35904">
            <w:pPr>
              <w:spacing w:after="0" w:line="252" w:lineRule="auto"/>
              <w:jc w:val="left"/>
            </w:pPr>
            <w:r>
              <w:rPr>
                <w:rFonts w:ascii="Times New Roman" w:hAnsi="Times New Roman" w:eastAsia="Times New Roman" w:cs="Times New Roman"/>
                <w:b w:val="0"/>
                <w:i w:val="0"/>
                <w:color w:val="000000"/>
                <w:sz w:val="21"/>
              </w:rPr>
              <w:t>Mã KH → Tên khóa học</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FA7CAC">
            <w:pPr>
              <w:spacing w:after="0" w:line="252" w:lineRule="auto"/>
              <w:jc w:val="left"/>
            </w:pPr>
          </w:p>
        </w:tc>
      </w:tr>
      <w:tr w14:paraId="5CEB27EA">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A70A0A">
            <w:pPr>
              <w:spacing w:after="0" w:line="252" w:lineRule="auto"/>
              <w:jc w:val="left"/>
            </w:pPr>
            <w:r>
              <w:rPr>
                <w:rFonts w:ascii="Times New Roman" w:hAnsi="Times New Roman" w:eastAsia="Times New Roman" w:cs="Times New Roman"/>
                <w:b w:val="0"/>
                <w:i w:val="0"/>
                <w:color w:val="000000"/>
                <w:sz w:val="21"/>
              </w:rPr>
              <w:t>F8</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3EE88">
            <w:pPr>
              <w:spacing w:after="0" w:line="252" w:lineRule="auto"/>
              <w:jc w:val="left"/>
            </w:pPr>
            <w:r>
              <w:rPr>
                <w:rFonts w:ascii="Times New Roman" w:hAnsi="Times New Roman" w:eastAsia="Times New Roman" w:cs="Times New Roman"/>
                <w:b w:val="0"/>
                <w:i w:val="0"/>
                <w:color w:val="000000"/>
                <w:sz w:val="21"/>
              </w:rPr>
              <w:t>(Mã lớp, Thứ) → Giờ bắt đầu, Giờ kết thúc</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68D8E">
            <w:pPr>
              <w:spacing w:after="0" w:line="252" w:lineRule="auto"/>
              <w:jc w:val="left"/>
            </w:pPr>
            <w:r>
              <w:rPr>
                <w:rFonts w:ascii="Times New Roman" w:hAnsi="Times New Roman" w:eastAsia="Times New Roman" w:cs="Times New Roman"/>
                <w:b w:val="0"/>
                <w:i w:val="0"/>
                <w:color w:val="000000"/>
                <w:sz w:val="21"/>
              </w:rPr>
              <w:t>Mỗi thứ, một lớp học một ca (giả định G2 ở 3.1)</w:t>
            </w:r>
          </w:p>
        </w:tc>
      </w:tr>
      <w:tr w14:paraId="2543AA5D">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5423E3">
            <w:pPr>
              <w:spacing w:after="0" w:line="252" w:lineRule="auto"/>
              <w:jc w:val="left"/>
            </w:pPr>
            <w:r>
              <w:rPr>
                <w:rFonts w:ascii="Times New Roman" w:hAnsi="Times New Roman" w:eastAsia="Times New Roman" w:cs="Times New Roman"/>
                <w:b w:val="0"/>
                <w:i w:val="0"/>
                <w:color w:val="000000"/>
                <w:sz w:val="21"/>
              </w:rPr>
              <w:t>F9</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D70DB8">
            <w:pPr>
              <w:spacing w:after="0" w:line="252" w:lineRule="auto"/>
              <w:jc w:val="left"/>
            </w:pPr>
            <w:r>
              <w:rPr>
                <w:rFonts w:ascii="Times New Roman" w:hAnsi="Times New Roman" w:eastAsia="Times New Roman" w:cs="Times New Roman"/>
                <w:b w:val="0"/>
                <w:i w:val="0"/>
                <w:color w:val="000000"/>
                <w:sz w:val="21"/>
              </w:rPr>
              <w:t>(Số phiếu ĐK, Mã lớp) → Học phí</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EA21F1">
            <w:pPr>
              <w:spacing w:after="0" w:line="252" w:lineRule="auto"/>
              <w:jc w:val="left"/>
            </w:pPr>
            <w:r>
              <w:rPr>
                <w:rFonts w:ascii="Times New Roman" w:hAnsi="Times New Roman" w:eastAsia="Times New Roman" w:cs="Times New Roman"/>
                <w:b w:val="0"/>
                <w:i w:val="0"/>
                <w:color w:val="000000"/>
                <w:sz w:val="21"/>
              </w:rPr>
              <w:t xml:space="preserve">Học phí in trên phiếu là học phí </w:t>
            </w:r>
            <w:r>
              <w:rPr>
                <w:rFonts w:ascii="Times New Roman" w:hAnsi="Times New Roman" w:eastAsia="Times New Roman" w:cs="Times New Roman"/>
                <w:b/>
                <w:i w:val="0"/>
                <w:color w:val="000000"/>
                <w:sz w:val="21"/>
              </w:rPr>
              <w:t>tại ngày đăng ký</w:t>
            </w:r>
            <w:r>
              <w:rPr>
                <w:rFonts w:ascii="Times New Roman" w:hAnsi="Times New Roman" w:eastAsia="Times New Roman" w:cs="Times New Roman"/>
                <w:b w:val="0"/>
                <w:i w:val="0"/>
                <w:color w:val="000000"/>
                <w:sz w:val="21"/>
              </w:rPr>
              <w:t>, khác học phí hiện hành của khóa (mục 3.1.5)</w:t>
            </w:r>
          </w:p>
        </w:tc>
      </w:tr>
      <w:tr w14:paraId="4AC326AA">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FE251">
            <w:pPr>
              <w:spacing w:after="0" w:line="252" w:lineRule="auto"/>
              <w:jc w:val="left"/>
            </w:pPr>
            <w:r>
              <w:rPr>
                <w:rFonts w:ascii="Times New Roman" w:hAnsi="Times New Roman" w:eastAsia="Times New Roman" w:cs="Times New Roman"/>
                <w:b w:val="0"/>
                <w:i w:val="0"/>
                <w:color w:val="000000"/>
                <w:sz w:val="21"/>
              </w:rPr>
              <w:t>F10</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983634">
            <w:pPr>
              <w:spacing w:after="0" w:line="252" w:lineRule="auto"/>
              <w:jc w:val="left"/>
            </w:pPr>
            <w:r>
              <w:rPr>
                <w:rFonts w:ascii="Times New Roman" w:hAnsi="Times New Roman" w:eastAsia="Times New Roman" w:cs="Times New Roman"/>
                <w:b w:val="0"/>
                <w:i w:val="0"/>
                <w:color w:val="000000"/>
                <w:sz w:val="21"/>
              </w:rPr>
              <w:t>Mã UĐ → Tên UĐ, Tỷ lệ giảm UĐ</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9692A">
            <w:pPr>
              <w:spacing w:after="0" w:line="252" w:lineRule="auto"/>
              <w:jc w:val="left"/>
            </w:pPr>
          </w:p>
        </w:tc>
      </w:tr>
      <w:tr w14:paraId="3A656610">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C595D9">
            <w:pPr>
              <w:spacing w:after="0" w:line="252" w:lineRule="auto"/>
              <w:jc w:val="left"/>
            </w:pPr>
            <w:r>
              <w:rPr>
                <w:rFonts w:ascii="Times New Roman" w:hAnsi="Times New Roman" w:eastAsia="Times New Roman" w:cs="Times New Roman"/>
                <w:b w:val="0"/>
                <w:i w:val="0"/>
                <w:color w:val="000000"/>
                <w:sz w:val="21"/>
              </w:rPr>
              <w:t>F11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E0598">
            <w:pPr>
              <w:spacing w:after="0" w:line="252" w:lineRule="auto"/>
              <w:jc w:val="left"/>
            </w:pPr>
            <w:r>
              <w:rPr>
                <w:rFonts w:ascii="Times New Roman" w:hAnsi="Times New Roman" w:eastAsia="Times New Roman" w:cs="Times New Roman"/>
                <w:b w:val="0"/>
                <w:i w:val="0"/>
                <w:color w:val="000000"/>
                <w:sz w:val="21"/>
              </w:rPr>
              <w:t>(Mã HV, Mã lớp) → Số phiếu ĐK</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6DB22B">
            <w:pPr>
              <w:spacing w:after="0" w:line="252" w:lineRule="auto"/>
              <w:jc w:val="left"/>
            </w:pPr>
            <w:r>
              <w:rPr>
                <w:rFonts w:ascii="Times New Roman" w:hAnsi="Times New Roman" w:eastAsia="Times New Roman" w:cs="Times New Roman"/>
                <w:b w:val="0"/>
                <w:i w:val="0"/>
                <w:color w:val="000000"/>
                <w:sz w:val="21"/>
              </w:rPr>
              <w:t>Mỗi học viên chỉ có một đăng ký ở mỗi lớp (2.2). Dùng ở bước trộn (mục 3.3.7)</w:t>
            </w:r>
          </w:p>
        </w:tc>
      </w:tr>
    </w:tbl>
    <w:p w14:paraId="7CBEA1C0">
      <w:pPr>
        <w:spacing w:after="40"/>
      </w:pPr>
    </w:p>
    <w:p w14:paraId="00E59392">
      <w:pPr>
        <w:pStyle w:val="5"/>
      </w:pPr>
      <w:r>
        <w:t>Bước 3 – Chuẩn hóa</w:t>
      </w:r>
    </w:p>
    <w:p w14:paraId="7F84139E">
      <w:pPr>
        <w:spacing w:after="120"/>
        <w:jc w:val="both"/>
      </w:pPr>
      <w:r>
        <w:rPr>
          <w:rFonts w:ascii="Times New Roman" w:hAnsi="Times New Roman" w:eastAsia="Times New Roman" w:cs="Times New Roman"/>
          <w:b/>
          <w:i w:val="0"/>
          <w:color w:val="000000"/>
          <w:sz w:val="24"/>
        </w:rPr>
        <w:t>a) Chuẩn hóa mức 1 (1NF).</w:t>
      </w:r>
      <w:r>
        <w:rPr>
          <w:rFonts w:ascii="Times New Roman" w:hAnsi="Times New Roman" w:eastAsia="Times New Roman" w:cs="Times New Roman"/>
          <w:b w:val="0"/>
          <w:i w:val="0"/>
          <w:color w:val="000000"/>
          <w:sz w:val="24"/>
        </w:rPr>
        <w:t xml:space="preserve"> "Phiếu đăng ký (1)" chứa 2 nhóm lặp trực tiếp, và nhóm dòng lớp lại chứa 2 nhóm lồng. Tách lần lượt từng nhóm. Khóa của mỗi bảng mới = khóa của bảng gốc + một thuộc tính phân biệt các phần tử trong nhóm lặp.</w:t>
      </w:r>
    </w:p>
    <w:tbl>
      <w:tblPr>
        <w:tblStyle w:val="12"/>
        <w:tblW w:w="0" w:type="auto"/>
        <w:jc w:val="center"/>
        <w:tblLayout w:type="fixed"/>
        <w:tblCellMar>
          <w:top w:w="0" w:type="dxa"/>
          <w:left w:w="108" w:type="dxa"/>
          <w:bottom w:w="0" w:type="dxa"/>
          <w:right w:w="108" w:type="dxa"/>
        </w:tblCellMar>
      </w:tblPr>
      <w:tblGrid>
        <w:gridCol w:w="3067"/>
        <w:gridCol w:w="6437"/>
      </w:tblGrid>
      <w:tr w14:paraId="74978A6F">
        <w:tblPrEx>
          <w:tblCellMar>
            <w:top w:w="0" w:type="dxa"/>
            <w:left w:w="108" w:type="dxa"/>
            <w:bottom w:w="0" w:type="dxa"/>
            <w:right w:w="108" w:type="dxa"/>
          </w:tblCellMar>
        </w:tblPrEx>
        <w:trPr>
          <w:cantSplit/>
          <w:tblHeader/>
          <w:jc w:val="center"/>
        </w:trPr>
        <w:tc>
          <w:tcPr>
            <w:tcW w:w="30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D70A733">
            <w:pPr>
              <w:spacing w:after="0" w:line="252" w:lineRule="auto"/>
              <w:jc w:val="center"/>
            </w:pPr>
            <w:r>
              <w:rPr>
                <w:rFonts w:ascii="Times New Roman" w:hAnsi="Times New Roman" w:eastAsia="Times New Roman" w:cs="Times New Roman"/>
                <w:b/>
                <w:i w:val="0"/>
                <w:color w:val="000000"/>
                <w:sz w:val="21"/>
              </w:rPr>
              <w:t>Thực thể sau 1NF</w:t>
            </w:r>
          </w:p>
        </w:tc>
        <w:tc>
          <w:tcPr>
            <w:tcW w:w="64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61D56C">
            <w:pPr>
              <w:spacing w:after="0" w:line="252" w:lineRule="auto"/>
              <w:jc w:val="center"/>
            </w:pPr>
            <w:r>
              <w:rPr>
                <w:rFonts w:ascii="Times New Roman" w:hAnsi="Times New Roman" w:eastAsia="Times New Roman" w:cs="Times New Roman"/>
                <w:b/>
                <w:i w:val="0"/>
                <w:color w:val="000000"/>
                <w:sz w:val="21"/>
              </w:rPr>
              <w:t>Thuộc tính</w:t>
            </w:r>
          </w:p>
        </w:tc>
      </w:tr>
      <w:tr w14:paraId="17AC6C2C">
        <w:tblPrEx>
          <w:tblCellMar>
            <w:top w:w="0" w:type="dxa"/>
            <w:left w:w="108" w:type="dxa"/>
            <w:bottom w:w="0" w:type="dxa"/>
            <w:right w:w="108" w:type="dxa"/>
          </w:tblCellMar>
        </w:tblPrEx>
        <w:trPr>
          <w:cantSplit/>
          <w:jc w:val="center"/>
        </w:trPr>
        <w:tc>
          <w:tcPr>
            <w:tcW w:w="30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11FDFA">
            <w:pPr>
              <w:spacing w:after="0" w:line="252" w:lineRule="auto"/>
              <w:jc w:val="left"/>
            </w:pPr>
            <w:r>
              <w:rPr>
                <w:rFonts w:ascii="Times New Roman" w:hAnsi="Times New Roman" w:eastAsia="Times New Roman" w:cs="Times New Roman"/>
                <w:b w:val="0"/>
                <w:i w:val="0"/>
                <w:color w:val="000000"/>
                <w:sz w:val="21"/>
              </w:rPr>
              <w:t>Phiếu đăng ký (2)</w:t>
            </w:r>
          </w:p>
        </w:tc>
        <w:tc>
          <w:tcPr>
            <w:tcW w:w="6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85F4D9">
            <w:pPr>
              <w:spacing w:after="0" w:line="252" w:lineRule="auto"/>
              <w:jc w:val="left"/>
            </w:pPr>
            <w:r>
              <w:rPr>
                <w:rFonts w:ascii="Times New Roman" w:hAnsi="Times New Roman" w:eastAsia="Times New Roman" w:cs="Times New Roman"/>
                <w:b w:val="0"/>
                <w:i w:val="0"/>
                <w:color w:val="000000"/>
                <w:sz w:val="21"/>
              </w:rPr>
              <w:t>#Số phiếu ĐK, Ngày ĐK, Mã HV, Họ tên HV, Ngày sinh, Giới tính, Điện thoại HV, Email HV, Địa chỉ HV, Trình độ đầu vào, Ngày kiểm tra, Mã NV, Họ tên NV</w:t>
            </w:r>
          </w:p>
        </w:tc>
      </w:tr>
      <w:tr w14:paraId="77E798BA">
        <w:tblPrEx>
          <w:tblCellMar>
            <w:top w:w="0" w:type="dxa"/>
            <w:left w:w="108" w:type="dxa"/>
            <w:bottom w:w="0" w:type="dxa"/>
            <w:right w:w="108" w:type="dxa"/>
          </w:tblCellMar>
        </w:tblPrEx>
        <w:trPr>
          <w:cantSplit/>
          <w:jc w:val="center"/>
        </w:trPr>
        <w:tc>
          <w:tcPr>
            <w:tcW w:w="30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51E1BC">
            <w:pPr>
              <w:spacing w:after="0" w:line="252" w:lineRule="auto"/>
              <w:jc w:val="left"/>
            </w:pPr>
            <w:r>
              <w:rPr>
                <w:rFonts w:ascii="Times New Roman" w:hAnsi="Times New Roman" w:eastAsia="Times New Roman" w:cs="Times New Roman"/>
                <w:b w:val="0"/>
                <w:i w:val="0"/>
                <w:color w:val="000000"/>
                <w:sz w:val="21"/>
              </w:rPr>
              <w:t>Phụ huynh (1)</w:t>
            </w:r>
          </w:p>
        </w:tc>
        <w:tc>
          <w:tcPr>
            <w:tcW w:w="6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298642">
            <w:pPr>
              <w:spacing w:after="0" w:line="252" w:lineRule="auto"/>
              <w:jc w:val="left"/>
            </w:pPr>
            <w:r>
              <w:rPr>
                <w:rFonts w:ascii="Times New Roman" w:hAnsi="Times New Roman" w:eastAsia="Times New Roman" w:cs="Times New Roman"/>
                <w:b w:val="0"/>
                <w:i w:val="0"/>
                <w:color w:val="000000"/>
                <w:sz w:val="21"/>
              </w:rPr>
              <w:t>#Số phiếu ĐK, #Mã PH, Họ tên PH, Điện thoại PH, Quan hệ</w:t>
            </w:r>
          </w:p>
        </w:tc>
      </w:tr>
      <w:tr w14:paraId="1FF168F3">
        <w:tblPrEx>
          <w:tblCellMar>
            <w:top w:w="0" w:type="dxa"/>
            <w:left w:w="108" w:type="dxa"/>
            <w:bottom w:w="0" w:type="dxa"/>
            <w:right w:w="108" w:type="dxa"/>
          </w:tblCellMar>
        </w:tblPrEx>
        <w:trPr>
          <w:cantSplit/>
          <w:jc w:val="center"/>
        </w:trPr>
        <w:tc>
          <w:tcPr>
            <w:tcW w:w="30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21DCDB">
            <w:pPr>
              <w:spacing w:after="0" w:line="252" w:lineRule="auto"/>
              <w:jc w:val="left"/>
            </w:pPr>
            <w:r>
              <w:rPr>
                <w:rFonts w:ascii="Times New Roman" w:hAnsi="Times New Roman" w:eastAsia="Times New Roman" w:cs="Times New Roman"/>
                <w:b w:val="0"/>
                <w:i w:val="0"/>
                <w:color w:val="000000"/>
                <w:sz w:val="21"/>
              </w:rPr>
              <w:t>Dòng đăng ký (1)</w:t>
            </w:r>
          </w:p>
        </w:tc>
        <w:tc>
          <w:tcPr>
            <w:tcW w:w="6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22685">
            <w:pPr>
              <w:spacing w:after="0" w:line="252" w:lineRule="auto"/>
              <w:jc w:val="left"/>
            </w:pPr>
            <w:r>
              <w:rPr>
                <w:rFonts w:ascii="Times New Roman" w:hAnsi="Times New Roman" w:eastAsia="Times New Roman" w:cs="Times New Roman"/>
                <w:b w:val="0"/>
                <w:i w:val="0"/>
                <w:color w:val="000000"/>
                <w:sz w:val="21"/>
              </w:rPr>
              <w:t>#Số phiếu ĐK, #Mã lớp, Mã KH, Tên khóa học, Ngày khai giảng, Học phí</w:t>
            </w:r>
          </w:p>
        </w:tc>
      </w:tr>
      <w:tr w14:paraId="1F139572">
        <w:tblPrEx>
          <w:tblCellMar>
            <w:top w:w="0" w:type="dxa"/>
            <w:left w:w="108" w:type="dxa"/>
            <w:bottom w:w="0" w:type="dxa"/>
            <w:right w:w="108" w:type="dxa"/>
          </w:tblCellMar>
        </w:tblPrEx>
        <w:trPr>
          <w:cantSplit/>
          <w:jc w:val="center"/>
        </w:trPr>
        <w:tc>
          <w:tcPr>
            <w:tcW w:w="30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CAF9FC">
            <w:pPr>
              <w:spacing w:after="0" w:line="252" w:lineRule="auto"/>
              <w:jc w:val="left"/>
            </w:pPr>
            <w:r>
              <w:rPr>
                <w:rFonts w:ascii="Times New Roman" w:hAnsi="Times New Roman" w:eastAsia="Times New Roman" w:cs="Times New Roman"/>
                <w:b w:val="0"/>
                <w:i w:val="0"/>
                <w:color w:val="000000"/>
                <w:sz w:val="21"/>
              </w:rPr>
              <w:t>Lịch của dòng (1)</w:t>
            </w:r>
          </w:p>
        </w:tc>
        <w:tc>
          <w:tcPr>
            <w:tcW w:w="6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5B5A95">
            <w:pPr>
              <w:spacing w:after="0" w:line="252" w:lineRule="auto"/>
              <w:jc w:val="left"/>
            </w:pPr>
            <w:r>
              <w:rPr>
                <w:rFonts w:ascii="Times New Roman" w:hAnsi="Times New Roman" w:eastAsia="Times New Roman" w:cs="Times New Roman"/>
                <w:b w:val="0"/>
                <w:i w:val="0"/>
                <w:color w:val="000000"/>
                <w:sz w:val="21"/>
              </w:rPr>
              <w:t>#Số phiếu ĐK, #Mã lớp, #Thứ, Giờ bắt đầu, Giờ kết thúc</w:t>
            </w:r>
          </w:p>
        </w:tc>
      </w:tr>
      <w:tr w14:paraId="689D953A">
        <w:tblPrEx>
          <w:tblCellMar>
            <w:top w:w="0" w:type="dxa"/>
            <w:left w:w="108" w:type="dxa"/>
            <w:bottom w:w="0" w:type="dxa"/>
            <w:right w:w="108" w:type="dxa"/>
          </w:tblCellMar>
        </w:tblPrEx>
        <w:trPr>
          <w:cantSplit/>
          <w:jc w:val="center"/>
        </w:trPr>
        <w:tc>
          <w:tcPr>
            <w:tcW w:w="30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D9B1A0">
            <w:pPr>
              <w:spacing w:after="0" w:line="252" w:lineRule="auto"/>
              <w:jc w:val="left"/>
            </w:pPr>
            <w:r>
              <w:rPr>
                <w:rFonts w:ascii="Times New Roman" w:hAnsi="Times New Roman" w:eastAsia="Times New Roman" w:cs="Times New Roman"/>
                <w:b w:val="0"/>
                <w:i w:val="0"/>
                <w:color w:val="000000"/>
                <w:sz w:val="21"/>
              </w:rPr>
              <w:t>Ưu đãi của dòng (1)</w:t>
            </w:r>
          </w:p>
        </w:tc>
        <w:tc>
          <w:tcPr>
            <w:tcW w:w="6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382BF">
            <w:pPr>
              <w:spacing w:after="0" w:line="252" w:lineRule="auto"/>
              <w:jc w:val="left"/>
            </w:pPr>
            <w:r>
              <w:rPr>
                <w:rFonts w:ascii="Times New Roman" w:hAnsi="Times New Roman" w:eastAsia="Times New Roman" w:cs="Times New Roman"/>
                <w:b w:val="0"/>
                <w:i w:val="0"/>
                <w:color w:val="000000"/>
                <w:sz w:val="21"/>
              </w:rPr>
              <w:t>#Số phiếu ĐK, #Mã lớp, #Mã UĐ, Tên UĐ, Tỷ lệ giảm UĐ</w:t>
            </w:r>
          </w:p>
        </w:tc>
      </w:tr>
    </w:tbl>
    <w:p w14:paraId="3A73946B">
      <w:pPr>
        <w:spacing w:after="40"/>
      </w:pPr>
    </w:p>
    <w:p w14:paraId="43E3058B">
      <w:pPr>
        <w:spacing w:after="120"/>
        <w:jc w:val="both"/>
      </w:pPr>
      <w:r>
        <w:rPr>
          <w:rFonts w:ascii="Times New Roman" w:hAnsi="Times New Roman" w:eastAsia="Times New Roman" w:cs="Times New Roman"/>
          <w:b/>
          <w:i w:val="0"/>
          <w:color w:val="000000"/>
          <w:sz w:val="24"/>
        </w:rPr>
        <w:t>b) Chuẩn hóa mức 2 (2NF).</w:t>
      </w:r>
      <w:r>
        <w:rPr>
          <w:rFonts w:ascii="Times New Roman" w:hAnsi="Times New Roman" w:eastAsia="Times New Roman" w:cs="Times New Roman"/>
          <w:b w:val="0"/>
          <w:i w:val="0"/>
          <w:color w:val="000000"/>
          <w:sz w:val="24"/>
        </w:rPr>
        <w:t xml:space="preserve"> "Phiếu đăng ký (2)" có khóa đơn nên đã đạt 2NF. Bốn bảng còn lại có khóa kép, cần tìm các thuộc tính chỉ phụ thuộc </w:t>
      </w:r>
      <w:r>
        <w:rPr>
          <w:rFonts w:ascii="Times New Roman" w:hAnsi="Times New Roman" w:eastAsia="Times New Roman" w:cs="Times New Roman"/>
          <w:b/>
          <w:i w:val="0"/>
          <w:color w:val="000000"/>
          <w:sz w:val="24"/>
        </w:rPr>
        <w:t>một phần</w:t>
      </w:r>
      <w:r>
        <w:rPr>
          <w:rFonts w:ascii="Times New Roman" w:hAnsi="Times New Roman" w:eastAsia="Times New Roman" w:cs="Times New Roman"/>
          <w:b w:val="0"/>
          <w:i w:val="0"/>
          <w:color w:val="000000"/>
          <w:sz w:val="24"/>
        </w:rPr>
        <w:t xml:space="preserve"> khóa:</w:t>
      </w:r>
    </w:p>
    <w:tbl>
      <w:tblPr>
        <w:tblStyle w:val="12"/>
        <w:tblW w:w="0" w:type="auto"/>
        <w:jc w:val="center"/>
        <w:tblLayout w:type="fixed"/>
        <w:tblCellMar>
          <w:top w:w="0" w:type="dxa"/>
          <w:left w:w="108" w:type="dxa"/>
          <w:bottom w:w="0" w:type="dxa"/>
          <w:right w:w="108" w:type="dxa"/>
        </w:tblCellMar>
      </w:tblPr>
      <w:tblGrid>
        <w:gridCol w:w="1828"/>
        <w:gridCol w:w="3838"/>
        <w:gridCol w:w="3838"/>
      </w:tblGrid>
      <w:tr w14:paraId="72E551A7">
        <w:tblPrEx>
          <w:tblCellMar>
            <w:top w:w="0" w:type="dxa"/>
            <w:left w:w="108" w:type="dxa"/>
            <w:bottom w:w="0" w:type="dxa"/>
            <w:right w:w="108" w:type="dxa"/>
          </w:tblCellMar>
        </w:tblPrEx>
        <w:trPr>
          <w:cantSplit/>
          <w:tblHeader/>
          <w:jc w:val="center"/>
        </w:trPr>
        <w:tc>
          <w:tcPr>
            <w:tcW w:w="18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9E0E76">
            <w:pPr>
              <w:spacing w:after="0" w:line="252" w:lineRule="auto"/>
              <w:jc w:val="center"/>
            </w:pPr>
            <w:r>
              <w:rPr>
                <w:rFonts w:ascii="Times New Roman" w:hAnsi="Times New Roman" w:eastAsia="Times New Roman" w:cs="Times New Roman"/>
                <w:b/>
                <w:i w:val="0"/>
                <w:color w:val="000000"/>
                <w:sz w:val="21"/>
              </w:rPr>
              <w:t>Bảng</w:t>
            </w:r>
          </w:p>
        </w:tc>
        <w:tc>
          <w:tcPr>
            <w:tcW w:w="38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960274">
            <w:pPr>
              <w:spacing w:after="0" w:line="252" w:lineRule="auto"/>
              <w:jc w:val="center"/>
            </w:pPr>
            <w:r>
              <w:rPr>
                <w:rFonts w:ascii="Times New Roman" w:hAnsi="Times New Roman" w:eastAsia="Times New Roman" w:cs="Times New Roman"/>
                <w:b/>
                <w:i w:val="0"/>
                <w:color w:val="000000"/>
                <w:sz w:val="21"/>
              </w:rPr>
              <w:t>Phụ thuộc một phần khóa</w:t>
            </w:r>
          </w:p>
        </w:tc>
        <w:tc>
          <w:tcPr>
            <w:tcW w:w="38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B3EDED8">
            <w:pPr>
              <w:spacing w:after="0" w:line="252" w:lineRule="auto"/>
              <w:jc w:val="center"/>
            </w:pPr>
            <w:r>
              <w:rPr>
                <w:rFonts w:ascii="Times New Roman" w:hAnsi="Times New Roman" w:eastAsia="Times New Roman" w:cs="Times New Roman"/>
                <w:b/>
                <w:i w:val="0"/>
                <w:color w:val="000000"/>
                <w:sz w:val="21"/>
              </w:rPr>
              <w:t>Tách thành</w:t>
            </w:r>
          </w:p>
        </w:tc>
      </w:tr>
      <w:tr w14:paraId="0FB234D8">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99D701">
            <w:pPr>
              <w:spacing w:after="0" w:line="252" w:lineRule="auto"/>
              <w:jc w:val="left"/>
            </w:pPr>
            <w:r>
              <w:rPr>
                <w:rFonts w:ascii="Times New Roman" w:hAnsi="Times New Roman" w:eastAsia="Times New Roman" w:cs="Times New Roman"/>
                <w:b w:val="0"/>
                <w:i w:val="0"/>
                <w:color w:val="000000"/>
                <w:sz w:val="21"/>
              </w:rPr>
              <w:t>Phụ huynh (1)</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FBD6C9">
            <w:pPr>
              <w:spacing w:after="0" w:line="252" w:lineRule="auto"/>
              <w:jc w:val="left"/>
            </w:pPr>
            <w:r>
              <w:rPr>
                <w:rFonts w:ascii="Times New Roman" w:hAnsi="Times New Roman" w:eastAsia="Times New Roman" w:cs="Times New Roman"/>
                <w:b w:val="0"/>
                <w:i w:val="0"/>
                <w:color w:val="000000"/>
                <w:sz w:val="21"/>
              </w:rPr>
              <w:t>Họ tên PH, Điện thoại PH chỉ phụ thuộc Mã PH (F4)</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25810E">
            <w:pPr>
              <w:spacing w:after="0" w:line="252" w:lineRule="auto"/>
              <w:jc w:val="left"/>
            </w:pPr>
            <w:r>
              <w:rPr>
                <w:rFonts w:ascii="Times New Roman" w:hAnsi="Times New Roman" w:eastAsia="Times New Roman" w:cs="Times New Roman"/>
                <w:b/>
                <w:i w:val="0"/>
                <w:color w:val="000000"/>
                <w:sz w:val="21"/>
              </w:rPr>
              <w:t>Phụ huynh</w:t>
            </w:r>
            <w:r>
              <w:rPr>
                <w:rFonts w:ascii="Times New Roman" w:hAnsi="Times New Roman" w:eastAsia="Times New Roman" w:cs="Times New Roman"/>
                <w:b w:val="0"/>
                <w:i w:val="0"/>
                <w:color w:val="000000"/>
                <w:sz w:val="21"/>
              </w:rPr>
              <w:t xml:space="preserve"> (#Mã PH, Họ tên PH, Điện thoại PH) và Giám hộ (1) (#Số phiếu ĐK, #Mã PH, Quan hệ)</w:t>
            </w:r>
          </w:p>
        </w:tc>
      </w:tr>
      <w:tr w14:paraId="0C99D7BD">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48DD2F">
            <w:pPr>
              <w:spacing w:after="0" w:line="252" w:lineRule="auto"/>
              <w:jc w:val="left"/>
            </w:pPr>
            <w:r>
              <w:rPr>
                <w:rFonts w:ascii="Times New Roman" w:hAnsi="Times New Roman" w:eastAsia="Times New Roman" w:cs="Times New Roman"/>
                <w:b w:val="0"/>
                <w:i w:val="0"/>
                <w:color w:val="000000"/>
                <w:sz w:val="21"/>
              </w:rPr>
              <w:t>Dòng đăng ký (1)</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C99F02">
            <w:pPr>
              <w:spacing w:after="0" w:line="252" w:lineRule="auto"/>
              <w:jc w:val="left"/>
            </w:pPr>
            <w:r>
              <w:rPr>
                <w:rFonts w:ascii="Times New Roman" w:hAnsi="Times New Roman" w:eastAsia="Times New Roman" w:cs="Times New Roman"/>
                <w:b w:val="0"/>
                <w:i w:val="0"/>
                <w:color w:val="000000"/>
                <w:sz w:val="21"/>
              </w:rPr>
              <w:t>Mã KH, Tên khóa học, Ngày khai giảng chỉ phụ thuộc Mã lớp (F6, F7)</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2E467">
            <w:pPr>
              <w:spacing w:after="0" w:line="252" w:lineRule="auto"/>
              <w:jc w:val="left"/>
            </w:pPr>
            <w:r>
              <w:rPr>
                <w:rFonts w:ascii="Times New Roman" w:hAnsi="Times New Roman" w:eastAsia="Times New Roman" w:cs="Times New Roman"/>
                <w:b w:val="0"/>
                <w:i w:val="0"/>
                <w:color w:val="000000"/>
                <w:sz w:val="21"/>
              </w:rPr>
              <w:t xml:space="preserve">Lớp học (1) (#Mã lớp, Mã KH, Tên khóa học, Ngày khai giảng) và </w:t>
            </w:r>
            <w:r>
              <w:rPr>
                <w:rFonts w:ascii="Times New Roman" w:hAnsi="Times New Roman" w:eastAsia="Times New Roman" w:cs="Times New Roman"/>
                <w:b/>
                <w:i w:val="0"/>
                <w:color w:val="000000"/>
                <w:sz w:val="21"/>
              </w:rPr>
              <w:t>Dòng đăng ký</w:t>
            </w:r>
            <w:r>
              <w:rPr>
                <w:rFonts w:ascii="Times New Roman" w:hAnsi="Times New Roman" w:eastAsia="Times New Roman" w:cs="Times New Roman"/>
                <w:b w:val="0"/>
                <w:i w:val="0"/>
                <w:color w:val="000000"/>
                <w:sz w:val="21"/>
              </w:rPr>
              <w:t xml:space="preserve"> (#Số phiếu ĐK, #Mã lớp, Học phí). Học phí ở lại vì phụ thuộc toàn bộ khóa (F9)</w:t>
            </w:r>
          </w:p>
        </w:tc>
      </w:tr>
      <w:tr w14:paraId="715FC5E3">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6A9FA">
            <w:pPr>
              <w:spacing w:after="0" w:line="252" w:lineRule="auto"/>
              <w:jc w:val="left"/>
            </w:pPr>
            <w:r>
              <w:rPr>
                <w:rFonts w:ascii="Times New Roman" w:hAnsi="Times New Roman" w:eastAsia="Times New Roman" w:cs="Times New Roman"/>
                <w:b w:val="0"/>
                <w:i w:val="0"/>
                <w:color w:val="000000"/>
                <w:sz w:val="21"/>
              </w:rPr>
              <w:t>Lịch của dòng (1)</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09619F">
            <w:pPr>
              <w:spacing w:after="0" w:line="252" w:lineRule="auto"/>
              <w:jc w:val="left"/>
            </w:pPr>
            <w:r>
              <w:rPr>
                <w:rFonts w:ascii="Times New Roman" w:hAnsi="Times New Roman" w:eastAsia="Times New Roman" w:cs="Times New Roman"/>
                <w:b w:val="0"/>
                <w:i w:val="0"/>
                <w:color w:val="000000"/>
                <w:sz w:val="21"/>
              </w:rPr>
              <w:t>Giờ bắt đầu, Giờ kết thúc chỉ phụ thuộc (Mã lớp, Thứ) (F8)</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FFB61A">
            <w:pPr>
              <w:spacing w:after="0" w:line="252" w:lineRule="auto"/>
              <w:jc w:val="left"/>
            </w:pPr>
            <w:r>
              <w:rPr>
                <w:rFonts w:ascii="Times New Roman" w:hAnsi="Times New Roman" w:eastAsia="Times New Roman" w:cs="Times New Roman"/>
                <w:b w:val="0"/>
                <w:i w:val="0"/>
                <w:color w:val="000000"/>
                <w:sz w:val="21"/>
              </w:rPr>
              <w:t xml:space="preserve">Lịch tuần (1) (#Mã lớp, #Thứ, Giờ bắt đầu, Giờ kết thúc). Phần còn lại (Số phiếu ĐK, Mã lớp, Thứ) không còn thuộc tính không khóa và chỉ là phép ghép của Dòng đăng ký với Lịch tuần, nên </w:t>
            </w:r>
            <w:r>
              <w:rPr>
                <w:rFonts w:ascii="Times New Roman" w:hAnsi="Times New Roman" w:eastAsia="Times New Roman" w:cs="Times New Roman"/>
                <w:b/>
                <w:i w:val="0"/>
                <w:color w:val="000000"/>
                <w:sz w:val="21"/>
              </w:rPr>
              <w:t>bỏ</w:t>
            </w:r>
            <w:r>
              <w:rPr>
                <w:rFonts w:ascii="Times New Roman" w:hAnsi="Times New Roman" w:eastAsia="Times New Roman" w:cs="Times New Roman"/>
                <w:b w:val="0"/>
                <w:i w:val="0"/>
                <w:color w:val="000000"/>
                <w:sz w:val="21"/>
              </w:rPr>
              <w:t xml:space="preserve"> vì thừa</w:t>
            </w:r>
          </w:p>
        </w:tc>
      </w:tr>
      <w:tr w14:paraId="004AB48F">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AD3C3">
            <w:pPr>
              <w:spacing w:after="0" w:line="252" w:lineRule="auto"/>
              <w:jc w:val="left"/>
            </w:pPr>
            <w:r>
              <w:rPr>
                <w:rFonts w:ascii="Times New Roman" w:hAnsi="Times New Roman" w:eastAsia="Times New Roman" w:cs="Times New Roman"/>
                <w:b w:val="0"/>
                <w:i w:val="0"/>
                <w:color w:val="000000"/>
                <w:sz w:val="21"/>
              </w:rPr>
              <w:t>Ưu đãi của dòng (1)</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693201">
            <w:pPr>
              <w:spacing w:after="0" w:line="252" w:lineRule="auto"/>
              <w:jc w:val="left"/>
            </w:pPr>
            <w:r>
              <w:rPr>
                <w:rFonts w:ascii="Times New Roman" w:hAnsi="Times New Roman" w:eastAsia="Times New Roman" w:cs="Times New Roman"/>
                <w:b w:val="0"/>
                <w:i w:val="0"/>
                <w:color w:val="000000"/>
                <w:sz w:val="21"/>
              </w:rPr>
              <w:t>Tên UĐ, Tỷ lệ giảm UĐ chỉ phụ thuộc Mã UĐ (F10)</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D2318">
            <w:pPr>
              <w:spacing w:after="0" w:line="252" w:lineRule="auto"/>
              <w:jc w:val="left"/>
            </w:pPr>
            <w:r>
              <w:rPr>
                <w:rFonts w:ascii="Times New Roman" w:hAnsi="Times New Roman" w:eastAsia="Times New Roman" w:cs="Times New Roman"/>
                <w:b/>
                <w:i w:val="0"/>
                <w:color w:val="000000"/>
                <w:sz w:val="21"/>
              </w:rPr>
              <w:t>Ưu đãi</w:t>
            </w:r>
            <w:r>
              <w:rPr>
                <w:rFonts w:ascii="Times New Roman" w:hAnsi="Times New Roman" w:eastAsia="Times New Roman" w:cs="Times New Roman"/>
                <w:b w:val="0"/>
                <w:i w:val="0"/>
                <w:color w:val="000000"/>
                <w:sz w:val="21"/>
              </w:rPr>
              <w:t xml:space="preserve"> (#Mã UĐ, Tên UĐ, Tỷ lệ giảm) và </w:t>
            </w:r>
            <w:r>
              <w:rPr>
                <w:rFonts w:ascii="Times New Roman" w:hAnsi="Times New Roman" w:eastAsia="Times New Roman" w:cs="Times New Roman"/>
                <w:b/>
                <w:i w:val="0"/>
                <w:color w:val="000000"/>
                <w:sz w:val="21"/>
              </w:rPr>
              <w:t>Áp dụng ưu đãi</w:t>
            </w:r>
            <w:r>
              <w:rPr>
                <w:rFonts w:ascii="Times New Roman" w:hAnsi="Times New Roman" w:eastAsia="Times New Roman" w:cs="Times New Roman"/>
                <w:b w:val="0"/>
                <w:i w:val="0"/>
                <w:color w:val="000000"/>
                <w:sz w:val="21"/>
              </w:rPr>
              <w:t xml:space="preserve"> (1) (#Số phiếu ĐK, #Mã lớp, #Mã UĐ)</w:t>
            </w:r>
          </w:p>
        </w:tc>
      </w:tr>
    </w:tbl>
    <w:p w14:paraId="3FC5E925">
      <w:pPr>
        <w:spacing w:after="40"/>
      </w:pPr>
    </w:p>
    <w:p w14:paraId="45979751">
      <w:pPr>
        <w:spacing w:after="120"/>
        <w:jc w:val="both"/>
      </w:pPr>
      <w:r>
        <w:rPr>
          <w:rFonts w:ascii="Times New Roman" w:hAnsi="Times New Roman" w:eastAsia="Times New Roman" w:cs="Times New Roman"/>
          <w:b/>
          <w:i w:val="0"/>
          <w:color w:val="000000"/>
          <w:sz w:val="24"/>
        </w:rPr>
        <w:t>c) Chuẩn hóa mức 3 (3NF).</w:t>
      </w:r>
      <w:r>
        <w:rPr>
          <w:rFonts w:ascii="Times New Roman" w:hAnsi="Times New Roman" w:eastAsia="Times New Roman" w:cs="Times New Roman"/>
          <w:b w:val="0"/>
          <w:i w:val="0"/>
          <w:color w:val="000000"/>
          <w:sz w:val="24"/>
        </w:rPr>
        <w:t xml:space="preserve"> Tìm các phụ thuộc bắc cầu:</w:t>
      </w:r>
    </w:p>
    <w:tbl>
      <w:tblPr>
        <w:tblStyle w:val="12"/>
        <w:tblW w:w="0" w:type="auto"/>
        <w:jc w:val="center"/>
        <w:tblLayout w:type="fixed"/>
        <w:tblCellMar>
          <w:top w:w="0" w:type="dxa"/>
          <w:left w:w="108" w:type="dxa"/>
          <w:bottom w:w="0" w:type="dxa"/>
          <w:right w:w="108" w:type="dxa"/>
        </w:tblCellMar>
      </w:tblPr>
      <w:tblGrid>
        <w:gridCol w:w="1701"/>
        <w:gridCol w:w="3902"/>
        <w:gridCol w:w="3902"/>
      </w:tblGrid>
      <w:tr w14:paraId="355FC24B">
        <w:tblPrEx>
          <w:tblCellMar>
            <w:top w:w="0" w:type="dxa"/>
            <w:left w:w="108" w:type="dxa"/>
            <w:bottom w:w="0" w:type="dxa"/>
            <w:right w:w="108" w:type="dxa"/>
          </w:tblCellMar>
        </w:tblPrEx>
        <w:trPr>
          <w:cantSplit/>
          <w:tblHeader/>
          <w:jc w:val="center"/>
        </w:trPr>
        <w:tc>
          <w:tcPr>
            <w:tcW w:w="170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1863D7">
            <w:pPr>
              <w:spacing w:after="0" w:line="252" w:lineRule="auto"/>
              <w:jc w:val="center"/>
            </w:pPr>
            <w:r>
              <w:rPr>
                <w:rFonts w:ascii="Times New Roman" w:hAnsi="Times New Roman" w:eastAsia="Times New Roman" w:cs="Times New Roman"/>
                <w:b/>
                <w:i w:val="0"/>
                <w:color w:val="000000"/>
                <w:sz w:val="21"/>
              </w:rPr>
              <w:t>Bảng</w:t>
            </w:r>
          </w:p>
        </w:tc>
        <w:tc>
          <w:tcPr>
            <w:tcW w:w="39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6E4B7D">
            <w:pPr>
              <w:spacing w:after="0" w:line="252" w:lineRule="auto"/>
              <w:jc w:val="center"/>
            </w:pPr>
            <w:r>
              <w:rPr>
                <w:rFonts w:ascii="Times New Roman" w:hAnsi="Times New Roman" w:eastAsia="Times New Roman" w:cs="Times New Roman"/>
                <w:b/>
                <w:i w:val="0"/>
                <w:color w:val="000000"/>
                <w:sz w:val="21"/>
              </w:rPr>
              <w:t>Phụ thuộc bắc cầu</w:t>
            </w:r>
          </w:p>
        </w:tc>
        <w:tc>
          <w:tcPr>
            <w:tcW w:w="39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136BEF">
            <w:pPr>
              <w:spacing w:after="0" w:line="252" w:lineRule="auto"/>
              <w:jc w:val="center"/>
            </w:pPr>
            <w:r>
              <w:rPr>
                <w:rFonts w:ascii="Times New Roman" w:hAnsi="Times New Roman" w:eastAsia="Times New Roman" w:cs="Times New Roman"/>
                <w:b/>
                <w:i w:val="0"/>
                <w:color w:val="000000"/>
                <w:sz w:val="21"/>
              </w:rPr>
              <w:t>Tách thành</w:t>
            </w:r>
          </w:p>
        </w:tc>
      </w:tr>
      <w:tr w14:paraId="223238C0">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0857B4">
            <w:pPr>
              <w:spacing w:after="0" w:line="252" w:lineRule="auto"/>
              <w:jc w:val="left"/>
            </w:pPr>
            <w:r>
              <w:rPr>
                <w:rFonts w:ascii="Times New Roman" w:hAnsi="Times New Roman" w:eastAsia="Times New Roman" w:cs="Times New Roman"/>
                <w:b w:val="0"/>
                <w:i w:val="0"/>
                <w:color w:val="000000"/>
                <w:sz w:val="21"/>
              </w:rPr>
              <w:t>Phiếu đăng ký (2)</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9D56E0">
            <w:pPr>
              <w:spacing w:after="0" w:line="252" w:lineRule="auto"/>
              <w:jc w:val="left"/>
            </w:pPr>
            <w:r>
              <w:rPr>
                <w:rFonts w:ascii="Times New Roman" w:hAnsi="Times New Roman" w:eastAsia="Times New Roman" w:cs="Times New Roman"/>
                <w:b w:val="0"/>
                <w:i w:val="0"/>
                <w:color w:val="000000"/>
                <w:sz w:val="21"/>
              </w:rPr>
              <w:t>Số phiếu ĐK → Mã HV → Họ tên HV, Ngày sinh, … (F1, F2); Số phiếu ĐK → Mã NV → Họ tên NV (F1, F3)</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5BDCF">
            <w:pPr>
              <w:spacing w:after="0" w:line="252" w:lineRule="auto"/>
              <w:jc w:val="left"/>
            </w:pPr>
            <w:r>
              <w:rPr>
                <w:rFonts w:ascii="Times New Roman" w:hAnsi="Times New Roman" w:eastAsia="Times New Roman" w:cs="Times New Roman"/>
                <w:b/>
                <w:i w:val="0"/>
                <w:color w:val="000000"/>
                <w:sz w:val="21"/>
              </w:rPr>
              <w:t>Học viên</w:t>
            </w:r>
            <w:r>
              <w:rPr>
                <w:rFonts w:ascii="Times New Roman" w:hAnsi="Times New Roman" w:eastAsia="Times New Roman" w:cs="Times New Roman"/>
                <w:b w:val="0"/>
                <w:i w:val="0"/>
                <w:color w:val="000000"/>
                <w:sz w:val="21"/>
              </w:rPr>
              <w:t xml:space="preserve"> (#Mã HV, Họ tên HV, Ngày sinh, Giới tính, Điện thoại HV, Email HV, Địa chỉ HV, Trình độ đầu vào, Ngày kiểm tra); </w:t>
            </w:r>
            <w:r>
              <w:rPr>
                <w:rFonts w:ascii="Times New Roman" w:hAnsi="Times New Roman" w:eastAsia="Times New Roman" w:cs="Times New Roman"/>
                <w:b/>
                <w:i w:val="0"/>
                <w:color w:val="000000"/>
                <w:sz w:val="21"/>
              </w:rPr>
              <w:t>Nhân viên</w:t>
            </w:r>
            <w:r>
              <w:rPr>
                <w:rFonts w:ascii="Times New Roman" w:hAnsi="Times New Roman" w:eastAsia="Times New Roman" w:cs="Times New Roman"/>
                <w:b w:val="0"/>
                <w:i w:val="0"/>
                <w:color w:val="000000"/>
                <w:sz w:val="21"/>
              </w:rPr>
              <w:t xml:space="preserve"> (#Mã NV, Họ tên NV); </w:t>
            </w:r>
            <w:r>
              <w:rPr>
                <w:rFonts w:ascii="Times New Roman" w:hAnsi="Times New Roman" w:eastAsia="Times New Roman" w:cs="Times New Roman"/>
                <w:b/>
                <w:i w:val="0"/>
                <w:color w:val="000000"/>
                <w:sz w:val="21"/>
              </w:rPr>
              <w:t>Phiếu đăng ký</w:t>
            </w:r>
            <w:r>
              <w:rPr>
                <w:rFonts w:ascii="Times New Roman" w:hAnsi="Times New Roman" w:eastAsia="Times New Roman" w:cs="Times New Roman"/>
                <w:b w:val="0"/>
                <w:i w:val="0"/>
                <w:color w:val="000000"/>
                <w:sz w:val="21"/>
              </w:rPr>
              <w:t xml:space="preserve"> (#Số phiếu ĐK, Ngày ĐK, Mã HV, Mã NV)</w:t>
            </w:r>
          </w:p>
        </w:tc>
      </w:tr>
      <w:tr w14:paraId="654A1292">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85DB6F">
            <w:pPr>
              <w:spacing w:after="0" w:line="252" w:lineRule="auto"/>
              <w:jc w:val="left"/>
            </w:pPr>
            <w:r>
              <w:rPr>
                <w:rFonts w:ascii="Times New Roman" w:hAnsi="Times New Roman" w:eastAsia="Times New Roman" w:cs="Times New Roman"/>
                <w:b w:val="0"/>
                <w:i w:val="0"/>
                <w:color w:val="000000"/>
                <w:sz w:val="21"/>
              </w:rPr>
              <w:t>Lớp học (1)</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2FC1E3">
            <w:pPr>
              <w:spacing w:after="0" w:line="252" w:lineRule="auto"/>
              <w:jc w:val="left"/>
            </w:pPr>
            <w:r>
              <w:rPr>
                <w:rFonts w:ascii="Times New Roman" w:hAnsi="Times New Roman" w:eastAsia="Times New Roman" w:cs="Times New Roman"/>
                <w:b w:val="0"/>
                <w:i w:val="0"/>
                <w:color w:val="000000"/>
                <w:sz w:val="21"/>
              </w:rPr>
              <w:t>Mã lớp → Mã KH → Tên khóa học (F6, F7)</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C8258F">
            <w:pPr>
              <w:spacing w:after="0" w:line="252" w:lineRule="auto"/>
              <w:jc w:val="left"/>
            </w:pPr>
            <w:r>
              <w:rPr>
                <w:rFonts w:ascii="Times New Roman" w:hAnsi="Times New Roman" w:eastAsia="Times New Roman" w:cs="Times New Roman"/>
                <w:b/>
                <w:i w:val="0"/>
                <w:color w:val="000000"/>
                <w:sz w:val="21"/>
              </w:rPr>
              <w:t>Khóa học</w:t>
            </w:r>
            <w:r>
              <w:rPr>
                <w:rFonts w:ascii="Times New Roman" w:hAnsi="Times New Roman" w:eastAsia="Times New Roman" w:cs="Times New Roman"/>
                <w:b w:val="0"/>
                <w:i w:val="0"/>
                <w:color w:val="000000"/>
                <w:sz w:val="21"/>
              </w:rPr>
              <w:t xml:space="preserve"> (#Mã KH, Tên khóa học); </w:t>
            </w:r>
            <w:r>
              <w:rPr>
                <w:rFonts w:ascii="Times New Roman" w:hAnsi="Times New Roman" w:eastAsia="Times New Roman" w:cs="Times New Roman"/>
                <w:b/>
                <w:i w:val="0"/>
                <w:color w:val="000000"/>
                <w:sz w:val="21"/>
              </w:rPr>
              <w:t>Lớp học</w:t>
            </w:r>
            <w:r>
              <w:rPr>
                <w:rFonts w:ascii="Times New Roman" w:hAnsi="Times New Roman" w:eastAsia="Times New Roman" w:cs="Times New Roman"/>
                <w:b w:val="0"/>
                <w:i w:val="0"/>
                <w:color w:val="000000"/>
                <w:sz w:val="21"/>
              </w:rPr>
              <w:t xml:space="preserve"> (#Mã lớp, Mã KH, Ngày khai giảng)</w:t>
            </w:r>
          </w:p>
        </w:tc>
      </w:tr>
      <w:tr w14:paraId="58923D4C">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8AA617">
            <w:pPr>
              <w:spacing w:after="0" w:line="252" w:lineRule="auto"/>
              <w:jc w:val="left"/>
            </w:pPr>
            <w:r>
              <w:rPr>
                <w:rFonts w:ascii="Times New Roman" w:hAnsi="Times New Roman" w:eastAsia="Times New Roman" w:cs="Times New Roman"/>
                <w:b w:val="0"/>
                <w:i w:val="0"/>
                <w:color w:val="000000"/>
                <w:sz w:val="21"/>
              </w:rPr>
              <w:t>Giám hộ (1)</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FA792C">
            <w:pPr>
              <w:spacing w:after="0" w:line="252" w:lineRule="auto"/>
              <w:jc w:val="left"/>
            </w:pPr>
            <w:r>
              <w:rPr>
                <w:rFonts w:ascii="Times New Roman" w:hAnsi="Times New Roman" w:eastAsia="Times New Roman" w:cs="Times New Roman"/>
                <w:b w:val="0"/>
                <w:i w:val="0"/>
                <w:color w:val="000000"/>
                <w:sz w:val="21"/>
              </w:rPr>
              <w:t>Quan hệ thật ra phụ thuộc vào cặp (học viên, phụ huynh) (F5). Số phiếu ĐK chỉ có mặt vì Số phiếu ĐK → Mã HV (F1), nên có bắc cầu (Số phiếu ĐK, Mã PH) → (Mã HV, Mã PH) → Quan hệ. Nếu giữ nguyên, cặp HV–PH sẽ lặp lại trên mọi phiếu của học viên</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7282BB">
            <w:pPr>
              <w:spacing w:after="0" w:line="252" w:lineRule="auto"/>
              <w:jc w:val="left"/>
            </w:pPr>
            <w:r>
              <w:rPr>
                <w:rFonts w:ascii="Times New Roman" w:hAnsi="Times New Roman" w:eastAsia="Times New Roman" w:cs="Times New Roman"/>
                <w:b/>
                <w:i w:val="0"/>
                <w:color w:val="000000"/>
                <w:sz w:val="21"/>
              </w:rPr>
              <w:t>Học viên – Phụ huynh</w:t>
            </w:r>
            <w:r>
              <w:rPr>
                <w:rFonts w:ascii="Times New Roman" w:hAnsi="Times New Roman" w:eastAsia="Times New Roman" w:cs="Times New Roman"/>
                <w:b w:val="0"/>
                <w:i w:val="0"/>
                <w:color w:val="000000"/>
                <w:sz w:val="21"/>
              </w:rPr>
              <w:t xml:space="preserve"> (#Mã HV, #Mã PH, Quan hệ)</w:t>
            </w:r>
          </w:p>
        </w:tc>
      </w:tr>
      <w:tr w14:paraId="387D3DB5">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220D8">
            <w:pPr>
              <w:spacing w:after="0" w:line="252" w:lineRule="auto"/>
              <w:jc w:val="left"/>
            </w:pPr>
            <w:r>
              <w:rPr>
                <w:rFonts w:ascii="Times New Roman" w:hAnsi="Times New Roman" w:eastAsia="Times New Roman" w:cs="Times New Roman"/>
                <w:b w:val="0"/>
                <w:i w:val="0"/>
                <w:color w:val="000000"/>
                <w:sz w:val="21"/>
              </w:rPr>
              <w:t>Lịch tuần (1)</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E7F2C9">
            <w:pPr>
              <w:spacing w:after="0" w:line="252" w:lineRule="auto"/>
              <w:jc w:val="left"/>
            </w:pPr>
            <w:r>
              <w:rPr>
                <w:rFonts w:ascii="Times New Roman" w:hAnsi="Times New Roman" w:eastAsia="Times New Roman" w:cs="Times New Roman"/>
                <w:b w:val="0"/>
                <w:i w:val="0"/>
                <w:color w:val="000000"/>
                <w:sz w:val="21"/>
              </w:rPr>
              <w:t>Không có bắc cầu trong phạm vi phiếu (chưa biết thời lượng buổi)</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DAC57D">
            <w:pPr>
              <w:spacing w:after="0" w:line="252" w:lineRule="auto"/>
              <w:jc w:val="left"/>
            </w:pPr>
            <w:r>
              <w:rPr>
                <w:rFonts w:ascii="Times New Roman" w:hAnsi="Times New Roman" w:eastAsia="Times New Roman" w:cs="Times New Roman"/>
                <w:b w:val="0"/>
                <w:i w:val="0"/>
                <w:color w:val="000000"/>
                <w:sz w:val="21"/>
              </w:rPr>
              <w:t>Giữ. Ở bước trộn, Giờ kết thúc sẽ thành thứ sinh (mục 3.3.7)</w:t>
            </w:r>
          </w:p>
        </w:tc>
      </w:tr>
    </w:tbl>
    <w:p w14:paraId="56147E78">
      <w:pPr>
        <w:spacing w:after="40"/>
      </w:pPr>
    </w:p>
    <w:p w14:paraId="24218D7A">
      <w:pPr>
        <w:spacing w:after="120"/>
        <w:jc w:val="both"/>
      </w:pPr>
      <w:r>
        <w:rPr>
          <w:rFonts w:ascii="Times New Roman" w:hAnsi="Times New Roman" w:eastAsia="Times New Roman" w:cs="Times New Roman"/>
          <w:b/>
          <w:i w:val="0"/>
          <w:color w:val="000000"/>
          <w:sz w:val="24"/>
        </w:rPr>
        <w:t>Kết quả chuẩn hóa Phiếu đăng ký (11 thực thể):</w:t>
      </w:r>
    </w:p>
    <w:tbl>
      <w:tblPr>
        <w:tblStyle w:val="12"/>
        <w:tblW w:w="0" w:type="auto"/>
        <w:jc w:val="center"/>
        <w:tblLayout w:type="fixed"/>
        <w:tblCellMar>
          <w:top w:w="0" w:type="dxa"/>
          <w:left w:w="108" w:type="dxa"/>
          <w:bottom w:w="0" w:type="dxa"/>
          <w:right w:w="108" w:type="dxa"/>
        </w:tblCellMar>
      </w:tblPr>
      <w:tblGrid>
        <w:gridCol w:w="3153"/>
        <w:gridCol w:w="6351"/>
      </w:tblGrid>
      <w:tr w14:paraId="72908979">
        <w:tblPrEx>
          <w:tblCellMar>
            <w:top w:w="0" w:type="dxa"/>
            <w:left w:w="108" w:type="dxa"/>
            <w:bottom w:w="0" w:type="dxa"/>
            <w:right w:w="108" w:type="dxa"/>
          </w:tblCellMar>
        </w:tblPrEx>
        <w:trPr>
          <w:cantSplit/>
          <w:tblHeader/>
          <w:jc w:val="center"/>
        </w:trPr>
        <w:tc>
          <w:tcPr>
            <w:tcW w:w="31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D60784">
            <w:pPr>
              <w:spacing w:after="0" w:line="252" w:lineRule="auto"/>
              <w:jc w:val="center"/>
            </w:pPr>
            <w:r>
              <w:rPr>
                <w:rFonts w:ascii="Times New Roman" w:hAnsi="Times New Roman" w:eastAsia="Times New Roman" w:cs="Times New Roman"/>
                <w:b/>
                <w:i w:val="0"/>
                <w:color w:val="000000"/>
                <w:sz w:val="21"/>
              </w:rPr>
              <w:t>Thực thể</w:t>
            </w:r>
          </w:p>
        </w:tc>
        <w:tc>
          <w:tcPr>
            <w:tcW w:w="63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5D30D8">
            <w:pPr>
              <w:spacing w:after="0" w:line="252" w:lineRule="auto"/>
              <w:jc w:val="center"/>
            </w:pPr>
            <w:r>
              <w:rPr>
                <w:rFonts w:ascii="Times New Roman" w:hAnsi="Times New Roman" w:eastAsia="Times New Roman" w:cs="Times New Roman"/>
                <w:b/>
                <w:i w:val="0"/>
                <w:color w:val="000000"/>
                <w:sz w:val="21"/>
              </w:rPr>
              <w:t>Thuộc tính</w:t>
            </w:r>
          </w:p>
        </w:tc>
      </w:tr>
      <w:tr w14:paraId="4EF8CBB5">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8BB9AF">
            <w:pPr>
              <w:spacing w:after="0" w:line="252" w:lineRule="auto"/>
              <w:jc w:val="left"/>
            </w:pPr>
            <w:r>
              <w:rPr>
                <w:rFonts w:ascii="Times New Roman" w:hAnsi="Times New Roman" w:eastAsia="Times New Roman" w:cs="Times New Roman"/>
                <w:b w:val="0"/>
                <w:i w:val="0"/>
                <w:color w:val="000000"/>
                <w:sz w:val="21"/>
              </w:rPr>
              <w:t>Phiếu đăng ký</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A1DD18">
            <w:pPr>
              <w:spacing w:after="0" w:line="252" w:lineRule="auto"/>
              <w:jc w:val="left"/>
            </w:pPr>
            <w:r>
              <w:rPr>
                <w:rFonts w:ascii="Times New Roman" w:hAnsi="Times New Roman" w:eastAsia="Times New Roman" w:cs="Times New Roman"/>
                <w:b w:val="0"/>
                <w:i w:val="0"/>
                <w:color w:val="000000"/>
                <w:sz w:val="21"/>
              </w:rPr>
              <w:t>#Số phiếu ĐK, Ngày ĐK, Mã HV, Mã NV</w:t>
            </w:r>
          </w:p>
        </w:tc>
      </w:tr>
      <w:tr w14:paraId="54B1C2B9">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E91989">
            <w:pPr>
              <w:spacing w:after="0" w:line="252" w:lineRule="auto"/>
              <w:jc w:val="left"/>
            </w:pPr>
            <w:r>
              <w:rPr>
                <w:rFonts w:ascii="Times New Roman" w:hAnsi="Times New Roman" w:eastAsia="Times New Roman" w:cs="Times New Roman"/>
                <w:b w:val="0"/>
                <w:i w:val="0"/>
                <w:color w:val="000000"/>
                <w:sz w:val="21"/>
              </w:rPr>
              <w:t>Học viên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0E82A3">
            <w:pPr>
              <w:spacing w:after="0" w:line="252" w:lineRule="auto"/>
              <w:jc w:val="left"/>
            </w:pPr>
            <w:r>
              <w:rPr>
                <w:rFonts w:ascii="Times New Roman" w:hAnsi="Times New Roman" w:eastAsia="Times New Roman" w:cs="Times New Roman"/>
                <w:b w:val="0"/>
                <w:i w:val="0"/>
                <w:color w:val="000000"/>
                <w:sz w:val="21"/>
              </w:rPr>
              <w:t>#Mã HV, Họ tên HV, Ngày sinh, Giới tính, Điện thoại HV, Email HV, Địa chỉ HV, Trình độ đầu vào, Ngày kiểm tra</w:t>
            </w:r>
          </w:p>
        </w:tc>
      </w:tr>
      <w:tr w14:paraId="7F77D29E">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706A2">
            <w:pPr>
              <w:spacing w:after="0" w:line="252" w:lineRule="auto"/>
              <w:jc w:val="left"/>
            </w:pPr>
            <w:r>
              <w:rPr>
                <w:rFonts w:ascii="Times New Roman" w:hAnsi="Times New Roman" w:eastAsia="Times New Roman" w:cs="Times New Roman"/>
                <w:b w:val="0"/>
                <w:i w:val="0"/>
                <w:color w:val="000000"/>
                <w:sz w:val="21"/>
              </w:rPr>
              <w:t>Nhân viên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7F235">
            <w:pPr>
              <w:spacing w:after="0" w:line="252" w:lineRule="auto"/>
              <w:jc w:val="left"/>
            </w:pPr>
            <w:r>
              <w:rPr>
                <w:rFonts w:ascii="Times New Roman" w:hAnsi="Times New Roman" w:eastAsia="Times New Roman" w:cs="Times New Roman"/>
                <w:b w:val="0"/>
                <w:i w:val="0"/>
                <w:color w:val="000000"/>
                <w:sz w:val="21"/>
              </w:rPr>
              <w:t>#Mã NV, Họ tên NV</w:t>
            </w:r>
          </w:p>
        </w:tc>
      </w:tr>
      <w:tr w14:paraId="43349F16">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3BED2">
            <w:pPr>
              <w:spacing w:after="0" w:line="252" w:lineRule="auto"/>
              <w:jc w:val="left"/>
            </w:pPr>
            <w:r>
              <w:rPr>
                <w:rFonts w:ascii="Times New Roman" w:hAnsi="Times New Roman" w:eastAsia="Times New Roman" w:cs="Times New Roman"/>
                <w:b w:val="0"/>
                <w:i w:val="0"/>
                <w:color w:val="000000"/>
                <w:sz w:val="21"/>
              </w:rPr>
              <w:t>Phụ huynh</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CB1EBB">
            <w:pPr>
              <w:spacing w:after="0" w:line="252" w:lineRule="auto"/>
              <w:jc w:val="left"/>
            </w:pPr>
            <w:r>
              <w:rPr>
                <w:rFonts w:ascii="Times New Roman" w:hAnsi="Times New Roman" w:eastAsia="Times New Roman" w:cs="Times New Roman"/>
                <w:b w:val="0"/>
                <w:i w:val="0"/>
                <w:color w:val="000000"/>
                <w:sz w:val="21"/>
              </w:rPr>
              <w:t>#Mã PH, Họ tên PH, Điện thoại PH</w:t>
            </w:r>
          </w:p>
        </w:tc>
      </w:tr>
      <w:tr w14:paraId="07487F85">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718559">
            <w:pPr>
              <w:spacing w:after="0" w:line="252" w:lineRule="auto"/>
              <w:jc w:val="left"/>
            </w:pPr>
            <w:r>
              <w:rPr>
                <w:rFonts w:ascii="Times New Roman" w:hAnsi="Times New Roman" w:eastAsia="Times New Roman" w:cs="Times New Roman"/>
                <w:b w:val="0"/>
                <w:i w:val="0"/>
                <w:color w:val="000000"/>
                <w:sz w:val="21"/>
              </w:rPr>
              <w:t>Học viên – Phụ huynh</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B63DB5">
            <w:pPr>
              <w:spacing w:after="0" w:line="252" w:lineRule="auto"/>
              <w:jc w:val="left"/>
            </w:pPr>
            <w:r>
              <w:rPr>
                <w:rFonts w:ascii="Times New Roman" w:hAnsi="Times New Roman" w:eastAsia="Times New Roman" w:cs="Times New Roman"/>
                <w:b w:val="0"/>
                <w:i w:val="0"/>
                <w:color w:val="000000"/>
                <w:sz w:val="21"/>
              </w:rPr>
              <w:t>#Mã HV, #Mã PH, Quan hệ</w:t>
            </w:r>
          </w:p>
        </w:tc>
      </w:tr>
      <w:tr w14:paraId="6E628F84">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1DA73">
            <w:pPr>
              <w:spacing w:after="0" w:line="252" w:lineRule="auto"/>
              <w:jc w:val="left"/>
            </w:pPr>
            <w:r>
              <w:rPr>
                <w:rFonts w:ascii="Times New Roman" w:hAnsi="Times New Roman" w:eastAsia="Times New Roman" w:cs="Times New Roman"/>
                <w:b w:val="0"/>
                <w:i w:val="0"/>
                <w:color w:val="000000"/>
                <w:sz w:val="21"/>
              </w:rPr>
              <w:t>Dòng đăng ký</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57249">
            <w:pPr>
              <w:spacing w:after="0" w:line="252" w:lineRule="auto"/>
              <w:jc w:val="left"/>
            </w:pPr>
            <w:r>
              <w:rPr>
                <w:rFonts w:ascii="Times New Roman" w:hAnsi="Times New Roman" w:eastAsia="Times New Roman" w:cs="Times New Roman"/>
                <w:b w:val="0"/>
                <w:i w:val="0"/>
                <w:color w:val="000000"/>
                <w:sz w:val="21"/>
              </w:rPr>
              <w:t>#Số phiếu ĐK, #Mã lớp, Học phí</w:t>
            </w:r>
          </w:p>
        </w:tc>
      </w:tr>
      <w:tr w14:paraId="600D1C4E">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CF5235">
            <w:pPr>
              <w:spacing w:after="0" w:line="252" w:lineRule="auto"/>
              <w:jc w:val="left"/>
            </w:pPr>
            <w:r>
              <w:rPr>
                <w:rFonts w:ascii="Times New Roman" w:hAnsi="Times New Roman" w:eastAsia="Times New Roman" w:cs="Times New Roman"/>
                <w:b w:val="0"/>
                <w:i w:val="0"/>
                <w:color w:val="000000"/>
                <w:sz w:val="21"/>
              </w:rPr>
              <w:t>Lớp học</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D6F22">
            <w:pPr>
              <w:spacing w:after="0" w:line="252" w:lineRule="auto"/>
              <w:jc w:val="left"/>
            </w:pPr>
            <w:r>
              <w:rPr>
                <w:rFonts w:ascii="Times New Roman" w:hAnsi="Times New Roman" w:eastAsia="Times New Roman" w:cs="Times New Roman"/>
                <w:b w:val="0"/>
                <w:i w:val="0"/>
                <w:color w:val="000000"/>
                <w:sz w:val="21"/>
              </w:rPr>
              <w:t>#Mã lớp, Mã KH, Ngày khai giảng</w:t>
            </w:r>
          </w:p>
        </w:tc>
      </w:tr>
      <w:tr w14:paraId="0534B874">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55BAB2">
            <w:pPr>
              <w:spacing w:after="0" w:line="252" w:lineRule="auto"/>
              <w:jc w:val="left"/>
            </w:pPr>
            <w:r>
              <w:rPr>
                <w:rFonts w:ascii="Times New Roman" w:hAnsi="Times New Roman" w:eastAsia="Times New Roman" w:cs="Times New Roman"/>
                <w:b w:val="0"/>
                <w:i w:val="0"/>
                <w:color w:val="000000"/>
                <w:sz w:val="21"/>
              </w:rPr>
              <w:t>Khóa học</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D3416">
            <w:pPr>
              <w:spacing w:after="0" w:line="252" w:lineRule="auto"/>
              <w:jc w:val="left"/>
            </w:pPr>
            <w:r>
              <w:rPr>
                <w:rFonts w:ascii="Times New Roman" w:hAnsi="Times New Roman" w:eastAsia="Times New Roman" w:cs="Times New Roman"/>
                <w:b w:val="0"/>
                <w:i w:val="0"/>
                <w:color w:val="000000"/>
                <w:sz w:val="21"/>
              </w:rPr>
              <w:t>#Mã KH, Tên khóa học</w:t>
            </w:r>
          </w:p>
        </w:tc>
      </w:tr>
      <w:tr w14:paraId="67CFDAD6">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8F654">
            <w:pPr>
              <w:spacing w:after="0" w:line="252" w:lineRule="auto"/>
              <w:jc w:val="left"/>
            </w:pPr>
            <w:r>
              <w:rPr>
                <w:rFonts w:ascii="Times New Roman" w:hAnsi="Times New Roman" w:eastAsia="Times New Roman" w:cs="Times New Roman"/>
                <w:b w:val="0"/>
                <w:i w:val="0"/>
                <w:color w:val="000000"/>
                <w:sz w:val="21"/>
              </w:rPr>
              <w:t>Lịch tuần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3C5BF8">
            <w:pPr>
              <w:spacing w:after="0" w:line="252" w:lineRule="auto"/>
              <w:jc w:val="left"/>
            </w:pPr>
            <w:r>
              <w:rPr>
                <w:rFonts w:ascii="Times New Roman" w:hAnsi="Times New Roman" w:eastAsia="Times New Roman" w:cs="Times New Roman"/>
                <w:b w:val="0"/>
                <w:i w:val="0"/>
                <w:color w:val="000000"/>
                <w:sz w:val="21"/>
              </w:rPr>
              <w:t>#Mã lớp, #Thứ, Giờ bắt đầu, Giờ kết thúc</w:t>
            </w:r>
          </w:p>
        </w:tc>
      </w:tr>
      <w:tr w14:paraId="205C0946">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A389F">
            <w:pPr>
              <w:spacing w:after="0" w:line="252" w:lineRule="auto"/>
              <w:jc w:val="left"/>
            </w:pPr>
            <w:r>
              <w:rPr>
                <w:rFonts w:ascii="Times New Roman" w:hAnsi="Times New Roman" w:eastAsia="Times New Roman" w:cs="Times New Roman"/>
                <w:b w:val="0"/>
                <w:i w:val="0"/>
                <w:color w:val="000000"/>
                <w:sz w:val="21"/>
              </w:rPr>
              <w:t>Ưu đãi</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268CB3">
            <w:pPr>
              <w:spacing w:after="0" w:line="252" w:lineRule="auto"/>
              <w:jc w:val="left"/>
            </w:pPr>
            <w:r>
              <w:rPr>
                <w:rFonts w:ascii="Times New Roman" w:hAnsi="Times New Roman" w:eastAsia="Times New Roman" w:cs="Times New Roman"/>
                <w:b w:val="0"/>
                <w:i w:val="0"/>
                <w:color w:val="000000"/>
                <w:sz w:val="21"/>
              </w:rPr>
              <w:t>#Mã UĐ, Tên UĐ, Tỷ lệ giảm</w:t>
            </w:r>
          </w:p>
        </w:tc>
      </w:tr>
      <w:tr w14:paraId="444A8300">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1CACD">
            <w:pPr>
              <w:spacing w:after="0" w:line="252" w:lineRule="auto"/>
              <w:jc w:val="left"/>
            </w:pPr>
            <w:r>
              <w:rPr>
                <w:rFonts w:ascii="Times New Roman" w:hAnsi="Times New Roman" w:eastAsia="Times New Roman" w:cs="Times New Roman"/>
                <w:b w:val="0"/>
                <w:i w:val="0"/>
                <w:color w:val="000000"/>
                <w:sz w:val="21"/>
              </w:rPr>
              <w:t>Áp dụng ưu đãi</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CC3327">
            <w:pPr>
              <w:spacing w:after="0" w:line="252" w:lineRule="auto"/>
              <w:jc w:val="left"/>
            </w:pPr>
            <w:r>
              <w:rPr>
                <w:rFonts w:ascii="Times New Roman" w:hAnsi="Times New Roman" w:eastAsia="Times New Roman" w:cs="Times New Roman"/>
                <w:b w:val="0"/>
                <w:i w:val="0"/>
                <w:color w:val="000000"/>
                <w:sz w:val="21"/>
              </w:rPr>
              <w:t>#Số phiếu ĐK, #Mã lớp, #Mã UĐ</w:t>
            </w:r>
          </w:p>
        </w:tc>
      </w:tr>
    </w:tbl>
    <w:p w14:paraId="407B883B">
      <w:pPr>
        <w:spacing w:after="40"/>
      </w:pPr>
    </w:p>
    <w:p w14:paraId="6AF5DC48">
      <w:pPr>
        <w:pStyle w:val="4"/>
      </w:pPr>
      <w:bookmarkStart w:id="87" w:name="_Toc13760"/>
      <w:r>
        <w:t>3.3.4 Chứng từ 2 – Phiếu thu (PT2026-0731)</w:t>
      </w:r>
      <w:bookmarkEnd w:id="87"/>
    </w:p>
    <w:p w14:paraId="0285D336">
      <w:pPr>
        <w:pStyle w:val="5"/>
      </w:pPr>
      <w:r>
        <w:t>Bước 1 – Liệt kê thuộc tính, xác định R và S</w:t>
      </w:r>
    </w:p>
    <w:p w14:paraId="560BB90D">
      <w:pPr>
        <w:spacing w:after="120"/>
        <w:jc w:val="both"/>
      </w:pPr>
      <w:r>
        <w:rPr>
          <w:rFonts w:ascii="Times New Roman" w:hAnsi="Times New Roman" w:eastAsia="Times New Roman" w:cs="Times New Roman"/>
          <w:b/>
          <w:i w:val="0"/>
          <w:color w:val="000000"/>
          <w:sz w:val="24"/>
        </w:rPr>
        <w:t>"Phiếu thu (1)"</w:t>
      </w:r>
      <w:r>
        <w:rPr>
          <w:rFonts w:ascii="Times New Roman" w:hAnsi="Times New Roman" w:eastAsia="Times New Roman" w:cs="Times New Roman"/>
          <w:b w:val="0"/>
          <w:i w:val="0"/>
          <w:color w:val="000000"/>
          <w:sz w:val="24"/>
        </w:rPr>
        <w:t>: Số PT, Ngày thu, Họ tên người nộp, Mã HV, Họ tên HV, Số phiếu ĐK, Stt (R), Mã lớp (R), Mã KH (R), Tên khóa học (R), Học phí (R), Giảm (R) &amp; (S), Phải nộp (R) &amp; (S), Nộp lần này (R), Tổng nộp (S), Viết bằng chữ (S), Đợt, Còn nợ (S), Hạn đợt 2, Hình thức, Mã NV, Họ tên NV.</w:t>
      </w:r>
    </w:p>
    <w:p w14:paraId="3CA0D4EC">
      <w:pPr>
        <w:spacing w:after="120"/>
        <w:jc w:val="both"/>
      </w:pPr>
      <w:r>
        <w:rPr>
          <w:rFonts w:ascii="Times New Roman" w:hAnsi="Times New Roman" w:eastAsia="Times New Roman" w:cs="Times New Roman"/>
          <w:b w:val="0"/>
          <w:i w:val="0"/>
          <w:color w:val="000000"/>
          <w:sz w:val="24"/>
        </w:rPr>
        <w:t xml:space="preserve">Khóa: </w:t>
      </w:r>
      <w:r>
        <w:rPr>
          <w:rFonts w:ascii="Times New Roman" w:hAnsi="Times New Roman" w:eastAsia="Times New Roman" w:cs="Times New Roman"/>
          <w:b/>
          <w:i w:val="0"/>
          <w:color w:val="000000"/>
          <w:sz w:val="24"/>
        </w:rPr>
        <w:t>Số PT</w:t>
      </w:r>
      <w:r>
        <w:rPr>
          <w:rFonts w:ascii="Times New Roman" w:hAnsi="Times New Roman" w:eastAsia="Times New Roman" w:cs="Times New Roman"/>
          <w:b w:val="0"/>
          <w:i w:val="0"/>
          <w:color w:val="000000"/>
          <w:sz w:val="24"/>
        </w:rPr>
        <w:t>.</w:t>
      </w:r>
    </w:p>
    <w:p w14:paraId="78B8EA0E">
      <w:pPr>
        <w:pStyle w:val="5"/>
      </w:pPr>
      <w:r>
        <w:t>Bước 2 – Loại thuộc tính thứ sinh, ít ý nghĩa; xem lại ý nghĩa thuộc tính</w:t>
      </w:r>
    </w:p>
    <w:p w14:paraId="4A86009E">
      <w:pPr>
        <w:spacing w:after="120"/>
        <w:jc w:val="both"/>
      </w:pPr>
      <w:r>
        <w:rPr>
          <w:rFonts w:ascii="Times New Roman" w:hAnsi="Times New Roman" w:eastAsia="Times New Roman" w:cs="Times New Roman"/>
          <w:b w:val="0"/>
          <w:i w:val="0"/>
          <w:color w:val="000000"/>
          <w:sz w:val="24"/>
        </w:rPr>
        <w:t xml:space="preserve">Loại </w:t>
      </w:r>
      <w:r>
        <w:rPr>
          <w:rFonts w:ascii="Times New Roman" w:hAnsi="Times New Roman" w:eastAsia="Times New Roman" w:cs="Times New Roman"/>
          <w:b/>
          <w:i w:val="0"/>
          <w:color w:val="000000"/>
          <w:sz w:val="24"/>
        </w:rPr>
        <w:t>Giảm, Phải nộp, Tổng nộp, Viết bằng chữ, Còn nợ</w:t>
      </w:r>
      <w:r>
        <w:rPr>
          <w:rFonts w:ascii="Times New Roman" w:hAnsi="Times New Roman" w:eastAsia="Times New Roman" w:cs="Times New Roman"/>
          <w:b w:val="0"/>
          <w:i w:val="0"/>
          <w:color w:val="000000"/>
          <w:sz w:val="24"/>
        </w:rPr>
        <w:t xml:space="preserve"> (S) và </w:t>
      </w:r>
      <w:r>
        <w:rPr>
          <w:rFonts w:ascii="Times New Roman" w:hAnsi="Times New Roman" w:eastAsia="Times New Roman" w:cs="Times New Roman"/>
          <w:b/>
          <w:i w:val="0"/>
          <w:color w:val="000000"/>
          <w:sz w:val="24"/>
        </w:rPr>
        <w:t>Stt</w:t>
      </w:r>
      <w:r>
        <w:rPr>
          <w:rFonts w:ascii="Times New Roman" w:hAnsi="Times New Roman" w:eastAsia="Times New Roman" w:cs="Times New Roman"/>
          <w:b w:val="0"/>
          <w:i w:val="0"/>
          <w:color w:val="000000"/>
          <w:sz w:val="24"/>
        </w:rPr>
        <w:t>.</w:t>
      </w:r>
    </w:p>
    <w:p w14:paraId="62C59C48">
      <w:pPr>
        <w:spacing w:after="120"/>
        <w:jc w:val="both"/>
      </w:pPr>
      <w:r>
        <w:rPr>
          <w:rFonts w:ascii="Times New Roman" w:hAnsi="Times New Roman" w:eastAsia="Times New Roman" w:cs="Times New Roman"/>
          <w:b w:val="0"/>
          <w:i w:val="0"/>
          <w:color w:val="000000"/>
          <w:sz w:val="24"/>
        </w:rPr>
        <w:t xml:space="preserve">Khi xem lại </w:t>
      </w:r>
      <w:r>
        <w:rPr>
          <w:rFonts w:ascii="Times New Roman" w:hAnsi="Times New Roman" w:eastAsia="Times New Roman" w:cs="Times New Roman"/>
          <w:b/>
          <w:i w:val="0"/>
          <w:color w:val="000000"/>
          <w:sz w:val="24"/>
        </w:rPr>
        <w:t>ý nghĩa</w:t>
      </w:r>
      <w:r>
        <w:rPr>
          <w:rFonts w:ascii="Times New Roman" w:hAnsi="Times New Roman" w:eastAsia="Times New Roman" w:cs="Times New Roman"/>
          <w:b w:val="0"/>
          <w:i w:val="0"/>
          <w:color w:val="000000"/>
          <w:sz w:val="24"/>
        </w:rPr>
        <w:t xml:space="preserve"> từng thuộc tính còn lại trên phiếu mẫu, ta thấy 3 thuộc tính in ở đầu phiếu thật ra thuộc về từng dòng:</w:t>
      </w:r>
    </w:p>
    <w:tbl>
      <w:tblPr>
        <w:tblStyle w:val="12"/>
        <w:tblW w:w="0" w:type="auto"/>
        <w:jc w:val="center"/>
        <w:tblLayout w:type="fixed"/>
        <w:tblCellMar>
          <w:top w:w="0" w:type="dxa"/>
          <w:left w:w="108" w:type="dxa"/>
          <w:bottom w:w="0" w:type="dxa"/>
          <w:right w:w="108" w:type="dxa"/>
        </w:tblCellMar>
      </w:tblPr>
      <w:tblGrid>
        <w:gridCol w:w="1844"/>
        <w:gridCol w:w="2143"/>
        <w:gridCol w:w="2759"/>
        <w:gridCol w:w="2759"/>
      </w:tblGrid>
      <w:tr w14:paraId="58807CB8">
        <w:tblPrEx>
          <w:tblCellMar>
            <w:top w:w="0" w:type="dxa"/>
            <w:left w:w="108" w:type="dxa"/>
            <w:bottom w:w="0" w:type="dxa"/>
            <w:right w:w="108" w:type="dxa"/>
          </w:tblCellMar>
        </w:tblPrEx>
        <w:trPr>
          <w:cantSplit/>
          <w:tblHeader/>
          <w:jc w:val="center"/>
        </w:trPr>
        <w:tc>
          <w:tcPr>
            <w:tcW w:w="18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98442D">
            <w:pPr>
              <w:spacing w:after="0" w:line="252" w:lineRule="auto"/>
              <w:jc w:val="center"/>
            </w:pPr>
            <w:r>
              <w:rPr>
                <w:rFonts w:ascii="Times New Roman" w:hAnsi="Times New Roman" w:eastAsia="Times New Roman" w:cs="Times New Roman"/>
                <w:b/>
                <w:i w:val="0"/>
                <w:color w:val="000000"/>
                <w:sz w:val="21"/>
              </w:rPr>
              <w:t>Thuộc tính</w:t>
            </w:r>
          </w:p>
        </w:tc>
        <w:tc>
          <w:tcPr>
            <w:tcW w:w="214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12C178">
            <w:pPr>
              <w:spacing w:after="0" w:line="252" w:lineRule="auto"/>
              <w:jc w:val="center"/>
            </w:pPr>
            <w:r>
              <w:rPr>
                <w:rFonts w:ascii="Times New Roman" w:hAnsi="Times New Roman" w:eastAsia="Times New Roman" w:cs="Times New Roman"/>
                <w:b/>
                <w:i w:val="0"/>
                <w:color w:val="000000"/>
                <w:sz w:val="21"/>
              </w:rPr>
              <w:t>Trên chứng từ</w:t>
            </w:r>
          </w:p>
        </w:tc>
        <w:tc>
          <w:tcPr>
            <w:tcW w:w="27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6FD3C3">
            <w:pPr>
              <w:spacing w:after="0" w:line="252" w:lineRule="auto"/>
              <w:jc w:val="center"/>
            </w:pPr>
            <w:r>
              <w:rPr>
                <w:rFonts w:ascii="Times New Roman" w:hAnsi="Times New Roman" w:eastAsia="Times New Roman" w:cs="Times New Roman"/>
                <w:b/>
                <w:i w:val="0"/>
                <w:color w:val="000000"/>
                <w:sz w:val="21"/>
              </w:rPr>
              <w:t>Ý nghĩa thật</w:t>
            </w:r>
          </w:p>
        </w:tc>
        <w:tc>
          <w:tcPr>
            <w:tcW w:w="27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07B942">
            <w:pPr>
              <w:spacing w:after="0" w:line="252" w:lineRule="auto"/>
              <w:jc w:val="center"/>
            </w:pPr>
            <w:r>
              <w:rPr>
                <w:rFonts w:ascii="Times New Roman" w:hAnsi="Times New Roman" w:eastAsia="Times New Roman" w:cs="Times New Roman"/>
                <w:b/>
                <w:i w:val="0"/>
                <w:color w:val="000000"/>
                <w:sz w:val="21"/>
              </w:rPr>
              <w:t>Xử lý</w:t>
            </w:r>
          </w:p>
        </w:tc>
      </w:tr>
      <w:tr w14:paraId="5CEEDD6D">
        <w:tblPrEx>
          <w:tblCellMar>
            <w:top w:w="0" w:type="dxa"/>
            <w:left w:w="108" w:type="dxa"/>
            <w:bottom w:w="0" w:type="dxa"/>
            <w:right w:w="108" w:type="dxa"/>
          </w:tblCellMar>
        </w:tblPrEx>
        <w:trPr>
          <w:cantSplit/>
          <w:jc w:val="center"/>
        </w:trPr>
        <w:tc>
          <w:tcPr>
            <w:tcW w:w="18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899CA">
            <w:pPr>
              <w:spacing w:after="0" w:line="252" w:lineRule="auto"/>
              <w:jc w:val="left"/>
            </w:pPr>
            <w:r>
              <w:rPr>
                <w:rFonts w:ascii="Times New Roman" w:hAnsi="Times New Roman" w:eastAsia="Times New Roman" w:cs="Times New Roman"/>
                <w:b w:val="0"/>
                <w:i w:val="0"/>
                <w:color w:val="000000"/>
                <w:sz w:val="21"/>
              </w:rPr>
              <w:t>Đợt, Nộp lần này</w:t>
            </w:r>
          </w:p>
        </w:tc>
        <w:tc>
          <w:tcPr>
            <w:tcW w:w="2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C4C16">
            <w:pPr>
              <w:spacing w:after="0" w:line="252" w:lineRule="auto"/>
              <w:jc w:val="left"/>
            </w:pPr>
            <w:r>
              <w:rPr>
                <w:rFonts w:ascii="Times New Roman" w:hAnsi="Times New Roman" w:eastAsia="Times New Roman" w:cs="Times New Roman"/>
                <w:b w:val="0"/>
                <w:i w:val="0"/>
                <w:color w:val="000000"/>
                <w:sz w:val="21"/>
              </w:rPr>
              <w:t>"Đợt: 1" ghi ở đầu phiếu</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9A948">
            <w:pPr>
              <w:spacing w:after="0" w:line="252" w:lineRule="auto"/>
              <w:jc w:val="left"/>
            </w:pPr>
            <w:r>
              <w:rPr>
                <w:rFonts w:ascii="Times New Roman" w:hAnsi="Times New Roman" w:eastAsia="Times New Roman" w:cs="Times New Roman"/>
                <w:b w:val="0"/>
                <w:i w:val="0"/>
                <w:color w:val="000000"/>
                <w:sz w:val="21"/>
              </w:rPr>
              <w:t xml:space="preserve">Dòng IEK-2609 nộp 4.320.000 = </w:t>
            </w:r>
            <w:r>
              <w:rPr>
                <w:rFonts w:ascii="Times New Roman" w:hAnsi="Times New Roman" w:eastAsia="Times New Roman" w:cs="Times New Roman"/>
                <w:b/>
                <w:i w:val="0"/>
                <w:color w:val="000000"/>
                <w:sz w:val="21"/>
              </w:rPr>
              <w:t>cả đợt 1 lẫn đợt 2</w:t>
            </w:r>
            <w:r>
              <w:rPr>
                <w:rFonts w:ascii="Times New Roman" w:hAnsi="Times New Roman" w:eastAsia="Times New Roman" w:cs="Times New Roman"/>
                <w:b w:val="0"/>
                <w:i w:val="0"/>
                <w:color w:val="000000"/>
                <w:sz w:val="21"/>
              </w:rPr>
              <w:t>, còn dòng GT-2604 chỉ nộp đợt 1. Một dòng lớp có thể nộp nhiều đợt</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F2EA84">
            <w:pPr>
              <w:spacing w:after="0" w:line="252" w:lineRule="auto"/>
              <w:jc w:val="left"/>
            </w:pPr>
            <w:r>
              <w:rPr>
                <w:rFonts w:ascii="Times New Roman" w:hAnsi="Times New Roman" w:eastAsia="Times New Roman" w:cs="Times New Roman"/>
                <w:b w:val="0"/>
                <w:i w:val="0"/>
                <w:color w:val="000000"/>
                <w:sz w:val="21"/>
              </w:rPr>
              <w:t xml:space="preserve">{Đợt, Số tiền} là nhóm lặp </w:t>
            </w:r>
            <w:r>
              <w:rPr>
                <w:rFonts w:ascii="Times New Roman" w:hAnsi="Times New Roman" w:eastAsia="Times New Roman" w:cs="Times New Roman"/>
                <w:b/>
                <w:i w:val="0"/>
                <w:color w:val="000000"/>
                <w:sz w:val="21"/>
              </w:rPr>
              <w:t>lồng</w:t>
            </w:r>
            <w:r>
              <w:rPr>
                <w:rFonts w:ascii="Times New Roman" w:hAnsi="Times New Roman" w:eastAsia="Times New Roman" w:cs="Times New Roman"/>
                <w:b w:val="0"/>
                <w:i w:val="0"/>
                <w:color w:val="000000"/>
                <w:sz w:val="21"/>
              </w:rPr>
              <w:t xml:space="preserve"> trong dòng lớp. "Nộp lần này" được tách theo đợt, đổi tên thành Số tiền</w:t>
            </w:r>
          </w:p>
        </w:tc>
      </w:tr>
      <w:tr w14:paraId="58642CD5">
        <w:tblPrEx>
          <w:tblCellMar>
            <w:top w:w="0" w:type="dxa"/>
            <w:left w:w="108" w:type="dxa"/>
            <w:bottom w:w="0" w:type="dxa"/>
            <w:right w:w="108" w:type="dxa"/>
          </w:tblCellMar>
        </w:tblPrEx>
        <w:trPr>
          <w:cantSplit/>
          <w:jc w:val="center"/>
        </w:trPr>
        <w:tc>
          <w:tcPr>
            <w:tcW w:w="18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07B370">
            <w:pPr>
              <w:spacing w:after="0" w:line="252" w:lineRule="auto"/>
              <w:jc w:val="left"/>
            </w:pPr>
            <w:r>
              <w:rPr>
                <w:rFonts w:ascii="Times New Roman" w:hAnsi="Times New Roman" w:eastAsia="Times New Roman" w:cs="Times New Roman"/>
                <w:b w:val="0"/>
                <w:i w:val="0"/>
                <w:color w:val="000000"/>
                <w:sz w:val="21"/>
              </w:rPr>
              <w:t>Hạn đợt 2</w:t>
            </w:r>
          </w:p>
        </w:tc>
        <w:tc>
          <w:tcPr>
            <w:tcW w:w="2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5A93B">
            <w:pPr>
              <w:spacing w:after="0" w:line="252" w:lineRule="auto"/>
              <w:jc w:val="left"/>
            </w:pPr>
            <w:r>
              <w:rPr>
                <w:rFonts w:ascii="Times New Roman" w:hAnsi="Times New Roman" w:eastAsia="Times New Roman" w:cs="Times New Roman"/>
                <w:b w:val="0"/>
                <w:i w:val="0"/>
                <w:color w:val="000000"/>
                <w:sz w:val="21"/>
              </w:rPr>
              <w:t>Một giá trị ở đầu phiếu</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56CA2D">
            <w:pPr>
              <w:spacing w:after="0" w:line="252" w:lineRule="auto"/>
              <w:jc w:val="left"/>
            </w:pPr>
            <w:r>
              <w:rPr>
                <w:rFonts w:ascii="Times New Roman" w:hAnsi="Times New Roman" w:eastAsia="Times New Roman" w:cs="Times New Roman"/>
                <w:b w:val="0"/>
                <w:i w:val="0"/>
                <w:color w:val="000000"/>
                <w:sz w:val="21"/>
              </w:rPr>
              <w:t xml:space="preserve">Là hạn của </w:t>
            </w:r>
            <w:r>
              <w:rPr>
                <w:rFonts w:ascii="Times New Roman" w:hAnsi="Times New Roman" w:eastAsia="Times New Roman" w:cs="Times New Roman"/>
                <w:b/>
                <w:i w:val="0"/>
                <w:color w:val="000000"/>
                <w:sz w:val="21"/>
              </w:rPr>
              <w:t>một đợt cụ thể của một lớp cụ thể</w:t>
            </w:r>
            <w:r>
              <w:rPr>
                <w:rFonts w:ascii="Times New Roman" w:hAnsi="Times New Roman" w:eastAsia="Times New Roman" w:cs="Times New Roman"/>
                <w:b w:val="0"/>
                <w:i w:val="0"/>
                <w:color w:val="000000"/>
                <w:sz w:val="21"/>
              </w:rPr>
              <w:t xml:space="preserve"> (GT-2604, đợt 2)</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624995">
            <w:pPr>
              <w:spacing w:after="0" w:line="252" w:lineRule="auto"/>
              <w:jc w:val="left"/>
            </w:pPr>
            <w:r>
              <w:rPr>
                <w:rFonts w:ascii="Times New Roman" w:hAnsi="Times New Roman" w:eastAsia="Times New Roman" w:cs="Times New Roman"/>
                <w:b w:val="0"/>
                <w:i w:val="0"/>
                <w:color w:val="000000"/>
                <w:sz w:val="21"/>
              </w:rPr>
              <w:t>Đổi tên thành Hạn đóng, thuộc nhóm {Đợt}</w:t>
            </w:r>
          </w:p>
        </w:tc>
      </w:tr>
      <w:tr w14:paraId="2FF9F58D">
        <w:tblPrEx>
          <w:tblCellMar>
            <w:top w:w="0" w:type="dxa"/>
            <w:left w:w="108" w:type="dxa"/>
            <w:bottom w:w="0" w:type="dxa"/>
            <w:right w:w="108" w:type="dxa"/>
          </w:tblCellMar>
        </w:tblPrEx>
        <w:trPr>
          <w:cantSplit/>
          <w:jc w:val="center"/>
        </w:trPr>
        <w:tc>
          <w:tcPr>
            <w:tcW w:w="18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E1A242">
            <w:pPr>
              <w:spacing w:after="0" w:line="252" w:lineRule="auto"/>
              <w:jc w:val="left"/>
            </w:pPr>
            <w:r>
              <w:rPr>
                <w:rFonts w:ascii="Times New Roman" w:hAnsi="Times New Roman" w:eastAsia="Times New Roman" w:cs="Times New Roman"/>
                <w:b w:val="0"/>
                <w:i w:val="0"/>
                <w:color w:val="000000"/>
                <w:sz w:val="21"/>
              </w:rPr>
              <w:t>Mã HV, Họ tên HV, Số phiếu ĐK</w:t>
            </w:r>
          </w:p>
        </w:tc>
        <w:tc>
          <w:tcPr>
            <w:tcW w:w="2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2C484">
            <w:pPr>
              <w:spacing w:after="0" w:line="252" w:lineRule="auto"/>
              <w:jc w:val="left"/>
            </w:pPr>
            <w:r>
              <w:rPr>
                <w:rFonts w:ascii="Times New Roman" w:hAnsi="Times New Roman" w:eastAsia="Times New Roman" w:cs="Times New Roman"/>
                <w:b w:val="0"/>
                <w:i w:val="0"/>
                <w:color w:val="000000"/>
                <w:sz w:val="21"/>
              </w:rPr>
              <w:t>Đầu phiếu, vì mẫu chỉ có 1 học viên</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40F063">
            <w:pPr>
              <w:spacing w:after="0" w:line="252" w:lineRule="auto"/>
              <w:jc w:val="left"/>
            </w:pPr>
            <w:r>
              <w:rPr>
                <w:rFonts w:ascii="Times New Roman" w:hAnsi="Times New Roman" w:eastAsia="Times New Roman" w:cs="Times New Roman"/>
                <w:b w:val="0"/>
                <w:i w:val="0"/>
                <w:color w:val="000000"/>
                <w:sz w:val="21"/>
              </w:rPr>
              <w:t>Một phiếu thu có thể thu cho nhiều học viên, vd phụ huynh nộp cho 2 con (3.1, E17)</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FC052">
            <w:pPr>
              <w:spacing w:after="0" w:line="252" w:lineRule="auto"/>
              <w:jc w:val="left"/>
            </w:pPr>
            <w:r>
              <w:rPr>
                <w:rFonts w:ascii="Times New Roman" w:hAnsi="Times New Roman" w:eastAsia="Times New Roman" w:cs="Times New Roman"/>
                <w:b w:val="0"/>
                <w:i w:val="0"/>
                <w:color w:val="000000"/>
                <w:sz w:val="21"/>
              </w:rPr>
              <w:t>Thuộc nhóm {Dòng lớp}</w:t>
            </w:r>
          </w:p>
        </w:tc>
      </w:tr>
    </w:tbl>
    <w:p w14:paraId="23160D1A">
      <w:pPr>
        <w:spacing w:after="40"/>
      </w:pPr>
    </w:p>
    <w:p w14:paraId="0369D8F2">
      <w:pPr>
        <w:spacing w:after="120"/>
        <w:jc w:val="both"/>
      </w:pPr>
      <w:r>
        <w:rPr>
          <w:rFonts w:ascii="Times New Roman" w:hAnsi="Times New Roman" w:eastAsia="Times New Roman" w:cs="Times New Roman"/>
          <w:b w:val="0"/>
          <w:i w:val="0"/>
          <w:color w:val="000000"/>
          <w:sz w:val="24"/>
        </w:rPr>
        <w:t>Còn lại:</w:t>
      </w:r>
    </w:p>
    <w:p w14:paraId="5A97844D">
      <w:pPr>
        <w:spacing w:after="120"/>
        <w:jc w:val="both"/>
      </w:pPr>
      <w:r>
        <w:rPr>
          <w:rFonts w:ascii="Times New Roman" w:hAnsi="Times New Roman" w:eastAsia="Times New Roman" w:cs="Times New Roman"/>
          <w:b/>
          <w:i w:val="0"/>
          <w:color w:val="000000"/>
          <w:sz w:val="24"/>
        </w:rPr>
        <w:t>Phiếu thu (1)</w:t>
      </w:r>
      <w:r>
        <w:rPr>
          <w:rFonts w:ascii="Times New Roman" w:hAnsi="Times New Roman" w:eastAsia="Times New Roman" w:cs="Times New Roman"/>
          <w:b w:val="0"/>
          <w:i w:val="0"/>
          <w:color w:val="000000"/>
          <w:sz w:val="24"/>
        </w:rPr>
        <w:t>: #Số PT, Ngày thu, Người nộp, Hình thức, Mã NV, Họ tên NV, {Mã HV, Họ tên HV, Số phiếu ĐK, Mã lớp, Mã KH, Tên khóa học, Học phí, {Đợt, Số tiền, Hạn đóng}}.</w:t>
      </w:r>
    </w:p>
    <w:p w14:paraId="38D5B14F">
      <w:pPr>
        <w:spacing w:after="120"/>
        <w:jc w:val="both"/>
      </w:pPr>
      <w:r>
        <w:rPr>
          <w:rFonts w:ascii="Times New Roman" w:hAnsi="Times New Roman" w:eastAsia="Times New Roman" w:cs="Times New Roman"/>
          <w:b/>
          <w:i w:val="0"/>
          <w:color w:val="000000"/>
          <w:sz w:val="24"/>
        </w:rPr>
        <w:t>Phụ thuộc hàm:</w:t>
      </w:r>
    </w:p>
    <w:tbl>
      <w:tblPr>
        <w:tblStyle w:val="12"/>
        <w:tblW w:w="0" w:type="auto"/>
        <w:jc w:val="center"/>
        <w:tblLayout w:type="fixed"/>
        <w:tblCellMar>
          <w:top w:w="0" w:type="dxa"/>
          <w:left w:w="108" w:type="dxa"/>
          <w:bottom w:w="0" w:type="dxa"/>
          <w:right w:w="108" w:type="dxa"/>
        </w:tblCellMar>
      </w:tblPr>
      <w:tblGrid>
        <w:gridCol w:w="941"/>
        <w:gridCol w:w="4171"/>
        <w:gridCol w:w="4392"/>
      </w:tblGrid>
      <w:tr w14:paraId="35D7BF35">
        <w:tblPrEx>
          <w:tblCellMar>
            <w:top w:w="0" w:type="dxa"/>
            <w:left w:w="108" w:type="dxa"/>
            <w:bottom w:w="0" w:type="dxa"/>
            <w:right w:w="108" w:type="dxa"/>
          </w:tblCellMar>
        </w:tblPrEx>
        <w:trPr>
          <w:cantSplit/>
          <w:tblHeader/>
          <w:jc w:val="center"/>
        </w:trPr>
        <w:tc>
          <w:tcPr>
            <w:tcW w:w="9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0CE54A">
            <w:pPr>
              <w:spacing w:after="0" w:line="252" w:lineRule="auto"/>
              <w:jc w:val="center"/>
            </w:pPr>
            <w:r>
              <w:rPr>
                <w:rFonts w:ascii="Times New Roman" w:hAnsi="Times New Roman" w:eastAsia="Times New Roman" w:cs="Times New Roman"/>
                <w:b/>
                <w:i w:val="0"/>
                <w:color w:val="000000"/>
                <w:sz w:val="21"/>
              </w:rPr>
              <w:t>#</w:t>
            </w:r>
          </w:p>
        </w:tc>
        <w:tc>
          <w:tcPr>
            <w:tcW w:w="41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A3850F">
            <w:pPr>
              <w:spacing w:after="0" w:line="252" w:lineRule="auto"/>
              <w:jc w:val="center"/>
            </w:pPr>
            <w:r>
              <w:rPr>
                <w:rFonts w:ascii="Times New Roman" w:hAnsi="Times New Roman" w:eastAsia="Times New Roman" w:cs="Times New Roman"/>
                <w:b/>
                <w:i w:val="0"/>
                <w:color w:val="000000"/>
                <w:sz w:val="21"/>
              </w:rPr>
              <w:t>Phụ thuộc hàm</w:t>
            </w:r>
          </w:p>
        </w:tc>
        <w:tc>
          <w:tcPr>
            <w:tcW w:w="43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36EACB">
            <w:pPr>
              <w:spacing w:after="0" w:line="252" w:lineRule="auto"/>
              <w:jc w:val="center"/>
            </w:pPr>
            <w:r>
              <w:rPr>
                <w:rFonts w:ascii="Times New Roman" w:hAnsi="Times New Roman" w:eastAsia="Times New Roman" w:cs="Times New Roman"/>
                <w:b/>
                <w:i w:val="0"/>
                <w:color w:val="000000"/>
                <w:sz w:val="21"/>
              </w:rPr>
              <w:t>Căn cứ</w:t>
            </w:r>
          </w:p>
        </w:tc>
      </w:tr>
      <w:tr w14:paraId="0EF58E2D">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79E064">
            <w:pPr>
              <w:spacing w:after="0" w:line="252" w:lineRule="auto"/>
              <w:jc w:val="left"/>
            </w:pPr>
            <w:r>
              <w:rPr>
                <w:rFonts w:ascii="Times New Roman" w:hAnsi="Times New Roman" w:eastAsia="Times New Roman" w:cs="Times New Roman"/>
                <w:b w:val="0"/>
                <w:i w:val="0"/>
                <w:color w:val="000000"/>
                <w:sz w:val="21"/>
              </w:rPr>
              <w:t>G1</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C84DB">
            <w:pPr>
              <w:spacing w:after="0" w:line="252" w:lineRule="auto"/>
              <w:jc w:val="left"/>
            </w:pPr>
            <w:r>
              <w:rPr>
                <w:rFonts w:ascii="Times New Roman" w:hAnsi="Times New Roman" w:eastAsia="Times New Roman" w:cs="Times New Roman"/>
                <w:b w:val="0"/>
                <w:i w:val="0"/>
                <w:color w:val="000000"/>
                <w:sz w:val="21"/>
              </w:rPr>
              <w:t>Số PT → Ngày thu, Người nộp, Hình thức, Mã NV</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D93E86">
            <w:pPr>
              <w:spacing w:after="0" w:line="252" w:lineRule="auto"/>
              <w:jc w:val="left"/>
            </w:pPr>
          </w:p>
        </w:tc>
      </w:tr>
      <w:tr w14:paraId="130B2F8E">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F9CF9B">
            <w:pPr>
              <w:spacing w:after="0" w:line="252" w:lineRule="auto"/>
              <w:jc w:val="left"/>
            </w:pPr>
            <w:r>
              <w:rPr>
                <w:rFonts w:ascii="Times New Roman" w:hAnsi="Times New Roman" w:eastAsia="Times New Roman" w:cs="Times New Roman"/>
                <w:b w:val="0"/>
                <w:i w:val="0"/>
                <w:color w:val="000000"/>
                <w:sz w:val="21"/>
              </w:rPr>
              <w:t>G2</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9DE5DF">
            <w:pPr>
              <w:spacing w:after="0" w:line="252" w:lineRule="auto"/>
              <w:jc w:val="left"/>
            </w:pPr>
            <w:r>
              <w:rPr>
                <w:rFonts w:ascii="Times New Roman" w:hAnsi="Times New Roman" w:eastAsia="Times New Roman" w:cs="Times New Roman"/>
                <w:b w:val="0"/>
                <w:i w:val="0"/>
                <w:color w:val="000000"/>
                <w:sz w:val="21"/>
              </w:rPr>
              <w:t>Mã NV → Họ tên NV; Mã HV → Họ tên HV</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FDDD28">
            <w:pPr>
              <w:spacing w:after="0" w:line="252" w:lineRule="auto"/>
              <w:jc w:val="left"/>
            </w:pPr>
          </w:p>
        </w:tc>
      </w:tr>
      <w:tr w14:paraId="3705AFA6">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0E4B6E">
            <w:pPr>
              <w:spacing w:after="0" w:line="252" w:lineRule="auto"/>
              <w:jc w:val="left"/>
            </w:pPr>
            <w:r>
              <w:rPr>
                <w:rFonts w:ascii="Times New Roman" w:hAnsi="Times New Roman" w:eastAsia="Times New Roman" w:cs="Times New Roman"/>
                <w:b w:val="0"/>
                <w:i w:val="0"/>
                <w:color w:val="000000"/>
                <w:sz w:val="21"/>
              </w:rPr>
              <w:t>G3</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00FF8A">
            <w:pPr>
              <w:spacing w:after="0" w:line="252" w:lineRule="auto"/>
              <w:jc w:val="left"/>
            </w:pPr>
            <w:r>
              <w:rPr>
                <w:rFonts w:ascii="Times New Roman" w:hAnsi="Times New Roman" w:eastAsia="Times New Roman" w:cs="Times New Roman"/>
                <w:b w:val="0"/>
                <w:i w:val="0"/>
                <w:color w:val="000000"/>
                <w:sz w:val="21"/>
              </w:rPr>
              <w:t>Mã lớp → Mã KH → Tên khóa học</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D931C">
            <w:pPr>
              <w:spacing w:after="0" w:line="252" w:lineRule="auto"/>
              <w:jc w:val="left"/>
            </w:pPr>
            <w:r>
              <w:rPr>
                <w:rFonts w:ascii="Times New Roman" w:hAnsi="Times New Roman" w:eastAsia="Times New Roman" w:cs="Times New Roman"/>
                <w:b w:val="0"/>
                <w:i w:val="0"/>
                <w:color w:val="000000"/>
                <w:sz w:val="21"/>
              </w:rPr>
              <w:t>Như F6, F7</w:t>
            </w:r>
          </w:p>
        </w:tc>
      </w:tr>
      <w:tr w14:paraId="019590A8">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923EE4">
            <w:pPr>
              <w:spacing w:after="0" w:line="252" w:lineRule="auto"/>
              <w:jc w:val="left"/>
            </w:pPr>
            <w:r>
              <w:rPr>
                <w:rFonts w:ascii="Times New Roman" w:hAnsi="Times New Roman" w:eastAsia="Times New Roman" w:cs="Times New Roman"/>
                <w:b w:val="0"/>
                <w:i w:val="0"/>
                <w:color w:val="000000"/>
                <w:sz w:val="21"/>
              </w:rPr>
              <w:t>G4</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C26E2">
            <w:pPr>
              <w:spacing w:after="0" w:line="252" w:lineRule="auto"/>
              <w:jc w:val="left"/>
            </w:pPr>
            <w:r>
              <w:rPr>
                <w:rFonts w:ascii="Times New Roman" w:hAnsi="Times New Roman" w:eastAsia="Times New Roman" w:cs="Times New Roman"/>
                <w:b w:val="0"/>
                <w:i w:val="0"/>
                <w:color w:val="000000"/>
                <w:sz w:val="21"/>
              </w:rPr>
              <w:t>(Mã HV, Mã lớp) → Số phiếu ĐK, Học phí</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41DFC9">
            <w:pPr>
              <w:spacing w:after="0" w:line="252" w:lineRule="auto"/>
              <w:jc w:val="left"/>
            </w:pPr>
            <w:r>
              <w:rPr>
                <w:rFonts w:ascii="Times New Roman" w:hAnsi="Times New Roman" w:eastAsia="Times New Roman" w:cs="Times New Roman"/>
                <w:b w:val="0"/>
                <w:i w:val="0"/>
                <w:color w:val="000000"/>
                <w:sz w:val="21"/>
              </w:rPr>
              <w:t>Một đăng ký (F11) có một học phí đã chốt</w:t>
            </w:r>
          </w:p>
        </w:tc>
      </w:tr>
      <w:tr w14:paraId="729CBAE4">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44524">
            <w:pPr>
              <w:spacing w:after="0" w:line="252" w:lineRule="auto"/>
              <w:jc w:val="left"/>
            </w:pPr>
            <w:r>
              <w:rPr>
                <w:rFonts w:ascii="Times New Roman" w:hAnsi="Times New Roman" w:eastAsia="Times New Roman" w:cs="Times New Roman"/>
                <w:b w:val="0"/>
                <w:i w:val="0"/>
                <w:color w:val="000000"/>
                <w:sz w:val="21"/>
              </w:rPr>
              <w:t>G5</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74003">
            <w:pPr>
              <w:spacing w:after="0" w:line="252" w:lineRule="auto"/>
              <w:jc w:val="left"/>
            </w:pPr>
            <w:r>
              <w:rPr>
                <w:rFonts w:ascii="Times New Roman" w:hAnsi="Times New Roman" w:eastAsia="Times New Roman" w:cs="Times New Roman"/>
                <w:b w:val="0"/>
                <w:i w:val="0"/>
                <w:color w:val="000000"/>
                <w:sz w:val="21"/>
              </w:rPr>
              <w:t>(Mã HV, Mã lớp, Đợt) → Hạn đóng</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0CC31A">
            <w:pPr>
              <w:spacing w:after="0" w:line="252" w:lineRule="auto"/>
              <w:jc w:val="left"/>
            </w:pPr>
            <w:r>
              <w:rPr>
                <w:rFonts w:ascii="Times New Roman" w:hAnsi="Times New Roman" w:eastAsia="Times New Roman" w:cs="Times New Roman"/>
                <w:b w:val="0"/>
                <w:i w:val="0"/>
                <w:color w:val="000000"/>
                <w:sz w:val="21"/>
              </w:rPr>
              <w:t>Hạn là của từng đợt (QT05)</w:t>
            </w:r>
          </w:p>
        </w:tc>
      </w:tr>
      <w:tr w14:paraId="750F2B69">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C20A1">
            <w:pPr>
              <w:spacing w:after="0" w:line="252" w:lineRule="auto"/>
              <w:jc w:val="left"/>
            </w:pPr>
            <w:r>
              <w:rPr>
                <w:rFonts w:ascii="Times New Roman" w:hAnsi="Times New Roman" w:eastAsia="Times New Roman" w:cs="Times New Roman"/>
                <w:b w:val="0"/>
                <w:i w:val="0"/>
                <w:color w:val="000000"/>
                <w:sz w:val="21"/>
              </w:rPr>
              <w:t>G6</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409DE8">
            <w:pPr>
              <w:spacing w:after="0" w:line="252" w:lineRule="auto"/>
              <w:jc w:val="left"/>
            </w:pPr>
            <w:r>
              <w:rPr>
                <w:rFonts w:ascii="Times New Roman" w:hAnsi="Times New Roman" w:eastAsia="Times New Roman" w:cs="Times New Roman"/>
                <w:b w:val="0"/>
                <w:i w:val="0"/>
                <w:color w:val="000000"/>
                <w:sz w:val="21"/>
              </w:rPr>
              <w:t>(Số PT, Mã HV, Mã lớp, Đợt) → Số tiền</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519B3">
            <w:pPr>
              <w:spacing w:after="0" w:line="252" w:lineRule="auto"/>
              <w:jc w:val="left"/>
            </w:pPr>
            <w:r>
              <w:rPr>
                <w:rFonts w:ascii="Times New Roman" w:hAnsi="Times New Roman" w:eastAsia="Times New Roman" w:cs="Times New Roman"/>
                <w:b w:val="0"/>
                <w:i w:val="0"/>
                <w:color w:val="000000"/>
                <w:sz w:val="21"/>
              </w:rPr>
              <w:t xml:space="preserve">Số tiền nộp </w:t>
            </w:r>
            <w:r>
              <w:rPr>
                <w:rFonts w:ascii="Times New Roman" w:hAnsi="Times New Roman" w:eastAsia="Times New Roman" w:cs="Times New Roman"/>
                <w:b/>
                <w:i w:val="0"/>
                <w:color w:val="000000"/>
                <w:sz w:val="21"/>
              </w:rPr>
              <w:t>trên phiếu này</w:t>
            </w:r>
            <w:r>
              <w:rPr>
                <w:rFonts w:ascii="Times New Roman" w:hAnsi="Times New Roman" w:eastAsia="Times New Roman" w:cs="Times New Roman"/>
                <w:b w:val="0"/>
                <w:i w:val="0"/>
                <w:color w:val="000000"/>
                <w:sz w:val="21"/>
              </w:rPr>
              <w:t xml:space="preserve"> cho đợt đó; một đợt có thể nộp qua nhiều phiếu</w:t>
            </w:r>
          </w:p>
        </w:tc>
      </w:tr>
    </w:tbl>
    <w:p w14:paraId="5FEFBEA8">
      <w:pPr>
        <w:spacing w:after="40"/>
      </w:pPr>
    </w:p>
    <w:p w14:paraId="4778F86E">
      <w:pPr>
        <w:pStyle w:val="5"/>
      </w:pPr>
      <w:r>
        <w:t>Bước 3 – Chuẩn hóa</w:t>
      </w:r>
    </w:p>
    <w:p w14:paraId="4640EEAB">
      <w:pPr>
        <w:spacing w:after="120"/>
        <w:jc w:val="both"/>
      </w:pPr>
      <w:r>
        <w:rPr>
          <w:rFonts w:ascii="Times New Roman" w:hAnsi="Times New Roman" w:eastAsia="Times New Roman" w:cs="Times New Roman"/>
          <w:b/>
          <w:i w:val="0"/>
          <w:color w:val="000000"/>
          <w:sz w:val="24"/>
        </w:rPr>
        <w:t>a) 1NF.</w:t>
      </w:r>
      <w:r>
        <w:rPr>
          <w:rFonts w:ascii="Times New Roman" w:hAnsi="Times New Roman" w:eastAsia="Times New Roman" w:cs="Times New Roman"/>
          <w:b w:val="0"/>
          <w:i w:val="0"/>
          <w:color w:val="000000"/>
          <w:sz w:val="24"/>
        </w:rPr>
        <w:t xml:space="preserve"> Tách nhóm {Dòng lớp}, với khóa = Số PT + (Mã HV, Mã lớp). Tách tiếp nhóm lồng {Đợt}:</w:t>
      </w:r>
    </w:p>
    <w:tbl>
      <w:tblPr>
        <w:tblStyle w:val="12"/>
        <w:tblW w:w="0" w:type="auto"/>
        <w:jc w:val="center"/>
        <w:tblLayout w:type="fixed"/>
        <w:tblCellMar>
          <w:top w:w="0" w:type="dxa"/>
          <w:left w:w="108" w:type="dxa"/>
          <w:bottom w:w="0" w:type="dxa"/>
          <w:right w:w="108" w:type="dxa"/>
        </w:tblCellMar>
      </w:tblPr>
      <w:tblGrid>
        <w:gridCol w:w="2978"/>
        <w:gridCol w:w="6526"/>
      </w:tblGrid>
      <w:tr w14:paraId="7FF0D5DC">
        <w:tblPrEx>
          <w:tblCellMar>
            <w:top w:w="0" w:type="dxa"/>
            <w:left w:w="108" w:type="dxa"/>
            <w:bottom w:w="0" w:type="dxa"/>
            <w:right w:w="108" w:type="dxa"/>
          </w:tblCellMar>
        </w:tblPrEx>
        <w:trPr>
          <w:cantSplit/>
          <w:tblHeader/>
          <w:jc w:val="center"/>
        </w:trPr>
        <w:tc>
          <w:tcPr>
            <w:tcW w:w="29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7A331C">
            <w:pPr>
              <w:spacing w:after="0" w:line="252" w:lineRule="auto"/>
              <w:jc w:val="center"/>
            </w:pPr>
            <w:r>
              <w:rPr>
                <w:rFonts w:ascii="Times New Roman" w:hAnsi="Times New Roman" w:eastAsia="Times New Roman" w:cs="Times New Roman"/>
                <w:b/>
                <w:i w:val="0"/>
                <w:color w:val="000000"/>
                <w:sz w:val="21"/>
              </w:rPr>
              <w:t>Thực thể sau 1NF</w:t>
            </w:r>
          </w:p>
        </w:tc>
        <w:tc>
          <w:tcPr>
            <w:tcW w:w="65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12EA9C">
            <w:pPr>
              <w:spacing w:after="0" w:line="252" w:lineRule="auto"/>
              <w:jc w:val="center"/>
            </w:pPr>
            <w:r>
              <w:rPr>
                <w:rFonts w:ascii="Times New Roman" w:hAnsi="Times New Roman" w:eastAsia="Times New Roman" w:cs="Times New Roman"/>
                <w:b/>
                <w:i w:val="0"/>
                <w:color w:val="000000"/>
                <w:sz w:val="21"/>
              </w:rPr>
              <w:t>Thuộc tính</w:t>
            </w:r>
          </w:p>
        </w:tc>
      </w:tr>
      <w:tr w14:paraId="333EBF10">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59830">
            <w:pPr>
              <w:spacing w:after="0" w:line="252" w:lineRule="auto"/>
              <w:jc w:val="left"/>
            </w:pPr>
            <w:r>
              <w:rPr>
                <w:rFonts w:ascii="Times New Roman" w:hAnsi="Times New Roman" w:eastAsia="Times New Roman" w:cs="Times New Roman"/>
                <w:b w:val="0"/>
                <w:i w:val="0"/>
                <w:color w:val="000000"/>
                <w:sz w:val="21"/>
              </w:rPr>
              <w:t>Phiếu thu (2)</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E77AB">
            <w:pPr>
              <w:spacing w:after="0" w:line="252" w:lineRule="auto"/>
              <w:jc w:val="left"/>
            </w:pPr>
            <w:r>
              <w:rPr>
                <w:rFonts w:ascii="Times New Roman" w:hAnsi="Times New Roman" w:eastAsia="Times New Roman" w:cs="Times New Roman"/>
                <w:b w:val="0"/>
                <w:i w:val="0"/>
                <w:color w:val="000000"/>
                <w:sz w:val="21"/>
              </w:rPr>
              <w:t>#Số PT, Ngày thu, Người nộp, Hình thức, Mã NV, Họ tên NV</w:t>
            </w:r>
          </w:p>
        </w:tc>
      </w:tr>
      <w:tr w14:paraId="3A910D25">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64CB90">
            <w:pPr>
              <w:spacing w:after="0" w:line="252" w:lineRule="auto"/>
              <w:jc w:val="left"/>
            </w:pPr>
            <w:r>
              <w:rPr>
                <w:rFonts w:ascii="Times New Roman" w:hAnsi="Times New Roman" w:eastAsia="Times New Roman" w:cs="Times New Roman"/>
                <w:b w:val="0"/>
                <w:i w:val="0"/>
                <w:color w:val="000000"/>
                <w:sz w:val="21"/>
              </w:rPr>
              <w:t>Dòng phiếu thu (1)</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07423">
            <w:pPr>
              <w:spacing w:after="0" w:line="252" w:lineRule="auto"/>
              <w:jc w:val="left"/>
            </w:pPr>
            <w:r>
              <w:rPr>
                <w:rFonts w:ascii="Times New Roman" w:hAnsi="Times New Roman" w:eastAsia="Times New Roman" w:cs="Times New Roman"/>
                <w:b w:val="0"/>
                <w:i w:val="0"/>
                <w:color w:val="000000"/>
                <w:sz w:val="21"/>
              </w:rPr>
              <w:t>#Số PT, #Mã HV, #Mã lớp, Họ tên HV, Số phiếu ĐK, Mã KH, Tên khóa học, Học phí</w:t>
            </w:r>
          </w:p>
        </w:tc>
      </w:tr>
      <w:tr w14:paraId="0CF8BBF0">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825F7D">
            <w:pPr>
              <w:spacing w:after="0" w:line="252" w:lineRule="auto"/>
              <w:jc w:val="left"/>
            </w:pPr>
            <w:r>
              <w:rPr>
                <w:rFonts w:ascii="Times New Roman" w:hAnsi="Times New Roman" w:eastAsia="Times New Roman" w:cs="Times New Roman"/>
                <w:b w:val="0"/>
                <w:i w:val="0"/>
                <w:color w:val="000000"/>
                <w:sz w:val="21"/>
              </w:rPr>
              <w:t>Đợt nộp (1)</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BED8B">
            <w:pPr>
              <w:spacing w:after="0" w:line="252" w:lineRule="auto"/>
              <w:jc w:val="left"/>
            </w:pPr>
            <w:r>
              <w:rPr>
                <w:rFonts w:ascii="Times New Roman" w:hAnsi="Times New Roman" w:eastAsia="Times New Roman" w:cs="Times New Roman"/>
                <w:b w:val="0"/>
                <w:i w:val="0"/>
                <w:color w:val="000000"/>
                <w:sz w:val="21"/>
              </w:rPr>
              <w:t>#Số PT, #Mã HV, #Mã lớp, #Đợt, Số tiền, Hạn đóng</w:t>
            </w:r>
          </w:p>
        </w:tc>
      </w:tr>
    </w:tbl>
    <w:p w14:paraId="39003366">
      <w:pPr>
        <w:spacing w:after="40"/>
      </w:pPr>
    </w:p>
    <w:p w14:paraId="62DBF7DC">
      <w:pPr>
        <w:spacing w:after="120"/>
        <w:jc w:val="both"/>
      </w:pPr>
      <w:r>
        <w:rPr>
          <w:rFonts w:ascii="Times New Roman" w:hAnsi="Times New Roman" w:eastAsia="Times New Roman" w:cs="Times New Roman"/>
          <w:b/>
          <w:i w:val="0"/>
          <w:color w:val="000000"/>
          <w:sz w:val="24"/>
        </w:rPr>
        <w:t>b) 2NF.</w:t>
      </w:r>
    </w:p>
    <w:tbl>
      <w:tblPr>
        <w:tblStyle w:val="12"/>
        <w:tblW w:w="0" w:type="auto"/>
        <w:jc w:val="center"/>
        <w:tblLayout w:type="fixed"/>
        <w:tblCellMar>
          <w:top w:w="0" w:type="dxa"/>
          <w:left w:w="108" w:type="dxa"/>
          <w:bottom w:w="0" w:type="dxa"/>
          <w:right w:w="108" w:type="dxa"/>
        </w:tblCellMar>
      </w:tblPr>
      <w:tblGrid>
        <w:gridCol w:w="1765"/>
        <w:gridCol w:w="3869"/>
        <w:gridCol w:w="3869"/>
      </w:tblGrid>
      <w:tr w14:paraId="4A14CC72">
        <w:tblPrEx>
          <w:tblCellMar>
            <w:top w:w="0" w:type="dxa"/>
            <w:left w:w="108" w:type="dxa"/>
            <w:bottom w:w="0" w:type="dxa"/>
            <w:right w:w="108" w:type="dxa"/>
          </w:tblCellMar>
        </w:tblPrEx>
        <w:trPr>
          <w:cantSplit/>
          <w:tblHeader/>
          <w:jc w:val="center"/>
        </w:trPr>
        <w:tc>
          <w:tcPr>
            <w:tcW w:w="17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D33BEC">
            <w:pPr>
              <w:spacing w:after="0" w:line="252" w:lineRule="auto"/>
              <w:jc w:val="center"/>
            </w:pPr>
            <w:r>
              <w:rPr>
                <w:rFonts w:ascii="Times New Roman" w:hAnsi="Times New Roman" w:eastAsia="Times New Roman" w:cs="Times New Roman"/>
                <w:b/>
                <w:i w:val="0"/>
                <w:color w:val="000000"/>
                <w:sz w:val="21"/>
              </w:rPr>
              <w:t>Bảng</w:t>
            </w:r>
          </w:p>
        </w:tc>
        <w:tc>
          <w:tcPr>
            <w:tcW w:w="38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505C92">
            <w:pPr>
              <w:spacing w:after="0" w:line="252" w:lineRule="auto"/>
              <w:jc w:val="center"/>
            </w:pPr>
            <w:r>
              <w:rPr>
                <w:rFonts w:ascii="Times New Roman" w:hAnsi="Times New Roman" w:eastAsia="Times New Roman" w:cs="Times New Roman"/>
                <w:b/>
                <w:i w:val="0"/>
                <w:color w:val="000000"/>
                <w:sz w:val="21"/>
              </w:rPr>
              <w:t>Phụ thuộc một phần khóa</w:t>
            </w:r>
          </w:p>
        </w:tc>
        <w:tc>
          <w:tcPr>
            <w:tcW w:w="38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C600A3">
            <w:pPr>
              <w:spacing w:after="0" w:line="252" w:lineRule="auto"/>
              <w:jc w:val="center"/>
            </w:pPr>
            <w:r>
              <w:rPr>
                <w:rFonts w:ascii="Times New Roman" w:hAnsi="Times New Roman" w:eastAsia="Times New Roman" w:cs="Times New Roman"/>
                <w:b/>
                <w:i w:val="0"/>
                <w:color w:val="000000"/>
                <w:sz w:val="21"/>
              </w:rPr>
              <w:t>Tách thành</w:t>
            </w:r>
          </w:p>
        </w:tc>
      </w:tr>
      <w:tr w14:paraId="52F9005A">
        <w:tblPrEx>
          <w:tblCellMar>
            <w:top w:w="0" w:type="dxa"/>
            <w:left w:w="108" w:type="dxa"/>
            <w:bottom w:w="0" w:type="dxa"/>
            <w:right w:w="108" w:type="dxa"/>
          </w:tblCellMar>
        </w:tblPrEx>
        <w:trPr>
          <w:cantSplit/>
          <w:jc w:val="center"/>
        </w:trPr>
        <w:tc>
          <w:tcPr>
            <w:tcW w:w="17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DFDDDC">
            <w:pPr>
              <w:spacing w:after="0" w:line="252" w:lineRule="auto"/>
              <w:jc w:val="left"/>
            </w:pPr>
            <w:r>
              <w:rPr>
                <w:rFonts w:ascii="Times New Roman" w:hAnsi="Times New Roman" w:eastAsia="Times New Roman" w:cs="Times New Roman"/>
                <w:b w:val="0"/>
                <w:i w:val="0"/>
                <w:color w:val="000000"/>
                <w:sz w:val="21"/>
              </w:rPr>
              <w:t>Dòng phiếu thu (1)</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68D90">
            <w:pPr>
              <w:spacing w:after="0" w:line="252" w:lineRule="auto"/>
              <w:jc w:val="left"/>
            </w:pPr>
            <w:r>
              <w:rPr>
                <w:rFonts w:ascii="Times New Roman" w:hAnsi="Times New Roman" w:eastAsia="Times New Roman" w:cs="Times New Roman"/>
                <w:b w:val="0"/>
                <w:i w:val="0"/>
                <w:color w:val="000000"/>
                <w:sz w:val="21"/>
              </w:rPr>
              <w:t>Họ tên HV chỉ phụ thuộc Mã HV (G2); Mã KH, Tên khóa học chỉ phụ thuộc Mã lớp (G3); Số phiếu ĐK, Học phí chỉ phụ thuộc (Mã HV, Mã lớp) (G4)</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408A32">
            <w:pPr>
              <w:spacing w:after="0" w:line="252" w:lineRule="auto"/>
              <w:jc w:val="left"/>
            </w:pPr>
            <w:r>
              <w:rPr>
                <w:rFonts w:ascii="Times New Roman" w:hAnsi="Times New Roman" w:eastAsia="Times New Roman" w:cs="Times New Roman"/>
                <w:b/>
                <w:i w:val="0"/>
                <w:color w:val="000000"/>
                <w:sz w:val="21"/>
              </w:rPr>
              <w:t>Học viên</w:t>
            </w:r>
            <w:r>
              <w:rPr>
                <w:rFonts w:ascii="Times New Roman" w:hAnsi="Times New Roman" w:eastAsia="Times New Roman" w:cs="Times New Roman"/>
                <w:b w:val="0"/>
                <w:i w:val="0"/>
                <w:color w:val="000000"/>
                <w:sz w:val="21"/>
              </w:rPr>
              <w:t xml:space="preserve"> (#Mã HV, Họ tên HV); Lớp học (1) (#Mã lớp, Mã KH, Tên khóa học); </w:t>
            </w:r>
            <w:r>
              <w:rPr>
                <w:rFonts w:ascii="Times New Roman" w:hAnsi="Times New Roman" w:eastAsia="Times New Roman" w:cs="Times New Roman"/>
                <w:b/>
                <w:i w:val="0"/>
                <w:color w:val="000000"/>
                <w:sz w:val="21"/>
              </w:rPr>
              <w:t>Đăng ký – học phí</w:t>
            </w:r>
            <w:r>
              <w:rPr>
                <w:rFonts w:ascii="Times New Roman" w:hAnsi="Times New Roman" w:eastAsia="Times New Roman" w:cs="Times New Roman"/>
                <w:b w:val="0"/>
                <w:i w:val="0"/>
                <w:color w:val="000000"/>
                <w:sz w:val="21"/>
              </w:rPr>
              <w:t xml:space="preserve"> (#Mã HV, #Mã lớp, Số phiếu ĐK, Học phí). Phần còn lại (Số PT, Mã HV, Mã lớp) không còn thuộc tính không khóa và đã nằm trong khóa của Đợt nộp, nên </w:t>
            </w:r>
            <w:r>
              <w:rPr>
                <w:rFonts w:ascii="Times New Roman" w:hAnsi="Times New Roman" w:eastAsia="Times New Roman" w:cs="Times New Roman"/>
                <w:b/>
                <w:i w:val="0"/>
                <w:color w:val="000000"/>
                <w:sz w:val="21"/>
              </w:rPr>
              <w:t>bỏ</w:t>
            </w:r>
          </w:p>
        </w:tc>
      </w:tr>
      <w:tr w14:paraId="141EDDAD">
        <w:tblPrEx>
          <w:tblCellMar>
            <w:top w:w="0" w:type="dxa"/>
            <w:left w:w="108" w:type="dxa"/>
            <w:bottom w:w="0" w:type="dxa"/>
            <w:right w:w="108" w:type="dxa"/>
          </w:tblCellMar>
        </w:tblPrEx>
        <w:trPr>
          <w:cantSplit/>
          <w:jc w:val="center"/>
        </w:trPr>
        <w:tc>
          <w:tcPr>
            <w:tcW w:w="17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13BD7A">
            <w:pPr>
              <w:spacing w:after="0" w:line="252" w:lineRule="auto"/>
              <w:jc w:val="left"/>
            </w:pPr>
            <w:r>
              <w:rPr>
                <w:rFonts w:ascii="Times New Roman" w:hAnsi="Times New Roman" w:eastAsia="Times New Roman" w:cs="Times New Roman"/>
                <w:b w:val="0"/>
                <w:i w:val="0"/>
                <w:color w:val="000000"/>
                <w:sz w:val="21"/>
              </w:rPr>
              <w:t>Đợt nộp (1)</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E1C87">
            <w:pPr>
              <w:spacing w:after="0" w:line="252" w:lineRule="auto"/>
              <w:jc w:val="left"/>
            </w:pPr>
            <w:r>
              <w:rPr>
                <w:rFonts w:ascii="Times New Roman" w:hAnsi="Times New Roman" w:eastAsia="Times New Roman" w:cs="Times New Roman"/>
                <w:b w:val="0"/>
                <w:i w:val="0"/>
                <w:color w:val="000000"/>
                <w:sz w:val="21"/>
              </w:rPr>
              <w:t>Hạn đóng chỉ phụ thuộc (Mã HV, Mã lớp, Đợt), không phụ thuộc Số PT (G5)</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B7CF4">
            <w:pPr>
              <w:spacing w:after="0" w:line="252" w:lineRule="auto"/>
              <w:jc w:val="left"/>
            </w:pPr>
            <w:r>
              <w:rPr>
                <w:rFonts w:ascii="Times New Roman" w:hAnsi="Times New Roman" w:eastAsia="Times New Roman" w:cs="Times New Roman"/>
                <w:b/>
                <w:i w:val="0"/>
                <w:color w:val="000000"/>
                <w:sz w:val="21"/>
              </w:rPr>
              <w:t>Đợt học phí</w:t>
            </w:r>
            <w:r>
              <w:rPr>
                <w:rFonts w:ascii="Times New Roman" w:hAnsi="Times New Roman" w:eastAsia="Times New Roman" w:cs="Times New Roman"/>
                <w:b w:val="0"/>
                <w:i w:val="0"/>
                <w:color w:val="000000"/>
                <w:sz w:val="21"/>
              </w:rPr>
              <w:t xml:space="preserve"> (#Mã HV, #Mã lớp, #Đợt, Hạn đóng) và </w:t>
            </w:r>
            <w:r>
              <w:rPr>
                <w:rFonts w:ascii="Times New Roman" w:hAnsi="Times New Roman" w:eastAsia="Times New Roman" w:cs="Times New Roman"/>
                <w:b/>
                <w:i w:val="0"/>
                <w:color w:val="000000"/>
                <w:sz w:val="21"/>
              </w:rPr>
              <w:t>Chi tiết phiếu thu</w:t>
            </w:r>
            <w:r>
              <w:rPr>
                <w:rFonts w:ascii="Times New Roman" w:hAnsi="Times New Roman" w:eastAsia="Times New Roman" w:cs="Times New Roman"/>
                <w:b w:val="0"/>
                <w:i w:val="0"/>
                <w:color w:val="000000"/>
                <w:sz w:val="21"/>
              </w:rPr>
              <w:t xml:space="preserve"> (#Số PT, #Mã HV, #Mã lớp, #Đợt, Số tiền) (G6)</w:t>
            </w:r>
          </w:p>
        </w:tc>
      </w:tr>
    </w:tbl>
    <w:p w14:paraId="76FD9B52">
      <w:pPr>
        <w:spacing w:after="40"/>
      </w:pPr>
    </w:p>
    <w:p w14:paraId="7A7F9612">
      <w:pPr>
        <w:spacing w:after="120"/>
        <w:jc w:val="both"/>
      </w:pPr>
      <w:r>
        <w:rPr>
          <w:rFonts w:ascii="Times New Roman" w:hAnsi="Times New Roman" w:eastAsia="Times New Roman" w:cs="Times New Roman"/>
          <w:b/>
          <w:i w:val="0"/>
          <w:color w:val="000000"/>
          <w:sz w:val="24"/>
        </w:rPr>
        <w:t>c) 3NF.</w:t>
      </w:r>
    </w:p>
    <w:tbl>
      <w:tblPr>
        <w:tblStyle w:val="12"/>
        <w:tblW w:w="0" w:type="auto"/>
        <w:jc w:val="center"/>
        <w:tblLayout w:type="fixed"/>
        <w:tblCellMar>
          <w:top w:w="0" w:type="dxa"/>
          <w:left w:w="108" w:type="dxa"/>
          <w:bottom w:w="0" w:type="dxa"/>
          <w:right w:w="108" w:type="dxa"/>
        </w:tblCellMar>
      </w:tblPr>
      <w:tblGrid>
        <w:gridCol w:w="1701"/>
        <w:gridCol w:w="3902"/>
        <w:gridCol w:w="3902"/>
      </w:tblGrid>
      <w:tr w14:paraId="4EB51F93">
        <w:tblPrEx>
          <w:tblCellMar>
            <w:top w:w="0" w:type="dxa"/>
            <w:left w:w="108" w:type="dxa"/>
            <w:bottom w:w="0" w:type="dxa"/>
            <w:right w:w="108" w:type="dxa"/>
          </w:tblCellMar>
        </w:tblPrEx>
        <w:trPr>
          <w:cantSplit/>
          <w:tblHeader/>
          <w:jc w:val="center"/>
        </w:trPr>
        <w:tc>
          <w:tcPr>
            <w:tcW w:w="170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95E37B">
            <w:pPr>
              <w:spacing w:after="0" w:line="252" w:lineRule="auto"/>
              <w:jc w:val="center"/>
            </w:pPr>
            <w:r>
              <w:rPr>
                <w:rFonts w:ascii="Times New Roman" w:hAnsi="Times New Roman" w:eastAsia="Times New Roman" w:cs="Times New Roman"/>
                <w:b/>
                <w:i w:val="0"/>
                <w:color w:val="000000"/>
                <w:sz w:val="21"/>
              </w:rPr>
              <w:t>Bảng</w:t>
            </w:r>
          </w:p>
        </w:tc>
        <w:tc>
          <w:tcPr>
            <w:tcW w:w="39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4D812E">
            <w:pPr>
              <w:spacing w:after="0" w:line="252" w:lineRule="auto"/>
              <w:jc w:val="center"/>
            </w:pPr>
            <w:r>
              <w:rPr>
                <w:rFonts w:ascii="Times New Roman" w:hAnsi="Times New Roman" w:eastAsia="Times New Roman" w:cs="Times New Roman"/>
                <w:b/>
                <w:i w:val="0"/>
                <w:color w:val="000000"/>
                <w:sz w:val="21"/>
              </w:rPr>
              <w:t>Phụ thuộc bắc cầu</w:t>
            </w:r>
          </w:p>
        </w:tc>
        <w:tc>
          <w:tcPr>
            <w:tcW w:w="39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937C6B">
            <w:pPr>
              <w:spacing w:after="0" w:line="252" w:lineRule="auto"/>
              <w:jc w:val="center"/>
            </w:pPr>
            <w:r>
              <w:rPr>
                <w:rFonts w:ascii="Times New Roman" w:hAnsi="Times New Roman" w:eastAsia="Times New Roman" w:cs="Times New Roman"/>
                <w:b/>
                <w:i w:val="0"/>
                <w:color w:val="000000"/>
                <w:sz w:val="21"/>
              </w:rPr>
              <w:t>Tách thành</w:t>
            </w:r>
          </w:p>
        </w:tc>
      </w:tr>
      <w:tr w14:paraId="3DECB1F4">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2058AE">
            <w:pPr>
              <w:spacing w:after="0" w:line="252" w:lineRule="auto"/>
              <w:jc w:val="left"/>
            </w:pPr>
            <w:r>
              <w:rPr>
                <w:rFonts w:ascii="Times New Roman" w:hAnsi="Times New Roman" w:eastAsia="Times New Roman" w:cs="Times New Roman"/>
                <w:b w:val="0"/>
                <w:i w:val="0"/>
                <w:color w:val="000000"/>
                <w:sz w:val="21"/>
              </w:rPr>
              <w:t>Phiếu thu (2)</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BC2BE9">
            <w:pPr>
              <w:spacing w:after="0" w:line="252" w:lineRule="auto"/>
              <w:jc w:val="left"/>
            </w:pPr>
            <w:r>
              <w:rPr>
                <w:rFonts w:ascii="Times New Roman" w:hAnsi="Times New Roman" w:eastAsia="Times New Roman" w:cs="Times New Roman"/>
                <w:b w:val="0"/>
                <w:i w:val="0"/>
                <w:color w:val="000000"/>
                <w:sz w:val="21"/>
              </w:rPr>
              <w:t>Số PT → Mã NV → Họ tên NV</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51BDE">
            <w:pPr>
              <w:spacing w:after="0" w:line="252" w:lineRule="auto"/>
              <w:jc w:val="left"/>
            </w:pPr>
            <w:r>
              <w:rPr>
                <w:rFonts w:ascii="Times New Roman" w:hAnsi="Times New Roman" w:eastAsia="Times New Roman" w:cs="Times New Roman"/>
                <w:b/>
                <w:i w:val="0"/>
                <w:color w:val="000000"/>
                <w:sz w:val="21"/>
              </w:rPr>
              <w:t>Nhân viên</w:t>
            </w:r>
            <w:r>
              <w:rPr>
                <w:rFonts w:ascii="Times New Roman" w:hAnsi="Times New Roman" w:eastAsia="Times New Roman" w:cs="Times New Roman"/>
                <w:b w:val="0"/>
                <w:i w:val="0"/>
                <w:color w:val="000000"/>
                <w:sz w:val="21"/>
              </w:rPr>
              <w:t xml:space="preserve"> (#Mã NV, Họ tên NV); </w:t>
            </w:r>
            <w:r>
              <w:rPr>
                <w:rFonts w:ascii="Times New Roman" w:hAnsi="Times New Roman" w:eastAsia="Times New Roman" w:cs="Times New Roman"/>
                <w:b/>
                <w:i w:val="0"/>
                <w:color w:val="000000"/>
                <w:sz w:val="21"/>
              </w:rPr>
              <w:t>Phiếu thu</w:t>
            </w:r>
            <w:r>
              <w:rPr>
                <w:rFonts w:ascii="Times New Roman" w:hAnsi="Times New Roman" w:eastAsia="Times New Roman" w:cs="Times New Roman"/>
                <w:b w:val="0"/>
                <w:i w:val="0"/>
                <w:color w:val="000000"/>
                <w:sz w:val="21"/>
              </w:rPr>
              <w:t xml:space="preserve"> (#Số PT, Ngày thu, Người nộp, Hình thức, Mã NV)</w:t>
            </w:r>
          </w:p>
        </w:tc>
      </w:tr>
      <w:tr w14:paraId="068F3081">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862EEC">
            <w:pPr>
              <w:spacing w:after="0" w:line="252" w:lineRule="auto"/>
              <w:jc w:val="left"/>
            </w:pPr>
            <w:r>
              <w:rPr>
                <w:rFonts w:ascii="Times New Roman" w:hAnsi="Times New Roman" w:eastAsia="Times New Roman" w:cs="Times New Roman"/>
                <w:b w:val="0"/>
                <w:i w:val="0"/>
                <w:color w:val="000000"/>
                <w:sz w:val="21"/>
              </w:rPr>
              <w:t>Lớp học (1)</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A6E94E">
            <w:pPr>
              <w:spacing w:after="0" w:line="252" w:lineRule="auto"/>
              <w:jc w:val="left"/>
            </w:pPr>
            <w:r>
              <w:rPr>
                <w:rFonts w:ascii="Times New Roman" w:hAnsi="Times New Roman" w:eastAsia="Times New Roman" w:cs="Times New Roman"/>
                <w:b w:val="0"/>
                <w:i w:val="0"/>
                <w:color w:val="000000"/>
                <w:sz w:val="21"/>
              </w:rPr>
              <w:t>Mã lớp → Mã KH → Tên khóa học</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5545C1">
            <w:pPr>
              <w:spacing w:after="0" w:line="252" w:lineRule="auto"/>
              <w:jc w:val="left"/>
            </w:pPr>
            <w:r>
              <w:rPr>
                <w:rFonts w:ascii="Times New Roman" w:hAnsi="Times New Roman" w:eastAsia="Times New Roman" w:cs="Times New Roman"/>
                <w:b/>
                <w:i w:val="0"/>
                <w:color w:val="000000"/>
                <w:sz w:val="21"/>
              </w:rPr>
              <w:t>Lớp học</w:t>
            </w:r>
            <w:r>
              <w:rPr>
                <w:rFonts w:ascii="Times New Roman" w:hAnsi="Times New Roman" w:eastAsia="Times New Roman" w:cs="Times New Roman"/>
                <w:b w:val="0"/>
                <w:i w:val="0"/>
                <w:color w:val="000000"/>
                <w:sz w:val="21"/>
              </w:rPr>
              <w:t xml:space="preserve"> (#Mã lớp, Mã KH); </w:t>
            </w:r>
            <w:r>
              <w:rPr>
                <w:rFonts w:ascii="Times New Roman" w:hAnsi="Times New Roman" w:eastAsia="Times New Roman" w:cs="Times New Roman"/>
                <w:b/>
                <w:i w:val="0"/>
                <w:color w:val="000000"/>
                <w:sz w:val="21"/>
              </w:rPr>
              <w:t>Khóa học</w:t>
            </w:r>
            <w:r>
              <w:rPr>
                <w:rFonts w:ascii="Times New Roman" w:hAnsi="Times New Roman" w:eastAsia="Times New Roman" w:cs="Times New Roman"/>
                <w:b w:val="0"/>
                <w:i w:val="0"/>
                <w:color w:val="000000"/>
                <w:sz w:val="21"/>
              </w:rPr>
              <w:t xml:space="preserve"> (#Mã KH, Tên khóa học)</w:t>
            </w:r>
          </w:p>
        </w:tc>
      </w:tr>
      <w:tr w14:paraId="640C989E">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9F98F">
            <w:pPr>
              <w:spacing w:after="0" w:line="252" w:lineRule="auto"/>
              <w:jc w:val="left"/>
            </w:pPr>
            <w:r>
              <w:rPr>
                <w:rFonts w:ascii="Times New Roman" w:hAnsi="Times New Roman" w:eastAsia="Times New Roman" w:cs="Times New Roman"/>
                <w:b w:val="0"/>
                <w:i w:val="0"/>
                <w:color w:val="000000"/>
                <w:sz w:val="21"/>
              </w:rPr>
              <w:t>Đăng ký – học phí</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895779">
            <w:pPr>
              <w:spacing w:after="0" w:line="252" w:lineRule="auto"/>
              <w:jc w:val="left"/>
            </w:pPr>
            <w:r>
              <w:rPr>
                <w:rFonts w:ascii="Times New Roman" w:hAnsi="Times New Roman" w:eastAsia="Times New Roman" w:cs="Times New Roman"/>
                <w:b w:val="0"/>
                <w:i w:val="0"/>
                <w:color w:val="000000"/>
                <w:sz w:val="21"/>
              </w:rPr>
              <w:t>Không có (Số phiếu ĐK và Học phí đều phụ thuộc trực tiếp vào khóa)</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CACD7">
            <w:pPr>
              <w:spacing w:after="0" w:line="252" w:lineRule="auto"/>
              <w:jc w:val="left"/>
            </w:pPr>
            <w:r>
              <w:rPr>
                <w:rFonts w:ascii="Times New Roman" w:hAnsi="Times New Roman" w:eastAsia="Times New Roman" w:cs="Times New Roman"/>
                <w:b w:val="0"/>
                <w:i w:val="0"/>
                <w:color w:val="000000"/>
                <w:sz w:val="21"/>
              </w:rPr>
              <w:t>Giữ</w:t>
            </w:r>
          </w:p>
        </w:tc>
      </w:tr>
    </w:tbl>
    <w:p w14:paraId="17708D9A">
      <w:pPr>
        <w:spacing w:after="40"/>
      </w:pPr>
    </w:p>
    <w:p w14:paraId="446A1B33">
      <w:pPr>
        <w:spacing w:after="120"/>
        <w:jc w:val="both"/>
      </w:pPr>
      <w:r>
        <w:rPr>
          <w:rFonts w:ascii="Times New Roman" w:hAnsi="Times New Roman" w:eastAsia="Times New Roman" w:cs="Times New Roman"/>
          <w:b/>
          <w:i w:val="0"/>
          <w:color w:val="000000"/>
          <w:sz w:val="24"/>
        </w:rPr>
        <w:t>Kết quả chuẩn hóa Phiếu thu (8 thực thể):</w:t>
      </w:r>
    </w:p>
    <w:tbl>
      <w:tblPr>
        <w:tblStyle w:val="12"/>
        <w:tblW w:w="0" w:type="auto"/>
        <w:jc w:val="center"/>
        <w:tblLayout w:type="fixed"/>
        <w:tblCellMar>
          <w:top w:w="0" w:type="dxa"/>
          <w:left w:w="108" w:type="dxa"/>
          <w:bottom w:w="0" w:type="dxa"/>
          <w:right w:w="108" w:type="dxa"/>
        </w:tblCellMar>
      </w:tblPr>
      <w:tblGrid>
        <w:gridCol w:w="3084"/>
        <w:gridCol w:w="6420"/>
      </w:tblGrid>
      <w:tr w14:paraId="34B5785E">
        <w:tblPrEx>
          <w:tblCellMar>
            <w:top w:w="0" w:type="dxa"/>
            <w:left w:w="108" w:type="dxa"/>
            <w:bottom w:w="0" w:type="dxa"/>
            <w:right w:w="108" w:type="dxa"/>
          </w:tblCellMar>
        </w:tblPrEx>
        <w:trPr>
          <w:cantSplit/>
          <w:tblHeader/>
          <w:jc w:val="center"/>
        </w:trPr>
        <w:tc>
          <w:tcPr>
            <w:tcW w:w="308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3725A3">
            <w:pPr>
              <w:spacing w:after="0" w:line="252" w:lineRule="auto"/>
              <w:jc w:val="center"/>
            </w:pPr>
            <w:r>
              <w:rPr>
                <w:rFonts w:ascii="Times New Roman" w:hAnsi="Times New Roman" w:eastAsia="Times New Roman" w:cs="Times New Roman"/>
                <w:b/>
                <w:i w:val="0"/>
                <w:color w:val="000000"/>
                <w:sz w:val="21"/>
              </w:rPr>
              <w:t>Thực thể</w:t>
            </w:r>
          </w:p>
        </w:tc>
        <w:tc>
          <w:tcPr>
            <w:tcW w:w="64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6676EF">
            <w:pPr>
              <w:spacing w:after="0" w:line="252" w:lineRule="auto"/>
              <w:jc w:val="center"/>
            </w:pPr>
            <w:r>
              <w:rPr>
                <w:rFonts w:ascii="Times New Roman" w:hAnsi="Times New Roman" w:eastAsia="Times New Roman" w:cs="Times New Roman"/>
                <w:b/>
                <w:i w:val="0"/>
                <w:color w:val="000000"/>
                <w:sz w:val="21"/>
              </w:rPr>
              <w:t>Thuộc tính</w:t>
            </w:r>
          </w:p>
        </w:tc>
      </w:tr>
      <w:tr w14:paraId="4AE4B84E">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F03157">
            <w:pPr>
              <w:spacing w:after="0" w:line="252" w:lineRule="auto"/>
              <w:jc w:val="left"/>
            </w:pPr>
            <w:r>
              <w:rPr>
                <w:rFonts w:ascii="Times New Roman" w:hAnsi="Times New Roman" w:eastAsia="Times New Roman" w:cs="Times New Roman"/>
                <w:b w:val="0"/>
                <w:i w:val="0"/>
                <w:color w:val="000000"/>
                <w:sz w:val="21"/>
              </w:rPr>
              <w:t>Phiếu thu</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AB356">
            <w:pPr>
              <w:spacing w:after="0" w:line="252" w:lineRule="auto"/>
              <w:jc w:val="left"/>
            </w:pPr>
            <w:r>
              <w:rPr>
                <w:rFonts w:ascii="Times New Roman" w:hAnsi="Times New Roman" w:eastAsia="Times New Roman" w:cs="Times New Roman"/>
                <w:b w:val="0"/>
                <w:i w:val="0"/>
                <w:color w:val="000000"/>
                <w:sz w:val="21"/>
              </w:rPr>
              <w:t>#Số PT, Ngày thu, Người nộp, Hình thức, Mã NV</w:t>
            </w:r>
          </w:p>
        </w:tc>
      </w:tr>
      <w:tr w14:paraId="33EEF381">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873F9">
            <w:pPr>
              <w:spacing w:after="0" w:line="252" w:lineRule="auto"/>
              <w:jc w:val="left"/>
            </w:pPr>
            <w:r>
              <w:rPr>
                <w:rFonts w:ascii="Times New Roman" w:hAnsi="Times New Roman" w:eastAsia="Times New Roman" w:cs="Times New Roman"/>
                <w:b w:val="0"/>
                <w:i w:val="0"/>
                <w:color w:val="000000"/>
                <w:sz w:val="21"/>
              </w:rPr>
              <w:t>Chi tiết phiếu thu</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C14C8">
            <w:pPr>
              <w:spacing w:after="0" w:line="252" w:lineRule="auto"/>
              <w:jc w:val="left"/>
            </w:pPr>
            <w:r>
              <w:rPr>
                <w:rFonts w:ascii="Times New Roman" w:hAnsi="Times New Roman" w:eastAsia="Times New Roman" w:cs="Times New Roman"/>
                <w:b w:val="0"/>
                <w:i w:val="0"/>
                <w:color w:val="000000"/>
                <w:sz w:val="21"/>
              </w:rPr>
              <w:t>#Số PT, #Mã HV, #Mã lớp, #Đợt, Số tiền</w:t>
            </w:r>
          </w:p>
        </w:tc>
      </w:tr>
      <w:tr w14:paraId="76B1D522">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449F95">
            <w:pPr>
              <w:spacing w:after="0" w:line="252" w:lineRule="auto"/>
              <w:jc w:val="left"/>
            </w:pPr>
            <w:r>
              <w:rPr>
                <w:rFonts w:ascii="Times New Roman" w:hAnsi="Times New Roman" w:eastAsia="Times New Roman" w:cs="Times New Roman"/>
                <w:b w:val="0"/>
                <w:i w:val="0"/>
                <w:color w:val="000000"/>
                <w:sz w:val="21"/>
              </w:rPr>
              <w:t>Đợt học phí</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6DE3AD">
            <w:pPr>
              <w:spacing w:after="0" w:line="252" w:lineRule="auto"/>
              <w:jc w:val="left"/>
            </w:pPr>
            <w:r>
              <w:rPr>
                <w:rFonts w:ascii="Times New Roman" w:hAnsi="Times New Roman" w:eastAsia="Times New Roman" w:cs="Times New Roman"/>
                <w:b w:val="0"/>
                <w:i w:val="0"/>
                <w:color w:val="000000"/>
                <w:sz w:val="21"/>
              </w:rPr>
              <w:t>#Mã HV, #Mã lớp, #Đợt, Hạn đóng</w:t>
            </w:r>
          </w:p>
        </w:tc>
      </w:tr>
      <w:tr w14:paraId="405CB0E9">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DBEB4">
            <w:pPr>
              <w:spacing w:after="0" w:line="252" w:lineRule="auto"/>
              <w:jc w:val="left"/>
            </w:pPr>
            <w:r>
              <w:rPr>
                <w:rFonts w:ascii="Times New Roman" w:hAnsi="Times New Roman" w:eastAsia="Times New Roman" w:cs="Times New Roman"/>
                <w:b w:val="0"/>
                <w:i w:val="0"/>
                <w:color w:val="000000"/>
                <w:sz w:val="21"/>
              </w:rPr>
              <w:t>Đăng ký – học phí</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DC7B8A">
            <w:pPr>
              <w:spacing w:after="0" w:line="252" w:lineRule="auto"/>
              <w:jc w:val="left"/>
            </w:pPr>
            <w:r>
              <w:rPr>
                <w:rFonts w:ascii="Times New Roman" w:hAnsi="Times New Roman" w:eastAsia="Times New Roman" w:cs="Times New Roman"/>
                <w:b w:val="0"/>
                <w:i w:val="0"/>
                <w:color w:val="000000"/>
                <w:sz w:val="21"/>
              </w:rPr>
              <w:t>#Mã HV, #Mã lớp, Số phiếu ĐK, Học phí</w:t>
            </w:r>
          </w:p>
        </w:tc>
      </w:tr>
      <w:tr w14:paraId="1F685963">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56611A">
            <w:pPr>
              <w:spacing w:after="0" w:line="252" w:lineRule="auto"/>
              <w:jc w:val="left"/>
            </w:pPr>
            <w:r>
              <w:rPr>
                <w:rFonts w:ascii="Times New Roman" w:hAnsi="Times New Roman" w:eastAsia="Times New Roman" w:cs="Times New Roman"/>
                <w:b w:val="0"/>
                <w:i w:val="0"/>
                <w:color w:val="000000"/>
                <w:sz w:val="21"/>
              </w:rPr>
              <w:t>Học viên</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4F95CB">
            <w:pPr>
              <w:spacing w:after="0" w:line="252" w:lineRule="auto"/>
              <w:jc w:val="left"/>
            </w:pPr>
            <w:r>
              <w:rPr>
                <w:rFonts w:ascii="Times New Roman" w:hAnsi="Times New Roman" w:eastAsia="Times New Roman" w:cs="Times New Roman"/>
                <w:b w:val="0"/>
                <w:i w:val="0"/>
                <w:color w:val="000000"/>
                <w:sz w:val="21"/>
              </w:rPr>
              <w:t>#Mã HV, Họ tên HV</w:t>
            </w:r>
          </w:p>
        </w:tc>
      </w:tr>
      <w:tr w14:paraId="34ED202D">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120792">
            <w:pPr>
              <w:spacing w:after="0" w:line="252" w:lineRule="auto"/>
              <w:jc w:val="left"/>
            </w:pPr>
            <w:r>
              <w:rPr>
                <w:rFonts w:ascii="Times New Roman" w:hAnsi="Times New Roman" w:eastAsia="Times New Roman" w:cs="Times New Roman"/>
                <w:b w:val="0"/>
                <w:i w:val="0"/>
                <w:color w:val="000000"/>
                <w:sz w:val="21"/>
              </w:rPr>
              <w:t>Nhân viên</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8FE58">
            <w:pPr>
              <w:spacing w:after="0" w:line="252" w:lineRule="auto"/>
              <w:jc w:val="left"/>
            </w:pPr>
            <w:r>
              <w:rPr>
                <w:rFonts w:ascii="Times New Roman" w:hAnsi="Times New Roman" w:eastAsia="Times New Roman" w:cs="Times New Roman"/>
                <w:b w:val="0"/>
                <w:i w:val="0"/>
                <w:color w:val="000000"/>
                <w:sz w:val="21"/>
              </w:rPr>
              <w:t>#Mã NV, Họ tên NV</w:t>
            </w:r>
          </w:p>
        </w:tc>
      </w:tr>
      <w:tr w14:paraId="46133FCE">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327494">
            <w:pPr>
              <w:spacing w:after="0" w:line="252" w:lineRule="auto"/>
              <w:jc w:val="left"/>
            </w:pPr>
            <w:r>
              <w:rPr>
                <w:rFonts w:ascii="Times New Roman" w:hAnsi="Times New Roman" w:eastAsia="Times New Roman" w:cs="Times New Roman"/>
                <w:b w:val="0"/>
                <w:i w:val="0"/>
                <w:color w:val="000000"/>
                <w:sz w:val="21"/>
              </w:rPr>
              <w:t>Lớp học</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D37E80">
            <w:pPr>
              <w:spacing w:after="0" w:line="252" w:lineRule="auto"/>
              <w:jc w:val="left"/>
            </w:pPr>
            <w:r>
              <w:rPr>
                <w:rFonts w:ascii="Times New Roman" w:hAnsi="Times New Roman" w:eastAsia="Times New Roman" w:cs="Times New Roman"/>
                <w:b w:val="0"/>
                <w:i w:val="0"/>
                <w:color w:val="000000"/>
                <w:sz w:val="21"/>
              </w:rPr>
              <w:t>#Mã lớp, Mã KH</w:t>
            </w:r>
          </w:p>
        </w:tc>
      </w:tr>
      <w:tr w14:paraId="3EE40117">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64A6C8">
            <w:pPr>
              <w:spacing w:after="0" w:line="252" w:lineRule="auto"/>
              <w:jc w:val="left"/>
            </w:pPr>
            <w:r>
              <w:rPr>
                <w:rFonts w:ascii="Times New Roman" w:hAnsi="Times New Roman" w:eastAsia="Times New Roman" w:cs="Times New Roman"/>
                <w:b w:val="0"/>
                <w:i w:val="0"/>
                <w:color w:val="000000"/>
                <w:sz w:val="21"/>
              </w:rPr>
              <w:t>Khóa học</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3BC010">
            <w:pPr>
              <w:spacing w:after="0" w:line="252" w:lineRule="auto"/>
              <w:jc w:val="left"/>
            </w:pPr>
            <w:r>
              <w:rPr>
                <w:rFonts w:ascii="Times New Roman" w:hAnsi="Times New Roman" w:eastAsia="Times New Roman" w:cs="Times New Roman"/>
                <w:b w:val="0"/>
                <w:i w:val="0"/>
                <w:color w:val="000000"/>
                <w:sz w:val="21"/>
              </w:rPr>
              <w:t>#Mã KH, Tên khóa học</w:t>
            </w:r>
          </w:p>
        </w:tc>
      </w:tr>
    </w:tbl>
    <w:p w14:paraId="4906F075">
      <w:pPr>
        <w:spacing w:after="40"/>
      </w:pPr>
    </w:p>
    <w:p w14:paraId="14F9A03C">
      <w:pPr>
        <w:spacing w:after="120"/>
        <w:jc w:val="both"/>
      </w:pPr>
      <w:r>
        <w:rPr>
          <w:rFonts w:ascii="Times New Roman" w:hAnsi="Times New Roman" w:eastAsia="Times New Roman" w:cs="Times New Roman"/>
          <w:b w:val="0"/>
          <w:i w:val="0"/>
          <w:color w:val="000000"/>
          <w:sz w:val="24"/>
        </w:rPr>
        <w:t>Kiểm tra lại bằng số liệu mẫu: "Chi tiết phiếu thu" của PT2026-0731 có 3 dòng (IEK-2609 đợt 1, IEK-2609 đợt 2, GT-2604 đợt 1), tổng 5.400.000. "Đợt học phí" (HV0412, GT-2604, 2) giữ Hạn đóng 17/10/2026. Hai số này khớp với chứng từ (mục 3.1.6.2).</w:t>
      </w:r>
    </w:p>
    <w:p w14:paraId="0BC9D7C4">
      <w:pPr>
        <w:pStyle w:val="4"/>
      </w:pPr>
      <w:bookmarkStart w:id="88" w:name="_Toc12847"/>
      <w:r>
        <w:t>3.3.5 Chứng từ 3 – Bảng điểm lớp (IEK-2609)</w:t>
      </w:r>
      <w:bookmarkEnd w:id="88"/>
    </w:p>
    <w:p w14:paraId="7FA8E398">
      <w:pPr>
        <w:pStyle w:val="5"/>
      </w:pPr>
      <w:r>
        <w:t>Bước 1 – Liệt kê thuộc tính, xác định R và S</w:t>
      </w:r>
    </w:p>
    <w:p w14:paraId="73D35161">
      <w:pPr>
        <w:spacing w:after="120"/>
        <w:jc w:val="both"/>
      </w:pPr>
      <w:r>
        <w:rPr>
          <w:rFonts w:ascii="Times New Roman" w:hAnsi="Times New Roman" w:eastAsia="Times New Roman" w:cs="Times New Roman"/>
          <w:b/>
          <w:i w:val="0"/>
          <w:color w:val="000000"/>
          <w:sz w:val="24"/>
        </w:rPr>
        <w:t>"Bảng điểm (1)"</w:t>
      </w:r>
      <w:r>
        <w:rPr>
          <w:rFonts w:ascii="Times New Roman" w:hAnsi="Times New Roman" w:eastAsia="Times New Roman" w:cs="Times New Roman"/>
          <w:b w:val="0"/>
          <w:i w:val="0"/>
          <w:color w:val="000000"/>
          <w:sz w:val="24"/>
        </w:rPr>
        <w:t>: Mã lớp, Mã KH, Tên khóa học, Trình độ đầu vào, Trình độ đầu ra, Mã GV, Họ tên GV, TS chuyên cần, TS giữa kỳ, TS cuối kỳ, Mã HV (R), Họ tên HV (R), Điểm chuyên cần (R) &amp; (S), Điểm giữa kỳ (R), Điểm cuối kỳ (R), Điểm tổng kết (R) &amp; (S), Xếp loại (R) &amp; (S), Kết quả (R) &amp; (S), Nhận xét.</w:t>
      </w:r>
    </w:p>
    <w:p w14:paraId="1DCEC86E">
      <w:pPr>
        <w:spacing w:after="120"/>
        <w:jc w:val="both"/>
      </w:pPr>
      <w:r>
        <w:rPr>
          <w:rFonts w:ascii="Times New Roman" w:hAnsi="Times New Roman" w:eastAsia="Times New Roman" w:cs="Times New Roman"/>
          <w:b w:val="0"/>
          <w:i w:val="0"/>
          <w:color w:val="000000"/>
          <w:sz w:val="24"/>
        </w:rPr>
        <w:t xml:space="preserve">Khóa: </w:t>
      </w:r>
      <w:r>
        <w:rPr>
          <w:rFonts w:ascii="Times New Roman" w:hAnsi="Times New Roman" w:eastAsia="Times New Roman" w:cs="Times New Roman"/>
          <w:b/>
          <w:i w:val="0"/>
          <w:color w:val="000000"/>
          <w:sz w:val="24"/>
        </w:rPr>
        <w:t>Mã lớp</w:t>
      </w:r>
      <w:r>
        <w:rPr>
          <w:rFonts w:ascii="Times New Roman" w:hAnsi="Times New Roman" w:eastAsia="Times New Roman" w:cs="Times New Roman"/>
          <w:b w:val="0"/>
          <w:i w:val="0"/>
          <w:color w:val="000000"/>
          <w:sz w:val="24"/>
        </w:rPr>
        <w:t xml:space="preserve"> (mỗi lớp có một bảng điểm).</w:t>
      </w:r>
    </w:p>
    <w:p w14:paraId="672F8921">
      <w:pPr>
        <w:pStyle w:val="5"/>
      </w:pPr>
      <w:r>
        <w:t>Bước 2 – Loại thuộc tính thứ sinh; xem lại ý nghĩa thuộc tính</w:t>
      </w:r>
    </w:p>
    <w:p w14:paraId="1C0B2519">
      <w:pPr>
        <w:spacing w:after="60"/>
        <w:ind w:left="454" w:hanging="255"/>
        <w:jc w:val="left"/>
      </w:pPr>
      <w:r>
        <w:rPr>
          <w:rFonts w:ascii="Times New Roman" w:hAnsi="Times New Roman" w:eastAsia="Times New Roman" w:cs="Times New Roman"/>
          <w:b w:val="0"/>
          <w:i w:val="0"/>
          <w:color w:val="000000"/>
          <w:sz w:val="24"/>
        </w:rPr>
        <w:t xml:space="preserve">– Loại </w:t>
      </w:r>
      <w:r>
        <w:rPr>
          <w:rFonts w:ascii="Times New Roman" w:hAnsi="Times New Roman" w:eastAsia="Times New Roman" w:cs="Times New Roman"/>
          <w:b/>
          <w:i w:val="0"/>
          <w:color w:val="000000"/>
          <w:sz w:val="24"/>
        </w:rPr>
        <w:t>Điểm chuyên cần</w:t>
      </w:r>
      <w:r>
        <w:rPr>
          <w:rFonts w:ascii="Times New Roman" w:hAnsi="Times New Roman" w:eastAsia="Times New Roman" w:cs="Times New Roman"/>
          <w:b w:val="0"/>
          <w:i w:val="0"/>
          <w:color w:val="000000"/>
          <w:sz w:val="24"/>
        </w:rPr>
        <w:t xml:space="preserve"> (S): tính được từ sổ điểm danh (QT11).</w:t>
      </w:r>
    </w:p>
    <w:p w14:paraId="46DB42A1">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Điểm tổng kết, Xếp loại, Kết quả</w:t>
      </w:r>
      <w:r>
        <w:rPr>
          <w:rFonts w:ascii="Times New Roman" w:hAnsi="Times New Roman" w:eastAsia="Times New Roman" w:cs="Times New Roman"/>
          <w:b w:val="0"/>
          <w:i w:val="0"/>
          <w:color w:val="000000"/>
          <w:sz w:val="24"/>
        </w:rPr>
        <w:t xml:space="preserve"> là S tại lúc tính (QT13–QT15). Nhưng khi QL đào tạo đã duyệt, chúng là </w:t>
      </w:r>
      <w:r>
        <w:rPr>
          <w:rFonts w:ascii="Times New Roman" w:hAnsi="Times New Roman" w:eastAsia="Times New Roman" w:cs="Times New Roman"/>
          <w:b/>
          <w:i w:val="0"/>
          <w:color w:val="000000"/>
          <w:sz w:val="24"/>
        </w:rPr>
        <w:t>kết quả chính thức</w:t>
      </w:r>
      <w:r>
        <w:rPr>
          <w:rFonts w:ascii="Times New Roman" w:hAnsi="Times New Roman" w:eastAsia="Times New Roman" w:cs="Times New Roman"/>
          <w:b w:val="0"/>
          <w:i w:val="0"/>
          <w:color w:val="000000"/>
          <w:sz w:val="24"/>
        </w:rPr>
        <w:t xml:space="preserve"> và được in lên chứng nhận. Nhóm </w:t>
      </w:r>
      <w:r>
        <w:rPr>
          <w:rFonts w:ascii="Times New Roman" w:hAnsi="Times New Roman" w:eastAsia="Times New Roman" w:cs="Times New Roman"/>
          <w:b/>
          <w:i w:val="0"/>
          <w:color w:val="000000"/>
          <w:sz w:val="24"/>
        </w:rPr>
        <w:t>giữ</w:t>
      </w:r>
      <w:r>
        <w:rPr>
          <w:rFonts w:ascii="Times New Roman" w:hAnsi="Times New Roman" w:eastAsia="Times New Roman" w:cs="Times New Roman"/>
          <w:b w:val="0"/>
          <w:i w:val="0"/>
          <w:color w:val="000000"/>
          <w:sz w:val="24"/>
        </w:rPr>
        <w:t xml:space="preserve"> 3 thuộc tính này theo nguyên tắc "chốt" ở mục 3.1.5, đánh dấu </w:t>
      </w:r>
      <w:r>
        <w:rPr>
          <w:rFonts w:ascii="Times New Roman" w:hAnsi="Times New Roman" w:eastAsia="Times New Roman" w:cs="Times New Roman"/>
          <w:b w:val="0"/>
          <w:i/>
          <w:color w:val="000000"/>
          <w:sz w:val="24"/>
        </w:rPr>
        <w:t>(chốt)</w:t>
      </w:r>
      <w:r>
        <w:rPr>
          <w:rFonts w:ascii="Times New Roman" w:hAnsi="Times New Roman" w:eastAsia="Times New Roman" w:cs="Times New Roman"/>
          <w:b w:val="0"/>
          <w:i w:val="0"/>
          <w:color w:val="000000"/>
          <w:sz w:val="24"/>
        </w:rPr>
        <w:t>. Đây là ngoại lệ duy nhất của chứng từ này so với bước 2 của bài giảng, và có lý do.</w:t>
      </w:r>
    </w:p>
    <w:p w14:paraId="03903F4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Điểm giữa kỳ, Điểm cuối kỳ là một nhóm lặp theo Loại điểm</w:t>
      </w:r>
      <w:r>
        <w:rPr>
          <w:rFonts w:ascii="Times New Roman" w:hAnsi="Times New Roman" w:eastAsia="Times New Roman" w:cs="Times New Roman"/>
          <w:b w:val="0"/>
          <w:i w:val="0"/>
          <w:color w:val="000000"/>
          <w:sz w:val="24"/>
        </w:rPr>
        <w:t>, giống "Kỹ năng 1, Kỹ năng 2" trong Bảng 4.4 của bài giảng. Lý do: chúng cùng là "điểm của một cột kiểm tra", được nhập ở 2 thời điểm khác nhau (chức năng 4.2), và mỗi cột có nhận xét riêng (từ điển dữ liệu: luồng "Điểm số, nhận xét"). Nhận xét in một chỗ ở cuối bảng, nhưng thực chất là nhận xét của giáo viên cho từng học viên ở từng cột điểm.</w:t>
      </w:r>
    </w:p>
    <w:p w14:paraId="4C566523">
      <w:pPr>
        <w:spacing w:after="120"/>
        <w:jc w:val="both"/>
      </w:pPr>
      <w:r>
        <w:rPr>
          <w:rFonts w:ascii="Times New Roman" w:hAnsi="Times New Roman" w:eastAsia="Times New Roman" w:cs="Times New Roman"/>
          <w:b w:val="0"/>
          <w:i w:val="0"/>
          <w:color w:val="000000"/>
          <w:sz w:val="24"/>
        </w:rPr>
        <w:t>Còn lại:</w:t>
      </w:r>
    </w:p>
    <w:p w14:paraId="66C41A28">
      <w:pPr>
        <w:spacing w:after="120"/>
        <w:jc w:val="both"/>
      </w:pPr>
      <w:r>
        <w:rPr>
          <w:rFonts w:ascii="Times New Roman" w:hAnsi="Times New Roman" w:eastAsia="Times New Roman" w:cs="Times New Roman"/>
          <w:b/>
          <w:i w:val="0"/>
          <w:color w:val="000000"/>
          <w:sz w:val="24"/>
        </w:rPr>
        <w:t>Bảng điểm (1)</w:t>
      </w:r>
      <w:r>
        <w:rPr>
          <w:rFonts w:ascii="Times New Roman" w:hAnsi="Times New Roman" w:eastAsia="Times New Roman" w:cs="Times New Roman"/>
          <w:b w:val="0"/>
          <w:i w:val="0"/>
          <w:color w:val="000000"/>
          <w:sz w:val="24"/>
        </w:rPr>
        <w:t>: #Mã lớp, Mã KH, Tên khóa học, Trình độ đầu vào, Trình độ đầu ra, Mã GV, Họ tên GV, TS chuyên cần, TS giữa kỳ, TS cuối kỳ, {Mã HV, Họ tên HV, Điểm tổng kết (chốt), Xếp loại (chốt), Kết quả (chốt), {Loại điểm, Điểm, Nhận xét}}.</w:t>
      </w:r>
    </w:p>
    <w:p w14:paraId="7B417707">
      <w:pPr>
        <w:spacing w:after="120"/>
        <w:jc w:val="both"/>
      </w:pPr>
      <w:r>
        <w:rPr>
          <w:rFonts w:ascii="Times New Roman" w:hAnsi="Times New Roman" w:eastAsia="Times New Roman" w:cs="Times New Roman"/>
          <w:b/>
          <w:i w:val="0"/>
          <w:color w:val="000000"/>
          <w:sz w:val="24"/>
        </w:rPr>
        <w:t>Phụ thuộc hàm:</w:t>
      </w:r>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1DF82485">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E994EA">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450DD3">
            <w:pPr>
              <w:spacing w:after="0" w:line="252" w:lineRule="auto"/>
              <w:jc w:val="center"/>
            </w:pPr>
            <w:r>
              <w:rPr>
                <w:rFonts w:ascii="Times New Roman" w:hAnsi="Times New Roman" w:eastAsia="Times New Roman" w:cs="Times New Roman"/>
                <w:b/>
                <w:i w:val="0"/>
                <w:color w:val="000000"/>
                <w:sz w:val="21"/>
              </w:rPr>
              <w:t>Phụ thuộc hàm</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461753">
            <w:pPr>
              <w:spacing w:after="0" w:line="252" w:lineRule="auto"/>
              <w:jc w:val="center"/>
            </w:pPr>
            <w:r>
              <w:rPr>
                <w:rFonts w:ascii="Times New Roman" w:hAnsi="Times New Roman" w:eastAsia="Times New Roman" w:cs="Times New Roman"/>
                <w:b/>
                <w:i w:val="0"/>
                <w:color w:val="000000"/>
                <w:sz w:val="21"/>
              </w:rPr>
              <w:t>Căn cứ</w:t>
            </w:r>
          </w:p>
        </w:tc>
      </w:tr>
      <w:tr w14:paraId="4E8F4727">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BFD5C2">
            <w:pPr>
              <w:spacing w:after="0" w:line="252" w:lineRule="auto"/>
              <w:jc w:val="left"/>
            </w:pPr>
            <w:r>
              <w:rPr>
                <w:rFonts w:ascii="Times New Roman" w:hAnsi="Times New Roman" w:eastAsia="Times New Roman" w:cs="Times New Roman"/>
                <w:b w:val="0"/>
                <w:i w:val="0"/>
                <w:color w:val="000000"/>
                <w:sz w:val="21"/>
              </w:rPr>
              <w:t>H1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B44803">
            <w:pPr>
              <w:spacing w:after="0" w:line="252" w:lineRule="auto"/>
              <w:jc w:val="left"/>
            </w:pPr>
            <w:r>
              <w:rPr>
                <w:rFonts w:ascii="Times New Roman" w:hAnsi="Times New Roman" w:eastAsia="Times New Roman" w:cs="Times New Roman"/>
                <w:b w:val="0"/>
                <w:i w:val="0"/>
                <w:color w:val="000000"/>
                <w:sz w:val="21"/>
              </w:rPr>
              <w:t>Mã lớp → Mã KH, Mã GV</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DD1038">
            <w:pPr>
              <w:spacing w:after="0" w:line="252" w:lineRule="auto"/>
              <w:jc w:val="left"/>
            </w:pPr>
            <w:r>
              <w:rPr>
                <w:rFonts w:ascii="Times New Roman" w:hAnsi="Times New Roman" w:eastAsia="Times New Roman" w:cs="Times New Roman"/>
                <w:b w:val="0"/>
                <w:i w:val="0"/>
                <w:color w:val="000000"/>
                <w:sz w:val="21"/>
              </w:rPr>
              <w:t>Lớp mở theo một khóa, có một giáo viên phụ trách</w:t>
            </w:r>
          </w:p>
        </w:tc>
      </w:tr>
      <w:tr w14:paraId="0E0091B3">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5A825">
            <w:pPr>
              <w:spacing w:after="0" w:line="252" w:lineRule="auto"/>
              <w:jc w:val="left"/>
            </w:pPr>
            <w:r>
              <w:rPr>
                <w:rFonts w:ascii="Times New Roman" w:hAnsi="Times New Roman" w:eastAsia="Times New Roman" w:cs="Times New Roman"/>
                <w:b w:val="0"/>
                <w:i w:val="0"/>
                <w:color w:val="000000"/>
                <w:sz w:val="21"/>
              </w:rPr>
              <w:t>H2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E095EC">
            <w:pPr>
              <w:spacing w:after="0" w:line="252" w:lineRule="auto"/>
              <w:jc w:val="left"/>
            </w:pPr>
            <w:r>
              <w:rPr>
                <w:rFonts w:ascii="Times New Roman" w:hAnsi="Times New Roman" w:eastAsia="Times New Roman" w:cs="Times New Roman"/>
                <w:b w:val="0"/>
                <w:i w:val="0"/>
                <w:color w:val="000000"/>
                <w:sz w:val="21"/>
              </w:rPr>
              <w:t>Mã KH → Tên khóa học, Trình độ đầu vào, Trình độ đầu ra, TS chuyên cần, TS giữa kỳ, TS cuối kỳ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A1143A">
            <w:pPr>
              <w:spacing w:after="0" w:line="252" w:lineRule="auto"/>
              <w:jc w:val="left"/>
            </w:pPr>
            <w:r>
              <w:rPr>
                <w:rFonts w:ascii="Times New Roman" w:hAnsi="Times New Roman" w:eastAsia="Times New Roman" w:cs="Times New Roman"/>
                <w:b w:val="0"/>
                <w:i w:val="0"/>
                <w:color w:val="000000"/>
                <w:sz w:val="21"/>
              </w:rPr>
              <w:t>Trọng số đặt theo từng khóa học (QT13, chức năng 1.3)</w:t>
            </w:r>
          </w:p>
        </w:tc>
      </w:tr>
      <w:tr w14:paraId="2DE53151">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38D33C">
            <w:pPr>
              <w:spacing w:after="0" w:line="252" w:lineRule="auto"/>
              <w:jc w:val="left"/>
            </w:pPr>
            <w:r>
              <w:rPr>
                <w:rFonts w:ascii="Times New Roman" w:hAnsi="Times New Roman" w:eastAsia="Times New Roman" w:cs="Times New Roman"/>
                <w:b w:val="0"/>
                <w:i w:val="0"/>
                <w:color w:val="000000"/>
                <w:sz w:val="21"/>
              </w:rPr>
              <w:t>H3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CA0F44">
            <w:pPr>
              <w:spacing w:after="0" w:line="252" w:lineRule="auto"/>
              <w:jc w:val="left"/>
            </w:pPr>
            <w:r>
              <w:rPr>
                <w:rFonts w:ascii="Times New Roman" w:hAnsi="Times New Roman" w:eastAsia="Times New Roman" w:cs="Times New Roman"/>
                <w:b w:val="0"/>
                <w:i w:val="0"/>
                <w:color w:val="000000"/>
                <w:sz w:val="21"/>
              </w:rPr>
              <w:t>Mã GV → Họ tên GV; Mã HV → Họ tên HV</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19035E">
            <w:pPr>
              <w:spacing w:after="0" w:line="252" w:lineRule="auto"/>
              <w:jc w:val="left"/>
            </w:pPr>
          </w:p>
        </w:tc>
      </w:tr>
      <w:tr w14:paraId="28756A96">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5FF59">
            <w:pPr>
              <w:spacing w:after="0" w:line="252" w:lineRule="auto"/>
              <w:jc w:val="left"/>
            </w:pPr>
            <w:r>
              <w:rPr>
                <w:rFonts w:ascii="Times New Roman" w:hAnsi="Times New Roman" w:eastAsia="Times New Roman" w:cs="Times New Roman"/>
                <w:b w:val="0"/>
                <w:i w:val="0"/>
                <w:color w:val="000000"/>
                <w:sz w:val="21"/>
              </w:rPr>
              <w:t>H4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77247">
            <w:pPr>
              <w:spacing w:after="0" w:line="252" w:lineRule="auto"/>
              <w:jc w:val="left"/>
            </w:pPr>
            <w:r>
              <w:rPr>
                <w:rFonts w:ascii="Times New Roman" w:hAnsi="Times New Roman" w:eastAsia="Times New Roman" w:cs="Times New Roman"/>
                <w:b w:val="0"/>
                <w:i w:val="0"/>
                <w:color w:val="000000"/>
                <w:sz w:val="21"/>
              </w:rPr>
              <w:t>(Mã lớp, Mã HV) → Điểm tổng kết, Xếp loại, Kết quả</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ED0024">
            <w:pPr>
              <w:spacing w:after="0" w:line="252" w:lineRule="auto"/>
              <w:jc w:val="left"/>
            </w:pPr>
            <w:r>
              <w:rPr>
                <w:rFonts w:ascii="Times New Roman" w:hAnsi="Times New Roman" w:eastAsia="Times New Roman" w:cs="Times New Roman"/>
                <w:b w:val="0"/>
                <w:i w:val="0"/>
                <w:color w:val="000000"/>
                <w:sz w:val="21"/>
              </w:rPr>
              <w:t>Kết quả của một học viên trong một lớp</w:t>
            </w:r>
          </w:p>
        </w:tc>
      </w:tr>
      <w:tr w14:paraId="351BB708">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1D147B">
            <w:pPr>
              <w:spacing w:after="0" w:line="252" w:lineRule="auto"/>
              <w:jc w:val="left"/>
            </w:pPr>
            <w:r>
              <w:rPr>
                <w:rFonts w:ascii="Times New Roman" w:hAnsi="Times New Roman" w:eastAsia="Times New Roman" w:cs="Times New Roman"/>
                <w:b w:val="0"/>
                <w:i w:val="0"/>
                <w:color w:val="000000"/>
                <w:sz w:val="21"/>
              </w:rPr>
              <w:t>H5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4A08A7">
            <w:pPr>
              <w:spacing w:after="0" w:line="252" w:lineRule="auto"/>
              <w:jc w:val="left"/>
            </w:pPr>
            <w:r>
              <w:rPr>
                <w:rFonts w:ascii="Times New Roman" w:hAnsi="Times New Roman" w:eastAsia="Times New Roman" w:cs="Times New Roman"/>
                <w:b w:val="0"/>
                <w:i w:val="0"/>
                <w:color w:val="000000"/>
                <w:sz w:val="21"/>
              </w:rPr>
              <w:t>(Mã lớp, Mã HV, Loại điểm) → Điểm, Nhận xét</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90249F">
            <w:pPr>
              <w:spacing w:after="0" w:line="252" w:lineRule="auto"/>
              <w:jc w:val="left"/>
            </w:pPr>
          </w:p>
        </w:tc>
      </w:tr>
      <w:tr w14:paraId="5D48FCBF">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205EB">
            <w:pPr>
              <w:spacing w:after="0" w:line="252" w:lineRule="auto"/>
              <w:jc w:val="left"/>
            </w:pPr>
            <w:r>
              <w:rPr>
                <w:rFonts w:ascii="Times New Roman" w:hAnsi="Times New Roman" w:eastAsia="Times New Roman" w:cs="Times New Roman"/>
                <w:b w:val="0"/>
                <w:i w:val="0"/>
                <w:color w:val="000000"/>
                <w:sz w:val="21"/>
              </w:rPr>
              <w:t>H6</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529E30">
            <w:pPr>
              <w:spacing w:after="0" w:line="252" w:lineRule="auto"/>
              <w:jc w:val="left"/>
            </w:pPr>
            <w:r>
              <w:rPr>
                <w:rFonts w:ascii="Times New Roman" w:hAnsi="Times New Roman" w:eastAsia="Times New Roman" w:cs="Times New Roman"/>
                <w:b w:val="0"/>
                <w:i w:val="0"/>
                <w:color w:val="000000"/>
                <w:sz w:val="21"/>
              </w:rPr>
              <w:t>Điểm tổng kết, Tỷ lệ chuyên cần → Xếp loại, Kết quả</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8B1D40">
            <w:pPr>
              <w:spacing w:after="0" w:line="252" w:lineRule="auto"/>
              <w:jc w:val="left"/>
            </w:pPr>
            <w:r>
              <w:rPr>
                <w:rFonts w:ascii="Times New Roman" w:hAnsi="Times New Roman" w:eastAsia="Times New Roman" w:cs="Times New Roman"/>
                <w:b w:val="0"/>
                <w:i w:val="0"/>
                <w:color w:val="000000"/>
                <w:sz w:val="21"/>
              </w:rPr>
              <w:t xml:space="preserve">Đây là </w:t>
            </w:r>
            <w:r>
              <w:rPr>
                <w:rFonts w:ascii="Times New Roman" w:hAnsi="Times New Roman" w:eastAsia="Times New Roman" w:cs="Times New Roman"/>
                <w:b/>
                <w:i w:val="0"/>
                <w:color w:val="000000"/>
                <w:sz w:val="21"/>
              </w:rPr>
              <w:t>quy tắc tính</w:t>
            </w:r>
            <w:r>
              <w:rPr>
                <w:rFonts w:ascii="Times New Roman" w:hAnsi="Times New Roman" w:eastAsia="Times New Roman" w:cs="Times New Roman"/>
                <w:b w:val="0"/>
                <w:i w:val="0"/>
                <w:color w:val="000000"/>
                <w:sz w:val="21"/>
              </w:rPr>
              <w:t xml:space="preserve"> (QT14, QT15), không phải dữ liệu</w:t>
            </w:r>
          </w:p>
        </w:tc>
      </w:tr>
    </w:tbl>
    <w:p w14:paraId="2AB79339">
      <w:pPr>
        <w:spacing w:after="40"/>
      </w:pPr>
    </w:p>
    <w:p w14:paraId="3F81122D">
      <w:pPr>
        <w:pStyle w:val="5"/>
      </w:pPr>
      <w:r>
        <w:t>Bước 3 – Chuẩn hóa</w:t>
      </w:r>
    </w:p>
    <w:p w14:paraId="3B8851F8">
      <w:pPr>
        <w:spacing w:after="120"/>
        <w:jc w:val="both"/>
      </w:pPr>
      <w:r>
        <w:rPr>
          <w:rFonts w:ascii="Times New Roman" w:hAnsi="Times New Roman" w:eastAsia="Times New Roman" w:cs="Times New Roman"/>
          <w:b/>
          <w:i w:val="0"/>
          <w:color w:val="000000"/>
          <w:sz w:val="24"/>
        </w:rPr>
        <w:t>a) 1NF.</w:t>
      </w:r>
      <w:r>
        <w:rPr>
          <w:rFonts w:ascii="Times New Roman" w:hAnsi="Times New Roman" w:eastAsia="Times New Roman" w:cs="Times New Roman"/>
          <w:b w:val="0"/>
          <w:i w:val="0"/>
          <w:color w:val="000000"/>
          <w:sz w:val="24"/>
        </w:rPr>
        <w:t xml:space="preserve"> Tách nhóm {học viên} với khóa (Mã lớp, Mã HV), rồi tách nhóm lồng {điểm} với khóa (Mã lớp, Mã HV, Loại điểm):</w:t>
      </w:r>
    </w:p>
    <w:tbl>
      <w:tblPr>
        <w:tblStyle w:val="12"/>
        <w:tblW w:w="0" w:type="auto"/>
        <w:jc w:val="center"/>
        <w:tblLayout w:type="fixed"/>
        <w:tblCellMar>
          <w:top w:w="0" w:type="dxa"/>
          <w:left w:w="108" w:type="dxa"/>
          <w:bottom w:w="0" w:type="dxa"/>
          <w:right w:w="108" w:type="dxa"/>
        </w:tblCellMar>
      </w:tblPr>
      <w:tblGrid>
        <w:gridCol w:w="2789"/>
        <w:gridCol w:w="6715"/>
      </w:tblGrid>
      <w:tr w14:paraId="1C910916">
        <w:tblPrEx>
          <w:tblCellMar>
            <w:top w:w="0" w:type="dxa"/>
            <w:left w:w="108" w:type="dxa"/>
            <w:bottom w:w="0" w:type="dxa"/>
            <w:right w:w="108" w:type="dxa"/>
          </w:tblCellMar>
        </w:tblPrEx>
        <w:trPr>
          <w:cantSplit/>
          <w:tblHeader/>
          <w:jc w:val="center"/>
        </w:trPr>
        <w:tc>
          <w:tcPr>
            <w:tcW w:w="27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793C5C">
            <w:pPr>
              <w:spacing w:after="0" w:line="252" w:lineRule="auto"/>
              <w:jc w:val="center"/>
            </w:pPr>
            <w:r>
              <w:rPr>
                <w:rFonts w:ascii="Times New Roman" w:hAnsi="Times New Roman" w:eastAsia="Times New Roman" w:cs="Times New Roman"/>
                <w:b/>
                <w:i w:val="0"/>
                <w:color w:val="000000"/>
                <w:sz w:val="21"/>
              </w:rPr>
              <w:t>Thực thể sau 1NF</w:t>
            </w:r>
          </w:p>
        </w:tc>
        <w:tc>
          <w:tcPr>
            <w:tcW w:w="671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1AF301">
            <w:pPr>
              <w:spacing w:after="0" w:line="252" w:lineRule="auto"/>
              <w:jc w:val="center"/>
            </w:pPr>
            <w:r>
              <w:rPr>
                <w:rFonts w:ascii="Times New Roman" w:hAnsi="Times New Roman" w:eastAsia="Times New Roman" w:cs="Times New Roman"/>
                <w:b/>
                <w:i w:val="0"/>
                <w:color w:val="000000"/>
                <w:sz w:val="21"/>
              </w:rPr>
              <w:t>Thuộc tính</w:t>
            </w:r>
          </w:p>
        </w:tc>
      </w:tr>
      <w:tr w14:paraId="05827295">
        <w:tblPrEx>
          <w:tblCellMar>
            <w:top w:w="0" w:type="dxa"/>
            <w:left w:w="108" w:type="dxa"/>
            <w:bottom w:w="0" w:type="dxa"/>
            <w:right w:w="108" w:type="dxa"/>
          </w:tblCellMar>
        </w:tblPrEx>
        <w:trPr>
          <w:cantSplit/>
          <w:jc w:val="center"/>
        </w:trPr>
        <w:tc>
          <w:tcPr>
            <w:tcW w:w="2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66755F">
            <w:pPr>
              <w:spacing w:after="0" w:line="252" w:lineRule="auto"/>
              <w:jc w:val="left"/>
            </w:pPr>
            <w:r>
              <w:rPr>
                <w:rFonts w:ascii="Times New Roman" w:hAnsi="Times New Roman" w:eastAsia="Times New Roman" w:cs="Times New Roman"/>
                <w:b w:val="0"/>
                <w:i w:val="0"/>
                <w:color w:val="000000"/>
                <w:sz w:val="21"/>
              </w:rPr>
              <w:t>Bảng điểm (2)</w:t>
            </w:r>
          </w:p>
        </w:tc>
        <w:tc>
          <w:tcPr>
            <w:tcW w:w="6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4E9BDD">
            <w:pPr>
              <w:spacing w:after="0" w:line="252" w:lineRule="auto"/>
              <w:jc w:val="left"/>
            </w:pPr>
            <w:r>
              <w:rPr>
                <w:rFonts w:ascii="Times New Roman" w:hAnsi="Times New Roman" w:eastAsia="Times New Roman" w:cs="Times New Roman"/>
                <w:b w:val="0"/>
                <w:i w:val="0"/>
                <w:color w:val="000000"/>
                <w:sz w:val="21"/>
              </w:rPr>
              <w:t>#Mã lớp, Mã KH, Tên khóa học, Trình độ đầu vào, Trình độ đầu ra, Mã GV, Họ tên GV, TS chuyên cần, TS giữa kỳ, TS cuối kỳ</w:t>
            </w:r>
          </w:p>
        </w:tc>
      </w:tr>
      <w:tr w14:paraId="5AE2FFE8">
        <w:tblPrEx>
          <w:tblCellMar>
            <w:top w:w="0" w:type="dxa"/>
            <w:left w:w="108" w:type="dxa"/>
            <w:bottom w:w="0" w:type="dxa"/>
            <w:right w:w="108" w:type="dxa"/>
          </w:tblCellMar>
        </w:tblPrEx>
        <w:trPr>
          <w:cantSplit/>
          <w:jc w:val="center"/>
        </w:trPr>
        <w:tc>
          <w:tcPr>
            <w:tcW w:w="2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867D86">
            <w:pPr>
              <w:spacing w:after="0" w:line="252" w:lineRule="auto"/>
              <w:jc w:val="left"/>
            </w:pPr>
            <w:r>
              <w:rPr>
                <w:rFonts w:ascii="Times New Roman" w:hAnsi="Times New Roman" w:eastAsia="Times New Roman" w:cs="Times New Roman"/>
                <w:b w:val="0"/>
                <w:i w:val="0"/>
                <w:color w:val="000000"/>
                <w:sz w:val="21"/>
              </w:rPr>
              <w:t>Kết quả (1)</w:t>
            </w:r>
          </w:p>
        </w:tc>
        <w:tc>
          <w:tcPr>
            <w:tcW w:w="6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CB5A88">
            <w:pPr>
              <w:spacing w:after="0" w:line="252" w:lineRule="auto"/>
              <w:jc w:val="left"/>
            </w:pPr>
            <w:r>
              <w:rPr>
                <w:rFonts w:ascii="Times New Roman" w:hAnsi="Times New Roman" w:eastAsia="Times New Roman" w:cs="Times New Roman"/>
                <w:b w:val="0"/>
                <w:i w:val="0"/>
                <w:color w:val="000000"/>
                <w:sz w:val="21"/>
              </w:rPr>
              <w:t>#Mã lớp, #Mã HV, Họ tên HV, Điểm tổng kết, Xếp loại, Kết quả</w:t>
            </w:r>
          </w:p>
        </w:tc>
      </w:tr>
      <w:tr w14:paraId="51DC32A4">
        <w:tblPrEx>
          <w:tblCellMar>
            <w:top w:w="0" w:type="dxa"/>
            <w:left w:w="108" w:type="dxa"/>
            <w:bottom w:w="0" w:type="dxa"/>
            <w:right w:w="108" w:type="dxa"/>
          </w:tblCellMar>
        </w:tblPrEx>
        <w:trPr>
          <w:cantSplit/>
          <w:jc w:val="center"/>
        </w:trPr>
        <w:tc>
          <w:tcPr>
            <w:tcW w:w="2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8872F">
            <w:pPr>
              <w:spacing w:after="0" w:line="252" w:lineRule="auto"/>
              <w:jc w:val="left"/>
            </w:pPr>
            <w:r>
              <w:rPr>
                <w:rFonts w:ascii="Times New Roman" w:hAnsi="Times New Roman" w:eastAsia="Times New Roman" w:cs="Times New Roman"/>
                <w:b w:val="0"/>
                <w:i w:val="0"/>
                <w:color w:val="000000"/>
                <w:sz w:val="21"/>
              </w:rPr>
              <w:t>Điểm (1)</w:t>
            </w:r>
          </w:p>
        </w:tc>
        <w:tc>
          <w:tcPr>
            <w:tcW w:w="6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FFDC0">
            <w:pPr>
              <w:spacing w:after="0" w:line="252" w:lineRule="auto"/>
              <w:jc w:val="left"/>
            </w:pPr>
            <w:r>
              <w:rPr>
                <w:rFonts w:ascii="Times New Roman" w:hAnsi="Times New Roman" w:eastAsia="Times New Roman" w:cs="Times New Roman"/>
                <w:b w:val="0"/>
                <w:i w:val="0"/>
                <w:color w:val="000000"/>
                <w:sz w:val="21"/>
              </w:rPr>
              <w:t>#Mã lớp, #Mã HV, #Loại điểm, Điểm, Nhận xét</w:t>
            </w:r>
          </w:p>
        </w:tc>
      </w:tr>
    </w:tbl>
    <w:p w14:paraId="1A91C027">
      <w:pPr>
        <w:spacing w:after="40"/>
      </w:pPr>
    </w:p>
    <w:p w14:paraId="70CD4FD7">
      <w:pPr>
        <w:spacing w:after="120"/>
        <w:jc w:val="both"/>
      </w:pPr>
      <w:r>
        <w:rPr>
          <w:rFonts w:ascii="Times New Roman" w:hAnsi="Times New Roman" w:eastAsia="Times New Roman" w:cs="Times New Roman"/>
          <w:b/>
          <w:i w:val="0"/>
          <w:color w:val="000000"/>
          <w:sz w:val="24"/>
        </w:rPr>
        <w:t>b) 2NF.</w:t>
      </w:r>
    </w:p>
    <w:tbl>
      <w:tblPr>
        <w:tblStyle w:val="12"/>
        <w:tblW w:w="0" w:type="auto"/>
        <w:jc w:val="center"/>
        <w:tblLayout w:type="fixed"/>
        <w:tblCellMar>
          <w:top w:w="0" w:type="dxa"/>
          <w:left w:w="108" w:type="dxa"/>
          <w:bottom w:w="0" w:type="dxa"/>
          <w:right w:w="108" w:type="dxa"/>
        </w:tblCellMar>
      </w:tblPr>
      <w:tblGrid>
        <w:gridCol w:w="1267"/>
        <w:gridCol w:w="4118"/>
        <w:gridCol w:w="4118"/>
      </w:tblGrid>
      <w:tr w14:paraId="5C87FDCB">
        <w:tblPrEx>
          <w:tblCellMar>
            <w:top w:w="0" w:type="dxa"/>
            <w:left w:w="108" w:type="dxa"/>
            <w:bottom w:w="0" w:type="dxa"/>
            <w:right w:w="108" w:type="dxa"/>
          </w:tblCellMar>
        </w:tblPrEx>
        <w:trPr>
          <w:cantSplit/>
          <w:tblHeader/>
          <w:jc w:val="center"/>
        </w:trPr>
        <w:tc>
          <w:tcPr>
            <w:tcW w:w="12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CC5DEFE">
            <w:pPr>
              <w:spacing w:after="0" w:line="252" w:lineRule="auto"/>
              <w:jc w:val="center"/>
            </w:pPr>
            <w:r>
              <w:rPr>
                <w:rFonts w:ascii="Times New Roman" w:hAnsi="Times New Roman" w:eastAsia="Times New Roman" w:cs="Times New Roman"/>
                <w:b/>
                <w:i w:val="0"/>
                <w:color w:val="000000"/>
                <w:sz w:val="21"/>
              </w:rPr>
              <w:t>Bảng</w:t>
            </w:r>
          </w:p>
        </w:tc>
        <w:tc>
          <w:tcPr>
            <w:tcW w:w="41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2425FE">
            <w:pPr>
              <w:spacing w:after="0" w:line="252" w:lineRule="auto"/>
              <w:jc w:val="center"/>
            </w:pPr>
            <w:r>
              <w:rPr>
                <w:rFonts w:ascii="Times New Roman" w:hAnsi="Times New Roman" w:eastAsia="Times New Roman" w:cs="Times New Roman"/>
                <w:b/>
                <w:i w:val="0"/>
                <w:color w:val="000000"/>
                <w:sz w:val="21"/>
              </w:rPr>
              <w:t>Phụ thuộc một phần khóa</w:t>
            </w:r>
          </w:p>
        </w:tc>
        <w:tc>
          <w:tcPr>
            <w:tcW w:w="41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76729A">
            <w:pPr>
              <w:spacing w:after="0" w:line="252" w:lineRule="auto"/>
              <w:jc w:val="center"/>
            </w:pPr>
            <w:r>
              <w:rPr>
                <w:rFonts w:ascii="Times New Roman" w:hAnsi="Times New Roman" w:eastAsia="Times New Roman" w:cs="Times New Roman"/>
                <w:b/>
                <w:i w:val="0"/>
                <w:color w:val="000000"/>
                <w:sz w:val="21"/>
              </w:rPr>
              <w:t>Tách thành</w:t>
            </w:r>
          </w:p>
        </w:tc>
      </w:tr>
      <w:tr w14:paraId="54AAB5E6">
        <w:tblPrEx>
          <w:tblCellMar>
            <w:top w:w="0" w:type="dxa"/>
            <w:left w:w="108" w:type="dxa"/>
            <w:bottom w:w="0" w:type="dxa"/>
            <w:right w:w="108" w:type="dxa"/>
          </w:tblCellMar>
        </w:tblPrEx>
        <w:trPr>
          <w:cantSplit/>
          <w:jc w:val="center"/>
        </w:trPr>
        <w:tc>
          <w:tcPr>
            <w:tcW w:w="12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11A48B">
            <w:pPr>
              <w:spacing w:after="0" w:line="252" w:lineRule="auto"/>
              <w:jc w:val="left"/>
            </w:pPr>
            <w:r>
              <w:rPr>
                <w:rFonts w:ascii="Times New Roman" w:hAnsi="Times New Roman" w:eastAsia="Times New Roman" w:cs="Times New Roman"/>
                <w:b w:val="0"/>
                <w:i w:val="0"/>
                <w:color w:val="000000"/>
                <w:sz w:val="21"/>
              </w:rPr>
              <w:t>Kết quả (1)</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11743A">
            <w:pPr>
              <w:spacing w:after="0" w:line="252" w:lineRule="auto"/>
              <w:jc w:val="left"/>
            </w:pPr>
            <w:r>
              <w:rPr>
                <w:rFonts w:ascii="Times New Roman" w:hAnsi="Times New Roman" w:eastAsia="Times New Roman" w:cs="Times New Roman"/>
                <w:b w:val="0"/>
                <w:i w:val="0"/>
                <w:color w:val="000000"/>
                <w:sz w:val="21"/>
              </w:rPr>
              <w:t>Họ tên HV chỉ phụ thuộc Mã HV (H3)</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E45EB8">
            <w:pPr>
              <w:spacing w:after="0" w:line="252" w:lineRule="auto"/>
              <w:jc w:val="left"/>
            </w:pPr>
            <w:r>
              <w:rPr>
                <w:rFonts w:ascii="Times New Roman" w:hAnsi="Times New Roman" w:eastAsia="Times New Roman" w:cs="Times New Roman"/>
                <w:b/>
                <w:i w:val="0"/>
                <w:color w:val="000000"/>
                <w:sz w:val="21"/>
              </w:rPr>
              <w:t>Học viên</w:t>
            </w:r>
            <w:r>
              <w:rPr>
                <w:rFonts w:ascii="Times New Roman" w:hAnsi="Times New Roman" w:eastAsia="Times New Roman" w:cs="Times New Roman"/>
                <w:b w:val="0"/>
                <w:i w:val="0"/>
                <w:color w:val="000000"/>
                <w:sz w:val="21"/>
              </w:rPr>
              <w:t xml:space="preserve"> (#Mã HV, Họ tên HV); </w:t>
            </w:r>
            <w:r>
              <w:rPr>
                <w:rFonts w:ascii="Times New Roman" w:hAnsi="Times New Roman" w:eastAsia="Times New Roman" w:cs="Times New Roman"/>
                <w:b/>
                <w:i w:val="0"/>
                <w:color w:val="000000"/>
                <w:sz w:val="21"/>
              </w:rPr>
              <w:t>Kết quả học tập</w:t>
            </w:r>
            <w:r>
              <w:rPr>
                <w:rFonts w:ascii="Times New Roman" w:hAnsi="Times New Roman" w:eastAsia="Times New Roman" w:cs="Times New Roman"/>
                <w:b w:val="0"/>
                <w:i w:val="0"/>
                <w:color w:val="000000"/>
                <w:sz w:val="21"/>
              </w:rPr>
              <w:t xml:space="preserve"> (#Mã lớp, #Mã HV, Điểm tổng kết, Xếp loại, Kết quả)</w:t>
            </w:r>
          </w:p>
        </w:tc>
      </w:tr>
      <w:tr w14:paraId="4FB97F57">
        <w:tblPrEx>
          <w:tblCellMar>
            <w:top w:w="0" w:type="dxa"/>
            <w:left w:w="108" w:type="dxa"/>
            <w:bottom w:w="0" w:type="dxa"/>
            <w:right w:w="108" w:type="dxa"/>
          </w:tblCellMar>
        </w:tblPrEx>
        <w:trPr>
          <w:cantSplit/>
          <w:jc w:val="center"/>
        </w:trPr>
        <w:tc>
          <w:tcPr>
            <w:tcW w:w="12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D5C427">
            <w:pPr>
              <w:spacing w:after="0" w:line="252" w:lineRule="auto"/>
              <w:jc w:val="left"/>
            </w:pPr>
            <w:r>
              <w:rPr>
                <w:rFonts w:ascii="Times New Roman" w:hAnsi="Times New Roman" w:eastAsia="Times New Roman" w:cs="Times New Roman"/>
                <w:b w:val="0"/>
                <w:i w:val="0"/>
                <w:color w:val="000000"/>
                <w:sz w:val="21"/>
              </w:rPr>
              <w:t>Điểm (1)</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20F05F">
            <w:pPr>
              <w:spacing w:after="0" w:line="252" w:lineRule="auto"/>
              <w:jc w:val="left"/>
            </w:pPr>
            <w:r>
              <w:rPr>
                <w:rFonts w:ascii="Times New Roman" w:hAnsi="Times New Roman" w:eastAsia="Times New Roman" w:cs="Times New Roman"/>
                <w:b w:val="0"/>
                <w:i w:val="0"/>
                <w:color w:val="000000"/>
                <w:sz w:val="21"/>
              </w:rPr>
              <w:t>Không có: Điểm và Nhận xét phụ thuộc toàn bộ khóa (H5)</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DB8B9B">
            <w:pPr>
              <w:spacing w:after="0" w:line="252" w:lineRule="auto"/>
              <w:jc w:val="left"/>
            </w:pPr>
            <w:r>
              <w:rPr>
                <w:rFonts w:ascii="Times New Roman" w:hAnsi="Times New Roman" w:eastAsia="Times New Roman" w:cs="Times New Roman"/>
                <w:b w:val="0"/>
                <w:i w:val="0"/>
                <w:color w:val="000000"/>
                <w:sz w:val="21"/>
              </w:rPr>
              <w:t xml:space="preserve">Giữ, đặt tên </w:t>
            </w:r>
            <w:r>
              <w:rPr>
                <w:rFonts w:ascii="Times New Roman" w:hAnsi="Times New Roman" w:eastAsia="Times New Roman" w:cs="Times New Roman"/>
                <w:b/>
                <w:i w:val="0"/>
                <w:color w:val="000000"/>
                <w:sz w:val="21"/>
              </w:rPr>
              <w:t>Điểm thành phần</w:t>
            </w:r>
          </w:p>
        </w:tc>
      </w:tr>
    </w:tbl>
    <w:p w14:paraId="63A290CA">
      <w:pPr>
        <w:spacing w:after="40"/>
      </w:pPr>
    </w:p>
    <w:p w14:paraId="279D2844">
      <w:pPr>
        <w:spacing w:after="120"/>
        <w:jc w:val="both"/>
      </w:pPr>
      <w:r>
        <w:rPr>
          <w:rFonts w:ascii="Times New Roman" w:hAnsi="Times New Roman" w:eastAsia="Times New Roman" w:cs="Times New Roman"/>
          <w:b/>
          <w:i w:val="0"/>
          <w:color w:val="000000"/>
          <w:sz w:val="24"/>
        </w:rPr>
        <w:t>c) 3NF.</w:t>
      </w:r>
    </w:p>
    <w:tbl>
      <w:tblPr>
        <w:tblStyle w:val="12"/>
        <w:tblW w:w="0" w:type="auto"/>
        <w:jc w:val="center"/>
        <w:tblLayout w:type="fixed"/>
        <w:tblCellMar>
          <w:top w:w="0" w:type="dxa"/>
          <w:left w:w="108" w:type="dxa"/>
          <w:bottom w:w="0" w:type="dxa"/>
          <w:right w:w="108" w:type="dxa"/>
        </w:tblCellMar>
      </w:tblPr>
      <w:tblGrid>
        <w:gridCol w:w="1565"/>
        <w:gridCol w:w="3969"/>
        <w:gridCol w:w="3969"/>
      </w:tblGrid>
      <w:tr w14:paraId="03648F67">
        <w:tblPrEx>
          <w:tblCellMar>
            <w:top w:w="0" w:type="dxa"/>
            <w:left w:w="108" w:type="dxa"/>
            <w:bottom w:w="0" w:type="dxa"/>
            <w:right w:w="108" w:type="dxa"/>
          </w:tblCellMar>
        </w:tblPrEx>
        <w:trPr>
          <w:cantSplit/>
          <w:tblHeader/>
          <w:jc w:val="center"/>
        </w:trPr>
        <w:tc>
          <w:tcPr>
            <w:tcW w:w="15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2BD416">
            <w:pPr>
              <w:spacing w:after="0" w:line="252" w:lineRule="auto"/>
              <w:jc w:val="center"/>
            </w:pPr>
            <w:r>
              <w:rPr>
                <w:rFonts w:ascii="Times New Roman" w:hAnsi="Times New Roman" w:eastAsia="Times New Roman" w:cs="Times New Roman"/>
                <w:b/>
                <w:i w:val="0"/>
                <w:color w:val="000000"/>
                <w:sz w:val="21"/>
              </w:rPr>
              <w:t>Bảng</w:t>
            </w:r>
          </w:p>
        </w:tc>
        <w:tc>
          <w:tcPr>
            <w:tcW w:w="39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A76C6AB">
            <w:pPr>
              <w:spacing w:after="0" w:line="252" w:lineRule="auto"/>
              <w:jc w:val="center"/>
            </w:pPr>
            <w:r>
              <w:rPr>
                <w:rFonts w:ascii="Times New Roman" w:hAnsi="Times New Roman" w:eastAsia="Times New Roman" w:cs="Times New Roman"/>
                <w:b/>
                <w:i w:val="0"/>
                <w:color w:val="000000"/>
                <w:sz w:val="21"/>
              </w:rPr>
              <w:t>Phụ thuộc bắc cầu</w:t>
            </w:r>
          </w:p>
        </w:tc>
        <w:tc>
          <w:tcPr>
            <w:tcW w:w="39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BE9DFC">
            <w:pPr>
              <w:spacing w:after="0" w:line="252" w:lineRule="auto"/>
              <w:jc w:val="center"/>
            </w:pPr>
            <w:r>
              <w:rPr>
                <w:rFonts w:ascii="Times New Roman" w:hAnsi="Times New Roman" w:eastAsia="Times New Roman" w:cs="Times New Roman"/>
                <w:b/>
                <w:i w:val="0"/>
                <w:color w:val="000000"/>
                <w:sz w:val="21"/>
              </w:rPr>
              <w:t>Tách thành</w:t>
            </w:r>
          </w:p>
        </w:tc>
      </w:tr>
      <w:tr w14:paraId="5CD3AC2B">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B71C88">
            <w:pPr>
              <w:spacing w:after="0" w:line="252" w:lineRule="auto"/>
              <w:jc w:val="left"/>
            </w:pPr>
            <w:r>
              <w:rPr>
                <w:rFonts w:ascii="Times New Roman" w:hAnsi="Times New Roman" w:eastAsia="Times New Roman" w:cs="Times New Roman"/>
                <w:b w:val="0"/>
                <w:i w:val="0"/>
                <w:color w:val="000000"/>
                <w:sz w:val="21"/>
              </w:rPr>
              <w:t>Bảng điểm (2)</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AA10AD">
            <w:pPr>
              <w:spacing w:after="0" w:line="252" w:lineRule="auto"/>
              <w:jc w:val="left"/>
            </w:pPr>
            <w:r>
              <w:rPr>
                <w:rFonts w:ascii="Times New Roman" w:hAnsi="Times New Roman" w:eastAsia="Times New Roman" w:cs="Times New Roman"/>
                <w:b w:val="0"/>
                <w:i w:val="0"/>
                <w:color w:val="000000"/>
                <w:sz w:val="21"/>
              </w:rPr>
              <w:t>Mã lớp → Mã KH → Tên khóa học, trình độ, trọng số (H1, H2); Mã lớp → Mã GV → Họ tên GV (H1, H3)</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5D7B4F">
            <w:pPr>
              <w:spacing w:after="0" w:line="252" w:lineRule="auto"/>
              <w:jc w:val="left"/>
            </w:pPr>
            <w:r>
              <w:rPr>
                <w:rFonts w:ascii="Times New Roman" w:hAnsi="Times New Roman" w:eastAsia="Times New Roman" w:cs="Times New Roman"/>
                <w:b/>
                <w:i w:val="0"/>
                <w:color w:val="000000"/>
                <w:sz w:val="21"/>
              </w:rPr>
              <w:t>Khóa học</w:t>
            </w:r>
            <w:r>
              <w:rPr>
                <w:rFonts w:ascii="Times New Roman" w:hAnsi="Times New Roman" w:eastAsia="Times New Roman" w:cs="Times New Roman"/>
                <w:b w:val="0"/>
                <w:i w:val="0"/>
                <w:color w:val="000000"/>
                <w:sz w:val="21"/>
              </w:rPr>
              <w:t xml:space="preserve"> (#Mã KH, Tên khóa học, Trình độ đầu vào, Trình độ đầu ra, TS chuyên cần, TS giữa kỳ, TS cuối kỳ); </w:t>
            </w:r>
            <w:r>
              <w:rPr>
                <w:rFonts w:ascii="Times New Roman" w:hAnsi="Times New Roman" w:eastAsia="Times New Roman" w:cs="Times New Roman"/>
                <w:b/>
                <w:i w:val="0"/>
                <w:color w:val="000000"/>
                <w:sz w:val="21"/>
              </w:rPr>
              <w:t>Giáo viên</w:t>
            </w:r>
            <w:r>
              <w:rPr>
                <w:rFonts w:ascii="Times New Roman" w:hAnsi="Times New Roman" w:eastAsia="Times New Roman" w:cs="Times New Roman"/>
                <w:b w:val="0"/>
                <w:i w:val="0"/>
                <w:color w:val="000000"/>
                <w:sz w:val="21"/>
              </w:rPr>
              <w:t xml:space="preserve"> (#Mã GV, Họ tên GV); </w:t>
            </w:r>
            <w:r>
              <w:rPr>
                <w:rFonts w:ascii="Times New Roman" w:hAnsi="Times New Roman" w:eastAsia="Times New Roman" w:cs="Times New Roman"/>
                <w:b/>
                <w:i w:val="0"/>
                <w:color w:val="000000"/>
                <w:sz w:val="21"/>
              </w:rPr>
              <w:t>Lớp học</w:t>
            </w:r>
            <w:r>
              <w:rPr>
                <w:rFonts w:ascii="Times New Roman" w:hAnsi="Times New Roman" w:eastAsia="Times New Roman" w:cs="Times New Roman"/>
                <w:b w:val="0"/>
                <w:i w:val="0"/>
                <w:color w:val="000000"/>
                <w:sz w:val="21"/>
              </w:rPr>
              <w:t xml:space="preserve"> (#Mã lớp, Mã KH, Mã GV)</w:t>
            </w:r>
          </w:p>
        </w:tc>
      </w:tr>
      <w:tr w14:paraId="3F4B812E">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DA0CEE">
            <w:pPr>
              <w:spacing w:after="0" w:line="252" w:lineRule="auto"/>
              <w:jc w:val="left"/>
            </w:pPr>
            <w:r>
              <w:rPr>
                <w:rFonts w:ascii="Times New Roman" w:hAnsi="Times New Roman" w:eastAsia="Times New Roman" w:cs="Times New Roman"/>
                <w:b w:val="0"/>
                <w:i w:val="0"/>
                <w:color w:val="000000"/>
                <w:sz w:val="21"/>
              </w:rPr>
              <w:t>Kết quả học tập</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9C7E6D">
            <w:pPr>
              <w:spacing w:after="0" w:line="252" w:lineRule="auto"/>
              <w:jc w:val="left"/>
            </w:pPr>
            <w:r>
              <w:rPr>
                <w:rFonts w:ascii="Times New Roman" w:hAnsi="Times New Roman" w:eastAsia="Times New Roman" w:cs="Times New Roman"/>
                <w:b w:val="0"/>
                <w:i w:val="0"/>
                <w:color w:val="000000"/>
                <w:sz w:val="21"/>
              </w:rPr>
              <w:t xml:space="preserve">Xếp loại, Kết quả suy ra từ Điểm tổng kết theo H6. Đây là bắc cầu dạng </w:t>
            </w:r>
            <w:r>
              <w:rPr>
                <w:rFonts w:ascii="Times New Roman" w:hAnsi="Times New Roman" w:eastAsia="Times New Roman" w:cs="Times New Roman"/>
                <w:b/>
                <w:i w:val="0"/>
                <w:color w:val="000000"/>
                <w:sz w:val="21"/>
              </w:rPr>
              <w:t>công thức</w:t>
            </w:r>
            <w:r>
              <w:rPr>
                <w:rFonts w:ascii="Times New Roman" w:hAnsi="Times New Roman" w:eastAsia="Times New Roman" w:cs="Times New Roman"/>
                <w:b w:val="0"/>
                <w:i w:val="0"/>
                <w:color w:val="000000"/>
                <w:sz w:val="21"/>
              </w:rPr>
              <w:t>, tức là thuộc tính thứ sinh.</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0FF271">
            <w:pPr>
              <w:spacing w:after="0" w:line="252" w:lineRule="auto"/>
              <w:jc w:val="left"/>
            </w:pPr>
            <w:r>
              <w:rPr>
                <w:rFonts w:ascii="Times New Roman" w:hAnsi="Times New Roman" w:eastAsia="Times New Roman" w:cs="Times New Roman"/>
                <w:b w:val="0"/>
                <w:i w:val="0"/>
                <w:color w:val="000000"/>
                <w:sz w:val="21"/>
              </w:rPr>
              <w:t xml:space="preserve">Không tách bảng mới, vì "quy tắc xếp loại" không phải dữ liệu cần lưu. Đúng ra phải bỏ hai thuộc tính này; nhóm giữ có chủ đích vì là giá trị </w:t>
            </w:r>
            <w:r>
              <w:rPr>
                <w:rFonts w:ascii="Times New Roman" w:hAnsi="Times New Roman" w:eastAsia="Times New Roman" w:cs="Times New Roman"/>
                <w:b w:val="0"/>
                <w:i/>
                <w:color w:val="000000"/>
                <w:sz w:val="21"/>
              </w:rPr>
              <w:t>chốt</w:t>
            </w:r>
            <w:r>
              <w:rPr>
                <w:rFonts w:ascii="Times New Roman" w:hAnsi="Times New Roman" w:eastAsia="Times New Roman" w:cs="Times New Roman"/>
                <w:b w:val="0"/>
                <w:i w:val="0"/>
                <w:color w:val="000000"/>
                <w:sz w:val="21"/>
              </w:rPr>
              <w:t>: khi trọng số hay ngưỡng xếp loại thay đổi, kết quả đã duyệt và đã in trên chứng nhận không được đổi theo (mục 3.1.5)</w:t>
            </w:r>
          </w:p>
        </w:tc>
      </w:tr>
    </w:tbl>
    <w:p w14:paraId="16F47314">
      <w:pPr>
        <w:spacing w:after="40"/>
      </w:pPr>
    </w:p>
    <w:p w14:paraId="6F0F2C10">
      <w:pPr>
        <w:spacing w:after="120"/>
        <w:jc w:val="both"/>
      </w:pPr>
      <w:r>
        <w:rPr>
          <w:rFonts w:ascii="Times New Roman" w:hAnsi="Times New Roman" w:eastAsia="Times New Roman" w:cs="Times New Roman"/>
          <w:b/>
          <w:i w:val="0"/>
          <w:color w:val="000000"/>
          <w:sz w:val="24"/>
        </w:rPr>
        <w:t>Kết quả chuẩn hóa Bảng điểm (6 thực thể):</w:t>
      </w:r>
    </w:p>
    <w:tbl>
      <w:tblPr>
        <w:tblStyle w:val="12"/>
        <w:tblW w:w="0" w:type="auto"/>
        <w:jc w:val="center"/>
        <w:tblLayout w:type="fixed"/>
        <w:tblCellMar>
          <w:top w:w="0" w:type="dxa"/>
          <w:left w:w="108" w:type="dxa"/>
          <w:bottom w:w="0" w:type="dxa"/>
          <w:right w:w="108" w:type="dxa"/>
        </w:tblCellMar>
      </w:tblPr>
      <w:tblGrid>
        <w:gridCol w:w="2688"/>
        <w:gridCol w:w="6816"/>
      </w:tblGrid>
      <w:tr w14:paraId="2255D4C3">
        <w:tblPrEx>
          <w:tblCellMar>
            <w:top w:w="0" w:type="dxa"/>
            <w:left w:w="108" w:type="dxa"/>
            <w:bottom w:w="0" w:type="dxa"/>
            <w:right w:w="108" w:type="dxa"/>
          </w:tblCellMar>
        </w:tblPrEx>
        <w:trPr>
          <w:cantSplit/>
          <w:tblHeader/>
          <w:jc w:val="center"/>
        </w:trPr>
        <w:tc>
          <w:tcPr>
            <w:tcW w:w="26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72B4E5">
            <w:pPr>
              <w:spacing w:after="0" w:line="252" w:lineRule="auto"/>
              <w:jc w:val="center"/>
            </w:pPr>
            <w:r>
              <w:rPr>
                <w:rFonts w:ascii="Times New Roman" w:hAnsi="Times New Roman" w:eastAsia="Times New Roman" w:cs="Times New Roman"/>
                <w:b/>
                <w:i w:val="0"/>
                <w:color w:val="000000"/>
                <w:sz w:val="21"/>
              </w:rPr>
              <w:t>Thực thể</w:t>
            </w:r>
          </w:p>
        </w:tc>
        <w:tc>
          <w:tcPr>
            <w:tcW w:w="68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FC43FE8">
            <w:pPr>
              <w:spacing w:after="0" w:line="252" w:lineRule="auto"/>
              <w:jc w:val="center"/>
            </w:pPr>
            <w:r>
              <w:rPr>
                <w:rFonts w:ascii="Times New Roman" w:hAnsi="Times New Roman" w:eastAsia="Times New Roman" w:cs="Times New Roman"/>
                <w:b/>
                <w:i w:val="0"/>
                <w:color w:val="000000"/>
                <w:sz w:val="21"/>
              </w:rPr>
              <w:t>Thuộc tính</w:t>
            </w:r>
          </w:p>
        </w:tc>
      </w:tr>
      <w:tr w14:paraId="0C92798C">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73AFD5">
            <w:pPr>
              <w:spacing w:after="0" w:line="252" w:lineRule="auto"/>
              <w:jc w:val="left"/>
            </w:pPr>
            <w:r>
              <w:rPr>
                <w:rFonts w:ascii="Times New Roman" w:hAnsi="Times New Roman" w:eastAsia="Times New Roman" w:cs="Times New Roman"/>
                <w:b w:val="0"/>
                <w:i w:val="0"/>
                <w:color w:val="000000"/>
                <w:sz w:val="21"/>
              </w:rPr>
              <w:t>Lớp học</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5BF434">
            <w:pPr>
              <w:spacing w:after="0" w:line="252" w:lineRule="auto"/>
              <w:jc w:val="left"/>
            </w:pPr>
            <w:r>
              <w:rPr>
                <w:rFonts w:ascii="Times New Roman" w:hAnsi="Times New Roman" w:eastAsia="Times New Roman" w:cs="Times New Roman"/>
                <w:b w:val="0"/>
                <w:i w:val="0"/>
                <w:color w:val="000000"/>
                <w:sz w:val="21"/>
              </w:rPr>
              <w:t>#Mã lớp, Mã KH, Mã GV</w:t>
            </w:r>
          </w:p>
        </w:tc>
      </w:tr>
      <w:tr w14:paraId="594CB76C">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199D19">
            <w:pPr>
              <w:spacing w:after="0" w:line="252" w:lineRule="auto"/>
              <w:jc w:val="left"/>
            </w:pPr>
            <w:r>
              <w:rPr>
                <w:rFonts w:ascii="Times New Roman" w:hAnsi="Times New Roman" w:eastAsia="Times New Roman" w:cs="Times New Roman"/>
                <w:b w:val="0"/>
                <w:i w:val="0"/>
                <w:color w:val="000000"/>
                <w:sz w:val="21"/>
              </w:rPr>
              <w:t>Khóa học</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4D011">
            <w:pPr>
              <w:spacing w:after="0" w:line="252" w:lineRule="auto"/>
              <w:jc w:val="left"/>
            </w:pPr>
            <w:r>
              <w:rPr>
                <w:rFonts w:ascii="Times New Roman" w:hAnsi="Times New Roman" w:eastAsia="Times New Roman" w:cs="Times New Roman"/>
                <w:b w:val="0"/>
                <w:i w:val="0"/>
                <w:color w:val="000000"/>
                <w:sz w:val="21"/>
              </w:rPr>
              <w:t>#Mã KH, Tên khóa học, Trình độ đầu vào, Trình độ đầu ra, TS chuyên cần, TS giữa kỳ, TS cuối kỳ</w:t>
            </w:r>
          </w:p>
        </w:tc>
      </w:tr>
      <w:tr w14:paraId="26131A51">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027962">
            <w:pPr>
              <w:spacing w:after="0" w:line="252" w:lineRule="auto"/>
              <w:jc w:val="left"/>
            </w:pPr>
            <w:r>
              <w:rPr>
                <w:rFonts w:ascii="Times New Roman" w:hAnsi="Times New Roman" w:eastAsia="Times New Roman" w:cs="Times New Roman"/>
                <w:b w:val="0"/>
                <w:i w:val="0"/>
                <w:color w:val="000000"/>
                <w:sz w:val="21"/>
              </w:rPr>
              <w:t>Giáo viên</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3774EE">
            <w:pPr>
              <w:spacing w:after="0" w:line="252" w:lineRule="auto"/>
              <w:jc w:val="left"/>
            </w:pPr>
            <w:r>
              <w:rPr>
                <w:rFonts w:ascii="Times New Roman" w:hAnsi="Times New Roman" w:eastAsia="Times New Roman" w:cs="Times New Roman"/>
                <w:b w:val="0"/>
                <w:i w:val="0"/>
                <w:color w:val="000000"/>
                <w:sz w:val="21"/>
              </w:rPr>
              <w:t>#Mã GV, Họ tên GV</w:t>
            </w:r>
          </w:p>
        </w:tc>
      </w:tr>
      <w:tr w14:paraId="0917E079">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FB356">
            <w:pPr>
              <w:spacing w:after="0" w:line="252" w:lineRule="auto"/>
              <w:jc w:val="left"/>
            </w:pPr>
            <w:r>
              <w:rPr>
                <w:rFonts w:ascii="Times New Roman" w:hAnsi="Times New Roman" w:eastAsia="Times New Roman" w:cs="Times New Roman"/>
                <w:b w:val="0"/>
                <w:i w:val="0"/>
                <w:color w:val="000000"/>
                <w:sz w:val="21"/>
              </w:rPr>
              <w:t>Học viên</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C8FA1E">
            <w:pPr>
              <w:spacing w:after="0" w:line="252" w:lineRule="auto"/>
              <w:jc w:val="left"/>
            </w:pPr>
            <w:r>
              <w:rPr>
                <w:rFonts w:ascii="Times New Roman" w:hAnsi="Times New Roman" w:eastAsia="Times New Roman" w:cs="Times New Roman"/>
                <w:b w:val="0"/>
                <w:i w:val="0"/>
                <w:color w:val="000000"/>
                <w:sz w:val="21"/>
              </w:rPr>
              <w:t>#Mã HV, Họ tên HV</w:t>
            </w:r>
          </w:p>
        </w:tc>
      </w:tr>
      <w:tr w14:paraId="660827E0">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F9D204">
            <w:pPr>
              <w:spacing w:after="0" w:line="252" w:lineRule="auto"/>
              <w:jc w:val="left"/>
            </w:pPr>
            <w:r>
              <w:rPr>
                <w:rFonts w:ascii="Times New Roman" w:hAnsi="Times New Roman" w:eastAsia="Times New Roman" w:cs="Times New Roman"/>
                <w:b w:val="0"/>
                <w:i w:val="0"/>
                <w:color w:val="000000"/>
                <w:sz w:val="21"/>
              </w:rPr>
              <w:t>Kết quả học tập</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04437">
            <w:pPr>
              <w:spacing w:after="0" w:line="252" w:lineRule="auto"/>
              <w:jc w:val="left"/>
            </w:pPr>
            <w:r>
              <w:rPr>
                <w:rFonts w:ascii="Times New Roman" w:hAnsi="Times New Roman" w:eastAsia="Times New Roman" w:cs="Times New Roman"/>
                <w:b w:val="0"/>
                <w:i w:val="0"/>
                <w:color w:val="000000"/>
                <w:sz w:val="21"/>
              </w:rPr>
              <w:t>#Mã lớp, #Mã HV, Điểm tổng kết, Xếp loại, Kết quả</w:t>
            </w:r>
          </w:p>
        </w:tc>
      </w:tr>
      <w:tr w14:paraId="5F0A695B">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F88613">
            <w:pPr>
              <w:spacing w:after="0" w:line="252" w:lineRule="auto"/>
              <w:jc w:val="left"/>
            </w:pPr>
            <w:r>
              <w:rPr>
                <w:rFonts w:ascii="Times New Roman" w:hAnsi="Times New Roman" w:eastAsia="Times New Roman" w:cs="Times New Roman"/>
                <w:b w:val="0"/>
                <w:i w:val="0"/>
                <w:color w:val="000000"/>
                <w:sz w:val="21"/>
              </w:rPr>
              <w:t>Điểm thành phần</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D02745">
            <w:pPr>
              <w:spacing w:after="0" w:line="252" w:lineRule="auto"/>
              <w:jc w:val="left"/>
            </w:pPr>
            <w:r>
              <w:rPr>
                <w:rFonts w:ascii="Times New Roman" w:hAnsi="Times New Roman" w:eastAsia="Times New Roman" w:cs="Times New Roman"/>
                <w:b w:val="0"/>
                <w:i w:val="0"/>
                <w:color w:val="000000"/>
                <w:sz w:val="21"/>
              </w:rPr>
              <w:t>#Mã lớp, #Mã HV, #Loại điểm, Điểm, Nhận xét</w:t>
            </w:r>
          </w:p>
        </w:tc>
      </w:tr>
    </w:tbl>
    <w:p w14:paraId="6BD00220">
      <w:pPr>
        <w:spacing w:after="40"/>
      </w:pPr>
    </w:p>
    <w:p w14:paraId="662BE53F">
      <w:pPr>
        <w:spacing w:after="120"/>
        <w:jc w:val="both"/>
      </w:pPr>
      <w:r>
        <w:rPr>
          <w:rFonts w:ascii="Times New Roman" w:hAnsi="Times New Roman" w:eastAsia="Times New Roman" w:cs="Times New Roman"/>
          <w:b w:val="0"/>
          <w:i w:val="0"/>
          <w:color w:val="000000"/>
          <w:sz w:val="24"/>
        </w:rPr>
        <w:t>Kiểm tra lại bằng số liệu mẫu: Điểm thành phần của HV0412 có 2 dòng (Giữa kỳ 7,5 và Cuối kỳ 8,0). Kết quả học tập (IEK-2609, HV0412) = 8,0 – Khá – Đạt. Tính lại theo QT13 với trọng số của khóa IEK: 0,1 × 9,0 + 0,3 × 7,5 + 0,6 × 8,0 = 7,95 → 8,0 ✓.</w:t>
      </w:r>
    </w:p>
    <w:p w14:paraId="096CE5AC">
      <w:pPr>
        <w:pStyle w:val="4"/>
      </w:pPr>
      <w:bookmarkStart w:id="89" w:name="_Toc20544"/>
      <w:r>
        <w:t>3.3.6 Hai chứng từ còn lại (rút gọn)</w:t>
      </w:r>
      <w:bookmarkEnd w:id="89"/>
    </w:p>
    <w:p w14:paraId="0F3707F0">
      <w:pPr>
        <w:pStyle w:val="5"/>
      </w:pPr>
      <w:r>
        <w:t>3.3.6.1 Sổ điểm danh (lớp IEK-2609)</w:t>
      </w:r>
    </w:p>
    <w:tbl>
      <w:tblPr>
        <w:tblStyle w:val="12"/>
        <w:tblW w:w="0" w:type="auto"/>
        <w:jc w:val="center"/>
        <w:tblLayout w:type="fixed"/>
        <w:tblCellMar>
          <w:top w:w="0" w:type="dxa"/>
          <w:left w:w="108" w:type="dxa"/>
          <w:bottom w:w="0" w:type="dxa"/>
          <w:right w:w="108" w:type="dxa"/>
        </w:tblCellMar>
      </w:tblPr>
      <w:tblGrid>
        <w:gridCol w:w="1677"/>
        <w:gridCol w:w="7827"/>
      </w:tblGrid>
      <w:tr w14:paraId="40ECAD76">
        <w:tblPrEx>
          <w:tblCellMar>
            <w:top w:w="0" w:type="dxa"/>
            <w:left w:w="108" w:type="dxa"/>
            <w:bottom w:w="0" w:type="dxa"/>
            <w:right w:w="108" w:type="dxa"/>
          </w:tblCellMar>
        </w:tblPrEx>
        <w:trPr>
          <w:cantSplit/>
          <w:tblHeader/>
          <w:jc w:val="center"/>
        </w:trPr>
        <w:tc>
          <w:tcPr>
            <w:tcW w:w="16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BC92E6">
            <w:pPr>
              <w:spacing w:after="0" w:line="252" w:lineRule="auto"/>
              <w:jc w:val="center"/>
            </w:pPr>
            <w:r>
              <w:rPr>
                <w:rFonts w:ascii="Times New Roman" w:hAnsi="Times New Roman" w:eastAsia="Times New Roman" w:cs="Times New Roman"/>
                <w:b/>
                <w:i w:val="0"/>
                <w:color w:val="000000"/>
                <w:sz w:val="21"/>
              </w:rPr>
              <w:t>Bước</w:t>
            </w:r>
          </w:p>
        </w:tc>
        <w:tc>
          <w:tcPr>
            <w:tcW w:w="7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05E832">
            <w:pPr>
              <w:spacing w:after="0" w:line="252" w:lineRule="auto"/>
              <w:jc w:val="center"/>
            </w:pPr>
            <w:r>
              <w:rPr>
                <w:rFonts w:ascii="Times New Roman" w:hAnsi="Times New Roman" w:eastAsia="Times New Roman" w:cs="Times New Roman"/>
                <w:b/>
                <w:i w:val="0"/>
                <w:color w:val="000000"/>
                <w:sz w:val="21"/>
              </w:rPr>
              <w:t>Nội dung</w:t>
            </w:r>
          </w:p>
        </w:tc>
      </w:tr>
      <w:tr w14:paraId="60ABE3F2">
        <w:tblPrEx>
          <w:tblCellMar>
            <w:top w:w="0" w:type="dxa"/>
            <w:left w:w="108" w:type="dxa"/>
            <w:bottom w:w="0" w:type="dxa"/>
            <w:right w:w="108" w:type="dxa"/>
          </w:tblCellMar>
        </w:tblPrEx>
        <w:trPr>
          <w:cantSplit/>
          <w:jc w:val="center"/>
        </w:trPr>
        <w:tc>
          <w:tcPr>
            <w:tcW w:w="1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089256">
            <w:pPr>
              <w:spacing w:after="0" w:line="252" w:lineRule="auto"/>
              <w:jc w:val="left"/>
            </w:pPr>
            <w:r>
              <w:rPr>
                <w:rFonts w:ascii="Times New Roman" w:hAnsi="Times New Roman" w:eastAsia="Times New Roman" w:cs="Times New Roman"/>
                <w:b w:val="0"/>
                <w:i w:val="0"/>
                <w:color w:val="000000"/>
                <w:sz w:val="21"/>
              </w:rPr>
              <w:t>Bước 1</w:t>
            </w:r>
          </w:p>
        </w:tc>
        <w:tc>
          <w:tcPr>
            <w:tcW w:w="7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7AEF1">
            <w:pPr>
              <w:spacing w:after="0" w:line="252" w:lineRule="auto"/>
              <w:jc w:val="left"/>
            </w:pPr>
            <w:r>
              <w:rPr>
                <w:rFonts w:ascii="Times New Roman" w:hAnsi="Times New Roman" w:eastAsia="Times New Roman" w:cs="Times New Roman"/>
                <w:b/>
                <w:i w:val="0"/>
                <w:color w:val="000000"/>
                <w:sz w:val="21"/>
              </w:rPr>
              <w:t>Sổ điểm danh (1)</w:t>
            </w:r>
            <w:r>
              <w:rPr>
                <w:rFonts w:ascii="Times New Roman" w:hAnsi="Times New Roman" w:eastAsia="Times New Roman" w:cs="Times New Roman"/>
                <w:b w:val="0"/>
                <w:i w:val="0"/>
                <w:color w:val="000000"/>
                <w:sz w:val="21"/>
              </w:rPr>
              <w:t>: Mã lớp, Mã KH, Tên khóa học, Mã GV, Họ tên GV, Phòng, Số buổi (R), Ngày buổi (R), Mã HV (R), Họ tên HV (R), Trạng thái (R), Ghi chú (R). Khóa: Mã lớp. Có 2 nhóm lặp: hàng tiêu đề {buổi} và các dòng {học viên}. Ô trạng thái nằm ở giao của buổi và học viên, nên thuộc cả hai nhóm</w:t>
            </w:r>
          </w:p>
        </w:tc>
      </w:tr>
      <w:tr w14:paraId="2FE4430A">
        <w:tblPrEx>
          <w:tblCellMar>
            <w:top w:w="0" w:type="dxa"/>
            <w:left w:w="108" w:type="dxa"/>
            <w:bottom w:w="0" w:type="dxa"/>
            <w:right w:w="108" w:type="dxa"/>
          </w:tblCellMar>
        </w:tblPrEx>
        <w:trPr>
          <w:cantSplit/>
          <w:jc w:val="center"/>
        </w:trPr>
        <w:tc>
          <w:tcPr>
            <w:tcW w:w="1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5DF3AD">
            <w:pPr>
              <w:spacing w:after="0" w:line="252" w:lineRule="auto"/>
              <w:jc w:val="left"/>
            </w:pPr>
            <w:r>
              <w:rPr>
                <w:rFonts w:ascii="Times New Roman" w:hAnsi="Times New Roman" w:eastAsia="Times New Roman" w:cs="Times New Roman"/>
                <w:b w:val="0"/>
                <w:i w:val="0"/>
                <w:color w:val="000000"/>
                <w:sz w:val="21"/>
              </w:rPr>
              <w:t>Bước 2</w:t>
            </w:r>
          </w:p>
        </w:tc>
        <w:tc>
          <w:tcPr>
            <w:tcW w:w="7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C80F1">
            <w:pPr>
              <w:spacing w:after="0" w:line="252" w:lineRule="auto"/>
              <w:jc w:val="left"/>
            </w:pPr>
            <w:r>
              <w:rPr>
                <w:rFonts w:ascii="Times New Roman" w:hAnsi="Times New Roman" w:eastAsia="Times New Roman" w:cs="Times New Roman"/>
                <w:b w:val="0"/>
                <w:i w:val="0"/>
                <w:color w:val="000000"/>
                <w:sz w:val="21"/>
              </w:rPr>
              <w:t xml:space="preserve">Không có thuộc tính thứ sinh (số buổi vắng là S nhưng không in). Xem lại ý nghĩa: </w:t>
            </w:r>
            <w:r>
              <w:rPr>
                <w:rFonts w:ascii="Times New Roman" w:hAnsi="Times New Roman" w:eastAsia="Times New Roman" w:cs="Times New Roman"/>
                <w:b/>
                <w:i w:val="0"/>
                <w:color w:val="000000"/>
                <w:sz w:val="21"/>
              </w:rPr>
              <w:t>Phòng</w:t>
            </w:r>
            <w:r>
              <w:rPr>
                <w:rFonts w:ascii="Times New Roman" w:hAnsi="Times New Roman" w:eastAsia="Times New Roman" w:cs="Times New Roman"/>
                <w:b w:val="0"/>
                <w:i w:val="0"/>
                <w:color w:val="000000"/>
                <w:sz w:val="21"/>
              </w:rPr>
              <w:t xml:space="preserve"> ghi ở đầu sổ vì lớp thường học một phòng, nhưng thực chất là phòng của </w:t>
            </w:r>
            <w:r>
              <w:rPr>
                <w:rFonts w:ascii="Times New Roman" w:hAnsi="Times New Roman" w:eastAsia="Times New Roman" w:cs="Times New Roman"/>
                <w:b/>
                <w:i w:val="0"/>
                <w:color w:val="000000"/>
                <w:sz w:val="21"/>
              </w:rPr>
              <w:t>từng buổi</w:t>
            </w:r>
            <w:r>
              <w:rPr>
                <w:rFonts w:ascii="Times New Roman" w:hAnsi="Times New Roman" w:eastAsia="Times New Roman" w:cs="Times New Roman"/>
                <w:b w:val="0"/>
                <w:i w:val="0"/>
                <w:color w:val="000000"/>
                <w:sz w:val="21"/>
              </w:rPr>
              <w:t xml:space="preserve"> (học bù có thể đổi phòng) → thuộc nhóm {buổi}. </w:t>
            </w:r>
            <w:r>
              <w:rPr>
                <w:rFonts w:ascii="Times New Roman" w:hAnsi="Times New Roman" w:eastAsia="Times New Roman" w:cs="Times New Roman"/>
                <w:b/>
                <w:i w:val="0"/>
                <w:color w:val="000000"/>
                <w:sz w:val="21"/>
              </w:rPr>
              <w:t>Ghi chú</w:t>
            </w:r>
            <w:r>
              <w:rPr>
                <w:rFonts w:ascii="Times New Roman" w:hAnsi="Times New Roman" w:eastAsia="Times New Roman" w:cs="Times New Roman"/>
                <w:b w:val="0"/>
                <w:i w:val="0"/>
                <w:color w:val="000000"/>
                <w:sz w:val="21"/>
              </w:rPr>
              <w:t xml:space="preserve"> ("Nhắc phụ huynh") ghi ở cuối dòng học viên, nhưng nói về các buổi vắng cụ thể; giáo viên ghi chú khi điểm danh từng buổi → thuộc ô (học viên, buổi)</w:t>
            </w:r>
          </w:p>
        </w:tc>
      </w:tr>
      <w:tr w14:paraId="49A486CF">
        <w:tblPrEx>
          <w:tblCellMar>
            <w:top w:w="0" w:type="dxa"/>
            <w:left w:w="108" w:type="dxa"/>
            <w:bottom w:w="0" w:type="dxa"/>
            <w:right w:w="108" w:type="dxa"/>
          </w:tblCellMar>
        </w:tblPrEx>
        <w:trPr>
          <w:cantSplit/>
          <w:jc w:val="center"/>
        </w:trPr>
        <w:tc>
          <w:tcPr>
            <w:tcW w:w="1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398AE">
            <w:pPr>
              <w:spacing w:after="0" w:line="252" w:lineRule="auto"/>
              <w:jc w:val="left"/>
            </w:pPr>
            <w:r>
              <w:rPr>
                <w:rFonts w:ascii="Times New Roman" w:hAnsi="Times New Roman" w:eastAsia="Times New Roman" w:cs="Times New Roman"/>
                <w:b w:val="0"/>
                <w:i w:val="0"/>
                <w:color w:val="000000"/>
                <w:sz w:val="21"/>
              </w:rPr>
              <w:t>1NF</w:t>
            </w:r>
          </w:p>
        </w:tc>
        <w:tc>
          <w:tcPr>
            <w:tcW w:w="7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1DA3BF">
            <w:pPr>
              <w:spacing w:after="0" w:line="252" w:lineRule="auto"/>
              <w:jc w:val="left"/>
            </w:pPr>
            <w:r>
              <w:rPr>
                <w:rFonts w:ascii="Times New Roman" w:hAnsi="Times New Roman" w:eastAsia="Times New Roman" w:cs="Times New Roman"/>
                <w:b w:val="0"/>
                <w:i w:val="0"/>
                <w:color w:val="000000"/>
                <w:sz w:val="21"/>
              </w:rPr>
              <w:t>Sổ điểm danh (2) (#Mã lớp, Mã KH, Tên khóa học, Mã GV, Họ tên GV); Buổi (1) (#Mã lớp, #Số buổi, Ngày, Phòng); Dòng sổ (1) (#Mã lớp, #Mã HV, Họ tên HV); Ô điểm danh (1) (#Mã lớp, #Mã HV, #Số buổi, Trạng thái, Ghi chú)</w:t>
            </w:r>
          </w:p>
        </w:tc>
      </w:tr>
      <w:tr w14:paraId="732248EA">
        <w:tblPrEx>
          <w:tblCellMar>
            <w:top w:w="0" w:type="dxa"/>
            <w:left w:w="108" w:type="dxa"/>
            <w:bottom w:w="0" w:type="dxa"/>
            <w:right w:w="108" w:type="dxa"/>
          </w:tblCellMar>
        </w:tblPrEx>
        <w:trPr>
          <w:cantSplit/>
          <w:jc w:val="center"/>
        </w:trPr>
        <w:tc>
          <w:tcPr>
            <w:tcW w:w="1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FBDD84">
            <w:pPr>
              <w:spacing w:after="0" w:line="252" w:lineRule="auto"/>
              <w:jc w:val="left"/>
            </w:pPr>
            <w:r>
              <w:rPr>
                <w:rFonts w:ascii="Times New Roman" w:hAnsi="Times New Roman" w:eastAsia="Times New Roman" w:cs="Times New Roman"/>
                <w:b w:val="0"/>
                <w:i w:val="0"/>
                <w:color w:val="000000"/>
                <w:sz w:val="21"/>
              </w:rPr>
              <w:t>2NF</w:t>
            </w:r>
          </w:p>
        </w:tc>
        <w:tc>
          <w:tcPr>
            <w:tcW w:w="7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57EB17">
            <w:pPr>
              <w:spacing w:after="0" w:line="252" w:lineRule="auto"/>
              <w:jc w:val="left"/>
            </w:pPr>
            <w:r>
              <w:rPr>
                <w:rFonts w:ascii="Times New Roman" w:hAnsi="Times New Roman" w:eastAsia="Times New Roman" w:cs="Times New Roman"/>
                <w:b w:val="0"/>
                <w:i w:val="0"/>
                <w:color w:val="000000"/>
                <w:sz w:val="21"/>
              </w:rPr>
              <w:t xml:space="preserve">Dòng sổ (1): Họ tên HV chỉ phụ thuộc Mã HV → </w:t>
            </w:r>
            <w:r>
              <w:rPr>
                <w:rFonts w:ascii="Times New Roman" w:hAnsi="Times New Roman" w:eastAsia="Times New Roman" w:cs="Times New Roman"/>
                <w:b/>
                <w:i w:val="0"/>
                <w:color w:val="000000"/>
                <w:sz w:val="21"/>
              </w:rPr>
              <w:t>Học viên</w:t>
            </w:r>
            <w:r>
              <w:rPr>
                <w:rFonts w:ascii="Times New Roman" w:hAnsi="Times New Roman" w:eastAsia="Times New Roman" w:cs="Times New Roman"/>
                <w:b w:val="0"/>
                <w:i w:val="0"/>
                <w:color w:val="000000"/>
                <w:sz w:val="21"/>
              </w:rPr>
              <w:t xml:space="preserve"> (#Mã HV, Họ tên HV), phần còn lại là </w:t>
            </w:r>
            <w:r>
              <w:rPr>
                <w:rFonts w:ascii="Times New Roman" w:hAnsi="Times New Roman" w:eastAsia="Times New Roman" w:cs="Times New Roman"/>
                <w:b/>
                <w:i w:val="0"/>
                <w:color w:val="000000"/>
                <w:sz w:val="21"/>
              </w:rPr>
              <w:t>Học viên của lớp</w:t>
            </w:r>
            <w:r>
              <w:rPr>
                <w:rFonts w:ascii="Times New Roman" w:hAnsi="Times New Roman" w:eastAsia="Times New Roman" w:cs="Times New Roman"/>
                <w:b w:val="0"/>
                <w:i w:val="0"/>
                <w:color w:val="000000"/>
                <w:sz w:val="21"/>
              </w:rPr>
              <w:t xml:space="preserve"> (#Mã lớp, #Mã HV). Buổi (1) → </w:t>
            </w:r>
            <w:r>
              <w:rPr>
                <w:rFonts w:ascii="Times New Roman" w:hAnsi="Times New Roman" w:eastAsia="Times New Roman" w:cs="Times New Roman"/>
                <w:b/>
                <w:i w:val="0"/>
                <w:color w:val="000000"/>
                <w:sz w:val="21"/>
              </w:rPr>
              <w:t>Buổi học</w:t>
            </w:r>
            <w:r>
              <w:rPr>
                <w:rFonts w:ascii="Times New Roman" w:hAnsi="Times New Roman" w:eastAsia="Times New Roman" w:cs="Times New Roman"/>
                <w:b w:val="0"/>
                <w:i w:val="0"/>
                <w:color w:val="000000"/>
                <w:sz w:val="21"/>
              </w:rPr>
              <w:t xml:space="preserve"> (#Mã lớp, #Số buổi, Ngày, Mã phòng). Ô điểm danh (1) → </w:t>
            </w:r>
            <w:r>
              <w:rPr>
                <w:rFonts w:ascii="Times New Roman" w:hAnsi="Times New Roman" w:eastAsia="Times New Roman" w:cs="Times New Roman"/>
                <w:b/>
                <w:i w:val="0"/>
                <w:color w:val="000000"/>
                <w:sz w:val="21"/>
              </w:rPr>
              <w:t>Điểm danh</w:t>
            </w:r>
            <w:r>
              <w:rPr>
                <w:rFonts w:ascii="Times New Roman" w:hAnsi="Times New Roman" w:eastAsia="Times New Roman" w:cs="Times New Roman"/>
                <w:b w:val="0"/>
                <w:i w:val="0"/>
                <w:color w:val="000000"/>
                <w:sz w:val="21"/>
              </w:rPr>
              <w:t xml:space="preserve"> (#Mã lớp, #Mã HV, #Số buổi, Trạng thái, Ghi chú)</w:t>
            </w:r>
          </w:p>
        </w:tc>
      </w:tr>
      <w:tr w14:paraId="0E800732">
        <w:tblPrEx>
          <w:tblCellMar>
            <w:top w:w="0" w:type="dxa"/>
            <w:left w:w="108" w:type="dxa"/>
            <w:bottom w:w="0" w:type="dxa"/>
            <w:right w:w="108" w:type="dxa"/>
          </w:tblCellMar>
        </w:tblPrEx>
        <w:trPr>
          <w:cantSplit/>
          <w:jc w:val="center"/>
        </w:trPr>
        <w:tc>
          <w:tcPr>
            <w:tcW w:w="1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2E99F3">
            <w:pPr>
              <w:spacing w:after="0" w:line="252" w:lineRule="auto"/>
              <w:jc w:val="left"/>
            </w:pPr>
            <w:r>
              <w:rPr>
                <w:rFonts w:ascii="Times New Roman" w:hAnsi="Times New Roman" w:eastAsia="Times New Roman" w:cs="Times New Roman"/>
                <w:b w:val="0"/>
                <w:i w:val="0"/>
                <w:color w:val="000000"/>
                <w:sz w:val="21"/>
              </w:rPr>
              <w:t>3NF</w:t>
            </w:r>
          </w:p>
        </w:tc>
        <w:tc>
          <w:tcPr>
            <w:tcW w:w="7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750F39">
            <w:pPr>
              <w:spacing w:after="0" w:line="252" w:lineRule="auto"/>
              <w:jc w:val="left"/>
            </w:pPr>
            <w:r>
              <w:rPr>
                <w:rFonts w:ascii="Times New Roman" w:hAnsi="Times New Roman" w:eastAsia="Times New Roman" w:cs="Times New Roman"/>
                <w:b w:val="0"/>
                <w:i w:val="0"/>
                <w:color w:val="000000"/>
                <w:sz w:val="21"/>
              </w:rPr>
              <w:t xml:space="preserve">Sổ điểm danh (2): Mã lớp → Mã KH → Tên khóa học; Mã lớp → Mã GV → Họ tên GV → </w:t>
            </w:r>
            <w:r>
              <w:rPr>
                <w:rFonts w:ascii="Times New Roman" w:hAnsi="Times New Roman" w:eastAsia="Times New Roman" w:cs="Times New Roman"/>
                <w:b/>
                <w:i w:val="0"/>
                <w:color w:val="000000"/>
                <w:sz w:val="21"/>
              </w:rPr>
              <w:t>Khóa học</w:t>
            </w:r>
            <w:r>
              <w:rPr>
                <w:rFonts w:ascii="Times New Roman" w:hAnsi="Times New Roman" w:eastAsia="Times New Roman" w:cs="Times New Roman"/>
                <w:b w:val="0"/>
                <w:i w:val="0"/>
                <w:color w:val="000000"/>
                <w:sz w:val="21"/>
              </w:rPr>
              <w:t xml:space="preserve"> (#Mã KH, Tên khóa học), </w:t>
            </w:r>
            <w:r>
              <w:rPr>
                <w:rFonts w:ascii="Times New Roman" w:hAnsi="Times New Roman" w:eastAsia="Times New Roman" w:cs="Times New Roman"/>
                <w:b/>
                <w:i w:val="0"/>
                <w:color w:val="000000"/>
                <w:sz w:val="21"/>
              </w:rPr>
              <w:t>Giáo viên</w:t>
            </w:r>
            <w:r>
              <w:rPr>
                <w:rFonts w:ascii="Times New Roman" w:hAnsi="Times New Roman" w:eastAsia="Times New Roman" w:cs="Times New Roman"/>
                <w:b w:val="0"/>
                <w:i w:val="0"/>
                <w:color w:val="000000"/>
                <w:sz w:val="21"/>
              </w:rPr>
              <w:t xml:space="preserve"> (#Mã GV, Họ tên GV), </w:t>
            </w:r>
            <w:r>
              <w:rPr>
                <w:rFonts w:ascii="Times New Roman" w:hAnsi="Times New Roman" w:eastAsia="Times New Roman" w:cs="Times New Roman"/>
                <w:b/>
                <w:i w:val="0"/>
                <w:color w:val="000000"/>
                <w:sz w:val="21"/>
              </w:rPr>
              <w:t>Lớp học</w:t>
            </w:r>
            <w:r>
              <w:rPr>
                <w:rFonts w:ascii="Times New Roman" w:hAnsi="Times New Roman" w:eastAsia="Times New Roman" w:cs="Times New Roman"/>
                <w:b w:val="0"/>
                <w:i w:val="0"/>
                <w:color w:val="000000"/>
                <w:sz w:val="21"/>
              </w:rPr>
              <w:t xml:space="preserve"> (#Mã lớp, Mã KH, Mã GV)</w:t>
            </w:r>
          </w:p>
        </w:tc>
      </w:tr>
    </w:tbl>
    <w:p w14:paraId="755C514B">
      <w:pPr>
        <w:spacing w:after="40"/>
      </w:pPr>
    </w:p>
    <w:p w14:paraId="2380CBB8">
      <w:pPr>
        <w:spacing w:after="120"/>
        <w:jc w:val="both"/>
      </w:pPr>
      <w:r>
        <w:rPr>
          <w:rFonts w:ascii="Times New Roman" w:hAnsi="Times New Roman" w:eastAsia="Times New Roman" w:cs="Times New Roman"/>
          <w:b w:val="0"/>
          <w:i w:val="0"/>
          <w:color w:val="000000"/>
          <w:sz w:val="24"/>
        </w:rPr>
        <w:t>Kết quả: Lớp học, Khóa học, Giáo viên, Học viên, Học viên của lớp, Buổi học, Điểm danh (7 thực thể).</w:t>
      </w:r>
    </w:p>
    <w:p w14:paraId="3AF59F5D">
      <w:pPr>
        <w:pStyle w:val="5"/>
      </w:pPr>
      <w:r>
        <w:t>3.3.6.2 Giấy chứng nhận (CN2026-0089)</w:t>
      </w:r>
    </w:p>
    <w:tbl>
      <w:tblPr>
        <w:tblStyle w:val="12"/>
        <w:tblW w:w="0" w:type="auto"/>
        <w:jc w:val="center"/>
        <w:tblLayout w:type="fixed"/>
        <w:tblCellMar>
          <w:top w:w="0" w:type="dxa"/>
          <w:left w:w="108" w:type="dxa"/>
          <w:bottom w:w="0" w:type="dxa"/>
          <w:right w:w="108" w:type="dxa"/>
        </w:tblCellMar>
      </w:tblPr>
      <w:tblGrid>
        <w:gridCol w:w="1830"/>
        <w:gridCol w:w="7674"/>
      </w:tblGrid>
      <w:tr w14:paraId="3818E5F6">
        <w:tblPrEx>
          <w:tblCellMar>
            <w:top w:w="0" w:type="dxa"/>
            <w:left w:w="108" w:type="dxa"/>
            <w:bottom w:w="0" w:type="dxa"/>
            <w:right w:w="108" w:type="dxa"/>
          </w:tblCellMar>
        </w:tblPrEx>
        <w:trPr>
          <w:cantSplit/>
          <w:tblHeader/>
          <w:jc w:val="center"/>
        </w:trPr>
        <w:tc>
          <w:tcPr>
            <w:tcW w:w="18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DFD834">
            <w:pPr>
              <w:spacing w:after="0" w:line="252" w:lineRule="auto"/>
              <w:jc w:val="center"/>
            </w:pPr>
            <w:r>
              <w:rPr>
                <w:rFonts w:ascii="Times New Roman" w:hAnsi="Times New Roman" w:eastAsia="Times New Roman" w:cs="Times New Roman"/>
                <w:b/>
                <w:i w:val="0"/>
                <w:color w:val="000000"/>
                <w:sz w:val="21"/>
              </w:rPr>
              <w:t>Bước</w:t>
            </w:r>
          </w:p>
        </w:tc>
        <w:tc>
          <w:tcPr>
            <w:tcW w:w="76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2D92B1">
            <w:pPr>
              <w:spacing w:after="0" w:line="252" w:lineRule="auto"/>
              <w:jc w:val="center"/>
            </w:pPr>
            <w:r>
              <w:rPr>
                <w:rFonts w:ascii="Times New Roman" w:hAnsi="Times New Roman" w:eastAsia="Times New Roman" w:cs="Times New Roman"/>
                <w:b/>
                <w:i w:val="0"/>
                <w:color w:val="000000"/>
                <w:sz w:val="21"/>
              </w:rPr>
              <w:t>Nội dung</w:t>
            </w:r>
          </w:p>
        </w:tc>
      </w:tr>
      <w:tr w14:paraId="15B1A8D8">
        <w:tblPrEx>
          <w:tblCellMar>
            <w:top w:w="0" w:type="dxa"/>
            <w:left w:w="108" w:type="dxa"/>
            <w:bottom w:w="0" w:type="dxa"/>
            <w:right w:w="108" w:type="dxa"/>
          </w:tblCellMar>
        </w:tblPrEx>
        <w:trPr>
          <w:cantSplit/>
          <w:jc w:val="center"/>
        </w:trPr>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5C4312">
            <w:pPr>
              <w:spacing w:after="0" w:line="252" w:lineRule="auto"/>
              <w:jc w:val="left"/>
            </w:pPr>
            <w:r>
              <w:rPr>
                <w:rFonts w:ascii="Times New Roman" w:hAnsi="Times New Roman" w:eastAsia="Times New Roman" w:cs="Times New Roman"/>
                <w:b w:val="0"/>
                <w:i w:val="0"/>
                <w:color w:val="000000"/>
                <w:sz w:val="21"/>
              </w:rPr>
              <w:t>Bước 1</w:t>
            </w:r>
          </w:p>
        </w:tc>
        <w:tc>
          <w:tcPr>
            <w:tcW w:w="76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C0B9A">
            <w:pPr>
              <w:spacing w:after="0" w:line="252" w:lineRule="auto"/>
              <w:jc w:val="left"/>
            </w:pPr>
            <w:r>
              <w:rPr>
                <w:rFonts w:ascii="Times New Roman" w:hAnsi="Times New Roman" w:eastAsia="Times New Roman" w:cs="Times New Roman"/>
                <w:b/>
                <w:i w:val="0"/>
                <w:color w:val="000000"/>
                <w:sz w:val="21"/>
              </w:rPr>
              <w:t>Chứng nhận (1)</w:t>
            </w:r>
            <w:r>
              <w:rPr>
                <w:rFonts w:ascii="Times New Roman" w:hAnsi="Times New Roman" w:eastAsia="Times New Roman" w:cs="Times New Roman"/>
                <w:b w:val="0"/>
                <w:i w:val="0"/>
                <w:color w:val="000000"/>
                <w:sz w:val="21"/>
              </w:rPr>
              <w:t>: Số CN, Mã HV, Họ tên HV, Ngày sinh, Mã lớp, Mã KH, Tên khóa học, Từ ngày (S), Đến ngày (S), Xếp loại, Điểm tổng kết, Ngày cấp, Chữ ký giám đốc. Khóa: Số CN. Mã HV không in nhưng được thêm làm định danh (họ tên có thể trùng)</w:t>
            </w:r>
          </w:p>
        </w:tc>
      </w:tr>
      <w:tr w14:paraId="45FC1DD5">
        <w:tblPrEx>
          <w:tblCellMar>
            <w:top w:w="0" w:type="dxa"/>
            <w:left w:w="108" w:type="dxa"/>
            <w:bottom w:w="0" w:type="dxa"/>
            <w:right w:w="108" w:type="dxa"/>
          </w:tblCellMar>
        </w:tblPrEx>
        <w:trPr>
          <w:cantSplit/>
          <w:jc w:val="center"/>
        </w:trPr>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16A9F0">
            <w:pPr>
              <w:spacing w:after="0" w:line="252" w:lineRule="auto"/>
              <w:jc w:val="left"/>
            </w:pPr>
            <w:r>
              <w:rPr>
                <w:rFonts w:ascii="Times New Roman" w:hAnsi="Times New Roman" w:eastAsia="Times New Roman" w:cs="Times New Roman"/>
                <w:b w:val="0"/>
                <w:i w:val="0"/>
                <w:color w:val="000000"/>
                <w:sz w:val="21"/>
              </w:rPr>
              <w:t>Bước 2</w:t>
            </w:r>
          </w:p>
        </w:tc>
        <w:tc>
          <w:tcPr>
            <w:tcW w:w="76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EDCE67">
            <w:pPr>
              <w:spacing w:after="0" w:line="252" w:lineRule="auto"/>
              <w:jc w:val="left"/>
            </w:pPr>
            <w:r>
              <w:rPr>
                <w:rFonts w:ascii="Times New Roman" w:hAnsi="Times New Roman" w:eastAsia="Times New Roman" w:cs="Times New Roman"/>
                <w:b w:val="0"/>
                <w:i w:val="0"/>
                <w:color w:val="000000"/>
                <w:sz w:val="21"/>
              </w:rPr>
              <w:t>Loại Từ ngày, Đến ngày (S, lấy từ buổi đầu và buổi cuối của lớp) và Chữ ký (chỉ có trên bản giấy)</w:t>
            </w:r>
          </w:p>
        </w:tc>
      </w:tr>
      <w:tr w14:paraId="6E4FC9BF">
        <w:tblPrEx>
          <w:tblCellMar>
            <w:top w:w="0" w:type="dxa"/>
            <w:left w:w="108" w:type="dxa"/>
            <w:bottom w:w="0" w:type="dxa"/>
            <w:right w:w="108" w:type="dxa"/>
          </w:tblCellMar>
        </w:tblPrEx>
        <w:trPr>
          <w:cantSplit/>
          <w:jc w:val="center"/>
        </w:trPr>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857B6">
            <w:pPr>
              <w:spacing w:after="0" w:line="252" w:lineRule="auto"/>
              <w:jc w:val="left"/>
            </w:pPr>
            <w:r>
              <w:rPr>
                <w:rFonts w:ascii="Times New Roman" w:hAnsi="Times New Roman" w:eastAsia="Times New Roman" w:cs="Times New Roman"/>
                <w:b w:val="0"/>
                <w:i w:val="0"/>
                <w:color w:val="000000"/>
                <w:sz w:val="21"/>
              </w:rPr>
              <w:t>1NF, 2NF</w:t>
            </w:r>
          </w:p>
        </w:tc>
        <w:tc>
          <w:tcPr>
            <w:tcW w:w="76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DB411">
            <w:pPr>
              <w:spacing w:after="0" w:line="252" w:lineRule="auto"/>
              <w:jc w:val="left"/>
            </w:pPr>
            <w:r>
              <w:rPr>
                <w:rFonts w:ascii="Times New Roman" w:hAnsi="Times New Roman" w:eastAsia="Times New Roman" w:cs="Times New Roman"/>
                <w:b w:val="0"/>
                <w:i w:val="0"/>
                <w:color w:val="000000"/>
                <w:sz w:val="21"/>
              </w:rPr>
              <w:t>Không có nhóm lặp; khóa đơn → đã 2NF</w:t>
            </w:r>
          </w:p>
        </w:tc>
      </w:tr>
      <w:tr w14:paraId="67EEF416">
        <w:tblPrEx>
          <w:tblCellMar>
            <w:top w:w="0" w:type="dxa"/>
            <w:left w:w="108" w:type="dxa"/>
            <w:bottom w:w="0" w:type="dxa"/>
            <w:right w:w="108" w:type="dxa"/>
          </w:tblCellMar>
        </w:tblPrEx>
        <w:trPr>
          <w:cantSplit/>
          <w:jc w:val="center"/>
        </w:trPr>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6AE54">
            <w:pPr>
              <w:spacing w:after="0" w:line="252" w:lineRule="auto"/>
              <w:jc w:val="left"/>
            </w:pPr>
            <w:r>
              <w:rPr>
                <w:rFonts w:ascii="Times New Roman" w:hAnsi="Times New Roman" w:eastAsia="Times New Roman" w:cs="Times New Roman"/>
                <w:b w:val="0"/>
                <w:i w:val="0"/>
                <w:color w:val="000000"/>
                <w:sz w:val="21"/>
              </w:rPr>
              <w:t>3NF</w:t>
            </w:r>
          </w:p>
        </w:tc>
        <w:tc>
          <w:tcPr>
            <w:tcW w:w="76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A786A8">
            <w:pPr>
              <w:spacing w:after="0" w:line="252" w:lineRule="auto"/>
              <w:jc w:val="left"/>
            </w:pPr>
            <w:r>
              <w:rPr>
                <w:rFonts w:ascii="Times New Roman" w:hAnsi="Times New Roman" w:eastAsia="Times New Roman" w:cs="Times New Roman"/>
                <w:b w:val="0"/>
                <w:i w:val="0"/>
                <w:color w:val="000000"/>
                <w:sz w:val="21"/>
              </w:rPr>
              <w:t xml:space="preserve">Số CN → Mã HV → Họ tên HV, Ngày sinh; Số CN → Mã lớp → Mã KH → Tên khóa học; Số CN → (Mã HV, Mã lớp) → Xếp loại, Điểm tổng kết → tách </w:t>
            </w:r>
            <w:r>
              <w:rPr>
                <w:rFonts w:ascii="Times New Roman" w:hAnsi="Times New Roman" w:eastAsia="Times New Roman" w:cs="Times New Roman"/>
                <w:b/>
                <w:i w:val="0"/>
                <w:color w:val="000000"/>
                <w:sz w:val="21"/>
              </w:rPr>
              <w:t>Học viên</w:t>
            </w:r>
            <w:r>
              <w:rPr>
                <w:rFonts w:ascii="Times New Roman" w:hAnsi="Times New Roman" w:eastAsia="Times New Roman" w:cs="Times New Roman"/>
                <w:b w:val="0"/>
                <w:i w:val="0"/>
                <w:color w:val="000000"/>
                <w:sz w:val="21"/>
              </w:rPr>
              <w:t xml:space="preserve"> (#Mã HV, Họ tên HV, Ngày sinh), </w:t>
            </w:r>
            <w:r>
              <w:rPr>
                <w:rFonts w:ascii="Times New Roman" w:hAnsi="Times New Roman" w:eastAsia="Times New Roman" w:cs="Times New Roman"/>
                <w:b/>
                <w:i w:val="0"/>
                <w:color w:val="000000"/>
                <w:sz w:val="21"/>
              </w:rPr>
              <w:t>Lớp học</w:t>
            </w:r>
            <w:r>
              <w:rPr>
                <w:rFonts w:ascii="Times New Roman" w:hAnsi="Times New Roman" w:eastAsia="Times New Roman" w:cs="Times New Roman"/>
                <w:b w:val="0"/>
                <w:i w:val="0"/>
                <w:color w:val="000000"/>
                <w:sz w:val="21"/>
              </w:rPr>
              <w:t xml:space="preserve"> (#Mã lớp, Mã KH), </w:t>
            </w:r>
            <w:r>
              <w:rPr>
                <w:rFonts w:ascii="Times New Roman" w:hAnsi="Times New Roman" w:eastAsia="Times New Roman" w:cs="Times New Roman"/>
                <w:b/>
                <w:i w:val="0"/>
                <w:color w:val="000000"/>
                <w:sz w:val="21"/>
              </w:rPr>
              <w:t>Khóa học</w:t>
            </w:r>
            <w:r>
              <w:rPr>
                <w:rFonts w:ascii="Times New Roman" w:hAnsi="Times New Roman" w:eastAsia="Times New Roman" w:cs="Times New Roman"/>
                <w:b w:val="0"/>
                <w:i w:val="0"/>
                <w:color w:val="000000"/>
                <w:sz w:val="21"/>
              </w:rPr>
              <w:t xml:space="preserve"> (#Mã KH, Tên khóa học), </w:t>
            </w:r>
            <w:r>
              <w:rPr>
                <w:rFonts w:ascii="Times New Roman" w:hAnsi="Times New Roman" w:eastAsia="Times New Roman" w:cs="Times New Roman"/>
                <w:b/>
                <w:i w:val="0"/>
                <w:color w:val="000000"/>
                <w:sz w:val="21"/>
              </w:rPr>
              <w:t>Kết quả học tập</w:t>
            </w:r>
            <w:r>
              <w:rPr>
                <w:rFonts w:ascii="Times New Roman" w:hAnsi="Times New Roman" w:eastAsia="Times New Roman" w:cs="Times New Roman"/>
                <w:b w:val="0"/>
                <w:i w:val="0"/>
                <w:color w:val="000000"/>
                <w:sz w:val="21"/>
              </w:rPr>
              <w:t xml:space="preserve"> (#Mã lớp, #Mã HV, Điểm tổng kết, Xếp loại); còn lại </w:t>
            </w:r>
            <w:r>
              <w:rPr>
                <w:rFonts w:ascii="Times New Roman" w:hAnsi="Times New Roman" w:eastAsia="Times New Roman" w:cs="Times New Roman"/>
                <w:b/>
                <w:i w:val="0"/>
                <w:color w:val="000000"/>
                <w:sz w:val="21"/>
              </w:rPr>
              <w:t>Chứng nhận</w:t>
            </w:r>
            <w:r>
              <w:rPr>
                <w:rFonts w:ascii="Times New Roman" w:hAnsi="Times New Roman" w:eastAsia="Times New Roman" w:cs="Times New Roman"/>
                <w:b w:val="0"/>
                <w:i w:val="0"/>
                <w:color w:val="000000"/>
                <w:sz w:val="21"/>
              </w:rPr>
              <w:t xml:space="preserve"> (#Số CN, Mã HV, Mã lớp, Ngày cấp)</w:t>
            </w:r>
          </w:p>
        </w:tc>
      </w:tr>
    </w:tbl>
    <w:p w14:paraId="68D3AD13">
      <w:pPr>
        <w:spacing w:after="40"/>
      </w:pPr>
    </w:p>
    <w:p w14:paraId="503332FC">
      <w:pPr>
        <w:pStyle w:val="4"/>
      </w:pPr>
      <w:bookmarkStart w:id="90" w:name="_Toc24029"/>
      <w:r>
        <w:t>3.3.7 Trộn các bảng thực thể</w:t>
      </w:r>
      <w:bookmarkEnd w:id="90"/>
    </w:p>
    <w:p w14:paraId="3003347D">
      <w:pPr>
        <w:spacing w:after="120"/>
        <w:jc w:val="both"/>
      </w:pPr>
      <w:r>
        <w:rPr>
          <w:rFonts w:ascii="Times New Roman" w:hAnsi="Times New Roman" w:eastAsia="Times New Roman" w:cs="Times New Roman"/>
          <w:b w:val="0"/>
          <w:i w:val="0"/>
          <w:color w:val="000000"/>
          <w:sz w:val="24"/>
        </w:rPr>
        <w:t xml:space="preserve">Bài giảng nêu: sau khi chuẩn hóa, một số thực thể có thể thừa vì cùng mô tả một đối tượng, nên cần </w:t>
      </w:r>
      <w:r>
        <w:rPr>
          <w:rFonts w:ascii="Times New Roman" w:hAnsi="Times New Roman" w:eastAsia="Times New Roman" w:cs="Times New Roman"/>
          <w:b/>
          <w:i w:val="0"/>
          <w:color w:val="000000"/>
          <w:sz w:val="24"/>
        </w:rPr>
        <w:t>trộn</w:t>
      </w:r>
      <w:r>
        <w:rPr>
          <w:rFonts w:ascii="Times New Roman" w:hAnsi="Times New Roman" w:eastAsia="Times New Roman" w:cs="Times New Roman"/>
          <w:b w:val="0"/>
          <w:i w:val="0"/>
          <w:color w:val="000000"/>
          <w:sz w:val="24"/>
        </w:rPr>
        <w:t xml:space="preserve"> các bảng lại. Khi trộn phải bảo toàn ý nghĩa: tránh đồng nghĩa khác tên, đồng âm khác nghĩa, và loại bỏ phụ thuộc bắc cầu nếu xuất hiện.</w:t>
      </w:r>
    </w:p>
    <w:p w14:paraId="72812D05">
      <w:pPr>
        <w:spacing w:after="120"/>
        <w:jc w:val="both"/>
      </w:pPr>
      <w:r>
        <w:rPr>
          <w:rFonts w:ascii="Times New Roman" w:hAnsi="Times New Roman" w:eastAsia="Times New Roman" w:cs="Times New Roman"/>
          <w:b w:val="0"/>
          <w:i w:val="0"/>
          <w:color w:val="000000"/>
          <w:sz w:val="24"/>
        </w:rPr>
        <w:t xml:space="preserve">Ký hiệu chứng từ nguồn: </w:t>
      </w:r>
      <w:r>
        <w:rPr>
          <w:rFonts w:ascii="Times New Roman" w:hAnsi="Times New Roman" w:eastAsia="Times New Roman" w:cs="Times New Roman"/>
          <w:b/>
          <w:i w:val="0"/>
          <w:color w:val="000000"/>
          <w:sz w:val="24"/>
        </w:rPr>
        <w:t>A</w:t>
      </w:r>
      <w:r>
        <w:rPr>
          <w:rFonts w:ascii="Times New Roman" w:hAnsi="Times New Roman" w:eastAsia="Times New Roman" w:cs="Times New Roman"/>
          <w:b w:val="0"/>
          <w:i w:val="0"/>
          <w:color w:val="000000"/>
          <w:sz w:val="24"/>
        </w:rPr>
        <w:t xml:space="preserve"> = Phiếu đăng ký, </w:t>
      </w:r>
      <w:r>
        <w:rPr>
          <w:rFonts w:ascii="Times New Roman" w:hAnsi="Times New Roman" w:eastAsia="Times New Roman" w:cs="Times New Roman"/>
          <w:b/>
          <w:i w:val="0"/>
          <w:color w:val="000000"/>
          <w:sz w:val="24"/>
        </w:rPr>
        <w:t>B</w:t>
      </w:r>
      <w:r>
        <w:rPr>
          <w:rFonts w:ascii="Times New Roman" w:hAnsi="Times New Roman" w:eastAsia="Times New Roman" w:cs="Times New Roman"/>
          <w:b w:val="0"/>
          <w:i w:val="0"/>
          <w:color w:val="000000"/>
          <w:sz w:val="24"/>
        </w:rPr>
        <w:t xml:space="preserve"> = Phiếu thu, </w:t>
      </w:r>
      <w:r>
        <w:rPr>
          <w:rFonts w:ascii="Times New Roman" w:hAnsi="Times New Roman" w:eastAsia="Times New Roman" w:cs="Times New Roman"/>
          <w:b/>
          <w:i w:val="0"/>
          <w:color w:val="000000"/>
          <w:sz w:val="24"/>
        </w:rPr>
        <w:t>C</w:t>
      </w:r>
      <w:r>
        <w:rPr>
          <w:rFonts w:ascii="Times New Roman" w:hAnsi="Times New Roman" w:eastAsia="Times New Roman" w:cs="Times New Roman"/>
          <w:b w:val="0"/>
          <w:i w:val="0"/>
          <w:color w:val="000000"/>
          <w:sz w:val="24"/>
        </w:rPr>
        <w:t xml:space="preserve"> = Bảng điểm, </w:t>
      </w:r>
      <w:r>
        <w:rPr>
          <w:rFonts w:ascii="Times New Roman" w:hAnsi="Times New Roman" w:eastAsia="Times New Roman" w:cs="Times New Roman"/>
          <w:b/>
          <w:i w:val="0"/>
          <w:color w:val="000000"/>
          <w:sz w:val="24"/>
        </w:rPr>
        <w:t>D</w:t>
      </w:r>
      <w:r>
        <w:rPr>
          <w:rFonts w:ascii="Times New Roman" w:hAnsi="Times New Roman" w:eastAsia="Times New Roman" w:cs="Times New Roman"/>
          <w:b w:val="0"/>
          <w:i w:val="0"/>
          <w:color w:val="000000"/>
          <w:sz w:val="24"/>
        </w:rPr>
        <w:t xml:space="preserve"> = Sổ điểm danh, </w:t>
      </w:r>
      <w:r>
        <w:rPr>
          <w:rFonts w:ascii="Times New Roman" w:hAnsi="Times New Roman" w:eastAsia="Times New Roman" w:cs="Times New Roman"/>
          <w:b/>
          <w:i w:val="0"/>
          <w:color w:val="000000"/>
          <w:sz w:val="24"/>
        </w:rPr>
        <w:t>E</w:t>
      </w:r>
      <w:r>
        <w:rPr>
          <w:rFonts w:ascii="Times New Roman" w:hAnsi="Times New Roman" w:eastAsia="Times New Roman" w:cs="Times New Roman"/>
          <w:b w:val="0"/>
          <w:i w:val="0"/>
          <w:color w:val="000000"/>
          <w:sz w:val="24"/>
        </w:rPr>
        <w:t xml:space="preserve"> = Chứng nhận.</w:t>
      </w:r>
    </w:p>
    <w:p w14:paraId="50AE1F5A">
      <w:pPr>
        <w:pStyle w:val="5"/>
      </w:pPr>
      <w:r>
        <w:t>3.3.7.1 Thống nhất tên gọi trước khi trộn</w:t>
      </w:r>
    </w:p>
    <w:tbl>
      <w:tblPr>
        <w:tblStyle w:val="12"/>
        <w:tblW w:w="0" w:type="auto"/>
        <w:jc w:val="center"/>
        <w:tblLayout w:type="fixed"/>
        <w:tblCellMar>
          <w:top w:w="0" w:type="dxa"/>
          <w:left w:w="108" w:type="dxa"/>
          <w:bottom w:w="0" w:type="dxa"/>
          <w:right w:w="108" w:type="dxa"/>
        </w:tblCellMar>
      </w:tblPr>
      <w:tblGrid>
        <w:gridCol w:w="3168"/>
        <w:gridCol w:w="3168"/>
        <w:gridCol w:w="3168"/>
      </w:tblGrid>
      <w:tr w14:paraId="3C5A5D5E">
        <w:tblPrEx>
          <w:tblCellMar>
            <w:top w:w="0" w:type="dxa"/>
            <w:left w:w="108" w:type="dxa"/>
            <w:bottom w:w="0" w:type="dxa"/>
            <w:right w:w="108" w:type="dxa"/>
          </w:tblCellMar>
        </w:tblPrEx>
        <w:trPr>
          <w:cantSplit/>
          <w:tblHeader/>
          <w:jc w:val="center"/>
        </w:trPr>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9122F0">
            <w:pPr>
              <w:spacing w:after="0" w:line="252" w:lineRule="auto"/>
              <w:jc w:val="center"/>
            </w:pPr>
            <w:r>
              <w:rPr>
                <w:rFonts w:ascii="Times New Roman" w:hAnsi="Times New Roman" w:eastAsia="Times New Roman" w:cs="Times New Roman"/>
                <w:b/>
                <w:i w:val="0"/>
                <w:color w:val="000000"/>
                <w:sz w:val="21"/>
              </w:rPr>
              <w:t>Tên trên các chứng từ</w:t>
            </w:r>
          </w:p>
        </w:tc>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7B8F3D">
            <w:pPr>
              <w:spacing w:after="0" w:line="252" w:lineRule="auto"/>
              <w:jc w:val="center"/>
            </w:pPr>
            <w:r>
              <w:rPr>
                <w:rFonts w:ascii="Times New Roman" w:hAnsi="Times New Roman" w:eastAsia="Times New Roman" w:cs="Times New Roman"/>
                <w:b/>
                <w:i w:val="0"/>
                <w:color w:val="000000"/>
                <w:sz w:val="21"/>
              </w:rPr>
              <w:t>Tên thống nhất</w:t>
            </w:r>
          </w:p>
        </w:tc>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8D3193">
            <w:pPr>
              <w:spacing w:after="0" w:line="252" w:lineRule="auto"/>
              <w:jc w:val="center"/>
            </w:pPr>
            <w:r>
              <w:rPr>
                <w:rFonts w:ascii="Times New Roman" w:hAnsi="Times New Roman" w:eastAsia="Times New Roman" w:cs="Times New Roman"/>
                <w:b/>
                <w:i w:val="0"/>
                <w:color w:val="000000"/>
                <w:sz w:val="21"/>
              </w:rPr>
              <w:t>Lý do</w:t>
            </w:r>
          </w:p>
        </w:tc>
      </w:tr>
      <w:tr w14:paraId="118F5A8D">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E6735">
            <w:pPr>
              <w:spacing w:after="0" w:line="252" w:lineRule="auto"/>
              <w:jc w:val="left"/>
            </w:pPr>
            <w:r>
              <w:rPr>
                <w:rFonts w:ascii="Times New Roman" w:hAnsi="Times New Roman" w:eastAsia="Times New Roman" w:cs="Times New Roman"/>
                <w:b w:val="0"/>
                <w:i w:val="0"/>
                <w:color w:val="000000"/>
                <w:sz w:val="21"/>
              </w:rPr>
              <w:t>Họ tên HV, Họ tên NV, Họ tên GV, Họ tên PH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2B958E">
            <w:pPr>
              <w:spacing w:after="0" w:line="252" w:lineRule="auto"/>
              <w:jc w:val="left"/>
            </w:pPr>
            <w:r>
              <w:rPr>
                <w:rFonts w:ascii="Times New Roman" w:hAnsi="Times New Roman" w:eastAsia="Times New Roman" w:cs="Times New Roman"/>
                <w:b w:val="0"/>
                <w:i w:val="0"/>
                <w:color w:val="000000"/>
                <w:sz w:val="21"/>
              </w:rPr>
              <w:t>Họ và tên (</w:t>
            </w:r>
            <w:r>
              <w:rPr>
                <w:rFonts w:ascii="Consolas" w:hAnsi="Consolas" w:eastAsia="Consolas" w:cs="Consolas"/>
                <w:b w:val="0"/>
                <w:i w:val="0"/>
                <w:color w:val="000000"/>
                <w:sz w:val="19"/>
              </w:rPr>
              <w:t>HoTen</w:t>
            </w:r>
            <w:r>
              <w:rPr>
                <w:rFonts w:ascii="Times New Roman" w:hAnsi="Times New Roman" w:eastAsia="Times New Roman" w:cs="Times New Roman"/>
                <w:b w:val="0"/>
                <w:i w:val="0"/>
                <w:color w:val="000000"/>
                <w:sz w:val="21"/>
              </w:rPr>
              <w:t>) trong bảng của từng đối tượng</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FA255F">
            <w:pPr>
              <w:spacing w:after="0" w:line="252" w:lineRule="auto"/>
              <w:jc w:val="left"/>
            </w:pPr>
            <w:r>
              <w:rPr>
                <w:rFonts w:ascii="Times New Roman" w:hAnsi="Times New Roman" w:eastAsia="Times New Roman" w:cs="Times New Roman"/>
                <w:b w:val="0"/>
                <w:i w:val="0"/>
                <w:color w:val="000000"/>
                <w:sz w:val="21"/>
              </w:rPr>
              <w:t>Cùng một khái niệm, khác bảng</w:t>
            </w:r>
          </w:p>
        </w:tc>
      </w:tr>
      <w:tr w14:paraId="52DACC10">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EDEF83">
            <w:pPr>
              <w:spacing w:after="0" w:line="252" w:lineRule="auto"/>
              <w:jc w:val="left"/>
            </w:pPr>
            <w:r>
              <w:rPr>
                <w:rFonts w:ascii="Times New Roman" w:hAnsi="Times New Roman" w:eastAsia="Times New Roman" w:cs="Times New Roman"/>
                <w:b w:val="0"/>
                <w:i w:val="0"/>
                <w:color w:val="000000"/>
                <w:sz w:val="21"/>
              </w:rPr>
              <w:t>Điện thoại HV / PH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E808C8">
            <w:pPr>
              <w:spacing w:after="0" w:line="252" w:lineRule="auto"/>
              <w:jc w:val="left"/>
            </w:pPr>
            <w:r>
              <w:rPr>
                <w:rFonts w:ascii="Times New Roman" w:hAnsi="Times New Roman" w:eastAsia="Times New Roman" w:cs="Times New Roman"/>
                <w:b w:val="0"/>
                <w:i w:val="0"/>
                <w:color w:val="000000"/>
                <w:sz w:val="21"/>
              </w:rPr>
              <w:t>Điện thoại (</w:t>
            </w:r>
            <w:r>
              <w:rPr>
                <w:rFonts w:ascii="Consolas" w:hAnsi="Consolas" w:eastAsia="Consolas" w:cs="Consolas"/>
                <w:b w:val="0"/>
                <w:i w:val="0"/>
                <w:color w:val="000000"/>
                <w:sz w:val="19"/>
              </w:rPr>
              <w:t>DienThoai</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5B4A21">
            <w:pPr>
              <w:spacing w:after="0" w:line="252" w:lineRule="auto"/>
              <w:jc w:val="left"/>
            </w:pPr>
          </w:p>
        </w:tc>
      </w:tr>
      <w:tr w14:paraId="5C8EB99F">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C58E44">
            <w:pPr>
              <w:spacing w:after="0" w:line="252" w:lineRule="auto"/>
              <w:jc w:val="left"/>
            </w:pPr>
            <w:r>
              <w:rPr>
                <w:rFonts w:ascii="Times New Roman" w:hAnsi="Times New Roman" w:eastAsia="Times New Roman" w:cs="Times New Roman"/>
                <w:b w:val="0"/>
                <w:i w:val="0"/>
                <w:color w:val="000000"/>
                <w:sz w:val="21"/>
              </w:rPr>
              <w:t>"Học phí" trên Phiếu đăng ký và "Học phí" trên Phiếu thu</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5AF0CB">
            <w:pPr>
              <w:spacing w:after="0" w:line="252" w:lineRule="auto"/>
              <w:jc w:val="left"/>
            </w:pPr>
            <w:r>
              <w:rPr>
                <w:rFonts w:ascii="Times New Roman" w:hAnsi="Times New Roman" w:eastAsia="Times New Roman" w:cs="Times New Roman"/>
                <w:b w:val="0"/>
                <w:i w:val="0"/>
                <w:color w:val="000000"/>
                <w:sz w:val="21"/>
              </w:rPr>
              <w:t>Học phí gốc (</w:t>
            </w:r>
            <w:r>
              <w:rPr>
                <w:rFonts w:ascii="Consolas" w:hAnsi="Consolas" w:eastAsia="Consolas" w:cs="Consolas"/>
                <w:b w:val="0"/>
                <w:i w:val="0"/>
                <w:color w:val="000000"/>
                <w:sz w:val="19"/>
              </w:rPr>
              <w:t>HocPhiGoc</w:t>
            </w:r>
            <w:r>
              <w:rPr>
                <w:rFonts w:ascii="Times New Roman" w:hAnsi="Times New Roman" w:eastAsia="Times New Roman" w:cs="Times New Roman"/>
                <w:b w:val="0"/>
                <w:i w:val="0"/>
                <w:color w:val="000000"/>
                <w:sz w:val="21"/>
              </w:rPr>
              <w:t>), thuộc khoản học phí của đăng ký</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5CD5D">
            <w:pPr>
              <w:spacing w:after="0" w:line="252" w:lineRule="auto"/>
              <w:jc w:val="left"/>
            </w:pPr>
            <w:r>
              <w:rPr>
                <w:rFonts w:ascii="Times New Roman" w:hAnsi="Times New Roman" w:eastAsia="Times New Roman" w:cs="Times New Roman"/>
                <w:b w:val="0"/>
                <w:i w:val="0"/>
                <w:color w:val="000000"/>
                <w:sz w:val="21"/>
              </w:rPr>
              <w:t>Cùng nghĩa (F9, G4): học phí đã chốt tại ngày đăng ký</w:t>
            </w:r>
          </w:p>
        </w:tc>
      </w:tr>
      <w:tr w14:paraId="3684BA36">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9A895A">
            <w:pPr>
              <w:spacing w:after="0" w:line="252" w:lineRule="auto"/>
              <w:jc w:val="left"/>
            </w:pPr>
            <w:r>
              <w:rPr>
                <w:rFonts w:ascii="Times New Roman" w:hAnsi="Times New Roman" w:eastAsia="Times New Roman" w:cs="Times New Roman"/>
                <w:b w:val="0"/>
                <w:i w:val="0"/>
                <w:color w:val="000000"/>
                <w:sz w:val="21"/>
              </w:rPr>
              <w:t>"Học phí" của khóa (bảng giá hiện hành)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68A6FB">
            <w:pPr>
              <w:spacing w:after="0" w:line="252" w:lineRule="auto"/>
              <w:jc w:val="left"/>
            </w:pPr>
            <w:r>
              <w:rPr>
                <w:rFonts w:ascii="Times New Roman" w:hAnsi="Times New Roman" w:eastAsia="Times New Roman" w:cs="Times New Roman"/>
                <w:b w:val="0"/>
                <w:i w:val="0"/>
                <w:color w:val="000000"/>
                <w:sz w:val="21"/>
              </w:rPr>
              <w:t>Học phí (</w:t>
            </w:r>
            <w:r>
              <w:rPr>
                <w:rFonts w:ascii="Consolas" w:hAnsi="Consolas" w:eastAsia="Consolas" w:cs="Consolas"/>
                <w:b w:val="0"/>
                <w:i w:val="0"/>
                <w:color w:val="000000"/>
                <w:sz w:val="19"/>
              </w:rPr>
              <w:t>KhoaHoc.HocPhi</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9B2827">
            <w:pPr>
              <w:spacing w:after="0" w:line="252" w:lineRule="auto"/>
              <w:jc w:val="left"/>
            </w:pPr>
            <w:r>
              <w:rPr>
                <w:rFonts w:ascii="Times New Roman" w:hAnsi="Times New Roman" w:eastAsia="Times New Roman" w:cs="Times New Roman"/>
                <w:b/>
                <w:i w:val="0"/>
                <w:color w:val="000000"/>
                <w:sz w:val="21"/>
              </w:rPr>
              <w:t>Đồng âm khác nghĩa</w:t>
            </w:r>
            <w:r>
              <w:rPr>
                <w:rFonts w:ascii="Times New Roman" w:hAnsi="Times New Roman" w:eastAsia="Times New Roman" w:cs="Times New Roman"/>
                <w:b w:val="0"/>
                <w:i w:val="0"/>
                <w:color w:val="000000"/>
                <w:sz w:val="21"/>
              </w:rPr>
              <w:t xml:space="preserve"> với dòng trên. Hai giá trị khác nhau khi trung tâm đổi giá, nên phải là hai thuộc tính</w:t>
            </w:r>
          </w:p>
        </w:tc>
      </w:tr>
      <w:tr w14:paraId="71970509">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91DD0B">
            <w:pPr>
              <w:spacing w:after="0" w:line="252" w:lineRule="auto"/>
              <w:jc w:val="left"/>
            </w:pPr>
            <w:r>
              <w:rPr>
                <w:rFonts w:ascii="Times New Roman" w:hAnsi="Times New Roman" w:eastAsia="Times New Roman" w:cs="Times New Roman"/>
                <w:b w:val="0"/>
                <w:i w:val="0"/>
                <w:color w:val="000000"/>
                <w:sz w:val="21"/>
              </w:rPr>
              <w:t>"Nộp lần này"</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3EE6CE">
            <w:pPr>
              <w:spacing w:after="0" w:line="252" w:lineRule="auto"/>
              <w:jc w:val="left"/>
            </w:pPr>
            <w:r>
              <w:rPr>
                <w:rFonts w:ascii="Times New Roman" w:hAnsi="Times New Roman" w:eastAsia="Times New Roman" w:cs="Times New Roman"/>
                <w:b w:val="0"/>
                <w:i w:val="0"/>
                <w:color w:val="000000"/>
                <w:sz w:val="21"/>
              </w:rPr>
              <w:t>Số tiền (</w:t>
            </w:r>
            <w:r>
              <w:rPr>
                <w:rFonts w:ascii="Consolas" w:hAnsi="Consolas" w:eastAsia="Consolas" w:cs="Consolas"/>
                <w:b w:val="0"/>
                <w:i w:val="0"/>
                <w:color w:val="000000"/>
                <w:sz w:val="19"/>
              </w:rPr>
              <w:t>ChiTietPhieuThu.SoTien</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442A3">
            <w:pPr>
              <w:spacing w:after="0" w:line="252" w:lineRule="auto"/>
              <w:jc w:val="left"/>
            </w:pPr>
            <w:r>
              <w:rPr>
                <w:rFonts w:ascii="Times New Roman" w:hAnsi="Times New Roman" w:eastAsia="Times New Roman" w:cs="Times New Roman"/>
                <w:b w:val="0"/>
                <w:i w:val="0"/>
                <w:color w:val="000000"/>
                <w:sz w:val="21"/>
              </w:rPr>
              <w:t>Đã tách theo đợt (mục 3.3.4)</w:t>
            </w:r>
          </w:p>
        </w:tc>
      </w:tr>
      <w:tr w14:paraId="4B6C7526">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4A085B">
            <w:pPr>
              <w:spacing w:after="0" w:line="252" w:lineRule="auto"/>
              <w:jc w:val="left"/>
            </w:pPr>
            <w:r>
              <w:rPr>
                <w:rFonts w:ascii="Times New Roman" w:hAnsi="Times New Roman" w:eastAsia="Times New Roman" w:cs="Times New Roman"/>
                <w:b w:val="0"/>
                <w:i w:val="0"/>
                <w:color w:val="000000"/>
                <w:sz w:val="21"/>
              </w:rPr>
              <w:t>"Hạn đợt 2"</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73C733">
            <w:pPr>
              <w:spacing w:after="0" w:line="252" w:lineRule="auto"/>
              <w:jc w:val="left"/>
            </w:pPr>
            <w:r>
              <w:rPr>
                <w:rFonts w:ascii="Times New Roman" w:hAnsi="Times New Roman" w:eastAsia="Times New Roman" w:cs="Times New Roman"/>
                <w:b w:val="0"/>
                <w:i w:val="0"/>
                <w:color w:val="000000"/>
                <w:sz w:val="21"/>
              </w:rPr>
              <w:t>Hạn đóng (</w:t>
            </w:r>
            <w:r>
              <w:rPr>
                <w:rFonts w:ascii="Consolas" w:hAnsi="Consolas" w:eastAsia="Consolas" w:cs="Consolas"/>
                <w:b w:val="0"/>
                <w:i w:val="0"/>
                <w:color w:val="000000"/>
                <w:sz w:val="19"/>
              </w:rPr>
              <w:t>DotHocPhi.HanDong</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7509BE">
            <w:pPr>
              <w:spacing w:after="0" w:line="252" w:lineRule="auto"/>
              <w:jc w:val="left"/>
            </w:pPr>
            <w:r>
              <w:rPr>
                <w:rFonts w:ascii="Times New Roman" w:hAnsi="Times New Roman" w:eastAsia="Times New Roman" w:cs="Times New Roman"/>
                <w:b w:val="0"/>
                <w:i w:val="0"/>
                <w:color w:val="000000"/>
                <w:sz w:val="21"/>
              </w:rPr>
              <w:t>Áp dụng cho mọi đợt</w:t>
            </w:r>
          </w:p>
        </w:tc>
      </w:tr>
      <w:tr w14:paraId="6218CC8E">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E85F47">
            <w:pPr>
              <w:spacing w:after="0" w:line="252" w:lineRule="auto"/>
              <w:jc w:val="left"/>
            </w:pPr>
            <w:r>
              <w:rPr>
                <w:rFonts w:ascii="Times New Roman" w:hAnsi="Times New Roman" w:eastAsia="Times New Roman" w:cs="Times New Roman"/>
                <w:b w:val="0"/>
                <w:i w:val="0"/>
                <w:color w:val="000000"/>
                <w:sz w:val="21"/>
              </w:rPr>
              <w:t>"Phòng" (sổ điểm danh)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61605">
            <w:pPr>
              <w:spacing w:after="0" w:line="252" w:lineRule="auto"/>
              <w:jc w:val="left"/>
            </w:pPr>
            <w:r>
              <w:rPr>
                <w:rFonts w:ascii="Times New Roman" w:hAnsi="Times New Roman" w:eastAsia="Times New Roman" w:cs="Times New Roman"/>
                <w:b w:val="0"/>
                <w:i w:val="0"/>
                <w:color w:val="000000"/>
                <w:sz w:val="21"/>
              </w:rPr>
              <w:t>Mã phòng (</w:t>
            </w:r>
            <w:r>
              <w:rPr>
                <w:rFonts w:ascii="Consolas" w:hAnsi="Consolas" w:eastAsia="Consolas" w:cs="Consolas"/>
                <w:b w:val="0"/>
                <w:i w:val="0"/>
                <w:color w:val="000000"/>
                <w:sz w:val="19"/>
              </w:rPr>
              <w:t>MaPhong</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1623B8">
            <w:pPr>
              <w:spacing w:after="0" w:line="252" w:lineRule="auto"/>
              <w:jc w:val="left"/>
            </w:pPr>
          </w:p>
        </w:tc>
      </w:tr>
      <w:tr w14:paraId="403F52F3">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05B387">
            <w:pPr>
              <w:spacing w:after="0" w:line="252" w:lineRule="auto"/>
              <w:jc w:val="left"/>
            </w:pPr>
            <w:r>
              <w:rPr>
                <w:rFonts w:ascii="Times New Roman" w:hAnsi="Times New Roman" w:eastAsia="Times New Roman" w:cs="Times New Roman"/>
                <w:b w:val="0"/>
                <w:i w:val="0"/>
                <w:color w:val="000000"/>
                <w:sz w:val="21"/>
              </w:rPr>
              <w:t>"Tỷ lệ giảm UĐ"</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0C329">
            <w:pPr>
              <w:spacing w:after="0" w:line="252" w:lineRule="auto"/>
              <w:jc w:val="left"/>
            </w:pPr>
            <w:r>
              <w:rPr>
                <w:rFonts w:ascii="Times New Roman" w:hAnsi="Times New Roman" w:eastAsia="Times New Roman" w:cs="Times New Roman"/>
                <w:b w:val="0"/>
                <w:i w:val="0"/>
                <w:color w:val="000000"/>
                <w:sz w:val="21"/>
              </w:rPr>
              <w:t>Tỷ lệ giảm (</w:t>
            </w:r>
            <w:r>
              <w:rPr>
                <w:rFonts w:ascii="Consolas" w:hAnsi="Consolas" w:eastAsia="Consolas" w:cs="Consolas"/>
                <w:b w:val="0"/>
                <w:i w:val="0"/>
                <w:color w:val="000000"/>
                <w:sz w:val="19"/>
              </w:rPr>
              <w:t>UuDai.TyLeGiam</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B5985">
            <w:pPr>
              <w:spacing w:after="0" w:line="252" w:lineRule="auto"/>
              <w:jc w:val="left"/>
            </w:pPr>
            <w:r>
              <w:rPr>
                <w:rFonts w:ascii="Times New Roman" w:hAnsi="Times New Roman" w:eastAsia="Times New Roman" w:cs="Times New Roman"/>
                <w:b w:val="0"/>
                <w:i w:val="0"/>
                <w:color w:val="000000"/>
                <w:sz w:val="21"/>
              </w:rPr>
              <w:t xml:space="preserve">Mức giảm của một ưu đãi. Khác </w:t>
            </w:r>
            <w:r>
              <w:rPr>
                <w:rFonts w:ascii="Consolas" w:hAnsi="Consolas" w:eastAsia="Consolas" w:cs="Consolas"/>
                <w:b w:val="0"/>
                <w:i w:val="0"/>
                <w:color w:val="000000"/>
                <w:sz w:val="19"/>
              </w:rPr>
              <w:t>HocPhi.TyLeGiam</w:t>
            </w:r>
            <w:r>
              <w:rPr>
                <w:rFonts w:ascii="Times New Roman" w:hAnsi="Times New Roman" w:eastAsia="Times New Roman" w:cs="Times New Roman"/>
                <w:b w:val="0"/>
                <w:i w:val="0"/>
                <w:color w:val="000000"/>
                <w:sz w:val="21"/>
              </w:rPr>
              <w:t xml:space="preserve"> là tổng mức giảm đã chốt, có giới hạn 15% (QT04)</w:t>
            </w:r>
          </w:p>
        </w:tc>
      </w:tr>
    </w:tbl>
    <w:p w14:paraId="14976F19">
      <w:pPr>
        <w:spacing w:after="40"/>
      </w:pPr>
    </w:p>
    <w:p w14:paraId="5D73E8A2">
      <w:pPr>
        <w:pStyle w:val="5"/>
      </w:pPr>
      <w:r>
        <w:t>3.3.7.2 Gom các bảng theo khóa</w:t>
      </w:r>
    </w:p>
    <w:tbl>
      <w:tblPr>
        <w:tblStyle w:val="12"/>
        <w:tblW w:w="0" w:type="auto"/>
        <w:jc w:val="center"/>
        <w:tblLayout w:type="fixed"/>
        <w:tblCellMar>
          <w:top w:w="0" w:type="dxa"/>
          <w:left w:w="108" w:type="dxa"/>
          <w:bottom w:w="0" w:type="dxa"/>
          <w:right w:w="108" w:type="dxa"/>
        </w:tblCellMar>
      </w:tblPr>
      <w:tblGrid>
        <w:gridCol w:w="2827"/>
        <w:gridCol w:w="3338"/>
        <w:gridCol w:w="3338"/>
      </w:tblGrid>
      <w:tr w14:paraId="718D7C65">
        <w:tblPrEx>
          <w:tblCellMar>
            <w:top w:w="0" w:type="dxa"/>
            <w:left w:w="108" w:type="dxa"/>
            <w:bottom w:w="0" w:type="dxa"/>
            <w:right w:w="108" w:type="dxa"/>
          </w:tblCellMar>
        </w:tblPrEx>
        <w:trPr>
          <w:cantSplit/>
          <w:tblHeader/>
          <w:jc w:val="center"/>
        </w:trPr>
        <w:tc>
          <w:tcPr>
            <w:tcW w:w="2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0143C2">
            <w:pPr>
              <w:spacing w:after="0" w:line="252" w:lineRule="auto"/>
              <w:jc w:val="center"/>
            </w:pPr>
            <w:r>
              <w:rPr>
                <w:rFonts w:ascii="Times New Roman" w:hAnsi="Times New Roman" w:eastAsia="Times New Roman" w:cs="Times New Roman"/>
                <w:b/>
                <w:i w:val="0"/>
                <w:color w:val="000000"/>
                <w:sz w:val="21"/>
              </w:rPr>
              <w:t>Khóa</w:t>
            </w:r>
          </w:p>
        </w:tc>
        <w:tc>
          <w:tcPr>
            <w:tcW w:w="33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2C415F8">
            <w:pPr>
              <w:spacing w:after="0" w:line="252" w:lineRule="auto"/>
              <w:jc w:val="center"/>
            </w:pPr>
            <w:r>
              <w:rPr>
                <w:rFonts w:ascii="Times New Roman" w:hAnsi="Times New Roman" w:eastAsia="Times New Roman" w:cs="Times New Roman"/>
                <w:b/>
                <w:i w:val="0"/>
                <w:color w:val="000000"/>
                <w:sz w:val="21"/>
              </w:rPr>
              <w:t>Các bảng từ chứng từ</w:t>
            </w:r>
          </w:p>
        </w:tc>
        <w:tc>
          <w:tcPr>
            <w:tcW w:w="33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298872">
            <w:pPr>
              <w:spacing w:after="0" w:line="252" w:lineRule="auto"/>
              <w:jc w:val="center"/>
            </w:pPr>
            <w:r>
              <w:rPr>
                <w:rFonts w:ascii="Times New Roman" w:hAnsi="Times New Roman" w:eastAsia="Times New Roman" w:cs="Times New Roman"/>
                <w:b/>
                <w:i w:val="0"/>
                <w:color w:val="000000"/>
                <w:sz w:val="21"/>
              </w:rPr>
              <w:t>Trộn thành</w:t>
            </w:r>
          </w:p>
        </w:tc>
      </w:tr>
      <w:tr w14:paraId="4757F8F1">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03F01E">
            <w:pPr>
              <w:spacing w:after="0" w:line="252" w:lineRule="auto"/>
              <w:jc w:val="left"/>
            </w:pPr>
            <w:r>
              <w:rPr>
                <w:rFonts w:ascii="Times New Roman" w:hAnsi="Times New Roman" w:eastAsia="Times New Roman" w:cs="Times New Roman"/>
                <w:b w:val="0"/>
                <w:i w:val="0"/>
                <w:color w:val="000000"/>
                <w:sz w:val="21"/>
              </w:rPr>
              <w:t>Mã HV</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EA2858">
            <w:pPr>
              <w:spacing w:after="0" w:line="252" w:lineRule="auto"/>
              <w:jc w:val="left"/>
            </w:pPr>
            <w:r>
              <w:rPr>
                <w:rFonts w:ascii="Times New Roman" w:hAnsi="Times New Roman" w:eastAsia="Times New Roman" w:cs="Times New Roman"/>
                <w:b w:val="0"/>
                <w:i w:val="0"/>
                <w:color w:val="000000"/>
                <w:sz w:val="21"/>
              </w:rPr>
              <w:t>Học viên (A, B, C, D, E)</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3A71A">
            <w:pPr>
              <w:spacing w:after="0" w:line="252" w:lineRule="auto"/>
              <w:jc w:val="left"/>
            </w:pPr>
            <w:r>
              <w:rPr>
                <w:rFonts w:ascii="Times New Roman" w:hAnsi="Times New Roman" w:eastAsia="Times New Roman" w:cs="Times New Roman"/>
                <w:b/>
                <w:i w:val="0"/>
                <w:color w:val="000000"/>
                <w:sz w:val="21"/>
              </w:rPr>
              <w:t>HocVien</w:t>
            </w:r>
            <w:r>
              <w:rPr>
                <w:rFonts w:ascii="Times New Roman" w:hAnsi="Times New Roman" w:eastAsia="Times New Roman" w:cs="Times New Roman"/>
                <w:b w:val="0"/>
                <w:i w:val="0"/>
                <w:color w:val="000000"/>
                <w:sz w:val="21"/>
              </w:rPr>
              <w:t>: hợp các thuộc tính của các bảng</w:t>
            </w:r>
          </w:p>
        </w:tc>
      </w:tr>
      <w:tr w14:paraId="26499ECC">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A5DEDF">
            <w:pPr>
              <w:spacing w:after="0" w:line="252" w:lineRule="auto"/>
              <w:jc w:val="left"/>
            </w:pPr>
            <w:r>
              <w:rPr>
                <w:rFonts w:ascii="Times New Roman" w:hAnsi="Times New Roman" w:eastAsia="Times New Roman" w:cs="Times New Roman"/>
                <w:b w:val="0"/>
                <w:i w:val="0"/>
                <w:color w:val="000000"/>
                <w:sz w:val="21"/>
              </w:rPr>
              <w:t>Mã PH</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6B6856">
            <w:pPr>
              <w:spacing w:after="0" w:line="252" w:lineRule="auto"/>
              <w:jc w:val="left"/>
            </w:pPr>
            <w:r>
              <w:rPr>
                <w:rFonts w:ascii="Times New Roman" w:hAnsi="Times New Roman" w:eastAsia="Times New Roman" w:cs="Times New Roman"/>
                <w:b w:val="0"/>
                <w:i w:val="0"/>
                <w:color w:val="000000"/>
                <w:sz w:val="21"/>
              </w:rPr>
              <w:t>Phụ huynh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2C9AF2">
            <w:pPr>
              <w:spacing w:after="0" w:line="252" w:lineRule="auto"/>
              <w:jc w:val="left"/>
            </w:pPr>
            <w:r>
              <w:rPr>
                <w:rFonts w:ascii="Times New Roman" w:hAnsi="Times New Roman" w:eastAsia="Times New Roman" w:cs="Times New Roman"/>
                <w:b/>
                <w:i w:val="0"/>
                <w:color w:val="000000"/>
                <w:sz w:val="21"/>
              </w:rPr>
              <w:t>PhuHuynh</w:t>
            </w:r>
          </w:p>
        </w:tc>
      </w:tr>
      <w:tr w14:paraId="79DE81D6">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AED4AC">
            <w:pPr>
              <w:spacing w:after="0" w:line="252" w:lineRule="auto"/>
              <w:jc w:val="left"/>
            </w:pPr>
            <w:r>
              <w:rPr>
                <w:rFonts w:ascii="Times New Roman" w:hAnsi="Times New Roman" w:eastAsia="Times New Roman" w:cs="Times New Roman"/>
                <w:b w:val="0"/>
                <w:i w:val="0"/>
                <w:color w:val="000000"/>
                <w:sz w:val="21"/>
              </w:rPr>
              <w:t>(Mã HV, Mã PH)</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FB4B44">
            <w:pPr>
              <w:spacing w:after="0" w:line="252" w:lineRule="auto"/>
              <w:jc w:val="left"/>
            </w:pPr>
            <w:r>
              <w:rPr>
                <w:rFonts w:ascii="Times New Roman" w:hAnsi="Times New Roman" w:eastAsia="Times New Roman" w:cs="Times New Roman"/>
                <w:b w:val="0"/>
                <w:i w:val="0"/>
                <w:color w:val="000000"/>
                <w:sz w:val="21"/>
              </w:rPr>
              <w:t>Học viên – Phụ huynh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73502C">
            <w:pPr>
              <w:spacing w:after="0" w:line="252" w:lineRule="auto"/>
              <w:jc w:val="left"/>
            </w:pPr>
            <w:r>
              <w:rPr>
                <w:rFonts w:ascii="Times New Roman" w:hAnsi="Times New Roman" w:eastAsia="Times New Roman" w:cs="Times New Roman"/>
                <w:b/>
                <w:i w:val="0"/>
                <w:color w:val="000000"/>
                <w:sz w:val="21"/>
              </w:rPr>
              <w:t>HocVienPhuHuynh</w:t>
            </w:r>
          </w:p>
        </w:tc>
      </w:tr>
      <w:tr w14:paraId="62291E31">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5A7E35">
            <w:pPr>
              <w:spacing w:after="0" w:line="252" w:lineRule="auto"/>
              <w:jc w:val="left"/>
            </w:pPr>
            <w:r>
              <w:rPr>
                <w:rFonts w:ascii="Times New Roman" w:hAnsi="Times New Roman" w:eastAsia="Times New Roman" w:cs="Times New Roman"/>
                <w:b w:val="0"/>
                <w:i w:val="0"/>
                <w:color w:val="000000"/>
                <w:sz w:val="21"/>
              </w:rPr>
              <w:t>Mã NV</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F51183">
            <w:pPr>
              <w:spacing w:after="0" w:line="252" w:lineRule="auto"/>
              <w:jc w:val="left"/>
            </w:pPr>
            <w:r>
              <w:rPr>
                <w:rFonts w:ascii="Times New Roman" w:hAnsi="Times New Roman" w:eastAsia="Times New Roman" w:cs="Times New Roman"/>
                <w:b w:val="0"/>
                <w:i w:val="0"/>
                <w:color w:val="000000"/>
                <w:sz w:val="21"/>
              </w:rPr>
              <w:t>Nhân viên (A, B)</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E492E">
            <w:pPr>
              <w:spacing w:after="0" w:line="252" w:lineRule="auto"/>
              <w:jc w:val="left"/>
            </w:pPr>
            <w:r>
              <w:rPr>
                <w:rFonts w:ascii="Times New Roman" w:hAnsi="Times New Roman" w:eastAsia="Times New Roman" w:cs="Times New Roman"/>
                <w:b/>
                <w:i w:val="0"/>
                <w:color w:val="000000"/>
                <w:sz w:val="21"/>
              </w:rPr>
              <w:t>NhanVien</w:t>
            </w:r>
          </w:p>
        </w:tc>
      </w:tr>
      <w:tr w14:paraId="01089132">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6F8C8D">
            <w:pPr>
              <w:spacing w:after="0" w:line="252" w:lineRule="auto"/>
              <w:jc w:val="left"/>
            </w:pPr>
            <w:r>
              <w:rPr>
                <w:rFonts w:ascii="Times New Roman" w:hAnsi="Times New Roman" w:eastAsia="Times New Roman" w:cs="Times New Roman"/>
                <w:b w:val="0"/>
                <w:i w:val="0"/>
                <w:color w:val="000000"/>
                <w:sz w:val="21"/>
              </w:rPr>
              <w:t>Mã GV</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4912F0">
            <w:pPr>
              <w:spacing w:after="0" w:line="252" w:lineRule="auto"/>
              <w:jc w:val="left"/>
            </w:pPr>
            <w:r>
              <w:rPr>
                <w:rFonts w:ascii="Times New Roman" w:hAnsi="Times New Roman" w:eastAsia="Times New Roman" w:cs="Times New Roman"/>
                <w:b w:val="0"/>
                <w:i w:val="0"/>
                <w:color w:val="000000"/>
                <w:sz w:val="21"/>
              </w:rPr>
              <w:t>Giáo viên (C, D)</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659637">
            <w:pPr>
              <w:spacing w:after="0" w:line="252" w:lineRule="auto"/>
              <w:jc w:val="left"/>
            </w:pPr>
            <w:r>
              <w:rPr>
                <w:rFonts w:ascii="Times New Roman" w:hAnsi="Times New Roman" w:eastAsia="Times New Roman" w:cs="Times New Roman"/>
                <w:b/>
                <w:i w:val="0"/>
                <w:color w:val="000000"/>
                <w:sz w:val="21"/>
              </w:rPr>
              <w:t>GiaoVien</w:t>
            </w:r>
          </w:p>
        </w:tc>
      </w:tr>
      <w:tr w14:paraId="0F61D046">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CD7783">
            <w:pPr>
              <w:spacing w:after="0" w:line="252" w:lineRule="auto"/>
              <w:jc w:val="left"/>
            </w:pPr>
            <w:r>
              <w:rPr>
                <w:rFonts w:ascii="Times New Roman" w:hAnsi="Times New Roman" w:eastAsia="Times New Roman" w:cs="Times New Roman"/>
                <w:b w:val="0"/>
                <w:i w:val="0"/>
                <w:color w:val="000000"/>
                <w:sz w:val="21"/>
              </w:rPr>
              <w:t>Mã KH</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22ED77">
            <w:pPr>
              <w:spacing w:after="0" w:line="252" w:lineRule="auto"/>
              <w:jc w:val="left"/>
            </w:pPr>
            <w:r>
              <w:rPr>
                <w:rFonts w:ascii="Times New Roman" w:hAnsi="Times New Roman" w:eastAsia="Times New Roman" w:cs="Times New Roman"/>
                <w:b w:val="0"/>
                <w:i w:val="0"/>
                <w:color w:val="000000"/>
                <w:sz w:val="21"/>
              </w:rPr>
              <w:t>Khóa học (A, B, C, D, E)</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0E5607">
            <w:pPr>
              <w:spacing w:after="0" w:line="252" w:lineRule="auto"/>
              <w:jc w:val="left"/>
            </w:pPr>
            <w:r>
              <w:rPr>
                <w:rFonts w:ascii="Times New Roman" w:hAnsi="Times New Roman" w:eastAsia="Times New Roman" w:cs="Times New Roman"/>
                <w:b/>
                <w:i w:val="0"/>
                <w:color w:val="000000"/>
                <w:sz w:val="21"/>
              </w:rPr>
              <w:t>KhoaHoc</w:t>
            </w:r>
          </w:p>
        </w:tc>
      </w:tr>
      <w:tr w14:paraId="168541CE">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8B545C">
            <w:pPr>
              <w:spacing w:after="0" w:line="252" w:lineRule="auto"/>
              <w:jc w:val="left"/>
            </w:pPr>
            <w:r>
              <w:rPr>
                <w:rFonts w:ascii="Times New Roman" w:hAnsi="Times New Roman" w:eastAsia="Times New Roman" w:cs="Times New Roman"/>
                <w:b w:val="0"/>
                <w:i w:val="0"/>
                <w:color w:val="000000"/>
                <w:sz w:val="21"/>
              </w:rPr>
              <w:t>Mã lớp</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85CB44">
            <w:pPr>
              <w:spacing w:after="0" w:line="252" w:lineRule="auto"/>
              <w:jc w:val="left"/>
            </w:pPr>
            <w:r>
              <w:rPr>
                <w:rFonts w:ascii="Times New Roman" w:hAnsi="Times New Roman" w:eastAsia="Times New Roman" w:cs="Times New Roman"/>
                <w:b w:val="0"/>
                <w:i w:val="0"/>
                <w:color w:val="000000"/>
                <w:sz w:val="21"/>
              </w:rPr>
              <w:t>Lớp học (A, B, C, D, E)</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DBABC">
            <w:pPr>
              <w:spacing w:after="0" w:line="252" w:lineRule="auto"/>
              <w:jc w:val="left"/>
            </w:pPr>
            <w:r>
              <w:rPr>
                <w:rFonts w:ascii="Times New Roman" w:hAnsi="Times New Roman" w:eastAsia="Times New Roman" w:cs="Times New Roman"/>
                <w:b/>
                <w:i w:val="0"/>
                <w:color w:val="000000"/>
                <w:sz w:val="21"/>
              </w:rPr>
              <w:t>LopHoc</w:t>
            </w:r>
            <w:r>
              <w:rPr>
                <w:rFonts w:ascii="Times New Roman" w:hAnsi="Times New Roman" w:eastAsia="Times New Roman" w:cs="Times New Roman"/>
                <w:b w:val="0"/>
                <w:i w:val="0"/>
                <w:color w:val="000000"/>
                <w:sz w:val="21"/>
              </w:rPr>
              <w:t xml:space="preserve"> (#Mã lớp, Mã KH, Mã GV, Ngày khai giảng)</w:t>
            </w:r>
          </w:p>
        </w:tc>
      </w:tr>
      <w:tr w14:paraId="2CD2A2EB">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F3BBAC">
            <w:pPr>
              <w:spacing w:after="0" w:line="252" w:lineRule="auto"/>
              <w:jc w:val="left"/>
            </w:pPr>
            <w:r>
              <w:rPr>
                <w:rFonts w:ascii="Times New Roman" w:hAnsi="Times New Roman" w:eastAsia="Times New Roman" w:cs="Times New Roman"/>
                <w:b w:val="0"/>
                <w:i w:val="0"/>
                <w:color w:val="000000"/>
                <w:sz w:val="21"/>
              </w:rPr>
              <w:t>(Mã lớp, Thứ)</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E25B18">
            <w:pPr>
              <w:spacing w:after="0" w:line="252" w:lineRule="auto"/>
              <w:jc w:val="left"/>
            </w:pPr>
            <w:r>
              <w:rPr>
                <w:rFonts w:ascii="Times New Roman" w:hAnsi="Times New Roman" w:eastAsia="Times New Roman" w:cs="Times New Roman"/>
                <w:b w:val="0"/>
                <w:i w:val="0"/>
                <w:color w:val="000000"/>
                <w:sz w:val="21"/>
              </w:rPr>
              <w:t>Lịch tuần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DCA90">
            <w:pPr>
              <w:spacing w:after="0" w:line="252" w:lineRule="auto"/>
              <w:jc w:val="left"/>
            </w:pPr>
            <w:r>
              <w:rPr>
                <w:rFonts w:ascii="Times New Roman" w:hAnsi="Times New Roman" w:eastAsia="Times New Roman" w:cs="Times New Roman"/>
                <w:b/>
                <w:i w:val="0"/>
                <w:color w:val="000000"/>
                <w:sz w:val="21"/>
              </w:rPr>
              <w:t>LichTuan</w:t>
            </w:r>
            <w:r>
              <w:rPr>
                <w:rFonts w:ascii="Times New Roman" w:hAnsi="Times New Roman" w:eastAsia="Times New Roman" w:cs="Times New Roman"/>
                <w:b w:val="0"/>
                <w:i w:val="0"/>
                <w:color w:val="000000"/>
                <w:sz w:val="21"/>
              </w:rPr>
              <w:t xml:space="preserve">. Sau khi trộn, Khóa học đã có Thời lượng buổi (3.1), nên Giờ kết thúc = Giờ bắt đầu + Thời lượng buổi trở thành </w:t>
            </w:r>
            <w:r>
              <w:rPr>
                <w:rFonts w:ascii="Times New Roman" w:hAnsi="Times New Roman" w:eastAsia="Times New Roman" w:cs="Times New Roman"/>
                <w:b/>
                <w:i w:val="0"/>
                <w:color w:val="000000"/>
                <w:sz w:val="21"/>
              </w:rPr>
              <w:t>thứ sinh</w:t>
            </w:r>
            <w:r>
              <w:rPr>
                <w:rFonts w:ascii="Times New Roman" w:hAnsi="Times New Roman" w:eastAsia="Times New Roman" w:cs="Times New Roman"/>
                <w:b w:val="0"/>
                <w:i w:val="0"/>
                <w:color w:val="000000"/>
                <w:sz w:val="21"/>
              </w:rPr>
              <w:t xml:space="preserve"> → bỏ</w:t>
            </w:r>
          </w:p>
        </w:tc>
      </w:tr>
      <w:tr w14:paraId="51360E66">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054F03">
            <w:pPr>
              <w:spacing w:after="0" w:line="252" w:lineRule="auto"/>
              <w:jc w:val="left"/>
            </w:pPr>
            <w:r>
              <w:rPr>
                <w:rFonts w:ascii="Times New Roman" w:hAnsi="Times New Roman" w:eastAsia="Times New Roman" w:cs="Times New Roman"/>
                <w:b w:val="0"/>
                <w:i w:val="0"/>
                <w:color w:val="000000"/>
                <w:sz w:val="21"/>
              </w:rPr>
              <w:t>(Mã lớp, Số buổi)</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2A2607">
            <w:pPr>
              <w:spacing w:after="0" w:line="252" w:lineRule="auto"/>
              <w:jc w:val="left"/>
            </w:pPr>
            <w:r>
              <w:rPr>
                <w:rFonts w:ascii="Times New Roman" w:hAnsi="Times New Roman" w:eastAsia="Times New Roman" w:cs="Times New Roman"/>
                <w:b w:val="0"/>
                <w:i w:val="0"/>
                <w:color w:val="000000"/>
                <w:sz w:val="21"/>
              </w:rPr>
              <w:t>Buổi học (D)</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C533EB">
            <w:pPr>
              <w:spacing w:after="0" w:line="252" w:lineRule="auto"/>
              <w:jc w:val="left"/>
            </w:pPr>
            <w:r>
              <w:rPr>
                <w:rFonts w:ascii="Times New Roman" w:hAnsi="Times New Roman" w:eastAsia="Times New Roman" w:cs="Times New Roman"/>
                <w:b/>
                <w:i w:val="0"/>
                <w:color w:val="000000"/>
                <w:sz w:val="21"/>
              </w:rPr>
              <w:t>BuoiHoc</w:t>
            </w:r>
          </w:p>
        </w:tc>
      </w:tr>
      <w:tr w14:paraId="58028191">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BEF324">
            <w:pPr>
              <w:spacing w:after="0" w:line="252" w:lineRule="auto"/>
              <w:jc w:val="left"/>
            </w:pPr>
            <w:r>
              <w:rPr>
                <w:rFonts w:ascii="Times New Roman" w:hAnsi="Times New Roman" w:eastAsia="Times New Roman" w:cs="Times New Roman"/>
                <w:b w:val="0"/>
                <w:i w:val="0"/>
                <w:color w:val="000000"/>
                <w:sz w:val="21"/>
              </w:rPr>
              <w:t>Số phiếu ĐK</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044990">
            <w:pPr>
              <w:spacing w:after="0" w:line="252" w:lineRule="auto"/>
              <w:jc w:val="left"/>
            </w:pPr>
            <w:r>
              <w:rPr>
                <w:rFonts w:ascii="Times New Roman" w:hAnsi="Times New Roman" w:eastAsia="Times New Roman" w:cs="Times New Roman"/>
                <w:b w:val="0"/>
                <w:i w:val="0"/>
                <w:color w:val="000000"/>
                <w:sz w:val="21"/>
              </w:rPr>
              <w:t>Phiếu đăng ký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6539DA">
            <w:pPr>
              <w:spacing w:after="0" w:line="252" w:lineRule="auto"/>
              <w:jc w:val="left"/>
            </w:pPr>
            <w:r>
              <w:rPr>
                <w:rFonts w:ascii="Times New Roman" w:hAnsi="Times New Roman" w:eastAsia="Times New Roman" w:cs="Times New Roman"/>
                <w:b/>
                <w:i w:val="0"/>
                <w:color w:val="000000"/>
                <w:sz w:val="21"/>
              </w:rPr>
              <w:t>PhieuDangKy</w:t>
            </w:r>
            <w:r>
              <w:rPr>
                <w:rFonts w:ascii="Times New Roman" w:hAnsi="Times New Roman" w:eastAsia="Times New Roman" w:cs="Times New Roman"/>
                <w:b w:val="0"/>
                <w:i w:val="0"/>
                <w:color w:val="000000"/>
                <w:sz w:val="21"/>
              </w:rPr>
              <w:t xml:space="preserve"> (bỏ Mã HV, xem 7.3)</w:t>
            </w:r>
          </w:p>
        </w:tc>
      </w:tr>
      <w:tr w14:paraId="06E78092">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33499">
            <w:pPr>
              <w:spacing w:after="0" w:line="252" w:lineRule="auto"/>
              <w:jc w:val="left"/>
            </w:pPr>
            <w:r>
              <w:rPr>
                <w:rFonts w:ascii="Times New Roman" w:hAnsi="Times New Roman" w:eastAsia="Times New Roman" w:cs="Times New Roman"/>
                <w:b w:val="0"/>
                <w:i w:val="0"/>
                <w:color w:val="000000"/>
                <w:sz w:val="21"/>
              </w:rPr>
              <w:t>(Số phiếu ĐK, Mã lớp) ≡ (Mã HV, Mã lớp)</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FF833D">
            <w:pPr>
              <w:spacing w:after="0" w:line="252" w:lineRule="auto"/>
              <w:jc w:val="left"/>
            </w:pPr>
            <w:r>
              <w:rPr>
                <w:rFonts w:ascii="Times New Roman" w:hAnsi="Times New Roman" w:eastAsia="Times New Roman" w:cs="Times New Roman"/>
                <w:b w:val="0"/>
                <w:i w:val="0"/>
                <w:color w:val="000000"/>
                <w:sz w:val="21"/>
              </w:rPr>
              <w:t>Dòng đăng ký (A); Đăng ký – học phí (B); Học viên của lớp (D)</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AAE2DF">
            <w:pPr>
              <w:spacing w:after="0" w:line="252" w:lineRule="auto"/>
              <w:jc w:val="left"/>
            </w:pPr>
            <w:r>
              <w:rPr>
                <w:rFonts w:ascii="Times New Roman" w:hAnsi="Times New Roman" w:eastAsia="Times New Roman" w:cs="Times New Roman"/>
                <w:b/>
                <w:i w:val="0"/>
                <w:color w:val="000000"/>
                <w:sz w:val="21"/>
              </w:rPr>
              <w:t>DangKy</w:t>
            </w:r>
            <w:r>
              <w:rPr>
                <w:rFonts w:ascii="Times New Roman" w:hAnsi="Times New Roman" w:eastAsia="Times New Roman" w:cs="Times New Roman"/>
                <w:b w:val="0"/>
                <w:i w:val="0"/>
                <w:color w:val="000000"/>
                <w:sz w:val="21"/>
              </w:rPr>
              <w:t xml:space="preserve"> + </w:t>
            </w:r>
            <w:r>
              <w:rPr>
                <w:rFonts w:ascii="Times New Roman" w:hAnsi="Times New Roman" w:eastAsia="Times New Roman" w:cs="Times New Roman"/>
                <w:b/>
                <w:i w:val="0"/>
                <w:color w:val="000000"/>
                <w:sz w:val="21"/>
              </w:rPr>
              <w:t>HocPhi</w:t>
            </w:r>
            <w:r>
              <w:rPr>
                <w:rFonts w:ascii="Times New Roman" w:hAnsi="Times New Roman" w:eastAsia="Times New Roman" w:cs="Times New Roman"/>
                <w:b w:val="0"/>
                <w:i w:val="0"/>
                <w:color w:val="000000"/>
                <w:sz w:val="21"/>
              </w:rPr>
              <w:t xml:space="preserve"> (xem 7.3)</w:t>
            </w:r>
          </w:p>
        </w:tc>
      </w:tr>
      <w:tr w14:paraId="45560404">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E6E718">
            <w:pPr>
              <w:spacing w:after="0" w:line="252" w:lineRule="auto"/>
              <w:jc w:val="left"/>
            </w:pPr>
            <w:r>
              <w:rPr>
                <w:rFonts w:ascii="Times New Roman" w:hAnsi="Times New Roman" w:eastAsia="Times New Roman" w:cs="Times New Roman"/>
                <w:b w:val="0"/>
                <w:i w:val="0"/>
                <w:color w:val="000000"/>
                <w:sz w:val="21"/>
              </w:rPr>
              <w:t>(…, Mã UĐ)</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3F282">
            <w:pPr>
              <w:spacing w:after="0" w:line="252" w:lineRule="auto"/>
              <w:jc w:val="left"/>
            </w:pPr>
            <w:r>
              <w:rPr>
                <w:rFonts w:ascii="Times New Roman" w:hAnsi="Times New Roman" w:eastAsia="Times New Roman" w:cs="Times New Roman"/>
                <w:b w:val="0"/>
                <w:i w:val="0"/>
                <w:color w:val="000000"/>
                <w:sz w:val="21"/>
              </w:rPr>
              <w:t>Áp dụng ưu đãi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B0A366">
            <w:pPr>
              <w:spacing w:after="0" w:line="252" w:lineRule="auto"/>
              <w:jc w:val="left"/>
            </w:pPr>
            <w:r>
              <w:rPr>
                <w:rFonts w:ascii="Times New Roman" w:hAnsi="Times New Roman" w:eastAsia="Times New Roman" w:cs="Times New Roman"/>
                <w:b/>
                <w:i w:val="0"/>
                <w:color w:val="000000"/>
                <w:sz w:val="21"/>
              </w:rPr>
              <w:t>ApDungUuDai</w:t>
            </w:r>
            <w:r>
              <w:rPr>
                <w:rFonts w:ascii="Times New Roman" w:hAnsi="Times New Roman" w:eastAsia="Times New Roman" w:cs="Times New Roman"/>
                <w:b w:val="0"/>
                <w:i w:val="0"/>
                <w:color w:val="000000"/>
                <w:sz w:val="21"/>
              </w:rPr>
              <w:t>, đổi khóa sang (Mã HV, Mã lớp, Mã UĐ)</w:t>
            </w:r>
          </w:p>
        </w:tc>
      </w:tr>
      <w:tr w14:paraId="11618248">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66DCF0">
            <w:pPr>
              <w:spacing w:after="0" w:line="252" w:lineRule="auto"/>
              <w:jc w:val="left"/>
            </w:pPr>
            <w:r>
              <w:rPr>
                <w:rFonts w:ascii="Times New Roman" w:hAnsi="Times New Roman" w:eastAsia="Times New Roman" w:cs="Times New Roman"/>
                <w:b w:val="0"/>
                <w:i w:val="0"/>
                <w:color w:val="000000"/>
                <w:sz w:val="21"/>
              </w:rPr>
              <w:t>Mã UĐ</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D3C644">
            <w:pPr>
              <w:spacing w:after="0" w:line="252" w:lineRule="auto"/>
              <w:jc w:val="left"/>
            </w:pPr>
            <w:r>
              <w:rPr>
                <w:rFonts w:ascii="Times New Roman" w:hAnsi="Times New Roman" w:eastAsia="Times New Roman" w:cs="Times New Roman"/>
                <w:b w:val="0"/>
                <w:i w:val="0"/>
                <w:color w:val="000000"/>
                <w:sz w:val="21"/>
              </w:rPr>
              <w:t>Ưu đãi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8F676E">
            <w:pPr>
              <w:spacing w:after="0" w:line="252" w:lineRule="auto"/>
              <w:jc w:val="left"/>
            </w:pPr>
            <w:r>
              <w:rPr>
                <w:rFonts w:ascii="Times New Roman" w:hAnsi="Times New Roman" w:eastAsia="Times New Roman" w:cs="Times New Roman"/>
                <w:b/>
                <w:i w:val="0"/>
                <w:color w:val="000000"/>
                <w:sz w:val="21"/>
              </w:rPr>
              <w:t>UuDai</w:t>
            </w:r>
          </w:p>
        </w:tc>
      </w:tr>
      <w:tr w14:paraId="2F7E985F">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12F971">
            <w:pPr>
              <w:spacing w:after="0" w:line="252" w:lineRule="auto"/>
              <w:jc w:val="left"/>
            </w:pPr>
            <w:r>
              <w:rPr>
                <w:rFonts w:ascii="Times New Roman" w:hAnsi="Times New Roman" w:eastAsia="Times New Roman" w:cs="Times New Roman"/>
                <w:b w:val="0"/>
                <w:i w:val="0"/>
                <w:color w:val="000000"/>
                <w:sz w:val="21"/>
              </w:rPr>
              <w:t>(Mã HV, Mã lớp, Đợt)</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5EA4B">
            <w:pPr>
              <w:spacing w:after="0" w:line="252" w:lineRule="auto"/>
              <w:jc w:val="left"/>
            </w:pPr>
            <w:r>
              <w:rPr>
                <w:rFonts w:ascii="Times New Roman" w:hAnsi="Times New Roman" w:eastAsia="Times New Roman" w:cs="Times New Roman"/>
                <w:b w:val="0"/>
                <w:i w:val="0"/>
                <w:color w:val="000000"/>
                <w:sz w:val="21"/>
              </w:rPr>
              <w:t>Đợt học phí (B)</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62D7C5">
            <w:pPr>
              <w:spacing w:after="0" w:line="252" w:lineRule="auto"/>
              <w:jc w:val="left"/>
            </w:pPr>
            <w:r>
              <w:rPr>
                <w:rFonts w:ascii="Times New Roman" w:hAnsi="Times New Roman" w:eastAsia="Times New Roman" w:cs="Times New Roman"/>
                <w:b/>
                <w:i w:val="0"/>
                <w:color w:val="000000"/>
                <w:sz w:val="21"/>
              </w:rPr>
              <w:t>DotHocPhi</w:t>
            </w:r>
          </w:p>
        </w:tc>
      </w:tr>
      <w:tr w14:paraId="02BF5B27">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23E3AE">
            <w:pPr>
              <w:spacing w:after="0" w:line="252" w:lineRule="auto"/>
              <w:jc w:val="left"/>
            </w:pPr>
            <w:r>
              <w:rPr>
                <w:rFonts w:ascii="Times New Roman" w:hAnsi="Times New Roman" w:eastAsia="Times New Roman" w:cs="Times New Roman"/>
                <w:b w:val="0"/>
                <w:i w:val="0"/>
                <w:color w:val="000000"/>
                <w:sz w:val="21"/>
              </w:rPr>
              <w:t>Số PT</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3A3BC">
            <w:pPr>
              <w:spacing w:after="0" w:line="252" w:lineRule="auto"/>
              <w:jc w:val="left"/>
            </w:pPr>
            <w:r>
              <w:rPr>
                <w:rFonts w:ascii="Times New Roman" w:hAnsi="Times New Roman" w:eastAsia="Times New Roman" w:cs="Times New Roman"/>
                <w:b w:val="0"/>
                <w:i w:val="0"/>
                <w:color w:val="000000"/>
                <w:sz w:val="21"/>
              </w:rPr>
              <w:t>Phiếu thu (B)</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1220E5">
            <w:pPr>
              <w:spacing w:after="0" w:line="252" w:lineRule="auto"/>
              <w:jc w:val="left"/>
            </w:pPr>
            <w:r>
              <w:rPr>
                <w:rFonts w:ascii="Times New Roman" w:hAnsi="Times New Roman" w:eastAsia="Times New Roman" w:cs="Times New Roman"/>
                <w:b/>
                <w:i w:val="0"/>
                <w:color w:val="000000"/>
                <w:sz w:val="21"/>
              </w:rPr>
              <w:t>PhieuThu</w:t>
            </w:r>
          </w:p>
        </w:tc>
      </w:tr>
      <w:tr w14:paraId="4B205726">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E6900">
            <w:pPr>
              <w:spacing w:after="0" w:line="252" w:lineRule="auto"/>
              <w:jc w:val="left"/>
            </w:pPr>
            <w:r>
              <w:rPr>
                <w:rFonts w:ascii="Times New Roman" w:hAnsi="Times New Roman" w:eastAsia="Times New Roman" w:cs="Times New Roman"/>
                <w:b w:val="0"/>
                <w:i w:val="0"/>
                <w:color w:val="000000"/>
                <w:sz w:val="21"/>
              </w:rPr>
              <w:t>(Số PT, Mã HV, Mã lớp, Đợt)</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D2D3A">
            <w:pPr>
              <w:spacing w:after="0" w:line="252" w:lineRule="auto"/>
              <w:jc w:val="left"/>
            </w:pPr>
            <w:r>
              <w:rPr>
                <w:rFonts w:ascii="Times New Roman" w:hAnsi="Times New Roman" w:eastAsia="Times New Roman" w:cs="Times New Roman"/>
                <w:b w:val="0"/>
                <w:i w:val="0"/>
                <w:color w:val="000000"/>
                <w:sz w:val="21"/>
              </w:rPr>
              <w:t>Chi tiết phiếu thu (B)</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443535">
            <w:pPr>
              <w:spacing w:after="0" w:line="252" w:lineRule="auto"/>
              <w:jc w:val="left"/>
            </w:pPr>
            <w:r>
              <w:rPr>
                <w:rFonts w:ascii="Times New Roman" w:hAnsi="Times New Roman" w:eastAsia="Times New Roman" w:cs="Times New Roman"/>
                <w:b/>
                <w:i w:val="0"/>
                <w:color w:val="000000"/>
                <w:sz w:val="21"/>
              </w:rPr>
              <w:t>ChiTietPhieuThu</w:t>
            </w:r>
          </w:p>
        </w:tc>
      </w:tr>
      <w:tr w14:paraId="3346D1C4">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BBF312">
            <w:pPr>
              <w:spacing w:after="0" w:line="252" w:lineRule="auto"/>
              <w:jc w:val="left"/>
            </w:pPr>
            <w:r>
              <w:rPr>
                <w:rFonts w:ascii="Times New Roman" w:hAnsi="Times New Roman" w:eastAsia="Times New Roman" w:cs="Times New Roman"/>
                <w:b w:val="0"/>
                <w:i w:val="0"/>
                <w:color w:val="000000"/>
                <w:sz w:val="21"/>
              </w:rPr>
              <w:t>(Mã lớp, Mã HV)</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AF1B12">
            <w:pPr>
              <w:spacing w:after="0" w:line="252" w:lineRule="auto"/>
              <w:jc w:val="left"/>
            </w:pPr>
            <w:r>
              <w:rPr>
                <w:rFonts w:ascii="Times New Roman" w:hAnsi="Times New Roman" w:eastAsia="Times New Roman" w:cs="Times New Roman"/>
                <w:b w:val="0"/>
                <w:i w:val="0"/>
                <w:color w:val="000000"/>
                <w:sz w:val="21"/>
              </w:rPr>
              <w:t>Kết quả học tập (C, E)</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FDC225">
            <w:pPr>
              <w:spacing w:after="0" w:line="252" w:lineRule="auto"/>
              <w:jc w:val="left"/>
            </w:pPr>
            <w:r>
              <w:rPr>
                <w:rFonts w:ascii="Times New Roman" w:hAnsi="Times New Roman" w:eastAsia="Times New Roman" w:cs="Times New Roman"/>
                <w:b/>
                <w:i w:val="0"/>
                <w:color w:val="000000"/>
                <w:sz w:val="21"/>
              </w:rPr>
              <w:t>KetQua</w:t>
            </w:r>
            <w:r>
              <w:rPr>
                <w:rFonts w:ascii="Times New Roman" w:hAnsi="Times New Roman" w:eastAsia="Times New Roman" w:cs="Times New Roman"/>
                <w:b w:val="0"/>
                <w:i w:val="0"/>
                <w:color w:val="000000"/>
                <w:sz w:val="21"/>
              </w:rPr>
              <w:t xml:space="preserve"> (xem 7.3)</w:t>
            </w:r>
          </w:p>
        </w:tc>
      </w:tr>
      <w:tr w14:paraId="7512E265">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0B2462">
            <w:pPr>
              <w:spacing w:after="0" w:line="252" w:lineRule="auto"/>
              <w:jc w:val="left"/>
            </w:pPr>
            <w:r>
              <w:rPr>
                <w:rFonts w:ascii="Times New Roman" w:hAnsi="Times New Roman" w:eastAsia="Times New Roman" w:cs="Times New Roman"/>
                <w:b w:val="0"/>
                <w:i w:val="0"/>
                <w:color w:val="000000"/>
                <w:sz w:val="21"/>
              </w:rPr>
              <w:t>(Mã lớp, Mã HV, Loại điểm)</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2F68C">
            <w:pPr>
              <w:spacing w:after="0" w:line="252" w:lineRule="auto"/>
              <w:jc w:val="left"/>
            </w:pPr>
            <w:r>
              <w:rPr>
                <w:rFonts w:ascii="Times New Roman" w:hAnsi="Times New Roman" w:eastAsia="Times New Roman" w:cs="Times New Roman"/>
                <w:b w:val="0"/>
                <w:i w:val="0"/>
                <w:color w:val="000000"/>
                <w:sz w:val="21"/>
              </w:rPr>
              <w:t>Điểm thành phần (C)</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C0805">
            <w:pPr>
              <w:spacing w:after="0" w:line="252" w:lineRule="auto"/>
              <w:jc w:val="left"/>
            </w:pPr>
            <w:r>
              <w:rPr>
                <w:rFonts w:ascii="Times New Roman" w:hAnsi="Times New Roman" w:eastAsia="Times New Roman" w:cs="Times New Roman"/>
                <w:b/>
                <w:i w:val="0"/>
                <w:color w:val="000000"/>
                <w:sz w:val="21"/>
              </w:rPr>
              <w:t>Diem</w:t>
            </w:r>
          </w:p>
        </w:tc>
      </w:tr>
      <w:tr w14:paraId="2393101F">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0FA2AD">
            <w:pPr>
              <w:spacing w:after="0" w:line="252" w:lineRule="auto"/>
              <w:jc w:val="left"/>
            </w:pPr>
            <w:r>
              <w:rPr>
                <w:rFonts w:ascii="Times New Roman" w:hAnsi="Times New Roman" w:eastAsia="Times New Roman" w:cs="Times New Roman"/>
                <w:b w:val="0"/>
                <w:i w:val="0"/>
                <w:color w:val="000000"/>
                <w:sz w:val="21"/>
              </w:rPr>
              <w:t>(Mã lớp, Mã HV, Số buổi)</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AD0107">
            <w:pPr>
              <w:spacing w:after="0" w:line="252" w:lineRule="auto"/>
              <w:jc w:val="left"/>
            </w:pPr>
            <w:r>
              <w:rPr>
                <w:rFonts w:ascii="Times New Roman" w:hAnsi="Times New Roman" w:eastAsia="Times New Roman" w:cs="Times New Roman"/>
                <w:b w:val="0"/>
                <w:i w:val="0"/>
                <w:color w:val="000000"/>
                <w:sz w:val="21"/>
              </w:rPr>
              <w:t>Điểm danh (D)</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F3E909">
            <w:pPr>
              <w:spacing w:after="0" w:line="252" w:lineRule="auto"/>
              <w:jc w:val="left"/>
            </w:pPr>
            <w:r>
              <w:rPr>
                <w:rFonts w:ascii="Times New Roman" w:hAnsi="Times New Roman" w:eastAsia="Times New Roman" w:cs="Times New Roman"/>
                <w:b/>
                <w:i w:val="0"/>
                <w:color w:val="000000"/>
                <w:sz w:val="21"/>
              </w:rPr>
              <w:t>DiemDanh</w:t>
            </w:r>
          </w:p>
        </w:tc>
      </w:tr>
      <w:tr w14:paraId="7067DE1D">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EC46C">
            <w:pPr>
              <w:spacing w:after="0" w:line="252" w:lineRule="auto"/>
              <w:jc w:val="left"/>
            </w:pPr>
            <w:r>
              <w:rPr>
                <w:rFonts w:ascii="Times New Roman" w:hAnsi="Times New Roman" w:eastAsia="Times New Roman" w:cs="Times New Roman"/>
                <w:b w:val="0"/>
                <w:i w:val="0"/>
                <w:color w:val="000000"/>
                <w:sz w:val="21"/>
              </w:rPr>
              <w:t>Số CN</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F560E">
            <w:pPr>
              <w:spacing w:after="0" w:line="252" w:lineRule="auto"/>
              <w:jc w:val="left"/>
            </w:pPr>
            <w:r>
              <w:rPr>
                <w:rFonts w:ascii="Times New Roman" w:hAnsi="Times New Roman" w:eastAsia="Times New Roman" w:cs="Times New Roman"/>
                <w:b w:val="0"/>
                <w:i w:val="0"/>
                <w:color w:val="000000"/>
                <w:sz w:val="21"/>
              </w:rPr>
              <w:t>Chứng nhận (E)</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1934BB">
            <w:pPr>
              <w:spacing w:after="0" w:line="252" w:lineRule="auto"/>
              <w:jc w:val="left"/>
            </w:pPr>
            <w:r>
              <w:rPr>
                <w:rFonts w:ascii="Times New Roman" w:hAnsi="Times New Roman" w:eastAsia="Times New Roman" w:cs="Times New Roman"/>
                <w:b/>
                <w:i w:val="0"/>
                <w:color w:val="000000"/>
                <w:sz w:val="21"/>
              </w:rPr>
              <w:t>ChungNhan</w:t>
            </w:r>
          </w:p>
        </w:tc>
      </w:tr>
    </w:tbl>
    <w:p w14:paraId="00B5C0FB">
      <w:pPr>
        <w:spacing w:after="40"/>
      </w:pPr>
    </w:p>
    <w:p w14:paraId="66994C67">
      <w:pPr>
        <w:pStyle w:val="5"/>
      </w:pPr>
      <w:r>
        <w:t>3.3.7.3 Các quyết định trộn và không trộn</w:t>
      </w:r>
    </w:p>
    <w:p w14:paraId="0A4E066B">
      <w:pPr>
        <w:spacing w:after="120"/>
        <w:jc w:val="both"/>
      </w:pPr>
      <w:r>
        <w:rPr>
          <w:rFonts w:ascii="Times New Roman" w:hAnsi="Times New Roman" w:eastAsia="Times New Roman" w:cs="Times New Roman"/>
          <w:b/>
          <w:i w:val="0"/>
          <w:color w:val="000000"/>
          <w:sz w:val="24"/>
        </w:rPr>
        <w:t>(1) Hai khóa tương đương của đăng ký.</w:t>
      </w:r>
      <w:r>
        <w:rPr>
          <w:rFonts w:ascii="Times New Roman" w:hAnsi="Times New Roman" w:eastAsia="Times New Roman" w:cs="Times New Roman"/>
          <w:b w:val="0"/>
          <w:i w:val="0"/>
          <w:color w:val="000000"/>
          <w:sz w:val="24"/>
        </w:rPr>
        <w:t xml:space="preserve"> Phiếu đăng ký cho khóa (Số phiếu ĐK, Mã lớp). Phiếu thu, bảng điểm và sổ điểm danh cho khóa (Mã HV, Mã lớp). Hai khóa này xác định cùng một đối tượng, vì:</w:t>
      </w:r>
    </w:p>
    <w:p w14:paraId="4860DB8B">
      <w:pPr>
        <w:spacing w:after="60"/>
        <w:ind w:left="454" w:hanging="255"/>
        <w:jc w:val="left"/>
      </w:pPr>
      <w:r>
        <w:rPr>
          <w:rFonts w:ascii="Times New Roman" w:hAnsi="Times New Roman" w:eastAsia="Times New Roman" w:cs="Times New Roman"/>
          <w:b w:val="0"/>
          <w:i w:val="0"/>
          <w:color w:val="000000"/>
          <w:sz w:val="24"/>
        </w:rPr>
        <w:t>– Số phiếu ĐK → Mã HV (F1), nên (Số phiếu ĐK, Mã lớp) → (Mã HV, Mã lớp).</w:t>
      </w:r>
    </w:p>
    <w:p w14:paraId="028701BB">
      <w:pPr>
        <w:spacing w:after="60"/>
        <w:ind w:left="454" w:hanging="255"/>
        <w:jc w:val="left"/>
      </w:pPr>
      <w:r>
        <w:rPr>
          <w:rFonts w:ascii="Times New Roman" w:hAnsi="Times New Roman" w:eastAsia="Times New Roman" w:cs="Times New Roman"/>
          <w:b w:val="0"/>
          <w:i w:val="0"/>
          <w:color w:val="000000"/>
          <w:sz w:val="24"/>
        </w:rPr>
        <w:t>– Mỗi học viên chỉ có một đăng ký ở mỗi lớp (F11), nên (Mã HV, Mã lớp) → Số phiếu ĐK.</w:t>
      </w:r>
    </w:p>
    <w:p w14:paraId="641AF298">
      <w:pPr>
        <w:spacing w:after="120"/>
        <w:jc w:val="both"/>
      </w:pPr>
      <w:r>
        <w:rPr>
          <w:rFonts w:ascii="Times New Roman" w:hAnsi="Times New Roman" w:eastAsia="Times New Roman" w:cs="Times New Roman"/>
          <w:b w:val="0"/>
          <w:i w:val="0"/>
          <w:color w:val="000000"/>
          <w:sz w:val="24"/>
        </w:rPr>
        <w:t xml:space="preserve">Ba bảng </w:t>
      </w:r>
      <w:r>
        <w:rPr>
          <w:rFonts w:ascii="Times New Roman" w:hAnsi="Times New Roman" w:eastAsia="Times New Roman" w:cs="Times New Roman"/>
          <w:b w:val="0"/>
          <w:i/>
          <w:color w:val="000000"/>
          <w:sz w:val="24"/>
        </w:rPr>
        <w:t>Dòng đăng ký</w:t>
      </w:r>
      <w:r>
        <w:rPr>
          <w:rFonts w:ascii="Times New Roman" w:hAnsi="Times New Roman" w:eastAsia="Times New Roman" w:cs="Times New Roman"/>
          <w:b w:val="0"/>
          <w:i w:val="0"/>
          <w:color w:val="000000"/>
          <w:sz w:val="24"/>
        </w:rPr>
        <w:t xml:space="preserve"> (A), </w:t>
      </w:r>
      <w:r>
        <w:rPr>
          <w:rFonts w:ascii="Times New Roman" w:hAnsi="Times New Roman" w:eastAsia="Times New Roman" w:cs="Times New Roman"/>
          <w:b w:val="0"/>
          <w:i/>
          <w:color w:val="000000"/>
          <w:sz w:val="24"/>
        </w:rPr>
        <w:t>Đăng ký – học phí</w:t>
      </w:r>
      <w:r>
        <w:rPr>
          <w:rFonts w:ascii="Times New Roman" w:hAnsi="Times New Roman" w:eastAsia="Times New Roman" w:cs="Times New Roman"/>
          <w:b w:val="0"/>
          <w:i w:val="0"/>
          <w:color w:val="000000"/>
          <w:sz w:val="24"/>
        </w:rPr>
        <w:t xml:space="preserve"> (B) và </w:t>
      </w:r>
      <w:r>
        <w:rPr>
          <w:rFonts w:ascii="Times New Roman" w:hAnsi="Times New Roman" w:eastAsia="Times New Roman" w:cs="Times New Roman"/>
          <w:b w:val="0"/>
          <w:i/>
          <w:color w:val="000000"/>
          <w:sz w:val="24"/>
        </w:rPr>
        <w:t>Học viên của lớp</w:t>
      </w:r>
      <w:r>
        <w:rPr>
          <w:rFonts w:ascii="Times New Roman" w:hAnsi="Times New Roman" w:eastAsia="Times New Roman" w:cs="Times New Roman"/>
          <w:b w:val="0"/>
          <w:i w:val="0"/>
          <w:color w:val="000000"/>
          <w:sz w:val="24"/>
        </w:rPr>
        <w:t xml:space="preserve"> (D) vì vậy mô tả </w:t>
      </w:r>
      <w:r>
        <w:rPr>
          <w:rFonts w:ascii="Times New Roman" w:hAnsi="Times New Roman" w:eastAsia="Times New Roman" w:cs="Times New Roman"/>
          <w:b/>
          <w:i w:val="0"/>
          <w:color w:val="000000"/>
          <w:sz w:val="24"/>
        </w:rPr>
        <w:t>cùng một việc học</w:t>
      </w:r>
      <w:r>
        <w:rPr>
          <w:rFonts w:ascii="Times New Roman" w:hAnsi="Times New Roman" w:eastAsia="Times New Roman" w:cs="Times New Roman"/>
          <w:b w:val="0"/>
          <w:i w:val="0"/>
          <w:color w:val="000000"/>
          <w:sz w:val="24"/>
        </w:rPr>
        <w:t xml:space="preserve">. Nhóm chọn </w:t>
      </w:r>
      <w:r>
        <w:rPr>
          <w:rFonts w:ascii="Times New Roman" w:hAnsi="Times New Roman" w:eastAsia="Times New Roman" w:cs="Times New Roman"/>
          <w:b/>
          <w:i w:val="0"/>
          <w:color w:val="000000"/>
          <w:sz w:val="24"/>
        </w:rPr>
        <w:t>(Mã HV, Mã lớp)</w:t>
      </w:r>
      <w:r>
        <w:rPr>
          <w:rFonts w:ascii="Times New Roman" w:hAnsi="Times New Roman" w:eastAsia="Times New Roman" w:cs="Times New Roman"/>
          <w:b w:val="0"/>
          <w:i w:val="0"/>
          <w:color w:val="000000"/>
          <w:sz w:val="24"/>
        </w:rPr>
        <w:t xml:space="preserve"> làm khóa, vì đây là khóa mà Điểm danh, Điểm, Kết quả trỏ tới (3 chứng từ C, D, E dùng nó). Số phiếu ĐK trở thành thuộc tính quan hệ trỏ về PhieuDangKy. Áp dụng ưu đãi cũng đổi khóa tương ứng.</w:t>
      </w:r>
    </w:p>
    <w:p w14:paraId="68665CC9">
      <w:pPr>
        <w:spacing w:after="120"/>
        <w:jc w:val="both"/>
      </w:pPr>
      <w:r>
        <w:rPr>
          <w:rFonts w:ascii="Times New Roman" w:hAnsi="Times New Roman" w:eastAsia="Times New Roman" w:cs="Times New Roman"/>
          <w:b/>
          <w:i w:val="0"/>
          <w:color w:val="000000"/>
          <w:sz w:val="24"/>
        </w:rPr>
        <w:t>(2) Bỏ Mã HV khỏi Phiếu đăng ký.</w:t>
      </w:r>
      <w:r>
        <w:rPr>
          <w:rFonts w:ascii="Times New Roman" w:hAnsi="Times New Roman" w:eastAsia="Times New Roman" w:cs="Times New Roman"/>
          <w:b w:val="0"/>
          <w:i w:val="0"/>
          <w:color w:val="000000"/>
          <w:sz w:val="24"/>
        </w:rPr>
        <w:t xml:space="preserve"> Sau khi trộn, học viên của phiếu đã có ở các dòng DangKy. Nếu giữ Mã HV ở cả hai nơi thì một dữ liệu bị lưu hai lần, trái với mục đích chuẩn hóa (bài giảng 5.4.1: một thuộc tính chỉ xuất hiện ở nhiều bảng khi là định danh kết nối). Kết quả: </w:t>
      </w:r>
      <w:r>
        <w:rPr>
          <w:rFonts w:ascii="Times New Roman" w:hAnsi="Times New Roman" w:eastAsia="Times New Roman" w:cs="Times New Roman"/>
          <w:b/>
          <w:i w:val="0"/>
          <w:color w:val="000000"/>
          <w:sz w:val="24"/>
        </w:rPr>
        <w:t>PhieuDangKy (#SoPhieuDK, NgayDK, MaNV)</w:t>
      </w:r>
      <w:r>
        <w:rPr>
          <w:rFonts w:ascii="Times New Roman" w:hAnsi="Times New Roman" w:eastAsia="Times New Roman" w:cs="Times New Roman"/>
          <w:b w:val="0"/>
          <w:i w:val="0"/>
          <w:color w:val="000000"/>
          <w:sz w:val="24"/>
        </w:rPr>
        <w:t>.</w:t>
      </w:r>
    </w:p>
    <w:p w14:paraId="2DE00AB7">
      <w:pPr>
        <w:spacing w:after="120"/>
        <w:jc w:val="both"/>
      </w:pPr>
      <w:r>
        <w:rPr>
          <w:rFonts w:ascii="Times New Roman" w:hAnsi="Times New Roman" w:eastAsia="Times New Roman" w:cs="Times New Roman"/>
          <w:b w:val="0"/>
          <w:i w:val="0"/>
          <w:color w:val="000000"/>
          <w:sz w:val="24"/>
        </w:rPr>
        <w:t xml:space="preserve">Kiểm tra lại 3NF của DangKy: vẫn còn phụ thuộc Số phiếu ĐK → Mã HV. Nhưng Mã HV là </w:t>
      </w:r>
      <w:r>
        <w:rPr>
          <w:rFonts w:ascii="Times New Roman" w:hAnsi="Times New Roman" w:eastAsia="Times New Roman" w:cs="Times New Roman"/>
          <w:b/>
          <w:i w:val="0"/>
          <w:color w:val="000000"/>
          <w:sz w:val="24"/>
        </w:rPr>
        <w:t>thuộc tính khóa</w:t>
      </w:r>
      <w:r>
        <w:rPr>
          <w:rFonts w:ascii="Times New Roman" w:hAnsi="Times New Roman" w:eastAsia="Times New Roman" w:cs="Times New Roman"/>
          <w:b w:val="0"/>
          <w:i w:val="0"/>
          <w:color w:val="000000"/>
          <w:sz w:val="24"/>
        </w:rPr>
        <w:t xml:space="preserve">, mà 3NF chỉ cấm phụ thuộc bắc cầu từ khóa tới các thuộc tính </w:t>
      </w:r>
      <w:r>
        <w:rPr>
          <w:rFonts w:ascii="Times New Roman" w:hAnsi="Times New Roman" w:eastAsia="Times New Roman" w:cs="Times New Roman"/>
          <w:b/>
          <w:i w:val="0"/>
          <w:color w:val="000000"/>
          <w:sz w:val="24"/>
        </w:rPr>
        <w:t>không khóa</w:t>
      </w:r>
      <w:r>
        <w:rPr>
          <w:rFonts w:ascii="Times New Roman" w:hAnsi="Times New Roman" w:eastAsia="Times New Roman" w:cs="Times New Roman"/>
          <w:b w:val="0"/>
          <w:i w:val="0"/>
          <w:color w:val="000000"/>
          <w:sz w:val="24"/>
        </w:rPr>
        <w:t xml:space="preserve"> (bài giảng 5.4.2). Vì vậy DangKy vẫn đạt 3NF.</w:t>
      </w:r>
    </w:p>
    <w:p w14:paraId="7EE26662">
      <w:pPr>
        <w:spacing w:after="120"/>
        <w:jc w:val="both"/>
      </w:pPr>
      <w:r>
        <w:rPr>
          <w:rFonts w:ascii="Times New Roman" w:hAnsi="Times New Roman" w:eastAsia="Times New Roman" w:cs="Times New Roman"/>
          <w:b/>
          <w:i w:val="0"/>
          <w:color w:val="000000"/>
          <w:sz w:val="24"/>
        </w:rPr>
        <w:t>(3) Không trộn ba nhóm cùng khóa (Mã HV, Mã lớp).</w:t>
      </w:r>
      <w:r>
        <w:rPr>
          <w:rFonts w:ascii="Times New Roman" w:hAnsi="Times New Roman" w:eastAsia="Times New Roman" w:cs="Times New Roman"/>
          <w:b w:val="0"/>
          <w:i w:val="0"/>
          <w:color w:val="000000"/>
          <w:sz w:val="24"/>
        </w:rPr>
        <w:t xml:space="preserve"> Sau bước (1), có ba nhóm thuộc tính cùng khóa:</w:t>
      </w:r>
    </w:p>
    <w:p w14:paraId="6FECBAFB">
      <w:pPr>
        <w:spacing w:after="60"/>
        <w:ind w:left="454" w:hanging="255"/>
        <w:jc w:val="left"/>
      </w:pPr>
      <w:r>
        <w:rPr>
          <w:rFonts w:ascii="Times New Roman" w:hAnsi="Times New Roman" w:eastAsia="Times New Roman" w:cs="Times New Roman"/>
          <w:b w:val="0"/>
          <w:i w:val="0"/>
          <w:color w:val="000000"/>
          <w:sz w:val="24"/>
        </w:rPr>
        <w:t>– việc học: Số phiếu ĐK, trạng thái…;</w:t>
      </w:r>
    </w:p>
    <w:p w14:paraId="77F66003">
      <w:pPr>
        <w:spacing w:after="60"/>
        <w:ind w:left="454" w:hanging="255"/>
        <w:jc w:val="left"/>
      </w:pPr>
      <w:r>
        <w:rPr>
          <w:rFonts w:ascii="Times New Roman" w:hAnsi="Times New Roman" w:eastAsia="Times New Roman" w:cs="Times New Roman"/>
          <w:b w:val="0"/>
          <w:i w:val="0"/>
          <w:color w:val="000000"/>
          <w:sz w:val="24"/>
        </w:rPr>
        <w:t>– khoản phải thu: Học phí gốc, tỷ lệ giảm, số đợt;</w:t>
      </w:r>
    </w:p>
    <w:p w14:paraId="5D7E9F61">
      <w:pPr>
        <w:spacing w:after="60"/>
        <w:ind w:left="454" w:hanging="255"/>
        <w:jc w:val="left"/>
      </w:pPr>
      <w:r>
        <w:rPr>
          <w:rFonts w:ascii="Times New Roman" w:hAnsi="Times New Roman" w:eastAsia="Times New Roman" w:cs="Times New Roman"/>
          <w:b w:val="0"/>
          <w:i w:val="0"/>
          <w:color w:val="000000"/>
          <w:sz w:val="24"/>
        </w:rPr>
        <w:t>– kết quả cuối khóa: Điểm tổng kết, Xếp loại, Kết quả.</w:t>
      </w:r>
    </w:p>
    <w:p w14:paraId="77AF70C0">
      <w:pPr>
        <w:spacing w:after="120"/>
        <w:jc w:val="both"/>
      </w:pPr>
      <w:r>
        <w:rPr>
          <w:rFonts w:ascii="Times New Roman" w:hAnsi="Times New Roman" w:eastAsia="Times New Roman" w:cs="Times New Roman"/>
          <w:b w:val="0"/>
          <w:i w:val="0"/>
          <w:color w:val="000000"/>
          <w:sz w:val="24"/>
        </w:rPr>
        <w:t xml:space="preserve">Bài giảng chỉ trộn khi các bảng </w:t>
      </w:r>
      <w:r>
        <w:rPr>
          <w:rFonts w:ascii="Times New Roman" w:hAnsi="Times New Roman" w:eastAsia="Times New Roman" w:cs="Times New Roman"/>
          <w:b w:val="0"/>
          <w:i/>
          <w:color w:val="000000"/>
          <w:sz w:val="24"/>
        </w:rPr>
        <w:t>mô tả cho cùng một đối tượng</w:t>
      </w:r>
      <w:r>
        <w:rPr>
          <w:rFonts w:ascii="Times New Roman" w:hAnsi="Times New Roman" w:eastAsia="Times New Roman" w:cs="Times New Roman"/>
          <w:b w:val="0"/>
          <w:i w:val="0"/>
          <w:color w:val="000000"/>
          <w:sz w:val="24"/>
        </w:rPr>
        <w:t xml:space="preserve">. Ở đây là ba đối tượng khác nhau, nên giữ </w:t>
      </w:r>
      <w:r>
        <w:rPr>
          <w:rFonts w:ascii="Times New Roman" w:hAnsi="Times New Roman" w:eastAsia="Times New Roman" w:cs="Times New Roman"/>
          <w:b/>
          <w:i w:val="0"/>
          <w:color w:val="000000"/>
          <w:sz w:val="24"/>
        </w:rPr>
        <w:t>DangKy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HocPhi</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KetQua</w:t>
      </w:r>
      <w:r>
        <w:rPr>
          <w:rFonts w:ascii="Times New Roman" w:hAnsi="Times New Roman" w:eastAsia="Times New Roman" w:cs="Times New Roman"/>
          <w:b w:val="0"/>
          <w:i w:val="0"/>
          <w:color w:val="000000"/>
          <w:sz w:val="24"/>
        </w:rPr>
        <w:t xml:space="preserve"> riêng, đúng như 3.1 (E13, E20):</w:t>
      </w:r>
    </w:p>
    <w:p w14:paraId="324DD158">
      <w:pPr>
        <w:spacing w:after="60"/>
        <w:ind w:left="454" w:hanging="255"/>
        <w:jc w:val="left"/>
      </w:pPr>
      <w:r>
        <w:rPr>
          <w:rFonts w:ascii="Times New Roman" w:hAnsi="Times New Roman" w:eastAsia="Times New Roman" w:cs="Times New Roman"/>
          <w:b w:val="0"/>
          <w:i w:val="0"/>
          <w:color w:val="000000"/>
          <w:sz w:val="24"/>
        </w:rPr>
        <w:t>– Chúng phát sinh ở ba thời điểm, do ba xử lý khác nhau: 2.2, 3.1, 4.3.</w:t>
      </w:r>
    </w:p>
    <w:p w14:paraId="163BD1FE">
      <w:pPr>
        <w:spacing w:after="60"/>
        <w:ind w:left="454" w:hanging="255"/>
        <w:jc w:val="left"/>
      </w:pPr>
      <w:r>
        <w:rPr>
          <w:rFonts w:ascii="Times New Roman" w:hAnsi="Times New Roman" w:eastAsia="Times New Roman" w:cs="Times New Roman"/>
          <w:b w:val="0"/>
          <w:i w:val="0"/>
          <w:color w:val="000000"/>
          <w:sz w:val="24"/>
        </w:rPr>
        <w:t>– Chúng thuộc hai kho khác nhau trên DFD: D2 cho đăng ký; D3 và D4 cho học phí và kết quả.</w:t>
      </w:r>
    </w:p>
    <w:p w14:paraId="64A185B7">
      <w:pPr>
        <w:spacing w:after="60"/>
        <w:ind w:left="454" w:hanging="255"/>
        <w:jc w:val="left"/>
      </w:pPr>
      <w:r>
        <w:rPr>
          <w:rFonts w:ascii="Times New Roman" w:hAnsi="Times New Roman" w:eastAsia="Times New Roman" w:cs="Times New Roman"/>
          <w:b w:val="0"/>
          <w:i w:val="0"/>
          <w:color w:val="000000"/>
          <w:sz w:val="24"/>
        </w:rPr>
        <w:t>– Không phải đăng ký nào cũng có học phí riêng (đăng ký chuyển lớp không có), hay có kết quả (đăng ký nghỉ học không có). Nếu trộn, các dòng đó sẽ có nhiều trường rỗng.</w:t>
      </w:r>
    </w:p>
    <w:p w14:paraId="646C7167">
      <w:pPr>
        <w:spacing w:after="120"/>
        <w:jc w:val="both"/>
      </w:pPr>
      <w:r>
        <w:rPr>
          <w:rFonts w:ascii="Times New Roman" w:hAnsi="Times New Roman" w:eastAsia="Times New Roman" w:cs="Times New Roman"/>
          <w:b w:val="0"/>
          <w:i w:val="0"/>
          <w:color w:val="000000"/>
          <w:sz w:val="24"/>
        </w:rPr>
        <w:t xml:space="preserve">Vì vậy bảng </w:t>
      </w:r>
      <w:r>
        <w:rPr>
          <w:rFonts w:ascii="Times New Roman" w:hAnsi="Times New Roman" w:eastAsia="Times New Roman" w:cs="Times New Roman"/>
          <w:b w:val="0"/>
          <w:i/>
          <w:color w:val="000000"/>
          <w:sz w:val="24"/>
        </w:rPr>
        <w:t>Đăng ký – học phí</w:t>
      </w:r>
      <w:r>
        <w:rPr>
          <w:rFonts w:ascii="Times New Roman" w:hAnsi="Times New Roman" w:eastAsia="Times New Roman" w:cs="Times New Roman"/>
          <w:b w:val="0"/>
          <w:i w:val="0"/>
          <w:color w:val="000000"/>
          <w:sz w:val="24"/>
        </w:rPr>
        <w:t xml:space="preserve"> (B) được chia theo hai đối tượng: Số phiếu ĐK sang DangKy, Học phí gốc sang HocPhi.</w:t>
      </w:r>
    </w:p>
    <w:p w14:paraId="1A479B96">
      <w:pPr>
        <w:spacing w:after="120"/>
        <w:jc w:val="both"/>
      </w:pPr>
      <w:r>
        <w:rPr>
          <w:rFonts w:ascii="Times New Roman" w:hAnsi="Times New Roman" w:eastAsia="Times New Roman" w:cs="Times New Roman"/>
          <w:b/>
          <w:i w:val="0"/>
          <w:color w:val="000000"/>
          <w:sz w:val="24"/>
        </w:rPr>
        <w:t>(4) Kiểm tra sau khi trộn.</w:t>
      </w:r>
      <w:r>
        <w:rPr>
          <w:rFonts w:ascii="Times New Roman" w:hAnsi="Times New Roman" w:eastAsia="Times New Roman" w:cs="Times New Roman"/>
          <w:b w:val="0"/>
          <w:i w:val="0"/>
          <w:color w:val="000000"/>
          <w:sz w:val="24"/>
        </w:rPr>
        <w:t xml:space="preserve"> Bài giảng lưu ý: khi trộn phải loại bỏ phụ thuộc bắc cầu nếu nó xuất hiện. Kết quả rà lại:</w:t>
      </w:r>
    </w:p>
    <w:p w14:paraId="4FAE5ACF">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Giờ kết thúc (LichTuan)</w:t>
      </w:r>
      <w:r>
        <w:rPr>
          <w:rFonts w:ascii="Times New Roman" w:hAnsi="Times New Roman" w:eastAsia="Times New Roman" w:cs="Times New Roman"/>
          <w:b w:val="0"/>
          <w:i w:val="0"/>
          <w:color w:val="000000"/>
          <w:sz w:val="24"/>
        </w:rPr>
        <w:t>: thành thứ sinh khi gặp Thời lượng buổi của khóa → đã bỏ.</w:t>
      </w:r>
    </w:p>
    <w:p w14:paraId="097429B8">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Học phí gốc và Học phí của khóa</w:t>
      </w:r>
      <w:r>
        <w:rPr>
          <w:rFonts w:ascii="Times New Roman" w:hAnsi="Times New Roman" w:eastAsia="Times New Roman" w:cs="Times New Roman"/>
          <w:b w:val="0"/>
          <w:i w:val="0"/>
          <w:color w:val="000000"/>
          <w:sz w:val="24"/>
        </w:rPr>
        <w:t>: là hai thuộc tính khác nghĩa (mục 3.3.7.1). Học phí gốc không phụ thuộc bắc cầu Mã lớp → Mã KH → Học phí, vì giá trị của nó cố định từ ngày đăng ký.</w:t>
      </w:r>
    </w:p>
    <w:p w14:paraId="722880AE">
      <w:pPr>
        <w:spacing w:after="60"/>
        <w:ind w:left="454" w:hanging="255"/>
        <w:jc w:val="left"/>
      </w:pPr>
      <w:r>
        <w:rPr>
          <w:rFonts w:ascii="Times New Roman" w:hAnsi="Times New Roman" w:eastAsia="Times New Roman" w:cs="Times New Roman"/>
          <w:b w:val="0"/>
          <w:i w:val="0"/>
          <w:color w:val="000000"/>
          <w:sz w:val="24"/>
        </w:rPr>
        <w:t>– Không phát sinh phụ thuộc bắc cầu nào khác.</w:t>
      </w:r>
    </w:p>
    <w:p w14:paraId="7B2692C5">
      <w:pPr>
        <w:pStyle w:val="4"/>
      </w:pPr>
      <w:bookmarkStart w:id="91" w:name="_Toc22468"/>
      <w:r>
        <w:t>3.3.8 Đối chiếu kết quả chuẩn hóa với thiết kế 3.1–3.2</w:t>
      </w:r>
      <w:bookmarkEnd w:id="91"/>
    </w:p>
    <w:p w14:paraId="095FA17C">
      <w:pPr>
        <w:spacing w:after="120"/>
        <w:jc w:val="both"/>
      </w:pPr>
      <w:r>
        <w:rPr>
          <w:rFonts w:ascii="Times New Roman" w:hAnsi="Times New Roman" w:eastAsia="Times New Roman" w:cs="Times New Roman"/>
          <w:b w:val="0"/>
          <w:i w:val="0"/>
          <w:color w:val="000000"/>
          <w:sz w:val="24"/>
        </w:rPr>
        <w:t>Cột 2 là thuộc tính thu được từ chuẩn hóa các chứng từ, viết theo tên trường. Cột 4 là các thuộc tính 3.1 có thêm, cùng nguồn của chúng. Nguồn là chức năng hay từ điển dữ liệu nơi dữ liệu được nhập, vì không chứng từ nào in các thuộc tính đó.</w:t>
      </w:r>
    </w:p>
    <w:tbl>
      <w:tblPr>
        <w:tblStyle w:val="12"/>
        <w:tblW w:w="0" w:type="auto"/>
        <w:jc w:val="center"/>
        <w:tblLayout w:type="fixed"/>
        <w:tblCellMar>
          <w:top w:w="0" w:type="dxa"/>
          <w:left w:w="108" w:type="dxa"/>
          <w:bottom w:w="0" w:type="dxa"/>
          <w:right w:w="108" w:type="dxa"/>
        </w:tblCellMar>
      </w:tblPr>
      <w:tblGrid>
        <w:gridCol w:w="1365"/>
        <w:gridCol w:w="3461"/>
        <w:gridCol w:w="1217"/>
        <w:gridCol w:w="3461"/>
      </w:tblGrid>
      <w:tr w14:paraId="71BD8744">
        <w:tblPrEx>
          <w:tblCellMar>
            <w:top w:w="0" w:type="dxa"/>
            <w:left w:w="108" w:type="dxa"/>
            <w:bottom w:w="0" w:type="dxa"/>
            <w:right w:w="108" w:type="dxa"/>
          </w:tblCellMar>
        </w:tblPrEx>
        <w:trPr>
          <w:cantSplit/>
          <w:tblHeader/>
          <w:jc w:val="center"/>
        </w:trPr>
        <w:tc>
          <w:tcPr>
            <w:tcW w:w="13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B4FE48">
            <w:pPr>
              <w:spacing w:after="0" w:line="252" w:lineRule="auto"/>
              <w:jc w:val="center"/>
            </w:pPr>
            <w:r>
              <w:rPr>
                <w:rFonts w:ascii="Times New Roman" w:hAnsi="Times New Roman" w:eastAsia="Times New Roman" w:cs="Times New Roman"/>
                <w:b/>
                <w:i w:val="0"/>
                <w:color w:val="000000"/>
                <w:sz w:val="21"/>
              </w:rPr>
              <w:t>Tên tệp</w:t>
            </w:r>
          </w:p>
        </w:tc>
        <w:tc>
          <w:tcPr>
            <w:tcW w:w="34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970727">
            <w:pPr>
              <w:spacing w:after="0" w:line="252" w:lineRule="auto"/>
              <w:jc w:val="center"/>
            </w:pPr>
            <w:r>
              <w:rPr>
                <w:rFonts w:ascii="Times New Roman" w:hAnsi="Times New Roman" w:eastAsia="Times New Roman" w:cs="Times New Roman"/>
                <w:b/>
                <w:i w:val="0"/>
                <w:color w:val="000000"/>
                <w:sz w:val="21"/>
              </w:rPr>
              <w:t>Khóa và thuộc tính sau chuẩn hóa</w:t>
            </w:r>
          </w:p>
        </w:tc>
        <w:tc>
          <w:tcPr>
            <w:tcW w:w="121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81FE1D">
            <w:pPr>
              <w:spacing w:after="0" w:line="252" w:lineRule="auto"/>
              <w:jc w:val="center"/>
            </w:pPr>
            <w:r>
              <w:rPr>
                <w:rFonts w:ascii="Times New Roman" w:hAnsi="Times New Roman" w:eastAsia="Times New Roman" w:cs="Times New Roman"/>
                <w:b/>
                <w:i w:val="0"/>
                <w:color w:val="000000"/>
                <w:sz w:val="21"/>
              </w:rPr>
              <w:t>Chứng từ</w:t>
            </w:r>
          </w:p>
        </w:tc>
        <w:tc>
          <w:tcPr>
            <w:tcW w:w="34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C8BB6C">
            <w:pPr>
              <w:spacing w:after="0" w:line="252" w:lineRule="auto"/>
              <w:jc w:val="center"/>
            </w:pPr>
            <w:r>
              <w:rPr>
                <w:rFonts w:ascii="Times New Roman" w:hAnsi="Times New Roman" w:eastAsia="Times New Roman" w:cs="Times New Roman"/>
                <w:b/>
                <w:i w:val="0"/>
                <w:color w:val="000000"/>
                <w:sz w:val="21"/>
              </w:rPr>
              <w:t>Thuộc tính 3.1 bổ sung từ nguồn khác</w:t>
            </w:r>
          </w:p>
        </w:tc>
      </w:tr>
      <w:tr w14:paraId="1985B4A6">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1F61EA">
            <w:pPr>
              <w:spacing w:after="0" w:line="252" w:lineRule="auto"/>
              <w:jc w:val="left"/>
            </w:pPr>
            <w:r>
              <w:rPr>
                <w:rFonts w:ascii="Times New Roman" w:hAnsi="Times New Roman" w:eastAsia="Times New Roman" w:cs="Times New Roman"/>
                <w:b w:val="0"/>
                <w:i w:val="0"/>
                <w:color w:val="000000"/>
                <w:sz w:val="21"/>
              </w:rPr>
              <w:t>HocVien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2ADD1">
            <w:pPr>
              <w:spacing w:after="0" w:line="252" w:lineRule="auto"/>
              <w:jc w:val="left"/>
            </w:pPr>
            <w:r>
              <w:rPr>
                <w:rFonts w:ascii="Times New Roman" w:hAnsi="Times New Roman" w:eastAsia="Times New Roman" w:cs="Times New Roman"/>
                <w:b w:val="0"/>
                <w:i w:val="0"/>
                <w:color w:val="000000"/>
                <w:sz w:val="21"/>
              </w:rPr>
              <w:t>#MaHV, HoTen, NgaySinh, GioiTinh, DienThoai, Email, DiaChi, TrinhDoDauVao, NgayKiemTra</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14A6F">
            <w:pPr>
              <w:spacing w:after="0" w:line="252" w:lineRule="auto"/>
              <w:jc w:val="left"/>
            </w:pPr>
            <w:r>
              <w:rPr>
                <w:rFonts w:ascii="Times New Roman" w:hAnsi="Times New Roman" w:eastAsia="Times New Roman" w:cs="Times New Roman"/>
                <w:b w:val="0"/>
                <w:i w:val="0"/>
                <w:color w:val="000000"/>
                <w:sz w:val="21"/>
              </w:rPr>
              <w:t>A, B, C, D, E</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F9ACC9">
            <w:pPr>
              <w:spacing w:after="0" w:line="252" w:lineRule="auto"/>
              <w:jc w:val="left"/>
            </w:pPr>
            <w:r>
              <w:rPr>
                <w:rFonts w:ascii="Times New Roman" w:hAnsi="Times New Roman" w:eastAsia="Times New Roman" w:cs="Times New Roman"/>
                <w:b w:val="0"/>
                <w:i w:val="0"/>
                <w:color w:val="000000"/>
                <w:sz w:val="21"/>
              </w:rPr>
              <w:t>NgayTiepNhan, TrangThai (1.1, quản lý hồ sơ)</w:t>
            </w:r>
          </w:p>
        </w:tc>
      </w:tr>
      <w:tr w14:paraId="1365F4B5">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45E5F2">
            <w:pPr>
              <w:spacing w:after="0" w:line="252" w:lineRule="auto"/>
              <w:jc w:val="left"/>
            </w:pPr>
            <w:r>
              <w:rPr>
                <w:rFonts w:ascii="Times New Roman" w:hAnsi="Times New Roman" w:eastAsia="Times New Roman" w:cs="Times New Roman"/>
                <w:b w:val="0"/>
                <w:i w:val="0"/>
                <w:color w:val="000000"/>
                <w:sz w:val="21"/>
              </w:rPr>
              <w:t>PhuHuynh</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62C8F4">
            <w:pPr>
              <w:spacing w:after="0" w:line="252" w:lineRule="auto"/>
              <w:jc w:val="left"/>
            </w:pPr>
            <w:r>
              <w:rPr>
                <w:rFonts w:ascii="Times New Roman" w:hAnsi="Times New Roman" w:eastAsia="Times New Roman" w:cs="Times New Roman"/>
                <w:b w:val="0"/>
                <w:i w:val="0"/>
                <w:color w:val="000000"/>
                <w:sz w:val="21"/>
              </w:rPr>
              <w:t>#MaPH, HoTen, DienThoai</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50C134">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B3B6C">
            <w:pPr>
              <w:spacing w:after="0" w:line="252" w:lineRule="auto"/>
              <w:jc w:val="left"/>
            </w:pPr>
            <w:r>
              <w:rPr>
                <w:rFonts w:ascii="Times New Roman" w:hAnsi="Times New Roman" w:eastAsia="Times New Roman" w:cs="Times New Roman"/>
                <w:b w:val="0"/>
                <w:i w:val="0"/>
                <w:color w:val="000000"/>
                <w:sz w:val="21"/>
              </w:rPr>
              <w:t>Email (từ điển dữ liệu D1)</w:t>
            </w:r>
          </w:p>
        </w:tc>
      </w:tr>
      <w:tr w14:paraId="2EFD90EE">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BA97CD">
            <w:pPr>
              <w:spacing w:after="0" w:line="252" w:lineRule="auto"/>
              <w:jc w:val="left"/>
            </w:pPr>
            <w:r>
              <w:rPr>
                <w:rFonts w:ascii="Times New Roman" w:hAnsi="Times New Roman" w:eastAsia="Times New Roman" w:cs="Times New Roman"/>
                <w:b w:val="0"/>
                <w:i w:val="0"/>
                <w:color w:val="000000"/>
                <w:sz w:val="21"/>
              </w:rPr>
              <w:t>HocVienPhuHuynh</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B8ABFC">
            <w:pPr>
              <w:spacing w:after="0" w:line="252" w:lineRule="auto"/>
              <w:jc w:val="left"/>
            </w:pPr>
            <w:r>
              <w:rPr>
                <w:rFonts w:ascii="Times New Roman" w:hAnsi="Times New Roman" w:eastAsia="Times New Roman" w:cs="Times New Roman"/>
                <w:b w:val="0"/>
                <w:i w:val="0"/>
                <w:color w:val="000000"/>
                <w:sz w:val="21"/>
              </w:rPr>
              <w:t>#MaHV, #MaPH, QuanHe</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CF60A">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CC5502">
            <w:pPr>
              <w:spacing w:after="0" w:line="252" w:lineRule="auto"/>
              <w:jc w:val="left"/>
            </w:pPr>
            <w:r>
              <w:rPr>
                <w:rFonts w:ascii="Times New Roman" w:hAnsi="Times New Roman" w:eastAsia="Times New Roman" w:cs="Times New Roman"/>
                <w:b w:val="0"/>
                <w:i w:val="0"/>
                <w:color w:val="000000"/>
                <w:sz w:val="21"/>
              </w:rPr>
              <w:t>–</w:t>
            </w:r>
          </w:p>
        </w:tc>
      </w:tr>
      <w:tr w14:paraId="25EF196A">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C86102">
            <w:pPr>
              <w:spacing w:after="0" w:line="252" w:lineRule="auto"/>
              <w:jc w:val="left"/>
            </w:pPr>
            <w:r>
              <w:rPr>
                <w:rFonts w:ascii="Times New Roman" w:hAnsi="Times New Roman" w:eastAsia="Times New Roman" w:cs="Times New Roman"/>
                <w:b w:val="0"/>
                <w:i w:val="0"/>
                <w:color w:val="000000"/>
                <w:sz w:val="21"/>
              </w:rPr>
              <w:t>GiaoVien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9408DF">
            <w:pPr>
              <w:spacing w:after="0" w:line="252" w:lineRule="auto"/>
              <w:jc w:val="left"/>
            </w:pPr>
            <w:r>
              <w:rPr>
                <w:rFonts w:ascii="Times New Roman" w:hAnsi="Times New Roman" w:eastAsia="Times New Roman" w:cs="Times New Roman"/>
                <w:b w:val="0"/>
                <w:i w:val="0"/>
                <w:color w:val="000000"/>
                <w:sz w:val="21"/>
              </w:rPr>
              <w:t>#MaGV, HoTen</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1F2512">
            <w:pPr>
              <w:spacing w:after="0" w:line="252" w:lineRule="auto"/>
              <w:jc w:val="left"/>
            </w:pPr>
            <w:r>
              <w:rPr>
                <w:rFonts w:ascii="Times New Roman" w:hAnsi="Times New Roman" w:eastAsia="Times New Roman" w:cs="Times New Roman"/>
                <w:b w:val="0"/>
                <w:i w:val="0"/>
                <w:color w:val="000000"/>
                <w:sz w:val="21"/>
              </w:rPr>
              <w:t>C, D</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F835DE">
            <w:pPr>
              <w:spacing w:after="0" w:line="252" w:lineRule="auto"/>
              <w:jc w:val="left"/>
            </w:pPr>
            <w:r>
              <w:rPr>
                <w:rFonts w:ascii="Times New Roman" w:hAnsi="Times New Roman" w:eastAsia="Times New Roman" w:cs="Times New Roman"/>
                <w:b w:val="0"/>
                <w:i w:val="0"/>
                <w:color w:val="000000"/>
                <w:sz w:val="21"/>
              </w:rPr>
              <w:t>NgaySinh, DienThoai, Email, NgonNguDay, ChuyenMon, BangCap, TinhTrang (1.2)</w:t>
            </w:r>
          </w:p>
        </w:tc>
      </w:tr>
      <w:tr w14:paraId="6F8767F0">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D64F31">
            <w:pPr>
              <w:spacing w:after="0" w:line="252" w:lineRule="auto"/>
              <w:jc w:val="left"/>
            </w:pPr>
            <w:r>
              <w:rPr>
                <w:rFonts w:ascii="Times New Roman" w:hAnsi="Times New Roman" w:eastAsia="Times New Roman" w:cs="Times New Roman"/>
                <w:b w:val="0"/>
                <w:i w:val="0"/>
                <w:color w:val="000000"/>
                <w:sz w:val="21"/>
              </w:rPr>
              <w:t>KhoaHoc</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314A2A">
            <w:pPr>
              <w:spacing w:after="0" w:line="252" w:lineRule="auto"/>
              <w:jc w:val="left"/>
            </w:pPr>
            <w:r>
              <w:rPr>
                <w:rFonts w:ascii="Times New Roman" w:hAnsi="Times New Roman" w:eastAsia="Times New Roman" w:cs="Times New Roman"/>
                <w:b w:val="0"/>
                <w:i w:val="0"/>
                <w:color w:val="000000"/>
                <w:sz w:val="21"/>
              </w:rPr>
              <w:t>#MaKH, TenKH, TrinhDoDauVao, TrinhDoDauRa, TSChuyenCan, TSGiuaKy, TSCuoiKy</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73F2B">
            <w:pPr>
              <w:spacing w:after="0" w:line="252" w:lineRule="auto"/>
              <w:jc w:val="left"/>
            </w:pPr>
            <w:r>
              <w:rPr>
                <w:rFonts w:ascii="Times New Roman" w:hAnsi="Times New Roman" w:eastAsia="Times New Roman" w:cs="Times New Roman"/>
                <w:b w:val="0"/>
                <w:i w:val="0"/>
                <w:color w:val="000000"/>
                <w:sz w:val="21"/>
              </w:rPr>
              <w:t>A, B, C, D, E</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E6D30">
            <w:pPr>
              <w:spacing w:after="0" w:line="252" w:lineRule="auto"/>
              <w:jc w:val="left"/>
            </w:pPr>
            <w:r>
              <w:rPr>
                <w:rFonts w:ascii="Times New Roman" w:hAnsi="Times New Roman" w:eastAsia="Times New Roman" w:cs="Times New Roman"/>
                <w:b w:val="0"/>
                <w:i w:val="0"/>
                <w:color w:val="000000"/>
                <w:sz w:val="21"/>
              </w:rPr>
              <w:t>NgonNgu, SoBuoi, ThoiLuongBuoi, HocPhi, MoTa, TrangThai (1.3)</w:t>
            </w:r>
          </w:p>
        </w:tc>
      </w:tr>
      <w:tr w14:paraId="2B33AE53">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9E86AF">
            <w:pPr>
              <w:spacing w:after="0" w:line="252" w:lineRule="auto"/>
              <w:jc w:val="left"/>
            </w:pPr>
            <w:r>
              <w:rPr>
                <w:rFonts w:ascii="Times New Roman" w:hAnsi="Times New Roman" w:eastAsia="Times New Roman" w:cs="Times New Roman"/>
                <w:b w:val="0"/>
                <w:i w:val="0"/>
                <w:color w:val="000000"/>
                <w:sz w:val="21"/>
              </w:rPr>
              <w:t>PhongHoc</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9068AC">
            <w:pPr>
              <w:spacing w:after="0" w:line="252" w:lineRule="auto"/>
              <w:jc w:val="left"/>
            </w:pPr>
            <w:r>
              <w:rPr>
                <w:rFonts w:ascii="Times New Roman" w:hAnsi="Times New Roman" w:eastAsia="Times New Roman" w:cs="Times New Roman"/>
                <w:b w:val="0"/>
                <w:i w:val="0"/>
                <w:color w:val="000000"/>
                <w:sz w:val="21"/>
              </w:rPr>
              <w:t>#MaPhong</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CEC98">
            <w:pPr>
              <w:spacing w:after="0" w:line="252" w:lineRule="auto"/>
              <w:jc w:val="left"/>
            </w:pPr>
            <w:r>
              <w:rPr>
                <w:rFonts w:ascii="Times New Roman" w:hAnsi="Times New Roman" w:eastAsia="Times New Roman" w:cs="Times New Roman"/>
                <w:b w:val="0"/>
                <w:i w:val="0"/>
                <w:color w:val="000000"/>
                <w:sz w:val="21"/>
              </w:rPr>
              <w:t>D</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C3B43">
            <w:pPr>
              <w:spacing w:after="0" w:line="252" w:lineRule="auto"/>
              <w:jc w:val="left"/>
            </w:pPr>
            <w:r>
              <w:rPr>
                <w:rFonts w:ascii="Times New Roman" w:hAnsi="Times New Roman" w:eastAsia="Times New Roman" w:cs="Times New Roman"/>
                <w:b w:val="0"/>
                <w:i w:val="0"/>
                <w:color w:val="000000"/>
                <w:sz w:val="21"/>
              </w:rPr>
              <w:t>TenPhong, SucChua, ThietBi, TinhTrang (1.4; chứng từ chỉ có mã phòng)</w:t>
            </w:r>
          </w:p>
        </w:tc>
      </w:tr>
      <w:tr w14:paraId="5525568B">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FEE27">
            <w:pPr>
              <w:spacing w:after="0" w:line="252" w:lineRule="auto"/>
              <w:jc w:val="left"/>
            </w:pPr>
            <w:r>
              <w:rPr>
                <w:rFonts w:ascii="Times New Roman" w:hAnsi="Times New Roman" w:eastAsia="Times New Roman" w:cs="Times New Roman"/>
                <w:b w:val="0"/>
                <w:i w:val="0"/>
                <w:color w:val="000000"/>
                <w:sz w:val="21"/>
              </w:rPr>
              <w:t>LopHoc</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4837C2">
            <w:pPr>
              <w:spacing w:after="0" w:line="252" w:lineRule="auto"/>
              <w:jc w:val="left"/>
            </w:pPr>
            <w:r>
              <w:rPr>
                <w:rFonts w:ascii="Times New Roman" w:hAnsi="Times New Roman" w:eastAsia="Times New Roman" w:cs="Times New Roman"/>
                <w:b w:val="0"/>
                <w:i w:val="0"/>
                <w:color w:val="000000"/>
                <w:sz w:val="21"/>
              </w:rPr>
              <w:t>#MaLop, MaKH, MaGV, NgayKhaiGiang</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3B521D">
            <w:pPr>
              <w:spacing w:after="0" w:line="252" w:lineRule="auto"/>
              <w:jc w:val="left"/>
            </w:pPr>
            <w:r>
              <w:rPr>
                <w:rFonts w:ascii="Times New Roman" w:hAnsi="Times New Roman" w:eastAsia="Times New Roman" w:cs="Times New Roman"/>
                <w:b w:val="0"/>
                <w:i w:val="0"/>
                <w:color w:val="000000"/>
                <w:sz w:val="21"/>
              </w:rPr>
              <w:t>A, B, C, D, E</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2E94B9">
            <w:pPr>
              <w:spacing w:after="0" w:line="252" w:lineRule="auto"/>
              <w:jc w:val="left"/>
            </w:pPr>
            <w:r>
              <w:rPr>
                <w:rFonts w:ascii="Times New Roman" w:hAnsi="Times New Roman" w:eastAsia="Times New Roman" w:cs="Times New Roman"/>
                <w:b w:val="0"/>
                <w:i w:val="0"/>
                <w:color w:val="000000"/>
                <w:sz w:val="21"/>
              </w:rPr>
              <w:t>SiSoToiDa, TrangThai (2.1)</w:t>
            </w:r>
          </w:p>
        </w:tc>
      </w:tr>
      <w:tr w14:paraId="066D7384">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19C8E">
            <w:pPr>
              <w:spacing w:after="0" w:line="252" w:lineRule="auto"/>
              <w:jc w:val="left"/>
            </w:pPr>
            <w:r>
              <w:rPr>
                <w:rFonts w:ascii="Times New Roman" w:hAnsi="Times New Roman" w:eastAsia="Times New Roman" w:cs="Times New Roman"/>
                <w:b w:val="0"/>
                <w:i w:val="0"/>
                <w:color w:val="000000"/>
                <w:sz w:val="21"/>
              </w:rPr>
              <w:t>LichTuan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8F7B8">
            <w:pPr>
              <w:spacing w:after="0" w:line="252" w:lineRule="auto"/>
              <w:jc w:val="left"/>
            </w:pPr>
            <w:r>
              <w:rPr>
                <w:rFonts w:ascii="Times New Roman" w:hAnsi="Times New Roman" w:eastAsia="Times New Roman" w:cs="Times New Roman"/>
                <w:b w:val="0"/>
                <w:i w:val="0"/>
                <w:color w:val="000000"/>
                <w:sz w:val="21"/>
              </w:rPr>
              <w:t>#MaLop, #Thu, GioBatDau</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68FDD">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5C707F">
            <w:pPr>
              <w:spacing w:after="0" w:line="252" w:lineRule="auto"/>
              <w:jc w:val="left"/>
            </w:pPr>
            <w:r>
              <w:rPr>
                <w:rFonts w:ascii="Times New Roman" w:hAnsi="Times New Roman" w:eastAsia="Times New Roman" w:cs="Times New Roman"/>
                <w:b w:val="0"/>
                <w:i w:val="0"/>
                <w:color w:val="000000"/>
                <w:sz w:val="21"/>
              </w:rPr>
              <w:t>MaPhong (2.1, kế hoạch mở lớp gán phòng cho khung giờ)</w:t>
            </w:r>
          </w:p>
        </w:tc>
      </w:tr>
      <w:tr w14:paraId="389BE5A2">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E8F5D7">
            <w:pPr>
              <w:spacing w:after="0" w:line="252" w:lineRule="auto"/>
              <w:jc w:val="left"/>
            </w:pPr>
            <w:r>
              <w:rPr>
                <w:rFonts w:ascii="Times New Roman" w:hAnsi="Times New Roman" w:eastAsia="Times New Roman" w:cs="Times New Roman"/>
                <w:b w:val="0"/>
                <w:i w:val="0"/>
                <w:color w:val="000000"/>
                <w:sz w:val="21"/>
              </w:rPr>
              <w:t>BuoiHoc</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7434B2">
            <w:pPr>
              <w:spacing w:after="0" w:line="252" w:lineRule="auto"/>
              <w:jc w:val="left"/>
            </w:pPr>
            <w:r>
              <w:rPr>
                <w:rFonts w:ascii="Times New Roman" w:hAnsi="Times New Roman" w:eastAsia="Times New Roman" w:cs="Times New Roman"/>
                <w:b w:val="0"/>
                <w:i w:val="0"/>
                <w:color w:val="000000"/>
                <w:sz w:val="21"/>
              </w:rPr>
              <w:t>#MaLop, #SoBuoi, Ngay, MaPhong</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09AE1">
            <w:pPr>
              <w:spacing w:after="0" w:line="252" w:lineRule="auto"/>
              <w:jc w:val="left"/>
            </w:pPr>
            <w:r>
              <w:rPr>
                <w:rFonts w:ascii="Times New Roman" w:hAnsi="Times New Roman" w:eastAsia="Times New Roman" w:cs="Times New Roman"/>
                <w:b w:val="0"/>
                <w:i w:val="0"/>
                <w:color w:val="000000"/>
                <w:sz w:val="21"/>
              </w:rPr>
              <w:t>D</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262581">
            <w:pPr>
              <w:spacing w:after="0" w:line="252" w:lineRule="auto"/>
              <w:jc w:val="left"/>
            </w:pPr>
            <w:r>
              <w:rPr>
                <w:rFonts w:ascii="Times New Roman" w:hAnsi="Times New Roman" w:eastAsia="Times New Roman" w:cs="Times New Roman"/>
                <w:b w:val="0"/>
                <w:i w:val="0"/>
                <w:color w:val="000000"/>
                <w:sz w:val="21"/>
              </w:rPr>
              <w:t>GioBatDau, GioKetThuc, MaGV, Loai, NoiDung, TrangThai (2.3)</w:t>
            </w:r>
          </w:p>
        </w:tc>
      </w:tr>
      <w:tr w14:paraId="74DE9D21">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D2BCF6">
            <w:pPr>
              <w:spacing w:after="0" w:line="252" w:lineRule="auto"/>
              <w:jc w:val="left"/>
            </w:pPr>
            <w:r>
              <w:rPr>
                <w:rFonts w:ascii="Times New Roman" w:hAnsi="Times New Roman" w:eastAsia="Times New Roman" w:cs="Times New Roman"/>
                <w:b w:val="0"/>
                <w:i w:val="0"/>
                <w:color w:val="000000"/>
                <w:sz w:val="21"/>
              </w:rPr>
              <w:t>PhieuDangKy</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D7CC5">
            <w:pPr>
              <w:spacing w:after="0" w:line="252" w:lineRule="auto"/>
              <w:jc w:val="left"/>
            </w:pPr>
            <w:r>
              <w:rPr>
                <w:rFonts w:ascii="Times New Roman" w:hAnsi="Times New Roman" w:eastAsia="Times New Roman" w:cs="Times New Roman"/>
                <w:b w:val="0"/>
                <w:i w:val="0"/>
                <w:color w:val="000000"/>
                <w:sz w:val="21"/>
              </w:rPr>
              <w:t>#SoPhieuDK, NgayDK, MaNV</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5B9576">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BFFB80">
            <w:pPr>
              <w:spacing w:after="0" w:line="252" w:lineRule="auto"/>
              <w:jc w:val="left"/>
            </w:pPr>
            <w:r>
              <w:rPr>
                <w:rFonts w:ascii="Times New Roman" w:hAnsi="Times New Roman" w:eastAsia="Times New Roman" w:cs="Times New Roman"/>
                <w:b w:val="0"/>
                <w:i w:val="0"/>
                <w:color w:val="000000"/>
                <w:sz w:val="21"/>
              </w:rPr>
              <w:t>–</w:t>
            </w:r>
          </w:p>
        </w:tc>
      </w:tr>
      <w:tr w14:paraId="0B28DA27">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9D04BB">
            <w:pPr>
              <w:spacing w:after="0" w:line="252" w:lineRule="auto"/>
              <w:jc w:val="left"/>
            </w:pPr>
            <w:r>
              <w:rPr>
                <w:rFonts w:ascii="Times New Roman" w:hAnsi="Times New Roman" w:eastAsia="Times New Roman" w:cs="Times New Roman"/>
                <w:b w:val="0"/>
                <w:i w:val="0"/>
                <w:color w:val="000000"/>
                <w:sz w:val="21"/>
              </w:rPr>
              <w:t>DangKy</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B8EA7">
            <w:pPr>
              <w:spacing w:after="0" w:line="252" w:lineRule="auto"/>
              <w:jc w:val="left"/>
            </w:pPr>
            <w:r>
              <w:rPr>
                <w:rFonts w:ascii="Times New Roman" w:hAnsi="Times New Roman" w:eastAsia="Times New Roman" w:cs="Times New Roman"/>
                <w:b w:val="0"/>
                <w:i w:val="0"/>
                <w:color w:val="000000"/>
                <w:sz w:val="21"/>
              </w:rPr>
              <w:t>#MaHV, #MaLop, SoPhieuDK</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6BE3AF">
            <w:pPr>
              <w:spacing w:after="0" w:line="252" w:lineRule="auto"/>
              <w:jc w:val="left"/>
            </w:pPr>
            <w:r>
              <w:rPr>
                <w:rFonts w:ascii="Times New Roman" w:hAnsi="Times New Roman" w:eastAsia="Times New Roman" w:cs="Times New Roman"/>
                <w:b w:val="0"/>
                <w:i w:val="0"/>
                <w:color w:val="000000"/>
                <w:sz w:val="21"/>
              </w:rPr>
              <w:t>A, B, D</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A3BC8">
            <w:pPr>
              <w:spacing w:after="0" w:line="252" w:lineRule="auto"/>
              <w:jc w:val="left"/>
            </w:pPr>
            <w:r>
              <w:rPr>
                <w:rFonts w:ascii="Times New Roman" w:hAnsi="Times New Roman" w:eastAsia="Times New Roman" w:cs="Times New Roman"/>
                <w:b w:val="0"/>
                <w:i w:val="0"/>
                <w:color w:val="000000"/>
                <w:sz w:val="21"/>
              </w:rPr>
              <w:t>TrangThai, NgayThayDoi, LyDo, HanBaoLuu, MaLopGoc (2.4, đơn chuyển lớp/bảo lưu)</w:t>
            </w:r>
          </w:p>
        </w:tc>
      </w:tr>
      <w:tr w14:paraId="72F22D81">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60FC4">
            <w:pPr>
              <w:spacing w:after="0" w:line="252" w:lineRule="auto"/>
              <w:jc w:val="left"/>
            </w:pPr>
            <w:r>
              <w:rPr>
                <w:rFonts w:ascii="Times New Roman" w:hAnsi="Times New Roman" w:eastAsia="Times New Roman" w:cs="Times New Roman"/>
                <w:b w:val="0"/>
                <w:i w:val="0"/>
                <w:color w:val="000000"/>
                <w:sz w:val="21"/>
              </w:rPr>
              <w:t>UuDai</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F6BD59">
            <w:pPr>
              <w:spacing w:after="0" w:line="252" w:lineRule="auto"/>
              <w:jc w:val="left"/>
            </w:pPr>
            <w:r>
              <w:rPr>
                <w:rFonts w:ascii="Times New Roman" w:hAnsi="Times New Roman" w:eastAsia="Times New Roman" w:cs="Times New Roman"/>
                <w:b w:val="0"/>
                <w:i w:val="0"/>
                <w:color w:val="000000"/>
                <w:sz w:val="21"/>
              </w:rPr>
              <w:t>#MaUD, TenUD, TyLeGiam</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E1FCDB">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17A340">
            <w:pPr>
              <w:spacing w:after="0" w:line="252" w:lineRule="auto"/>
              <w:jc w:val="left"/>
            </w:pPr>
            <w:r>
              <w:rPr>
                <w:rFonts w:ascii="Times New Roman" w:hAnsi="Times New Roman" w:eastAsia="Times New Roman" w:cs="Times New Roman"/>
                <w:b w:val="0"/>
                <w:i w:val="0"/>
                <w:color w:val="000000"/>
                <w:sz w:val="21"/>
              </w:rPr>
              <w:t>LoaiUD, NgayBatDau, NgayKetThuc, DieuKien (3.1)</w:t>
            </w:r>
          </w:p>
        </w:tc>
      </w:tr>
      <w:tr w14:paraId="1E24BBBD">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5CA6E">
            <w:pPr>
              <w:spacing w:after="0" w:line="252" w:lineRule="auto"/>
              <w:jc w:val="left"/>
            </w:pPr>
            <w:r>
              <w:rPr>
                <w:rFonts w:ascii="Times New Roman" w:hAnsi="Times New Roman" w:eastAsia="Times New Roman" w:cs="Times New Roman"/>
                <w:b w:val="0"/>
                <w:i w:val="0"/>
                <w:color w:val="000000"/>
                <w:sz w:val="21"/>
              </w:rPr>
              <w:t>HocPhi</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AAE300">
            <w:pPr>
              <w:spacing w:after="0" w:line="252" w:lineRule="auto"/>
              <w:jc w:val="left"/>
            </w:pPr>
            <w:r>
              <w:rPr>
                <w:rFonts w:ascii="Times New Roman" w:hAnsi="Times New Roman" w:eastAsia="Times New Roman" w:cs="Times New Roman"/>
                <w:b w:val="0"/>
                <w:i w:val="0"/>
                <w:color w:val="000000"/>
                <w:sz w:val="21"/>
              </w:rPr>
              <w:t>#MaHV, #MaLop, HocPhiGoc</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7CEEAD">
            <w:pPr>
              <w:spacing w:after="0" w:line="252" w:lineRule="auto"/>
              <w:jc w:val="left"/>
            </w:pPr>
            <w:r>
              <w:rPr>
                <w:rFonts w:ascii="Times New Roman" w:hAnsi="Times New Roman" w:eastAsia="Times New Roman" w:cs="Times New Roman"/>
                <w:b w:val="0"/>
                <w:i w:val="0"/>
                <w:color w:val="000000"/>
                <w:sz w:val="21"/>
              </w:rPr>
              <w:t>A, B</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091FCD">
            <w:pPr>
              <w:spacing w:after="0" w:line="252" w:lineRule="auto"/>
              <w:jc w:val="left"/>
            </w:pPr>
            <w:r>
              <w:rPr>
                <w:rFonts w:ascii="Times New Roman" w:hAnsi="Times New Roman" w:eastAsia="Times New Roman" w:cs="Times New Roman"/>
                <w:b w:val="0"/>
                <w:i w:val="0"/>
                <w:color w:val="000000"/>
                <w:sz w:val="21"/>
              </w:rPr>
              <w:t>TyLeGiam, SoDot, NgayLap (3.1, tính học phí)</w:t>
            </w:r>
          </w:p>
        </w:tc>
      </w:tr>
      <w:tr w14:paraId="16A01818">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A2FC4">
            <w:pPr>
              <w:spacing w:after="0" w:line="252" w:lineRule="auto"/>
              <w:jc w:val="left"/>
            </w:pPr>
            <w:r>
              <w:rPr>
                <w:rFonts w:ascii="Times New Roman" w:hAnsi="Times New Roman" w:eastAsia="Times New Roman" w:cs="Times New Roman"/>
                <w:b w:val="0"/>
                <w:i w:val="0"/>
                <w:color w:val="000000"/>
                <w:sz w:val="21"/>
              </w:rPr>
              <w:t>DotHocPhi</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039BB4">
            <w:pPr>
              <w:spacing w:after="0" w:line="252" w:lineRule="auto"/>
              <w:jc w:val="left"/>
            </w:pPr>
            <w:r>
              <w:rPr>
                <w:rFonts w:ascii="Times New Roman" w:hAnsi="Times New Roman" w:eastAsia="Times New Roman" w:cs="Times New Roman"/>
                <w:b w:val="0"/>
                <w:i w:val="0"/>
                <w:color w:val="000000"/>
                <w:sz w:val="21"/>
              </w:rPr>
              <w:t>#MaHV, #MaLop, #Dot, HanDong</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08760B">
            <w:pPr>
              <w:spacing w:after="0" w:line="252" w:lineRule="auto"/>
              <w:jc w:val="left"/>
            </w:pPr>
            <w:r>
              <w:rPr>
                <w:rFonts w:ascii="Times New Roman" w:hAnsi="Times New Roman" w:eastAsia="Times New Roman" w:cs="Times New Roman"/>
                <w:b w:val="0"/>
                <w:i w:val="0"/>
                <w:color w:val="000000"/>
                <w:sz w:val="21"/>
              </w:rPr>
              <w:t>B</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A1139">
            <w:pPr>
              <w:spacing w:after="0" w:line="252" w:lineRule="auto"/>
              <w:jc w:val="left"/>
            </w:pPr>
            <w:r>
              <w:rPr>
                <w:rFonts w:ascii="Times New Roman" w:hAnsi="Times New Roman" w:eastAsia="Times New Roman" w:cs="Times New Roman"/>
                <w:b w:val="0"/>
                <w:i w:val="0"/>
                <w:color w:val="000000"/>
                <w:sz w:val="21"/>
              </w:rPr>
              <w:t>SoTien (3.1: số tiền phải nộp của đợt; chứng từ chỉ in số đã nộp)</w:t>
            </w:r>
          </w:p>
        </w:tc>
      </w:tr>
      <w:tr w14:paraId="01C501BE">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67339">
            <w:pPr>
              <w:spacing w:after="0" w:line="252" w:lineRule="auto"/>
              <w:jc w:val="left"/>
            </w:pPr>
            <w:r>
              <w:rPr>
                <w:rFonts w:ascii="Times New Roman" w:hAnsi="Times New Roman" w:eastAsia="Times New Roman" w:cs="Times New Roman"/>
                <w:b w:val="0"/>
                <w:i w:val="0"/>
                <w:color w:val="000000"/>
                <w:sz w:val="21"/>
              </w:rPr>
              <w:t>ApDungUuDai</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9F3C2">
            <w:pPr>
              <w:spacing w:after="0" w:line="252" w:lineRule="auto"/>
              <w:jc w:val="left"/>
            </w:pPr>
            <w:r>
              <w:rPr>
                <w:rFonts w:ascii="Times New Roman" w:hAnsi="Times New Roman" w:eastAsia="Times New Roman" w:cs="Times New Roman"/>
                <w:b w:val="0"/>
                <w:i w:val="0"/>
                <w:color w:val="000000"/>
                <w:sz w:val="21"/>
              </w:rPr>
              <w:t>#MaHV, #MaLop, #MaUD</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EB553E">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BA69A6">
            <w:pPr>
              <w:spacing w:after="0" w:line="252" w:lineRule="auto"/>
              <w:jc w:val="left"/>
            </w:pPr>
            <w:r>
              <w:rPr>
                <w:rFonts w:ascii="Times New Roman" w:hAnsi="Times New Roman" w:eastAsia="Times New Roman" w:cs="Times New Roman"/>
                <w:b w:val="0"/>
                <w:i w:val="0"/>
                <w:color w:val="000000"/>
                <w:sz w:val="21"/>
              </w:rPr>
              <w:t>–</w:t>
            </w:r>
          </w:p>
        </w:tc>
      </w:tr>
      <w:tr w14:paraId="1709A794">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2EE2BC">
            <w:pPr>
              <w:spacing w:after="0" w:line="252" w:lineRule="auto"/>
              <w:jc w:val="left"/>
            </w:pPr>
            <w:r>
              <w:rPr>
                <w:rFonts w:ascii="Times New Roman" w:hAnsi="Times New Roman" w:eastAsia="Times New Roman" w:cs="Times New Roman"/>
                <w:b w:val="0"/>
                <w:i w:val="0"/>
                <w:color w:val="000000"/>
                <w:sz w:val="21"/>
              </w:rPr>
              <w:t>PhieuThu</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A4162">
            <w:pPr>
              <w:spacing w:after="0" w:line="252" w:lineRule="auto"/>
              <w:jc w:val="left"/>
            </w:pPr>
            <w:r>
              <w:rPr>
                <w:rFonts w:ascii="Times New Roman" w:hAnsi="Times New Roman" w:eastAsia="Times New Roman" w:cs="Times New Roman"/>
                <w:b w:val="0"/>
                <w:i w:val="0"/>
                <w:color w:val="000000"/>
                <w:sz w:val="21"/>
              </w:rPr>
              <w:t>#SoPT, NgayThu, NguoiNop, HinhThuc, MaNV</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4C01A">
            <w:pPr>
              <w:spacing w:after="0" w:line="252" w:lineRule="auto"/>
              <w:jc w:val="left"/>
            </w:pPr>
            <w:r>
              <w:rPr>
                <w:rFonts w:ascii="Times New Roman" w:hAnsi="Times New Roman" w:eastAsia="Times New Roman" w:cs="Times New Roman"/>
                <w:b w:val="0"/>
                <w:i w:val="0"/>
                <w:color w:val="000000"/>
                <w:sz w:val="21"/>
              </w:rPr>
              <w:t>B</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0E62C4">
            <w:pPr>
              <w:spacing w:after="0" w:line="252" w:lineRule="auto"/>
              <w:jc w:val="left"/>
            </w:pPr>
            <w:r>
              <w:rPr>
                <w:rFonts w:ascii="Times New Roman" w:hAnsi="Times New Roman" w:eastAsia="Times New Roman" w:cs="Times New Roman"/>
                <w:b w:val="0"/>
                <w:i w:val="0"/>
                <w:color w:val="000000"/>
                <w:sz w:val="21"/>
              </w:rPr>
              <w:t>–</w:t>
            </w:r>
          </w:p>
        </w:tc>
      </w:tr>
      <w:tr w14:paraId="698838C1">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036300">
            <w:pPr>
              <w:spacing w:after="0" w:line="252" w:lineRule="auto"/>
              <w:jc w:val="left"/>
            </w:pPr>
            <w:r>
              <w:rPr>
                <w:rFonts w:ascii="Times New Roman" w:hAnsi="Times New Roman" w:eastAsia="Times New Roman" w:cs="Times New Roman"/>
                <w:b w:val="0"/>
                <w:i w:val="0"/>
                <w:color w:val="000000"/>
                <w:sz w:val="21"/>
              </w:rPr>
              <w:t>ChiTietPhieuThu</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3F68C6">
            <w:pPr>
              <w:spacing w:after="0" w:line="252" w:lineRule="auto"/>
              <w:jc w:val="left"/>
            </w:pPr>
            <w:r>
              <w:rPr>
                <w:rFonts w:ascii="Times New Roman" w:hAnsi="Times New Roman" w:eastAsia="Times New Roman" w:cs="Times New Roman"/>
                <w:b w:val="0"/>
                <w:i w:val="0"/>
                <w:color w:val="000000"/>
                <w:sz w:val="21"/>
              </w:rPr>
              <w:t>#SoPT, #MaHV, #MaLop, #Dot, SoTien</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A29284">
            <w:pPr>
              <w:spacing w:after="0" w:line="252" w:lineRule="auto"/>
              <w:jc w:val="left"/>
            </w:pPr>
            <w:r>
              <w:rPr>
                <w:rFonts w:ascii="Times New Roman" w:hAnsi="Times New Roman" w:eastAsia="Times New Roman" w:cs="Times New Roman"/>
                <w:b w:val="0"/>
                <w:i w:val="0"/>
                <w:color w:val="000000"/>
                <w:sz w:val="21"/>
              </w:rPr>
              <w:t>B</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3D89F2">
            <w:pPr>
              <w:spacing w:after="0" w:line="252" w:lineRule="auto"/>
              <w:jc w:val="left"/>
            </w:pPr>
            <w:r>
              <w:rPr>
                <w:rFonts w:ascii="Times New Roman" w:hAnsi="Times New Roman" w:eastAsia="Times New Roman" w:cs="Times New Roman"/>
                <w:b w:val="0"/>
                <w:i w:val="0"/>
                <w:color w:val="000000"/>
                <w:sz w:val="21"/>
              </w:rPr>
              <w:t>–</w:t>
            </w:r>
          </w:p>
        </w:tc>
      </w:tr>
      <w:tr w14:paraId="5A2BC92C">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10EAB7">
            <w:pPr>
              <w:spacing w:after="0" w:line="252" w:lineRule="auto"/>
              <w:jc w:val="left"/>
            </w:pPr>
            <w:r>
              <w:rPr>
                <w:rFonts w:ascii="Times New Roman" w:hAnsi="Times New Roman" w:eastAsia="Times New Roman" w:cs="Times New Roman"/>
                <w:b w:val="0"/>
                <w:i w:val="0"/>
                <w:color w:val="000000"/>
                <w:sz w:val="21"/>
              </w:rPr>
              <w:t>DiemDanh</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07956">
            <w:pPr>
              <w:spacing w:after="0" w:line="252" w:lineRule="auto"/>
              <w:jc w:val="left"/>
            </w:pPr>
            <w:r>
              <w:rPr>
                <w:rFonts w:ascii="Times New Roman" w:hAnsi="Times New Roman" w:eastAsia="Times New Roman" w:cs="Times New Roman"/>
                <w:b w:val="0"/>
                <w:i w:val="0"/>
                <w:color w:val="000000"/>
                <w:sz w:val="21"/>
              </w:rPr>
              <w:t>#MaHV, #MaLop, #SoBuoi, TrangThai, GhiChu</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A8C73">
            <w:pPr>
              <w:spacing w:after="0" w:line="252" w:lineRule="auto"/>
              <w:jc w:val="left"/>
            </w:pPr>
            <w:r>
              <w:rPr>
                <w:rFonts w:ascii="Times New Roman" w:hAnsi="Times New Roman" w:eastAsia="Times New Roman" w:cs="Times New Roman"/>
                <w:b w:val="0"/>
                <w:i w:val="0"/>
                <w:color w:val="000000"/>
                <w:sz w:val="21"/>
              </w:rPr>
              <w:t>D</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FDA9BD">
            <w:pPr>
              <w:spacing w:after="0" w:line="252" w:lineRule="auto"/>
              <w:jc w:val="left"/>
            </w:pPr>
            <w:r>
              <w:rPr>
                <w:rFonts w:ascii="Times New Roman" w:hAnsi="Times New Roman" w:eastAsia="Times New Roman" w:cs="Times New Roman"/>
                <w:b w:val="0"/>
                <w:i w:val="0"/>
                <w:color w:val="000000"/>
                <w:sz w:val="21"/>
              </w:rPr>
              <w:t>–</w:t>
            </w:r>
          </w:p>
        </w:tc>
      </w:tr>
      <w:tr w14:paraId="1B25A269">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8C277">
            <w:pPr>
              <w:spacing w:after="0" w:line="252" w:lineRule="auto"/>
              <w:jc w:val="left"/>
            </w:pPr>
            <w:r>
              <w:rPr>
                <w:rFonts w:ascii="Times New Roman" w:hAnsi="Times New Roman" w:eastAsia="Times New Roman" w:cs="Times New Roman"/>
                <w:b w:val="0"/>
                <w:i w:val="0"/>
                <w:color w:val="000000"/>
                <w:sz w:val="21"/>
              </w:rPr>
              <w:t>Diem</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C70D0E">
            <w:pPr>
              <w:spacing w:after="0" w:line="252" w:lineRule="auto"/>
              <w:jc w:val="left"/>
            </w:pPr>
            <w:r>
              <w:rPr>
                <w:rFonts w:ascii="Times New Roman" w:hAnsi="Times New Roman" w:eastAsia="Times New Roman" w:cs="Times New Roman"/>
                <w:b w:val="0"/>
                <w:i w:val="0"/>
                <w:color w:val="000000"/>
                <w:sz w:val="21"/>
              </w:rPr>
              <w:t>#MaHV, #MaLop, #LoaiDiem, Diem, NhanXet</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0958C">
            <w:pPr>
              <w:spacing w:after="0" w:line="252" w:lineRule="auto"/>
              <w:jc w:val="left"/>
            </w:pPr>
            <w:r>
              <w:rPr>
                <w:rFonts w:ascii="Times New Roman" w:hAnsi="Times New Roman" w:eastAsia="Times New Roman" w:cs="Times New Roman"/>
                <w:b w:val="0"/>
                <w:i w:val="0"/>
                <w:color w:val="000000"/>
                <w:sz w:val="21"/>
              </w:rPr>
              <w:t>C</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C039A">
            <w:pPr>
              <w:spacing w:after="0" w:line="252" w:lineRule="auto"/>
              <w:jc w:val="left"/>
            </w:pPr>
            <w:r>
              <w:rPr>
                <w:rFonts w:ascii="Times New Roman" w:hAnsi="Times New Roman" w:eastAsia="Times New Roman" w:cs="Times New Roman"/>
                <w:b w:val="0"/>
                <w:i w:val="0"/>
                <w:color w:val="000000"/>
                <w:sz w:val="21"/>
              </w:rPr>
              <w:t>–</w:t>
            </w:r>
          </w:p>
        </w:tc>
      </w:tr>
      <w:tr w14:paraId="3458876C">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95C40D">
            <w:pPr>
              <w:spacing w:after="0" w:line="252" w:lineRule="auto"/>
              <w:jc w:val="left"/>
            </w:pPr>
            <w:r>
              <w:rPr>
                <w:rFonts w:ascii="Times New Roman" w:hAnsi="Times New Roman" w:eastAsia="Times New Roman" w:cs="Times New Roman"/>
                <w:b w:val="0"/>
                <w:i w:val="0"/>
                <w:color w:val="000000"/>
                <w:sz w:val="21"/>
              </w:rPr>
              <w:t>KetQua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89B3BB">
            <w:pPr>
              <w:spacing w:after="0" w:line="252" w:lineRule="auto"/>
              <w:jc w:val="left"/>
            </w:pPr>
            <w:r>
              <w:rPr>
                <w:rFonts w:ascii="Times New Roman" w:hAnsi="Times New Roman" w:eastAsia="Times New Roman" w:cs="Times New Roman"/>
                <w:b w:val="0"/>
                <w:i w:val="0"/>
                <w:color w:val="000000"/>
                <w:sz w:val="21"/>
              </w:rPr>
              <w:t>#MaHV, #MaLop, DiemTongKet, XepLoai, KetQua</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6F865E">
            <w:pPr>
              <w:spacing w:after="0" w:line="252" w:lineRule="auto"/>
              <w:jc w:val="left"/>
            </w:pPr>
            <w:r>
              <w:rPr>
                <w:rFonts w:ascii="Times New Roman" w:hAnsi="Times New Roman" w:eastAsia="Times New Roman" w:cs="Times New Roman"/>
                <w:b w:val="0"/>
                <w:i w:val="0"/>
                <w:color w:val="000000"/>
                <w:sz w:val="21"/>
              </w:rPr>
              <w:t>C, E</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C2D7F">
            <w:pPr>
              <w:spacing w:after="0" w:line="252" w:lineRule="auto"/>
              <w:jc w:val="left"/>
            </w:pPr>
            <w:r>
              <w:rPr>
                <w:rFonts w:ascii="Times New Roman" w:hAnsi="Times New Roman" w:eastAsia="Times New Roman" w:cs="Times New Roman"/>
                <w:b w:val="0"/>
                <w:i w:val="0"/>
                <w:color w:val="000000"/>
                <w:sz w:val="21"/>
              </w:rPr>
              <w:t>MaNVDuyet, NgayDuyet (4.3, QL đào tạo duyệt)</w:t>
            </w:r>
          </w:p>
        </w:tc>
      </w:tr>
      <w:tr w14:paraId="23971F69">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4BEA13">
            <w:pPr>
              <w:spacing w:after="0" w:line="252" w:lineRule="auto"/>
              <w:jc w:val="left"/>
            </w:pPr>
            <w:r>
              <w:rPr>
                <w:rFonts w:ascii="Times New Roman" w:hAnsi="Times New Roman" w:eastAsia="Times New Roman" w:cs="Times New Roman"/>
                <w:b w:val="0"/>
                <w:i w:val="0"/>
                <w:color w:val="000000"/>
                <w:sz w:val="21"/>
              </w:rPr>
              <w:t>ChungNhan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4A9600">
            <w:pPr>
              <w:spacing w:after="0" w:line="252" w:lineRule="auto"/>
              <w:jc w:val="left"/>
            </w:pPr>
            <w:r>
              <w:rPr>
                <w:rFonts w:ascii="Times New Roman" w:hAnsi="Times New Roman" w:eastAsia="Times New Roman" w:cs="Times New Roman"/>
                <w:b w:val="0"/>
                <w:i w:val="0"/>
                <w:color w:val="000000"/>
                <w:sz w:val="21"/>
              </w:rPr>
              <w:t>#SoCN, MaHV, MaLop, NgayCap</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B02ED9">
            <w:pPr>
              <w:spacing w:after="0" w:line="252" w:lineRule="auto"/>
              <w:jc w:val="left"/>
            </w:pPr>
            <w:r>
              <w:rPr>
                <w:rFonts w:ascii="Times New Roman" w:hAnsi="Times New Roman" w:eastAsia="Times New Roman" w:cs="Times New Roman"/>
                <w:b w:val="0"/>
                <w:i w:val="0"/>
                <w:color w:val="000000"/>
                <w:sz w:val="21"/>
              </w:rPr>
              <w:t>E</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EB90DC">
            <w:pPr>
              <w:spacing w:after="0" w:line="252" w:lineRule="auto"/>
              <w:jc w:val="left"/>
            </w:pPr>
            <w:r>
              <w:rPr>
                <w:rFonts w:ascii="Times New Roman" w:hAnsi="Times New Roman" w:eastAsia="Times New Roman" w:cs="Times New Roman"/>
                <w:b w:val="0"/>
                <w:i w:val="0"/>
                <w:color w:val="000000"/>
                <w:sz w:val="21"/>
              </w:rPr>
              <w:t>–</w:t>
            </w:r>
          </w:p>
        </w:tc>
      </w:tr>
      <w:tr w14:paraId="716542D9">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2C7AAC">
            <w:pPr>
              <w:spacing w:after="0" w:line="252" w:lineRule="auto"/>
              <w:jc w:val="left"/>
            </w:pPr>
            <w:r>
              <w:rPr>
                <w:rFonts w:ascii="Times New Roman" w:hAnsi="Times New Roman" w:eastAsia="Times New Roman" w:cs="Times New Roman"/>
                <w:b w:val="0"/>
                <w:i w:val="0"/>
                <w:color w:val="000000"/>
                <w:sz w:val="21"/>
              </w:rPr>
              <w:t>NhanVien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B89389">
            <w:pPr>
              <w:spacing w:after="0" w:line="252" w:lineRule="auto"/>
              <w:jc w:val="left"/>
            </w:pPr>
            <w:r>
              <w:rPr>
                <w:rFonts w:ascii="Times New Roman" w:hAnsi="Times New Roman" w:eastAsia="Times New Roman" w:cs="Times New Roman"/>
                <w:b w:val="0"/>
                <w:i w:val="0"/>
                <w:color w:val="000000"/>
                <w:sz w:val="21"/>
              </w:rPr>
              <w:t>#MaNV, HoTen</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FB5FD0">
            <w:pPr>
              <w:spacing w:after="0" w:line="252" w:lineRule="auto"/>
              <w:jc w:val="left"/>
            </w:pPr>
            <w:r>
              <w:rPr>
                <w:rFonts w:ascii="Times New Roman" w:hAnsi="Times New Roman" w:eastAsia="Times New Roman" w:cs="Times New Roman"/>
                <w:b w:val="0"/>
                <w:i w:val="0"/>
                <w:color w:val="000000"/>
                <w:sz w:val="21"/>
              </w:rPr>
              <w:t>A, B</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F06CF8">
            <w:pPr>
              <w:spacing w:after="0" w:line="252" w:lineRule="auto"/>
              <w:jc w:val="left"/>
            </w:pPr>
            <w:r>
              <w:rPr>
                <w:rFonts w:ascii="Times New Roman" w:hAnsi="Times New Roman" w:eastAsia="Times New Roman" w:cs="Times New Roman"/>
                <w:b w:val="0"/>
                <w:i w:val="0"/>
                <w:color w:val="000000"/>
                <w:sz w:val="21"/>
              </w:rPr>
              <w:t>BoPhan, ChucVu, DienThoai, Email, TrangThai (5.1)</w:t>
            </w:r>
          </w:p>
        </w:tc>
      </w:tr>
      <w:tr w14:paraId="624EBF05">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B50A8F">
            <w:pPr>
              <w:spacing w:after="0" w:line="252" w:lineRule="auto"/>
              <w:jc w:val="left"/>
            </w:pPr>
            <w:r>
              <w:rPr>
                <w:rFonts w:ascii="Times New Roman" w:hAnsi="Times New Roman" w:eastAsia="Times New Roman" w:cs="Times New Roman"/>
                <w:b w:val="0"/>
                <w:i w:val="0"/>
                <w:color w:val="000000"/>
                <w:sz w:val="21"/>
              </w:rPr>
              <w:t>TaiKhoan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FE51BB">
            <w:pPr>
              <w:spacing w:after="0" w:line="252" w:lineRule="auto"/>
              <w:jc w:val="left"/>
            </w:pPr>
            <w:r>
              <w:rPr>
                <w:rFonts w:ascii="Times New Roman" w:hAnsi="Times New Roman" w:eastAsia="Times New Roman" w:cs="Times New Roman"/>
                <w:b w:val="0"/>
                <w:i w:val="0"/>
                <w:color w:val="000000"/>
                <w:sz w:val="21"/>
              </w:rPr>
              <w:t>–</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29E4B">
            <w:pPr>
              <w:spacing w:after="0" w:line="252" w:lineRule="auto"/>
              <w:jc w:val="left"/>
            </w:pPr>
            <w:r>
              <w:rPr>
                <w:rFonts w:ascii="Times New Roman" w:hAnsi="Times New Roman" w:eastAsia="Times New Roman" w:cs="Times New Roman"/>
                <w:b w:val="0"/>
                <w:i w:val="0"/>
                <w:color w:val="000000"/>
                <w:sz w:val="21"/>
              </w:rPr>
              <w:t>–</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167355">
            <w:pPr>
              <w:spacing w:after="0" w:line="252" w:lineRule="auto"/>
              <w:jc w:val="left"/>
            </w:pPr>
            <w:r>
              <w:rPr>
                <w:rFonts w:ascii="Times New Roman" w:hAnsi="Times New Roman" w:eastAsia="Times New Roman" w:cs="Times New Roman"/>
                <w:b w:val="0"/>
                <w:i w:val="0"/>
                <w:color w:val="000000"/>
                <w:sz w:val="21"/>
              </w:rPr>
              <w:t>TenDangNhap, MatKhauBam, VaiTro, MaNV, MaGV, MaHV, MaPH, TrangThai, PhaiDoiMatKhau, SoLanSai, KhoaDen (5.1; không có chứng từ)</w:t>
            </w:r>
          </w:p>
        </w:tc>
      </w:tr>
      <w:tr w14:paraId="369CB56B">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2D2B07">
            <w:pPr>
              <w:spacing w:after="0" w:line="252" w:lineRule="auto"/>
              <w:jc w:val="left"/>
            </w:pPr>
            <w:r>
              <w:rPr>
                <w:rFonts w:ascii="Times New Roman" w:hAnsi="Times New Roman" w:eastAsia="Times New Roman" w:cs="Times New Roman"/>
                <w:b w:val="0"/>
                <w:i w:val="0"/>
                <w:color w:val="000000"/>
                <w:sz w:val="21"/>
              </w:rPr>
              <w:t>ThongBao</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048164">
            <w:pPr>
              <w:spacing w:after="0" w:line="252" w:lineRule="auto"/>
              <w:jc w:val="left"/>
            </w:pPr>
            <w:r>
              <w:rPr>
                <w:rFonts w:ascii="Times New Roman" w:hAnsi="Times New Roman" w:eastAsia="Times New Roman" w:cs="Times New Roman"/>
                <w:b w:val="0"/>
                <w:i w:val="0"/>
                <w:color w:val="000000"/>
                <w:sz w:val="21"/>
              </w:rPr>
              <w:t>–</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673137">
            <w:pPr>
              <w:spacing w:after="0" w:line="252" w:lineRule="auto"/>
              <w:jc w:val="left"/>
            </w:pPr>
            <w:r>
              <w:rPr>
                <w:rFonts w:ascii="Times New Roman" w:hAnsi="Times New Roman" w:eastAsia="Times New Roman" w:cs="Times New Roman"/>
                <w:b w:val="0"/>
                <w:i w:val="0"/>
                <w:color w:val="000000"/>
                <w:sz w:val="21"/>
              </w:rPr>
              <w:t>–</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2EC84D">
            <w:pPr>
              <w:spacing w:after="0" w:line="252" w:lineRule="auto"/>
              <w:jc w:val="left"/>
            </w:pPr>
            <w:r>
              <w:rPr>
                <w:rFonts w:ascii="Times New Roman" w:hAnsi="Times New Roman" w:eastAsia="Times New Roman" w:cs="Times New Roman"/>
                <w:b w:val="0"/>
                <w:i w:val="0"/>
                <w:color w:val="000000"/>
                <w:sz w:val="21"/>
              </w:rPr>
              <w:t>MaTB, Loai, MaHV, MaPH, NoiDung, ThoiGianGui, TrangThaiGui (5.2; không có chứng từ)</w:t>
            </w:r>
          </w:p>
        </w:tc>
      </w:tr>
      <w:tr w14:paraId="31151A49">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06D2AA">
            <w:pPr>
              <w:spacing w:after="0" w:line="252" w:lineRule="auto"/>
              <w:jc w:val="left"/>
            </w:pPr>
            <w:r>
              <w:rPr>
                <w:rFonts w:ascii="Times New Roman" w:hAnsi="Times New Roman" w:eastAsia="Times New Roman" w:cs="Times New Roman"/>
                <w:b w:val="0"/>
                <w:i w:val="0"/>
                <w:color w:val="000000"/>
                <w:sz w:val="21"/>
              </w:rPr>
              <w:t>NhatKy</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5CD3F5">
            <w:pPr>
              <w:spacing w:after="0" w:line="252" w:lineRule="auto"/>
              <w:jc w:val="left"/>
            </w:pPr>
            <w:r>
              <w:rPr>
                <w:rFonts w:ascii="Times New Roman" w:hAnsi="Times New Roman" w:eastAsia="Times New Roman" w:cs="Times New Roman"/>
                <w:b w:val="0"/>
                <w:i w:val="0"/>
                <w:color w:val="000000"/>
                <w:sz w:val="21"/>
              </w:rPr>
              <w:t>–</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857F2">
            <w:pPr>
              <w:spacing w:after="0" w:line="252" w:lineRule="auto"/>
              <w:jc w:val="left"/>
            </w:pPr>
            <w:r>
              <w:rPr>
                <w:rFonts w:ascii="Times New Roman" w:hAnsi="Times New Roman" w:eastAsia="Times New Roman" w:cs="Times New Roman"/>
                <w:b w:val="0"/>
                <w:i w:val="0"/>
                <w:color w:val="000000"/>
                <w:sz w:val="21"/>
              </w:rPr>
              <w:t>–</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25F0CB">
            <w:pPr>
              <w:spacing w:after="0" w:line="252" w:lineRule="auto"/>
              <w:jc w:val="left"/>
            </w:pPr>
            <w:r>
              <w:rPr>
                <w:rFonts w:ascii="Times New Roman" w:hAnsi="Times New Roman" w:eastAsia="Times New Roman" w:cs="Times New Roman"/>
                <w:b w:val="0"/>
                <w:i w:val="0"/>
                <w:color w:val="000000"/>
                <w:sz w:val="21"/>
              </w:rPr>
              <w:t>MaNK, ThoiDiem, TenDangNhap, ThaoTac, DoiTuong, MaDoiTuong (dữ liệu hệ thống)</w:t>
            </w:r>
          </w:p>
        </w:tc>
      </w:tr>
      <w:tr w14:paraId="6B627F77">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FA5889">
            <w:pPr>
              <w:spacing w:after="0" w:line="252" w:lineRule="auto"/>
              <w:jc w:val="left"/>
            </w:pPr>
            <w:r>
              <w:rPr>
                <w:rFonts w:ascii="Times New Roman" w:hAnsi="Times New Roman" w:eastAsia="Times New Roman" w:cs="Times New Roman"/>
                <w:b w:val="0"/>
                <w:i w:val="0"/>
                <w:color w:val="000000"/>
                <w:sz w:val="21"/>
              </w:rPr>
              <w:t>ThamSo</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E74EBC">
            <w:pPr>
              <w:spacing w:after="0" w:line="252" w:lineRule="auto"/>
              <w:jc w:val="left"/>
            </w:pPr>
            <w:r>
              <w:rPr>
                <w:rFonts w:ascii="Times New Roman" w:hAnsi="Times New Roman" w:eastAsia="Times New Roman" w:cs="Times New Roman"/>
                <w:b w:val="0"/>
                <w:i w:val="0"/>
                <w:color w:val="000000"/>
                <w:sz w:val="21"/>
              </w:rPr>
              <w:t>–</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382C2">
            <w:pPr>
              <w:spacing w:after="0" w:line="252" w:lineRule="auto"/>
              <w:jc w:val="left"/>
            </w:pPr>
            <w:r>
              <w:rPr>
                <w:rFonts w:ascii="Times New Roman" w:hAnsi="Times New Roman" w:eastAsia="Times New Roman" w:cs="Times New Roman"/>
                <w:b w:val="0"/>
                <w:i w:val="0"/>
                <w:color w:val="000000"/>
                <w:sz w:val="21"/>
              </w:rPr>
              <w:t>–</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04E0DC">
            <w:pPr>
              <w:spacing w:after="0" w:line="252" w:lineRule="auto"/>
              <w:jc w:val="left"/>
            </w:pPr>
            <w:r>
              <w:rPr>
                <w:rFonts w:ascii="Times New Roman" w:hAnsi="Times New Roman" w:eastAsia="Times New Roman" w:cs="Times New Roman"/>
                <w:b w:val="0"/>
                <w:i w:val="0"/>
                <w:color w:val="000000"/>
                <w:sz w:val="21"/>
              </w:rPr>
              <w:t>MaThamSo, TenThamSo, GiaTri, DonVi, QuyTac (dữ liệu cấu hình)</w:t>
            </w:r>
          </w:p>
        </w:tc>
      </w:tr>
    </w:tbl>
    <w:p w14:paraId="08176ABB">
      <w:pPr>
        <w:spacing w:after="40"/>
      </w:pPr>
    </w:p>
    <w:p w14:paraId="278CAC3D">
      <w:pPr>
        <w:pStyle w:val="5"/>
      </w:pPr>
      <w:r>
        <w:t>3.3.8.1 Kết luận đối chiếu</w:t>
      </w:r>
    </w:p>
    <w:p w14:paraId="0D99D543">
      <w:pPr>
        <w:spacing w:after="120"/>
        <w:jc w:val="both"/>
      </w:pPr>
      <w:r>
        <w:rPr>
          <w:rFonts w:ascii="Times New Roman" w:hAnsi="Times New Roman" w:eastAsia="Times New Roman" w:cs="Times New Roman"/>
          <w:b w:val="0"/>
          <w:i w:val="0"/>
          <w:color w:val="000000"/>
          <w:sz w:val="24"/>
        </w:rPr>
        <w:t xml:space="preserve">Chạy </w:t>
      </w:r>
      <w:r>
        <w:rPr>
          <w:rFonts w:ascii="Consolas" w:hAnsi="Consolas" w:eastAsia="Consolas" w:cs="Consolas"/>
          <w:b w:val="0"/>
          <w:i w:val="0"/>
          <w:color w:val="000000"/>
          <w:sz w:val="22"/>
        </w:rPr>
        <w:t>python thiet_ke/kiem_tra_chuan_hoa.py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đạt</w:t>
      </w:r>
      <w:r>
        <w:rPr>
          <w:rFonts w:ascii="Times New Roman" w:hAnsi="Times New Roman" w:eastAsia="Times New Roman" w:cs="Times New Roman"/>
          <w:b w:val="0"/>
          <w:i w:val="0"/>
          <w:color w:val="000000"/>
          <w:sz w:val="24"/>
        </w:rPr>
        <w:t>.</w:t>
      </w:r>
    </w:p>
    <w:tbl>
      <w:tblPr>
        <w:tblStyle w:val="12"/>
        <w:tblW w:w="0" w:type="auto"/>
        <w:jc w:val="center"/>
        <w:tblLayout w:type="fixed"/>
        <w:tblCellMar>
          <w:top w:w="0" w:type="dxa"/>
          <w:left w:w="108" w:type="dxa"/>
          <w:bottom w:w="0" w:type="dxa"/>
          <w:right w:w="108" w:type="dxa"/>
        </w:tblCellMar>
      </w:tblPr>
      <w:tblGrid>
        <w:gridCol w:w="4752"/>
        <w:gridCol w:w="4752"/>
      </w:tblGrid>
      <w:tr w14:paraId="51B88680">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DE3785">
            <w:pPr>
              <w:spacing w:after="0" w:line="252" w:lineRule="auto"/>
              <w:jc w:val="center"/>
            </w:pPr>
            <w:r>
              <w:rPr>
                <w:rFonts w:ascii="Times New Roman" w:hAnsi="Times New Roman" w:eastAsia="Times New Roman" w:cs="Times New Roman"/>
                <w:b/>
                <w:i w:val="0"/>
                <w:color w:val="000000"/>
                <w:sz w:val="21"/>
              </w:rPr>
              <w:t>Kết quả</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602DC4">
            <w:pPr>
              <w:spacing w:after="0" w:line="252" w:lineRule="auto"/>
              <w:jc w:val="center"/>
            </w:pPr>
            <w:r>
              <w:rPr>
                <w:rFonts w:ascii="Times New Roman" w:hAnsi="Times New Roman" w:eastAsia="Times New Roman" w:cs="Times New Roman"/>
                <w:b/>
                <w:i w:val="0"/>
                <w:color w:val="000000"/>
                <w:sz w:val="21"/>
              </w:rPr>
              <w:t>Số liệu</w:t>
            </w:r>
          </w:p>
        </w:tc>
      </w:tr>
      <w:tr w14:paraId="027026F6">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3243F">
            <w:pPr>
              <w:spacing w:after="0" w:line="252" w:lineRule="auto"/>
              <w:jc w:val="left"/>
            </w:pPr>
            <w:r>
              <w:rPr>
                <w:rFonts w:ascii="Times New Roman" w:hAnsi="Times New Roman" w:eastAsia="Times New Roman" w:cs="Times New Roman"/>
                <w:b w:val="0"/>
                <w:i w:val="0"/>
                <w:color w:val="000000"/>
                <w:sz w:val="21"/>
              </w:rPr>
              <w:t>Thực thể tìm lại được bằng chuẩn hóa 5 chứng từ</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B81BDD">
            <w:pPr>
              <w:spacing w:after="0" w:line="252" w:lineRule="auto"/>
              <w:jc w:val="left"/>
            </w:pPr>
            <w:r>
              <w:rPr>
                <w:rFonts w:ascii="Times New Roman" w:hAnsi="Times New Roman" w:eastAsia="Times New Roman" w:cs="Times New Roman"/>
                <w:b/>
                <w:i w:val="0"/>
                <w:color w:val="000000"/>
                <w:sz w:val="21"/>
              </w:rPr>
              <w:t>22/26</w:t>
            </w:r>
            <w:r>
              <w:rPr>
                <w:rFonts w:ascii="Times New Roman" w:hAnsi="Times New Roman" w:eastAsia="Times New Roman" w:cs="Times New Roman"/>
                <w:b w:val="0"/>
                <w:i w:val="0"/>
                <w:color w:val="000000"/>
                <w:sz w:val="21"/>
              </w:rPr>
              <w:t>, khóa trùng đúng khóa đã thiết kế ở 3.1</w:t>
            </w:r>
          </w:p>
        </w:tc>
      </w:tr>
      <w:tr w14:paraId="19827767">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D72B78">
            <w:pPr>
              <w:spacing w:after="0" w:line="252" w:lineRule="auto"/>
              <w:jc w:val="left"/>
            </w:pPr>
            <w:r>
              <w:rPr>
                <w:rFonts w:ascii="Times New Roman" w:hAnsi="Times New Roman" w:eastAsia="Times New Roman" w:cs="Times New Roman"/>
                <w:b w:val="0"/>
                <w:i w:val="0"/>
                <w:color w:val="000000"/>
                <w:sz w:val="21"/>
              </w:rPr>
              <w:t>Thuộc tính lấy từ chứng từ</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BBD629">
            <w:pPr>
              <w:spacing w:after="0" w:line="252" w:lineRule="auto"/>
              <w:jc w:val="left"/>
            </w:pPr>
            <w:r>
              <w:rPr>
                <w:rFonts w:ascii="Times New Roman" w:hAnsi="Times New Roman" w:eastAsia="Times New Roman" w:cs="Times New Roman"/>
                <w:b w:val="0"/>
                <w:i w:val="0"/>
                <w:color w:val="000000"/>
                <w:sz w:val="21"/>
              </w:rPr>
              <w:t>86/164. 78 thuộc tính còn lại là dữ liệu chỉ nhập trên màn hình danh mục hoặc do hệ thống sinh, không in trên chứng từ nào; nguồn của chúng ghi ở cột 4</w:t>
            </w:r>
          </w:p>
        </w:tc>
      </w:tr>
      <w:tr w14:paraId="33D432F3">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42BD54">
            <w:pPr>
              <w:spacing w:after="0" w:line="252" w:lineRule="auto"/>
              <w:jc w:val="left"/>
            </w:pPr>
            <w:r>
              <w:rPr>
                <w:rFonts w:ascii="Times New Roman" w:hAnsi="Times New Roman" w:eastAsia="Times New Roman" w:cs="Times New Roman"/>
                <w:b w:val="0"/>
                <w:i w:val="0"/>
                <w:color w:val="000000"/>
                <w:sz w:val="21"/>
              </w:rPr>
              <w:t>Bảng hoặc thuộc tính chuẩn hóa ra mà 3.1 không có</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8317FD">
            <w:pPr>
              <w:spacing w:after="0" w:line="252" w:lineRule="auto"/>
              <w:jc w:val="left"/>
            </w:pPr>
            <w:r>
              <w:rPr>
                <w:rFonts w:ascii="Times New Roman" w:hAnsi="Times New Roman" w:eastAsia="Times New Roman" w:cs="Times New Roman"/>
                <w:b/>
                <w:i w:val="0"/>
                <w:color w:val="000000"/>
                <w:sz w:val="21"/>
              </w:rPr>
              <w:t>0</w:t>
            </w:r>
          </w:p>
        </w:tc>
      </w:tr>
      <w:tr w14:paraId="2BB14F71">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767A64">
            <w:pPr>
              <w:spacing w:after="0" w:line="252" w:lineRule="auto"/>
              <w:jc w:val="left"/>
            </w:pPr>
            <w:r>
              <w:rPr>
                <w:rFonts w:ascii="Times New Roman" w:hAnsi="Times New Roman" w:eastAsia="Times New Roman" w:cs="Times New Roman"/>
                <w:b w:val="0"/>
                <w:i w:val="0"/>
                <w:color w:val="000000"/>
                <w:sz w:val="21"/>
              </w:rPr>
              <w:t>Thực thể không có chứng từ</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B126C9">
            <w:pPr>
              <w:spacing w:after="0" w:line="252" w:lineRule="auto"/>
              <w:jc w:val="left"/>
            </w:pPr>
            <w:r>
              <w:rPr>
                <w:rFonts w:ascii="Times New Roman" w:hAnsi="Times New Roman" w:eastAsia="Times New Roman" w:cs="Times New Roman"/>
                <w:b w:val="0"/>
                <w:i w:val="0"/>
                <w:color w:val="000000"/>
                <w:sz w:val="21"/>
              </w:rPr>
              <w:t>4: TaiKhoan, ThongBao (D5, nhập qua 5.1 và 5.2), NhatKy (dữ liệu hệ thống), ThamSo (dữ liệu cấu hình)</w:t>
            </w:r>
          </w:p>
        </w:tc>
      </w:tr>
    </w:tbl>
    <w:p w14:paraId="2FBEFBF3">
      <w:pPr>
        <w:spacing w:after="40"/>
      </w:pPr>
    </w:p>
    <w:p w14:paraId="102D13B7">
      <w:pPr>
        <w:spacing w:after="120"/>
        <w:jc w:val="both"/>
      </w:pPr>
      <w:r>
        <w:rPr>
          <w:rFonts w:ascii="Times New Roman" w:hAnsi="Times New Roman" w:eastAsia="Times New Roman" w:cs="Times New Roman"/>
          <w:b w:val="0"/>
          <w:i w:val="0"/>
          <w:color w:val="000000"/>
          <w:sz w:val="24"/>
        </w:rPr>
        <w:t>Kết luận:</w:t>
      </w:r>
    </w:p>
    <w:p w14:paraId="7A6B70FE">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Chuẩn hóa không phát hiện bảng nào sai, cũng không thiếu bảng nào.</w:t>
      </w:r>
      <w:r>
        <w:rPr>
          <w:rFonts w:ascii="Times New Roman" w:hAnsi="Times New Roman" w:eastAsia="Times New Roman" w:cs="Times New Roman"/>
          <w:b w:val="0"/>
          <w:i w:val="0"/>
          <w:color w:val="000000"/>
          <w:sz w:val="24"/>
        </w:rPr>
        <w:t xml:space="preserve"> 26 bảng của 3.1 đều đạt 3NF, nên đáp ứng yêu cầu của kế hoạch dự án: kết quả 3NF trùng với tập bảng đã thiết kế.</w:t>
      </w:r>
    </w:p>
    <w:p w14:paraId="42ECA939">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Các quyết định ở 3.1 được xác nhận lại bằng phụ thuộc hàm:</w:t>
      </w:r>
      <w:r>
        <w:rPr>
          <w:rFonts w:ascii="Times New Roman" w:hAnsi="Times New Roman" w:eastAsia="Times New Roman" w:cs="Times New Roman"/>
          <w:b w:val="0"/>
          <w:i w:val="0"/>
          <w:color w:val="000000"/>
          <w:sz w:val="24"/>
        </w:rPr>
        <w:t xml:space="preserve"> tách PhieuDangKy và DangKy, khóa (MaHV, MaLop), Đợt và Mã HV nằm ở dòng phiếu thu, tách LichTuan, HocVienPhuHuynh.</w:t>
      </w:r>
    </w:p>
    <w:p w14:paraId="61CD4DA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Script đã được thử với dữ liệu sai</w:t>
      </w:r>
      <w:r>
        <w:rPr>
          <w:rFonts w:ascii="Times New Roman" w:hAnsi="Times New Roman" w:eastAsia="Times New Roman" w:cs="Times New Roman"/>
          <w:b w:val="0"/>
          <w:i w:val="0"/>
          <w:color w:val="000000"/>
          <w:sz w:val="24"/>
        </w:rPr>
        <w:t xml:space="preserve"> để chắc nó bắt được lỗi. Đổi khóa DangKy thành (SoPhieuDK, MaLop) thì báo lỗi khóa. Thêm MaHV vào PhieuThu thì báo thuộc tính thừa.</w:t>
      </w:r>
    </w:p>
    <w:p w14:paraId="4DB4ECEE">
      <w:pPr>
        <w:pStyle w:val="3"/>
        <w:pageBreakBefore/>
      </w:pPr>
      <w:bookmarkStart w:id="92" w:name="_Toc13127"/>
      <w:r>
        <w:t>3.4 Thiết kế cơ sở dữ liệu vật lý</w:t>
      </w:r>
      <w:bookmarkEnd w:id="92"/>
    </w:p>
    <w:p w14:paraId="05041814">
      <w:pPr>
        <w:spacing w:after="120"/>
        <w:jc w:val="both"/>
      </w:pPr>
      <w:r>
        <w:rPr>
          <w:rFonts w:ascii="Times New Roman" w:hAnsi="Times New Roman" w:eastAsia="Times New Roman" w:cs="Times New Roman"/>
          <w:b w:val="0"/>
          <w:i w:val="0"/>
          <w:color w:val="000000"/>
          <w:sz w:val="24"/>
        </w:rPr>
        <w:t xml:space="preserve">Thuộc giai đoạn Thiết kế hệ thống. Bài giảng mục 5.3.2 viết: thiết kế CSDL quan hệ là </w:t>
      </w:r>
      <w:r>
        <w:rPr>
          <w:rFonts w:ascii="Times New Roman" w:hAnsi="Times New Roman" w:eastAsia="Times New Roman" w:cs="Times New Roman"/>
          <w:b w:val="0"/>
          <w:i/>
          <w:color w:val="000000"/>
          <w:sz w:val="24"/>
        </w:rPr>
        <w:t>xác định các tệp dữ liệu, mỗi tệp có những trường nào, trường nào là khóa chính, trường mô tả, trường quan hệ</w:t>
      </w:r>
      <w:r>
        <w:rPr>
          <w:rFonts w:ascii="Times New Roman" w:hAnsi="Times New Roman" w:eastAsia="Times New Roman" w:cs="Times New Roman"/>
          <w:b w:val="0"/>
          <w:i w:val="0"/>
          <w:color w:val="000000"/>
          <w:sz w:val="24"/>
        </w:rPr>
        <w:t xml:space="preserve">, và việc này </w:t>
      </w:r>
      <w:r>
        <w:rPr>
          <w:rFonts w:ascii="Times New Roman" w:hAnsi="Times New Roman" w:eastAsia="Times New Roman" w:cs="Times New Roman"/>
          <w:b w:val="0"/>
          <w:i/>
          <w:color w:val="000000"/>
          <w:sz w:val="24"/>
        </w:rPr>
        <w:t>xuất phát từ ERD với các thực thể đã được chuẩn hóa</w:t>
      </w:r>
      <w:r>
        <w:rPr>
          <w:rFonts w:ascii="Times New Roman" w:hAnsi="Times New Roman" w:eastAsia="Times New Roman" w:cs="Times New Roman"/>
          <w:b w:val="0"/>
          <w:i w:val="0"/>
          <w:color w:val="000000"/>
          <w:sz w:val="24"/>
        </w:rPr>
        <w:t>. Bước này dùng đúng kết quả của các bước trước:</w:t>
      </w:r>
    </w:p>
    <w:p w14:paraId="40A337F1">
      <w:pPr>
        <w:spacing w:after="60"/>
        <w:ind w:left="454" w:hanging="255"/>
        <w:jc w:val="left"/>
      </w:pPr>
      <w:r>
        <w:rPr>
          <w:rFonts w:ascii="Times New Roman" w:hAnsi="Times New Roman" w:eastAsia="Times New Roman" w:cs="Times New Roman"/>
          <w:b w:val="0"/>
          <w:i w:val="0"/>
          <w:color w:val="000000"/>
          <w:sz w:val="24"/>
        </w:rPr>
        <w:t>– 26 thực thể ở 3.1,</w:t>
      </w:r>
    </w:p>
    <w:p w14:paraId="672B8BCD">
      <w:pPr>
        <w:spacing w:after="60"/>
        <w:ind w:left="454" w:hanging="255"/>
        <w:jc w:val="left"/>
      </w:pPr>
      <w:r>
        <w:rPr>
          <w:rFonts w:ascii="Times New Roman" w:hAnsi="Times New Roman" w:eastAsia="Times New Roman" w:cs="Times New Roman"/>
          <w:b w:val="0"/>
          <w:i w:val="0"/>
          <w:color w:val="000000"/>
          <w:sz w:val="24"/>
        </w:rPr>
        <w:t>– 29 quan hệ ở 3.2,</w:t>
      </w:r>
    </w:p>
    <w:p w14:paraId="2B8A6AA7">
      <w:pPr>
        <w:spacing w:after="60"/>
        <w:ind w:left="454" w:hanging="255"/>
        <w:jc w:val="left"/>
      </w:pPr>
      <w:r>
        <w:rPr>
          <w:rFonts w:ascii="Times New Roman" w:hAnsi="Times New Roman" w:eastAsia="Times New Roman" w:cs="Times New Roman"/>
          <w:b w:val="0"/>
          <w:i w:val="0"/>
          <w:color w:val="000000"/>
          <w:sz w:val="24"/>
        </w:rPr>
        <w:t>– đã xác nhận đạt 3NF ở 3.3.</w:t>
      </w:r>
    </w:p>
    <w:p w14:paraId="70FD7259">
      <w:pPr>
        <w:spacing w:after="120"/>
        <w:jc w:val="both"/>
      </w:pPr>
      <w:r>
        <w:rPr>
          <w:rFonts w:ascii="Times New Roman" w:hAnsi="Times New Roman" w:eastAsia="Times New Roman" w:cs="Times New Roman"/>
          <w:b/>
          <w:i w:val="0"/>
          <w:color w:val="000000"/>
          <w:sz w:val="24"/>
        </w:rPr>
        <w:t>Sản phẩm (thư mục csdl/):</w:t>
      </w:r>
    </w:p>
    <w:tbl>
      <w:tblPr>
        <w:tblStyle w:val="12"/>
        <w:tblW w:w="0" w:type="auto"/>
        <w:jc w:val="center"/>
        <w:tblLayout w:type="fixed"/>
        <w:tblCellMar>
          <w:top w:w="0" w:type="dxa"/>
          <w:left w:w="108" w:type="dxa"/>
          <w:bottom w:w="0" w:type="dxa"/>
          <w:right w:w="108" w:type="dxa"/>
        </w:tblCellMar>
      </w:tblPr>
      <w:tblGrid>
        <w:gridCol w:w="2688"/>
        <w:gridCol w:w="6816"/>
      </w:tblGrid>
      <w:tr w14:paraId="01A16EB8">
        <w:tblPrEx>
          <w:tblCellMar>
            <w:top w:w="0" w:type="dxa"/>
            <w:left w:w="108" w:type="dxa"/>
            <w:bottom w:w="0" w:type="dxa"/>
            <w:right w:w="108" w:type="dxa"/>
          </w:tblCellMar>
        </w:tblPrEx>
        <w:trPr>
          <w:cantSplit/>
          <w:tblHeader/>
          <w:jc w:val="center"/>
        </w:trPr>
        <w:tc>
          <w:tcPr>
            <w:tcW w:w="26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744CED">
            <w:pPr>
              <w:spacing w:after="0" w:line="252" w:lineRule="auto"/>
              <w:jc w:val="center"/>
            </w:pPr>
            <w:r>
              <w:rPr>
                <w:rFonts w:ascii="Times New Roman" w:hAnsi="Times New Roman" w:eastAsia="Times New Roman" w:cs="Times New Roman"/>
                <w:b/>
                <w:i w:val="0"/>
                <w:color w:val="000000"/>
                <w:sz w:val="21"/>
              </w:rPr>
              <w:t>Tệp</w:t>
            </w:r>
          </w:p>
        </w:tc>
        <w:tc>
          <w:tcPr>
            <w:tcW w:w="68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3CE021">
            <w:pPr>
              <w:spacing w:after="0" w:line="252" w:lineRule="auto"/>
              <w:jc w:val="center"/>
            </w:pPr>
            <w:r>
              <w:rPr>
                <w:rFonts w:ascii="Times New Roman" w:hAnsi="Times New Roman" w:eastAsia="Times New Roman" w:cs="Times New Roman"/>
                <w:b/>
                <w:i w:val="0"/>
                <w:color w:val="000000"/>
                <w:sz w:val="21"/>
              </w:rPr>
              <w:t>Nội dung</w:t>
            </w:r>
          </w:p>
        </w:tc>
      </w:tr>
      <w:tr w14:paraId="3D788F68">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E1108C">
            <w:pPr>
              <w:spacing w:after="0" w:line="252" w:lineRule="auto"/>
              <w:jc w:val="left"/>
            </w:pPr>
            <w:r>
              <w:rPr>
                <w:rFonts w:ascii="Consolas" w:hAnsi="Consolas" w:eastAsia="Consolas" w:cs="Consolas"/>
                <w:b w:val="0"/>
                <w:i w:val="0"/>
                <w:color w:val="000000"/>
                <w:sz w:val="19"/>
              </w:rPr>
              <w:t>schema.sql</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7BEDB">
            <w:pPr>
              <w:spacing w:after="0" w:line="252" w:lineRule="auto"/>
              <w:jc w:val="left"/>
            </w:pPr>
            <w:r>
              <w:rPr>
                <w:rFonts w:ascii="Times New Roman" w:hAnsi="Times New Roman" w:eastAsia="Times New Roman" w:cs="Times New Roman"/>
                <w:b w:val="0"/>
                <w:i w:val="0"/>
                <w:color w:val="000000"/>
                <w:sz w:val="21"/>
              </w:rPr>
              <w:t xml:space="preserve">Tạo CSDL </w:t>
            </w:r>
            <w:r>
              <w:rPr>
                <w:rFonts w:ascii="Consolas" w:hAnsi="Consolas" w:eastAsia="Consolas" w:cs="Consolas"/>
                <w:b w:val="0"/>
                <w:i w:val="0"/>
                <w:color w:val="000000"/>
                <w:sz w:val="19"/>
              </w:rPr>
              <w:t>TrungTamNgoaiNgu</w:t>
            </w:r>
            <w:r>
              <w:rPr>
                <w:rFonts w:ascii="Times New Roman" w:hAnsi="Times New Roman" w:eastAsia="Times New Roman" w:cs="Times New Roman"/>
                <w:b w:val="0"/>
                <w:i w:val="0"/>
                <w:color w:val="000000"/>
                <w:sz w:val="21"/>
              </w:rPr>
              <w:t>, 26 bảng, khóa chính, khóa ngoại, CHECK, UNIQUE, giá trị mặc định, chỉ mục</w:t>
            </w:r>
          </w:p>
        </w:tc>
      </w:tr>
      <w:tr w14:paraId="2D53E760">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64B954">
            <w:pPr>
              <w:spacing w:after="0" w:line="252" w:lineRule="auto"/>
              <w:jc w:val="left"/>
            </w:pPr>
            <w:r>
              <w:rPr>
                <w:rFonts w:ascii="Consolas" w:hAnsi="Consolas" w:eastAsia="Consolas" w:cs="Consolas"/>
                <w:b w:val="0"/>
                <w:i w:val="0"/>
                <w:color w:val="000000"/>
                <w:sz w:val="19"/>
              </w:rPr>
              <w:t>views.sql</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83B68">
            <w:pPr>
              <w:spacing w:after="0" w:line="252" w:lineRule="auto"/>
              <w:jc w:val="left"/>
            </w:pPr>
            <w:r>
              <w:rPr>
                <w:rFonts w:ascii="Times New Roman" w:hAnsi="Times New Roman" w:eastAsia="Times New Roman" w:cs="Times New Roman"/>
                <w:b w:val="0"/>
                <w:i w:val="0"/>
                <w:color w:val="000000"/>
                <w:sz w:val="21"/>
              </w:rPr>
              <w:t>9 view và 2 hàm tính các thuộc tính thứ sinh và các báo cáo MIS</w:t>
            </w:r>
          </w:p>
        </w:tc>
      </w:tr>
      <w:tr w14:paraId="0BC62E7F">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E1E1FB">
            <w:pPr>
              <w:spacing w:after="0" w:line="252" w:lineRule="auto"/>
              <w:jc w:val="left"/>
            </w:pPr>
            <w:r>
              <w:rPr>
                <w:rFonts w:ascii="Consolas" w:hAnsi="Consolas" w:eastAsia="Consolas" w:cs="Consolas"/>
                <w:b w:val="0"/>
                <w:i w:val="0"/>
                <w:color w:val="000000"/>
                <w:sz w:val="19"/>
              </w:rPr>
              <w:t>seed.sql</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5F9CAD">
            <w:pPr>
              <w:spacing w:after="0" w:line="252" w:lineRule="auto"/>
              <w:jc w:val="left"/>
            </w:pPr>
            <w:r>
              <w:rPr>
                <w:rFonts w:ascii="Times New Roman" w:hAnsi="Times New Roman" w:eastAsia="Times New Roman" w:cs="Times New Roman"/>
                <w:b w:val="0"/>
                <w:i w:val="0"/>
                <w:color w:val="000000"/>
                <w:sz w:val="21"/>
              </w:rPr>
              <w:t xml:space="preserve">Dữ liệu mẫu tại ngày chốt 31/12/2026, </w:t>
            </w:r>
            <w:r>
              <w:rPr>
                <w:rFonts w:ascii="Times New Roman" w:hAnsi="Times New Roman" w:eastAsia="Times New Roman" w:cs="Times New Roman"/>
                <w:b/>
                <w:i w:val="0"/>
                <w:color w:val="000000"/>
                <w:sz w:val="21"/>
              </w:rPr>
              <w:t>sinh tự động</w:t>
            </w:r>
            <w:r>
              <w:rPr>
                <w:rFonts w:ascii="Times New Roman" w:hAnsi="Times New Roman" w:eastAsia="Times New Roman" w:cs="Times New Roman"/>
                <w:b w:val="0"/>
                <w:i w:val="0"/>
                <w:color w:val="000000"/>
                <w:sz w:val="21"/>
              </w:rPr>
              <w:t xml:space="preserve"> bằng </w:t>
            </w:r>
            <w:r>
              <w:rPr>
                <w:rFonts w:ascii="Consolas" w:hAnsi="Consolas" w:eastAsia="Consolas" w:cs="Consolas"/>
                <w:b w:val="0"/>
                <w:i w:val="0"/>
                <w:color w:val="000000"/>
                <w:sz w:val="19"/>
              </w:rPr>
              <w:t>sinh_du_lieu.py</w:t>
            </w:r>
          </w:p>
        </w:tc>
      </w:tr>
      <w:tr w14:paraId="26F8FC56">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8AF527">
            <w:pPr>
              <w:spacing w:after="0" w:line="252" w:lineRule="auto"/>
              <w:jc w:val="left"/>
            </w:pPr>
            <w:r>
              <w:rPr>
                <w:rFonts w:ascii="Consolas" w:hAnsi="Consolas" w:eastAsia="Consolas" w:cs="Consolas"/>
                <w:b w:val="0"/>
                <w:i w:val="0"/>
                <w:color w:val="000000"/>
                <w:sz w:val="19"/>
              </w:rPr>
              <w:t>kiem_tra.sql</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E2C984">
            <w:pPr>
              <w:spacing w:after="0" w:line="252" w:lineRule="auto"/>
              <w:jc w:val="left"/>
            </w:pPr>
            <w:r>
              <w:rPr>
                <w:rFonts w:ascii="Times New Roman" w:hAnsi="Times New Roman" w:eastAsia="Times New Roman" w:cs="Times New Roman"/>
                <w:b w:val="0"/>
                <w:i w:val="0"/>
                <w:color w:val="000000"/>
                <w:sz w:val="21"/>
              </w:rPr>
              <w:t>24 kiểm tra Đạt/LỖI, sau đó là 8 báo cáo MIS chạy trên dữ liệu mẫu</w:t>
            </w:r>
          </w:p>
        </w:tc>
      </w:tr>
      <w:tr w14:paraId="10364056">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9A2BBE">
            <w:pPr>
              <w:spacing w:after="0" w:line="252" w:lineRule="auto"/>
              <w:jc w:val="left"/>
            </w:pPr>
            <w:r>
              <w:rPr>
                <w:rFonts w:ascii="Consolas" w:hAnsi="Consolas" w:eastAsia="Consolas" w:cs="Consolas"/>
                <w:b w:val="0"/>
                <w:i w:val="0"/>
                <w:color w:val="000000"/>
                <w:sz w:val="19"/>
              </w:rPr>
              <w:t>mo_ta_bang.md</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B7B54">
            <w:pPr>
              <w:spacing w:after="0" w:line="252" w:lineRule="auto"/>
              <w:jc w:val="left"/>
            </w:pPr>
            <w:r>
              <w:rPr>
                <w:rFonts w:ascii="Times New Roman" w:hAnsi="Times New Roman" w:eastAsia="Times New Roman" w:cs="Times New Roman"/>
                <w:b w:val="0"/>
                <w:i w:val="0"/>
                <w:color w:val="000000"/>
                <w:sz w:val="21"/>
              </w:rPr>
              <w:t xml:space="preserve">Bảng mô tả từng tệp (Tên trường – Kiểu – Ràng buộc – Ý nghĩa), </w:t>
            </w:r>
            <w:r>
              <w:rPr>
                <w:rFonts w:ascii="Times New Roman" w:hAnsi="Times New Roman" w:eastAsia="Times New Roman" w:cs="Times New Roman"/>
                <w:b/>
                <w:i w:val="0"/>
                <w:color w:val="000000"/>
                <w:sz w:val="21"/>
              </w:rPr>
              <w:t>sinh tự động</w:t>
            </w:r>
            <w:r>
              <w:rPr>
                <w:rFonts w:ascii="Times New Roman" w:hAnsi="Times New Roman" w:eastAsia="Times New Roman" w:cs="Times New Roman"/>
                <w:b w:val="0"/>
                <w:i w:val="0"/>
                <w:color w:val="000000"/>
                <w:sz w:val="21"/>
              </w:rPr>
              <w:t xml:space="preserve"> bằng </w:t>
            </w:r>
            <w:r>
              <w:rPr>
                <w:rFonts w:ascii="Consolas" w:hAnsi="Consolas" w:eastAsia="Consolas" w:cs="Consolas"/>
                <w:b w:val="0"/>
                <w:i w:val="0"/>
                <w:color w:val="000000"/>
                <w:sz w:val="19"/>
              </w:rPr>
              <w:t>sinh_mo_ta.py</w:t>
            </w:r>
          </w:p>
        </w:tc>
      </w:tr>
      <w:tr w14:paraId="2D25E565">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21399B">
            <w:pPr>
              <w:spacing w:after="0" w:line="252" w:lineRule="auto"/>
              <w:jc w:val="left"/>
            </w:pPr>
            <w:r>
              <w:rPr>
                <w:rFonts w:ascii="Consolas" w:hAnsi="Consolas" w:eastAsia="Consolas" w:cs="Consolas"/>
                <w:b w:val="0"/>
                <w:i w:val="0"/>
                <w:color w:val="000000"/>
                <w:sz w:val="19"/>
              </w:rPr>
              <w:t>chay.ps1</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773C1C">
            <w:pPr>
              <w:spacing w:after="0" w:line="252" w:lineRule="auto"/>
              <w:jc w:val="left"/>
            </w:pPr>
            <w:r>
              <w:rPr>
                <w:rFonts w:ascii="Times New Roman" w:hAnsi="Times New Roman" w:eastAsia="Times New Roman" w:cs="Times New Roman"/>
                <w:b w:val="0"/>
                <w:i w:val="0"/>
                <w:color w:val="000000"/>
                <w:sz w:val="21"/>
              </w:rPr>
              <w:t xml:space="preserve">Chạy các tệp </w:t>
            </w:r>
            <w:r>
              <w:rPr>
                <w:rFonts w:ascii="Consolas" w:hAnsi="Consolas" w:eastAsia="Consolas" w:cs="Consolas"/>
                <w:b w:val="0"/>
                <w:i w:val="0"/>
                <w:color w:val="000000"/>
                <w:sz w:val="19"/>
              </w:rPr>
              <w:t>.sql</w:t>
            </w:r>
            <w:r>
              <w:rPr>
                <w:rFonts w:ascii="Times New Roman" w:hAnsi="Times New Roman" w:eastAsia="Times New Roman" w:cs="Times New Roman"/>
                <w:b w:val="0"/>
                <w:i w:val="0"/>
                <w:color w:val="000000"/>
                <w:sz w:val="21"/>
              </w:rPr>
              <w:t xml:space="preserve"> lên SQL Server, không cần cài </w:t>
            </w:r>
            <w:r>
              <w:rPr>
                <w:rFonts w:ascii="Consolas" w:hAnsi="Consolas" w:eastAsia="Consolas" w:cs="Consolas"/>
                <w:b w:val="0"/>
                <w:i w:val="0"/>
                <w:color w:val="000000"/>
                <w:sz w:val="19"/>
              </w:rPr>
              <w:t>sqlcmd</w:t>
            </w:r>
          </w:p>
        </w:tc>
      </w:tr>
    </w:tbl>
    <w:p w14:paraId="1E506C87">
      <w:pPr>
        <w:spacing w:after="40"/>
      </w:pPr>
    </w:p>
    <w:p w14:paraId="01F3B239">
      <w:pPr>
        <w:pStyle w:val="4"/>
      </w:pPr>
      <w:bookmarkStart w:id="93" w:name="_Toc28872"/>
      <w:r>
        <w:t>3.4.1 Hệ quản trị và quy ước</w:t>
      </w:r>
      <w:bookmarkEnd w:id="93"/>
    </w:p>
    <w:tbl>
      <w:tblPr>
        <w:tblStyle w:val="12"/>
        <w:tblW w:w="0" w:type="auto"/>
        <w:jc w:val="center"/>
        <w:tblLayout w:type="fixed"/>
        <w:tblCellMar>
          <w:top w:w="0" w:type="dxa"/>
          <w:left w:w="108" w:type="dxa"/>
          <w:bottom w:w="0" w:type="dxa"/>
          <w:right w:w="108" w:type="dxa"/>
        </w:tblCellMar>
      </w:tblPr>
      <w:tblGrid>
        <w:gridCol w:w="1890"/>
        <w:gridCol w:w="3807"/>
        <w:gridCol w:w="3807"/>
      </w:tblGrid>
      <w:tr w14:paraId="188F7A60">
        <w:tblPrEx>
          <w:tblCellMar>
            <w:top w:w="0" w:type="dxa"/>
            <w:left w:w="108" w:type="dxa"/>
            <w:bottom w:w="0" w:type="dxa"/>
            <w:right w:w="108" w:type="dxa"/>
          </w:tblCellMar>
        </w:tblPrEx>
        <w:trPr>
          <w:cantSplit/>
          <w:tblHeader/>
          <w:jc w:val="center"/>
        </w:trPr>
        <w:tc>
          <w:tcPr>
            <w:tcW w:w="189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B945F32">
            <w:pPr>
              <w:spacing w:after="0" w:line="252" w:lineRule="auto"/>
              <w:jc w:val="center"/>
            </w:pPr>
            <w:r>
              <w:rPr>
                <w:rFonts w:ascii="Times New Roman" w:hAnsi="Times New Roman" w:eastAsia="Times New Roman" w:cs="Times New Roman"/>
                <w:b/>
                <w:i w:val="0"/>
                <w:color w:val="000000"/>
                <w:sz w:val="21"/>
              </w:rPr>
              <w:t>Nội dung</w:t>
            </w:r>
          </w:p>
        </w:tc>
        <w:tc>
          <w:tcPr>
            <w:tcW w:w="38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56FB85">
            <w:pPr>
              <w:spacing w:after="0" w:line="252" w:lineRule="auto"/>
              <w:jc w:val="center"/>
            </w:pPr>
            <w:r>
              <w:rPr>
                <w:rFonts w:ascii="Times New Roman" w:hAnsi="Times New Roman" w:eastAsia="Times New Roman" w:cs="Times New Roman"/>
                <w:b/>
                <w:i w:val="0"/>
                <w:color w:val="000000"/>
                <w:sz w:val="21"/>
              </w:rPr>
              <w:t>Lựa chọn</w:t>
            </w:r>
          </w:p>
        </w:tc>
        <w:tc>
          <w:tcPr>
            <w:tcW w:w="38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BCA1C5D">
            <w:pPr>
              <w:spacing w:after="0" w:line="252" w:lineRule="auto"/>
              <w:jc w:val="center"/>
            </w:pPr>
            <w:r>
              <w:rPr>
                <w:rFonts w:ascii="Times New Roman" w:hAnsi="Times New Roman" w:eastAsia="Times New Roman" w:cs="Times New Roman"/>
                <w:b/>
                <w:i w:val="0"/>
                <w:color w:val="000000"/>
                <w:sz w:val="21"/>
              </w:rPr>
              <w:t>Lý do</w:t>
            </w:r>
          </w:p>
        </w:tc>
      </w:tr>
      <w:tr w14:paraId="1720B04D">
        <w:tblPrEx>
          <w:tblCellMar>
            <w:top w:w="0" w:type="dxa"/>
            <w:left w:w="108" w:type="dxa"/>
            <w:bottom w:w="0" w:type="dxa"/>
            <w:right w:w="108" w:type="dxa"/>
          </w:tblCellMar>
        </w:tblPrEx>
        <w:trPr>
          <w:cantSplit/>
          <w:jc w:val="center"/>
        </w:trPr>
        <w:tc>
          <w:tcPr>
            <w:tcW w:w="18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AD1D5F">
            <w:pPr>
              <w:spacing w:after="0" w:line="252" w:lineRule="auto"/>
              <w:jc w:val="left"/>
            </w:pPr>
            <w:r>
              <w:rPr>
                <w:rFonts w:ascii="Times New Roman" w:hAnsi="Times New Roman" w:eastAsia="Times New Roman" w:cs="Times New Roman"/>
                <w:b w:val="0"/>
                <w:i w:val="0"/>
                <w:color w:val="000000"/>
                <w:sz w:val="21"/>
              </w:rPr>
              <w:t>Hệ quản trị</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3850CF">
            <w:pPr>
              <w:spacing w:after="0" w:line="252" w:lineRule="auto"/>
              <w:jc w:val="left"/>
            </w:pPr>
            <w:r>
              <w:rPr>
                <w:rFonts w:ascii="Times New Roman" w:hAnsi="Times New Roman" w:eastAsia="Times New Roman" w:cs="Times New Roman"/>
                <w:b w:val="0"/>
                <w:i w:val="0"/>
                <w:color w:val="000000"/>
                <w:sz w:val="21"/>
              </w:rPr>
              <w:t>Microsoft SQL Server (đã chạy trên bản 2022 Express)</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B8BEC">
            <w:pPr>
              <w:spacing w:after="0" w:line="252" w:lineRule="auto"/>
              <w:jc w:val="left"/>
            </w:pPr>
            <w:r>
              <w:rPr>
                <w:rFonts w:ascii="Times New Roman" w:hAnsi="Times New Roman" w:eastAsia="Times New Roman" w:cs="Times New Roman"/>
                <w:b w:val="0"/>
                <w:i w:val="0"/>
                <w:color w:val="000000"/>
                <w:sz w:val="21"/>
              </w:rPr>
              <w:t>Đúng công nghệ đã chọn ở BT1 (góc nhìn Technology) và GĐ1. Bản Express miễn phí, đủ cho 1 cơ sở, khoảng 500 học viên</w:t>
            </w:r>
          </w:p>
        </w:tc>
      </w:tr>
      <w:tr w14:paraId="3FA0383A">
        <w:tblPrEx>
          <w:tblCellMar>
            <w:top w:w="0" w:type="dxa"/>
            <w:left w:w="108" w:type="dxa"/>
            <w:bottom w:w="0" w:type="dxa"/>
            <w:right w:w="108" w:type="dxa"/>
          </w:tblCellMar>
        </w:tblPrEx>
        <w:trPr>
          <w:cantSplit/>
          <w:jc w:val="center"/>
        </w:trPr>
        <w:tc>
          <w:tcPr>
            <w:tcW w:w="18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D4875E">
            <w:pPr>
              <w:spacing w:after="0" w:line="252" w:lineRule="auto"/>
              <w:jc w:val="left"/>
            </w:pPr>
            <w:r>
              <w:rPr>
                <w:rFonts w:ascii="Times New Roman" w:hAnsi="Times New Roman" w:eastAsia="Times New Roman" w:cs="Times New Roman"/>
                <w:b w:val="0"/>
                <w:i w:val="0"/>
                <w:color w:val="000000"/>
                <w:sz w:val="21"/>
              </w:rPr>
              <w:t>Bảng mã đối chiếu</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54E558">
            <w:pPr>
              <w:spacing w:after="0" w:line="252" w:lineRule="auto"/>
              <w:jc w:val="left"/>
            </w:pPr>
            <w:r>
              <w:rPr>
                <w:rFonts w:ascii="Consolas" w:hAnsi="Consolas" w:eastAsia="Consolas" w:cs="Consolas"/>
                <w:b w:val="0"/>
                <w:i w:val="0"/>
                <w:color w:val="000000"/>
                <w:sz w:val="19"/>
              </w:rPr>
              <w:t>Vietnamese_100_CI_AS</w:t>
            </w:r>
            <w:r>
              <w:rPr>
                <w:rFonts w:ascii="Times New Roman" w:hAnsi="Times New Roman" w:eastAsia="Times New Roman" w:cs="Times New Roman"/>
                <w:b w:val="0"/>
                <w:i w:val="0"/>
                <w:color w:val="000000"/>
                <w:sz w:val="21"/>
              </w:rPr>
              <w:t xml:space="preserve"> cho cả CSDL</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53E88">
            <w:pPr>
              <w:spacing w:after="0" w:line="252" w:lineRule="auto"/>
              <w:jc w:val="left"/>
            </w:pPr>
            <w:r>
              <w:rPr>
                <w:rFonts w:ascii="Times New Roman" w:hAnsi="Times New Roman" w:eastAsia="Times New Roman" w:cs="Times New Roman"/>
                <w:b w:val="0"/>
                <w:i w:val="0"/>
                <w:color w:val="000000"/>
                <w:sz w:val="21"/>
              </w:rPr>
              <w:t>Sắp xếp và so sánh tiếng Việt đúng (Ă, Â, Đ…), không phân biệt hoa thường</w:t>
            </w:r>
          </w:p>
        </w:tc>
      </w:tr>
      <w:tr w14:paraId="63C4B3B8">
        <w:tblPrEx>
          <w:tblCellMar>
            <w:top w:w="0" w:type="dxa"/>
            <w:left w:w="108" w:type="dxa"/>
            <w:bottom w:w="0" w:type="dxa"/>
            <w:right w:w="108" w:type="dxa"/>
          </w:tblCellMar>
        </w:tblPrEx>
        <w:trPr>
          <w:cantSplit/>
          <w:jc w:val="center"/>
        </w:trPr>
        <w:tc>
          <w:tcPr>
            <w:tcW w:w="18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31F59">
            <w:pPr>
              <w:spacing w:after="0" w:line="252" w:lineRule="auto"/>
              <w:jc w:val="left"/>
            </w:pPr>
            <w:r>
              <w:rPr>
                <w:rFonts w:ascii="Times New Roman" w:hAnsi="Times New Roman" w:eastAsia="Times New Roman" w:cs="Times New Roman"/>
                <w:b w:val="0"/>
                <w:i w:val="0"/>
                <w:color w:val="000000"/>
                <w:sz w:val="21"/>
              </w:rPr>
              <w:t>Tên bảng, tên trường</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5DC03C">
            <w:pPr>
              <w:spacing w:after="0" w:line="252" w:lineRule="auto"/>
              <w:jc w:val="left"/>
            </w:pPr>
            <w:r>
              <w:rPr>
                <w:rFonts w:ascii="Times New Roman" w:hAnsi="Times New Roman" w:eastAsia="Times New Roman" w:cs="Times New Roman"/>
                <w:b w:val="0"/>
                <w:i w:val="0"/>
                <w:color w:val="000000"/>
                <w:sz w:val="21"/>
              </w:rPr>
              <w:t>Tên tệp và tên trường của 3.1, viết không dấu dạng PascalCase</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692C00">
            <w:pPr>
              <w:spacing w:after="0" w:line="252" w:lineRule="auto"/>
              <w:jc w:val="left"/>
            </w:pPr>
            <w:r>
              <w:rPr>
                <w:rFonts w:ascii="Times New Roman" w:hAnsi="Times New Roman" w:eastAsia="Times New Roman" w:cs="Times New Roman"/>
                <w:b w:val="0"/>
                <w:i w:val="0"/>
                <w:color w:val="000000"/>
                <w:sz w:val="21"/>
              </w:rPr>
              <w:t>Bài giảng: tên tệp, tên trường viết không dấu. Giữ nguyên tên của 3.1 để đối chiếu tự động được</w:t>
            </w:r>
          </w:p>
        </w:tc>
      </w:tr>
      <w:tr w14:paraId="75B6C108">
        <w:tblPrEx>
          <w:tblCellMar>
            <w:top w:w="0" w:type="dxa"/>
            <w:left w:w="108" w:type="dxa"/>
            <w:bottom w:w="0" w:type="dxa"/>
            <w:right w:w="108" w:type="dxa"/>
          </w:tblCellMar>
        </w:tblPrEx>
        <w:trPr>
          <w:cantSplit/>
          <w:jc w:val="center"/>
        </w:trPr>
        <w:tc>
          <w:tcPr>
            <w:tcW w:w="18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814DD4">
            <w:pPr>
              <w:spacing w:after="0" w:line="252" w:lineRule="auto"/>
              <w:jc w:val="left"/>
            </w:pPr>
            <w:r>
              <w:rPr>
                <w:rFonts w:ascii="Times New Roman" w:hAnsi="Times New Roman" w:eastAsia="Times New Roman" w:cs="Times New Roman"/>
                <w:b w:val="0"/>
                <w:i w:val="0"/>
                <w:color w:val="000000"/>
                <w:sz w:val="21"/>
              </w:rPr>
              <w:t>Tên ràng buộc</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9F819D">
            <w:pPr>
              <w:spacing w:after="0" w:line="252" w:lineRule="auto"/>
              <w:jc w:val="left"/>
            </w:pPr>
            <w:r>
              <w:rPr>
                <w:rFonts w:ascii="Consolas" w:hAnsi="Consolas" w:eastAsia="Consolas" w:cs="Consolas"/>
                <w:b w:val="0"/>
                <w:i w:val="0"/>
                <w:color w:val="000000"/>
                <w:sz w:val="19"/>
              </w:rPr>
              <w:t>PK_Bang</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FK_Bang_BangDich</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UQ_…</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CK_Bang_Truong</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DF_…</w:t>
            </w:r>
            <w:r>
              <w:rPr>
                <w:rFonts w:ascii="Times New Roman" w:hAnsi="Times New Roman" w:eastAsia="Times New Roman" w:cs="Times New Roman"/>
                <w:b w:val="0"/>
                <w:i w:val="0"/>
                <w:color w:val="000000"/>
                <w:sz w:val="21"/>
              </w:rPr>
              <w:t xml:space="preserve">, chỉ mục </w:t>
            </w:r>
            <w:r>
              <w:rPr>
                <w:rFonts w:ascii="Consolas" w:hAnsi="Consolas" w:eastAsia="Consolas" w:cs="Consolas"/>
                <w:b w:val="0"/>
                <w:i w:val="0"/>
                <w:color w:val="000000"/>
                <w:sz w:val="19"/>
              </w:rPr>
              <w:t>IX_…</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UX_…</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99ED9F">
            <w:pPr>
              <w:spacing w:after="0" w:line="252" w:lineRule="auto"/>
              <w:jc w:val="left"/>
            </w:pPr>
            <w:r>
              <w:rPr>
                <w:rFonts w:ascii="Times New Roman" w:hAnsi="Times New Roman" w:eastAsia="Times New Roman" w:cs="Times New Roman"/>
                <w:b w:val="0"/>
                <w:i w:val="0"/>
                <w:color w:val="000000"/>
                <w:sz w:val="21"/>
              </w:rPr>
              <w:t>Khi vi phạm, thông báo lỗi nêu đúng tên ràng buộc, nên tầng ứng dụng đổi được thành câu báo lỗi dễ hiểu (yêu cầu "trợ giúp" ở 3.6)</w:t>
            </w:r>
          </w:p>
        </w:tc>
      </w:tr>
      <w:tr w14:paraId="6540A8AD">
        <w:tblPrEx>
          <w:tblCellMar>
            <w:top w:w="0" w:type="dxa"/>
            <w:left w:w="108" w:type="dxa"/>
            <w:bottom w:w="0" w:type="dxa"/>
            <w:right w:w="108" w:type="dxa"/>
          </w:tblCellMar>
        </w:tblPrEx>
        <w:trPr>
          <w:cantSplit/>
          <w:jc w:val="center"/>
        </w:trPr>
        <w:tc>
          <w:tcPr>
            <w:tcW w:w="18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495331">
            <w:pPr>
              <w:spacing w:after="0" w:line="252" w:lineRule="auto"/>
              <w:jc w:val="left"/>
            </w:pPr>
            <w:r>
              <w:rPr>
                <w:rFonts w:ascii="Times New Roman" w:hAnsi="Times New Roman" w:eastAsia="Times New Roman" w:cs="Times New Roman"/>
                <w:b w:val="0"/>
                <w:i w:val="0"/>
                <w:color w:val="000000"/>
                <w:sz w:val="21"/>
              </w:rPr>
              <w:t>Xóa dữ liệu</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FCD0F4">
            <w:pPr>
              <w:spacing w:after="0" w:line="252" w:lineRule="auto"/>
              <w:jc w:val="left"/>
            </w:pPr>
            <w:r>
              <w:rPr>
                <w:rFonts w:ascii="Times New Roman" w:hAnsi="Times New Roman" w:eastAsia="Times New Roman" w:cs="Times New Roman"/>
                <w:b w:val="0"/>
                <w:i w:val="0"/>
                <w:color w:val="000000"/>
                <w:sz w:val="21"/>
              </w:rPr>
              <w:t>Không xóa cứng dữ liệu nghiệp vụ; chuyển Trạng thái sang "Ngừng"/"Nghỉ việc"… Mọi khóa ngoại dùng NO ACTION</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1F35A1">
            <w:pPr>
              <w:spacing w:after="0" w:line="252" w:lineRule="auto"/>
              <w:jc w:val="left"/>
            </w:pPr>
            <w:r>
              <w:rPr>
                <w:rFonts w:ascii="Times New Roman" w:hAnsi="Times New Roman" w:eastAsia="Times New Roman" w:cs="Times New Roman"/>
                <w:b w:val="0"/>
                <w:i w:val="0"/>
                <w:color w:val="000000"/>
                <w:sz w:val="21"/>
              </w:rPr>
              <w:t>Theo Phần II, mục 6.1.1. Dữ liệu cũ còn được phiếu thu, kết quả tham chiếu tới</w:t>
            </w:r>
          </w:p>
        </w:tc>
      </w:tr>
    </w:tbl>
    <w:p w14:paraId="301682DC">
      <w:pPr>
        <w:spacing w:after="40"/>
      </w:pPr>
    </w:p>
    <w:p w14:paraId="454E58A8">
      <w:pPr>
        <w:pStyle w:val="5"/>
      </w:pPr>
      <w:r>
        <w:t>3.4.1.1 Quy tắc chọn kiểu dữ liệu</w:t>
      </w:r>
    </w:p>
    <w:tbl>
      <w:tblPr>
        <w:tblStyle w:val="12"/>
        <w:tblW w:w="0" w:type="auto"/>
        <w:jc w:val="center"/>
        <w:tblLayout w:type="fixed"/>
        <w:tblCellMar>
          <w:top w:w="0" w:type="dxa"/>
          <w:left w:w="108" w:type="dxa"/>
          <w:bottom w:w="0" w:type="dxa"/>
          <w:right w:w="108" w:type="dxa"/>
        </w:tblCellMar>
      </w:tblPr>
      <w:tblGrid>
        <w:gridCol w:w="3241"/>
        <w:gridCol w:w="3023"/>
        <w:gridCol w:w="3241"/>
      </w:tblGrid>
      <w:tr w14:paraId="30F239B5">
        <w:tblPrEx>
          <w:tblCellMar>
            <w:top w:w="0" w:type="dxa"/>
            <w:left w:w="108" w:type="dxa"/>
            <w:bottom w:w="0" w:type="dxa"/>
            <w:right w:w="108" w:type="dxa"/>
          </w:tblCellMar>
        </w:tblPrEx>
        <w:trPr>
          <w:cantSplit/>
          <w:tblHeader/>
          <w:jc w:val="center"/>
        </w:trPr>
        <w:tc>
          <w:tcPr>
            <w:tcW w:w="3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9EF483">
            <w:pPr>
              <w:spacing w:after="0" w:line="252" w:lineRule="auto"/>
              <w:jc w:val="center"/>
            </w:pPr>
            <w:r>
              <w:rPr>
                <w:rFonts w:ascii="Times New Roman" w:hAnsi="Times New Roman" w:eastAsia="Times New Roman" w:cs="Times New Roman"/>
                <w:b/>
                <w:i w:val="0"/>
                <w:color w:val="000000"/>
                <w:sz w:val="21"/>
              </w:rPr>
              <w:t>Loại dữ liệu</w:t>
            </w:r>
          </w:p>
        </w:tc>
        <w:tc>
          <w:tcPr>
            <w:tcW w:w="302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9FFF2F">
            <w:pPr>
              <w:spacing w:after="0" w:line="252" w:lineRule="auto"/>
              <w:jc w:val="center"/>
            </w:pPr>
            <w:r>
              <w:rPr>
                <w:rFonts w:ascii="Times New Roman" w:hAnsi="Times New Roman" w:eastAsia="Times New Roman" w:cs="Times New Roman"/>
                <w:b/>
                <w:i w:val="0"/>
                <w:color w:val="000000"/>
                <w:sz w:val="21"/>
              </w:rPr>
              <w:t>Kiểu</w:t>
            </w:r>
          </w:p>
        </w:tc>
        <w:tc>
          <w:tcPr>
            <w:tcW w:w="3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CFFB6E">
            <w:pPr>
              <w:spacing w:after="0" w:line="252" w:lineRule="auto"/>
              <w:jc w:val="center"/>
            </w:pPr>
            <w:r>
              <w:rPr>
                <w:rFonts w:ascii="Times New Roman" w:hAnsi="Times New Roman" w:eastAsia="Times New Roman" w:cs="Times New Roman"/>
                <w:b/>
                <w:i w:val="0"/>
                <w:color w:val="000000"/>
                <w:sz w:val="21"/>
              </w:rPr>
              <w:t>Ví dụ</w:t>
            </w:r>
          </w:p>
        </w:tc>
      </w:tr>
      <w:tr w14:paraId="13C336ED">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CC897F">
            <w:pPr>
              <w:spacing w:after="0" w:line="252" w:lineRule="auto"/>
              <w:jc w:val="left"/>
            </w:pPr>
            <w:r>
              <w:rPr>
                <w:rFonts w:ascii="Times New Roman" w:hAnsi="Times New Roman" w:eastAsia="Times New Roman" w:cs="Times New Roman"/>
                <w:b w:val="0"/>
                <w:i w:val="0"/>
                <w:color w:val="000000"/>
                <w:sz w:val="21"/>
              </w:rPr>
              <w:t>Mã, số chứng từ (chỉ chữ cái Latin, chữ số, gạch ngang)</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54AC63">
            <w:pPr>
              <w:spacing w:after="0" w:line="252" w:lineRule="auto"/>
              <w:jc w:val="left"/>
            </w:pPr>
            <w:r>
              <w:rPr>
                <w:rFonts w:ascii="Consolas" w:hAnsi="Consolas" w:eastAsia="Consolas" w:cs="Consolas"/>
                <w:b w:val="0"/>
                <w:i w:val="0"/>
                <w:color w:val="000000"/>
                <w:sz w:val="19"/>
              </w:rPr>
              <w:t>VARCHAR(n)</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CDF9E3">
            <w:pPr>
              <w:spacing w:after="0" w:line="252" w:lineRule="auto"/>
              <w:jc w:val="left"/>
            </w:pPr>
            <w:r>
              <w:rPr>
                <w:rFonts w:ascii="Times New Roman" w:hAnsi="Times New Roman" w:eastAsia="Times New Roman" w:cs="Times New Roman"/>
                <w:b w:val="0"/>
                <w:i w:val="0"/>
                <w:color w:val="000000"/>
                <w:sz w:val="21"/>
              </w:rPr>
              <w:t xml:space="preserve">MaHV </w:t>
            </w:r>
            <w:r>
              <w:rPr>
                <w:rFonts w:ascii="Consolas" w:hAnsi="Consolas" w:eastAsia="Consolas" w:cs="Consolas"/>
                <w:b w:val="0"/>
                <w:i w:val="0"/>
                <w:color w:val="000000"/>
                <w:sz w:val="19"/>
              </w:rPr>
              <w:t>VARCHAR(10)</w:t>
            </w:r>
            <w:r>
              <w:rPr>
                <w:rFonts w:ascii="Times New Roman" w:hAnsi="Times New Roman" w:eastAsia="Times New Roman" w:cs="Times New Roman"/>
                <w:b w:val="0"/>
                <w:i w:val="0"/>
                <w:color w:val="000000"/>
                <w:sz w:val="21"/>
              </w:rPr>
              <w:t xml:space="preserve">, SoPhieuDK </w:t>
            </w:r>
            <w:r>
              <w:rPr>
                <w:rFonts w:ascii="Consolas" w:hAnsi="Consolas" w:eastAsia="Consolas" w:cs="Consolas"/>
                <w:b w:val="0"/>
                <w:i w:val="0"/>
                <w:color w:val="000000"/>
                <w:sz w:val="19"/>
              </w:rPr>
              <w:t>VARCHAR(15)</w:t>
            </w:r>
          </w:p>
        </w:tc>
      </w:tr>
      <w:tr w14:paraId="39EBD958">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64F429">
            <w:pPr>
              <w:spacing w:after="0" w:line="252" w:lineRule="auto"/>
              <w:jc w:val="left"/>
            </w:pPr>
            <w:r>
              <w:rPr>
                <w:rFonts w:ascii="Times New Roman" w:hAnsi="Times New Roman" w:eastAsia="Times New Roman" w:cs="Times New Roman"/>
                <w:b w:val="0"/>
                <w:i w:val="0"/>
                <w:color w:val="000000"/>
                <w:sz w:val="21"/>
              </w:rPr>
              <w:t>Tên, địa chỉ, ghi chú, miền giá trị tiếng Việt</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0E1805">
            <w:pPr>
              <w:spacing w:after="0" w:line="252" w:lineRule="auto"/>
              <w:jc w:val="left"/>
            </w:pPr>
            <w:r>
              <w:rPr>
                <w:rFonts w:ascii="Consolas" w:hAnsi="Consolas" w:eastAsia="Consolas" w:cs="Consolas"/>
                <w:b w:val="0"/>
                <w:i w:val="0"/>
                <w:color w:val="000000"/>
                <w:sz w:val="19"/>
              </w:rPr>
              <w:t>NVARCHAR(n)</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34E26">
            <w:pPr>
              <w:spacing w:after="0" w:line="252" w:lineRule="auto"/>
              <w:jc w:val="left"/>
            </w:pPr>
            <w:r>
              <w:rPr>
                <w:rFonts w:ascii="Times New Roman" w:hAnsi="Times New Roman" w:eastAsia="Times New Roman" w:cs="Times New Roman"/>
                <w:b w:val="0"/>
                <w:i w:val="0"/>
                <w:color w:val="000000"/>
                <w:sz w:val="21"/>
              </w:rPr>
              <w:t xml:space="preserve">HoTen </w:t>
            </w:r>
            <w:r>
              <w:rPr>
                <w:rFonts w:ascii="Consolas" w:hAnsi="Consolas" w:eastAsia="Consolas" w:cs="Consolas"/>
                <w:b w:val="0"/>
                <w:i w:val="0"/>
                <w:color w:val="000000"/>
                <w:sz w:val="19"/>
              </w:rPr>
              <w:t>NVARCHAR(100)</w:t>
            </w:r>
            <w:r>
              <w:rPr>
                <w:rFonts w:ascii="Times New Roman" w:hAnsi="Times New Roman" w:eastAsia="Times New Roman" w:cs="Times New Roman"/>
                <w:b w:val="0"/>
                <w:i w:val="0"/>
                <w:color w:val="000000"/>
                <w:sz w:val="21"/>
              </w:rPr>
              <w:t xml:space="preserve">, TrangThai </w:t>
            </w:r>
            <w:r>
              <w:rPr>
                <w:rFonts w:ascii="Consolas" w:hAnsi="Consolas" w:eastAsia="Consolas" w:cs="Consolas"/>
                <w:b w:val="0"/>
                <w:i w:val="0"/>
                <w:color w:val="000000"/>
                <w:sz w:val="19"/>
              </w:rPr>
              <w:t>NVARCHAR(20)</w:t>
            </w:r>
          </w:p>
        </w:tc>
      </w:tr>
      <w:tr w14:paraId="7D51083D">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A6AB51">
            <w:pPr>
              <w:spacing w:after="0" w:line="252" w:lineRule="auto"/>
              <w:jc w:val="left"/>
            </w:pPr>
            <w:r>
              <w:rPr>
                <w:rFonts w:ascii="Times New Roman" w:hAnsi="Times New Roman" w:eastAsia="Times New Roman" w:cs="Times New Roman"/>
                <w:b w:val="0"/>
                <w:i w:val="0"/>
                <w:color w:val="000000"/>
                <w:sz w:val="21"/>
              </w:rPr>
              <w:t>Tiền (đồng, không có phần lẻ)</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EDD773">
            <w:pPr>
              <w:spacing w:after="0" w:line="252" w:lineRule="auto"/>
              <w:jc w:val="left"/>
            </w:pPr>
            <w:r>
              <w:rPr>
                <w:rFonts w:ascii="Consolas" w:hAnsi="Consolas" w:eastAsia="Consolas" w:cs="Consolas"/>
                <w:b w:val="0"/>
                <w:i w:val="0"/>
                <w:color w:val="000000"/>
                <w:sz w:val="19"/>
              </w:rPr>
              <w:t>DECIMAL(12,0)</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5FFDEF">
            <w:pPr>
              <w:spacing w:after="0" w:line="252" w:lineRule="auto"/>
              <w:jc w:val="left"/>
            </w:pPr>
            <w:r>
              <w:rPr>
                <w:rFonts w:ascii="Times New Roman" w:hAnsi="Times New Roman" w:eastAsia="Times New Roman" w:cs="Times New Roman"/>
                <w:b w:val="0"/>
                <w:i w:val="0"/>
                <w:color w:val="000000"/>
                <w:sz w:val="21"/>
              </w:rPr>
              <w:t xml:space="preserve">HocPhi, SoTien. Không dùng </w:t>
            </w:r>
            <w:r>
              <w:rPr>
                <w:rFonts w:ascii="Consolas" w:hAnsi="Consolas" w:eastAsia="Consolas" w:cs="Consolas"/>
                <w:b w:val="0"/>
                <w:i w:val="0"/>
                <w:color w:val="000000"/>
                <w:sz w:val="19"/>
              </w:rPr>
              <w:t>FLOAT</w:t>
            </w:r>
            <w:r>
              <w:rPr>
                <w:rFonts w:ascii="Times New Roman" w:hAnsi="Times New Roman" w:eastAsia="Times New Roman" w:cs="Times New Roman"/>
                <w:b w:val="0"/>
                <w:i w:val="0"/>
                <w:color w:val="000000"/>
                <w:sz w:val="21"/>
              </w:rPr>
              <w:t xml:space="preserve"> vì tiền phải cộng trừ chính xác</w:t>
            </w:r>
          </w:p>
        </w:tc>
      </w:tr>
      <w:tr w14:paraId="5C84C2F2">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72489D">
            <w:pPr>
              <w:spacing w:after="0" w:line="252" w:lineRule="auto"/>
              <w:jc w:val="left"/>
            </w:pPr>
            <w:r>
              <w:rPr>
                <w:rFonts w:ascii="Times New Roman" w:hAnsi="Times New Roman" w:eastAsia="Times New Roman" w:cs="Times New Roman"/>
                <w:b w:val="0"/>
                <w:i w:val="0"/>
                <w:color w:val="000000"/>
                <w:sz w:val="21"/>
              </w:rPr>
              <w:t>Tỷ lệ phần trăm</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D548A">
            <w:pPr>
              <w:spacing w:after="0" w:line="252" w:lineRule="auto"/>
              <w:jc w:val="left"/>
            </w:pPr>
            <w:r>
              <w:rPr>
                <w:rFonts w:ascii="Consolas" w:hAnsi="Consolas" w:eastAsia="Consolas" w:cs="Consolas"/>
                <w:b w:val="0"/>
                <w:i w:val="0"/>
                <w:color w:val="000000"/>
                <w:sz w:val="19"/>
              </w:rPr>
              <w:t>DECIMAL(5,2)</w:t>
            </w:r>
            <w:r>
              <w:rPr>
                <w:rFonts w:ascii="Times New Roman" w:hAnsi="Times New Roman" w:eastAsia="Times New Roman" w:cs="Times New Roman"/>
                <w:b w:val="0"/>
                <w:i w:val="0"/>
                <w:color w:val="000000"/>
                <w:sz w:val="21"/>
              </w:rPr>
              <w:t xml:space="preserve">; trọng số điểm dùng </w:t>
            </w:r>
            <w:r>
              <w:rPr>
                <w:rFonts w:ascii="Consolas" w:hAnsi="Consolas" w:eastAsia="Consolas" w:cs="Consolas"/>
                <w:b w:val="0"/>
                <w:i w:val="0"/>
                <w:color w:val="000000"/>
                <w:sz w:val="19"/>
              </w:rPr>
              <w:t>TINYINT</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69BE7">
            <w:pPr>
              <w:spacing w:after="0" w:line="252" w:lineRule="auto"/>
              <w:jc w:val="left"/>
            </w:pPr>
            <w:r>
              <w:rPr>
                <w:rFonts w:ascii="Times New Roman" w:hAnsi="Times New Roman" w:eastAsia="Times New Roman" w:cs="Times New Roman"/>
                <w:b w:val="0"/>
                <w:i w:val="0"/>
                <w:color w:val="000000"/>
                <w:sz w:val="21"/>
              </w:rPr>
              <w:t>TyLeGiam 10.00; TSCuoiKy 60</w:t>
            </w:r>
          </w:p>
        </w:tc>
      </w:tr>
      <w:tr w14:paraId="4EDDB939">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5E392D">
            <w:pPr>
              <w:spacing w:after="0" w:line="252" w:lineRule="auto"/>
              <w:jc w:val="left"/>
            </w:pPr>
            <w:r>
              <w:rPr>
                <w:rFonts w:ascii="Times New Roman" w:hAnsi="Times New Roman" w:eastAsia="Times New Roman" w:cs="Times New Roman"/>
                <w:b w:val="0"/>
                <w:i w:val="0"/>
                <w:color w:val="000000"/>
                <w:sz w:val="21"/>
              </w:rPr>
              <w:t>Điểm thang 10</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E76F56">
            <w:pPr>
              <w:spacing w:after="0" w:line="252" w:lineRule="auto"/>
              <w:jc w:val="left"/>
            </w:pPr>
            <w:r>
              <w:rPr>
                <w:rFonts w:ascii="Consolas" w:hAnsi="Consolas" w:eastAsia="Consolas" w:cs="Consolas"/>
                <w:b w:val="0"/>
                <w:i w:val="0"/>
                <w:color w:val="000000"/>
                <w:sz w:val="19"/>
              </w:rPr>
              <w:t>DECIMAL(3,1)</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9010E">
            <w:pPr>
              <w:spacing w:after="0" w:line="252" w:lineRule="auto"/>
              <w:jc w:val="left"/>
            </w:pPr>
            <w:r>
              <w:rPr>
                <w:rFonts w:ascii="Times New Roman" w:hAnsi="Times New Roman" w:eastAsia="Times New Roman" w:cs="Times New Roman"/>
                <w:b w:val="0"/>
                <w:i w:val="0"/>
                <w:color w:val="000000"/>
                <w:sz w:val="21"/>
              </w:rPr>
              <w:t>7.5</w:t>
            </w:r>
          </w:p>
        </w:tc>
      </w:tr>
      <w:tr w14:paraId="4D819474">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1F6233">
            <w:pPr>
              <w:spacing w:after="0" w:line="252" w:lineRule="auto"/>
              <w:jc w:val="left"/>
            </w:pPr>
            <w:r>
              <w:rPr>
                <w:rFonts w:ascii="Times New Roman" w:hAnsi="Times New Roman" w:eastAsia="Times New Roman" w:cs="Times New Roman"/>
                <w:b w:val="0"/>
                <w:i w:val="0"/>
                <w:color w:val="000000"/>
                <w:sz w:val="21"/>
              </w:rPr>
              <w:t>Số đếm nhỏ</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5B711E">
            <w:pPr>
              <w:spacing w:after="0" w:line="252" w:lineRule="auto"/>
              <w:jc w:val="left"/>
            </w:pPr>
            <w:r>
              <w:rPr>
                <w:rFonts w:ascii="Consolas" w:hAnsi="Consolas" w:eastAsia="Consolas" w:cs="Consolas"/>
                <w:b w:val="0"/>
                <w:i w:val="0"/>
                <w:color w:val="000000"/>
                <w:sz w:val="19"/>
              </w:rPr>
              <w:t>TINYINT</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SMALLINT</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B7B93">
            <w:pPr>
              <w:spacing w:after="0" w:line="252" w:lineRule="auto"/>
              <w:jc w:val="left"/>
            </w:pPr>
            <w:r>
              <w:rPr>
                <w:rFonts w:ascii="Times New Roman" w:hAnsi="Times New Roman" w:eastAsia="Times New Roman" w:cs="Times New Roman"/>
                <w:b w:val="0"/>
                <w:i w:val="0"/>
                <w:color w:val="000000"/>
                <w:sz w:val="21"/>
              </w:rPr>
              <w:t>Dot, Thu / SoBuoi, SucChua</w:t>
            </w:r>
          </w:p>
        </w:tc>
      </w:tr>
      <w:tr w14:paraId="06ABD892">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1C0400">
            <w:pPr>
              <w:spacing w:after="0" w:line="252" w:lineRule="auto"/>
              <w:jc w:val="left"/>
            </w:pPr>
            <w:r>
              <w:rPr>
                <w:rFonts w:ascii="Times New Roman" w:hAnsi="Times New Roman" w:eastAsia="Times New Roman" w:cs="Times New Roman"/>
                <w:b w:val="0"/>
                <w:i w:val="0"/>
                <w:color w:val="000000"/>
                <w:sz w:val="21"/>
              </w:rPr>
              <w:t>Ngày / giờ / thời điểm</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9ACE9F">
            <w:pPr>
              <w:spacing w:after="0" w:line="252" w:lineRule="auto"/>
              <w:jc w:val="left"/>
            </w:pPr>
            <w:r>
              <w:rPr>
                <w:rFonts w:ascii="Consolas" w:hAnsi="Consolas" w:eastAsia="Consolas" w:cs="Consolas"/>
                <w:b w:val="0"/>
                <w:i w:val="0"/>
                <w:color w:val="000000"/>
                <w:sz w:val="19"/>
              </w:rPr>
              <w:t>DATE</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TIME(0)</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DATETIME2(0)</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959596">
            <w:pPr>
              <w:spacing w:after="0" w:line="252" w:lineRule="auto"/>
              <w:jc w:val="left"/>
            </w:pPr>
            <w:r>
              <w:rPr>
                <w:rFonts w:ascii="Times New Roman" w:hAnsi="Times New Roman" w:eastAsia="Times New Roman" w:cs="Times New Roman"/>
                <w:b w:val="0"/>
                <w:i w:val="0"/>
                <w:color w:val="000000"/>
                <w:sz w:val="21"/>
              </w:rPr>
              <w:t>NgayThu / GioBatDau / ThoiGianGui</w:t>
            </w:r>
          </w:p>
        </w:tc>
      </w:tr>
      <w:tr w14:paraId="728AC679">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EF716">
            <w:pPr>
              <w:spacing w:after="0" w:line="252" w:lineRule="auto"/>
              <w:jc w:val="left"/>
            </w:pPr>
            <w:r>
              <w:rPr>
                <w:rFonts w:ascii="Times New Roman" w:hAnsi="Times New Roman" w:eastAsia="Times New Roman" w:cs="Times New Roman"/>
                <w:b w:val="0"/>
                <w:i w:val="0"/>
                <w:color w:val="000000"/>
                <w:sz w:val="21"/>
              </w:rPr>
              <w:t>Khóa do hệ thống tự cấp</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220113">
            <w:pPr>
              <w:spacing w:after="0" w:line="252" w:lineRule="auto"/>
              <w:jc w:val="left"/>
            </w:pPr>
            <w:r>
              <w:rPr>
                <w:rFonts w:ascii="Consolas" w:hAnsi="Consolas" w:eastAsia="Consolas" w:cs="Consolas"/>
                <w:b w:val="0"/>
                <w:i w:val="0"/>
                <w:color w:val="000000"/>
                <w:sz w:val="19"/>
              </w:rPr>
              <w:t>INT</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BIGINT IDENTITY</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F9A7EB">
            <w:pPr>
              <w:spacing w:after="0" w:line="252" w:lineRule="auto"/>
              <w:jc w:val="left"/>
            </w:pPr>
            <w:r>
              <w:rPr>
                <w:rFonts w:ascii="Times New Roman" w:hAnsi="Times New Roman" w:eastAsia="Times New Roman" w:cs="Times New Roman"/>
                <w:b w:val="0"/>
                <w:i w:val="0"/>
                <w:color w:val="000000"/>
                <w:sz w:val="21"/>
              </w:rPr>
              <w:t>MaTB, MaNK (3.1 ghi "hệ thống cấp, tăng dần")</w:t>
            </w:r>
          </w:p>
        </w:tc>
      </w:tr>
      <w:tr w14:paraId="05ED2950">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DDE57">
            <w:pPr>
              <w:spacing w:after="0" w:line="252" w:lineRule="auto"/>
              <w:jc w:val="left"/>
            </w:pPr>
            <w:r>
              <w:rPr>
                <w:rFonts w:ascii="Times New Roman" w:hAnsi="Times New Roman" w:eastAsia="Times New Roman" w:cs="Times New Roman"/>
                <w:b w:val="0"/>
                <w:i w:val="0"/>
                <w:color w:val="000000"/>
                <w:sz w:val="21"/>
              </w:rPr>
              <w:t>Mật khẩu</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B269A8">
            <w:pPr>
              <w:spacing w:after="0" w:line="252" w:lineRule="auto"/>
              <w:jc w:val="left"/>
            </w:pPr>
            <w:r>
              <w:rPr>
                <w:rFonts w:ascii="Consolas" w:hAnsi="Consolas" w:eastAsia="Consolas" w:cs="Consolas"/>
                <w:b w:val="0"/>
                <w:i w:val="0"/>
                <w:color w:val="000000"/>
                <w:sz w:val="19"/>
              </w:rPr>
              <w:t>VARCHAR(255)</w:t>
            </w:r>
            <w:r>
              <w:rPr>
                <w:rFonts w:ascii="Times New Roman" w:hAnsi="Times New Roman" w:eastAsia="Times New Roman" w:cs="Times New Roman"/>
                <w:b w:val="0"/>
                <w:i w:val="0"/>
                <w:color w:val="000000"/>
                <w:sz w:val="21"/>
              </w:rPr>
              <w:t xml:space="preserve"> chứa </w:t>
            </w:r>
            <w:r>
              <w:rPr>
                <w:rFonts w:ascii="Times New Roman" w:hAnsi="Times New Roman" w:eastAsia="Times New Roman" w:cs="Times New Roman"/>
                <w:b/>
                <w:i w:val="0"/>
                <w:color w:val="000000"/>
                <w:sz w:val="21"/>
              </w:rPr>
              <w:t>chuỗi băm</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133A18">
            <w:pPr>
              <w:spacing w:after="0" w:line="252" w:lineRule="auto"/>
              <w:jc w:val="left"/>
            </w:pPr>
            <w:r>
              <w:rPr>
                <w:rFonts w:ascii="Times New Roman" w:hAnsi="Times New Roman" w:eastAsia="Times New Roman" w:cs="Times New Roman"/>
                <w:b w:val="0"/>
                <w:i w:val="0"/>
                <w:color w:val="000000"/>
                <w:sz w:val="21"/>
              </w:rPr>
              <w:t>Không lưu mật khẩu gốc (3.1 E23)</w:t>
            </w:r>
          </w:p>
        </w:tc>
      </w:tr>
    </w:tbl>
    <w:p w14:paraId="0C85D6EF">
      <w:pPr>
        <w:spacing w:after="40"/>
      </w:pPr>
    </w:p>
    <w:p w14:paraId="63FFAF1C">
      <w:pPr>
        <w:pStyle w:val="4"/>
      </w:pPr>
      <w:bookmarkStart w:id="94" w:name="_Toc1302"/>
      <w:r>
        <w:t>3.4.2 Chuyển ERD thành tệp dữ liệu</w:t>
      </w:r>
      <w:bookmarkEnd w:id="94"/>
    </w:p>
    <w:p w14:paraId="38F59CCC">
      <w:pPr>
        <w:spacing w:after="120"/>
        <w:jc w:val="both"/>
      </w:pPr>
      <w:r>
        <w:rPr>
          <w:rFonts w:ascii="Times New Roman" w:hAnsi="Times New Roman" w:eastAsia="Times New Roman" w:cs="Times New Roman"/>
          <w:b w:val="0"/>
          <w:i w:val="0"/>
          <w:color w:val="000000"/>
          <w:sz w:val="24"/>
        </w:rPr>
        <w:t>Làm đúng các quy tắc biểu diễn quan hệ của bài giảng (mục 5.2.2.3), đã kiểm tra ở 3.2:</w:t>
      </w:r>
    </w:p>
    <w:tbl>
      <w:tblPr>
        <w:tblStyle w:val="12"/>
        <w:tblW w:w="0" w:type="auto"/>
        <w:jc w:val="center"/>
        <w:tblLayout w:type="fixed"/>
        <w:tblCellMar>
          <w:top w:w="0" w:type="dxa"/>
          <w:left w:w="108" w:type="dxa"/>
          <w:bottom w:w="0" w:type="dxa"/>
          <w:right w:w="108" w:type="dxa"/>
        </w:tblCellMar>
      </w:tblPr>
      <w:tblGrid>
        <w:gridCol w:w="2477"/>
        <w:gridCol w:w="3514"/>
        <w:gridCol w:w="3514"/>
      </w:tblGrid>
      <w:tr w14:paraId="7845D29F">
        <w:tblPrEx>
          <w:tblCellMar>
            <w:top w:w="0" w:type="dxa"/>
            <w:left w:w="108" w:type="dxa"/>
            <w:bottom w:w="0" w:type="dxa"/>
            <w:right w:w="108" w:type="dxa"/>
          </w:tblCellMar>
        </w:tblPrEx>
        <w:trPr>
          <w:cantSplit/>
          <w:tblHeader/>
          <w:jc w:val="center"/>
        </w:trPr>
        <w:tc>
          <w:tcPr>
            <w:tcW w:w="24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B2EB6F">
            <w:pPr>
              <w:spacing w:after="0" w:line="252" w:lineRule="auto"/>
              <w:jc w:val="center"/>
            </w:pPr>
            <w:r>
              <w:rPr>
                <w:rFonts w:ascii="Times New Roman" w:hAnsi="Times New Roman" w:eastAsia="Times New Roman" w:cs="Times New Roman"/>
                <w:b/>
                <w:i w:val="0"/>
                <w:color w:val="000000"/>
                <w:sz w:val="21"/>
              </w:rPr>
              <w:t>Kiểu quan hệ (3.2)</w:t>
            </w:r>
          </w:p>
        </w:tc>
        <w:tc>
          <w:tcPr>
            <w:tcW w:w="35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80A088B">
            <w:pPr>
              <w:spacing w:after="0" w:line="252" w:lineRule="auto"/>
              <w:jc w:val="center"/>
            </w:pPr>
            <w:r>
              <w:rPr>
                <w:rFonts w:ascii="Times New Roman" w:hAnsi="Times New Roman" w:eastAsia="Times New Roman" w:cs="Times New Roman"/>
                <w:b/>
                <w:i w:val="0"/>
                <w:color w:val="000000"/>
                <w:sz w:val="21"/>
              </w:rPr>
              <w:t xml:space="preserve">Cài đặt trong </w:t>
            </w:r>
            <w:r>
              <w:rPr>
                <w:rFonts w:ascii="Consolas" w:hAnsi="Consolas" w:eastAsia="Consolas" w:cs="Consolas"/>
                <w:b/>
                <w:i w:val="0"/>
                <w:color w:val="000000"/>
                <w:sz w:val="19"/>
              </w:rPr>
              <w:t>schema.sql</w:t>
            </w:r>
          </w:p>
        </w:tc>
        <w:tc>
          <w:tcPr>
            <w:tcW w:w="35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49E1BC">
            <w:pPr>
              <w:spacing w:after="0" w:line="252" w:lineRule="auto"/>
              <w:jc w:val="center"/>
            </w:pPr>
            <w:r>
              <w:rPr>
                <w:rFonts w:ascii="Times New Roman" w:hAnsi="Times New Roman" w:eastAsia="Times New Roman" w:cs="Times New Roman"/>
                <w:b/>
                <w:i w:val="0"/>
                <w:color w:val="000000"/>
                <w:sz w:val="21"/>
              </w:rPr>
              <w:t>Ví dụ</w:t>
            </w:r>
          </w:p>
        </w:tc>
      </w:tr>
      <w:tr w14:paraId="4A1A010C">
        <w:tblPrEx>
          <w:tblCellMar>
            <w:top w:w="0" w:type="dxa"/>
            <w:left w:w="108" w:type="dxa"/>
            <w:bottom w:w="0" w:type="dxa"/>
            <w:right w:w="108" w:type="dxa"/>
          </w:tblCellMar>
        </w:tblPrEx>
        <w:trPr>
          <w:cantSplit/>
          <w:jc w:val="center"/>
        </w:trPr>
        <w:tc>
          <w:tcPr>
            <w:tcW w:w="24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788271">
            <w:pPr>
              <w:spacing w:after="0" w:line="252" w:lineRule="auto"/>
              <w:jc w:val="left"/>
            </w:pPr>
            <w:r>
              <w:rPr>
                <w:rFonts w:ascii="Times New Roman" w:hAnsi="Times New Roman" w:eastAsia="Times New Roman" w:cs="Times New Roman"/>
                <w:b w:val="0"/>
                <w:i w:val="0"/>
                <w:color w:val="000000"/>
                <w:sz w:val="21"/>
              </w:rPr>
              <w:t>1–N (16 quan hệ)</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7DE0B4">
            <w:pPr>
              <w:spacing w:after="0" w:line="252" w:lineRule="auto"/>
              <w:jc w:val="left"/>
            </w:pPr>
            <w:r>
              <w:rPr>
                <w:rFonts w:ascii="Times New Roman" w:hAnsi="Times New Roman" w:eastAsia="Times New Roman" w:cs="Times New Roman"/>
                <w:b w:val="0"/>
                <w:i w:val="0"/>
                <w:color w:val="000000"/>
                <w:sz w:val="21"/>
              </w:rPr>
              <w:t xml:space="preserve">Khóa của đầu 1 thành </w:t>
            </w:r>
            <w:r>
              <w:rPr>
                <w:rFonts w:ascii="Consolas" w:hAnsi="Consolas" w:eastAsia="Consolas" w:cs="Consolas"/>
                <w:b w:val="0"/>
                <w:i w:val="0"/>
                <w:color w:val="000000"/>
                <w:sz w:val="19"/>
              </w:rPr>
              <w:t>FOREIGN KEY</w:t>
            </w:r>
            <w:r>
              <w:rPr>
                <w:rFonts w:ascii="Times New Roman" w:hAnsi="Times New Roman" w:eastAsia="Times New Roman" w:cs="Times New Roman"/>
                <w:b w:val="0"/>
                <w:i w:val="0"/>
                <w:color w:val="000000"/>
                <w:sz w:val="21"/>
              </w:rPr>
              <w:t xml:space="preserve"> ở bảng đầu N</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3BFE15">
            <w:pPr>
              <w:spacing w:after="0" w:line="252" w:lineRule="auto"/>
              <w:jc w:val="left"/>
            </w:pPr>
            <w:r>
              <w:rPr>
                <w:rFonts w:ascii="Consolas" w:hAnsi="Consolas" w:eastAsia="Consolas" w:cs="Consolas"/>
                <w:b w:val="0"/>
                <w:i w:val="0"/>
                <w:color w:val="000000"/>
                <w:sz w:val="19"/>
              </w:rPr>
              <w:t>FK_LopHoc_KhoaHoc</w:t>
            </w:r>
            <w:r>
              <w:rPr>
                <w:rFonts w:ascii="Times New Roman" w:hAnsi="Times New Roman" w:eastAsia="Times New Roman" w:cs="Times New Roman"/>
                <w:b w:val="0"/>
                <w:i w:val="0"/>
                <w:color w:val="000000"/>
                <w:sz w:val="21"/>
              </w:rPr>
              <w:t xml:space="preserve"> (Q02)</w:t>
            </w:r>
          </w:p>
        </w:tc>
      </w:tr>
      <w:tr w14:paraId="376262C9">
        <w:tblPrEx>
          <w:tblCellMar>
            <w:top w:w="0" w:type="dxa"/>
            <w:left w:w="108" w:type="dxa"/>
            <w:bottom w:w="0" w:type="dxa"/>
            <w:right w:w="108" w:type="dxa"/>
          </w:tblCellMar>
        </w:tblPrEx>
        <w:trPr>
          <w:cantSplit/>
          <w:jc w:val="center"/>
        </w:trPr>
        <w:tc>
          <w:tcPr>
            <w:tcW w:w="24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904B9">
            <w:pPr>
              <w:spacing w:after="0" w:line="252" w:lineRule="auto"/>
              <w:jc w:val="left"/>
            </w:pPr>
            <w:r>
              <w:rPr>
                <w:rFonts w:ascii="Times New Roman" w:hAnsi="Times New Roman" w:eastAsia="Times New Roman" w:cs="Times New Roman"/>
                <w:b w:val="0"/>
                <w:i w:val="0"/>
                <w:color w:val="000000"/>
                <w:sz w:val="21"/>
              </w:rPr>
              <w:t>N–N (5 quan hệ)</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8CE3E3">
            <w:pPr>
              <w:spacing w:after="0" w:line="252" w:lineRule="auto"/>
              <w:jc w:val="left"/>
            </w:pPr>
            <w:r>
              <w:rPr>
                <w:rFonts w:ascii="Times New Roman" w:hAnsi="Times New Roman" w:eastAsia="Times New Roman" w:cs="Times New Roman"/>
                <w:b w:val="0"/>
                <w:i w:val="0"/>
                <w:color w:val="000000"/>
                <w:sz w:val="21"/>
              </w:rPr>
              <w:t xml:space="preserve">Bảng thực thể quan hệ có </w:t>
            </w:r>
            <w:r>
              <w:rPr>
                <w:rFonts w:ascii="Consolas" w:hAnsi="Consolas" w:eastAsia="Consolas" w:cs="Consolas"/>
                <w:b w:val="0"/>
                <w:i w:val="0"/>
                <w:color w:val="000000"/>
                <w:sz w:val="19"/>
              </w:rPr>
              <w:t>PRIMARY KEY</w:t>
            </w:r>
            <w:r>
              <w:rPr>
                <w:rFonts w:ascii="Times New Roman" w:hAnsi="Times New Roman" w:eastAsia="Times New Roman" w:cs="Times New Roman"/>
                <w:b w:val="0"/>
                <w:i w:val="0"/>
                <w:color w:val="000000"/>
                <w:sz w:val="21"/>
              </w:rPr>
              <w:t xml:space="preserve"> gồm khóa của 2 bảng gốc (kèm thuộc tính riêng nếu cần), cùng 2 khóa ngoại</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6C85E8">
            <w:pPr>
              <w:spacing w:after="0" w:line="252" w:lineRule="auto"/>
              <w:jc w:val="left"/>
            </w:pPr>
            <w:r>
              <w:rPr>
                <w:rFonts w:ascii="Consolas" w:hAnsi="Consolas" w:eastAsia="Consolas" w:cs="Consolas"/>
                <w:b w:val="0"/>
                <w:i w:val="0"/>
                <w:color w:val="000000"/>
                <w:sz w:val="19"/>
              </w:rPr>
              <w:t>DiemDanh</w:t>
            </w:r>
            <w:r>
              <w:rPr>
                <w:rFonts w:ascii="Times New Roman" w:hAnsi="Times New Roman" w:eastAsia="Times New Roman" w:cs="Times New Roman"/>
                <w:b w:val="0"/>
                <w:i w:val="0"/>
                <w:color w:val="000000"/>
                <w:sz w:val="21"/>
              </w:rPr>
              <w:t xml:space="preserve"> PK (MaHV, MaLop, SoBuoi), FK tới </w:t>
            </w:r>
            <w:r>
              <w:rPr>
                <w:rFonts w:ascii="Consolas" w:hAnsi="Consolas" w:eastAsia="Consolas" w:cs="Consolas"/>
                <w:b w:val="0"/>
                <w:i w:val="0"/>
                <w:color w:val="000000"/>
                <w:sz w:val="19"/>
              </w:rPr>
              <w:t>DangKy</w:t>
            </w:r>
            <w:r>
              <w:rPr>
                <w:rFonts w:ascii="Times New Roman" w:hAnsi="Times New Roman" w:eastAsia="Times New Roman" w:cs="Times New Roman"/>
                <w:b w:val="0"/>
                <w:i w:val="0"/>
                <w:color w:val="000000"/>
                <w:sz w:val="21"/>
              </w:rPr>
              <w:t xml:space="preserve"> và </w:t>
            </w:r>
            <w:r>
              <w:rPr>
                <w:rFonts w:ascii="Consolas" w:hAnsi="Consolas" w:eastAsia="Consolas" w:cs="Consolas"/>
                <w:b w:val="0"/>
                <w:i w:val="0"/>
                <w:color w:val="000000"/>
                <w:sz w:val="19"/>
              </w:rPr>
              <w:t>BuoiHoc</w:t>
            </w:r>
            <w:r>
              <w:rPr>
                <w:rFonts w:ascii="Times New Roman" w:hAnsi="Times New Roman" w:eastAsia="Times New Roman" w:cs="Times New Roman"/>
                <w:b w:val="0"/>
                <w:i w:val="0"/>
                <w:color w:val="000000"/>
                <w:sz w:val="21"/>
              </w:rPr>
              <w:t xml:space="preserve"> (Q18)</w:t>
            </w:r>
          </w:p>
        </w:tc>
      </w:tr>
      <w:tr w14:paraId="0406F2DE">
        <w:tblPrEx>
          <w:tblCellMar>
            <w:top w:w="0" w:type="dxa"/>
            <w:left w:w="108" w:type="dxa"/>
            <w:bottom w:w="0" w:type="dxa"/>
            <w:right w:w="108" w:type="dxa"/>
          </w:tblCellMar>
        </w:tblPrEx>
        <w:trPr>
          <w:cantSplit/>
          <w:jc w:val="center"/>
        </w:trPr>
        <w:tc>
          <w:tcPr>
            <w:tcW w:w="24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2D8925">
            <w:pPr>
              <w:spacing w:after="0" w:line="252" w:lineRule="auto"/>
              <w:jc w:val="left"/>
            </w:pPr>
            <w:r>
              <w:rPr>
                <w:rFonts w:ascii="Times New Roman" w:hAnsi="Times New Roman" w:eastAsia="Times New Roman" w:cs="Times New Roman"/>
                <w:b w:val="0"/>
                <w:i w:val="0"/>
                <w:color w:val="000000"/>
                <w:sz w:val="21"/>
              </w:rPr>
              <w:t>1–1, khóa trùng nhau (Q13, Q20)</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D9669">
            <w:pPr>
              <w:spacing w:after="0" w:line="252" w:lineRule="auto"/>
              <w:jc w:val="left"/>
            </w:pPr>
            <w:r>
              <w:rPr>
                <w:rFonts w:ascii="Times New Roman" w:hAnsi="Times New Roman" w:eastAsia="Times New Roman" w:cs="Times New Roman"/>
                <w:b w:val="0"/>
                <w:i w:val="0"/>
                <w:color w:val="000000"/>
                <w:sz w:val="21"/>
              </w:rPr>
              <w:t>Khóa chính của bảng phụ đồng thời là khóa ngoại tới bảng chính</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19E404">
            <w:pPr>
              <w:spacing w:after="0" w:line="252" w:lineRule="auto"/>
              <w:jc w:val="left"/>
            </w:pPr>
            <w:r>
              <w:rPr>
                <w:rFonts w:ascii="Consolas" w:hAnsi="Consolas" w:eastAsia="Consolas" w:cs="Consolas"/>
                <w:b w:val="0"/>
                <w:i w:val="0"/>
                <w:color w:val="000000"/>
                <w:sz w:val="19"/>
              </w:rPr>
              <w:t>HocPhi</w:t>
            </w:r>
            <w:r>
              <w:rPr>
                <w:rFonts w:ascii="Times New Roman" w:hAnsi="Times New Roman" w:eastAsia="Times New Roman" w:cs="Times New Roman"/>
                <w:b w:val="0"/>
                <w:i w:val="0"/>
                <w:color w:val="000000"/>
                <w:sz w:val="21"/>
              </w:rPr>
              <w:t xml:space="preserve"> PK = FK (MaHV, MaLop) → </w:t>
            </w:r>
            <w:r>
              <w:rPr>
                <w:rFonts w:ascii="Consolas" w:hAnsi="Consolas" w:eastAsia="Consolas" w:cs="Consolas"/>
                <w:b w:val="0"/>
                <w:i w:val="0"/>
                <w:color w:val="000000"/>
                <w:sz w:val="19"/>
              </w:rPr>
              <w:t>DangKy</w:t>
            </w:r>
          </w:p>
        </w:tc>
      </w:tr>
      <w:tr w14:paraId="1F8891A5">
        <w:tblPrEx>
          <w:tblCellMar>
            <w:top w:w="0" w:type="dxa"/>
            <w:left w:w="108" w:type="dxa"/>
            <w:bottom w:w="0" w:type="dxa"/>
            <w:right w:w="108" w:type="dxa"/>
          </w:tblCellMar>
        </w:tblPrEx>
        <w:trPr>
          <w:cantSplit/>
          <w:jc w:val="center"/>
        </w:trPr>
        <w:tc>
          <w:tcPr>
            <w:tcW w:w="24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B04C0E">
            <w:pPr>
              <w:spacing w:after="0" w:line="252" w:lineRule="auto"/>
              <w:jc w:val="left"/>
            </w:pPr>
            <w:r>
              <w:rPr>
                <w:rFonts w:ascii="Times New Roman" w:hAnsi="Times New Roman" w:eastAsia="Times New Roman" w:cs="Times New Roman"/>
                <w:b w:val="0"/>
                <w:i w:val="0"/>
                <w:color w:val="000000"/>
                <w:sz w:val="21"/>
              </w:rPr>
              <w:t>1–1, khóa khác nhau (Q22–Q26)</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C837E4">
            <w:pPr>
              <w:spacing w:after="0" w:line="252" w:lineRule="auto"/>
              <w:jc w:val="left"/>
            </w:pPr>
            <w:r>
              <w:rPr>
                <w:rFonts w:ascii="Times New Roman" w:hAnsi="Times New Roman" w:eastAsia="Times New Roman" w:cs="Times New Roman"/>
                <w:b w:val="0"/>
                <w:i w:val="0"/>
                <w:color w:val="000000"/>
                <w:sz w:val="21"/>
              </w:rPr>
              <w:t xml:space="preserve">Khóa ngoại + </w:t>
            </w:r>
            <w:r>
              <w:rPr>
                <w:rFonts w:ascii="Consolas" w:hAnsi="Consolas" w:eastAsia="Consolas" w:cs="Consolas"/>
                <w:b w:val="0"/>
                <w:i w:val="0"/>
                <w:color w:val="000000"/>
                <w:sz w:val="19"/>
              </w:rPr>
              <w:t>UNIQUE</w:t>
            </w:r>
            <w:r>
              <w:rPr>
                <w:rFonts w:ascii="Times New Roman" w:hAnsi="Times New Roman" w:eastAsia="Times New Roman" w:cs="Times New Roman"/>
                <w:b w:val="0"/>
                <w:i w:val="0"/>
                <w:color w:val="000000"/>
                <w:sz w:val="21"/>
              </w:rPr>
              <w:t xml:space="preserve">. Với khóa ngoại cho phép rỗng thì dùng chỉ mục UNIQUE có lọc </w:t>
            </w:r>
            <w:r>
              <w:rPr>
                <w:rFonts w:ascii="Consolas" w:hAnsi="Consolas" w:eastAsia="Consolas" w:cs="Consolas"/>
                <w:b w:val="0"/>
                <w:i w:val="0"/>
                <w:color w:val="000000"/>
                <w:sz w:val="19"/>
              </w:rPr>
              <w:t>WHERE … IS NOT NULL</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5835CF">
            <w:pPr>
              <w:spacing w:after="0" w:line="252" w:lineRule="auto"/>
              <w:jc w:val="left"/>
            </w:pPr>
            <w:r>
              <w:rPr>
                <w:rFonts w:ascii="Consolas" w:hAnsi="Consolas" w:eastAsia="Consolas" w:cs="Consolas"/>
                <w:b w:val="0"/>
                <w:i w:val="0"/>
                <w:color w:val="000000"/>
                <w:sz w:val="19"/>
              </w:rPr>
              <w:t>UQ_ChungNhan_KetQua</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UX_TaiKhoan_MaHV</w:t>
            </w:r>
          </w:p>
        </w:tc>
      </w:tr>
      <w:tr w14:paraId="36166E60">
        <w:tblPrEx>
          <w:tblCellMar>
            <w:top w:w="0" w:type="dxa"/>
            <w:left w:w="108" w:type="dxa"/>
            <w:bottom w:w="0" w:type="dxa"/>
            <w:right w:w="108" w:type="dxa"/>
          </w:tblCellMar>
        </w:tblPrEx>
        <w:trPr>
          <w:cantSplit/>
          <w:jc w:val="center"/>
        </w:trPr>
        <w:tc>
          <w:tcPr>
            <w:tcW w:w="24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FD611">
            <w:pPr>
              <w:spacing w:after="0" w:line="252" w:lineRule="auto"/>
              <w:jc w:val="left"/>
            </w:pPr>
            <w:r>
              <w:rPr>
                <w:rFonts w:ascii="Times New Roman" w:hAnsi="Times New Roman" w:eastAsia="Times New Roman" w:cs="Times New Roman"/>
                <w:b w:val="0"/>
                <w:i w:val="0"/>
                <w:color w:val="000000"/>
                <w:sz w:val="21"/>
              </w:rPr>
              <w:t>Bậc 1, kiểu 1–1 (Q12)</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E51ED7">
            <w:pPr>
              <w:spacing w:after="0" w:line="252" w:lineRule="auto"/>
              <w:jc w:val="left"/>
            </w:pPr>
            <w:r>
              <w:rPr>
                <w:rFonts w:ascii="Times New Roman" w:hAnsi="Times New Roman" w:eastAsia="Times New Roman" w:cs="Times New Roman"/>
                <w:b w:val="0"/>
                <w:i w:val="0"/>
                <w:color w:val="000000"/>
                <w:sz w:val="21"/>
              </w:rPr>
              <w:t>Khóa ngoại tự trỏ</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FA6B4A">
            <w:pPr>
              <w:spacing w:after="0" w:line="252" w:lineRule="auto"/>
              <w:jc w:val="left"/>
            </w:pPr>
            <w:r>
              <w:rPr>
                <w:rFonts w:ascii="Consolas" w:hAnsi="Consolas" w:eastAsia="Consolas" w:cs="Consolas"/>
                <w:b w:val="0"/>
                <w:i w:val="0"/>
                <w:color w:val="000000"/>
                <w:sz w:val="19"/>
              </w:rPr>
              <w:t>FK_DangKy_DangKyGoc</w:t>
            </w:r>
            <w:r>
              <w:rPr>
                <w:rFonts w:ascii="Times New Roman" w:hAnsi="Times New Roman" w:eastAsia="Times New Roman" w:cs="Times New Roman"/>
                <w:b w:val="0"/>
                <w:i w:val="0"/>
                <w:color w:val="000000"/>
                <w:sz w:val="21"/>
              </w:rPr>
              <w:t xml:space="preserve"> (MaHV, MaLopGoc) → </w:t>
            </w:r>
            <w:r>
              <w:rPr>
                <w:rFonts w:ascii="Consolas" w:hAnsi="Consolas" w:eastAsia="Consolas" w:cs="Consolas"/>
                <w:b w:val="0"/>
                <w:i w:val="0"/>
                <w:color w:val="000000"/>
                <w:sz w:val="19"/>
              </w:rPr>
              <w:t>DangKy</w:t>
            </w:r>
            <w:r>
              <w:rPr>
                <w:rFonts w:ascii="Times New Roman" w:hAnsi="Times New Roman" w:eastAsia="Times New Roman" w:cs="Times New Roman"/>
                <w:b w:val="0"/>
                <w:i w:val="0"/>
                <w:color w:val="000000"/>
                <w:sz w:val="21"/>
              </w:rPr>
              <w:t xml:space="preserve"> (MaHV, MaLop)</w:t>
            </w:r>
          </w:p>
        </w:tc>
      </w:tr>
    </w:tbl>
    <w:p w14:paraId="7645A3C4">
      <w:pPr>
        <w:spacing w:after="40"/>
      </w:pPr>
    </w:p>
    <w:p w14:paraId="5435622B">
      <w:pPr>
        <w:spacing w:after="120"/>
        <w:jc w:val="both"/>
      </w:pPr>
      <w:r>
        <w:rPr>
          <w:rFonts w:ascii="Times New Roman" w:hAnsi="Times New Roman" w:eastAsia="Times New Roman" w:cs="Times New Roman"/>
          <w:b w:val="0"/>
          <w:i w:val="0"/>
          <w:color w:val="000000"/>
          <w:sz w:val="24"/>
        </w:rPr>
        <w:t xml:space="preserve">Có hai chỗ CSDL vật lý </w:t>
      </w:r>
      <w:r>
        <w:rPr>
          <w:rFonts w:ascii="Times New Roman" w:hAnsi="Times New Roman" w:eastAsia="Times New Roman" w:cs="Times New Roman"/>
          <w:b/>
          <w:i w:val="0"/>
          <w:color w:val="000000"/>
          <w:sz w:val="24"/>
        </w:rPr>
        <w:t>chặt hơn</w:t>
      </w:r>
      <w:r>
        <w:rPr>
          <w:rFonts w:ascii="Times New Roman" w:hAnsi="Times New Roman" w:eastAsia="Times New Roman" w:cs="Times New Roman"/>
          <w:b w:val="0"/>
          <w:i w:val="0"/>
          <w:color w:val="000000"/>
          <w:sz w:val="24"/>
        </w:rPr>
        <w:t xml:space="preserve"> ERD:</w:t>
      </w:r>
    </w:p>
    <w:p w14:paraId="4D042BAE">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FK_ThongBao_GiamHo</w:t>
      </w:r>
      <w:r>
        <w:rPr>
          <w:rFonts w:ascii="Times New Roman" w:hAnsi="Times New Roman" w:eastAsia="Times New Roman" w:cs="Times New Roman"/>
          <w:b w:val="0"/>
          <w:i w:val="0"/>
          <w:color w:val="000000"/>
          <w:sz w:val="24"/>
        </w:rPr>
        <w:t xml:space="preserve"> (MaHV, MaPH) → </w:t>
      </w:r>
      <w:r>
        <w:rPr>
          <w:rFonts w:ascii="Consolas" w:hAnsi="Consolas" w:eastAsia="Consolas" w:cs="Consolas"/>
          <w:b w:val="0"/>
          <w:i w:val="0"/>
          <w:color w:val="000000"/>
          <w:sz w:val="22"/>
        </w:rPr>
        <w:t>HocVienPhuHuynh</w:t>
      </w:r>
      <w:r>
        <w:rPr>
          <w:rFonts w:ascii="Times New Roman" w:hAnsi="Times New Roman" w:eastAsia="Times New Roman" w:cs="Times New Roman"/>
          <w:b w:val="0"/>
          <w:i w:val="0"/>
          <w:color w:val="000000"/>
          <w:sz w:val="24"/>
        </w:rPr>
        <w:t xml:space="preserve">. Khóa ngoại này bảo đảm thông báo chỉ gửi cho phụ huynh </w:t>
      </w:r>
      <w:r>
        <w:rPr>
          <w:rFonts w:ascii="Times New Roman" w:hAnsi="Times New Roman" w:eastAsia="Times New Roman" w:cs="Times New Roman"/>
          <w:b/>
          <w:i w:val="0"/>
          <w:color w:val="000000"/>
          <w:sz w:val="24"/>
        </w:rPr>
        <w:t>của đúng học viên đó</w:t>
      </w:r>
      <w:r>
        <w:rPr>
          <w:rFonts w:ascii="Times New Roman" w:hAnsi="Times New Roman" w:eastAsia="Times New Roman" w:cs="Times New Roman"/>
          <w:b w:val="0"/>
          <w:i w:val="0"/>
          <w:color w:val="000000"/>
          <w:sz w:val="24"/>
        </w:rPr>
        <w:t xml:space="preserve">, theo yêu cầu bảo vệ dữ liệu trẻ vị thành niên (Phần II, mục 3.9.2). Đây là khóa ngoại thứ 35, ngoài 34 thuộc tính quan hệ của 3.1. </w:t>
      </w:r>
      <w:r>
        <w:rPr>
          <w:rFonts w:ascii="Consolas" w:hAnsi="Consolas" w:eastAsia="Consolas" w:cs="Consolas"/>
          <w:b w:val="0"/>
          <w:i w:val="0"/>
          <w:color w:val="000000"/>
          <w:sz w:val="22"/>
        </w:rPr>
        <w:t>sinh_mo_ta.py</w:t>
      </w:r>
      <w:r>
        <w:rPr>
          <w:rFonts w:ascii="Times New Roman" w:hAnsi="Times New Roman" w:eastAsia="Times New Roman" w:cs="Times New Roman"/>
          <w:b w:val="0"/>
          <w:i w:val="0"/>
          <w:color w:val="000000"/>
          <w:sz w:val="24"/>
        </w:rPr>
        <w:t xml:space="preserve"> liệt kê nó trong danh sách bổ sung, kèm lý do.</w:t>
      </w:r>
    </w:p>
    <w:p w14:paraId="45E3807E">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UQ_DangKy_PhieuLop</w:t>
      </w:r>
      <w:r>
        <w:rPr>
          <w:rFonts w:ascii="Times New Roman" w:hAnsi="Times New Roman" w:eastAsia="Times New Roman" w:cs="Times New Roman"/>
          <w:b w:val="0"/>
          <w:i w:val="0"/>
          <w:color w:val="000000"/>
          <w:sz w:val="24"/>
        </w:rPr>
        <w:t xml:space="preserve"> (SoPhieuDK, MaLop). Ràng buộc này giữ cho cặp (Số phiếu ĐK, Mã lớp) cũng duy nhất, vì đó là khóa tương đương đã chứng minh ở 3.3 (mục 3.3.7.3, F11).</w:t>
      </w:r>
    </w:p>
    <w:p w14:paraId="58567C18">
      <w:pPr>
        <w:pStyle w:val="4"/>
      </w:pPr>
      <w:bookmarkStart w:id="95" w:name="_Toc27372"/>
      <w:r>
        <w:t>3.4.3 Ràng buộc toàn vẹn: đặt ở đâu</w:t>
      </w:r>
      <w:bookmarkEnd w:id="95"/>
    </w:p>
    <w:p w14:paraId="1E5F2A1B">
      <w:pPr>
        <w:spacing w:after="120"/>
        <w:jc w:val="both"/>
      </w:pPr>
      <w:r>
        <w:rPr>
          <w:rFonts w:ascii="Times New Roman" w:hAnsi="Times New Roman" w:eastAsia="Times New Roman" w:cs="Times New Roman"/>
          <w:b w:val="0"/>
          <w:i w:val="0"/>
          <w:color w:val="000000"/>
          <w:sz w:val="24"/>
        </w:rPr>
        <w:t xml:space="preserve">Theo 3.1 (E26), CSDL chỉ giữ các </w:t>
      </w:r>
      <w:r>
        <w:rPr>
          <w:rFonts w:ascii="Times New Roman" w:hAnsi="Times New Roman" w:eastAsia="Times New Roman" w:cs="Times New Roman"/>
          <w:b/>
          <w:i w:val="0"/>
          <w:color w:val="000000"/>
          <w:sz w:val="24"/>
        </w:rPr>
        <w:t>bất biến</w:t>
      </w:r>
      <w:r>
        <w:rPr>
          <w:rFonts w:ascii="Times New Roman" w:hAnsi="Times New Roman" w:eastAsia="Times New Roman" w:cs="Times New Roman"/>
          <w:b w:val="0"/>
          <w:i w:val="0"/>
          <w:color w:val="000000"/>
          <w:sz w:val="24"/>
        </w:rPr>
        <w:t xml:space="preserve"> (không đổi theo chính sách). Các con số chính sách đọc từ bảng </w:t>
      </w:r>
      <w:r>
        <w:rPr>
          <w:rFonts w:ascii="Consolas" w:hAnsi="Consolas" w:eastAsia="Consolas" w:cs="Consolas"/>
          <w:b w:val="0"/>
          <w:i w:val="0"/>
          <w:color w:val="000000"/>
          <w:sz w:val="22"/>
        </w:rPr>
        <w:t>ThamSo</w:t>
      </w:r>
      <w:r>
        <w:rPr>
          <w:rFonts w:ascii="Times New Roman" w:hAnsi="Times New Roman" w:eastAsia="Times New Roman" w:cs="Times New Roman"/>
          <w:b w:val="0"/>
          <w:i w:val="0"/>
          <w:color w:val="000000"/>
          <w:sz w:val="24"/>
        </w:rPr>
        <w:t xml:space="preserve"> và được kiểm tra ở tầng ứng dụng. Như vậy, khi Giám đốc đổi một con số chính sách thì không phải sửa cấu trúc CSDL.</w:t>
      </w:r>
    </w:p>
    <w:tbl>
      <w:tblPr>
        <w:tblStyle w:val="12"/>
        <w:tblW w:w="0" w:type="auto"/>
        <w:jc w:val="center"/>
        <w:tblLayout w:type="fixed"/>
        <w:tblCellMar>
          <w:top w:w="0" w:type="dxa"/>
          <w:left w:w="108" w:type="dxa"/>
          <w:bottom w:w="0" w:type="dxa"/>
          <w:right w:w="108" w:type="dxa"/>
        </w:tblCellMar>
      </w:tblPr>
      <w:tblGrid>
        <w:gridCol w:w="2794"/>
        <w:gridCol w:w="3441"/>
        <w:gridCol w:w="3268"/>
      </w:tblGrid>
      <w:tr w14:paraId="1857819E">
        <w:tblPrEx>
          <w:tblCellMar>
            <w:top w:w="0" w:type="dxa"/>
            <w:left w:w="108" w:type="dxa"/>
            <w:bottom w:w="0" w:type="dxa"/>
            <w:right w:w="108" w:type="dxa"/>
          </w:tblCellMar>
        </w:tblPrEx>
        <w:trPr>
          <w:cantSplit/>
          <w:tblHeader/>
          <w:jc w:val="center"/>
        </w:trPr>
        <w:tc>
          <w:tcPr>
            <w:tcW w:w="279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C10880B">
            <w:pPr>
              <w:spacing w:after="0" w:line="252" w:lineRule="auto"/>
              <w:jc w:val="center"/>
            </w:pPr>
            <w:r>
              <w:rPr>
                <w:rFonts w:ascii="Times New Roman" w:hAnsi="Times New Roman" w:eastAsia="Times New Roman" w:cs="Times New Roman"/>
                <w:b/>
                <w:i w:val="0"/>
                <w:color w:val="000000"/>
                <w:sz w:val="21"/>
              </w:rPr>
              <w:t>Loại ràng buộc</w:t>
            </w:r>
          </w:p>
        </w:tc>
        <w:tc>
          <w:tcPr>
            <w:tcW w:w="34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24D9E6">
            <w:pPr>
              <w:spacing w:after="0" w:line="252" w:lineRule="auto"/>
              <w:jc w:val="center"/>
            </w:pPr>
            <w:r>
              <w:rPr>
                <w:rFonts w:ascii="Times New Roman" w:hAnsi="Times New Roman" w:eastAsia="Times New Roman" w:cs="Times New Roman"/>
                <w:b/>
                <w:i w:val="0"/>
                <w:color w:val="000000"/>
                <w:sz w:val="21"/>
              </w:rPr>
              <w:t>Cách cài đặt</w:t>
            </w:r>
          </w:p>
        </w:tc>
        <w:tc>
          <w:tcPr>
            <w:tcW w:w="3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24D0D8">
            <w:pPr>
              <w:spacing w:after="0" w:line="252" w:lineRule="auto"/>
              <w:jc w:val="center"/>
            </w:pPr>
            <w:r>
              <w:rPr>
                <w:rFonts w:ascii="Times New Roman" w:hAnsi="Times New Roman" w:eastAsia="Times New Roman" w:cs="Times New Roman"/>
                <w:b/>
                <w:i w:val="0"/>
                <w:color w:val="000000"/>
                <w:sz w:val="21"/>
              </w:rPr>
              <w:t>Số lượng</w:t>
            </w:r>
          </w:p>
        </w:tc>
      </w:tr>
      <w:tr w14:paraId="3362CA1A">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524FC1">
            <w:pPr>
              <w:spacing w:after="0" w:line="252" w:lineRule="auto"/>
              <w:jc w:val="left"/>
            </w:pPr>
            <w:r>
              <w:rPr>
                <w:rFonts w:ascii="Times New Roman" w:hAnsi="Times New Roman" w:eastAsia="Times New Roman" w:cs="Times New Roman"/>
                <w:b w:val="0"/>
                <w:i w:val="0"/>
                <w:color w:val="000000"/>
                <w:sz w:val="21"/>
              </w:rPr>
              <w:t>Ràng buộc thực thể (khóa chính)</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75E48">
            <w:pPr>
              <w:spacing w:after="0" w:line="252" w:lineRule="auto"/>
              <w:jc w:val="left"/>
            </w:pPr>
            <w:r>
              <w:rPr>
                <w:rFonts w:ascii="Consolas" w:hAnsi="Consolas" w:eastAsia="Consolas" w:cs="Consolas"/>
                <w:b w:val="0"/>
                <w:i w:val="0"/>
                <w:color w:val="000000"/>
                <w:sz w:val="19"/>
              </w:rPr>
              <w:t>PRIMARY KEY</w:t>
            </w:r>
            <w:r>
              <w:rPr>
                <w:rFonts w:ascii="Times New Roman" w:hAnsi="Times New Roman" w:eastAsia="Times New Roman" w:cs="Times New Roman"/>
                <w:b w:val="0"/>
                <w:i w:val="0"/>
                <w:color w:val="000000"/>
                <w:sz w:val="21"/>
              </w:rPr>
              <w:t>, gồm 11 khóa kép</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B95ED1">
            <w:pPr>
              <w:spacing w:after="0" w:line="252" w:lineRule="auto"/>
              <w:jc w:val="left"/>
            </w:pPr>
            <w:r>
              <w:rPr>
                <w:rFonts w:ascii="Times New Roman" w:hAnsi="Times New Roman" w:eastAsia="Times New Roman" w:cs="Times New Roman"/>
                <w:b w:val="0"/>
                <w:i w:val="0"/>
                <w:color w:val="000000"/>
                <w:sz w:val="21"/>
              </w:rPr>
              <w:t>26</w:t>
            </w:r>
          </w:p>
        </w:tc>
      </w:tr>
      <w:tr w14:paraId="0F843ED7">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43C6D7">
            <w:pPr>
              <w:spacing w:after="0" w:line="252" w:lineRule="auto"/>
              <w:jc w:val="left"/>
            </w:pPr>
            <w:r>
              <w:rPr>
                <w:rFonts w:ascii="Times New Roman" w:hAnsi="Times New Roman" w:eastAsia="Times New Roman" w:cs="Times New Roman"/>
                <w:b w:val="0"/>
                <w:i w:val="0"/>
                <w:color w:val="000000"/>
                <w:sz w:val="21"/>
              </w:rPr>
              <w:t>Ràng buộc tham chiếu</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DDC5C6">
            <w:pPr>
              <w:spacing w:after="0" w:line="252" w:lineRule="auto"/>
              <w:jc w:val="left"/>
            </w:pPr>
            <w:r>
              <w:rPr>
                <w:rFonts w:ascii="Consolas" w:hAnsi="Consolas" w:eastAsia="Consolas" w:cs="Consolas"/>
                <w:b w:val="0"/>
                <w:i w:val="0"/>
                <w:color w:val="000000"/>
                <w:sz w:val="19"/>
              </w:rPr>
              <w:t>FOREIGN KEY</w:t>
            </w:r>
            <w:r>
              <w:rPr>
                <w:rFonts w:ascii="Times New Roman" w:hAnsi="Times New Roman" w:eastAsia="Times New Roman" w:cs="Times New Roman"/>
                <w:b w:val="0"/>
                <w:i w:val="0"/>
                <w:color w:val="000000"/>
                <w:sz w:val="21"/>
              </w:rPr>
              <w:t xml:space="preserve"> (34 theo 3.1 + 1 bổ sung)</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D21B4E">
            <w:pPr>
              <w:spacing w:after="0" w:line="252" w:lineRule="auto"/>
              <w:jc w:val="left"/>
            </w:pPr>
            <w:r>
              <w:rPr>
                <w:rFonts w:ascii="Times New Roman" w:hAnsi="Times New Roman" w:eastAsia="Times New Roman" w:cs="Times New Roman"/>
                <w:b w:val="0"/>
                <w:i w:val="0"/>
                <w:color w:val="000000"/>
                <w:sz w:val="21"/>
              </w:rPr>
              <w:t>35</w:t>
            </w:r>
          </w:p>
        </w:tc>
      </w:tr>
      <w:tr w14:paraId="24CAB472">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03B44A">
            <w:pPr>
              <w:spacing w:after="0" w:line="252" w:lineRule="auto"/>
              <w:jc w:val="left"/>
            </w:pPr>
            <w:r>
              <w:rPr>
                <w:rFonts w:ascii="Times New Roman" w:hAnsi="Times New Roman" w:eastAsia="Times New Roman" w:cs="Times New Roman"/>
                <w:b w:val="0"/>
                <w:i w:val="0"/>
                <w:color w:val="000000"/>
                <w:sz w:val="21"/>
              </w:rPr>
              <w:t>Ràng buộc miền giá trị</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012DDA">
            <w:pPr>
              <w:spacing w:after="0" w:line="252" w:lineRule="auto"/>
              <w:jc w:val="left"/>
            </w:pPr>
            <w:r>
              <w:rPr>
                <w:rFonts w:ascii="Consolas" w:hAnsi="Consolas" w:eastAsia="Consolas" w:cs="Consolas"/>
                <w:b w:val="0"/>
                <w:i w:val="0"/>
                <w:color w:val="000000"/>
                <w:sz w:val="19"/>
              </w:rPr>
              <w:t>CHECK … IN (…)</w:t>
            </w:r>
            <w:r>
              <w:rPr>
                <w:rFonts w:ascii="Times New Roman" w:hAnsi="Times New Roman" w:eastAsia="Times New Roman" w:cs="Times New Roman"/>
                <w:b w:val="0"/>
                <w:i w:val="0"/>
                <w:color w:val="000000"/>
                <w:sz w:val="21"/>
              </w:rPr>
              <w:t xml:space="preserve"> cho mọi miền </w:t>
            </w:r>
            <w:r>
              <w:rPr>
                <w:rFonts w:ascii="Consolas" w:hAnsi="Consolas" w:eastAsia="Consolas" w:cs="Consolas"/>
                <w:b w:val="0"/>
                <w:i w:val="0"/>
                <w:color w:val="000000"/>
                <w:sz w:val="19"/>
              </w:rPr>
              <w:t>[a | b]</w:t>
            </w:r>
            <w:r>
              <w:rPr>
                <w:rFonts w:ascii="Times New Roman" w:hAnsi="Times New Roman" w:eastAsia="Times New Roman" w:cs="Times New Roman"/>
                <w:b w:val="0"/>
                <w:i w:val="0"/>
                <w:color w:val="000000"/>
                <w:sz w:val="21"/>
              </w:rPr>
              <w:t xml:space="preserve"> ở 3.1; </w:t>
            </w:r>
            <w:r>
              <w:rPr>
                <w:rFonts w:ascii="Consolas" w:hAnsi="Consolas" w:eastAsia="Consolas" w:cs="Consolas"/>
                <w:b w:val="0"/>
                <w:i w:val="0"/>
                <w:color w:val="000000"/>
                <w:sz w:val="19"/>
              </w:rPr>
              <w:t>CHECK &gt; 0</w:t>
            </w:r>
            <w:r>
              <w:rPr>
                <w:rFonts w:ascii="Times New Roman" w:hAnsi="Times New Roman" w:eastAsia="Times New Roman" w:cs="Times New Roman"/>
                <w:b w:val="0"/>
                <w:i w:val="0"/>
                <w:color w:val="000000"/>
                <w:sz w:val="21"/>
              </w:rPr>
              <w:t>; điểm 0–10; định dạng điện thoại, email</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39135B">
            <w:pPr>
              <w:spacing w:after="0" w:line="252" w:lineRule="auto"/>
              <w:jc w:val="left"/>
            </w:pPr>
            <w:r>
              <w:rPr>
                <w:rFonts w:ascii="Times New Roman" w:hAnsi="Times New Roman" w:eastAsia="Times New Roman" w:cs="Times New Roman"/>
                <w:b w:val="0"/>
                <w:i w:val="0"/>
                <w:color w:val="000000"/>
                <w:sz w:val="21"/>
              </w:rPr>
              <w:t>63 CHECK (gồm cả CHECK nhiều trường bên dưới)</w:t>
            </w:r>
          </w:p>
        </w:tc>
      </w:tr>
      <w:tr w14:paraId="1131C9CB">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17E3D">
            <w:pPr>
              <w:spacing w:after="0" w:line="252" w:lineRule="auto"/>
              <w:jc w:val="left"/>
            </w:pPr>
            <w:r>
              <w:rPr>
                <w:rFonts w:ascii="Times New Roman" w:hAnsi="Times New Roman" w:eastAsia="Times New Roman" w:cs="Times New Roman"/>
                <w:b w:val="0"/>
                <w:i w:val="0"/>
                <w:color w:val="000000"/>
                <w:sz w:val="21"/>
              </w:rPr>
              <w:t>Ràng buộc nhiều trường trong một bảng</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30E0FE">
            <w:pPr>
              <w:spacing w:after="0" w:line="252" w:lineRule="auto"/>
              <w:jc w:val="left"/>
            </w:pPr>
            <w:r>
              <w:rPr>
                <w:rFonts w:ascii="Consolas" w:hAnsi="Consolas" w:eastAsia="Consolas" w:cs="Consolas"/>
                <w:b w:val="0"/>
                <w:i w:val="0"/>
                <w:color w:val="000000"/>
                <w:sz w:val="19"/>
              </w:rPr>
              <w:t>CHECK</w:t>
            </w:r>
            <w:r>
              <w:rPr>
                <w:rFonts w:ascii="Times New Roman" w:hAnsi="Times New Roman" w:eastAsia="Times New Roman" w:cs="Times New Roman"/>
                <w:b w:val="0"/>
                <w:i w:val="0"/>
                <w:color w:val="000000"/>
                <w:sz w:val="21"/>
              </w:rPr>
              <w:t>, ví dụ: tổng 3 trọng số = 100; giờ kết thúc &gt; giờ bắt đầu; Bảo lưu thì phải có hạn bảo lưu; Đạt thì xếp loại khác Không đạt; vai trò khớp với đúng một chủ tài khoản</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72B46E">
            <w:pPr>
              <w:spacing w:after="0" w:line="252" w:lineRule="auto"/>
              <w:jc w:val="left"/>
            </w:pPr>
            <w:r>
              <w:rPr>
                <w:rFonts w:ascii="Times New Roman" w:hAnsi="Times New Roman" w:eastAsia="Times New Roman" w:cs="Times New Roman"/>
                <w:b w:val="0"/>
                <w:i w:val="0"/>
                <w:color w:val="000000"/>
                <w:sz w:val="21"/>
              </w:rPr>
              <w:t>(trong số 63)</w:t>
            </w:r>
          </w:p>
        </w:tc>
      </w:tr>
      <w:tr w14:paraId="2BD3300B">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727C1">
            <w:pPr>
              <w:spacing w:after="0" w:line="252" w:lineRule="auto"/>
              <w:jc w:val="left"/>
            </w:pPr>
            <w:r>
              <w:rPr>
                <w:rFonts w:ascii="Times New Roman" w:hAnsi="Times New Roman" w:eastAsia="Times New Roman" w:cs="Times New Roman"/>
                <w:b w:val="0"/>
                <w:i w:val="0"/>
                <w:color w:val="000000"/>
                <w:sz w:val="21"/>
              </w:rPr>
              <w:t>Duy nhất</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494A8">
            <w:pPr>
              <w:spacing w:after="0" w:line="252" w:lineRule="auto"/>
              <w:jc w:val="left"/>
            </w:pPr>
            <w:r>
              <w:rPr>
                <w:rFonts w:ascii="Consolas" w:hAnsi="Consolas" w:eastAsia="Consolas" w:cs="Consolas"/>
                <w:b w:val="0"/>
                <w:i w:val="0"/>
                <w:color w:val="000000"/>
                <w:sz w:val="19"/>
              </w:rPr>
              <w:t>UNIQUE</w:t>
            </w:r>
            <w:r>
              <w:rPr>
                <w:rFonts w:ascii="Times New Roman" w:hAnsi="Times New Roman" w:eastAsia="Times New Roman" w:cs="Times New Roman"/>
                <w:b w:val="0"/>
                <w:i w:val="0"/>
                <w:color w:val="000000"/>
                <w:sz w:val="21"/>
              </w:rPr>
              <w:t xml:space="preserve"> / chỉ mục UNIQUE có lọc</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D155B2">
            <w:pPr>
              <w:spacing w:after="0" w:line="252" w:lineRule="auto"/>
              <w:jc w:val="left"/>
            </w:pPr>
            <w:r>
              <w:rPr>
                <w:rFonts w:ascii="Times New Roman" w:hAnsi="Times New Roman" w:eastAsia="Times New Roman" w:cs="Times New Roman"/>
                <w:b w:val="0"/>
                <w:i w:val="0"/>
                <w:color w:val="000000"/>
                <w:sz w:val="21"/>
              </w:rPr>
              <w:t>4 + 4</w:t>
            </w:r>
          </w:p>
        </w:tc>
      </w:tr>
      <w:tr w14:paraId="0E4188CC">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59CDC0">
            <w:pPr>
              <w:spacing w:after="0" w:line="252" w:lineRule="auto"/>
              <w:jc w:val="left"/>
            </w:pPr>
            <w:r>
              <w:rPr>
                <w:rFonts w:ascii="Times New Roman" w:hAnsi="Times New Roman" w:eastAsia="Times New Roman" w:cs="Times New Roman"/>
                <w:b w:val="0"/>
                <w:i w:val="0"/>
                <w:color w:val="000000"/>
                <w:sz w:val="21"/>
              </w:rPr>
              <w:t>Giá trị mặc định</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ECC71">
            <w:pPr>
              <w:spacing w:after="0" w:line="252" w:lineRule="auto"/>
              <w:jc w:val="left"/>
            </w:pPr>
            <w:r>
              <w:rPr>
                <w:rFonts w:ascii="Consolas" w:hAnsi="Consolas" w:eastAsia="Consolas" w:cs="Consolas"/>
                <w:b w:val="0"/>
                <w:i w:val="0"/>
                <w:color w:val="000000"/>
                <w:sz w:val="19"/>
              </w:rPr>
              <w:t>DEFAULT</w:t>
            </w:r>
            <w:r>
              <w:rPr>
                <w:rFonts w:ascii="Times New Roman" w:hAnsi="Times New Roman" w:eastAsia="Times New Roman" w:cs="Times New Roman"/>
                <w:b w:val="0"/>
                <w:i w:val="0"/>
                <w:color w:val="000000"/>
                <w:sz w:val="21"/>
              </w:rPr>
              <w:t xml:space="preserve"> (trạng thái ban đầu, ngày lập, thời điểm gửi)</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824CE1">
            <w:pPr>
              <w:spacing w:after="0" w:line="252" w:lineRule="auto"/>
              <w:jc w:val="left"/>
            </w:pPr>
            <w:r>
              <w:rPr>
                <w:rFonts w:ascii="Times New Roman" w:hAnsi="Times New Roman" w:eastAsia="Times New Roman" w:cs="Times New Roman"/>
                <w:b w:val="0"/>
                <w:i w:val="0"/>
                <w:color w:val="000000"/>
                <w:sz w:val="21"/>
              </w:rPr>
              <w:t>16</w:t>
            </w:r>
          </w:p>
        </w:tc>
      </w:tr>
    </w:tbl>
    <w:p w14:paraId="0AC05A85">
      <w:pPr>
        <w:spacing w:after="40"/>
      </w:pPr>
    </w:p>
    <w:p w14:paraId="7311F83B">
      <w:pPr>
        <w:spacing w:after="120"/>
        <w:jc w:val="both"/>
      </w:pPr>
      <w:r>
        <w:rPr>
          <w:rFonts w:ascii="Times New Roman" w:hAnsi="Times New Roman" w:eastAsia="Times New Roman" w:cs="Times New Roman"/>
          <w:b/>
          <w:i w:val="0"/>
          <w:color w:val="000000"/>
          <w:sz w:val="24"/>
        </w:rPr>
        <w:t>Quy tắc nghiệp vụ QT01–QT16 được bảo đảm ở đâu:</w:t>
      </w:r>
    </w:p>
    <w:tbl>
      <w:tblPr>
        <w:tblStyle w:val="12"/>
        <w:tblW w:w="0" w:type="auto"/>
        <w:jc w:val="center"/>
        <w:tblLayout w:type="fixed"/>
        <w:tblCellMar>
          <w:top w:w="0" w:type="dxa"/>
          <w:left w:w="108" w:type="dxa"/>
          <w:bottom w:w="0" w:type="dxa"/>
          <w:right w:w="108" w:type="dxa"/>
        </w:tblCellMar>
      </w:tblPr>
      <w:tblGrid>
        <w:gridCol w:w="2247"/>
        <w:gridCol w:w="2549"/>
        <w:gridCol w:w="2549"/>
        <w:gridCol w:w="2159"/>
      </w:tblGrid>
      <w:tr w14:paraId="7E43BCDE">
        <w:tblPrEx>
          <w:tblCellMar>
            <w:top w:w="0" w:type="dxa"/>
            <w:left w:w="108" w:type="dxa"/>
            <w:bottom w:w="0" w:type="dxa"/>
            <w:right w:w="108" w:type="dxa"/>
          </w:tblCellMar>
        </w:tblPrEx>
        <w:trPr>
          <w:cantSplit/>
          <w:tblHeader/>
          <w:jc w:val="center"/>
        </w:trPr>
        <w:tc>
          <w:tcPr>
            <w:tcW w:w="224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B3E49C">
            <w:pPr>
              <w:spacing w:after="0" w:line="252" w:lineRule="auto"/>
              <w:jc w:val="center"/>
            </w:pPr>
            <w:r>
              <w:rPr>
                <w:rFonts w:ascii="Times New Roman" w:hAnsi="Times New Roman" w:eastAsia="Times New Roman" w:cs="Times New Roman"/>
                <w:b/>
                <w:i w:val="0"/>
                <w:color w:val="000000"/>
                <w:sz w:val="21"/>
              </w:rPr>
              <w:t>Quy tắc</w:t>
            </w:r>
          </w:p>
        </w:tc>
        <w:tc>
          <w:tcPr>
            <w:tcW w:w="25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E6C481">
            <w:pPr>
              <w:spacing w:after="0" w:line="252" w:lineRule="auto"/>
              <w:jc w:val="center"/>
            </w:pPr>
            <w:r>
              <w:rPr>
                <w:rFonts w:ascii="Times New Roman" w:hAnsi="Times New Roman" w:eastAsia="Times New Roman" w:cs="Times New Roman"/>
                <w:b/>
                <w:i w:val="0"/>
                <w:color w:val="000000"/>
                <w:sz w:val="21"/>
              </w:rPr>
              <w:t>Trong CSDL</w:t>
            </w:r>
          </w:p>
        </w:tc>
        <w:tc>
          <w:tcPr>
            <w:tcW w:w="25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A160CF">
            <w:pPr>
              <w:spacing w:after="0" w:line="252" w:lineRule="auto"/>
              <w:jc w:val="center"/>
            </w:pPr>
            <w:r>
              <w:rPr>
                <w:rFonts w:ascii="Times New Roman" w:hAnsi="Times New Roman" w:eastAsia="Times New Roman" w:cs="Times New Roman"/>
                <w:b/>
                <w:i w:val="0"/>
                <w:color w:val="000000"/>
                <w:sz w:val="21"/>
              </w:rPr>
              <w:t>Ở tầng ứng dụng (GĐ4)</w:t>
            </w:r>
          </w:p>
        </w:tc>
        <w:tc>
          <w:tcPr>
            <w:tcW w:w="21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92E0E4">
            <w:pPr>
              <w:spacing w:after="0" w:line="252" w:lineRule="auto"/>
              <w:jc w:val="center"/>
            </w:pPr>
            <w:r>
              <w:rPr>
                <w:rFonts w:ascii="Times New Roman" w:hAnsi="Times New Roman" w:eastAsia="Times New Roman" w:cs="Times New Roman"/>
                <w:b/>
                <w:i w:val="0"/>
                <w:color w:val="000000"/>
                <w:sz w:val="21"/>
              </w:rPr>
              <w:t xml:space="preserve">Kiểm tra trong </w:t>
            </w:r>
            <w:r>
              <w:rPr>
                <w:rFonts w:ascii="Consolas" w:hAnsi="Consolas" w:eastAsia="Consolas" w:cs="Consolas"/>
                <w:b/>
                <w:i w:val="0"/>
                <w:color w:val="000000"/>
                <w:sz w:val="19"/>
              </w:rPr>
              <w:t>kiem_tra.sql</w:t>
            </w:r>
          </w:p>
        </w:tc>
      </w:tr>
      <w:tr w14:paraId="3298446F">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0D9D2">
            <w:pPr>
              <w:spacing w:after="0" w:line="252" w:lineRule="auto"/>
              <w:jc w:val="left"/>
            </w:pPr>
            <w:r>
              <w:rPr>
                <w:rFonts w:ascii="Times New Roman" w:hAnsi="Times New Roman" w:eastAsia="Times New Roman" w:cs="Times New Roman"/>
                <w:b w:val="0"/>
                <w:i w:val="0"/>
                <w:color w:val="000000"/>
                <w:sz w:val="21"/>
              </w:rPr>
              <w:t>QT01–QT04 ưu đãi, chặn 15%</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95330">
            <w:pPr>
              <w:spacing w:after="0" w:line="252" w:lineRule="auto"/>
              <w:jc w:val="left"/>
            </w:pPr>
            <w:r>
              <w:rPr>
                <w:rFonts w:ascii="Times New Roman" w:hAnsi="Times New Roman" w:eastAsia="Times New Roman" w:cs="Times New Roman"/>
                <w:b w:val="0"/>
                <w:i w:val="0"/>
                <w:color w:val="000000"/>
                <w:sz w:val="21"/>
              </w:rPr>
              <w:t xml:space="preserve">Miền </w:t>
            </w:r>
            <w:r>
              <w:rPr>
                <w:rFonts w:ascii="Consolas" w:hAnsi="Consolas" w:eastAsia="Consolas" w:cs="Consolas"/>
                <w:b w:val="0"/>
                <w:i w:val="0"/>
                <w:color w:val="000000"/>
                <w:sz w:val="19"/>
              </w:rPr>
              <w:t>LoaiUD</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TyLeGiam</w:t>
            </w:r>
            <w:r>
              <w:rPr>
                <w:rFonts w:ascii="Times New Roman" w:hAnsi="Times New Roman" w:eastAsia="Times New Roman" w:cs="Times New Roman"/>
                <w:b w:val="0"/>
                <w:i w:val="0"/>
                <w:color w:val="000000"/>
                <w:sz w:val="21"/>
              </w:rPr>
              <w:t xml:space="preserve"> 0–100</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F95A7E">
            <w:pPr>
              <w:spacing w:after="0" w:line="252" w:lineRule="auto"/>
              <w:jc w:val="left"/>
            </w:pPr>
            <w:r>
              <w:rPr>
                <w:rFonts w:ascii="Times New Roman" w:hAnsi="Times New Roman" w:eastAsia="Times New Roman" w:cs="Times New Roman"/>
                <w:b w:val="0"/>
                <w:i w:val="0"/>
                <w:color w:val="000000"/>
                <w:sz w:val="21"/>
              </w:rPr>
              <w:t xml:space="preserve">Bảng quyết định 3.1, đọc </w:t>
            </w:r>
            <w:r>
              <w:rPr>
                <w:rFonts w:ascii="Consolas" w:hAnsi="Consolas" w:eastAsia="Consolas" w:cs="Consolas"/>
                <w:b w:val="0"/>
                <w:i w:val="0"/>
                <w:color w:val="000000"/>
                <w:sz w:val="19"/>
              </w:rPr>
              <w:t>TY_LE_GIAM_TOI_DA</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B290D">
            <w:pPr>
              <w:spacing w:after="0" w:line="252" w:lineRule="auto"/>
              <w:jc w:val="left"/>
            </w:pPr>
            <w:r>
              <w:rPr>
                <w:rFonts w:ascii="Times New Roman" w:hAnsi="Times New Roman" w:eastAsia="Times New Roman" w:cs="Times New Roman"/>
                <w:b w:val="0"/>
                <w:i w:val="0"/>
                <w:color w:val="000000"/>
                <w:sz w:val="21"/>
              </w:rPr>
              <w:t>#8, #9</w:t>
            </w:r>
          </w:p>
        </w:tc>
      </w:tr>
      <w:tr w14:paraId="773D48D7">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C9AF0">
            <w:pPr>
              <w:spacing w:after="0" w:line="252" w:lineRule="auto"/>
              <w:jc w:val="left"/>
            </w:pPr>
            <w:r>
              <w:rPr>
                <w:rFonts w:ascii="Times New Roman" w:hAnsi="Times New Roman" w:eastAsia="Times New Roman" w:cs="Times New Roman"/>
                <w:b w:val="0"/>
                <w:i w:val="0"/>
                <w:color w:val="000000"/>
                <w:sz w:val="21"/>
              </w:rPr>
              <w:t>QT05 đóng tối đa 2 đợt, đợt 1 ≥ 50%</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F7AA9C">
            <w:pPr>
              <w:spacing w:after="0" w:line="252" w:lineRule="auto"/>
              <w:jc w:val="left"/>
            </w:pPr>
            <w:r>
              <w:rPr>
                <w:rFonts w:ascii="Consolas" w:hAnsi="Consolas" w:eastAsia="Consolas" w:cs="Consolas"/>
                <w:b w:val="0"/>
                <w:i w:val="0"/>
                <w:color w:val="000000"/>
                <w:sz w:val="19"/>
              </w:rPr>
              <w:t>SoDot</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Dot</w:t>
            </w:r>
            <w:r>
              <w:rPr>
                <w:rFonts w:ascii="Times New Roman" w:hAnsi="Times New Roman" w:eastAsia="Times New Roman" w:cs="Times New Roman"/>
                <w:b w:val="0"/>
                <w:i w:val="0"/>
                <w:color w:val="000000"/>
                <w:sz w:val="21"/>
              </w:rPr>
              <w:t xml:space="preserve"> ∈ {1, 2}</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66A727">
            <w:pPr>
              <w:spacing w:after="0" w:line="252" w:lineRule="auto"/>
              <w:jc w:val="left"/>
            </w:pPr>
            <w:r>
              <w:rPr>
                <w:rFonts w:ascii="Times New Roman" w:hAnsi="Times New Roman" w:eastAsia="Times New Roman" w:cs="Times New Roman"/>
                <w:b w:val="0"/>
                <w:i w:val="0"/>
                <w:color w:val="000000"/>
                <w:sz w:val="21"/>
              </w:rPr>
              <w:t>Chia đợt; kiểm tra số tiền khi lập phiếu thu</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7078E">
            <w:pPr>
              <w:spacing w:after="0" w:line="252" w:lineRule="auto"/>
              <w:jc w:val="left"/>
            </w:pPr>
            <w:r>
              <w:rPr>
                <w:rFonts w:ascii="Times New Roman" w:hAnsi="Times New Roman" w:eastAsia="Times New Roman" w:cs="Times New Roman"/>
                <w:b w:val="0"/>
                <w:i w:val="0"/>
                <w:color w:val="000000"/>
                <w:sz w:val="21"/>
              </w:rPr>
              <w:t xml:space="preserve">#10, #11; view </w:t>
            </w:r>
            <w:r>
              <w:rPr>
                <w:rFonts w:ascii="Consolas" w:hAnsi="Consolas" w:eastAsia="Consolas" w:cs="Consolas"/>
                <w:b w:val="0"/>
                <w:i w:val="0"/>
                <w:color w:val="000000"/>
                <w:sz w:val="19"/>
              </w:rPr>
              <w:t>v_HocPhiDangKy.HieuLuc</w:t>
            </w:r>
          </w:p>
        </w:tc>
      </w:tr>
      <w:tr w14:paraId="090D5544">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D2461">
            <w:pPr>
              <w:spacing w:after="0" w:line="252" w:lineRule="auto"/>
              <w:jc w:val="left"/>
            </w:pPr>
            <w:r>
              <w:rPr>
                <w:rFonts w:ascii="Times New Roman" w:hAnsi="Times New Roman" w:eastAsia="Times New Roman" w:cs="Times New Roman"/>
                <w:b w:val="0"/>
                <w:i w:val="0"/>
                <w:color w:val="000000"/>
                <w:sz w:val="21"/>
              </w:rPr>
              <w:t>QT06 sĩ số 8–20, ≤ sức chứa</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946466">
            <w:pPr>
              <w:spacing w:after="0" w:line="252" w:lineRule="auto"/>
              <w:jc w:val="left"/>
            </w:pPr>
            <w:r>
              <w:rPr>
                <w:rFonts w:ascii="Consolas" w:hAnsi="Consolas" w:eastAsia="Consolas" w:cs="Consolas"/>
                <w:b w:val="0"/>
                <w:i w:val="0"/>
                <w:color w:val="000000"/>
                <w:sz w:val="19"/>
              </w:rPr>
              <w:t>SiSoToiDa &gt; 0</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SucChua &gt; 0</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C0B6E">
            <w:pPr>
              <w:spacing w:after="0" w:line="252" w:lineRule="auto"/>
              <w:jc w:val="left"/>
            </w:pPr>
            <w:r>
              <w:rPr>
                <w:rFonts w:ascii="Times New Roman" w:hAnsi="Times New Roman" w:eastAsia="Times New Roman" w:cs="Times New Roman"/>
                <w:b w:val="0"/>
                <w:i w:val="0"/>
                <w:color w:val="000000"/>
                <w:sz w:val="21"/>
              </w:rPr>
              <w:t xml:space="preserve">Đọc </w:t>
            </w:r>
            <w:r>
              <w:rPr>
                <w:rFonts w:ascii="Consolas" w:hAnsi="Consolas" w:eastAsia="Consolas" w:cs="Consolas"/>
                <w:b w:val="0"/>
                <w:i w:val="0"/>
                <w:color w:val="000000"/>
                <w:sz w:val="19"/>
              </w:rPr>
              <w:t>SISO_TOI_THIEU</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SISO_TOI_DA</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73E249">
            <w:pPr>
              <w:spacing w:after="0" w:line="252" w:lineRule="auto"/>
              <w:jc w:val="left"/>
            </w:pPr>
            <w:r>
              <w:rPr>
                <w:rFonts w:ascii="Times New Roman" w:hAnsi="Times New Roman" w:eastAsia="Times New Roman" w:cs="Times New Roman"/>
                <w:b w:val="0"/>
                <w:i w:val="0"/>
                <w:color w:val="000000"/>
                <w:sz w:val="21"/>
              </w:rPr>
              <w:t>#13</w:t>
            </w:r>
          </w:p>
        </w:tc>
      </w:tr>
      <w:tr w14:paraId="2700C022">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3EC5B4">
            <w:pPr>
              <w:spacing w:after="0" w:line="252" w:lineRule="auto"/>
              <w:jc w:val="left"/>
            </w:pPr>
            <w:r>
              <w:rPr>
                <w:rFonts w:ascii="Times New Roman" w:hAnsi="Times New Roman" w:eastAsia="Times New Roman" w:cs="Times New Roman"/>
                <w:b w:val="0"/>
                <w:i w:val="0"/>
                <w:color w:val="000000"/>
                <w:sz w:val="21"/>
              </w:rPr>
              <w:t>QT07 không trùng lịch</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739A0">
            <w:pPr>
              <w:spacing w:after="0" w:line="252" w:lineRule="auto"/>
              <w:jc w:val="left"/>
            </w:pPr>
            <w:r>
              <w:rPr>
                <w:rFonts w:ascii="Times New Roman" w:hAnsi="Times New Roman" w:eastAsia="Times New Roman" w:cs="Times New Roman"/>
                <w:b w:val="0"/>
                <w:i w:val="0"/>
                <w:color w:val="000000"/>
                <w:sz w:val="21"/>
              </w:rPr>
              <w:t xml:space="preserve">Chỉ mục </w:t>
            </w:r>
            <w:r>
              <w:rPr>
                <w:rFonts w:ascii="Consolas" w:hAnsi="Consolas" w:eastAsia="Consolas" w:cs="Consolas"/>
                <w:b w:val="0"/>
                <w:i w:val="0"/>
                <w:color w:val="000000"/>
                <w:sz w:val="19"/>
              </w:rPr>
              <w:t>IX_BuoiHoc_GiaoVien_Ngay</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IX_BuoiHoc_Phong_Ngay</w:t>
            </w:r>
            <w:r>
              <w:rPr>
                <w:rFonts w:ascii="Times New Roman" w:hAnsi="Times New Roman" w:eastAsia="Times New Roman" w:cs="Times New Roman"/>
                <w:b w:val="0"/>
                <w:i w:val="0"/>
                <w:color w:val="000000"/>
                <w:sz w:val="21"/>
              </w:rPr>
              <w:t xml:space="preserve"> giúp tra nhanh</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877026">
            <w:pPr>
              <w:spacing w:after="0" w:line="252" w:lineRule="auto"/>
              <w:jc w:val="left"/>
            </w:pPr>
            <w:r>
              <w:rPr>
                <w:rFonts w:ascii="Times New Roman" w:hAnsi="Times New Roman" w:eastAsia="Times New Roman" w:cs="Times New Roman"/>
                <w:b w:val="0"/>
                <w:i w:val="0"/>
                <w:color w:val="000000"/>
                <w:sz w:val="21"/>
              </w:rPr>
              <w:t>Kiểm tra khoảng giờ giao nhau khi xếp lịch (Phần II, mục 6.1.3)</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045E65">
            <w:pPr>
              <w:spacing w:after="0" w:line="252" w:lineRule="auto"/>
              <w:jc w:val="left"/>
            </w:pPr>
            <w:r>
              <w:rPr>
                <w:rFonts w:ascii="Times New Roman" w:hAnsi="Times New Roman" w:eastAsia="Times New Roman" w:cs="Times New Roman"/>
                <w:b w:val="0"/>
                <w:i w:val="0"/>
                <w:color w:val="000000"/>
                <w:sz w:val="21"/>
              </w:rPr>
              <w:t>#14</w:t>
            </w:r>
          </w:p>
        </w:tc>
      </w:tr>
      <w:tr w14:paraId="31EC97A0">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8BF2D">
            <w:pPr>
              <w:spacing w:after="0" w:line="252" w:lineRule="auto"/>
              <w:jc w:val="left"/>
            </w:pPr>
            <w:r>
              <w:rPr>
                <w:rFonts w:ascii="Times New Roman" w:hAnsi="Times New Roman" w:eastAsia="Times New Roman" w:cs="Times New Roman"/>
                <w:b w:val="0"/>
                <w:i w:val="0"/>
                <w:color w:val="000000"/>
                <w:sz w:val="21"/>
              </w:rPr>
              <w:t>QT08 chuyển lớp, QT09 bảo lưu</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8BD1A">
            <w:pPr>
              <w:spacing w:after="0" w:line="252" w:lineRule="auto"/>
              <w:jc w:val="left"/>
            </w:pPr>
            <w:r>
              <w:rPr>
                <w:rFonts w:ascii="Consolas" w:hAnsi="Consolas" w:eastAsia="Consolas" w:cs="Consolas"/>
                <w:b w:val="0"/>
                <w:i w:val="0"/>
                <w:color w:val="000000"/>
                <w:sz w:val="19"/>
              </w:rPr>
              <w:t>FK_DangKy_DangKyGoc</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CK_DangKy_HanBaoLuu</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CK_DangKy_LopGoc</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577592">
            <w:pPr>
              <w:spacing w:after="0" w:line="252" w:lineRule="auto"/>
              <w:jc w:val="left"/>
            </w:pPr>
            <w:r>
              <w:rPr>
                <w:rFonts w:ascii="Times New Roman" w:hAnsi="Times New Roman" w:eastAsia="Times New Roman" w:cs="Times New Roman"/>
                <w:b w:val="0"/>
                <w:i w:val="0"/>
                <w:color w:val="000000"/>
                <w:sz w:val="21"/>
              </w:rPr>
              <w:t>Cây quyết định 2.4</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A1DCB0">
            <w:pPr>
              <w:spacing w:after="0" w:line="252" w:lineRule="auto"/>
              <w:jc w:val="left"/>
            </w:pPr>
            <w:r>
              <w:rPr>
                <w:rFonts w:ascii="Times New Roman" w:hAnsi="Times New Roman" w:eastAsia="Times New Roman" w:cs="Times New Roman"/>
                <w:b w:val="0"/>
                <w:i w:val="0"/>
                <w:color w:val="000000"/>
                <w:sz w:val="21"/>
              </w:rPr>
              <w:t>#16, #17</w:t>
            </w:r>
          </w:p>
        </w:tc>
      </w:tr>
      <w:tr w14:paraId="7910D817">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E2A99B">
            <w:pPr>
              <w:spacing w:after="0" w:line="252" w:lineRule="auto"/>
              <w:jc w:val="left"/>
            </w:pPr>
            <w:r>
              <w:rPr>
                <w:rFonts w:ascii="Times New Roman" w:hAnsi="Times New Roman" w:eastAsia="Times New Roman" w:cs="Times New Roman"/>
                <w:b w:val="0"/>
                <w:i w:val="0"/>
                <w:color w:val="000000"/>
                <w:sz w:val="21"/>
              </w:rPr>
              <w:t>QT10 nghỉ học không tính nợ, QT16 quá hạn</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404BB">
            <w:pPr>
              <w:spacing w:after="0" w:line="252" w:lineRule="auto"/>
              <w:jc w:val="left"/>
            </w:pPr>
            <w:r>
              <w:rPr>
                <w:rFonts w:ascii="Times New Roman" w:hAnsi="Times New Roman" w:eastAsia="Times New Roman" w:cs="Times New Roman"/>
                <w:b w:val="0"/>
                <w:i w:val="0"/>
                <w:color w:val="000000"/>
                <w:sz w:val="21"/>
              </w:rPr>
              <w:t>–</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F4ADF9">
            <w:pPr>
              <w:spacing w:after="0" w:line="252" w:lineRule="auto"/>
              <w:jc w:val="left"/>
            </w:pPr>
            <w:r>
              <w:rPr>
                <w:rFonts w:ascii="Times New Roman" w:hAnsi="Times New Roman" w:eastAsia="Times New Roman" w:cs="Times New Roman"/>
                <w:b w:val="0"/>
                <w:i w:val="0"/>
                <w:color w:val="000000"/>
                <w:sz w:val="21"/>
              </w:rPr>
              <w:t>–</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223102">
            <w:pPr>
              <w:spacing w:after="0" w:line="252" w:lineRule="auto"/>
              <w:jc w:val="left"/>
            </w:pPr>
            <w:r>
              <w:rPr>
                <w:rFonts w:ascii="Times New Roman" w:hAnsi="Times New Roman" w:eastAsia="Times New Roman" w:cs="Times New Roman"/>
                <w:b w:val="0"/>
                <w:i w:val="0"/>
                <w:color w:val="000000"/>
                <w:sz w:val="21"/>
              </w:rPr>
              <w:t xml:space="preserve">Hàm </w:t>
            </w:r>
            <w:r>
              <w:rPr>
                <w:rFonts w:ascii="Consolas" w:hAnsi="Consolas" w:eastAsia="Consolas" w:cs="Consolas"/>
                <w:b w:val="0"/>
                <w:i w:val="0"/>
                <w:color w:val="000000"/>
                <w:sz w:val="19"/>
              </w:rPr>
              <w:t>fn_CongNo(@Ngay)</w:t>
            </w:r>
            <w:r>
              <w:rPr>
                <w:rFonts w:ascii="Times New Roman" w:hAnsi="Times New Roman" w:eastAsia="Times New Roman" w:cs="Times New Roman"/>
                <w:b w:val="0"/>
                <w:i w:val="0"/>
                <w:color w:val="000000"/>
                <w:sz w:val="21"/>
              </w:rPr>
              <w:t>; #12</w:t>
            </w:r>
          </w:p>
        </w:tc>
      </w:tr>
      <w:tr w14:paraId="65176A21">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6B081D">
            <w:pPr>
              <w:spacing w:after="0" w:line="252" w:lineRule="auto"/>
              <w:jc w:val="left"/>
            </w:pPr>
            <w:r>
              <w:rPr>
                <w:rFonts w:ascii="Times New Roman" w:hAnsi="Times New Roman" w:eastAsia="Times New Roman" w:cs="Times New Roman"/>
                <w:b w:val="0"/>
                <w:i w:val="0"/>
                <w:color w:val="000000"/>
                <w:sz w:val="21"/>
              </w:rPr>
              <w:t>QT11 trạng thái điểm danh</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0163AC">
            <w:pPr>
              <w:spacing w:after="0" w:line="252" w:lineRule="auto"/>
              <w:jc w:val="left"/>
            </w:pPr>
            <w:r>
              <w:rPr>
                <w:rFonts w:ascii="Consolas" w:hAnsi="Consolas" w:eastAsia="Consolas" w:cs="Consolas"/>
                <w:b w:val="0"/>
                <w:i w:val="0"/>
                <w:color w:val="000000"/>
                <w:sz w:val="19"/>
              </w:rPr>
              <w:t>CK_DiemDanh_TrangThai</w:t>
            </w:r>
            <w:r>
              <w:rPr>
                <w:rFonts w:ascii="Times New Roman" w:hAnsi="Times New Roman" w:eastAsia="Times New Roman" w:cs="Times New Roman"/>
                <w:b w:val="0"/>
                <w:i w:val="0"/>
                <w:color w:val="000000"/>
                <w:sz w:val="21"/>
              </w:rPr>
              <w:t>; khóa ngoại kép bảo đảm đúng buổi của đúng lớp</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9B05F9">
            <w:pPr>
              <w:spacing w:after="0" w:line="252" w:lineRule="auto"/>
              <w:jc w:val="left"/>
            </w:pPr>
            <w:r>
              <w:rPr>
                <w:rFonts w:ascii="Times New Roman" w:hAnsi="Times New Roman" w:eastAsia="Times New Roman" w:cs="Times New Roman"/>
                <w:b w:val="0"/>
                <w:i w:val="0"/>
                <w:color w:val="000000"/>
                <w:sz w:val="21"/>
              </w:rPr>
              <w:t>Chỉ sửa trong 24 giờ (</w:t>
            </w:r>
            <w:r>
              <w:rPr>
                <w:rFonts w:ascii="Consolas" w:hAnsi="Consolas" w:eastAsia="Consolas" w:cs="Consolas"/>
                <w:b w:val="0"/>
                <w:i w:val="0"/>
                <w:color w:val="000000"/>
                <w:sz w:val="19"/>
              </w:rPr>
              <w:t>GIO_SUA_DIEM_DANH</w:t>
            </w:r>
            <w:r>
              <w:rPr>
                <w:rFonts w:ascii="Times New Roman" w:hAnsi="Times New Roman" w:eastAsia="Times New Roman" w:cs="Times New Roman"/>
                <w:b w:val="0"/>
                <w:i w:val="0"/>
                <w:color w:val="000000"/>
                <w:sz w:val="21"/>
              </w:rPr>
              <w:t>)</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B1643">
            <w:pPr>
              <w:spacing w:after="0" w:line="252" w:lineRule="auto"/>
              <w:jc w:val="left"/>
            </w:pPr>
            <w:r>
              <w:rPr>
                <w:rFonts w:ascii="Times New Roman" w:hAnsi="Times New Roman" w:eastAsia="Times New Roman" w:cs="Times New Roman"/>
                <w:b w:val="0"/>
                <w:i w:val="0"/>
                <w:color w:val="000000"/>
                <w:sz w:val="21"/>
              </w:rPr>
              <w:t>#18, #23</w:t>
            </w:r>
          </w:p>
        </w:tc>
      </w:tr>
      <w:tr w14:paraId="48E07769">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1ED13A">
            <w:pPr>
              <w:spacing w:after="0" w:line="252" w:lineRule="auto"/>
              <w:jc w:val="left"/>
            </w:pPr>
            <w:r>
              <w:rPr>
                <w:rFonts w:ascii="Times New Roman" w:hAnsi="Times New Roman" w:eastAsia="Times New Roman" w:cs="Times New Roman"/>
                <w:b w:val="0"/>
                <w:i w:val="0"/>
                <w:color w:val="000000"/>
                <w:sz w:val="21"/>
              </w:rPr>
              <w:t>QT12 cảnh báo vắng</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552C6">
            <w:pPr>
              <w:spacing w:after="0" w:line="252" w:lineRule="auto"/>
              <w:jc w:val="left"/>
            </w:pPr>
            <w:r>
              <w:rPr>
                <w:rFonts w:ascii="Times New Roman" w:hAnsi="Times New Roman" w:eastAsia="Times New Roman" w:cs="Times New Roman"/>
                <w:b w:val="0"/>
                <w:i w:val="0"/>
                <w:color w:val="000000"/>
                <w:sz w:val="21"/>
              </w:rPr>
              <w:t>–</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F95D9C">
            <w:pPr>
              <w:spacing w:after="0" w:line="252" w:lineRule="auto"/>
              <w:jc w:val="left"/>
            </w:pPr>
            <w:r>
              <w:rPr>
                <w:rFonts w:ascii="Times New Roman" w:hAnsi="Times New Roman" w:eastAsia="Times New Roman" w:cs="Times New Roman"/>
                <w:b w:val="0"/>
                <w:i w:val="0"/>
                <w:color w:val="000000"/>
                <w:sz w:val="21"/>
              </w:rPr>
              <w:t>Gửi thông báo (5.2)</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717A4E">
            <w:pPr>
              <w:spacing w:after="0" w:line="252" w:lineRule="auto"/>
              <w:jc w:val="left"/>
            </w:pPr>
            <w:r>
              <w:rPr>
                <w:rFonts w:ascii="Times New Roman" w:hAnsi="Times New Roman" w:eastAsia="Times New Roman" w:cs="Times New Roman"/>
                <w:b w:val="0"/>
                <w:i w:val="0"/>
                <w:color w:val="000000"/>
                <w:sz w:val="21"/>
              </w:rPr>
              <w:t xml:space="preserve">view </w:t>
            </w:r>
            <w:r>
              <w:rPr>
                <w:rFonts w:ascii="Consolas" w:hAnsi="Consolas" w:eastAsia="Consolas" w:cs="Consolas"/>
                <w:b w:val="0"/>
                <w:i w:val="0"/>
                <w:color w:val="000000"/>
                <w:sz w:val="19"/>
              </w:rPr>
              <w:t>v_ChuyenCan</w:t>
            </w:r>
            <w:r>
              <w:rPr>
                <w:rFonts w:ascii="Times New Roman" w:hAnsi="Times New Roman" w:eastAsia="Times New Roman" w:cs="Times New Roman"/>
                <w:b w:val="0"/>
                <w:i w:val="0"/>
                <w:color w:val="000000"/>
                <w:sz w:val="21"/>
              </w:rPr>
              <w:t>; #20</w:t>
            </w:r>
          </w:p>
        </w:tc>
      </w:tr>
      <w:tr w14:paraId="0AAE7632">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9CCE7F">
            <w:pPr>
              <w:spacing w:after="0" w:line="252" w:lineRule="auto"/>
              <w:jc w:val="left"/>
            </w:pPr>
            <w:r>
              <w:rPr>
                <w:rFonts w:ascii="Times New Roman" w:hAnsi="Times New Roman" w:eastAsia="Times New Roman" w:cs="Times New Roman"/>
                <w:b w:val="0"/>
                <w:i w:val="0"/>
                <w:color w:val="000000"/>
                <w:sz w:val="21"/>
              </w:rPr>
              <w:t>QT13–QT15 tổng kết, xếp loại, đạt</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3EDB69">
            <w:pPr>
              <w:spacing w:after="0" w:line="252" w:lineRule="auto"/>
              <w:jc w:val="left"/>
            </w:pPr>
            <w:r>
              <w:rPr>
                <w:rFonts w:ascii="Consolas" w:hAnsi="Consolas" w:eastAsia="Consolas" w:cs="Consolas"/>
                <w:b w:val="0"/>
                <w:i w:val="0"/>
                <w:color w:val="000000"/>
                <w:sz w:val="19"/>
              </w:rPr>
              <w:t>CK_KhoaHoc_TrongSo</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CK_Diem_Diem</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CK_KetQua_Dat</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99C9D">
            <w:pPr>
              <w:spacing w:after="0" w:line="252" w:lineRule="auto"/>
              <w:jc w:val="left"/>
            </w:pPr>
            <w:r>
              <w:rPr>
                <w:rFonts w:ascii="Times New Roman" w:hAnsi="Times New Roman" w:eastAsia="Times New Roman" w:cs="Times New Roman"/>
                <w:b w:val="0"/>
                <w:i w:val="0"/>
                <w:color w:val="000000"/>
                <w:sz w:val="21"/>
              </w:rPr>
              <w:t>Tính rồi lưu giá trị chốt khi duyệt</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79DB5D">
            <w:pPr>
              <w:spacing w:after="0" w:line="252" w:lineRule="auto"/>
              <w:jc w:val="left"/>
            </w:pPr>
            <w:r>
              <w:rPr>
                <w:rFonts w:ascii="Times New Roman" w:hAnsi="Times New Roman" w:eastAsia="Times New Roman" w:cs="Times New Roman"/>
                <w:b w:val="0"/>
                <w:i w:val="0"/>
                <w:color w:val="000000"/>
                <w:sz w:val="21"/>
              </w:rPr>
              <w:t xml:space="preserve">view </w:t>
            </w:r>
            <w:r>
              <w:rPr>
                <w:rFonts w:ascii="Consolas" w:hAnsi="Consolas" w:eastAsia="Consolas" w:cs="Consolas"/>
                <w:b w:val="0"/>
                <w:i w:val="0"/>
                <w:color w:val="000000"/>
                <w:sz w:val="19"/>
              </w:rPr>
              <w:t>v_KetQuaTinh</w:t>
            </w:r>
            <w:r>
              <w:rPr>
                <w:rFonts w:ascii="Times New Roman" w:hAnsi="Times New Roman" w:eastAsia="Times New Roman" w:cs="Times New Roman"/>
                <w:b w:val="0"/>
                <w:i w:val="0"/>
                <w:color w:val="000000"/>
                <w:sz w:val="21"/>
              </w:rPr>
              <w:t>; #5, #7, #19</w:t>
            </w:r>
          </w:p>
        </w:tc>
      </w:tr>
    </w:tbl>
    <w:p w14:paraId="225D2E03">
      <w:pPr>
        <w:spacing w:after="40"/>
      </w:pPr>
    </w:p>
    <w:p w14:paraId="45F1C320">
      <w:pPr>
        <w:pStyle w:val="4"/>
      </w:pPr>
      <w:bookmarkStart w:id="96" w:name="_Toc30111"/>
      <w:r>
        <w:t>3.4.4 Mô tả từng tệp dữ liệu</w:t>
      </w:r>
      <w:bookmarkEnd w:id="96"/>
    </w:p>
    <w:p w14:paraId="33297709">
      <w:pPr>
        <w:spacing w:after="120"/>
        <w:jc w:val="both"/>
      </w:pPr>
      <w:r>
        <w:rPr>
          <w:rFonts w:ascii="Times New Roman" w:hAnsi="Times New Roman" w:eastAsia="Times New Roman" w:cs="Times New Roman"/>
          <w:b w:val="0"/>
          <w:i w:val="0"/>
          <w:color w:val="000000"/>
          <w:sz w:val="24"/>
        </w:rPr>
        <w:t xml:space="preserve">Bảng mô tả chi tiết của 26 tệp (Tên trường – Kiểu dữ liệu – Ràng buộc – Ý nghĩa) nằm ở </w:t>
      </w:r>
      <w:r>
        <w:rPr>
          <w:rFonts w:ascii="Times New Roman" w:hAnsi="Times New Roman" w:eastAsia="Times New Roman" w:cs="Times New Roman"/>
          <w:b/>
          <w:i w:val="0"/>
          <w:color w:val="000000"/>
          <w:sz w:val="24"/>
        </w:rPr>
        <w:t>Phụ lục B</w:t>
      </w:r>
      <w:r>
        <w:rPr>
          <w:rFonts w:ascii="Times New Roman" w:hAnsi="Times New Roman" w:eastAsia="Times New Roman" w:cs="Times New Roman"/>
          <w:b w:val="0"/>
          <w:i w:val="0"/>
          <w:color w:val="000000"/>
          <w:sz w:val="24"/>
        </w:rPr>
        <w:t xml:space="preserve">. Tệp này do </w:t>
      </w:r>
      <w:r>
        <w:rPr>
          <w:rFonts w:ascii="Consolas" w:hAnsi="Consolas" w:eastAsia="Consolas" w:cs="Consolas"/>
          <w:b w:val="0"/>
          <w:i w:val="0"/>
          <w:color w:val="000000"/>
          <w:sz w:val="22"/>
        </w:rPr>
        <w:t>python csdl/sinh_mo_ta.py</w:t>
      </w:r>
      <w:r>
        <w:rPr>
          <w:rFonts w:ascii="Times New Roman" w:hAnsi="Times New Roman" w:eastAsia="Times New Roman" w:cs="Times New Roman"/>
          <w:b w:val="0"/>
          <w:i w:val="0"/>
          <w:color w:val="000000"/>
          <w:sz w:val="24"/>
        </w:rPr>
        <w:t xml:space="preserve"> sinh ra từ chính </w:t>
      </w:r>
      <w:r>
        <w:rPr>
          <w:rFonts w:ascii="Consolas" w:hAnsi="Consolas" w:eastAsia="Consolas" w:cs="Consolas"/>
          <w:b w:val="0"/>
          <w:i w:val="0"/>
          <w:color w:val="000000"/>
          <w:sz w:val="22"/>
        </w:rPr>
        <w:t>schema.sql</w:t>
      </w:r>
      <w:r>
        <w:rPr>
          <w:rFonts w:ascii="Times New Roman" w:hAnsi="Times New Roman" w:eastAsia="Times New Roman" w:cs="Times New Roman"/>
          <w:b w:val="0"/>
          <w:i w:val="0"/>
          <w:color w:val="000000"/>
          <w:sz w:val="24"/>
        </w:rPr>
        <w:t xml:space="preserve">, nên luôn khớp với CSDL thật. Trước khi sinh, script </w:t>
      </w:r>
      <w:r>
        <w:rPr>
          <w:rFonts w:ascii="Times New Roman" w:hAnsi="Times New Roman" w:eastAsia="Times New Roman" w:cs="Times New Roman"/>
          <w:b/>
          <w:i w:val="0"/>
          <w:color w:val="000000"/>
          <w:sz w:val="24"/>
        </w:rPr>
        <w:t>đối chiếu với 3.1</w:t>
      </w:r>
      <w:r>
        <w:rPr>
          <w:rFonts w:ascii="Times New Roman" w:hAnsi="Times New Roman" w:eastAsia="Times New Roman" w:cs="Times New Roman"/>
          <w:b w:val="0"/>
          <w:i w:val="0"/>
          <w:color w:val="000000"/>
          <w:sz w:val="24"/>
        </w:rPr>
        <w:t xml:space="preserve"> và dừng nếu sai một trong các điều sau:</w:t>
      </w:r>
    </w:p>
    <w:p w14:paraId="0E54C29D">
      <w:pPr>
        <w:spacing w:after="60"/>
        <w:ind w:left="454" w:hanging="255"/>
        <w:jc w:val="left"/>
      </w:pPr>
      <w:r>
        <w:rPr>
          <w:rFonts w:ascii="Times New Roman" w:hAnsi="Times New Roman" w:eastAsia="Times New Roman" w:cs="Times New Roman"/>
          <w:b w:val="0"/>
          <w:i w:val="0"/>
          <w:color w:val="000000"/>
          <w:sz w:val="24"/>
        </w:rPr>
        <w:t>– thiếu hoặc thừa bảng, thiếu hoặc thừa trường, sai thứ tự trường;</w:t>
      </w:r>
    </w:p>
    <w:p w14:paraId="247A1AC1">
      <w:pPr>
        <w:spacing w:after="60"/>
        <w:ind w:left="454" w:hanging="255"/>
        <w:jc w:val="left"/>
      </w:pPr>
      <w:r>
        <w:rPr>
          <w:rFonts w:ascii="Times New Roman" w:hAnsi="Times New Roman" w:eastAsia="Times New Roman" w:cs="Times New Roman"/>
          <w:b w:val="0"/>
          <w:i w:val="0"/>
          <w:color w:val="000000"/>
          <w:sz w:val="24"/>
        </w:rPr>
        <w:t xml:space="preserve">– khóa chính khác thuộc tính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w:t>
      </w:r>
    </w:p>
    <w:p w14:paraId="0105C479">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NOT NULL</w:t>
      </w:r>
      <w:r>
        <w:rPr>
          <w:rFonts w:ascii="Times New Roman" w:hAnsi="Times New Roman" w:eastAsia="Times New Roman" w:cs="Times New Roman"/>
          <w:b w:val="0"/>
          <w:i w:val="0"/>
          <w:color w:val="000000"/>
          <w:sz w:val="24"/>
        </w:rPr>
        <w:t xml:space="preserve"> không khớp cột "Bắt buộc";</w:t>
      </w:r>
    </w:p>
    <w:p w14:paraId="22BFB25C">
      <w:pPr>
        <w:spacing w:after="60"/>
        <w:ind w:left="454" w:hanging="255"/>
        <w:jc w:val="left"/>
      </w:pPr>
      <w:r>
        <w:rPr>
          <w:rFonts w:ascii="Times New Roman" w:hAnsi="Times New Roman" w:eastAsia="Times New Roman" w:cs="Times New Roman"/>
          <w:b w:val="0"/>
          <w:i w:val="0"/>
          <w:color w:val="000000"/>
          <w:sz w:val="24"/>
        </w:rPr>
        <w:t>– khóa ngoại không khớp 34 thuộc tính quan hệ.</w:t>
      </w:r>
    </w:p>
    <w:p w14:paraId="7C3B58B5">
      <w:pPr>
        <w:spacing w:after="120"/>
        <w:jc w:val="both"/>
      </w:pPr>
      <w:r>
        <w:rPr>
          <w:rFonts w:ascii="Times New Roman" w:hAnsi="Times New Roman" w:eastAsia="Times New Roman" w:cs="Times New Roman"/>
          <w:b w:val="0"/>
          <w:i w:val="0"/>
          <w:color w:val="000000"/>
          <w:sz w:val="24"/>
        </w:rPr>
        <w:t xml:space="preserve">Kết quả chạy: </w:t>
      </w:r>
      <w:r>
        <w:rPr>
          <w:rFonts w:ascii="Times New Roman" w:hAnsi="Times New Roman" w:eastAsia="Times New Roman" w:cs="Times New Roman"/>
          <w:b w:val="0"/>
          <w:i/>
          <w:color w:val="000000"/>
          <w:sz w:val="24"/>
        </w:rPr>
        <w:t>26 bảng, 164 trường, 35 khóa ngoại, 16 chỉ mục: đạt</w:t>
      </w:r>
      <w:r>
        <w:rPr>
          <w:rFonts w:ascii="Times New Roman" w:hAnsi="Times New Roman" w:eastAsia="Times New Roman" w:cs="Times New Roman"/>
          <w:b w:val="0"/>
          <w:i w:val="0"/>
          <w:color w:val="000000"/>
          <w:sz w:val="24"/>
        </w:rPr>
        <w:t>. Script đã được thử với dữ liệu sai: đổi một cột sang NULL, hoặc bỏ một khóa ngoại, thì script đều báo lỗi.</w:t>
      </w:r>
    </w:p>
    <w:p w14:paraId="3D0418F4">
      <w:pPr>
        <w:spacing w:after="120"/>
        <w:jc w:val="both"/>
      </w:pPr>
      <w:r>
        <w:rPr>
          <w:rFonts w:ascii="Times New Roman" w:hAnsi="Times New Roman" w:eastAsia="Times New Roman" w:cs="Times New Roman"/>
          <w:b w:val="0"/>
          <w:i w:val="0"/>
          <w:color w:val="000000"/>
          <w:sz w:val="24"/>
        </w:rPr>
        <w:t>Tổng hợp:</w:t>
      </w:r>
    </w:p>
    <w:tbl>
      <w:tblPr>
        <w:tblStyle w:val="12"/>
        <w:tblW w:w="0" w:type="auto"/>
        <w:jc w:val="center"/>
        <w:tblLayout w:type="fixed"/>
        <w:tblCellMar>
          <w:top w:w="0" w:type="dxa"/>
          <w:left w:w="108" w:type="dxa"/>
          <w:bottom w:w="0" w:type="dxa"/>
          <w:right w:w="108" w:type="dxa"/>
        </w:tblCellMar>
      </w:tblPr>
      <w:tblGrid>
        <w:gridCol w:w="840"/>
        <w:gridCol w:w="1546"/>
        <w:gridCol w:w="1946"/>
        <w:gridCol w:w="840"/>
        <w:gridCol w:w="1027"/>
        <w:gridCol w:w="2100"/>
        <w:gridCol w:w="1206"/>
      </w:tblGrid>
      <w:tr w14:paraId="07744223">
        <w:tblPrEx>
          <w:tblCellMar>
            <w:top w:w="0" w:type="dxa"/>
            <w:left w:w="108" w:type="dxa"/>
            <w:bottom w:w="0" w:type="dxa"/>
            <w:right w:w="108" w:type="dxa"/>
          </w:tblCellMar>
        </w:tblPrEx>
        <w:trPr>
          <w:cantSplit/>
          <w:tblHeader/>
          <w:jc w:val="center"/>
        </w:trPr>
        <w:tc>
          <w:tcPr>
            <w:tcW w:w="8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5B6DAF">
            <w:pPr>
              <w:spacing w:after="0" w:line="252" w:lineRule="auto"/>
              <w:jc w:val="center"/>
            </w:pPr>
            <w:r>
              <w:rPr>
                <w:rFonts w:ascii="Times New Roman" w:hAnsi="Times New Roman" w:eastAsia="Times New Roman" w:cs="Times New Roman"/>
                <w:b/>
                <w:i w:val="0"/>
                <w:color w:val="000000"/>
                <w:sz w:val="19"/>
              </w:rPr>
              <w:t>#</w:t>
            </w:r>
          </w:p>
        </w:tc>
        <w:tc>
          <w:tcPr>
            <w:tcW w:w="15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B1CA278">
            <w:pPr>
              <w:spacing w:after="0" w:line="252" w:lineRule="auto"/>
              <w:jc w:val="center"/>
            </w:pPr>
            <w:r>
              <w:rPr>
                <w:rFonts w:ascii="Times New Roman" w:hAnsi="Times New Roman" w:eastAsia="Times New Roman" w:cs="Times New Roman"/>
                <w:b/>
                <w:i w:val="0"/>
                <w:color w:val="000000"/>
                <w:sz w:val="19"/>
              </w:rPr>
              <w:t>Tệp</w:t>
            </w:r>
          </w:p>
        </w:tc>
        <w:tc>
          <w:tcPr>
            <w:tcW w:w="19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D33FA9">
            <w:pPr>
              <w:spacing w:after="0" w:line="252" w:lineRule="auto"/>
              <w:jc w:val="center"/>
            </w:pPr>
            <w:r>
              <w:rPr>
                <w:rFonts w:ascii="Times New Roman" w:hAnsi="Times New Roman" w:eastAsia="Times New Roman" w:cs="Times New Roman"/>
                <w:b/>
                <w:i w:val="0"/>
                <w:color w:val="000000"/>
                <w:sz w:val="19"/>
              </w:rPr>
              <w:t>Thực thể</w:t>
            </w:r>
          </w:p>
        </w:tc>
        <w:tc>
          <w:tcPr>
            <w:tcW w:w="8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F59150">
            <w:pPr>
              <w:spacing w:after="0" w:line="252" w:lineRule="auto"/>
              <w:jc w:val="center"/>
            </w:pPr>
            <w:r>
              <w:rPr>
                <w:rFonts w:ascii="Times New Roman" w:hAnsi="Times New Roman" w:eastAsia="Times New Roman" w:cs="Times New Roman"/>
                <w:b/>
                <w:i w:val="0"/>
                <w:color w:val="000000"/>
                <w:sz w:val="19"/>
              </w:rPr>
              <w:t>Kho</w:t>
            </w:r>
          </w:p>
        </w:tc>
        <w:tc>
          <w:tcPr>
            <w:tcW w:w="10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ED97D5">
            <w:pPr>
              <w:spacing w:after="0" w:line="252" w:lineRule="auto"/>
              <w:jc w:val="center"/>
            </w:pPr>
            <w:r>
              <w:rPr>
                <w:rFonts w:ascii="Times New Roman" w:hAnsi="Times New Roman" w:eastAsia="Times New Roman" w:cs="Times New Roman"/>
                <w:b/>
                <w:i w:val="0"/>
                <w:color w:val="000000"/>
                <w:sz w:val="19"/>
              </w:rPr>
              <w:t>Số trường</w:t>
            </w:r>
          </w:p>
        </w:tc>
        <w:tc>
          <w:tcPr>
            <w:tcW w:w="21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D47AD0C">
            <w:pPr>
              <w:spacing w:after="0" w:line="252" w:lineRule="auto"/>
              <w:jc w:val="center"/>
            </w:pPr>
            <w:r>
              <w:rPr>
                <w:rFonts w:ascii="Times New Roman" w:hAnsi="Times New Roman" w:eastAsia="Times New Roman" w:cs="Times New Roman"/>
                <w:b/>
                <w:i w:val="0"/>
                <w:color w:val="000000"/>
                <w:sz w:val="19"/>
              </w:rPr>
              <w:t>Khóa chính</w:t>
            </w:r>
          </w:p>
        </w:tc>
        <w:tc>
          <w:tcPr>
            <w:tcW w:w="12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344ADC">
            <w:pPr>
              <w:spacing w:after="0" w:line="252" w:lineRule="auto"/>
              <w:jc w:val="center"/>
            </w:pPr>
            <w:r>
              <w:rPr>
                <w:rFonts w:ascii="Times New Roman" w:hAnsi="Times New Roman" w:eastAsia="Times New Roman" w:cs="Times New Roman"/>
                <w:b/>
                <w:i w:val="0"/>
                <w:color w:val="000000"/>
                <w:sz w:val="19"/>
              </w:rPr>
              <w:t>Số dòng mẫu</w:t>
            </w:r>
          </w:p>
        </w:tc>
      </w:tr>
      <w:tr w14:paraId="174CBDAC">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564EE5">
            <w:pPr>
              <w:spacing w:after="0" w:line="252" w:lineRule="auto"/>
              <w:jc w:val="left"/>
            </w:pPr>
            <w:r>
              <w:rPr>
                <w:rFonts w:ascii="Times New Roman" w:hAnsi="Times New Roman" w:eastAsia="Times New Roman" w:cs="Times New Roman"/>
                <w:b w:val="0"/>
                <w:i w:val="0"/>
                <w:color w:val="000000"/>
                <w:sz w:val="19"/>
              </w:rPr>
              <w:t>1</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206A62">
            <w:pPr>
              <w:spacing w:after="0" w:line="252" w:lineRule="auto"/>
              <w:jc w:val="left"/>
            </w:pPr>
            <w:r>
              <w:rPr>
                <w:rFonts w:ascii="Times New Roman" w:hAnsi="Times New Roman" w:eastAsia="Times New Roman" w:cs="Times New Roman"/>
                <w:b w:val="0"/>
                <w:i w:val="0"/>
                <w:color w:val="000000"/>
                <w:sz w:val="19"/>
              </w:rPr>
              <w:t>HocVien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67F06B">
            <w:pPr>
              <w:spacing w:after="0" w:line="252" w:lineRule="auto"/>
              <w:jc w:val="left"/>
            </w:pPr>
            <w:r>
              <w:rPr>
                <w:rFonts w:ascii="Times New Roman" w:hAnsi="Times New Roman" w:eastAsia="Times New Roman" w:cs="Times New Roman"/>
                <w:b w:val="0"/>
                <w:i w:val="0"/>
                <w:color w:val="000000"/>
                <w:sz w:val="19"/>
              </w:rPr>
              <w:t>Học viên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0BCE1D">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2DA2C9">
            <w:pPr>
              <w:spacing w:after="0" w:line="252" w:lineRule="auto"/>
              <w:jc w:val="left"/>
            </w:pPr>
            <w:r>
              <w:rPr>
                <w:rFonts w:ascii="Times New Roman" w:hAnsi="Times New Roman" w:eastAsia="Times New Roman" w:cs="Times New Roman"/>
                <w:b w:val="0"/>
                <w:i w:val="0"/>
                <w:color w:val="000000"/>
                <w:sz w:val="19"/>
              </w:rPr>
              <w:t>11</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F511B">
            <w:pPr>
              <w:spacing w:after="0" w:line="252" w:lineRule="auto"/>
              <w:jc w:val="left"/>
            </w:pPr>
            <w:r>
              <w:rPr>
                <w:rFonts w:ascii="Times New Roman" w:hAnsi="Times New Roman" w:eastAsia="Times New Roman" w:cs="Times New Roman"/>
                <w:b w:val="0"/>
                <w:i w:val="0"/>
                <w:color w:val="000000"/>
                <w:sz w:val="19"/>
              </w:rPr>
              <w:t>MaHV</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5B0D23">
            <w:pPr>
              <w:spacing w:after="0" w:line="252" w:lineRule="auto"/>
              <w:jc w:val="left"/>
            </w:pPr>
            <w:r>
              <w:rPr>
                <w:rFonts w:ascii="Times New Roman" w:hAnsi="Times New Roman" w:eastAsia="Times New Roman" w:cs="Times New Roman"/>
                <w:b w:val="0"/>
                <w:i w:val="0"/>
                <w:color w:val="000000"/>
                <w:sz w:val="19"/>
              </w:rPr>
              <w:t>46</w:t>
            </w:r>
          </w:p>
        </w:tc>
      </w:tr>
      <w:tr w14:paraId="272659CA">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B13520">
            <w:pPr>
              <w:spacing w:after="0" w:line="252" w:lineRule="auto"/>
              <w:jc w:val="left"/>
            </w:pPr>
            <w:r>
              <w:rPr>
                <w:rFonts w:ascii="Times New Roman" w:hAnsi="Times New Roman" w:eastAsia="Times New Roman" w:cs="Times New Roman"/>
                <w:b w:val="0"/>
                <w:i w:val="0"/>
                <w:color w:val="000000"/>
                <w:sz w:val="19"/>
              </w:rPr>
              <w:t>2</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B849D">
            <w:pPr>
              <w:spacing w:after="0" w:line="252" w:lineRule="auto"/>
              <w:jc w:val="left"/>
            </w:pPr>
            <w:r>
              <w:rPr>
                <w:rFonts w:ascii="Times New Roman" w:hAnsi="Times New Roman" w:eastAsia="Times New Roman" w:cs="Times New Roman"/>
                <w:b w:val="0"/>
                <w:i w:val="0"/>
                <w:color w:val="000000"/>
                <w:sz w:val="19"/>
              </w:rPr>
              <w:t>PhuHuynh</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670DFB">
            <w:pPr>
              <w:spacing w:after="0" w:line="252" w:lineRule="auto"/>
              <w:jc w:val="left"/>
            </w:pPr>
            <w:r>
              <w:rPr>
                <w:rFonts w:ascii="Times New Roman" w:hAnsi="Times New Roman" w:eastAsia="Times New Roman" w:cs="Times New Roman"/>
                <w:b w:val="0"/>
                <w:i w:val="0"/>
                <w:color w:val="000000"/>
                <w:sz w:val="19"/>
              </w:rPr>
              <w:t>Phụ huynh</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896DAF">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9C8395">
            <w:pPr>
              <w:spacing w:after="0" w:line="252" w:lineRule="auto"/>
              <w:jc w:val="left"/>
            </w:pPr>
            <w:r>
              <w:rPr>
                <w:rFonts w:ascii="Times New Roman" w:hAnsi="Times New Roman" w:eastAsia="Times New Roman" w:cs="Times New Roman"/>
                <w:b w:val="0"/>
                <w:i w:val="0"/>
                <w:color w:val="000000"/>
                <w:sz w:val="19"/>
              </w:rPr>
              <w:t>4</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B57A61">
            <w:pPr>
              <w:spacing w:after="0" w:line="252" w:lineRule="auto"/>
              <w:jc w:val="left"/>
            </w:pPr>
            <w:r>
              <w:rPr>
                <w:rFonts w:ascii="Times New Roman" w:hAnsi="Times New Roman" w:eastAsia="Times New Roman" w:cs="Times New Roman"/>
                <w:b w:val="0"/>
                <w:i w:val="0"/>
                <w:color w:val="000000"/>
                <w:sz w:val="19"/>
              </w:rPr>
              <w:t>MaPH</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DFAA13">
            <w:pPr>
              <w:spacing w:after="0" w:line="252" w:lineRule="auto"/>
              <w:jc w:val="left"/>
            </w:pPr>
            <w:r>
              <w:rPr>
                <w:rFonts w:ascii="Times New Roman" w:hAnsi="Times New Roman" w:eastAsia="Times New Roman" w:cs="Times New Roman"/>
                <w:b w:val="0"/>
                <w:i w:val="0"/>
                <w:color w:val="000000"/>
                <w:sz w:val="19"/>
              </w:rPr>
              <w:t>25</w:t>
            </w:r>
          </w:p>
        </w:tc>
      </w:tr>
      <w:tr w14:paraId="372B8BE1">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76F42">
            <w:pPr>
              <w:spacing w:after="0" w:line="252" w:lineRule="auto"/>
              <w:jc w:val="left"/>
            </w:pPr>
            <w:r>
              <w:rPr>
                <w:rFonts w:ascii="Times New Roman" w:hAnsi="Times New Roman" w:eastAsia="Times New Roman" w:cs="Times New Roman"/>
                <w:b w:val="0"/>
                <w:i w:val="0"/>
                <w:color w:val="000000"/>
                <w:sz w:val="19"/>
              </w:rPr>
              <w:t>3</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83C8AD">
            <w:pPr>
              <w:spacing w:after="0" w:line="252" w:lineRule="auto"/>
              <w:jc w:val="left"/>
            </w:pPr>
            <w:r>
              <w:rPr>
                <w:rFonts w:ascii="Times New Roman" w:hAnsi="Times New Roman" w:eastAsia="Times New Roman" w:cs="Times New Roman"/>
                <w:b w:val="0"/>
                <w:i w:val="0"/>
                <w:color w:val="000000"/>
                <w:sz w:val="19"/>
              </w:rPr>
              <w:t>HocVienPhuHuynh</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B97D5D">
            <w:pPr>
              <w:spacing w:after="0" w:line="252" w:lineRule="auto"/>
              <w:jc w:val="left"/>
            </w:pPr>
            <w:r>
              <w:rPr>
                <w:rFonts w:ascii="Times New Roman" w:hAnsi="Times New Roman" w:eastAsia="Times New Roman" w:cs="Times New Roman"/>
                <w:b w:val="0"/>
                <w:i w:val="0"/>
                <w:color w:val="000000"/>
                <w:sz w:val="19"/>
              </w:rPr>
              <w:t>Học viên – Phụ huynh</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EF719">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DBB478">
            <w:pPr>
              <w:spacing w:after="0" w:line="252" w:lineRule="auto"/>
              <w:jc w:val="left"/>
            </w:pPr>
            <w:r>
              <w:rPr>
                <w:rFonts w:ascii="Times New Roman" w:hAnsi="Times New Roman" w:eastAsia="Times New Roman" w:cs="Times New Roman"/>
                <w:b w:val="0"/>
                <w:i w:val="0"/>
                <w:color w:val="000000"/>
                <w:sz w:val="19"/>
              </w:rPr>
              <w:t>3</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81C16">
            <w:pPr>
              <w:spacing w:after="0" w:line="252" w:lineRule="auto"/>
              <w:jc w:val="left"/>
            </w:pPr>
            <w:r>
              <w:rPr>
                <w:rFonts w:ascii="Times New Roman" w:hAnsi="Times New Roman" w:eastAsia="Times New Roman" w:cs="Times New Roman"/>
                <w:b w:val="0"/>
                <w:i w:val="0"/>
                <w:color w:val="000000"/>
                <w:sz w:val="19"/>
              </w:rPr>
              <w:t>MaHV, MaPH</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79EC3">
            <w:pPr>
              <w:spacing w:after="0" w:line="252" w:lineRule="auto"/>
              <w:jc w:val="left"/>
            </w:pPr>
            <w:r>
              <w:rPr>
                <w:rFonts w:ascii="Times New Roman" w:hAnsi="Times New Roman" w:eastAsia="Times New Roman" w:cs="Times New Roman"/>
                <w:b w:val="0"/>
                <w:i w:val="0"/>
                <w:color w:val="000000"/>
                <w:sz w:val="19"/>
              </w:rPr>
              <w:t>26</w:t>
            </w:r>
          </w:p>
        </w:tc>
      </w:tr>
      <w:tr w14:paraId="4F8C90D1">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0CDB73">
            <w:pPr>
              <w:spacing w:after="0" w:line="252" w:lineRule="auto"/>
              <w:jc w:val="left"/>
            </w:pPr>
            <w:r>
              <w:rPr>
                <w:rFonts w:ascii="Times New Roman" w:hAnsi="Times New Roman" w:eastAsia="Times New Roman" w:cs="Times New Roman"/>
                <w:b w:val="0"/>
                <w:i w:val="0"/>
                <w:color w:val="000000"/>
                <w:sz w:val="19"/>
              </w:rPr>
              <w:t>4</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43313">
            <w:pPr>
              <w:spacing w:after="0" w:line="252" w:lineRule="auto"/>
              <w:jc w:val="left"/>
            </w:pPr>
            <w:r>
              <w:rPr>
                <w:rFonts w:ascii="Times New Roman" w:hAnsi="Times New Roman" w:eastAsia="Times New Roman" w:cs="Times New Roman"/>
                <w:b w:val="0"/>
                <w:i w:val="0"/>
                <w:color w:val="000000"/>
                <w:sz w:val="19"/>
              </w:rPr>
              <w:t>GiaoVien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E657DF">
            <w:pPr>
              <w:spacing w:after="0" w:line="252" w:lineRule="auto"/>
              <w:jc w:val="left"/>
            </w:pPr>
            <w:r>
              <w:rPr>
                <w:rFonts w:ascii="Times New Roman" w:hAnsi="Times New Roman" w:eastAsia="Times New Roman" w:cs="Times New Roman"/>
                <w:b w:val="0"/>
                <w:i w:val="0"/>
                <w:color w:val="000000"/>
                <w:sz w:val="19"/>
              </w:rPr>
              <w:t>Giáo viên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460178">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B451B">
            <w:pPr>
              <w:spacing w:after="0" w:line="252" w:lineRule="auto"/>
              <w:jc w:val="left"/>
            </w:pPr>
            <w:r>
              <w:rPr>
                <w:rFonts w:ascii="Times New Roman" w:hAnsi="Times New Roman" w:eastAsia="Times New Roman" w:cs="Times New Roman"/>
                <w:b w:val="0"/>
                <w:i w:val="0"/>
                <w:color w:val="000000"/>
                <w:sz w:val="19"/>
              </w:rPr>
              <w:t>9</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CE3F0E">
            <w:pPr>
              <w:spacing w:after="0" w:line="252" w:lineRule="auto"/>
              <w:jc w:val="left"/>
            </w:pPr>
            <w:r>
              <w:rPr>
                <w:rFonts w:ascii="Times New Roman" w:hAnsi="Times New Roman" w:eastAsia="Times New Roman" w:cs="Times New Roman"/>
                <w:b w:val="0"/>
                <w:i w:val="0"/>
                <w:color w:val="000000"/>
                <w:sz w:val="19"/>
              </w:rPr>
              <w:t>MaGV</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48407B">
            <w:pPr>
              <w:spacing w:after="0" w:line="252" w:lineRule="auto"/>
              <w:jc w:val="left"/>
            </w:pPr>
            <w:r>
              <w:rPr>
                <w:rFonts w:ascii="Times New Roman" w:hAnsi="Times New Roman" w:eastAsia="Times New Roman" w:cs="Times New Roman"/>
                <w:b w:val="0"/>
                <w:i w:val="0"/>
                <w:color w:val="000000"/>
                <w:sz w:val="19"/>
              </w:rPr>
              <w:t>5</w:t>
            </w:r>
          </w:p>
        </w:tc>
      </w:tr>
      <w:tr w14:paraId="24DC3E45">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1E253E">
            <w:pPr>
              <w:spacing w:after="0" w:line="252" w:lineRule="auto"/>
              <w:jc w:val="left"/>
            </w:pPr>
            <w:r>
              <w:rPr>
                <w:rFonts w:ascii="Times New Roman" w:hAnsi="Times New Roman" w:eastAsia="Times New Roman" w:cs="Times New Roman"/>
                <w:b w:val="0"/>
                <w:i w:val="0"/>
                <w:color w:val="000000"/>
                <w:sz w:val="19"/>
              </w:rPr>
              <w:t>5</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0694A4">
            <w:pPr>
              <w:spacing w:after="0" w:line="252" w:lineRule="auto"/>
              <w:jc w:val="left"/>
            </w:pPr>
            <w:r>
              <w:rPr>
                <w:rFonts w:ascii="Times New Roman" w:hAnsi="Times New Roman" w:eastAsia="Times New Roman" w:cs="Times New Roman"/>
                <w:b w:val="0"/>
                <w:i w:val="0"/>
                <w:color w:val="000000"/>
                <w:sz w:val="19"/>
              </w:rPr>
              <w:t>KhoaHoc</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612300">
            <w:pPr>
              <w:spacing w:after="0" w:line="252" w:lineRule="auto"/>
              <w:jc w:val="left"/>
            </w:pPr>
            <w:r>
              <w:rPr>
                <w:rFonts w:ascii="Times New Roman" w:hAnsi="Times New Roman" w:eastAsia="Times New Roman" w:cs="Times New Roman"/>
                <w:b w:val="0"/>
                <w:i w:val="0"/>
                <w:color w:val="000000"/>
                <w:sz w:val="19"/>
              </w:rPr>
              <w:t>Khóa học</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886C31">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FF369">
            <w:pPr>
              <w:spacing w:after="0" w:line="252" w:lineRule="auto"/>
              <w:jc w:val="left"/>
            </w:pPr>
            <w:r>
              <w:rPr>
                <w:rFonts w:ascii="Times New Roman" w:hAnsi="Times New Roman" w:eastAsia="Times New Roman" w:cs="Times New Roman"/>
                <w:b w:val="0"/>
                <w:i w:val="0"/>
                <w:color w:val="000000"/>
                <w:sz w:val="19"/>
              </w:rPr>
              <w:t>13</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B24BF4">
            <w:pPr>
              <w:spacing w:after="0" w:line="252" w:lineRule="auto"/>
              <w:jc w:val="left"/>
            </w:pPr>
            <w:r>
              <w:rPr>
                <w:rFonts w:ascii="Times New Roman" w:hAnsi="Times New Roman" w:eastAsia="Times New Roman" w:cs="Times New Roman"/>
                <w:b w:val="0"/>
                <w:i w:val="0"/>
                <w:color w:val="000000"/>
                <w:sz w:val="19"/>
              </w:rPr>
              <w:t>MaKH</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1CB87A">
            <w:pPr>
              <w:spacing w:after="0" w:line="252" w:lineRule="auto"/>
              <w:jc w:val="left"/>
            </w:pPr>
            <w:r>
              <w:rPr>
                <w:rFonts w:ascii="Times New Roman" w:hAnsi="Times New Roman" w:eastAsia="Times New Roman" w:cs="Times New Roman"/>
                <w:b w:val="0"/>
                <w:i w:val="0"/>
                <w:color w:val="000000"/>
                <w:sz w:val="19"/>
              </w:rPr>
              <w:t>4</w:t>
            </w:r>
          </w:p>
        </w:tc>
      </w:tr>
      <w:tr w14:paraId="22B9F1B1">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A6D1A">
            <w:pPr>
              <w:spacing w:after="0" w:line="252" w:lineRule="auto"/>
              <w:jc w:val="left"/>
            </w:pPr>
            <w:r>
              <w:rPr>
                <w:rFonts w:ascii="Times New Roman" w:hAnsi="Times New Roman" w:eastAsia="Times New Roman" w:cs="Times New Roman"/>
                <w:b w:val="0"/>
                <w:i w:val="0"/>
                <w:color w:val="000000"/>
                <w:sz w:val="19"/>
              </w:rPr>
              <w:t>6</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DAED9B">
            <w:pPr>
              <w:spacing w:after="0" w:line="252" w:lineRule="auto"/>
              <w:jc w:val="left"/>
            </w:pPr>
            <w:r>
              <w:rPr>
                <w:rFonts w:ascii="Times New Roman" w:hAnsi="Times New Roman" w:eastAsia="Times New Roman" w:cs="Times New Roman"/>
                <w:b w:val="0"/>
                <w:i w:val="0"/>
                <w:color w:val="000000"/>
                <w:sz w:val="19"/>
              </w:rPr>
              <w:t>PhongHoc</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E6A01">
            <w:pPr>
              <w:spacing w:after="0" w:line="252" w:lineRule="auto"/>
              <w:jc w:val="left"/>
            </w:pPr>
            <w:r>
              <w:rPr>
                <w:rFonts w:ascii="Times New Roman" w:hAnsi="Times New Roman" w:eastAsia="Times New Roman" w:cs="Times New Roman"/>
                <w:b w:val="0"/>
                <w:i w:val="0"/>
                <w:color w:val="000000"/>
                <w:sz w:val="19"/>
              </w:rPr>
              <w:t>Phòng học</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6FD24">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0ADD53">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CA5E89">
            <w:pPr>
              <w:spacing w:after="0" w:line="252" w:lineRule="auto"/>
              <w:jc w:val="left"/>
            </w:pPr>
            <w:r>
              <w:rPr>
                <w:rFonts w:ascii="Times New Roman" w:hAnsi="Times New Roman" w:eastAsia="Times New Roman" w:cs="Times New Roman"/>
                <w:b w:val="0"/>
                <w:i w:val="0"/>
                <w:color w:val="000000"/>
                <w:sz w:val="19"/>
              </w:rPr>
              <w:t>MaPhong</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58D65">
            <w:pPr>
              <w:spacing w:after="0" w:line="252" w:lineRule="auto"/>
              <w:jc w:val="left"/>
            </w:pPr>
            <w:r>
              <w:rPr>
                <w:rFonts w:ascii="Times New Roman" w:hAnsi="Times New Roman" w:eastAsia="Times New Roman" w:cs="Times New Roman"/>
                <w:b w:val="0"/>
                <w:i w:val="0"/>
                <w:color w:val="000000"/>
                <w:sz w:val="19"/>
              </w:rPr>
              <w:t>5</w:t>
            </w:r>
          </w:p>
        </w:tc>
      </w:tr>
      <w:tr w14:paraId="2949D804">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5A0E2E">
            <w:pPr>
              <w:spacing w:after="0" w:line="252" w:lineRule="auto"/>
              <w:jc w:val="left"/>
            </w:pPr>
            <w:r>
              <w:rPr>
                <w:rFonts w:ascii="Times New Roman" w:hAnsi="Times New Roman" w:eastAsia="Times New Roman" w:cs="Times New Roman"/>
                <w:b w:val="0"/>
                <w:i w:val="0"/>
                <w:color w:val="000000"/>
                <w:sz w:val="19"/>
              </w:rPr>
              <w:t>7</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DB2DA2">
            <w:pPr>
              <w:spacing w:after="0" w:line="252" w:lineRule="auto"/>
              <w:jc w:val="left"/>
            </w:pPr>
            <w:r>
              <w:rPr>
                <w:rFonts w:ascii="Times New Roman" w:hAnsi="Times New Roman" w:eastAsia="Times New Roman" w:cs="Times New Roman"/>
                <w:b w:val="0"/>
                <w:i w:val="0"/>
                <w:color w:val="000000"/>
                <w:sz w:val="19"/>
              </w:rPr>
              <w:t>LopHoc</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E0C961">
            <w:pPr>
              <w:spacing w:after="0" w:line="252" w:lineRule="auto"/>
              <w:jc w:val="left"/>
            </w:pPr>
            <w:r>
              <w:rPr>
                <w:rFonts w:ascii="Times New Roman" w:hAnsi="Times New Roman" w:eastAsia="Times New Roman" w:cs="Times New Roman"/>
                <w:b w:val="0"/>
                <w:i w:val="0"/>
                <w:color w:val="000000"/>
                <w:sz w:val="19"/>
              </w:rPr>
              <w:t>Lớp học</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461F20">
            <w:pPr>
              <w:spacing w:after="0" w:line="252" w:lineRule="auto"/>
              <w:jc w:val="left"/>
            </w:pPr>
            <w:r>
              <w:rPr>
                <w:rFonts w:ascii="Times New Roman" w:hAnsi="Times New Roman" w:eastAsia="Times New Roman" w:cs="Times New Roman"/>
                <w:b w:val="0"/>
                <w:i w:val="0"/>
                <w:color w:val="000000"/>
                <w:sz w:val="19"/>
              </w:rPr>
              <w:t>D2</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A3D4B9">
            <w:pPr>
              <w:spacing w:after="0" w:line="252" w:lineRule="auto"/>
              <w:jc w:val="left"/>
            </w:pPr>
            <w:r>
              <w:rPr>
                <w:rFonts w:ascii="Times New Roman" w:hAnsi="Times New Roman" w:eastAsia="Times New Roman" w:cs="Times New Roman"/>
                <w:b w:val="0"/>
                <w:i w:val="0"/>
                <w:color w:val="000000"/>
                <w:sz w:val="19"/>
              </w:rPr>
              <w:t>6</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A765F">
            <w:pPr>
              <w:spacing w:after="0" w:line="252" w:lineRule="auto"/>
              <w:jc w:val="left"/>
            </w:pPr>
            <w:r>
              <w:rPr>
                <w:rFonts w:ascii="Times New Roman" w:hAnsi="Times New Roman" w:eastAsia="Times New Roman" w:cs="Times New Roman"/>
                <w:b w:val="0"/>
                <w:i w:val="0"/>
                <w:color w:val="000000"/>
                <w:sz w:val="19"/>
              </w:rPr>
              <w:t>MaLop</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7135B">
            <w:pPr>
              <w:spacing w:after="0" w:line="252" w:lineRule="auto"/>
              <w:jc w:val="left"/>
            </w:pPr>
            <w:r>
              <w:rPr>
                <w:rFonts w:ascii="Times New Roman" w:hAnsi="Times New Roman" w:eastAsia="Times New Roman" w:cs="Times New Roman"/>
                <w:b w:val="0"/>
                <w:i w:val="0"/>
                <w:color w:val="000000"/>
                <w:sz w:val="19"/>
              </w:rPr>
              <w:t>7</w:t>
            </w:r>
          </w:p>
        </w:tc>
      </w:tr>
      <w:tr w14:paraId="0ECA0A55">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760B97">
            <w:pPr>
              <w:spacing w:after="0" w:line="252" w:lineRule="auto"/>
              <w:jc w:val="left"/>
            </w:pPr>
            <w:r>
              <w:rPr>
                <w:rFonts w:ascii="Times New Roman" w:hAnsi="Times New Roman" w:eastAsia="Times New Roman" w:cs="Times New Roman"/>
                <w:b w:val="0"/>
                <w:i w:val="0"/>
                <w:color w:val="000000"/>
                <w:sz w:val="19"/>
              </w:rPr>
              <w:t>8</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D70D1">
            <w:pPr>
              <w:spacing w:after="0" w:line="252" w:lineRule="auto"/>
              <w:jc w:val="left"/>
            </w:pPr>
            <w:r>
              <w:rPr>
                <w:rFonts w:ascii="Times New Roman" w:hAnsi="Times New Roman" w:eastAsia="Times New Roman" w:cs="Times New Roman"/>
                <w:b w:val="0"/>
                <w:i w:val="0"/>
                <w:color w:val="000000"/>
                <w:sz w:val="19"/>
              </w:rPr>
              <w:t>LichTuan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67ECA">
            <w:pPr>
              <w:spacing w:after="0" w:line="252" w:lineRule="auto"/>
              <w:jc w:val="left"/>
            </w:pPr>
            <w:r>
              <w:rPr>
                <w:rFonts w:ascii="Times New Roman" w:hAnsi="Times New Roman" w:eastAsia="Times New Roman" w:cs="Times New Roman"/>
                <w:b w:val="0"/>
                <w:i w:val="0"/>
                <w:color w:val="000000"/>
                <w:sz w:val="19"/>
              </w:rPr>
              <w:t>Lịch tuần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14C89C">
            <w:pPr>
              <w:spacing w:after="0" w:line="252" w:lineRule="auto"/>
              <w:jc w:val="left"/>
            </w:pPr>
            <w:r>
              <w:rPr>
                <w:rFonts w:ascii="Times New Roman" w:hAnsi="Times New Roman" w:eastAsia="Times New Roman" w:cs="Times New Roman"/>
                <w:b w:val="0"/>
                <w:i w:val="0"/>
                <w:color w:val="000000"/>
                <w:sz w:val="19"/>
              </w:rPr>
              <w:t>D2</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0B164">
            <w:pPr>
              <w:spacing w:after="0" w:line="252" w:lineRule="auto"/>
              <w:jc w:val="left"/>
            </w:pPr>
            <w:r>
              <w:rPr>
                <w:rFonts w:ascii="Times New Roman" w:hAnsi="Times New Roman" w:eastAsia="Times New Roman" w:cs="Times New Roman"/>
                <w:b w:val="0"/>
                <w:i w:val="0"/>
                <w:color w:val="000000"/>
                <w:sz w:val="19"/>
              </w:rPr>
              <w:t>4</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919942">
            <w:pPr>
              <w:spacing w:after="0" w:line="252" w:lineRule="auto"/>
              <w:jc w:val="left"/>
            </w:pPr>
            <w:r>
              <w:rPr>
                <w:rFonts w:ascii="Times New Roman" w:hAnsi="Times New Roman" w:eastAsia="Times New Roman" w:cs="Times New Roman"/>
                <w:b w:val="0"/>
                <w:i w:val="0"/>
                <w:color w:val="000000"/>
                <w:sz w:val="19"/>
              </w:rPr>
              <w:t>MaLop, Thu</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A9B6CB">
            <w:pPr>
              <w:spacing w:after="0" w:line="252" w:lineRule="auto"/>
              <w:jc w:val="left"/>
            </w:pPr>
            <w:r>
              <w:rPr>
                <w:rFonts w:ascii="Times New Roman" w:hAnsi="Times New Roman" w:eastAsia="Times New Roman" w:cs="Times New Roman"/>
                <w:b w:val="0"/>
                <w:i w:val="0"/>
                <w:color w:val="000000"/>
                <w:sz w:val="19"/>
              </w:rPr>
              <w:t>11</w:t>
            </w:r>
          </w:p>
        </w:tc>
      </w:tr>
      <w:tr w14:paraId="1167849B">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BEBF06">
            <w:pPr>
              <w:spacing w:after="0" w:line="252" w:lineRule="auto"/>
              <w:jc w:val="left"/>
            </w:pPr>
            <w:r>
              <w:rPr>
                <w:rFonts w:ascii="Times New Roman" w:hAnsi="Times New Roman" w:eastAsia="Times New Roman" w:cs="Times New Roman"/>
                <w:b w:val="0"/>
                <w:i w:val="0"/>
                <w:color w:val="000000"/>
                <w:sz w:val="19"/>
              </w:rPr>
              <w:t>9</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212F63">
            <w:pPr>
              <w:spacing w:after="0" w:line="252" w:lineRule="auto"/>
              <w:jc w:val="left"/>
            </w:pPr>
            <w:r>
              <w:rPr>
                <w:rFonts w:ascii="Times New Roman" w:hAnsi="Times New Roman" w:eastAsia="Times New Roman" w:cs="Times New Roman"/>
                <w:b w:val="0"/>
                <w:i w:val="0"/>
                <w:color w:val="000000"/>
                <w:sz w:val="19"/>
              </w:rPr>
              <w:t>BuoiHoc</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2E519">
            <w:pPr>
              <w:spacing w:after="0" w:line="252" w:lineRule="auto"/>
              <w:jc w:val="left"/>
            </w:pPr>
            <w:r>
              <w:rPr>
                <w:rFonts w:ascii="Times New Roman" w:hAnsi="Times New Roman" w:eastAsia="Times New Roman" w:cs="Times New Roman"/>
                <w:b w:val="0"/>
                <w:i w:val="0"/>
                <w:color w:val="000000"/>
                <w:sz w:val="19"/>
              </w:rPr>
              <w:t>Buổi học</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ADBCDA">
            <w:pPr>
              <w:spacing w:after="0" w:line="252" w:lineRule="auto"/>
              <w:jc w:val="left"/>
            </w:pPr>
            <w:r>
              <w:rPr>
                <w:rFonts w:ascii="Times New Roman" w:hAnsi="Times New Roman" w:eastAsia="Times New Roman" w:cs="Times New Roman"/>
                <w:b w:val="0"/>
                <w:i w:val="0"/>
                <w:color w:val="000000"/>
                <w:sz w:val="19"/>
              </w:rPr>
              <w:t>D2</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8B1691">
            <w:pPr>
              <w:spacing w:after="0" w:line="252" w:lineRule="auto"/>
              <w:jc w:val="left"/>
            </w:pPr>
            <w:r>
              <w:rPr>
                <w:rFonts w:ascii="Times New Roman" w:hAnsi="Times New Roman" w:eastAsia="Times New Roman" w:cs="Times New Roman"/>
                <w:b w:val="0"/>
                <w:i w:val="0"/>
                <w:color w:val="000000"/>
                <w:sz w:val="19"/>
              </w:rPr>
              <w:t>10</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D2B3A3">
            <w:pPr>
              <w:spacing w:after="0" w:line="252" w:lineRule="auto"/>
              <w:jc w:val="left"/>
            </w:pPr>
            <w:r>
              <w:rPr>
                <w:rFonts w:ascii="Times New Roman" w:hAnsi="Times New Roman" w:eastAsia="Times New Roman" w:cs="Times New Roman"/>
                <w:b w:val="0"/>
                <w:i w:val="0"/>
                <w:color w:val="000000"/>
                <w:sz w:val="19"/>
              </w:rPr>
              <w:t>MaLop, SoBuoi</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3D3987">
            <w:pPr>
              <w:spacing w:after="0" w:line="252" w:lineRule="auto"/>
              <w:jc w:val="left"/>
            </w:pPr>
            <w:r>
              <w:rPr>
                <w:rFonts w:ascii="Times New Roman" w:hAnsi="Times New Roman" w:eastAsia="Times New Roman" w:cs="Times New Roman"/>
                <w:b w:val="0"/>
                <w:i w:val="0"/>
                <w:color w:val="000000"/>
                <w:sz w:val="19"/>
              </w:rPr>
              <w:t>111</w:t>
            </w:r>
          </w:p>
        </w:tc>
      </w:tr>
      <w:tr w14:paraId="3EBBA46C">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26BF46">
            <w:pPr>
              <w:spacing w:after="0" w:line="252" w:lineRule="auto"/>
              <w:jc w:val="left"/>
            </w:pPr>
            <w:r>
              <w:rPr>
                <w:rFonts w:ascii="Times New Roman" w:hAnsi="Times New Roman" w:eastAsia="Times New Roman" w:cs="Times New Roman"/>
                <w:b w:val="0"/>
                <w:i w:val="0"/>
                <w:color w:val="000000"/>
                <w:sz w:val="19"/>
              </w:rPr>
              <w:t>10</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04D3D7">
            <w:pPr>
              <w:spacing w:after="0" w:line="252" w:lineRule="auto"/>
              <w:jc w:val="left"/>
            </w:pPr>
            <w:r>
              <w:rPr>
                <w:rFonts w:ascii="Times New Roman" w:hAnsi="Times New Roman" w:eastAsia="Times New Roman" w:cs="Times New Roman"/>
                <w:b w:val="0"/>
                <w:i w:val="0"/>
                <w:color w:val="000000"/>
                <w:sz w:val="19"/>
              </w:rPr>
              <w:t>PhieuDangKy</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75B3C6">
            <w:pPr>
              <w:spacing w:after="0" w:line="252" w:lineRule="auto"/>
              <w:jc w:val="left"/>
            </w:pPr>
            <w:r>
              <w:rPr>
                <w:rFonts w:ascii="Times New Roman" w:hAnsi="Times New Roman" w:eastAsia="Times New Roman" w:cs="Times New Roman"/>
                <w:b w:val="0"/>
                <w:i w:val="0"/>
                <w:color w:val="000000"/>
                <w:sz w:val="19"/>
              </w:rPr>
              <w:t>Phiếu đăng ký</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768CAA">
            <w:pPr>
              <w:spacing w:after="0" w:line="252" w:lineRule="auto"/>
              <w:jc w:val="left"/>
            </w:pPr>
            <w:r>
              <w:rPr>
                <w:rFonts w:ascii="Times New Roman" w:hAnsi="Times New Roman" w:eastAsia="Times New Roman" w:cs="Times New Roman"/>
                <w:b w:val="0"/>
                <w:i w:val="0"/>
                <w:color w:val="000000"/>
                <w:sz w:val="19"/>
              </w:rPr>
              <w:t>D2</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016B8A">
            <w:pPr>
              <w:spacing w:after="0" w:line="252" w:lineRule="auto"/>
              <w:jc w:val="left"/>
            </w:pPr>
            <w:r>
              <w:rPr>
                <w:rFonts w:ascii="Times New Roman" w:hAnsi="Times New Roman" w:eastAsia="Times New Roman" w:cs="Times New Roman"/>
                <w:b w:val="0"/>
                <w:i w:val="0"/>
                <w:color w:val="000000"/>
                <w:sz w:val="19"/>
              </w:rPr>
              <w:t>3</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E062EE">
            <w:pPr>
              <w:spacing w:after="0" w:line="252" w:lineRule="auto"/>
              <w:jc w:val="left"/>
            </w:pPr>
            <w:r>
              <w:rPr>
                <w:rFonts w:ascii="Times New Roman" w:hAnsi="Times New Roman" w:eastAsia="Times New Roman" w:cs="Times New Roman"/>
                <w:b w:val="0"/>
                <w:i w:val="0"/>
                <w:color w:val="000000"/>
                <w:sz w:val="19"/>
              </w:rPr>
              <w:t>SoPhieuDK</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31C2E9">
            <w:pPr>
              <w:spacing w:after="0" w:line="252" w:lineRule="auto"/>
              <w:jc w:val="left"/>
            </w:pPr>
            <w:r>
              <w:rPr>
                <w:rFonts w:ascii="Times New Roman" w:hAnsi="Times New Roman" w:eastAsia="Times New Roman" w:cs="Times New Roman"/>
                <w:b w:val="0"/>
                <w:i w:val="0"/>
                <w:color w:val="000000"/>
                <w:sz w:val="19"/>
              </w:rPr>
              <w:t>53</w:t>
            </w:r>
          </w:p>
        </w:tc>
      </w:tr>
      <w:tr w14:paraId="7A1611B1">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BD204">
            <w:pPr>
              <w:spacing w:after="0" w:line="252" w:lineRule="auto"/>
              <w:jc w:val="left"/>
            </w:pPr>
            <w:r>
              <w:rPr>
                <w:rFonts w:ascii="Times New Roman" w:hAnsi="Times New Roman" w:eastAsia="Times New Roman" w:cs="Times New Roman"/>
                <w:b w:val="0"/>
                <w:i w:val="0"/>
                <w:color w:val="000000"/>
                <w:sz w:val="19"/>
              </w:rPr>
              <w:t>11</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0BA4D">
            <w:pPr>
              <w:spacing w:after="0" w:line="252" w:lineRule="auto"/>
              <w:jc w:val="left"/>
            </w:pPr>
            <w:r>
              <w:rPr>
                <w:rFonts w:ascii="Times New Roman" w:hAnsi="Times New Roman" w:eastAsia="Times New Roman" w:cs="Times New Roman"/>
                <w:b w:val="0"/>
                <w:i w:val="0"/>
                <w:color w:val="000000"/>
                <w:sz w:val="19"/>
              </w:rPr>
              <w:t>DangKy</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1623C">
            <w:pPr>
              <w:spacing w:after="0" w:line="252" w:lineRule="auto"/>
              <w:jc w:val="left"/>
            </w:pPr>
            <w:r>
              <w:rPr>
                <w:rFonts w:ascii="Times New Roman" w:hAnsi="Times New Roman" w:eastAsia="Times New Roman" w:cs="Times New Roman"/>
                <w:b w:val="0"/>
                <w:i w:val="0"/>
                <w:color w:val="000000"/>
                <w:sz w:val="19"/>
              </w:rPr>
              <w:t>Đăng ký học</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63B8C">
            <w:pPr>
              <w:spacing w:after="0" w:line="252" w:lineRule="auto"/>
              <w:jc w:val="left"/>
            </w:pPr>
            <w:r>
              <w:rPr>
                <w:rFonts w:ascii="Times New Roman" w:hAnsi="Times New Roman" w:eastAsia="Times New Roman" w:cs="Times New Roman"/>
                <w:b w:val="0"/>
                <w:i w:val="0"/>
                <w:color w:val="000000"/>
                <w:sz w:val="19"/>
              </w:rPr>
              <w:t>D2</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AA197F">
            <w:pPr>
              <w:spacing w:after="0" w:line="252" w:lineRule="auto"/>
              <w:jc w:val="left"/>
            </w:pPr>
            <w:r>
              <w:rPr>
                <w:rFonts w:ascii="Times New Roman" w:hAnsi="Times New Roman" w:eastAsia="Times New Roman" w:cs="Times New Roman"/>
                <w:b w:val="0"/>
                <w:i w:val="0"/>
                <w:color w:val="000000"/>
                <w:sz w:val="19"/>
              </w:rPr>
              <w:t>8</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78D1A0">
            <w:pPr>
              <w:spacing w:after="0" w:line="252" w:lineRule="auto"/>
              <w:jc w:val="left"/>
            </w:pPr>
            <w:r>
              <w:rPr>
                <w:rFonts w:ascii="Times New Roman" w:hAnsi="Times New Roman" w:eastAsia="Times New Roman" w:cs="Times New Roman"/>
                <w:b w:val="0"/>
                <w:i w:val="0"/>
                <w:color w:val="000000"/>
                <w:sz w:val="19"/>
              </w:rPr>
              <w:t>MaHV, MaLop</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397A37">
            <w:pPr>
              <w:spacing w:after="0" w:line="252" w:lineRule="auto"/>
              <w:jc w:val="left"/>
            </w:pPr>
            <w:r>
              <w:rPr>
                <w:rFonts w:ascii="Times New Roman" w:hAnsi="Times New Roman" w:eastAsia="Times New Roman" w:cs="Times New Roman"/>
                <w:b w:val="0"/>
                <w:i w:val="0"/>
                <w:color w:val="000000"/>
                <w:sz w:val="19"/>
              </w:rPr>
              <w:t>58</w:t>
            </w:r>
          </w:p>
        </w:tc>
      </w:tr>
      <w:tr w14:paraId="6881A23D">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92B824">
            <w:pPr>
              <w:spacing w:after="0" w:line="252" w:lineRule="auto"/>
              <w:jc w:val="left"/>
            </w:pPr>
            <w:r>
              <w:rPr>
                <w:rFonts w:ascii="Times New Roman" w:hAnsi="Times New Roman" w:eastAsia="Times New Roman" w:cs="Times New Roman"/>
                <w:b w:val="0"/>
                <w:i w:val="0"/>
                <w:color w:val="000000"/>
                <w:sz w:val="19"/>
              </w:rPr>
              <w:t>12</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6D5081">
            <w:pPr>
              <w:spacing w:after="0" w:line="252" w:lineRule="auto"/>
              <w:jc w:val="left"/>
            </w:pPr>
            <w:r>
              <w:rPr>
                <w:rFonts w:ascii="Times New Roman" w:hAnsi="Times New Roman" w:eastAsia="Times New Roman" w:cs="Times New Roman"/>
                <w:b w:val="0"/>
                <w:i w:val="0"/>
                <w:color w:val="000000"/>
                <w:sz w:val="19"/>
              </w:rPr>
              <w:t>UuDai</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A287E">
            <w:pPr>
              <w:spacing w:after="0" w:line="252" w:lineRule="auto"/>
              <w:jc w:val="left"/>
            </w:pPr>
            <w:r>
              <w:rPr>
                <w:rFonts w:ascii="Times New Roman" w:hAnsi="Times New Roman" w:eastAsia="Times New Roman" w:cs="Times New Roman"/>
                <w:b w:val="0"/>
                <w:i w:val="0"/>
                <w:color w:val="000000"/>
                <w:sz w:val="19"/>
              </w:rPr>
              <w:t>Ưu đãi</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30B45">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741DC0">
            <w:pPr>
              <w:spacing w:after="0" w:line="252" w:lineRule="auto"/>
              <w:jc w:val="left"/>
            </w:pPr>
            <w:r>
              <w:rPr>
                <w:rFonts w:ascii="Times New Roman" w:hAnsi="Times New Roman" w:eastAsia="Times New Roman" w:cs="Times New Roman"/>
                <w:b w:val="0"/>
                <w:i w:val="0"/>
                <w:color w:val="000000"/>
                <w:sz w:val="19"/>
              </w:rPr>
              <w:t>7</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6A27A4">
            <w:pPr>
              <w:spacing w:after="0" w:line="252" w:lineRule="auto"/>
              <w:jc w:val="left"/>
            </w:pPr>
            <w:r>
              <w:rPr>
                <w:rFonts w:ascii="Times New Roman" w:hAnsi="Times New Roman" w:eastAsia="Times New Roman" w:cs="Times New Roman"/>
                <w:b w:val="0"/>
                <w:i w:val="0"/>
                <w:color w:val="000000"/>
                <w:sz w:val="19"/>
              </w:rPr>
              <w:t>MaUD</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0C572">
            <w:pPr>
              <w:spacing w:after="0" w:line="252" w:lineRule="auto"/>
              <w:jc w:val="left"/>
            </w:pPr>
            <w:r>
              <w:rPr>
                <w:rFonts w:ascii="Times New Roman" w:hAnsi="Times New Roman" w:eastAsia="Times New Roman" w:cs="Times New Roman"/>
                <w:b w:val="0"/>
                <w:i w:val="0"/>
                <w:color w:val="000000"/>
                <w:sz w:val="19"/>
              </w:rPr>
              <w:t>3</w:t>
            </w:r>
          </w:p>
        </w:tc>
      </w:tr>
      <w:tr w14:paraId="0740246A">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B8E9CC">
            <w:pPr>
              <w:spacing w:after="0" w:line="252" w:lineRule="auto"/>
              <w:jc w:val="left"/>
            </w:pPr>
            <w:r>
              <w:rPr>
                <w:rFonts w:ascii="Times New Roman" w:hAnsi="Times New Roman" w:eastAsia="Times New Roman" w:cs="Times New Roman"/>
                <w:b w:val="0"/>
                <w:i w:val="0"/>
                <w:color w:val="000000"/>
                <w:sz w:val="19"/>
              </w:rPr>
              <w:t>13</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BED518">
            <w:pPr>
              <w:spacing w:after="0" w:line="252" w:lineRule="auto"/>
              <w:jc w:val="left"/>
            </w:pPr>
            <w:r>
              <w:rPr>
                <w:rFonts w:ascii="Times New Roman" w:hAnsi="Times New Roman" w:eastAsia="Times New Roman" w:cs="Times New Roman"/>
                <w:b w:val="0"/>
                <w:i w:val="0"/>
                <w:color w:val="000000"/>
                <w:sz w:val="19"/>
              </w:rPr>
              <w:t>HocPhi</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5E08D">
            <w:pPr>
              <w:spacing w:after="0" w:line="252" w:lineRule="auto"/>
              <w:jc w:val="left"/>
            </w:pPr>
            <w:r>
              <w:rPr>
                <w:rFonts w:ascii="Times New Roman" w:hAnsi="Times New Roman" w:eastAsia="Times New Roman" w:cs="Times New Roman"/>
                <w:b w:val="0"/>
                <w:i w:val="0"/>
                <w:color w:val="000000"/>
                <w:sz w:val="19"/>
              </w:rPr>
              <w:t>Học phí</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EA1D8">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3B6DFF">
            <w:pPr>
              <w:spacing w:after="0" w:line="252" w:lineRule="auto"/>
              <w:jc w:val="left"/>
            </w:pPr>
            <w:r>
              <w:rPr>
                <w:rFonts w:ascii="Times New Roman" w:hAnsi="Times New Roman" w:eastAsia="Times New Roman" w:cs="Times New Roman"/>
                <w:b w:val="0"/>
                <w:i w:val="0"/>
                <w:color w:val="000000"/>
                <w:sz w:val="19"/>
              </w:rPr>
              <w:t>6</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5DDCB9">
            <w:pPr>
              <w:spacing w:after="0" w:line="252" w:lineRule="auto"/>
              <w:jc w:val="left"/>
            </w:pPr>
            <w:r>
              <w:rPr>
                <w:rFonts w:ascii="Times New Roman" w:hAnsi="Times New Roman" w:eastAsia="Times New Roman" w:cs="Times New Roman"/>
                <w:b w:val="0"/>
                <w:i w:val="0"/>
                <w:color w:val="000000"/>
                <w:sz w:val="19"/>
              </w:rPr>
              <w:t>MaHV, MaLop</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FDB67">
            <w:pPr>
              <w:spacing w:after="0" w:line="252" w:lineRule="auto"/>
              <w:jc w:val="left"/>
            </w:pPr>
            <w:r>
              <w:rPr>
                <w:rFonts w:ascii="Times New Roman" w:hAnsi="Times New Roman" w:eastAsia="Times New Roman" w:cs="Times New Roman"/>
                <w:b w:val="0"/>
                <w:i w:val="0"/>
                <w:color w:val="000000"/>
                <w:sz w:val="19"/>
              </w:rPr>
              <w:t>53</w:t>
            </w:r>
          </w:p>
        </w:tc>
      </w:tr>
      <w:tr w14:paraId="3ADA1B4E">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6067D9">
            <w:pPr>
              <w:spacing w:after="0" w:line="252" w:lineRule="auto"/>
              <w:jc w:val="left"/>
            </w:pPr>
            <w:r>
              <w:rPr>
                <w:rFonts w:ascii="Times New Roman" w:hAnsi="Times New Roman" w:eastAsia="Times New Roman" w:cs="Times New Roman"/>
                <w:b w:val="0"/>
                <w:i w:val="0"/>
                <w:color w:val="000000"/>
                <w:sz w:val="19"/>
              </w:rPr>
              <w:t>14</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C2064C">
            <w:pPr>
              <w:spacing w:after="0" w:line="252" w:lineRule="auto"/>
              <w:jc w:val="left"/>
            </w:pPr>
            <w:r>
              <w:rPr>
                <w:rFonts w:ascii="Times New Roman" w:hAnsi="Times New Roman" w:eastAsia="Times New Roman" w:cs="Times New Roman"/>
                <w:b w:val="0"/>
                <w:i w:val="0"/>
                <w:color w:val="000000"/>
                <w:sz w:val="19"/>
              </w:rPr>
              <w:t>DotHocPhi</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4AD6E">
            <w:pPr>
              <w:spacing w:after="0" w:line="252" w:lineRule="auto"/>
              <w:jc w:val="left"/>
            </w:pPr>
            <w:r>
              <w:rPr>
                <w:rFonts w:ascii="Times New Roman" w:hAnsi="Times New Roman" w:eastAsia="Times New Roman" w:cs="Times New Roman"/>
                <w:b w:val="0"/>
                <w:i w:val="0"/>
                <w:color w:val="000000"/>
                <w:sz w:val="19"/>
              </w:rPr>
              <w:t>Đợt học phí</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034B01">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C51263">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7E6A4F">
            <w:pPr>
              <w:spacing w:after="0" w:line="252" w:lineRule="auto"/>
              <w:jc w:val="left"/>
            </w:pPr>
            <w:r>
              <w:rPr>
                <w:rFonts w:ascii="Times New Roman" w:hAnsi="Times New Roman" w:eastAsia="Times New Roman" w:cs="Times New Roman"/>
                <w:b w:val="0"/>
                <w:i w:val="0"/>
                <w:color w:val="000000"/>
                <w:sz w:val="19"/>
              </w:rPr>
              <w:t>MaHV, MaLop, Dot</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AEDA7B">
            <w:pPr>
              <w:spacing w:after="0" w:line="252" w:lineRule="auto"/>
              <w:jc w:val="left"/>
            </w:pPr>
            <w:r>
              <w:rPr>
                <w:rFonts w:ascii="Times New Roman" w:hAnsi="Times New Roman" w:eastAsia="Times New Roman" w:cs="Times New Roman"/>
                <w:b w:val="0"/>
                <w:i w:val="0"/>
                <w:color w:val="000000"/>
                <w:sz w:val="19"/>
              </w:rPr>
              <w:t>101</w:t>
            </w:r>
          </w:p>
        </w:tc>
      </w:tr>
      <w:tr w14:paraId="785AD4B2">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5DAE32">
            <w:pPr>
              <w:spacing w:after="0" w:line="252" w:lineRule="auto"/>
              <w:jc w:val="left"/>
            </w:pPr>
            <w:r>
              <w:rPr>
                <w:rFonts w:ascii="Times New Roman" w:hAnsi="Times New Roman" w:eastAsia="Times New Roman" w:cs="Times New Roman"/>
                <w:b w:val="0"/>
                <w:i w:val="0"/>
                <w:color w:val="000000"/>
                <w:sz w:val="19"/>
              </w:rPr>
              <w:t>15</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2FE604">
            <w:pPr>
              <w:spacing w:after="0" w:line="252" w:lineRule="auto"/>
              <w:jc w:val="left"/>
            </w:pPr>
            <w:r>
              <w:rPr>
                <w:rFonts w:ascii="Times New Roman" w:hAnsi="Times New Roman" w:eastAsia="Times New Roman" w:cs="Times New Roman"/>
                <w:b w:val="0"/>
                <w:i w:val="0"/>
                <w:color w:val="000000"/>
                <w:sz w:val="19"/>
              </w:rPr>
              <w:t>ApDungUuDai</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5A35F7">
            <w:pPr>
              <w:spacing w:after="0" w:line="252" w:lineRule="auto"/>
              <w:jc w:val="left"/>
            </w:pPr>
            <w:r>
              <w:rPr>
                <w:rFonts w:ascii="Times New Roman" w:hAnsi="Times New Roman" w:eastAsia="Times New Roman" w:cs="Times New Roman"/>
                <w:b w:val="0"/>
                <w:i w:val="0"/>
                <w:color w:val="000000"/>
                <w:sz w:val="19"/>
              </w:rPr>
              <w:t>Áp dụng ưu đãi</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DEFD4E">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5D327">
            <w:pPr>
              <w:spacing w:after="0" w:line="252" w:lineRule="auto"/>
              <w:jc w:val="left"/>
            </w:pPr>
            <w:r>
              <w:rPr>
                <w:rFonts w:ascii="Times New Roman" w:hAnsi="Times New Roman" w:eastAsia="Times New Roman" w:cs="Times New Roman"/>
                <w:b w:val="0"/>
                <w:i w:val="0"/>
                <w:color w:val="000000"/>
                <w:sz w:val="19"/>
              </w:rPr>
              <w:t>3</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1ECC42">
            <w:pPr>
              <w:spacing w:after="0" w:line="252" w:lineRule="auto"/>
              <w:jc w:val="left"/>
            </w:pPr>
            <w:r>
              <w:rPr>
                <w:rFonts w:ascii="Times New Roman" w:hAnsi="Times New Roman" w:eastAsia="Times New Roman" w:cs="Times New Roman"/>
                <w:b w:val="0"/>
                <w:i w:val="0"/>
                <w:color w:val="000000"/>
                <w:sz w:val="19"/>
              </w:rPr>
              <w:t>MaHV, MaLop, MaUD</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47A6D5">
            <w:pPr>
              <w:spacing w:after="0" w:line="252" w:lineRule="auto"/>
              <w:jc w:val="left"/>
            </w:pPr>
            <w:r>
              <w:rPr>
                <w:rFonts w:ascii="Times New Roman" w:hAnsi="Times New Roman" w:eastAsia="Times New Roman" w:cs="Times New Roman"/>
                <w:b w:val="0"/>
                <w:i w:val="0"/>
                <w:color w:val="000000"/>
                <w:sz w:val="19"/>
              </w:rPr>
              <w:t>18</w:t>
            </w:r>
          </w:p>
        </w:tc>
      </w:tr>
      <w:tr w14:paraId="069E2A53">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8751F0">
            <w:pPr>
              <w:spacing w:after="0" w:line="252" w:lineRule="auto"/>
              <w:jc w:val="left"/>
            </w:pPr>
            <w:r>
              <w:rPr>
                <w:rFonts w:ascii="Times New Roman" w:hAnsi="Times New Roman" w:eastAsia="Times New Roman" w:cs="Times New Roman"/>
                <w:b w:val="0"/>
                <w:i w:val="0"/>
                <w:color w:val="000000"/>
                <w:sz w:val="19"/>
              </w:rPr>
              <w:t>16</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2EE06">
            <w:pPr>
              <w:spacing w:after="0" w:line="252" w:lineRule="auto"/>
              <w:jc w:val="left"/>
            </w:pPr>
            <w:r>
              <w:rPr>
                <w:rFonts w:ascii="Times New Roman" w:hAnsi="Times New Roman" w:eastAsia="Times New Roman" w:cs="Times New Roman"/>
                <w:b w:val="0"/>
                <w:i w:val="0"/>
                <w:color w:val="000000"/>
                <w:sz w:val="19"/>
              </w:rPr>
              <w:t>PhieuThu</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0F3EEC">
            <w:pPr>
              <w:spacing w:after="0" w:line="252" w:lineRule="auto"/>
              <w:jc w:val="left"/>
            </w:pPr>
            <w:r>
              <w:rPr>
                <w:rFonts w:ascii="Times New Roman" w:hAnsi="Times New Roman" w:eastAsia="Times New Roman" w:cs="Times New Roman"/>
                <w:b w:val="0"/>
                <w:i w:val="0"/>
                <w:color w:val="000000"/>
                <w:sz w:val="19"/>
              </w:rPr>
              <w:t>Phiếu thu</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AD966B">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69239">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B6C4D0">
            <w:pPr>
              <w:spacing w:after="0" w:line="252" w:lineRule="auto"/>
              <w:jc w:val="left"/>
            </w:pPr>
            <w:r>
              <w:rPr>
                <w:rFonts w:ascii="Times New Roman" w:hAnsi="Times New Roman" w:eastAsia="Times New Roman" w:cs="Times New Roman"/>
                <w:b w:val="0"/>
                <w:i w:val="0"/>
                <w:color w:val="000000"/>
                <w:sz w:val="19"/>
              </w:rPr>
              <w:t>SoPT</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49E3DF">
            <w:pPr>
              <w:spacing w:after="0" w:line="252" w:lineRule="auto"/>
              <w:jc w:val="left"/>
            </w:pPr>
            <w:r>
              <w:rPr>
                <w:rFonts w:ascii="Times New Roman" w:hAnsi="Times New Roman" w:eastAsia="Times New Roman" w:cs="Times New Roman"/>
                <w:b w:val="0"/>
                <w:i w:val="0"/>
                <w:color w:val="000000"/>
                <w:sz w:val="19"/>
              </w:rPr>
              <w:t>92</w:t>
            </w:r>
          </w:p>
        </w:tc>
      </w:tr>
      <w:tr w14:paraId="4D262FB5">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6F8DE">
            <w:pPr>
              <w:spacing w:after="0" w:line="252" w:lineRule="auto"/>
              <w:jc w:val="left"/>
            </w:pPr>
            <w:r>
              <w:rPr>
                <w:rFonts w:ascii="Times New Roman" w:hAnsi="Times New Roman" w:eastAsia="Times New Roman" w:cs="Times New Roman"/>
                <w:b w:val="0"/>
                <w:i w:val="0"/>
                <w:color w:val="000000"/>
                <w:sz w:val="19"/>
              </w:rPr>
              <w:t>17</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81B0D">
            <w:pPr>
              <w:spacing w:after="0" w:line="252" w:lineRule="auto"/>
              <w:jc w:val="left"/>
            </w:pPr>
            <w:r>
              <w:rPr>
                <w:rFonts w:ascii="Times New Roman" w:hAnsi="Times New Roman" w:eastAsia="Times New Roman" w:cs="Times New Roman"/>
                <w:b w:val="0"/>
                <w:i w:val="0"/>
                <w:color w:val="000000"/>
                <w:sz w:val="19"/>
              </w:rPr>
              <w:t>ChiTietPhieuThu</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EB8C30">
            <w:pPr>
              <w:spacing w:after="0" w:line="252" w:lineRule="auto"/>
              <w:jc w:val="left"/>
            </w:pPr>
            <w:r>
              <w:rPr>
                <w:rFonts w:ascii="Times New Roman" w:hAnsi="Times New Roman" w:eastAsia="Times New Roman" w:cs="Times New Roman"/>
                <w:b w:val="0"/>
                <w:i w:val="0"/>
                <w:color w:val="000000"/>
                <w:sz w:val="19"/>
              </w:rPr>
              <w:t>Chi tiết phiếu thu</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EDFDB0">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2F6053">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1BB62">
            <w:pPr>
              <w:spacing w:after="0" w:line="252" w:lineRule="auto"/>
              <w:jc w:val="left"/>
            </w:pPr>
            <w:r>
              <w:rPr>
                <w:rFonts w:ascii="Times New Roman" w:hAnsi="Times New Roman" w:eastAsia="Times New Roman" w:cs="Times New Roman"/>
                <w:b w:val="0"/>
                <w:i w:val="0"/>
                <w:color w:val="000000"/>
                <w:sz w:val="19"/>
              </w:rPr>
              <w:t>SoPT, MaHV, MaLop, Dot</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F9DFF">
            <w:pPr>
              <w:spacing w:after="0" w:line="252" w:lineRule="auto"/>
              <w:jc w:val="left"/>
            </w:pPr>
            <w:r>
              <w:rPr>
                <w:rFonts w:ascii="Times New Roman" w:hAnsi="Times New Roman" w:eastAsia="Times New Roman" w:cs="Times New Roman"/>
                <w:b w:val="0"/>
                <w:i w:val="0"/>
                <w:color w:val="000000"/>
                <w:sz w:val="19"/>
              </w:rPr>
              <w:t>96</w:t>
            </w:r>
          </w:p>
        </w:tc>
      </w:tr>
      <w:tr w14:paraId="184E4691">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069F8">
            <w:pPr>
              <w:spacing w:after="0" w:line="252" w:lineRule="auto"/>
              <w:jc w:val="left"/>
            </w:pPr>
            <w:r>
              <w:rPr>
                <w:rFonts w:ascii="Times New Roman" w:hAnsi="Times New Roman" w:eastAsia="Times New Roman" w:cs="Times New Roman"/>
                <w:b w:val="0"/>
                <w:i w:val="0"/>
                <w:color w:val="000000"/>
                <w:sz w:val="19"/>
              </w:rPr>
              <w:t>18</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FC5031">
            <w:pPr>
              <w:spacing w:after="0" w:line="252" w:lineRule="auto"/>
              <w:jc w:val="left"/>
            </w:pPr>
            <w:r>
              <w:rPr>
                <w:rFonts w:ascii="Times New Roman" w:hAnsi="Times New Roman" w:eastAsia="Times New Roman" w:cs="Times New Roman"/>
                <w:b w:val="0"/>
                <w:i w:val="0"/>
                <w:color w:val="000000"/>
                <w:sz w:val="19"/>
              </w:rPr>
              <w:t>DiemDanh</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E6C20E">
            <w:pPr>
              <w:spacing w:after="0" w:line="252" w:lineRule="auto"/>
              <w:jc w:val="left"/>
            </w:pPr>
            <w:r>
              <w:rPr>
                <w:rFonts w:ascii="Times New Roman" w:hAnsi="Times New Roman" w:eastAsia="Times New Roman" w:cs="Times New Roman"/>
                <w:b w:val="0"/>
                <w:i w:val="0"/>
                <w:color w:val="000000"/>
                <w:sz w:val="19"/>
              </w:rPr>
              <w:t>Điểm danh</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4F789">
            <w:pPr>
              <w:spacing w:after="0" w:line="252" w:lineRule="auto"/>
              <w:jc w:val="left"/>
            </w:pPr>
            <w:r>
              <w:rPr>
                <w:rFonts w:ascii="Times New Roman" w:hAnsi="Times New Roman" w:eastAsia="Times New Roman" w:cs="Times New Roman"/>
                <w:b w:val="0"/>
                <w:i w:val="0"/>
                <w:color w:val="000000"/>
                <w:sz w:val="19"/>
              </w:rPr>
              <w:t>D4</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E9B97B">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47B2ED">
            <w:pPr>
              <w:spacing w:after="0" w:line="252" w:lineRule="auto"/>
              <w:jc w:val="left"/>
            </w:pPr>
            <w:r>
              <w:rPr>
                <w:rFonts w:ascii="Times New Roman" w:hAnsi="Times New Roman" w:eastAsia="Times New Roman" w:cs="Times New Roman"/>
                <w:b w:val="0"/>
                <w:i w:val="0"/>
                <w:color w:val="000000"/>
                <w:sz w:val="19"/>
              </w:rPr>
              <w:t>MaHV, MaLop, SoBuoi</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8931C5">
            <w:pPr>
              <w:spacing w:after="0" w:line="252" w:lineRule="auto"/>
              <w:jc w:val="left"/>
            </w:pPr>
            <w:r>
              <w:rPr>
                <w:rFonts w:ascii="Times New Roman" w:hAnsi="Times New Roman" w:eastAsia="Times New Roman" w:cs="Times New Roman"/>
                <w:b w:val="0"/>
                <w:i w:val="0"/>
                <w:color w:val="000000"/>
                <w:sz w:val="19"/>
              </w:rPr>
              <w:t>940</w:t>
            </w:r>
          </w:p>
        </w:tc>
      </w:tr>
      <w:tr w14:paraId="48CDC67C">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62D0AF">
            <w:pPr>
              <w:spacing w:after="0" w:line="252" w:lineRule="auto"/>
              <w:jc w:val="left"/>
            </w:pPr>
            <w:r>
              <w:rPr>
                <w:rFonts w:ascii="Times New Roman" w:hAnsi="Times New Roman" w:eastAsia="Times New Roman" w:cs="Times New Roman"/>
                <w:b w:val="0"/>
                <w:i w:val="0"/>
                <w:color w:val="000000"/>
                <w:sz w:val="19"/>
              </w:rPr>
              <w:t>19</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2EAAF9">
            <w:pPr>
              <w:spacing w:after="0" w:line="252" w:lineRule="auto"/>
              <w:jc w:val="left"/>
            </w:pPr>
            <w:r>
              <w:rPr>
                <w:rFonts w:ascii="Times New Roman" w:hAnsi="Times New Roman" w:eastAsia="Times New Roman" w:cs="Times New Roman"/>
                <w:b w:val="0"/>
                <w:i w:val="0"/>
                <w:color w:val="000000"/>
                <w:sz w:val="19"/>
              </w:rPr>
              <w:t>Diem</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99E047">
            <w:pPr>
              <w:spacing w:after="0" w:line="252" w:lineRule="auto"/>
              <w:jc w:val="left"/>
            </w:pPr>
            <w:r>
              <w:rPr>
                <w:rFonts w:ascii="Times New Roman" w:hAnsi="Times New Roman" w:eastAsia="Times New Roman" w:cs="Times New Roman"/>
                <w:b w:val="0"/>
                <w:i w:val="0"/>
                <w:color w:val="000000"/>
                <w:sz w:val="19"/>
              </w:rPr>
              <w:t>Điểm thành phần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A94D1A">
            <w:pPr>
              <w:spacing w:after="0" w:line="252" w:lineRule="auto"/>
              <w:jc w:val="left"/>
            </w:pPr>
            <w:r>
              <w:rPr>
                <w:rFonts w:ascii="Times New Roman" w:hAnsi="Times New Roman" w:eastAsia="Times New Roman" w:cs="Times New Roman"/>
                <w:b w:val="0"/>
                <w:i w:val="0"/>
                <w:color w:val="000000"/>
                <w:sz w:val="19"/>
              </w:rPr>
              <w:t>D4</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45DED2">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54D7AB">
            <w:pPr>
              <w:spacing w:after="0" w:line="252" w:lineRule="auto"/>
              <w:jc w:val="left"/>
            </w:pPr>
            <w:r>
              <w:rPr>
                <w:rFonts w:ascii="Times New Roman" w:hAnsi="Times New Roman" w:eastAsia="Times New Roman" w:cs="Times New Roman"/>
                <w:b w:val="0"/>
                <w:i w:val="0"/>
                <w:color w:val="000000"/>
                <w:sz w:val="19"/>
              </w:rPr>
              <w:t>MaHV, MaLop, LoaiDiem</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CA7AE">
            <w:pPr>
              <w:spacing w:after="0" w:line="252" w:lineRule="auto"/>
              <w:jc w:val="left"/>
            </w:pPr>
            <w:r>
              <w:rPr>
                <w:rFonts w:ascii="Times New Roman" w:hAnsi="Times New Roman" w:eastAsia="Times New Roman" w:cs="Times New Roman"/>
                <w:b w:val="0"/>
                <w:i w:val="0"/>
                <w:color w:val="000000"/>
                <w:sz w:val="19"/>
              </w:rPr>
              <w:t>80</w:t>
            </w:r>
          </w:p>
        </w:tc>
      </w:tr>
      <w:tr w14:paraId="2C6ACEA1">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791AC8">
            <w:pPr>
              <w:spacing w:after="0" w:line="252" w:lineRule="auto"/>
              <w:jc w:val="left"/>
            </w:pPr>
            <w:r>
              <w:rPr>
                <w:rFonts w:ascii="Times New Roman" w:hAnsi="Times New Roman" w:eastAsia="Times New Roman" w:cs="Times New Roman"/>
                <w:b w:val="0"/>
                <w:i w:val="0"/>
                <w:color w:val="000000"/>
                <w:sz w:val="19"/>
              </w:rPr>
              <w:t>20</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96918A">
            <w:pPr>
              <w:spacing w:after="0" w:line="252" w:lineRule="auto"/>
              <w:jc w:val="left"/>
            </w:pPr>
            <w:r>
              <w:rPr>
                <w:rFonts w:ascii="Times New Roman" w:hAnsi="Times New Roman" w:eastAsia="Times New Roman" w:cs="Times New Roman"/>
                <w:b w:val="0"/>
                <w:i w:val="0"/>
                <w:color w:val="000000"/>
                <w:sz w:val="19"/>
              </w:rPr>
              <w:t>KetQua</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B6CF4">
            <w:pPr>
              <w:spacing w:after="0" w:line="252" w:lineRule="auto"/>
              <w:jc w:val="left"/>
            </w:pPr>
            <w:r>
              <w:rPr>
                <w:rFonts w:ascii="Times New Roman" w:hAnsi="Times New Roman" w:eastAsia="Times New Roman" w:cs="Times New Roman"/>
                <w:b w:val="0"/>
                <w:i w:val="0"/>
                <w:color w:val="000000"/>
                <w:sz w:val="19"/>
              </w:rPr>
              <w:t>Kết quả học tập</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60F14">
            <w:pPr>
              <w:spacing w:after="0" w:line="252" w:lineRule="auto"/>
              <w:jc w:val="left"/>
            </w:pPr>
            <w:r>
              <w:rPr>
                <w:rFonts w:ascii="Times New Roman" w:hAnsi="Times New Roman" w:eastAsia="Times New Roman" w:cs="Times New Roman"/>
                <w:b w:val="0"/>
                <w:i w:val="0"/>
                <w:color w:val="000000"/>
                <w:sz w:val="19"/>
              </w:rPr>
              <w:t>D4</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B888AE">
            <w:pPr>
              <w:spacing w:after="0" w:line="252" w:lineRule="auto"/>
              <w:jc w:val="left"/>
            </w:pPr>
            <w:r>
              <w:rPr>
                <w:rFonts w:ascii="Times New Roman" w:hAnsi="Times New Roman" w:eastAsia="Times New Roman" w:cs="Times New Roman"/>
                <w:b w:val="0"/>
                <w:i w:val="0"/>
                <w:color w:val="000000"/>
                <w:sz w:val="19"/>
              </w:rPr>
              <w:t>7</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E40C92">
            <w:pPr>
              <w:spacing w:after="0" w:line="252" w:lineRule="auto"/>
              <w:jc w:val="left"/>
            </w:pPr>
            <w:r>
              <w:rPr>
                <w:rFonts w:ascii="Times New Roman" w:hAnsi="Times New Roman" w:eastAsia="Times New Roman" w:cs="Times New Roman"/>
                <w:b w:val="0"/>
                <w:i w:val="0"/>
                <w:color w:val="000000"/>
                <w:sz w:val="19"/>
              </w:rPr>
              <w:t>MaHV, MaLop</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AB7427">
            <w:pPr>
              <w:spacing w:after="0" w:line="252" w:lineRule="auto"/>
              <w:jc w:val="left"/>
            </w:pPr>
            <w:r>
              <w:rPr>
                <w:rFonts w:ascii="Times New Roman" w:hAnsi="Times New Roman" w:eastAsia="Times New Roman" w:cs="Times New Roman"/>
                <w:b w:val="0"/>
                <w:i w:val="0"/>
                <w:color w:val="000000"/>
                <w:sz w:val="19"/>
              </w:rPr>
              <w:t>35</w:t>
            </w:r>
          </w:p>
        </w:tc>
      </w:tr>
      <w:tr w14:paraId="7A0B797B">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BED99">
            <w:pPr>
              <w:spacing w:after="0" w:line="252" w:lineRule="auto"/>
              <w:jc w:val="left"/>
            </w:pPr>
            <w:r>
              <w:rPr>
                <w:rFonts w:ascii="Times New Roman" w:hAnsi="Times New Roman" w:eastAsia="Times New Roman" w:cs="Times New Roman"/>
                <w:b w:val="0"/>
                <w:i w:val="0"/>
                <w:color w:val="000000"/>
                <w:sz w:val="19"/>
              </w:rPr>
              <w:t>21</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24D95">
            <w:pPr>
              <w:spacing w:after="0" w:line="252" w:lineRule="auto"/>
              <w:jc w:val="left"/>
            </w:pPr>
            <w:r>
              <w:rPr>
                <w:rFonts w:ascii="Times New Roman" w:hAnsi="Times New Roman" w:eastAsia="Times New Roman" w:cs="Times New Roman"/>
                <w:b w:val="0"/>
                <w:i w:val="0"/>
                <w:color w:val="000000"/>
                <w:sz w:val="19"/>
              </w:rPr>
              <w:t>ChungNhan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D8CAB4">
            <w:pPr>
              <w:spacing w:after="0" w:line="252" w:lineRule="auto"/>
              <w:jc w:val="left"/>
            </w:pPr>
            <w:r>
              <w:rPr>
                <w:rFonts w:ascii="Times New Roman" w:hAnsi="Times New Roman" w:eastAsia="Times New Roman" w:cs="Times New Roman"/>
                <w:b w:val="0"/>
                <w:i w:val="0"/>
                <w:color w:val="000000"/>
                <w:sz w:val="19"/>
              </w:rPr>
              <w:t>Chứng nhận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4B0BBD">
            <w:pPr>
              <w:spacing w:after="0" w:line="252" w:lineRule="auto"/>
              <w:jc w:val="left"/>
            </w:pPr>
            <w:r>
              <w:rPr>
                <w:rFonts w:ascii="Times New Roman" w:hAnsi="Times New Roman" w:eastAsia="Times New Roman" w:cs="Times New Roman"/>
                <w:b w:val="0"/>
                <w:i w:val="0"/>
                <w:color w:val="000000"/>
                <w:sz w:val="19"/>
              </w:rPr>
              <w:t>D4</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95CF6">
            <w:pPr>
              <w:spacing w:after="0" w:line="252" w:lineRule="auto"/>
              <w:jc w:val="left"/>
            </w:pPr>
            <w:r>
              <w:rPr>
                <w:rFonts w:ascii="Times New Roman" w:hAnsi="Times New Roman" w:eastAsia="Times New Roman" w:cs="Times New Roman"/>
                <w:b w:val="0"/>
                <w:i w:val="0"/>
                <w:color w:val="000000"/>
                <w:sz w:val="19"/>
              </w:rPr>
              <w:t>4</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FF8ADF">
            <w:pPr>
              <w:spacing w:after="0" w:line="252" w:lineRule="auto"/>
              <w:jc w:val="left"/>
            </w:pPr>
            <w:r>
              <w:rPr>
                <w:rFonts w:ascii="Times New Roman" w:hAnsi="Times New Roman" w:eastAsia="Times New Roman" w:cs="Times New Roman"/>
                <w:b w:val="0"/>
                <w:i w:val="0"/>
                <w:color w:val="000000"/>
                <w:sz w:val="19"/>
              </w:rPr>
              <w:t>SoCN</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D6BC2">
            <w:pPr>
              <w:spacing w:after="0" w:line="252" w:lineRule="auto"/>
              <w:jc w:val="left"/>
            </w:pPr>
            <w:r>
              <w:rPr>
                <w:rFonts w:ascii="Times New Roman" w:hAnsi="Times New Roman" w:eastAsia="Times New Roman" w:cs="Times New Roman"/>
                <w:b w:val="0"/>
                <w:i w:val="0"/>
                <w:color w:val="000000"/>
                <w:sz w:val="19"/>
              </w:rPr>
              <w:t>31</w:t>
            </w:r>
          </w:p>
        </w:tc>
      </w:tr>
      <w:tr w14:paraId="3AB2BDFE">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B2D4F3">
            <w:pPr>
              <w:spacing w:after="0" w:line="252" w:lineRule="auto"/>
              <w:jc w:val="left"/>
            </w:pPr>
            <w:r>
              <w:rPr>
                <w:rFonts w:ascii="Times New Roman" w:hAnsi="Times New Roman" w:eastAsia="Times New Roman" w:cs="Times New Roman"/>
                <w:b w:val="0"/>
                <w:i w:val="0"/>
                <w:color w:val="000000"/>
                <w:sz w:val="19"/>
              </w:rPr>
              <w:t>22</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AC1467">
            <w:pPr>
              <w:spacing w:after="0" w:line="252" w:lineRule="auto"/>
              <w:jc w:val="left"/>
            </w:pPr>
            <w:r>
              <w:rPr>
                <w:rFonts w:ascii="Times New Roman" w:hAnsi="Times New Roman" w:eastAsia="Times New Roman" w:cs="Times New Roman"/>
                <w:b w:val="0"/>
                <w:i w:val="0"/>
                <w:color w:val="000000"/>
                <w:sz w:val="19"/>
              </w:rPr>
              <w:t>NhanVien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62670">
            <w:pPr>
              <w:spacing w:after="0" w:line="252" w:lineRule="auto"/>
              <w:jc w:val="left"/>
            </w:pPr>
            <w:r>
              <w:rPr>
                <w:rFonts w:ascii="Times New Roman" w:hAnsi="Times New Roman" w:eastAsia="Times New Roman" w:cs="Times New Roman"/>
                <w:b w:val="0"/>
                <w:i w:val="0"/>
                <w:color w:val="000000"/>
                <w:sz w:val="19"/>
              </w:rPr>
              <w:t>Nhân viên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06C059">
            <w:pPr>
              <w:spacing w:after="0" w:line="252" w:lineRule="auto"/>
              <w:jc w:val="left"/>
            </w:pPr>
            <w:r>
              <w:rPr>
                <w:rFonts w:ascii="Times New Roman" w:hAnsi="Times New Roman" w:eastAsia="Times New Roman" w:cs="Times New Roman"/>
                <w:b w:val="0"/>
                <w:i w:val="0"/>
                <w:color w:val="000000"/>
                <w:sz w:val="19"/>
              </w:rPr>
              <w:t>D5</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DDE2B8">
            <w:pPr>
              <w:spacing w:after="0" w:line="252" w:lineRule="auto"/>
              <w:jc w:val="left"/>
            </w:pPr>
            <w:r>
              <w:rPr>
                <w:rFonts w:ascii="Times New Roman" w:hAnsi="Times New Roman" w:eastAsia="Times New Roman" w:cs="Times New Roman"/>
                <w:b w:val="0"/>
                <w:i w:val="0"/>
                <w:color w:val="000000"/>
                <w:sz w:val="19"/>
              </w:rPr>
              <w:t>7</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B6C7DA">
            <w:pPr>
              <w:spacing w:after="0" w:line="252" w:lineRule="auto"/>
              <w:jc w:val="left"/>
            </w:pPr>
            <w:r>
              <w:rPr>
                <w:rFonts w:ascii="Times New Roman" w:hAnsi="Times New Roman" w:eastAsia="Times New Roman" w:cs="Times New Roman"/>
                <w:b w:val="0"/>
                <w:i w:val="0"/>
                <w:color w:val="000000"/>
                <w:sz w:val="19"/>
              </w:rPr>
              <w:t>MaNV</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61874A">
            <w:pPr>
              <w:spacing w:after="0" w:line="252" w:lineRule="auto"/>
              <w:jc w:val="left"/>
            </w:pPr>
            <w:r>
              <w:rPr>
                <w:rFonts w:ascii="Times New Roman" w:hAnsi="Times New Roman" w:eastAsia="Times New Roman" w:cs="Times New Roman"/>
                <w:b w:val="0"/>
                <w:i w:val="0"/>
                <w:color w:val="000000"/>
                <w:sz w:val="19"/>
              </w:rPr>
              <w:t>7</w:t>
            </w:r>
          </w:p>
        </w:tc>
      </w:tr>
      <w:tr w14:paraId="54E830B3">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742BAF">
            <w:pPr>
              <w:spacing w:after="0" w:line="252" w:lineRule="auto"/>
              <w:jc w:val="left"/>
            </w:pPr>
            <w:r>
              <w:rPr>
                <w:rFonts w:ascii="Times New Roman" w:hAnsi="Times New Roman" w:eastAsia="Times New Roman" w:cs="Times New Roman"/>
                <w:b w:val="0"/>
                <w:i w:val="0"/>
                <w:color w:val="000000"/>
                <w:sz w:val="19"/>
              </w:rPr>
              <w:t>23</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BEA573">
            <w:pPr>
              <w:spacing w:after="0" w:line="252" w:lineRule="auto"/>
              <w:jc w:val="left"/>
            </w:pPr>
            <w:r>
              <w:rPr>
                <w:rFonts w:ascii="Times New Roman" w:hAnsi="Times New Roman" w:eastAsia="Times New Roman" w:cs="Times New Roman"/>
                <w:b w:val="0"/>
                <w:i w:val="0"/>
                <w:color w:val="000000"/>
                <w:sz w:val="19"/>
              </w:rPr>
              <w:t>TaiKhoan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9326B">
            <w:pPr>
              <w:spacing w:after="0" w:line="252" w:lineRule="auto"/>
              <w:jc w:val="left"/>
            </w:pPr>
            <w:r>
              <w:rPr>
                <w:rFonts w:ascii="Times New Roman" w:hAnsi="Times New Roman" w:eastAsia="Times New Roman" w:cs="Times New Roman"/>
                <w:b w:val="0"/>
                <w:i w:val="0"/>
                <w:color w:val="000000"/>
                <w:sz w:val="19"/>
              </w:rPr>
              <w:t>Tài khoản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6A083">
            <w:pPr>
              <w:spacing w:after="0" w:line="252" w:lineRule="auto"/>
              <w:jc w:val="left"/>
            </w:pPr>
            <w:r>
              <w:rPr>
                <w:rFonts w:ascii="Times New Roman" w:hAnsi="Times New Roman" w:eastAsia="Times New Roman" w:cs="Times New Roman"/>
                <w:b w:val="0"/>
                <w:i w:val="0"/>
                <w:color w:val="000000"/>
                <w:sz w:val="19"/>
              </w:rPr>
              <w:t>D5</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D92A9">
            <w:pPr>
              <w:spacing w:after="0" w:line="252" w:lineRule="auto"/>
              <w:jc w:val="left"/>
            </w:pPr>
            <w:r>
              <w:rPr>
                <w:rFonts w:ascii="Times New Roman" w:hAnsi="Times New Roman" w:eastAsia="Times New Roman" w:cs="Times New Roman"/>
                <w:b w:val="0"/>
                <w:i w:val="0"/>
                <w:color w:val="000000"/>
                <w:sz w:val="19"/>
              </w:rPr>
              <w:t>11</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CB29C4">
            <w:pPr>
              <w:spacing w:after="0" w:line="252" w:lineRule="auto"/>
              <w:jc w:val="left"/>
            </w:pPr>
            <w:r>
              <w:rPr>
                <w:rFonts w:ascii="Times New Roman" w:hAnsi="Times New Roman" w:eastAsia="Times New Roman" w:cs="Times New Roman"/>
                <w:b w:val="0"/>
                <w:i w:val="0"/>
                <w:color w:val="000000"/>
                <w:sz w:val="19"/>
              </w:rPr>
              <w:t>TenDangNhap</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C31097">
            <w:pPr>
              <w:spacing w:after="0" w:line="252" w:lineRule="auto"/>
              <w:jc w:val="left"/>
            </w:pPr>
            <w:r>
              <w:rPr>
                <w:rFonts w:ascii="Times New Roman" w:hAnsi="Times New Roman" w:eastAsia="Times New Roman" w:cs="Times New Roman"/>
                <w:b w:val="0"/>
                <w:i w:val="0"/>
                <w:color w:val="000000"/>
                <w:sz w:val="19"/>
              </w:rPr>
              <w:t>17</w:t>
            </w:r>
          </w:p>
        </w:tc>
      </w:tr>
      <w:tr w14:paraId="2CCD2D01">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CA1BCF">
            <w:pPr>
              <w:spacing w:after="0" w:line="252" w:lineRule="auto"/>
              <w:jc w:val="left"/>
            </w:pPr>
            <w:r>
              <w:rPr>
                <w:rFonts w:ascii="Times New Roman" w:hAnsi="Times New Roman" w:eastAsia="Times New Roman" w:cs="Times New Roman"/>
                <w:b w:val="0"/>
                <w:i w:val="0"/>
                <w:color w:val="000000"/>
                <w:sz w:val="19"/>
              </w:rPr>
              <w:t>24</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873284">
            <w:pPr>
              <w:spacing w:after="0" w:line="252" w:lineRule="auto"/>
              <w:jc w:val="left"/>
            </w:pPr>
            <w:r>
              <w:rPr>
                <w:rFonts w:ascii="Times New Roman" w:hAnsi="Times New Roman" w:eastAsia="Times New Roman" w:cs="Times New Roman"/>
                <w:b w:val="0"/>
                <w:i w:val="0"/>
                <w:color w:val="000000"/>
                <w:sz w:val="19"/>
              </w:rPr>
              <w:t>ThongBao</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F6DB8C">
            <w:pPr>
              <w:spacing w:after="0" w:line="252" w:lineRule="auto"/>
              <w:jc w:val="left"/>
            </w:pPr>
            <w:r>
              <w:rPr>
                <w:rFonts w:ascii="Times New Roman" w:hAnsi="Times New Roman" w:eastAsia="Times New Roman" w:cs="Times New Roman"/>
                <w:b w:val="0"/>
                <w:i w:val="0"/>
                <w:color w:val="000000"/>
                <w:sz w:val="19"/>
              </w:rPr>
              <w:t>Thông báo</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80B2F">
            <w:pPr>
              <w:spacing w:after="0" w:line="252" w:lineRule="auto"/>
              <w:jc w:val="left"/>
            </w:pPr>
            <w:r>
              <w:rPr>
                <w:rFonts w:ascii="Times New Roman" w:hAnsi="Times New Roman" w:eastAsia="Times New Roman" w:cs="Times New Roman"/>
                <w:b w:val="0"/>
                <w:i w:val="0"/>
                <w:color w:val="000000"/>
                <w:sz w:val="19"/>
              </w:rPr>
              <w:t>D5</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95622">
            <w:pPr>
              <w:spacing w:after="0" w:line="252" w:lineRule="auto"/>
              <w:jc w:val="left"/>
            </w:pPr>
            <w:r>
              <w:rPr>
                <w:rFonts w:ascii="Times New Roman" w:hAnsi="Times New Roman" w:eastAsia="Times New Roman" w:cs="Times New Roman"/>
                <w:b w:val="0"/>
                <w:i w:val="0"/>
                <w:color w:val="000000"/>
                <w:sz w:val="19"/>
              </w:rPr>
              <w:t>7</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999A2C">
            <w:pPr>
              <w:spacing w:after="0" w:line="252" w:lineRule="auto"/>
              <w:jc w:val="left"/>
            </w:pPr>
            <w:r>
              <w:rPr>
                <w:rFonts w:ascii="Times New Roman" w:hAnsi="Times New Roman" w:eastAsia="Times New Roman" w:cs="Times New Roman"/>
                <w:b w:val="0"/>
                <w:i w:val="0"/>
                <w:color w:val="000000"/>
                <w:sz w:val="19"/>
              </w:rPr>
              <w:t>MaTB</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DE5BBA">
            <w:pPr>
              <w:spacing w:after="0" w:line="252" w:lineRule="auto"/>
              <w:jc w:val="left"/>
            </w:pPr>
            <w:r>
              <w:rPr>
                <w:rFonts w:ascii="Times New Roman" w:hAnsi="Times New Roman" w:eastAsia="Times New Roman" w:cs="Times New Roman"/>
                <w:b w:val="0"/>
                <w:i w:val="0"/>
                <w:color w:val="000000"/>
                <w:sz w:val="19"/>
              </w:rPr>
              <w:t>27</w:t>
            </w:r>
          </w:p>
        </w:tc>
      </w:tr>
      <w:tr w14:paraId="000C6FE3">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9A5079">
            <w:pPr>
              <w:spacing w:after="0" w:line="252" w:lineRule="auto"/>
              <w:jc w:val="left"/>
            </w:pPr>
            <w:r>
              <w:rPr>
                <w:rFonts w:ascii="Times New Roman" w:hAnsi="Times New Roman" w:eastAsia="Times New Roman" w:cs="Times New Roman"/>
                <w:b w:val="0"/>
                <w:i w:val="0"/>
                <w:color w:val="000000"/>
                <w:sz w:val="19"/>
              </w:rPr>
              <w:t>25</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4B9459">
            <w:pPr>
              <w:spacing w:after="0" w:line="252" w:lineRule="auto"/>
              <w:jc w:val="left"/>
            </w:pPr>
            <w:r>
              <w:rPr>
                <w:rFonts w:ascii="Times New Roman" w:hAnsi="Times New Roman" w:eastAsia="Times New Roman" w:cs="Times New Roman"/>
                <w:b w:val="0"/>
                <w:i w:val="0"/>
                <w:color w:val="000000"/>
                <w:sz w:val="19"/>
              </w:rPr>
              <w:t>NhatKy</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E8B22">
            <w:pPr>
              <w:spacing w:after="0" w:line="252" w:lineRule="auto"/>
              <w:jc w:val="left"/>
            </w:pPr>
            <w:r>
              <w:rPr>
                <w:rFonts w:ascii="Times New Roman" w:hAnsi="Times New Roman" w:eastAsia="Times New Roman" w:cs="Times New Roman"/>
                <w:b w:val="0"/>
                <w:i w:val="0"/>
                <w:color w:val="000000"/>
                <w:sz w:val="19"/>
              </w:rPr>
              <w:t>Nhật ký</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2A15B">
            <w:pPr>
              <w:spacing w:after="0" w:line="252" w:lineRule="auto"/>
              <w:jc w:val="left"/>
            </w:pPr>
            <w:r>
              <w:rPr>
                <w:rFonts w:ascii="Times New Roman" w:hAnsi="Times New Roman" w:eastAsia="Times New Roman" w:cs="Times New Roman"/>
                <w:b w:val="0"/>
                <w:i w:val="0"/>
                <w:color w:val="000000"/>
                <w:sz w:val="19"/>
              </w:rPr>
              <w:t>D5</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9F5F45">
            <w:pPr>
              <w:spacing w:after="0" w:line="252" w:lineRule="auto"/>
              <w:jc w:val="left"/>
            </w:pPr>
            <w:r>
              <w:rPr>
                <w:rFonts w:ascii="Times New Roman" w:hAnsi="Times New Roman" w:eastAsia="Times New Roman" w:cs="Times New Roman"/>
                <w:b w:val="0"/>
                <w:i w:val="0"/>
                <w:color w:val="000000"/>
                <w:sz w:val="19"/>
              </w:rPr>
              <w:t>6</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A2C67E">
            <w:pPr>
              <w:spacing w:after="0" w:line="252" w:lineRule="auto"/>
              <w:jc w:val="left"/>
            </w:pPr>
            <w:r>
              <w:rPr>
                <w:rFonts w:ascii="Times New Roman" w:hAnsi="Times New Roman" w:eastAsia="Times New Roman" w:cs="Times New Roman"/>
                <w:b w:val="0"/>
                <w:i w:val="0"/>
                <w:color w:val="000000"/>
                <w:sz w:val="19"/>
              </w:rPr>
              <w:t>MaNK</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E9F98">
            <w:pPr>
              <w:spacing w:after="0" w:line="252" w:lineRule="auto"/>
              <w:jc w:val="left"/>
            </w:pPr>
            <w:r>
              <w:rPr>
                <w:rFonts w:ascii="Times New Roman" w:hAnsi="Times New Roman" w:eastAsia="Times New Roman" w:cs="Times New Roman"/>
                <w:b w:val="0"/>
                <w:i w:val="0"/>
                <w:color w:val="000000"/>
                <w:sz w:val="19"/>
              </w:rPr>
              <w:t>7</w:t>
            </w:r>
          </w:p>
        </w:tc>
      </w:tr>
      <w:tr w14:paraId="638F001E">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34468F">
            <w:pPr>
              <w:spacing w:after="0" w:line="252" w:lineRule="auto"/>
              <w:jc w:val="left"/>
            </w:pPr>
            <w:r>
              <w:rPr>
                <w:rFonts w:ascii="Times New Roman" w:hAnsi="Times New Roman" w:eastAsia="Times New Roman" w:cs="Times New Roman"/>
                <w:b w:val="0"/>
                <w:i w:val="0"/>
                <w:color w:val="000000"/>
                <w:sz w:val="19"/>
              </w:rPr>
              <w:t>26</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FDB026">
            <w:pPr>
              <w:spacing w:after="0" w:line="252" w:lineRule="auto"/>
              <w:jc w:val="left"/>
            </w:pPr>
            <w:r>
              <w:rPr>
                <w:rFonts w:ascii="Times New Roman" w:hAnsi="Times New Roman" w:eastAsia="Times New Roman" w:cs="Times New Roman"/>
                <w:b w:val="0"/>
                <w:i w:val="0"/>
                <w:color w:val="000000"/>
                <w:sz w:val="19"/>
              </w:rPr>
              <w:t>ThamSo</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B8EAFA">
            <w:pPr>
              <w:spacing w:after="0" w:line="252" w:lineRule="auto"/>
              <w:jc w:val="left"/>
            </w:pPr>
            <w:r>
              <w:rPr>
                <w:rFonts w:ascii="Times New Roman" w:hAnsi="Times New Roman" w:eastAsia="Times New Roman" w:cs="Times New Roman"/>
                <w:b w:val="0"/>
                <w:i w:val="0"/>
                <w:color w:val="000000"/>
                <w:sz w:val="19"/>
              </w:rPr>
              <w:t>Tham số</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955DB">
            <w:pPr>
              <w:spacing w:after="0" w:line="252" w:lineRule="auto"/>
              <w:jc w:val="left"/>
            </w:pPr>
            <w:r>
              <w:rPr>
                <w:rFonts w:ascii="Times New Roman" w:hAnsi="Times New Roman" w:eastAsia="Times New Roman" w:cs="Times New Roman"/>
                <w:b w:val="0"/>
                <w:i w:val="0"/>
                <w:color w:val="000000"/>
                <w:sz w:val="19"/>
              </w:rPr>
              <w:t>D5</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8C62A">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C9811">
            <w:pPr>
              <w:spacing w:after="0" w:line="252" w:lineRule="auto"/>
              <w:jc w:val="left"/>
            </w:pPr>
            <w:r>
              <w:rPr>
                <w:rFonts w:ascii="Times New Roman" w:hAnsi="Times New Roman" w:eastAsia="Times New Roman" w:cs="Times New Roman"/>
                <w:b w:val="0"/>
                <w:i w:val="0"/>
                <w:color w:val="000000"/>
                <w:sz w:val="19"/>
              </w:rPr>
              <w:t>MaThamSo</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03318C">
            <w:pPr>
              <w:spacing w:after="0" w:line="252" w:lineRule="auto"/>
              <w:jc w:val="left"/>
            </w:pPr>
            <w:r>
              <w:rPr>
                <w:rFonts w:ascii="Times New Roman" w:hAnsi="Times New Roman" w:eastAsia="Times New Roman" w:cs="Times New Roman"/>
                <w:b w:val="0"/>
                <w:i w:val="0"/>
                <w:color w:val="000000"/>
                <w:sz w:val="19"/>
              </w:rPr>
              <w:t>14</w:t>
            </w:r>
          </w:p>
        </w:tc>
      </w:tr>
      <w:tr w14:paraId="754A9C56">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25EE6B">
            <w:pPr>
              <w:spacing w:after="0" w:line="252" w:lineRule="auto"/>
              <w:jc w:val="left"/>
            </w:pP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9020A">
            <w:pPr>
              <w:spacing w:after="0" w:line="252" w:lineRule="auto"/>
              <w:jc w:val="left"/>
            </w:pPr>
            <w:r>
              <w:rPr>
                <w:rFonts w:ascii="Times New Roman" w:hAnsi="Times New Roman" w:eastAsia="Times New Roman" w:cs="Times New Roman"/>
                <w:b/>
                <w:i w:val="0"/>
                <w:color w:val="000000"/>
                <w:sz w:val="19"/>
              </w:rPr>
              <w:t>Tổng</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0FC6BF">
            <w:pPr>
              <w:spacing w:after="0" w:line="252" w:lineRule="auto"/>
              <w:jc w:val="left"/>
            </w:pP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BFA745">
            <w:pPr>
              <w:spacing w:after="0" w:line="252" w:lineRule="auto"/>
              <w:jc w:val="left"/>
            </w:pP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3A485">
            <w:pPr>
              <w:spacing w:after="0" w:line="252" w:lineRule="auto"/>
              <w:jc w:val="left"/>
            </w:pPr>
            <w:r>
              <w:rPr>
                <w:rFonts w:ascii="Times New Roman" w:hAnsi="Times New Roman" w:eastAsia="Times New Roman" w:cs="Times New Roman"/>
                <w:b/>
                <w:i w:val="0"/>
                <w:color w:val="000000"/>
                <w:sz w:val="19"/>
              </w:rPr>
              <w:t>164</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D4B814">
            <w:pPr>
              <w:spacing w:after="0" w:line="252" w:lineRule="auto"/>
              <w:jc w:val="left"/>
            </w:pP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6B01F0">
            <w:pPr>
              <w:spacing w:after="0" w:line="252" w:lineRule="auto"/>
              <w:jc w:val="left"/>
            </w:pPr>
            <w:r>
              <w:rPr>
                <w:rFonts w:ascii="Times New Roman" w:hAnsi="Times New Roman" w:eastAsia="Times New Roman" w:cs="Times New Roman"/>
                <w:b/>
                <w:i w:val="0"/>
                <w:color w:val="000000"/>
                <w:sz w:val="19"/>
              </w:rPr>
              <w:t>1.872</w:t>
            </w:r>
          </w:p>
        </w:tc>
      </w:tr>
    </w:tbl>
    <w:p w14:paraId="2854D640">
      <w:pPr>
        <w:spacing w:after="40"/>
      </w:pPr>
    </w:p>
    <w:p w14:paraId="0D271BAD">
      <w:pPr>
        <w:pStyle w:val="4"/>
      </w:pPr>
      <w:bookmarkStart w:id="97" w:name="_Toc29590"/>
      <w:r>
        <w:t>3.4.5 Chỉ mục</w:t>
      </w:r>
      <w:bookmarkEnd w:id="97"/>
    </w:p>
    <w:p w14:paraId="321CDC02">
      <w:pPr>
        <w:spacing w:after="120"/>
        <w:jc w:val="both"/>
      </w:pPr>
      <w:r>
        <w:rPr>
          <w:rFonts w:ascii="Times New Roman" w:hAnsi="Times New Roman" w:eastAsia="Times New Roman" w:cs="Times New Roman"/>
          <w:b w:val="0"/>
          <w:i w:val="0"/>
          <w:color w:val="000000"/>
          <w:sz w:val="24"/>
        </w:rPr>
        <w:t>Mỗi khóa chính đã có sẵn chỉ mục cụm. Ngoài ra có 12 chỉ mục thường và 4 chỉ mục UNIQUE có lọc, đều phục vụ một xử lý cụ thể trên DFD:</w:t>
      </w:r>
    </w:p>
    <w:p w14:paraId="5AB2D973">
      <w:pPr>
        <w:spacing w:after="60"/>
        <w:ind w:left="454" w:hanging="255"/>
        <w:jc w:val="left"/>
      </w:pPr>
      <w:r>
        <w:rPr>
          <w:rFonts w:ascii="Times New Roman" w:hAnsi="Times New Roman" w:eastAsia="Times New Roman" w:cs="Times New Roman"/>
          <w:b w:val="0"/>
          <w:i w:val="0"/>
          <w:color w:val="000000"/>
          <w:sz w:val="24"/>
        </w:rPr>
        <w:t>– tra cứu học viên và kiểm tra trùng hồ sơ (1.1);</w:t>
      </w:r>
    </w:p>
    <w:p w14:paraId="643BDE65">
      <w:pPr>
        <w:spacing w:after="60"/>
        <w:ind w:left="454" w:hanging="255"/>
        <w:jc w:val="left"/>
      </w:pPr>
      <w:r>
        <w:rPr>
          <w:rFonts w:ascii="Times New Roman" w:hAnsi="Times New Roman" w:eastAsia="Times New Roman" w:cs="Times New Roman"/>
          <w:b w:val="0"/>
          <w:i w:val="0"/>
          <w:color w:val="000000"/>
          <w:sz w:val="24"/>
        </w:rPr>
        <w:t>– kiểm tra trùng giáo viên, trùng phòng (2.3, QT07);</w:t>
      </w:r>
    </w:p>
    <w:p w14:paraId="5767B2EF">
      <w:pPr>
        <w:spacing w:after="60"/>
        <w:ind w:left="454" w:hanging="255"/>
        <w:jc w:val="left"/>
      </w:pPr>
      <w:r>
        <w:rPr>
          <w:rFonts w:ascii="Times New Roman" w:hAnsi="Times New Roman" w:eastAsia="Times New Roman" w:cs="Times New Roman"/>
          <w:b w:val="0"/>
          <w:i w:val="0"/>
          <w:color w:val="000000"/>
          <w:sz w:val="24"/>
        </w:rPr>
        <w:t>– tính sĩ số (2.1, 2.2, 5.3);</w:t>
      </w:r>
    </w:p>
    <w:p w14:paraId="2BDDF066">
      <w:pPr>
        <w:spacing w:after="60"/>
        <w:ind w:left="454" w:hanging="255"/>
        <w:jc w:val="left"/>
      </w:pPr>
      <w:r>
        <w:rPr>
          <w:rFonts w:ascii="Times New Roman" w:hAnsi="Times New Roman" w:eastAsia="Times New Roman" w:cs="Times New Roman"/>
          <w:b w:val="0"/>
          <w:i w:val="0"/>
          <w:color w:val="000000"/>
          <w:sz w:val="24"/>
        </w:rPr>
        <w:t>– doanh thu theo kỳ (3.4);</w:t>
      </w:r>
    </w:p>
    <w:p w14:paraId="66D8C7D9">
      <w:pPr>
        <w:spacing w:after="60"/>
        <w:ind w:left="454" w:hanging="255"/>
        <w:jc w:val="left"/>
      </w:pPr>
      <w:r>
        <w:rPr>
          <w:rFonts w:ascii="Times New Roman" w:hAnsi="Times New Roman" w:eastAsia="Times New Roman" w:cs="Times New Roman"/>
          <w:b w:val="0"/>
          <w:i w:val="0"/>
          <w:color w:val="000000"/>
          <w:sz w:val="24"/>
        </w:rPr>
        <w:t>– số đã thu theo đợt (3.2, 3.3);</w:t>
      </w:r>
    </w:p>
    <w:p w14:paraId="65E17DDA">
      <w:pPr>
        <w:spacing w:after="60"/>
        <w:ind w:left="454" w:hanging="255"/>
        <w:jc w:val="left"/>
      </w:pPr>
      <w:r>
        <w:rPr>
          <w:rFonts w:ascii="Times New Roman" w:hAnsi="Times New Roman" w:eastAsia="Times New Roman" w:cs="Times New Roman"/>
          <w:b w:val="0"/>
          <w:i w:val="0"/>
          <w:color w:val="000000"/>
          <w:sz w:val="24"/>
        </w:rPr>
        <w:t>– điểm danh theo buổi (4.1);</w:t>
      </w:r>
    </w:p>
    <w:p w14:paraId="2EAECFA4">
      <w:pPr>
        <w:spacing w:after="60"/>
        <w:ind w:left="454" w:hanging="255"/>
        <w:jc w:val="left"/>
      </w:pPr>
      <w:r>
        <w:rPr>
          <w:rFonts w:ascii="Times New Roman" w:hAnsi="Times New Roman" w:eastAsia="Times New Roman" w:cs="Times New Roman"/>
          <w:b w:val="0"/>
          <w:i w:val="0"/>
          <w:color w:val="000000"/>
          <w:sz w:val="24"/>
        </w:rPr>
        <w:t>– thông báo của học viên (5.2);</w:t>
      </w:r>
    </w:p>
    <w:p w14:paraId="2E4BD24B">
      <w:pPr>
        <w:spacing w:after="60"/>
        <w:ind w:left="454" w:hanging="255"/>
        <w:jc w:val="left"/>
      </w:pPr>
      <w:r>
        <w:rPr>
          <w:rFonts w:ascii="Times New Roman" w:hAnsi="Times New Roman" w:eastAsia="Times New Roman" w:cs="Times New Roman"/>
          <w:b w:val="0"/>
          <w:i w:val="0"/>
          <w:color w:val="000000"/>
          <w:sz w:val="24"/>
        </w:rPr>
        <w:t>– nhật ký theo thời gian (5.1).</w:t>
      </w:r>
    </w:p>
    <w:p w14:paraId="18122127">
      <w:pPr>
        <w:spacing w:after="120"/>
        <w:jc w:val="both"/>
      </w:pPr>
      <w:r>
        <w:rPr>
          <w:rFonts w:ascii="Times New Roman" w:hAnsi="Times New Roman" w:eastAsia="Times New Roman" w:cs="Times New Roman"/>
          <w:b w:val="0"/>
          <w:i w:val="0"/>
          <w:color w:val="000000"/>
          <w:sz w:val="24"/>
        </w:rPr>
        <w:t>Danh sách đầy đủ ở cuối Phụ lục B.</w:t>
      </w:r>
    </w:p>
    <w:p w14:paraId="7B9312CA">
      <w:pPr>
        <w:spacing w:after="120"/>
        <w:jc w:val="both"/>
      </w:pPr>
      <w:r>
        <w:rPr>
          <w:rFonts w:ascii="Times New Roman" w:hAnsi="Times New Roman" w:eastAsia="Times New Roman" w:cs="Times New Roman"/>
          <w:b w:val="0"/>
          <w:i w:val="0"/>
          <w:color w:val="000000"/>
          <w:sz w:val="24"/>
        </w:rPr>
        <w:t>Hệ thống có khoảng 500 học viên, mỗi kỳ 25–30 lớp. Lượng dữ liệu một năm vào cỡ vài chục nghìn dòng điểm danh, nên không cần phân vùng bảng hay chỉ mục phức tạp hơn.</w:t>
      </w:r>
    </w:p>
    <w:p w14:paraId="6A1EC443">
      <w:pPr>
        <w:pStyle w:val="4"/>
      </w:pPr>
      <w:bookmarkStart w:id="98" w:name="_Toc26478"/>
      <w:r>
        <w:t>3.4.6 View và hàm: tính thuộc tính thứ sinh</w:t>
      </w:r>
      <w:bookmarkEnd w:id="98"/>
    </w:p>
    <w:p w14:paraId="72BDB994">
      <w:pPr>
        <w:spacing w:after="120"/>
        <w:jc w:val="both"/>
      </w:pPr>
      <w:r>
        <w:rPr>
          <w:rFonts w:ascii="Times New Roman" w:hAnsi="Times New Roman" w:eastAsia="Times New Roman" w:cs="Times New Roman"/>
          <w:b w:val="0"/>
          <w:i w:val="0"/>
          <w:color w:val="000000"/>
          <w:sz w:val="24"/>
        </w:rPr>
        <w:t xml:space="preserve">Các thuộc tính thứ sinh ở mục 3.1.5 </w:t>
      </w:r>
      <w:r>
        <w:rPr>
          <w:rFonts w:ascii="Times New Roman" w:hAnsi="Times New Roman" w:eastAsia="Times New Roman" w:cs="Times New Roman"/>
          <w:b/>
          <w:i w:val="0"/>
          <w:color w:val="000000"/>
          <w:sz w:val="24"/>
        </w:rPr>
        <w:t>không lưu</w:t>
      </w:r>
      <w:r>
        <w:rPr>
          <w:rFonts w:ascii="Times New Roman" w:hAnsi="Times New Roman" w:eastAsia="Times New Roman" w:cs="Times New Roman"/>
          <w:b w:val="0"/>
          <w:i w:val="0"/>
          <w:color w:val="000000"/>
          <w:sz w:val="24"/>
        </w:rPr>
        <w:t xml:space="preserve">, mà được tính bằng view hoặc hàm. Con số chính sách đọc qua </w:t>
      </w:r>
      <w:r>
        <w:rPr>
          <w:rFonts w:ascii="Consolas" w:hAnsi="Consolas" w:eastAsia="Consolas" w:cs="Consolas"/>
          <w:b w:val="0"/>
          <w:i w:val="0"/>
          <w:color w:val="000000"/>
          <w:sz w:val="22"/>
        </w:rPr>
        <w:t>fn_ThamSo</w:t>
      </w:r>
      <w:r>
        <w:rPr>
          <w:rFonts w:ascii="Times New Roman" w:hAnsi="Times New Roman" w:eastAsia="Times New Roman" w:cs="Times New Roman"/>
          <w:b w:val="0"/>
          <w:i w:val="0"/>
          <w:color w:val="000000"/>
          <w:sz w:val="24"/>
        </w:rPr>
        <w:t>, không viết cứng:</w:t>
      </w:r>
    </w:p>
    <w:tbl>
      <w:tblPr>
        <w:tblStyle w:val="12"/>
        <w:tblW w:w="0" w:type="auto"/>
        <w:jc w:val="center"/>
        <w:tblLayout w:type="fixed"/>
        <w:tblCellMar>
          <w:top w:w="0" w:type="dxa"/>
          <w:left w:w="108" w:type="dxa"/>
          <w:bottom w:w="0" w:type="dxa"/>
          <w:right w:w="108" w:type="dxa"/>
        </w:tblCellMar>
      </w:tblPr>
      <w:tblGrid>
        <w:gridCol w:w="1883"/>
        <w:gridCol w:w="4126"/>
        <w:gridCol w:w="3495"/>
      </w:tblGrid>
      <w:tr w14:paraId="577985DE">
        <w:tblPrEx>
          <w:tblCellMar>
            <w:top w:w="0" w:type="dxa"/>
            <w:left w:w="108" w:type="dxa"/>
            <w:bottom w:w="0" w:type="dxa"/>
            <w:right w:w="108" w:type="dxa"/>
          </w:tblCellMar>
        </w:tblPrEx>
        <w:trPr>
          <w:cantSplit/>
          <w:tblHeader/>
          <w:jc w:val="center"/>
        </w:trPr>
        <w:tc>
          <w:tcPr>
            <w:tcW w:w="18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764971">
            <w:pPr>
              <w:spacing w:after="0" w:line="252" w:lineRule="auto"/>
              <w:jc w:val="center"/>
            </w:pPr>
            <w:r>
              <w:rPr>
                <w:rFonts w:ascii="Times New Roman" w:hAnsi="Times New Roman" w:eastAsia="Times New Roman" w:cs="Times New Roman"/>
                <w:b/>
                <w:i w:val="0"/>
                <w:color w:val="000000"/>
                <w:sz w:val="21"/>
              </w:rPr>
              <w:t>View / hàm</w:t>
            </w:r>
          </w:p>
        </w:tc>
        <w:tc>
          <w:tcPr>
            <w:tcW w:w="41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8BBC6A">
            <w:pPr>
              <w:spacing w:after="0" w:line="252" w:lineRule="auto"/>
              <w:jc w:val="center"/>
            </w:pPr>
            <w:r>
              <w:rPr>
                <w:rFonts w:ascii="Times New Roman" w:hAnsi="Times New Roman" w:eastAsia="Times New Roman" w:cs="Times New Roman"/>
                <w:b/>
                <w:i w:val="0"/>
                <w:color w:val="000000"/>
                <w:sz w:val="21"/>
              </w:rPr>
              <w:t>Tính gì</w:t>
            </w:r>
          </w:p>
        </w:tc>
        <w:tc>
          <w:tcPr>
            <w:tcW w:w="34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222E91">
            <w:pPr>
              <w:spacing w:after="0" w:line="252" w:lineRule="auto"/>
              <w:jc w:val="center"/>
            </w:pPr>
            <w:r>
              <w:rPr>
                <w:rFonts w:ascii="Times New Roman" w:hAnsi="Times New Roman" w:eastAsia="Times New Roman" w:cs="Times New Roman"/>
                <w:b/>
                <w:i w:val="0"/>
                <w:color w:val="000000"/>
                <w:sz w:val="21"/>
              </w:rPr>
              <w:t>Dùng cho</w:t>
            </w:r>
          </w:p>
        </w:tc>
      </w:tr>
      <w:tr w14:paraId="06C9C0EB">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CEAF3C">
            <w:pPr>
              <w:spacing w:after="0" w:line="252" w:lineRule="auto"/>
              <w:jc w:val="left"/>
            </w:pPr>
            <w:r>
              <w:rPr>
                <w:rFonts w:ascii="Consolas" w:hAnsi="Consolas" w:eastAsia="Consolas" w:cs="Consolas"/>
                <w:b w:val="0"/>
                <w:i w:val="0"/>
                <w:color w:val="000000"/>
                <w:sz w:val="19"/>
              </w:rPr>
              <w:t>fn_ThamSo(@Ma)</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BED38F">
            <w:pPr>
              <w:spacing w:after="0" w:line="252" w:lineRule="auto"/>
              <w:jc w:val="left"/>
            </w:pPr>
            <w:r>
              <w:rPr>
                <w:rFonts w:ascii="Times New Roman" w:hAnsi="Times New Roman" w:eastAsia="Times New Roman" w:cs="Times New Roman"/>
                <w:b w:val="0"/>
                <w:i w:val="0"/>
                <w:color w:val="000000"/>
                <w:sz w:val="21"/>
              </w:rPr>
              <w:t>Giá trị một tham số</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F59212">
            <w:pPr>
              <w:spacing w:after="0" w:line="252" w:lineRule="auto"/>
              <w:jc w:val="left"/>
            </w:pPr>
            <w:r>
              <w:rPr>
                <w:rFonts w:ascii="Times New Roman" w:hAnsi="Times New Roman" w:eastAsia="Times New Roman" w:cs="Times New Roman"/>
                <w:b w:val="0"/>
                <w:i w:val="0"/>
                <w:color w:val="000000"/>
                <w:sz w:val="21"/>
              </w:rPr>
              <w:t>Mọi view bên dưới</w:t>
            </w:r>
          </w:p>
        </w:tc>
      </w:tr>
      <w:tr w14:paraId="5814ACB4">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F05AC">
            <w:pPr>
              <w:spacing w:after="0" w:line="252" w:lineRule="auto"/>
              <w:jc w:val="left"/>
            </w:pPr>
            <w:r>
              <w:rPr>
                <w:rFonts w:ascii="Consolas" w:hAnsi="Consolas" w:eastAsia="Consolas" w:cs="Consolas"/>
                <w:b w:val="0"/>
                <w:i w:val="0"/>
                <w:color w:val="000000"/>
                <w:sz w:val="19"/>
              </w:rPr>
              <w:t>v_ChuoiDangKy</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8F34F">
            <w:pPr>
              <w:spacing w:after="0" w:line="252" w:lineRule="auto"/>
              <w:jc w:val="left"/>
            </w:pPr>
            <w:r>
              <w:rPr>
                <w:rFonts w:ascii="Times New Roman" w:hAnsi="Times New Roman" w:eastAsia="Times New Roman" w:cs="Times New Roman"/>
                <w:b w:val="0"/>
                <w:i w:val="0"/>
                <w:color w:val="000000"/>
                <w:sz w:val="21"/>
              </w:rPr>
              <w:t>Đăng ký đầu chuỗi của mỗi đăng ký (truy vấn đệ quy theo quan hệ bậc 1 Q12)</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C61324">
            <w:pPr>
              <w:spacing w:after="0" w:line="252" w:lineRule="auto"/>
              <w:jc w:val="left"/>
            </w:pPr>
            <w:r>
              <w:rPr>
                <w:rFonts w:ascii="Times New Roman" w:hAnsi="Times New Roman" w:eastAsia="Times New Roman" w:cs="Times New Roman"/>
                <w:b w:val="0"/>
                <w:i w:val="0"/>
                <w:color w:val="000000"/>
                <w:sz w:val="21"/>
              </w:rPr>
              <w:t>Học phí của đăng ký chuyển lớp, học lại</w:t>
            </w:r>
          </w:p>
        </w:tc>
      </w:tr>
      <w:tr w14:paraId="34C26408">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84B0CC">
            <w:pPr>
              <w:spacing w:after="0" w:line="252" w:lineRule="auto"/>
              <w:jc w:val="left"/>
            </w:pPr>
            <w:r>
              <w:rPr>
                <w:rFonts w:ascii="Consolas" w:hAnsi="Consolas" w:eastAsia="Consolas" w:cs="Consolas"/>
                <w:b w:val="0"/>
                <w:i w:val="0"/>
                <w:color w:val="000000"/>
                <w:sz w:val="19"/>
              </w:rPr>
              <w:t>v_HocPhiDangKy</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C00B4">
            <w:pPr>
              <w:spacing w:after="0" w:line="252" w:lineRule="auto"/>
              <w:jc w:val="left"/>
            </w:pPr>
            <w:r>
              <w:rPr>
                <w:rFonts w:ascii="Times New Roman" w:hAnsi="Times New Roman" w:eastAsia="Times New Roman" w:cs="Times New Roman"/>
                <w:b w:val="0"/>
                <w:i w:val="0"/>
                <w:color w:val="000000"/>
                <w:sz w:val="21"/>
              </w:rPr>
              <w:t>Phải nộp, Đã thu, Còn nợ, Hiệu lực (QT05)</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658254">
            <w:pPr>
              <w:spacing w:after="0" w:line="252" w:lineRule="auto"/>
              <w:jc w:val="left"/>
            </w:pPr>
            <w:r>
              <w:rPr>
                <w:rFonts w:ascii="Times New Roman" w:hAnsi="Times New Roman" w:eastAsia="Times New Roman" w:cs="Times New Roman"/>
                <w:b w:val="0"/>
                <w:i w:val="0"/>
                <w:color w:val="000000"/>
                <w:sz w:val="21"/>
              </w:rPr>
              <w:t>2.2, 2.4, 3.2</w:t>
            </w:r>
          </w:p>
        </w:tc>
      </w:tr>
      <w:tr w14:paraId="61F0F841">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AAED80">
            <w:pPr>
              <w:spacing w:after="0" w:line="252" w:lineRule="auto"/>
              <w:jc w:val="left"/>
            </w:pPr>
            <w:r>
              <w:rPr>
                <w:rFonts w:ascii="Consolas" w:hAnsi="Consolas" w:eastAsia="Consolas" w:cs="Consolas"/>
                <w:b w:val="0"/>
                <w:i w:val="0"/>
                <w:color w:val="000000"/>
                <w:sz w:val="19"/>
              </w:rPr>
              <w:t>fn_CongNo(@Ngay)</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4A3B7">
            <w:pPr>
              <w:spacing w:after="0" w:line="252" w:lineRule="auto"/>
              <w:jc w:val="left"/>
            </w:pPr>
            <w:r>
              <w:rPr>
                <w:rFonts w:ascii="Times New Roman" w:hAnsi="Times New Roman" w:eastAsia="Times New Roman" w:cs="Times New Roman"/>
                <w:b w:val="0"/>
                <w:i w:val="0"/>
                <w:color w:val="000000"/>
                <w:sz w:val="21"/>
              </w:rPr>
              <w:t xml:space="preserve">Công nợ và quá hạn </w:t>
            </w:r>
            <w:r>
              <w:rPr>
                <w:rFonts w:ascii="Times New Roman" w:hAnsi="Times New Roman" w:eastAsia="Times New Roman" w:cs="Times New Roman"/>
                <w:b/>
                <w:i w:val="0"/>
                <w:color w:val="000000"/>
                <w:sz w:val="21"/>
              </w:rPr>
              <w:t>tại một ngày</w:t>
            </w:r>
            <w:r>
              <w:rPr>
                <w:rFonts w:ascii="Times New Roman" w:hAnsi="Times New Roman" w:eastAsia="Times New Roman" w:cs="Times New Roman"/>
                <w:b w:val="0"/>
                <w:i w:val="0"/>
                <w:color w:val="000000"/>
                <w:sz w:val="21"/>
              </w:rPr>
              <w:t>; bỏ đăng ký nghỉ học (QT10)</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9CF7BA">
            <w:pPr>
              <w:spacing w:after="0" w:line="252" w:lineRule="auto"/>
              <w:jc w:val="left"/>
            </w:pPr>
            <w:r>
              <w:rPr>
                <w:rFonts w:ascii="Times New Roman" w:hAnsi="Times New Roman" w:eastAsia="Times New Roman" w:cs="Times New Roman"/>
                <w:b w:val="0"/>
                <w:i w:val="0"/>
                <w:color w:val="000000"/>
                <w:sz w:val="21"/>
              </w:rPr>
              <w:t>3.3, 5.2 (nhắc học phí)</w:t>
            </w:r>
          </w:p>
        </w:tc>
      </w:tr>
      <w:tr w14:paraId="550CF746">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97A83F">
            <w:pPr>
              <w:spacing w:after="0" w:line="252" w:lineRule="auto"/>
              <w:jc w:val="left"/>
            </w:pPr>
            <w:r>
              <w:rPr>
                <w:rFonts w:ascii="Consolas" w:hAnsi="Consolas" w:eastAsia="Consolas" w:cs="Consolas"/>
                <w:b w:val="0"/>
                <w:i w:val="0"/>
                <w:color w:val="000000"/>
                <w:sz w:val="19"/>
              </w:rPr>
              <w:t>v_DoanhThu</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E53817">
            <w:pPr>
              <w:spacing w:after="0" w:line="252" w:lineRule="auto"/>
              <w:jc w:val="left"/>
            </w:pPr>
            <w:r>
              <w:rPr>
                <w:rFonts w:ascii="Times New Roman" w:hAnsi="Times New Roman" w:eastAsia="Times New Roman" w:cs="Times New Roman"/>
                <w:b w:val="0"/>
                <w:i w:val="0"/>
                <w:color w:val="000000"/>
                <w:sz w:val="21"/>
              </w:rPr>
              <w:t>Từng khoản đã thu, kèm kỳ, khóa, hình thức</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30DB5">
            <w:pPr>
              <w:spacing w:after="0" w:line="252" w:lineRule="auto"/>
              <w:jc w:val="left"/>
            </w:pPr>
            <w:r>
              <w:rPr>
                <w:rFonts w:ascii="Times New Roman" w:hAnsi="Times New Roman" w:eastAsia="Times New Roman" w:cs="Times New Roman"/>
                <w:b w:val="0"/>
                <w:i w:val="0"/>
                <w:color w:val="000000"/>
                <w:sz w:val="21"/>
              </w:rPr>
              <w:t>3.4</w:t>
            </w:r>
          </w:p>
        </w:tc>
      </w:tr>
      <w:tr w14:paraId="43F9208D">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DAC67">
            <w:pPr>
              <w:spacing w:after="0" w:line="252" w:lineRule="auto"/>
              <w:jc w:val="left"/>
            </w:pPr>
            <w:r>
              <w:rPr>
                <w:rFonts w:ascii="Consolas" w:hAnsi="Consolas" w:eastAsia="Consolas" w:cs="Consolas"/>
                <w:b w:val="0"/>
                <w:i w:val="0"/>
                <w:color w:val="000000"/>
                <w:sz w:val="19"/>
              </w:rPr>
              <w:t>v_SiSoLop</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1FBEE3">
            <w:pPr>
              <w:spacing w:after="0" w:line="252" w:lineRule="auto"/>
              <w:jc w:val="left"/>
            </w:pPr>
            <w:r>
              <w:rPr>
                <w:rFonts w:ascii="Times New Roman" w:hAnsi="Times New Roman" w:eastAsia="Times New Roman" w:cs="Times New Roman"/>
                <w:b w:val="0"/>
                <w:i w:val="0"/>
                <w:color w:val="000000"/>
                <w:sz w:val="21"/>
              </w:rPr>
              <w:t>Số đăng ký giữ chỗ, tỷ lệ lấp đầy</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EF1862">
            <w:pPr>
              <w:spacing w:after="0" w:line="252" w:lineRule="auto"/>
              <w:jc w:val="left"/>
            </w:pPr>
            <w:r>
              <w:rPr>
                <w:rFonts w:ascii="Times New Roman" w:hAnsi="Times New Roman" w:eastAsia="Times New Roman" w:cs="Times New Roman"/>
                <w:b w:val="0"/>
                <w:i w:val="0"/>
                <w:color w:val="000000"/>
                <w:sz w:val="21"/>
              </w:rPr>
              <w:t>2.1, 2.2, 5.3</w:t>
            </w:r>
          </w:p>
        </w:tc>
      </w:tr>
      <w:tr w14:paraId="36A28AFA">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CD00B">
            <w:pPr>
              <w:spacing w:after="0" w:line="252" w:lineRule="auto"/>
              <w:jc w:val="left"/>
            </w:pPr>
            <w:r>
              <w:rPr>
                <w:rFonts w:ascii="Consolas" w:hAnsi="Consolas" w:eastAsia="Consolas" w:cs="Consolas"/>
                <w:b w:val="0"/>
                <w:i w:val="0"/>
                <w:color w:val="000000"/>
                <w:sz w:val="19"/>
              </w:rPr>
              <w:t>v_ChuyenCan</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BF72ED">
            <w:pPr>
              <w:spacing w:after="0" w:line="252" w:lineRule="auto"/>
              <w:jc w:val="left"/>
            </w:pPr>
            <w:r>
              <w:rPr>
                <w:rFonts w:ascii="Times New Roman" w:hAnsi="Times New Roman" w:eastAsia="Times New Roman" w:cs="Times New Roman"/>
                <w:b w:val="0"/>
                <w:i w:val="0"/>
                <w:color w:val="000000"/>
                <w:sz w:val="21"/>
              </w:rPr>
              <w:t>Số buổi có mặt, tỷ lệ chuyên cần, cảnh báo vắng, nguy cơ không đạt (QT11, QT12)</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B2A19">
            <w:pPr>
              <w:spacing w:after="0" w:line="252" w:lineRule="auto"/>
              <w:jc w:val="left"/>
            </w:pPr>
            <w:r>
              <w:rPr>
                <w:rFonts w:ascii="Times New Roman" w:hAnsi="Times New Roman" w:eastAsia="Times New Roman" w:cs="Times New Roman"/>
                <w:b w:val="0"/>
                <w:i w:val="0"/>
                <w:color w:val="000000"/>
                <w:sz w:val="21"/>
              </w:rPr>
              <w:t>4.1, 5.2, 5.4</w:t>
            </w:r>
          </w:p>
        </w:tc>
      </w:tr>
      <w:tr w14:paraId="20C317D7">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0E585A">
            <w:pPr>
              <w:spacing w:after="0" w:line="252" w:lineRule="auto"/>
              <w:jc w:val="left"/>
            </w:pPr>
            <w:r>
              <w:rPr>
                <w:rFonts w:ascii="Consolas" w:hAnsi="Consolas" w:eastAsia="Consolas" w:cs="Consolas"/>
                <w:b w:val="0"/>
                <w:i w:val="0"/>
                <w:color w:val="000000"/>
                <w:sz w:val="19"/>
              </w:rPr>
              <w:t>v_KetQuaTinh</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A00B59">
            <w:pPr>
              <w:spacing w:after="0" w:line="252" w:lineRule="auto"/>
              <w:jc w:val="left"/>
            </w:pPr>
            <w:r>
              <w:rPr>
                <w:rFonts w:ascii="Times New Roman" w:hAnsi="Times New Roman" w:eastAsia="Times New Roman" w:cs="Times New Roman"/>
                <w:b w:val="0"/>
                <w:i w:val="0"/>
                <w:color w:val="000000"/>
                <w:sz w:val="21"/>
              </w:rPr>
              <w:t>Điểm chuyên cần, điểm tổng kết, xếp loại, kết quả tính theo QT13–QT15</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1D5BC3">
            <w:pPr>
              <w:spacing w:after="0" w:line="252" w:lineRule="auto"/>
              <w:jc w:val="left"/>
            </w:pPr>
            <w:r>
              <w:rPr>
                <w:rFonts w:ascii="Times New Roman" w:hAnsi="Times New Roman" w:eastAsia="Times New Roman" w:cs="Times New Roman"/>
                <w:b w:val="0"/>
                <w:i w:val="0"/>
                <w:color w:val="000000"/>
                <w:sz w:val="21"/>
              </w:rPr>
              <w:t>4.3; đối chiếu với giá trị chốt</w:t>
            </w:r>
          </w:p>
        </w:tc>
      </w:tr>
      <w:tr w14:paraId="03164DE5">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E5161E">
            <w:pPr>
              <w:spacing w:after="0" w:line="252" w:lineRule="auto"/>
              <w:jc w:val="left"/>
            </w:pPr>
            <w:r>
              <w:rPr>
                <w:rFonts w:ascii="Consolas" w:hAnsi="Consolas" w:eastAsia="Consolas" w:cs="Consolas"/>
                <w:b w:val="0"/>
                <w:i w:val="0"/>
                <w:color w:val="000000"/>
                <w:sz w:val="19"/>
              </w:rPr>
              <w:t>v_HocVienCu</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59766">
            <w:pPr>
              <w:spacing w:after="0" w:line="252" w:lineRule="auto"/>
              <w:jc w:val="left"/>
            </w:pPr>
            <w:r>
              <w:rPr>
                <w:rFonts w:ascii="Times New Roman" w:hAnsi="Times New Roman" w:eastAsia="Times New Roman" w:cs="Times New Roman"/>
                <w:b w:val="0"/>
                <w:i w:val="0"/>
                <w:color w:val="000000"/>
                <w:sz w:val="21"/>
              </w:rPr>
              <w:t>Học viên cũ và ngày kết thúc lớp đã học (QT01)</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66A0C">
            <w:pPr>
              <w:spacing w:after="0" w:line="252" w:lineRule="auto"/>
              <w:jc w:val="left"/>
            </w:pPr>
            <w:r>
              <w:rPr>
                <w:rFonts w:ascii="Times New Roman" w:hAnsi="Times New Roman" w:eastAsia="Times New Roman" w:cs="Times New Roman"/>
                <w:b w:val="0"/>
                <w:i w:val="0"/>
                <w:color w:val="000000"/>
                <w:sz w:val="21"/>
              </w:rPr>
              <w:t>3.1 xét ưu đãi</w:t>
            </w:r>
          </w:p>
        </w:tc>
      </w:tr>
      <w:tr w14:paraId="70C53607">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773CE">
            <w:pPr>
              <w:spacing w:after="0" w:line="252" w:lineRule="auto"/>
              <w:jc w:val="left"/>
            </w:pPr>
            <w:r>
              <w:rPr>
                <w:rFonts w:ascii="Consolas" w:hAnsi="Consolas" w:eastAsia="Consolas" w:cs="Consolas"/>
                <w:b w:val="0"/>
                <w:i w:val="0"/>
                <w:color w:val="000000"/>
                <w:sz w:val="19"/>
              </w:rPr>
              <w:t>v_GiangDay</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B3B42E">
            <w:pPr>
              <w:spacing w:after="0" w:line="252" w:lineRule="auto"/>
              <w:jc w:val="left"/>
            </w:pPr>
            <w:r>
              <w:rPr>
                <w:rFonts w:ascii="Times New Roman" w:hAnsi="Times New Roman" w:eastAsia="Times New Roman" w:cs="Times New Roman"/>
                <w:b w:val="0"/>
                <w:i w:val="0"/>
                <w:color w:val="000000"/>
                <w:sz w:val="21"/>
              </w:rPr>
              <w:t>Số buổi đã dạy thực tế của giáo viên, theo tháng (tính cả dạy thay)</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3F4CE">
            <w:pPr>
              <w:spacing w:after="0" w:line="252" w:lineRule="auto"/>
              <w:jc w:val="left"/>
            </w:pPr>
            <w:r>
              <w:rPr>
                <w:rFonts w:ascii="Times New Roman" w:hAnsi="Times New Roman" w:eastAsia="Times New Roman" w:cs="Times New Roman"/>
                <w:b w:val="0"/>
                <w:i w:val="0"/>
                <w:color w:val="000000"/>
                <w:sz w:val="21"/>
              </w:rPr>
              <w:t>5.4</w:t>
            </w:r>
          </w:p>
        </w:tc>
      </w:tr>
      <w:tr w14:paraId="68DF0CC3">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4008D9">
            <w:pPr>
              <w:spacing w:after="0" w:line="252" w:lineRule="auto"/>
              <w:jc w:val="left"/>
            </w:pPr>
            <w:r>
              <w:rPr>
                <w:rFonts w:ascii="Consolas" w:hAnsi="Consolas" w:eastAsia="Consolas" w:cs="Consolas"/>
                <w:b w:val="0"/>
                <w:i w:val="0"/>
                <w:color w:val="000000"/>
                <w:sz w:val="19"/>
              </w:rPr>
              <w:t>v_TuyenSinh</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4B40E9">
            <w:pPr>
              <w:spacing w:after="0" w:line="252" w:lineRule="auto"/>
              <w:jc w:val="left"/>
            </w:pPr>
            <w:r>
              <w:rPr>
                <w:rFonts w:ascii="Times New Roman" w:hAnsi="Times New Roman" w:eastAsia="Times New Roman" w:cs="Times New Roman"/>
                <w:b w:val="0"/>
                <w:i w:val="0"/>
                <w:color w:val="000000"/>
                <w:sz w:val="21"/>
              </w:rPr>
              <w:t>Học viên mới, tính theo đăng ký đầu tiên</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A3CBE7">
            <w:pPr>
              <w:spacing w:after="0" w:line="252" w:lineRule="auto"/>
              <w:jc w:val="left"/>
            </w:pPr>
            <w:r>
              <w:rPr>
                <w:rFonts w:ascii="Times New Roman" w:hAnsi="Times New Roman" w:eastAsia="Times New Roman" w:cs="Times New Roman"/>
                <w:b w:val="0"/>
                <w:i w:val="0"/>
                <w:color w:val="000000"/>
                <w:sz w:val="21"/>
              </w:rPr>
              <w:t>5.3</w:t>
            </w:r>
          </w:p>
        </w:tc>
      </w:tr>
    </w:tbl>
    <w:p w14:paraId="18F37D72">
      <w:pPr>
        <w:spacing w:after="40"/>
      </w:pPr>
    </w:p>
    <w:p w14:paraId="1590C7A9">
      <w:pPr>
        <w:spacing w:after="120"/>
        <w:jc w:val="both"/>
      </w:pPr>
      <w:r>
        <w:rPr>
          <w:rFonts w:ascii="Consolas" w:hAnsi="Consolas" w:eastAsia="Consolas" w:cs="Consolas"/>
          <w:b w:val="0"/>
          <w:i w:val="0"/>
          <w:color w:val="000000"/>
          <w:sz w:val="22"/>
        </w:rPr>
        <w:t>fn_CongNo</w:t>
      </w:r>
      <w:r>
        <w:rPr>
          <w:rFonts w:ascii="Times New Roman" w:hAnsi="Times New Roman" w:eastAsia="Times New Roman" w:cs="Times New Roman"/>
          <w:b w:val="0"/>
          <w:i w:val="0"/>
          <w:color w:val="000000"/>
          <w:sz w:val="24"/>
        </w:rPr>
        <w:t xml:space="preserve"> là hàm có tham số ngày, không phải view. Như vậy báo cáo công nợ "tại ngày 31/12/2026" luôn cho cùng một kết quả, không phụ thuộc ngày máy chạy.</w:t>
      </w:r>
    </w:p>
    <w:p w14:paraId="7D003040">
      <w:pPr>
        <w:pStyle w:val="4"/>
      </w:pPr>
      <w:bookmarkStart w:id="99" w:name="_Toc10977"/>
      <w:r>
        <w:t>3.4.7 Dữ liệu mẫu</w:t>
      </w:r>
      <w:bookmarkEnd w:id="99"/>
    </w:p>
    <w:p w14:paraId="3C68585D">
      <w:pPr>
        <w:spacing w:after="120"/>
        <w:jc w:val="both"/>
      </w:pPr>
      <w:r>
        <w:rPr>
          <w:rFonts w:ascii="Consolas" w:hAnsi="Consolas" w:eastAsia="Consolas" w:cs="Consolas"/>
          <w:b w:val="0"/>
          <w:i w:val="0"/>
          <w:color w:val="000000"/>
          <w:sz w:val="22"/>
        </w:rPr>
        <w:t>seed.sql</w:t>
      </w:r>
      <w:r>
        <w:rPr>
          <w:rFonts w:ascii="Times New Roman" w:hAnsi="Times New Roman" w:eastAsia="Times New Roman" w:cs="Times New Roman"/>
          <w:b w:val="0"/>
          <w:i w:val="0"/>
          <w:color w:val="000000"/>
          <w:sz w:val="24"/>
        </w:rPr>
        <w:t xml:space="preserve"> do </w:t>
      </w:r>
      <w:r>
        <w:rPr>
          <w:rFonts w:ascii="Consolas" w:hAnsi="Consolas" w:eastAsia="Consolas" w:cs="Consolas"/>
          <w:b w:val="0"/>
          <w:i w:val="0"/>
          <w:color w:val="000000"/>
          <w:sz w:val="22"/>
        </w:rPr>
        <w:t>csdl/sinh_du_lieu.py</w:t>
      </w:r>
      <w:r>
        <w:rPr>
          <w:rFonts w:ascii="Times New Roman" w:hAnsi="Times New Roman" w:eastAsia="Times New Roman" w:cs="Times New Roman"/>
          <w:b w:val="0"/>
          <w:i w:val="0"/>
          <w:color w:val="000000"/>
          <w:sz w:val="24"/>
        </w:rPr>
        <w:t xml:space="preserve"> sinh ra. Hạt giống ngẫu nhiên cố định, nên chạy lại cho ra đúng tệp cũ. Học phí, ưu đãi, đợt và kết quả được </w:t>
      </w:r>
      <w:r>
        <w:rPr>
          <w:rFonts w:ascii="Times New Roman" w:hAnsi="Times New Roman" w:eastAsia="Times New Roman" w:cs="Times New Roman"/>
          <w:b/>
          <w:i w:val="0"/>
          <w:color w:val="000000"/>
          <w:sz w:val="24"/>
        </w:rPr>
        <w:t>tính</w:t>
      </w:r>
      <w:r>
        <w:rPr>
          <w:rFonts w:ascii="Times New Roman" w:hAnsi="Times New Roman" w:eastAsia="Times New Roman" w:cs="Times New Roman"/>
          <w:b w:val="0"/>
          <w:i w:val="0"/>
          <w:color w:val="000000"/>
          <w:sz w:val="24"/>
        </w:rPr>
        <w:t xml:space="preserve"> bằng chính các quy tắc QT, không gõ tay. Ngày chốt dữ liệu là </w:t>
      </w:r>
      <w:r>
        <w:rPr>
          <w:rFonts w:ascii="Times New Roman" w:hAnsi="Times New Roman" w:eastAsia="Times New Roman" w:cs="Times New Roman"/>
          <w:b/>
          <w:i w:val="0"/>
          <w:color w:val="000000"/>
          <w:sz w:val="24"/>
        </w:rPr>
        <w:t>31/12/2026</w:t>
      </w:r>
      <w:r>
        <w:rPr>
          <w:rFonts w:ascii="Times New Roman" w:hAnsi="Times New Roman" w:eastAsia="Times New Roman" w:cs="Times New Roman"/>
          <w:b w:val="0"/>
          <w:i w:val="0"/>
          <w:color w:val="000000"/>
          <w:sz w:val="24"/>
        </w:rPr>
        <w:t>: lúc đó lớp IEK-2609 của chứng từ mẫu đã kết thúc và đã cấp chứng nhận.</w:t>
      </w:r>
    </w:p>
    <w:p w14:paraId="6C6A90AB">
      <w:pPr>
        <w:spacing w:after="120"/>
        <w:jc w:val="both"/>
      </w:pPr>
      <w:r>
        <w:rPr>
          <w:rFonts w:ascii="Times New Roman" w:hAnsi="Times New Roman" w:eastAsia="Times New Roman" w:cs="Times New Roman"/>
          <w:b/>
          <w:i w:val="0"/>
          <w:color w:val="000000"/>
          <w:sz w:val="24"/>
        </w:rPr>
        <w:t>Quy mô:</w:t>
      </w:r>
      <w:r>
        <w:rPr>
          <w:rFonts w:ascii="Times New Roman" w:hAnsi="Times New Roman" w:eastAsia="Times New Roman" w:cs="Times New Roman"/>
          <w:b w:val="0"/>
          <w:i w:val="0"/>
          <w:color w:val="000000"/>
          <w:sz w:val="24"/>
        </w:rPr>
        <w:t xml:space="preserve"> 46 học viên, 25 phụ huynh, 5 giáo viên, 7 nhân viên, 4 khóa, 7 lớp, 58 đăng ký, 111 buổi học, 940 lượt điểm danh, 92 phiếu thu, 35 kết quả, 31 chứng nhận. kế hoạch dự án dự kiến khoảng 30 học viên và 6 lớp; dữ liệu mẫu tăng lên để có đủ các tình huống dưới đây.</w:t>
      </w:r>
    </w:p>
    <w:tbl>
      <w:tblPr>
        <w:tblStyle w:val="12"/>
        <w:tblW w:w="0" w:type="auto"/>
        <w:jc w:val="center"/>
        <w:tblLayout w:type="fixed"/>
        <w:tblCellMar>
          <w:top w:w="0" w:type="dxa"/>
          <w:left w:w="108" w:type="dxa"/>
          <w:bottom w:w="0" w:type="dxa"/>
          <w:right w:w="108" w:type="dxa"/>
        </w:tblCellMar>
      </w:tblPr>
      <w:tblGrid>
        <w:gridCol w:w="4498"/>
        <w:gridCol w:w="5006"/>
      </w:tblGrid>
      <w:tr w14:paraId="5AE24C88">
        <w:tblPrEx>
          <w:tblCellMar>
            <w:top w:w="0" w:type="dxa"/>
            <w:left w:w="108" w:type="dxa"/>
            <w:bottom w:w="0" w:type="dxa"/>
            <w:right w:w="108" w:type="dxa"/>
          </w:tblCellMar>
        </w:tblPrEx>
        <w:trPr>
          <w:cantSplit/>
          <w:tblHeader/>
          <w:jc w:val="center"/>
        </w:trPr>
        <w:tc>
          <w:tcPr>
            <w:tcW w:w="44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C585075">
            <w:pPr>
              <w:spacing w:after="0" w:line="252" w:lineRule="auto"/>
              <w:jc w:val="center"/>
            </w:pPr>
            <w:r>
              <w:rPr>
                <w:rFonts w:ascii="Times New Roman" w:hAnsi="Times New Roman" w:eastAsia="Times New Roman" w:cs="Times New Roman"/>
                <w:b/>
                <w:i w:val="0"/>
                <w:color w:val="000000"/>
                <w:sz w:val="21"/>
              </w:rPr>
              <w:t>Tình huống</w:t>
            </w:r>
          </w:p>
        </w:tc>
        <w:tc>
          <w:tcPr>
            <w:tcW w:w="50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B5E90A">
            <w:pPr>
              <w:spacing w:after="0" w:line="252" w:lineRule="auto"/>
              <w:jc w:val="center"/>
            </w:pPr>
            <w:r>
              <w:rPr>
                <w:rFonts w:ascii="Times New Roman" w:hAnsi="Times New Roman" w:eastAsia="Times New Roman" w:cs="Times New Roman"/>
                <w:b/>
                <w:i w:val="0"/>
                <w:color w:val="000000"/>
                <w:sz w:val="21"/>
              </w:rPr>
              <w:t>Dữ liệu mẫu</w:t>
            </w:r>
          </w:p>
        </w:tc>
      </w:tr>
      <w:tr w14:paraId="66E4D420">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751BD">
            <w:pPr>
              <w:spacing w:after="0" w:line="252" w:lineRule="auto"/>
              <w:jc w:val="left"/>
            </w:pPr>
            <w:r>
              <w:rPr>
                <w:rFonts w:ascii="Times New Roman" w:hAnsi="Times New Roman" w:eastAsia="Times New Roman" w:cs="Times New Roman"/>
                <w:b w:val="0"/>
                <w:i w:val="0"/>
                <w:color w:val="000000"/>
                <w:sz w:val="21"/>
              </w:rPr>
              <w:t>5 chứng từ mẫu (Phần II, mục 3.4.2)</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DD07D6">
            <w:pPr>
              <w:spacing w:after="0" w:line="252" w:lineRule="auto"/>
              <w:jc w:val="left"/>
            </w:pPr>
            <w:r>
              <w:rPr>
                <w:rFonts w:ascii="Times New Roman" w:hAnsi="Times New Roman" w:eastAsia="Times New Roman" w:cs="Times New Roman"/>
                <w:b w:val="0"/>
                <w:i w:val="0"/>
                <w:color w:val="000000"/>
                <w:sz w:val="21"/>
              </w:rPr>
              <w:t>HV0412, phiếu đăng ký DK2026-0158 (2 lớp), phiếu thu PT2026-0731 (3 dòng, 5.400.000), sổ điểm danh buổi 1–4 lớp IEK-2609, bảng điểm (8,0 Khá; 4,5 Không đạt), chứng nhận CN2026-0089</w:t>
            </w:r>
          </w:p>
        </w:tc>
      </w:tr>
      <w:tr w14:paraId="22B15EE7">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CDE4CA">
            <w:pPr>
              <w:spacing w:after="0" w:line="252" w:lineRule="auto"/>
              <w:jc w:val="left"/>
            </w:pPr>
            <w:r>
              <w:rPr>
                <w:rFonts w:ascii="Times New Roman" w:hAnsi="Times New Roman" w:eastAsia="Times New Roman" w:cs="Times New Roman"/>
                <w:b w:val="0"/>
                <w:i w:val="0"/>
                <w:color w:val="000000"/>
                <w:sz w:val="21"/>
              </w:rPr>
              <w:t>Học viên cũ (QT01)</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BB0EBC">
            <w:pPr>
              <w:spacing w:after="0" w:line="252" w:lineRule="auto"/>
              <w:jc w:val="left"/>
            </w:pPr>
            <w:r>
              <w:rPr>
                <w:rFonts w:ascii="Times New Roman" w:hAnsi="Times New Roman" w:eastAsia="Times New Roman" w:cs="Times New Roman"/>
                <w:b w:val="0"/>
                <w:i w:val="0"/>
                <w:color w:val="000000"/>
                <w:sz w:val="21"/>
              </w:rPr>
              <w:t>HV0412 và 4 bạn học xong IES-2603 (kết thúc 21/05/2026), sau đó đăng ký các lớp IEK</w:t>
            </w:r>
          </w:p>
        </w:tc>
      </w:tr>
      <w:tr w14:paraId="0F97E4C3">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3BEC84">
            <w:pPr>
              <w:spacing w:after="0" w:line="252" w:lineRule="auto"/>
              <w:jc w:val="left"/>
            </w:pPr>
            <w:r>
              <w:rPr>
                <w:rFonts w:ascii="Times New Roman" w:hAnsi="Times New Roman" w:eastAsia="Times New Roman" w:cs="Times New Roman"/>
                <w:b w:val="0"/>
                <w:i w:val="0"/>
                <w:color w:val="000000"/>
                <w:sz w:val="21"/>
              </w:rPr>
              <w:t>Ưu đãi cộng dồn bị chặn (QT04, quy tắc R1)</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A7606">
            <w:pPr>
              <w:spacing w:after="0" w:line="252" w:lineRule="auto"/>
              <w:jc w:val="left"/>
            </w:pPr>
            <w:r>
              <w:rPr>
                <w:rFonts w:ascii="Times New Roman" w:hAnsi="Times New Roman" w:eastAsia="Times New Roman" w:cs="Times New Roman"/>
                <w:b w:val="0"/>
                <w:i w:val="0"/>
                <w:color w:val="000000"/>
                <w:sz w:val="21"/>
              </w:rPr>
              <w:t>HV0445: học viên cũ + nhóm + đóng một lần = 20%, bị chặn còn 15%</w:t>
            </w:r>
          </w:p>
        </w:tc>
      </w:tr>
      <w:tr w14:paraId="37229E83">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F76DB">
            <w:pPr>
              <w:spacing w:after="0" w:line="252" w:lineRule="auto"/>
              <w:jc w:val="left"/>
            </w:pPr>
            <w:r>
              <w:rPr>
                <w:rFonts w:ascii="Times New Roman" w:hAnsi="Times New Roman" w:eastAsia="Times New Roman" w:cs="Times New Roman"/>
                <w:b w:val="0"/>
                <w:i w:val="0"/>
                <w:color w:val="000000"/>
                <w:sz w:val="21"/>
              </w:rPr>
              <w:t>Đăng ký nhóm (QT02)</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F2F1F">
            <w:pPr>
              <w:spacing w:after="0" w:line="252" w:lineRule="auto"/>
              <w:jc w:val="left"/>
            </w:pPr>
            <w:r>
              <w:rPr>
                <w:rFonts w:ascii="Times New Roman" w:hAnsi="Times New Roman" w:eastAsia="Times New Roman" w:cs="Times New Roman"/>
                <w:b w:val="0"/>
                <w:i w:val="0"/>
                <w:color w:val="000000"/>
                <w:sz w:val="21"/>
              </w:rPr>
              <w:t>3 học viên TOE-2611 cùng ngày 20/10; nhóm 3 người của GT-2701</w:t>
            </w:r>
          </w:p>
        </w:tc>
      </w:tr>
      <w:tr w14:paraId="431F65B3">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A2DBA4">
            <w:pPr>
              <w:spacing w:after="0" w:line="252" w:lineRule="auto"/>
              <w:jc w:val="left"/>
            </w:pPr>
            <w:r>
              <w:rPr>
                <w:rFonts w:ascii="Times New Roman" w:hAnsi="Times New Roman" w:eastAsia="Times New Roman" w:cs="Times New Roman"/>
                <w:b w:val="0"/>
                <w:i w:val="0"/>
                <w:color w:val="000000"/>
                <w:sz w:val="21"/>
              </w:rPr>
              <w:t>Chuyển lớp (QT08)</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BCDB0C">
            <w:pPr>
              <w:spacing w:after="0" w:line="252" w:lineRule="auto"/>
              <w:jc w:val="left"/>
            </w:pPr>
            <w:r>
              <w:rPr>
                <w:rFonts w:ascii="Times New Roman" w:hAnsi="Times New Roman" w:eastAsia="Times New Roman" w:cs="Times New Roman"/>
                <w:b w:val="0"/>
                <w:i w:val="0"/>
                <w:color w:val="000000"/>
                <w:sz w:val="21"/>
              </w:rPr>
              <w:t>HV0425 chuyển từ IEK-2609 sang IEK-2610 sau 2 buổi; 3 học viên của lớp GT-2611 bị hủy chuyển sang GT-2701</w:t>
            </w:r>
          </w:p>
        </w:tc>
      </w:tr>
      <w:tr w14:paraId="2E9CEDE8">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E783EE">
            <w:pPr>
              <w:spacing w:after="0" w:line="252" w:lineRule="auto"/>
              <w:jc w:val="left"/>
            </w:pPr>
            <w:r>
              <w:rPr>
                <w:rFonts w:ascii="Times New Roman" w:hAnsi="Times New Roman" w:eastAsia="Times New Roman" w:cs="Times New Roman"/>
                <w:b w:val="0"/>
                <w:i w:val="0"/>
                <w:color w:val="000000"/>
                <w:sz w:val="21"/>
              </w:rPr>
              <w:t>Bảo lưu rồi học lại (QT09)</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ED90C">
            <w:pPr>
              <w:spacing w:after="0" w:line="252" w:lineRule="auto"/>
              <w:jc w:val="left"/>
            </w:pPr>
            <w:r>
              <w:rPr>
                <w:rFonts w:ascii="Times New Roman" w:hAnsi="Times New Roman" w:eastAsia="Times New Roman" w:cs="Times New Roman"/>
                <w:b w:val="0"/>
                <w:i w:val="0"/>
                <w:color w:val="000000"/>
                <w:sz w:val="21"/>
              </w:rPr>
              <w:t>HV0440 đóng đủ, bảo lưu sau 3/10 buổi đến 05/04/2027, rồi đăng ký học lại GT-2701 bằng phiếu mới, có đăng ký gốc</w:t>
            </w:r>
          </w:p>
        </w:tc>
      </w:tr>
      <w:tr w14:paraId="58869855">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D41DFB">
            <w:pPr>
              <w:spacing w:after="0" w:line="252" w:lineRule="auto"/>
              <w:jc w:val="left"/>
            </w:pPr>
            <w:r>
              <w:rPr>
                <w:rFonts w:ascii="Times New Roman" w:hAnsi="Times New Roman" w:eastAsia="Times New Roman" w:cs="Times New Roman"/>
                <w:b w:val="0"/>
                <w:i w:val="0"/>
                <w:color w:val="000000"/>
                <w:sz w:val="21"/>
              </w:rPr>
              <w:t>Nghỉ học (QT10)</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DF0CC9">
            <w:pPr>
              <w:spacing w:after="0" w:line="252" w:lineRule="auto"/>
              <w:jc w:val="left"/>
            </w:pPr>
            <w:r>
              <w:rPr>
                <w:rFonts w:ascii="Times New Roman" w:hAnsi="Times New Roman" w:eastAsia="Times New Roman" w:cs="Times New Roman"/>
                <w:b w:val="0"/>
                <w:i w:val="0"/>
                <w:color w:val="000000"/>
                <w:sz w:val="21"/>
              </w:rPr>
              <w:t>HV0460 nghỉ ngày 10/10, còn nợ đợt 2 nhưng không bị tính công nợ</w:t>
            </w:r>
          </w:p>
        </w:tc>
      </w:tr>
      <w:tr w14:paraId="1114243D">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4905F3">
            <w:pPr>
              <w:spacing w:after="0" w:line="252" w:lineRule="auto"/>
              <w:jc w:val="left"/>
            </w:pPr>
            <w:r>
              <w:rPr>
                <w:rFonts w:ascii="Times New Roman" w:hAnsi="Times New Roman" w:eastAsia="Times New Roman" w:cs="Times New Roman"/>
                <w:b w:val="0"/>
                <w:i w:val="0"/>
                <w:color w:val="000000"/>
                <w:sz w:val="21"/>
              </w:rPr>
              <w:t>Lớp hủy, lớp dự kiến (QT06)</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09059">
            <w:pPr>
              <w:spacing w:after="0" w:line="252" w:lineRule="auto"/>
              <w:jc w:val="left"/>
            </w:pPr>
            <w:r>
              <w:rPr>
                <w:rFonts w:ascii="Times New Roman" w:hAnsi="Times New Roman" w:eastAsia="Times New Roman" w:cs="Times New Roman"/>
                <w:b w:val="0"/>
                <w:i w:val="0"/>
                <w:color w:val="000000"/>
                <w:sz w:val="21"/>
              </w:rPr>
              <w:t>GT-2611 hủy; GT-2701 dự kiến (7/8 đăng ký, chưa có buổi học)</w:t>
            </w:r>
          </w:p>
        </w:tc>
      </w:tr>
      <w:tr w14:paraId="69EE67E5">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40FF02">
            <w:pPr>
              <w:spacing w:after="0" w:line="252" w:lineRule="auto"/>
              <w:jc w:val="left"/>
            </w:pPr>
            <w:r>
              <w:rPr>
                <w:rFonts w:ascii="Times New Roman" w:hAnsi="Times New Roman" w:eastAsia="Times New Roman" w:cs="Times New Roman"/>
                <w:b w:val="0"/>
                <w:i w:val="0"/>
                <w:color w:val="000000"/>
                <w:sz w:val="21"/>
              </w:rPr>
              <w:t>Buổi hủy, học bù, dạy thay</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E524A9">
            <w:pPr>
              <w:spacing w:after="0" w:line="252" w:lineRule="auto"/>
              <w:jc w:val="left"/>
            </w:pPr>
            <w:r>
              <w:rPr>
                <w:rFonts w:ascii="Times New Roman" w:hAnsi="Times New Roman" w:eastAsia="Times New Roman" w:cs="Times New Roman"/>
                <w:b w:val="0"/>
                <w:i w:val="0"/>
                <w:color w:val="000000"/>
                <w:sz w:val="21"/>
              </w:rPr>
              <w:t>IEK-2609 nghỉ buổi 13 (giáo viên ốm), học bù 15/12; buổi 9 do GV020 dạy thay</w:t>
            </w:r>
          </w:p>
        </w:tc>
      </w:tr>
      <w:tr w14:paraId="22495FEF">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2AC928">
            <w:pPr>
              <w:spacing w:after="0" w:line="252" w:lineRule="auto"/>
              <w:jc w:val="left"/>
            </w:pPr>
            <w:r>
              <w:rPr>
                <w:rFonts w:ascii="Times New Roman" w:hAnsi="Times New Roman" w:eastAsia="Times New Roman" w:cs="Times New Roman"/>
                <w:b w:val="0"/>
                <w:i w:val="0"/>
                <w:color w:val="000000"/>
                <w:sz w:val="21"/>
              </w:rPr>
              <w:t>Nợ quá hạn (QT16)</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B10626">
            <w:pPr>
              <w:spacing w:after="0" w:line="252" w:lineRule="auto"/>
              <w:jc w:val="left"/>
            </w:pPr>
            <w:r>
              <w:rPr>
                <w:rFonts w:ascii="Times New Roman" w:hAnsi="Times New Roman" w:eastAsia="Times New Roman" w:cs="Times New Roman"/>
                <w:b w:val="0"/>
                <w:i w:val="0"/>
                <w:color w:val="000000"/>
                <w:sz w:val="21"/>
              </w:rPr>
              <w:t>3 học viên TOE-2611 chưa đóng đợt 2, hạn 09/12/2026</w:t>
            </w:r>
          </w:p>
        </w:tc>
      </w:tr>
      <w:tr w14:paraId="1600BE9D">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FDF423">
            <w:pPr>
              <w:spacing w:after="0" w:line="252" w:lineRule="auto"/>
              <w:jc w:val="left"/>
            </w:pPr>
            <w:r>
              <w:rPr>
                <w:rFonts w:ascii="Times New Roman" w:hAnsi="Times New Roman" w:eastAsia="Times New Roman" w:cs="Times New Roman"/>
                <w:b w:val="0"/>
                <w:i w:val="0"/>
                <w:color w:val="000000"/>
                <w:sz w:val="21"/>
              </w:rPr>
              <w:t>Một đợt nộp qua nhiều phiếu (Q16 N–N)</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ECE3E">
            <w:pPr>
              <w:spacing w:after="0" w:line="252" w:lineRule="auto"/>
              <w:jc w:val="left"/>
            </w:pPr>
            <w:r>
              <w:rPr>
                <w:rFonts w:ascii="Times New Roman" w:hAnsi="Times New Roman" w:eastAsia="Times New Roman" w:cs="Times New Roman"/>
                <w:b w:val="0"/>
                <w:i w:val="0"/>
                <w:color w:val="000000"/>
                <w:sz w:val="21"/>
              </w:rPr>
              <w:t>HV0488 nộp đợt 2 qua 2 phiếu, phiếu sau bị trễ hạn</w:t>
            </w:r>
          </w:p>
        </w:tc>
      </w:tr>
      <w:tr w14:paraId="52FC15B2">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DB2B6A">
            <w:pPr>
              <w:spacing w:after="0" w:line="252" w:lineRule="auto"/>
              <w:jc w:val="left"/>
            </w:pPr>
            <w:r>
              <w:rPr>
                <w:rFonts w:ascii="Times New Roman" w:hAnsi="Times New Roman" w:eastAsia="Times New Roman" w:cs="Times New Roman"/>
                <w:b w:val="0"/>
                <w:i w:val="0"/>
                <w:color w:val="000000"/>
                <w:sz w:val="21"/>
              </w:rPr>
              <w:t>Một phiếu thu cho 2 học viên (3.1 E17)</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1FDAFF">
            <w:pPr>
              <w:spacing w:after="0" w:line="252" w:lineRule="auto"/>
              <w:jc w:val="left"/>
            </w:pPr>
            <w:r>
              <w:rPr>
                <w:rFonts w:ascii="Times New Roman" w:hAnsi="Times New Roman" w:eastAsia="Times New Roman" w:cs="Times New Roman"/>
                <w:b w:val="0"/>
                <w:i w:val="0"/>
                <w:color w:val="000000"/>
                <w:sz w:val="21"/>
              </w:rPr>
              <w:t>Hai anh em HV0451, HV0452 do bố (PH0320) nộp chung</w:t>
            </w:r>
          </w:p>
        </w:tc>
      </w:tr>
      <w:tr w14:paraId="1943107A">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213859">
            <w:pPr>
              <w:spacing w:after="0" w:line="252" w:lineRule="auto"/>
              <w:jc w:val="left"/>
            </w:pPr>
            <w:r>
              <w:rPr>
                <w:rFonts w:ascii="Times New Roman" w:hAnsi="Times New Roman" w:eastAsia="Times New Roman" w:cs="Times New Roman"/>
                <w:b w:val="0"/>
                <w:i w:val="0"/>
                <w:color w:val="000000"/>
                <w:sz w:val="21"/>
              </w:rPr>
              <w:t>Học viên có cả bố lẫn mẹ (Q01 N–N)</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DFFE3">
            <w:pPr>
              <w:spacing w:after="0" w:line="252" w:lineRule="auto"/>
              <w:jc w:val="left"/>
            </w:pPr>
            <w:r>
              <w:rPr>
                <w:rFonts w:ascii="Times New Roman" w:hAnsi="Times New Roman" w:eastAsia="Times New Roman" w:cs="Times New Roman"/>
                <w:b w:val="0"/>
                <w:i w:val="0"/>
                <w:color w:val="000000"/>
                <w:sz w:val="21"/>
              </w:rPr>
              <w:t>HV0412: PH0301 (bố), PH0302 (mẹ)</w:t>
            </w:r>
          </w:p>
        </w:tc>
      </w:tr>
      <w:tr w14:paraId="0E83112E">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B0C8E">
            <w:pPr>
              <w:spacing w:after="0" w:line="252" w:lineRule="auto"/>
              <w:jc w:val="left"/>
            </w:pPr>
            <w:r>
              <w:rPr>
                <w:rFonts w:ascii="Times New Roman" w:hAnsi="Times New Roman" w:eastAsia="Times New Roman" w:cs="Times New Roman"/>
                <w:b w:val="0"/>
                <w:i w:val="0"/>
                <w:color w:val="000000"/>
                <w:sz w:val="21"/>
              </w:rPr>
              <w:t>Cảnh báo chuyên cần (QT12)</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642367">
            <w:pPr>
              <w:spacing w:after="0" w:line="252" w:lineRule="auto"/>
              <w:jc w:val="left"/>
            </w:pPr>
            <w:r>
              <w:rPr>
                <w:rFonts w:ascii="Times New Roman" w:hAnsi="Times New Roman" w:eastAsia="Times New Roman" w:cs="Times New Roman"/>
                <w:b w:val="0"/>
                <w:i w:val="0"/>
                <w:color w:val="000000"/>
                <w:sz w:val="21"/>
              </w:rPr>
              <w:t>10 đăng ký bị cảnh báo, trong đó có HV0398 (61,5%)</w:t>
            </w:r>
          </w:p>
        </w:tc>
      </w:tr>
    </w:tbl>
    <w:p w14:paraId="7B790702">
      <w:pPr>
        <w:spacing w:after="40"/>
      </w:pPr>
    </w:p>
    <w:p w14:paraId="3832FFFA">
      <w:pPr>
        <w:spacing w:after="120"/>
        <w:jc w:val="both"/>
      </w:pPr>
      <w:r>
        <w:rPr>
          <w:rFonts w:ascii="Times New Roman" w:hAnsi="Times New Roman" w:eastAsia="Times New Roman" w:cs="Times New Roman"/>
          <w:b/>
          <w:i w:val="0"/>
          <w:color w:val="000000"/>
          <w:sz w:val="24"/>
        </w:rPr>
        <w:t>Khác biệt nhỏ so với chứng từ mẫu:</w:t>
      </w:r>
      <w:r>
        <w:rPr>
          <w:rFonts w:ascii="Times New Roman" w:hAnsi="Times New Roman" w:eastAsia="Times New Roman" w:cs="Times New Roman"/>
          <w:b w:val="0"/>
          <w:i w:val="0"/>
          <w:color w:val="000000"/>
          <w:sz w:val="24"/>
        </w:rPr>
        <w:t xml:space="preserve"> bảng điểm mẫu ghi HV0412 có điểm chuyên cần 9,0. Với 26 buổi thực dạy và 24 buổi có mặt, điểm đúng là 24/26 × 10 = 9,2. Điểm tổng kết vẫn là 0,1 × 9,2 + 0,3 × 7,5 + 0,6 × 8,0 = 7,97 → </w:t>
      </w:r>
      <w:r>
        <w:rPr>
          <w:rFonts w:ascii="Times New Roman" w:hAnsi="Times New Roman" w:eastAsia="Times New Roman" w:cs="Times New Roman"/>
          <w:b/>
          <w:i w:val="0"/>
          <w:color w:val="000000"/>
          <w:sz w:val="24"/>
        </w:rPr>
        <w:t>8,0 – Khá</w:t>
      </w:r>
      <w:r>
        <w:rPr>
          <w:rFonts w:ascii="Times New Roman" w:hAnsi="Times New Roman" w:eastAsia="Times New Roman" w:cs="Times New Roman"/>
          <w:b w:val="0"/>
          <w:i w:val="0"/>
          <w:color w:val="000000"/>
          <w:sz w:val="24"/>
        </w:rPr>
        <w:t>, khớp chứng từ. Con số 9,0 trên bảng điểm mẫu là số minh họa ở bước thu thập.</w:t>
      </w:r>
    </w:p>
    <w:p w14:paraId="1AF38A44">
      <w:pPr>
        <w:pStyle w:val="4"/>
      </w:pPr>
      <w:bookmarkStart w:id="100" w:name="_Toc2822"/>
      <w:r>
        <w:t>3.4.8 Kết quả chạy trên SQL Server</w:t>
      </w:r>
      <w:bookmarkEnd w:id="100"/>
    </w:p>
    <w:p w14:paraId="5FA8B2D8">
      <w:pPr>
        <w:keepLines/>
        <w:spacing w:after="160" w:line="240" w:lineRule="auto"/>
        <w:ind w:left="170"/>
      </w:pPr>
      <w:r>
        <w:rPr>
          <w:rFonts w:ascii="Consolas" w:hAnsi="Consolas" w:eastAsia="Consolas" w:cs="Consolas"/>
          <w:color w:val="000000"/>
          <w:sz w:val="15"/>
        </w:rPr>
        <w:t>powershell -ExecutionPolicy Bypass -File csdl/chay.ps1</w:t>
      </w:r>
    </w:p>
    <w:p w14:paraId="2108A1A5">
      <w:pPr>
        <w:spacing w:after="120"/>
        <w:jc w:val="both"/>
      </w:pPr>
      <w:r>
        <w:rPr>
          <w:rFonts w:ascii="Times New Roman" w:hAnsi="Times New Roman" w:eastAsia="Times New Roman" w:cs="Times New Roman"/>
          <w:b w:val="0"/>
          <w:i w:val="0"/>
          <w:color w:val="000000"/>
          <w:sz w:val="24"/>
        </w:rPr>
        <w:t>Đã chạy trên SQL Server 2022 Express (</w:t>
      </w:r>
      <w:r>
        <w:rPr>
          <w:rFonts w:ascii="Consolas" w:hAnsi="Consolas" w:eastAsia="Consolas" w:cs="Consolas"/>
          <w:b w:val="0"/>
          <w:i w:val="0"/>
          <w:color w:val="000000"/>
          <w:sz w:val="22"/>
        </w:rPr>
        <w:t>.\SQLEXPRESS04</w:t>
      </w:r>
      <w:r>
        <w:rPr>
          <w:rFonts w:ascii="Times New Roman" w:hAnsi="Times New Roman" w:eastAsia="Times New Roman" w:cs="Times New Roman"/>
          <w:b w:val="0"/>
          <w:i w:val="0"/>
          <w:color w:val="000000"/>
          <w:sz w:val="24"/>
        </w:rPr>
        <w:t xml:space="preserve">). Muốn chạy trên máy khác thì thêm </w:t>
      </w:r>
      <w:r>
        <w:rPr>
          <w:rFonts w:ascii="Consolas" w:hAnsi="Consolas" w:eastAsia="Consolas" w:cs="Consolas"/>
          <w:b w:val="0"/>
          <w:i w:val="0"/>
          <w:color w:val="000000"/>
          <w:sz w:val="22"/>
        </w:rPr>
        <w:t>-May &lt;tên máy chủ&gt;</w:t>
      </w:r>
      <w:r>
        <w:rPr>
          <w:rFonts w:ascii="Times New Roman" w:hAnsi="Times New Roman" w:eastAsia="Times New Roman" w:cs="Times New Roman"/>
          <w:b w:val="0"/>
          <w:i w:val="0"/>
          <w:color w:val="000000"/>
          <w:sz w:val="24"/>
        </w:rPr>
        <w:t xml:space="preserve">. Bốn tệp </w:t>
      </w:r>
      <w:r>
        <w:rPr>
          <w:rFonts w:ascii="Consolas" w:hAnsi="Consolas" w:eastAsia="Consolas" w:cs="Consolas"/>
          <w:b w:val="0"/>
          <w:i w:val="0"/>
          <w:color w:val="000000"/>
          <w:sz w:val="22"/>
        </w:rPr>
        <w:t>.sql</w:t>
      </w:r>
      <w:r>
        <w:rPr>
          <w:rFonts w:ascii="Times New Roman" w:hAnsi="Times New Roman" w:eastAsia="Times New Roman" w:cs="Times New Roman"/>
          <w:b w:val="0"/>
          <w:i w:val="0"/>
          <w:color w:val="000000"/>
          <w:sz w:val="24"/>
        </w:rPr>
        <w:t xml:space="preserve"> chạy không lỗi, chạy lại nhiều lần được, và </w:t>
      </w:r>
      <w:r>
        <w:rPr>
          <w:rFonts w:ascii="Times New Roman" w:hAnsi="Times New Roman" w:eastAsia="Times New Roman" w:cs="Times New Roman"/>
          <w:b/>
          <w:i w:val="0"/>
          <w:color w:val="000000"/>
          <w:sz w:val="24"/>
        </w:rPr>
        <w:t>24/24 kiểm tra đạt</w:t>
      </w:r>
      <w:r>
        <w:rPr>
          <w:rFonts w:ascii="Times New Roman" w:hAnsi="Times New Roman" w:eastAsia="Times New Roman" w:cs="Times New Roman"/>
          <w:b w:val="0"/>
          <w:i w:val="0"/>
          <w:color w:val="000000"/>
          <w:sz w:val="24"/>
        </w:rPr>
        <w:t>:</w:t>
      </w:r>
    </w:p>
    <w:tbl>
      <w:tblPr>
        <w:tblStyle w:val="12"/>
        <w:tblW w:w="0" w:type="auto"/>
        <w:jc w:val="center"/>
        <w:tblLayout w:type="fixed"/>
        <w:tblCellMar>
          <w:top w:w="0" w:type="dxa"/>
          <w:left w:w="108" w:type="dxa"/>
          <w:bottom w:w="0" w:type="dxa"/>
          <w:right w:w="108" w:type="dxa"/>
        </w:tblCellMar>
      </w:tblPr>
      <w:tblGrid>
        <w:gridCol w:w="1426"/>
        <w:gridCol w:w="6652"/>
        <w:gridCol w:w="1426"/>
      </w:tblGrid>
      <w:tr w14:paraId="351CEE93">
        <w:tblPrEx>
          <w:tblCellMar>
            <w:top w:w="0" w:type="dxa"/>
            <w:left w:w="108" w:type="dxa"/>
            <w:bottom w:w="0" w:type="dxa"/>
            <w:right w:w="108" w:type="dxa"/>
          </w:tblCellMar>
        </w:tblPrEx>
        <w:trPr>
          <w:cantSplit/>
          <w:tblHeader/>
          <w:jc w:val="center"/>
        </w:trPr>
        <w:tc>
          <w:tcPr>
            <w:tcW w:w="14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1742D6">
            <w:pPr>
              <w:spacing w:after="0" w:line="252" w:lineRule="auto"/>
              <w:jc w:val="center"/>
            </w:pPr>
            <w:r>
              <w:rPr>
                <w:rFonts w:ascii="Times New Roman" w:hAnsi="Times New Roman" w:eastAsia="Times New Roman" w:cs="Times New Roman"/>
                <w:b/>
                <w:i w:val="0"/>
                <w:color w:val="000000"/>
                <w:sz w:val="21"/>
              </w:rPr>
              <w:t>#</w:t>
            </w:r>
          </w:p>
        </w:tc>
        <w:tc>
          <w:tcPr>
            <w:tcW w:w="66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43F744">
            <w:pPr>
              <w:spacing w:after="0" w:line="252" w:lineRule="auto"/>
              <w:jc w:val="center"/>
            </w:pPr>
            <w:r>
              <w:rPr>
                <w:rFonts w:ascii="Times New Roman" w:hAnsi="Times New Roman" w:eastAsia="Times New Roman" w:cs="Times New Roman"/>
                <w:b/>
                <w:i w:val="0"/>
                <w:color w:val="000000"/>
                <w:sz w:val="21"/>
              </w:rPr>
              <w:t>Kiểm tra</w:t>
            </w:r>
          </w:p>
        </w:tc>
        <w:tc>
          <w:tcPr>
            <w:tcW w:w="14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F5A793">
            <w:pPr>
              <w:spacing w:after="0" w:line="252" w:lineRule="auto"/>
              <w:jc w:val="center"/>
            </w:pPr>
            <w:r>
              <w:rPr>
                <w:rFonts w:ascii="Times New Roman" w:hAnsi="Times New Roman" w:eastAsia="Times New Roman" w:cs="Times New Roman"/>
                <w:b/>
                <w:i w:val="0"/>
                <w:color w:val="000000"/>
                <w:sz w:val="21"/>
              </w:rPr>
              <w:t>Kết quả</w:t>
            </w:r>
          </w:p>
        </w:tc>
      </w:tr>
      <w:tr w14:paraId="0B5EE434">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4BA78D">
            <w:pPr>
              <w:spacing w:after="0" w:line="252" w:lineRule="auto"/>
              <w:jc w:val="left"/>
            </w:pPr>
            <w:r>
              <w:rPr>
                <w:rFonts w:ascii="Times New Roman" w:hAnsi="Times New Roman" w:eastAsia="Times New Roman" w:cs="Times New Roman"/>
                <w:b w:val="0"/>
                <w:i w:val="0"/>
                <w:color w:val="000000"/>
                <w:sz w:val="21"/>
              </w:rPr>
              <w:t>1–6</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79ECBC">
            <w:pPr>
              <w:spacing w:after="0" w:line="252" w:lineRule="auto"/>
              <w:jc w:val="left"/>
            </w:pPr>
            <w:r>
              <w:rPr>
                <w:rFonts w:ascii="Times New Roman" w:hAnsi="Times New Roman" w:eastAsia="Times New Roman" w:cs="Times New Roman"/>
                <w:b w:val="0"/>
                <w:i w:val="0"/>
                <w:color w:val="000000"/>
                <w:sz w:val="21"/>
              </w:rPr>
              <w:t>Đối chiếu 5 chứng từ mẫu: phải nộp 6.480.000; phiếu thu 5.400.000; còn nợ 1.080.000, hạn 17/10; sổ điểm danh xMxP / xKKx; bảng điểm; chứng nhận</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E86D4F">
            <w:pPr>
              <w:spacing w:after="0" w:line="252" w:lineRule="auto"/>
              <w:jc w:val="left"/>
            </w:pPr>
            <w:r>
              <w:rPr>
                <w:rFonts w:ascii="Times New Roman" w:hAnsi="Times New Roman" w:eastAsia="Times New Roman" w:cs="Times New Roman"/>
                <w:b w:val="0"/>
                <w:i w:val="0"/>
                <w:color w:val="000000"/>
                <w:sz w:val="21"/>
              </w:rPr>
              <w:t>Đạt</w:t>
            </w:r>
          </w:p>
        </w:tc>
      </w:tr>
      <w:tr w14:paraId="51C0559B">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99810D">
            <w:pPr>
              <w:spacing w:after="0" w:line="252" w:lineRule="auto"/>
              <w:jc w:val="left"/>
            </w:pPr>
            <w:r>
              <w:rPr>
                <w:rFonts w:ascii="Times New Roman" w:hAnsi="Times New Roman" w:eastAsia="Times New Roman" w:cs="Times New Roman"/>
                <w:b w:val="0"/>
                <w:i w:val="0"/>
                <w:color w:val="000000"/>
                <w:sz w:val="21"/>
              </w:rPr>
              <w:t>7</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93A6C4">
            <w:pPr>
              <w:spacing w:after="0" w:line="252" w:lineRule="auto"/>
              <w:jc w:val="left"/>
            </w:pPr>
            <w:r>
              <w:rPr>
                <w:rFonts w:ascii="Times New Roman" w:hAnsi="Times New Roman" w:eastAsia="Times New Roman" w:cs="Times New Roman"/>
                <w:b w:val="0"/>
                <w:i w:val="0"/>
                <w:color w:val="000000"/>
                <w:sz w:val="21"/>
              </w:rPr>
              <w:t>35 kết quả đã chốt = kết quả tính lại (lệch 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8A65E1">
            <w:pPr>
              <w:spacing w:after="0" w:line="252" w:lineRule="auto"/>
              <w:jc w:val="left"/>
            </w:pPr>
            <w:r>
              <w:rPr>
                <w:rFonts w:ascii="Times New Roman" w:hAnsi="Times New Roman" w:eastAsia="Times New Roman" w:cs="Times New Roman"/>
                <w:b w:val="0"/>
                <w:i w:val="0"/>
                <w:color w:val="000000"/>
                <w:sz w:val="21"/>
              </w:rPr>
              <w:t>Đạt</w:t>
            </w:r>
          </w:p>
        </w:tc>
      </w:tr>
      <w:tr w14:paraId="2EDF45DE">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092B6">
            <w:pPr>
              <w:spacing w:after="0" w:line="252" w:lineRule="auto"/>
              <w:jc w:val="left"/>
            </w:pPr>
            <w:r>
              <w:rPr>
                <w:rFonts w:ascii="Times New Roman" w:hAnsi="Times New Roman" w:eastAsia="Times New Roman" w:cs="Times New Roman"/>
                <w:b w:val="0"/>
                <w:i w:val="0"/>
                <w:color w:val="000000"/>
                <w:sz w:val="21"/>
              </w:rPr>
              <w:t>8–12</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AD17E">
            <w:pPr>
              <w:spacing w:after="0" w:line="252" w:lineRule="auto"/>
              <w:jc w:val="left"/>
            </w:pPr>
            <w:r>
              <w:rPr>
                <w:rFonts w:ascii="Times New Roman" w:hAnsi="Times New Roman" w:eastAsia="Times New Roman" w:cs="Times New Roman"/>
                <w:b w:val="0"/>
                <w:i w:val="0"/>
                <w:color w:val="000000"/>
                <w:sz w:val="21"/>
              </w:rPr>
              <w:t>QT01, QT04 (1 khoản bị chặn 15%), QT05 (53 khoản), không nộp vượt, công nợ / quá hạn (QT10, QT16)</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AC8277">
            <w:pPr>
              <w:spacing w:after="0" w:line="252" w:lineRule="auto"/>
              <w:jc w:val="left"/>
            </w:pPr>
            <w:r>
              <w:rPr>
                <w:rFonts w:ascii="Times New Roman" w:hAnsi="Times New Roman" w:eastAsia="Times New Roman" w:cs="Times New Roman"/>
                <w:b w:val="0"/>
                <w:i w:val="0"/>
                <w:color w:val="000000"/>
                <w:sz w:val="21"/>
              </w:rPr>
              <w:t>Đạt</w:t>
            </w:r>
          </w:p>
        </w:tc>
      </w:tr>
      <w:tr w14:paraId="4D7A8DE1">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8D02CE">
            <w:pPr>
              <w:spacing w:after="0" w:line="252" w:lineRule="auto"/>
              <w:jc w:val="left"/>
            </w:pPr>
            <w:r>
              <w:rPr>
                <w:rFonts w:ascii="Times New Roman" w:hAnsi="Times New Roman" w:eastAsia="Times New Roman" w:cs="Times New Roman"/>
                <w:b w:val="0"/>
                <w:i w:val="0"/>
                <w:color w:val="000000"/>
                <w:sz w:val="21"/>
              </w:rPr>
              <w:t>13–17</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CBFD3A">
            <w:pPr>
              <w:spacing w:after="0" w:line="252" w:lineRule="auto"/>
              <w:jc w:val="left"/>
            </w:pPr>
            <w:r>
              <w:rPr>
                <w:rFonts w:ascii="Times New Roman" w:hAnsi="Times New Roman" w:eastAsia="Times New Roman" w:cs="Times New Roman"/>
                <w:b w:val="0"/>
                <w:i w:val="0"/>
                <w:color w:val="000000"/>
                <w:sz w:val="21"/>
              </w:rPr>
              <w:t>QT06 sĩ số, QT07 không trùng lịch (111 buổi), buổi đúng lịch tuần, QT08 chuyển lớp (4 lần), QT09 bảo lưu</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37806D">
            <w:pPr>
              <w:spacing w:after="0" w:line="252" w:lineRule="auto"/>
              <w:jc w:val="left"/>
            </w:pPr>
            <w:r>
              <w:rPr>
                <w:rFonts w:ascii="Times New Roman" w:hAnsi="Times New Roman" w:eastAsia="Times New Roman" w:cs="Times New Roman"/>
                <w:b w:val="0"/>
                <w:i w:val="0"/>
                <w:color w:val="000000"/>
                <w:sz w:val="21"/>
              </w:rPr>
              <w:t>Đạt</w:t>
            </w:r>
          </w:p>
        </w:tc>
      </w:tr>
      <w:tr w14:paraId="09A9F1A5">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C8BAF">
            <w:pPr>
              <w:spacing w:after="0" w:line="252" w:lineRule="auto"/>
              <w:jc w:val="left"/>
            </w:pPr>
            <w:r>
              <w:rPr>
                <w:rFonts w:ascii="Times New Roman" w:hAnsi="Times New Roman" w:eastAsia="Times New Roman" w:cs="Times New Roman"/>
                <w:b w:val="0"/>
                <w:i w:val="0"/>
                <w:color w:val="000000"/>
                <w:sz w:val="21"/>
              </w:rPr>
              <w:t>18–20</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980081">
            <w:pPr>
              <w:spacing w:after="0" w:line="252" w:lineRule="auto"/>
              <w:jc w:val="left"/>
            </w:pPr>
            <w:r>
              <w:rPr>
                <w:rFonts w:ascii="Times New Roman" w:hAnsi="Times New Roman" w:eastAsia="Times New Roman" w:cs="Times New Roman"/>
                <w:b w:val="0"/>
                <w:i w:val="0"/>
                <w:color w:val="000000"/>
                <w:sz w:val="21"/>
              </w:rPr>
              <w:t>QT11 điểm danh (940 lượt), QT15 chứng nhận (31), QT12 cảnh báo vắng</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3CF55D">
            <w:pPr>
              <w:spacing w:after="0" w:line="252" w:lineRule="auto"/>
              <w:jc w:val="left"/>
            </w:pPr>
            <w:r>
              <w:rPr>
                <w:rFonts w:ascii="Times New Roman" w:hAnsi="Times New Roman" w:eastAsia="Times New Roman" w:cs="Times New Roman"/>
                <w:b w:val="0"/>
                <w:i w:val="0"/>
                <w:color w:val="000000"/>
                <w:sz w:val="21"/>
              </w:rPr>
              <w:t>Đạt</w:t>
            </w:r>
          </w:p>
        </w:tc>
      </w:tr>
      <w:tr w14:paraId="47EEBE5C">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07FF60">
            <w:pPr>
              <w:spacing w:after="0" w:line="252" w:lineRule="auto"/>
              <w:jc w:val="left"/>
            </w:pPr>
            <w:r>
              <w:rPr>
                <w:rFonts w:ascii="Times New Roman" w:hAnsi="Times New Roman" w:eastAsia="Times New Roman" w:cs="Times New Roman"/>
                <w:b w:val="0"/>
                <w:i w:val="0"/>
                <w:color w:val="000000"/>
                <w:sz w:val="21"/>
              </w:rPr>
              <w:t>21–22</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FABB96">
            <w:pPr>
              <w:spacing w:after="0" w:line="252" w:lineRule="auto"/>
              <w:jc w:val="left"/>
            </w:pPr>
            <w:r>
              <w:rPr>
                <w:rFonts w:ascii="Times New Roman" w:hAnsi="Times New Roman" w:eastAsia="Times New Roman" w:cs="Times New Roman"/>
                <w:b w:val="0"/>
                <w:i w:val="0"/>
                <w:color w:val="000000"/>
                <w:sz w:val="21"/>
              </w:rPr>
              <w:t>Học viên dưới 18 tuổi đều có phụ huynh; phiếu thu chung của 2 anh em</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141E96">
            <w:pPr>
              <w:spacing w:after="0" w:line="252" w:lineRule="auto"/>
              <w:jc w:val="left"/>
            </w:pPr>
            <w:r>
              <w:rPr>
                <w:rFonts w:ascii="Times New Roman" w:hAnsi="Times New Roman" w:eastAsia="Times New Roman" w:cs="Times New Roman"/>
                <w:b w:val="0"/>
                <w:i w:val="0"/>
                <w:color w:val="000000"/>
                <w:sz w:val="21"/>
              </w:rPr>
              <w:t>Đạt</w:t>
            </w:r>
          </w:p>
        </w:tc>
      </w:tr>
      <w:tr w14:paraId="4B36259E">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C4534">
            <w:pPr>
              <w:spacing w:after="0" w:line="252" w:lineRule="auto"/>
              <w:jc w:val="left"/>
            </w:pPr>
            <w:r>
              <w:rPr>
                <w:rFonts w:ascii="Times New Roman" w:hAnsi="Times New Roman" w:eastAsia="Times New Roman" w:cs="Times New Roman"/>
                <w:b w:val="0"/>
                <w:i w:val="0"/>
                <w:color w:val="000000"/>
                <w:sz w:val="21"/>
              </w:rPr>
              <w:t>23</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30B345">
            <w:pPr>
              <w:spacing w:after="0" w:line="252" w:lineRule="auto"/>
              <w:jc w:val="left"/>
            </w:pPr>
            <w:r>
              <w:rPr>
                <w:rFonts w:ascii="Times New Roman" w:hAnsi="Times New Roman" w:eastAsia="Times New Roman" w:cs="Times New Roman"/>
                <w:b/>
                <w:i w:val="0"/>
                <w:color w:val="000000"/>
                <w:sz w:val="21"/>
              </w:rPr>
              <w:t>Ràng buộc chặn dữ liệu sai</w:t>
            </w:r>
            <w:r>
              <w:rPr>
                <w:rFonts w:ascii="Times New Roman" w:hAnsi="Times New Roman" w:eastAsia="Times New Roman" w:cs="Times New Roman"/>
                <w:b w:val="0"/>
                <w:i w:val="0"/>
                <w:color w:val="000000"/>
                <w:sz w:val="21"/>
              </w:rPr>
              <w:t>: chèn thử 5 bản ghi sai trong một giao dịch rồi hủy. Đó là điểm 11, điểm danh buổi không thuộc lớp, "Đạt" với "Không đạt", vai trò Giáo viên gắn mã học viên, thông báo gửi nhầm phụ huynh. Cả 5 đều bị đúng ràng buộc tương ứng chặn</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F3D570">
            <w:pPr>
              <w:spacing w:after="0" w:line="252" w:lineRule="auto"/>
              <w:jc w:val="left"/>
            </w:pPr>
            <w:r>
              <w:rPr>
                <w:rFonts w:ascii="Times New Roman" w:hAnsi="Times New Roman" w:eastAsia="Times New Roman" w:cs="Times New Roman"/>
                <w:b w:val="0"/>
                <w:i w:val="0"/>
                <w:color w:val="000000"/>
                <w:sz w:val="21"/>
              </w:rPr>
              <w:t>Đạt</w:t>
            </w:r>
          </w:p>
        </w:tc>
      </w:tr>
      <w:tr w14:paraId="76003308">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6DF179">
            <w:pPr>
              <w:spacing w:after="0" w:line="252" w:lineRule="auto"/>
              <w:jc w:val="left"/>
            </w:pPr>
            <w:r>
              <w:rPr>
                <w:rFonts w:ascii="Times New Roman" w:hAnsi="Times New Roman" w:eastAsia="Times New Roman" w:cs="Times New Roman"/>
                <w:b w:val="0"/>
                <w:i w:val="0"/>
                <w:color w:val="000000"/>
                <w:sz w:val="21"/>
              </w:rPr>
              <w:t>24</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EB593">
            <w:pPr>
              <w:spacing w:after="0" w:line="252" w:lineRule="auto"/>
              <w:jc w:val="left"/>
            </w:pPr>
            <w:r>
              <w:rPr>
                <w:rFonts w:ascii="Times New Roman" w:hAnsi="Times New Roman" w:eastAsia="Times New Roman" w:cs="Times New Roman"/>
                <w:b w:val="0"/>
                <w:i w:val="0"/>
                <w:color w:val="000000"/>
                <w:sz w:val="21"/>
              </w:rPr>
              <w:t xml:space="preserve">26 bảng, 35 khóa ngoại, bảng mã </w:t>
            </w:r>
            <w:r>
              <w:rPr>
                <w:rFonts w:ascii="Consolas" w:hAnsi="Consolas" w:eastAsia="Consolas" w:cs="Consolas"/>
                <w:b w:val="0"/>
                <w:i w:val="0"/>
                <w:color w:val="000000"/>
                <w:sz w:val="19"/>
              </w:rPr>
              <w:t>Vietnamese_100_CI_AS</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04B6AE">
            <w:pPr>
              <w:spacing w:after="0" w:line="252" w:lineRule="auto"/>
              <w:jc w:val="left"/>
            </w:pPr>
            <w:r>
              <w:rPr>
                <w:rFonts w:ascii="Times New Roman" w:hAnsi="Times New Roman" w:eastAsia="Times New Roman" w:cs="Times New Roman"/>
                <w:b w:val="0"/>
                <w:i w:val="0"/>
                <w:color w:val="000000"/>
                <w:sz w:val="21"/>
              </w:rPr>
              <w:t>Đạt</w:t>
            </w:r>
          </w:p>
        </w:tc>
      </w:tr>
    </w:tbl>
    <w:p w14:paraId="3E270802">
      <w:pPr>
        <w:spacing w:after="40"/>
      </w:pPr>
    </w:p>
    <w:p w14:paraId="18F91C78">
      <w:pPr>
        <w:spacing w:after="120"/>
        <w:jc w:val="both"/>
      </w:pPr>
      <w:r>
        <w:rPr>
          <w:rFonts w:ascii="Times New Roman" w:hAnsi="Times New Roman" w:eastAsia="Times New Roman" w:cs="Times New Roman"/>
          <w:b w:val="0"/>
          <w:i w:val="0"/>
          <w:color w:val="000000"/>
          <w:sz w:val="24"/>
        </w:rPr>
        <w:t xml:space="preserve">Một số kết quả báo cáo MIS trên dữ liệu mẫu (phần 2 của </w:t>
      </w:r>
      <w:r>
        <w:rPr>
          <w:rFonts w:ascii="Consolas" w:hAnsi="Consolas" w:eastAsia="Consolas" w:cs="Consolas"/>
          <w:b w:val="0"/>
          <w:i w:val="0"/>
          <w:color w:val="000000"/>
          <w:sz w:val="22"/>
        </w:rPr>
        <w:t>kiem_tra.sql</w:t>
      </w:r>
      <w:r>
        <w:rPr>
          <w:rFonts w:ascii="Times New Roman" w:hAnsi="Times New Roman" w:eastAsia="Times New Roman" w:cs="Times New Roman"/>
          <w:b w:val="0"/>
          <w:i w:val="0"/>
          <w:color w:val="000000"/>
          <w:sz w:val="24"/>
        </w:rPr>
        <w:t>):</w:t>
      </w:r>
    </w:p>
    <w:p w14:paraId="6E22C3DE">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Doanh thu:</w:t>
      </w:r>
      <w:r>
        <w:rPr>
          <w:rFonts w:ascii="Times New Roman" w:hAnsi="Times New Roman" w:eastAsia="Times New Roman" w:cs="Times New Roman"/>
          <w:b w:val="0"/>
          <w:i w:val="0"/>
          <w:color w:val="000000"/>
          <w:sz w:val="24"/>
        </w:rPr>
        <w:t xml:space="preserve"> tháng 9/2026 là 53,64 triệu, tháng 10/2026 là 76,48 triệu. Khóa IELTS Kids Foundation dẫn đầu với 81,6 triệu.</w:t>
      </w:r>
    </w:p>
    <w:p w14:paraId="6CD1C730">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Công nợ tại 31/12/2026:</w:t>
      </w:r>
      <w:r>
        <w:rPr>
          <w:rFonts w:ascii="Times New Roman" w:hAnsi="Times New Roman" w:eastAsia="Times New Roman" w:cs="Times New Roman"/>
          <w:b w:val="0"/>
          <w:i w:val="0"/>
          <w:color w:val="000000"/>
          <w:sz w:val="24"/>
        </w:rPr>
        <w:t xml:space="preserve"> 5 khoản, trong đó 3 khoản quá hạn, mỗi khoản 2,8 triệu.</w:t>
      </w:r>
    </w:p>
    <w:p w14:paraId="0EA9E0E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Lấp đầy lớp:</w:t>
      </w:r>
      <w:r>
        <w:rPr>
          <w:rFonts w:ascii="Times New Roman" w:hAnsi="Times New Roman" w:eastAsia="Times New Roman" w:cs="Times New Roman"/>
          <w:b w:val="0"/>
          <w:i w:val="0"/>
          <w:color w:val="000000"/>
          <w:sz w:val="24"/>
        </w:rPr>
        <w:t xml:space="preserve"> từ 50% đến 56%. GT-2701 mới đạt 35%, chưa đủ sĩ số để mở.</w:t>
      </w:r>
    </w:p>
    <w:p w14:paraId="465937F9">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Tỷ lệ đạt:</w:t>
      </w:r>
      <w:r>
        <w:rPr>
          <w:rFonts w:ascii="Times New Roman" w:hAnsi="Times New Roman" w:eastAsia="Times New Roman" w:cs="Times New Roman"/>
          <w:b w:val="0"/>
          <w:i w:val="0"/>
          <w:color w:val="000000"/>
          <w:sz w:val="24"/>
        </w:rPr>
        <w:t xml:space="preserve"> GT-2604 77,8%; IEK-2609 88,9%; IEK-2610 100%; IES-2603 88,9%.</w:t>
      </w:r>
    </w:p>
    <w:p w14:paraId="27331438">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Số buổi đã dạy:</w:t>
      </w:r>
      <w:r>
        <w:rPr>
          <w:rFonts w:ascii="Times New Roman" w:hAnsi="Times New Roman" w:eastAsia="Times New Roman" w:cs="Times New Roman"/>
          <w:b w:val="0"/>
          <w:i w:val="0"/>
          <w:color w:val="000000"/>
          <w:sz w:val="24"/>
        </w:rPr>
        <w:t xml:space="preserve"> GV020 dạy 27 buổi, tức 26 buổi của lớp mình và 1 buổi dạy thay; GV015 dạy 25 buổi.</w:t>
      </w:r>
    </w:p>
    <w:p w14:paraId="04180211">
      <w:pPr>
        <w:pStyle w:val="3"/>
        <w:pageBreakBefore/>
      </w:pPr>
      <w:bookmarkStart w:id="101" w:name="_Toc5324"/>
      <w:r>
        <w:t>3.5 Thiết kế phần mềm</w:t>
      </w:r>
      <w:bookmarkEnd w:id="101"/>
    </w:p>
    <w:p w14:paraId="31D3F9F5">
      <w:pPr>
        <w:spacing w:after="120"/>
        <w:jc w:val="both"/>
      </w:pPr>
      <w:r>
        <w:rPr>
          <w:rFonts w:ascii="Times New Roman" w:hAnsi="Times New Roman" w:eastAsia="Times New Roman" w:cs="Times New Roman"/>
          <w:b w:val="0"/>
          <w:i w:val="0"/>
          <w:color w:val="000000"/>
          <w:sz w:val="24"/>
        </w:rPr>
        <w:t xml:space="preserve">Thuộc giai đoạn Thiết kế hệ thống. Bài giảng mục 5.5 chia việc thiết kế phần mềm thành </w:t>
      </w:r>
      <w:r>
        <w:rPr>
          <w:rFonts w:ascii="Times New Roman" w:hAnsi="Times New Roman" w:eastAsia="Times New Roman" w:cs="Times New Roman"/>
          <w:b/>
          <w:i w:val="0"/>
          <w:color w:val="000000"/>
          <w:sz w:val="24"/>
        </w:rPr>
        <w:t>6 bước</w:t>
      </w:r>
      <w:r>
        <w:rPr>
          <w:rFonts w:ascii="Times New Roman" w:hAnsi="Times New Roman" w:eastAsia="Times New Roman" w:cs="Times New Roman"/>
          <w:b w:val="0"/>
          <w:i w:val="0"/>
          <w:color w:val="000000"/>
          <w:sz w:val="24"/>
        </w:rPr>
        <w:t>:</w:t>
      </w:r>
    </w:p>
    <w:p w14:paraId="5CAC4A54">
      <w:pPr>
        <w:spacing w:after="60"/>
        <w:ind w:left="454" w:hanging="255"/>
        <w:jc w:val="left"/>
      </w:pPr>
      <w:r>
        <w:rPr>
          <w:rFonts w:ascii="Times New Roman" w:hAnsi="Times New Roman" w:eastAsia="Times New Roman" w:cs="Times New Roman"/>
          <w:b w:val="0"/>
          <w:i w:val="0"/>
          <w:color w:val="000000"/>
          <w:sz w:val="24"/>
        </w:rPr>
        <w:t>1. xác định mục đích, yêu cầu;</w:t>
      </w:r>
    </w:p>
    <w:p w14:paraId="089A8CBB">
      <w:pPr>
        <w:spacing w:after="60"/>
        <w:ind w:left="454" w:hanging="255"/>
        <w:jc w:val="left"/>
      </w:pPr>
      <w:r>
        <w:rPr>
          <w:rFonts w:ascii="Times New Roman" w:hAnsi="Times New Roman" w:eastAsia="Times New Roman" w:cs="Times New Roman"/>
          <w:b w:val="0"/>
          <w:i w:val="0"/>
          <w:color w:val="000000"/>
          <w:sz w:val="24"/>
        </w:rPr>
        <w:t>2. thiết kế giải thuật;</w:t>
      </w:r>
    </w:p>
    <w:p w14:paraId="1A88A390">
      <w:pPr>
        <w:spacing w:after="60"/>
        <w:ind w:left="454" w:hanging="255"/>
        <w:jc w:val="left"/>
      </w:pPr>
      <w:r>
        <w:rPr>
          <w:rFonts w:ascii="Times New Roman" w:hAnsi="Times New Roman" w:eastAsia="Times New Roman" w:cs="Times New Roman"/>
          <w:b w:val="0"/>
          <w:i w:val="0"/>
          <w:color w:val="000000"/>
          <w:sz w:val="24"/>
        </w:rPr>
        <w:t>3. chọn ngôn ngữ lập trình;</w:t>
      </w:r>
    </w:p>
    <w:p w14:paraId="30A8EA50">
      <w:pPr>
        <w:spacing w:after="60"/>
        <w:ind w:left="454" w:hanging="255"/>
        <w:jc w:val="left"/>
      </w:pPr>
      <w:r>
        <w:rPr>
          <w:rFonts w:ascii="Times New Roman" w:hAnsi="Times New Roman" w:eastAsia="Times New Roman" w:cs="Times New Roman"/>
          <w:b w:val="0"/>
          <w:i w:val="0"/>
          <w:color w:val="000000"/>
          <w:sz w:val="24"/>
        </w:rPr>
        <w:t>4. viết chương trình;</w:t>
      </w:r>
    </w:p>
    <w:p w14:paraId="0DAACBFA">
      <w:pPr>
        <w:spacing w:after="60"/>
        <w:ind w:left="454" w:hanging="255"/>
        <w:jc w:val="left"/>
      </w:pPr>
      <w:r>
        <w:rPr>
          <w:rFonts w:ascii="Times New Roman" w:hAnsi="Times New Roman" w:eastAsia="Times New Roman" w:cs="Times New Roman"/>
          <w:b w:val="0"/>
          <w:i w:val="0"/>
          <w:color w:val="000000"/>
          <w:sz w:val="24"/>
        </w:rPr>
        <w:t>5. thử nghiệm;</w:t>
      </w:r>
    </w:p>
    <w:p w14:paraId="270F0CCA">
      <w:pPr>
        <w:spacing w:after="60"/>
        <w:ind w:left="454" w:hanging="255"/>
        <w:jc w:val="left"/>
      </w:pPr>
      <w:r>
        <w:rPr>
          <w:rFonts w:ascii="Times New Roman" w:hAnsi="Times New Roman" w:eastAsia="Times New Roman" w:cs="Times New Roman"/>
          <w:b w:val="0"/>
          <w:i w:val="0"/>
          <w:color w:val="000000"/>
          <w:sz w:val="24"/>
        </w:rPr>
        <w:t>6. biên soạn tài liệu hướng dẫn.</w:t>
      </w:r>
    </w:p>
    <w:p w14:paraId="02296466">
      <w:pPr>
        <w:spacing w:after="120"/>
        <w:jc w:val="both"/>
      </w:pPr>
      <w:r>
        <w:rPr>
          <w:rFonts w:ascii="Times New Roman" w:hAnsi="Times New Roman" w:eastAsia="Times New Roman" w:cs="Times New Roman"/>
          <w:b w:val="0"/>
          <w:i w:val="0"/>
          <w:color w:val="000000"/>
          <w:sz w:val="24"/>
        </w:rPr>
        <w:t>Tài liệu này làm bước 1–3 đầy đủ, và lập kế hoạch cho bước 4–6 (bước 4–6 thực hiện ở GĐ4).</w:t>
      </w:r>
    </w:p>
    <w:p w14:paraId="21A7B4F2">
      <w:pPr>
        <w:spacing w:after="120"/>
        <w:jc w:val="both"/>
      </w:pPr>
      <w:r>
        <w:rPr>
          <w:rFonts w:ascii="Times New Roman" w:hAnsi="Times New Roman" w:eastAsia="Times New Roman" w:cs="Times New Roman"/>
          <w:b w:val="0"/>
          <w:i w:val="0"/>
          <w:color w:val="000000"/>
          <w:sz w:val="24"/>
        </w:rPr>
        <w:t xml:space="preserve">Phương án </w:t>
      </w:r>
      <w:r>
        <w:rPr>
          <w:rFonts w:ascii="Times New Roman" w:hAnsi="Times New Roman" w:eastAsia="Times New Roman" w:cs="Times New Roman"/>
          <w:b/>
          <w:i w:val="0"/>
          <w:color w:val="000000"/>
          <w:sz w:val="24"/>
        </w:rPr>
        <w:t>tự xây dựng</w:t>
      </w:r>
      <w:r>
        <w:rPr>
          <w:rFonts w:ascii="Times New Roman" w:hAnsi="Times New Roman" w:eastAsia="Times New Roman" w:cs="Times New Roman"/>
          <w:b w:val="0"/>
          <w:i w:val="0"/>
          <w:color w:val="000000"/>
          <w:sz w:val="24"/>
        </w:rPr>
        <w:t xml:space="preserve"> đã được chọn ở GĐ1 (Phần II, mục 2.2.3). Lý do: phần mềm có sẵn chỉ đáp ứng khoảng 65–70% yêu cầu, dưới ngưỡng 80% mà bài giảng (mục 5.5.2) đặt ra để chấp nhận mua.</w:t>
      </w:r>
    </w:p>
    <w:p w14:paraId="13C32FA8">
      <w:pPr>
        <w:spacing w:after="120"/>
        <w:jc w:val="both"/>
      </w:pPr>
      <w:r>
        <w:rPr>
          <w:rFonts w:ascii="Times New Roman" w:hAnsi="Times New Roman" w:eastAsia="Times New Roman" w:cs="Times New Roman"/>
          <w:b w:val="0"/>
          <w:i w:val="0"/>
          <w:color w:val="000000"/>
          <w:sz w:val="24"/>
        </w:rPr>
        <w:t xml:space="preserve">Sơ đồ module được sinh từ </w:t>
      </w:r>
      <w:r>
        <w:rPr>
          <w:rFonts w:ascii="Consolas" w:hAnsi="Consolas" w:eastAsia="Consolas" w:cs="Consolas"/>
          <w:b w:val="0"/>
          <w:i w:val="0"/>
          <w:color w:val="000000"/>
          <w:sz w:val="22"/>
        </w:rPr>
        <w:t>so_do/src/module.py</w:t>
      </w:r>
      <w:r>
        <w:rPr>
          <w:rFonts w:ascii="Times New Roman" w:hAnsi="Times New Roman" w:eastAsia="Times New Roman" w:cs="Times New Roman"/>
          <w:b w:val="0"/>
          <w:i w:val="0"/>
          <w:color w:val="000000"/>
          <w:sz w:val="24"/>
        </w:rPr>
        <w:t xml:space="preserve">. Script đọc các bảng ở </w:t>
      </w:r>
      <w:r>
        <w:rPr>
          <w:rFonts w:ascii="Times New Roman" w:hAnsi="Times New Roman" w:eastAsia="Times New Roman" w:cs="Times New Roman"/>
          <w:b/>
          <w:i w:val="0"/>
          <w:color w:val="000000"/>
          <w:sz w:val="24"/>
        </w:rPr>
        <w:t>mục 3.5.3, 4, 5 của tài liệu này</w:t>
      </w:r>
      <w:r>
        <w:rPr>
          <w:rFonts w:ascii="Times New Roman" w:hAnsi="Times New Roman" w:eastAsia="Times New Roman" w:cs="Times New Roman"/>
          <w:b w:val="0"/>
          <w:i w:val="0"/>
          <w:color w:val="000000"/>
          <w:sz w:val="24"/>
        </w:rPr>
        <w:t xml:space="preserve"> và đối chiếu với BFD (</w:t>
      </w:r>
      <w:r>
        <w:rPr>
          <w:rFonts w:ascii="Consolas" w:hAnsi="Consolas" w:eastAsia="Consolas" w:cs="Consolas"/>
          <w:b w:val="0"/>
          <w:i w:val="0"/>
          <w:color w:val="000000"/>
          <w:sz w:val="22"/>
        </w:rPr>
        <w:t>bfd.py</w:t>
      </w:r>
      <w:r>
        <w:rPr>
          <w:rFonts w:ascii="Times New Roman" w:hAnsi="Times New Roman" w:eastAsia="Times New Roman" w:cs="Times New Roman"/>
          <w:b w:val="0"/>
          <w:i w:val="0"/>
          <w:color w:val="000000"/>
          <w:sz w:val="24"/>
        </w:rPr>
        <w:t>), DFD mức 1 (</w:t>
      </w:r>
      <w:r>
        <w:rPr>
          <w:rFonts w:ascii="Consolas" w:hAnsi="Consolas" w:eastAsia="Consolas" w:cs="Consolas"/>
          <w:b w:val="0"/>
          <w:i w:val="0"/>
          <w:color w:val="000000"/>
          <w:sz w:val="22"/>
        </w:rPr>
        <w:t>dfd.py</w:t>
      </w:r>
      <w:r>
        <w:rPr>
          <w:rFonts w:ascii="Times New Roman" w:hAnsi="Times New Roman" w:eastAsia="Times New Roman" w:cs="Times New Roman"/>
          <w:b w:val="0"/>
          <w:i w:val="0"/>
          <w:color w:val="000000"/>
          <w:sz w:val="24"/>
        </w:rPr>
        <w:t>) và kho – thực thể của 3.1. Kết quả kiểm tra ở mục 3.5.6.</w:t>
      </w:r>
    </w:p>
    <w:p w14:paraId="04FFA453">
      <w:pPr>
        <w:pStyle w:val="4"/>
      </w:pPr>
      <w:bookmarkStart w:id="102" w:name="_Toc15310"/>
      <w:r>
        <w:t>3.5.1 Bước 1 – Mục đích và yêu cầu của phần mềm</w:t>
      </w:r>
      <w:bookmarkEnd w:id="102"/>
    </w:p>
    <w:p w14:paraId="1BB84855">
      <w:pPr>
        <w:spacing w:after="120"/>
        <w:jc w:val="both"/>
      </w:pPr>
      <w:r>
        <w:rPr>
          <w:rFonts w:ascii="Times New Roman" w:hAnsi="Times New Roman" w:eastAsia="Times New Roman" w:cs="Times New Roman"/>
          <w:b/>
          <w:i w:val="0"/>
          <w:color w:val="000000"/>
          <w:sz w:val="24"/>
        </w:rPr>
        <w:t>Mục đích:</w:t>
      </w:r>
      <w:r>
        <w:rPr>
          <w:rFonts w:ascii="Times New Roman" w:hAnsi="Times New Roman" w:eastAsia="Times New Roman" w:cs="Times New Roman"/>
          <w:b w:val="0"/>
          <w:i w:val="0"/>
          <w:color w:val="000000"/>
          <w:sz w:val="24"/>
        </w:rPr>
        <w:t xml:space="preserve"> một phần mềm web dùng chung cho cả trung tâm. Phần mềm thay cho các file Excel rời, sổ giấy và Zalo, và tự động hóa đúng 20 chức năng lá của BFD theo quy tắc QT01–QT16.</w:t>
      </w:r>
    </w:p>
    <w:tbl>
      <w:tblPr>
        <w:tblStyle w:val="12"/>
        <w:tblW w:w="0" w:type="auto"/>
        <w:jc w:val="center"/>
        <w:tblLayout w:type="fixed"/>
        <w:tblCellMar>
          <w:top w:w="0" w:type="dxa"/>
          <w:left w:w="108" w:type="dxa"/>
          <w:bottom w:w="0" w:type="dxa"/>
          <w:right w:w="108" w:type="dxa"/>
        </w:tblCellMar>
      </w:tblPr>
      <w:tblGrid>
        <w:gridCol w:w="1659"/>
        <w:gridCol w:w="4208"/>
        <w:gridCol w:w="3637"/>
      </w:tblGrid>
      <w:tr w14:paraId="376C3CF1">
        <w:tblPrEx>
          <w:tblCellMar>
            <w:top w:w="0" w:type="dxa"/>
            <w:left w:w="108" w:type="dxa"/>
            <w:bottom w:w="0" w:type="dxa"/>
            <w:right w:w="108" w:type="dxa"/>
          </w:tblCellMar>
        </w:tblPrEx>
        <w:trPr>
          <w:cantSplit/>
          <w:tblHeader/>
          <w:jc w:val="center"/>
        </w:trPr>
        <w:tc>
          <w:tcPr>
            <w:tcW w:w="16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EA548D">
            <w:pPr>
              <w:spacing w:after="0" w:line="252" w:lineRule="auto"/>
              <w:jc w:val="center"/>
            </w:pPr>
            <w:r>
              <w:rPr>
                <w:rFonts w:ascii="Times New Roman" w:hAnsi="Times New Roman" w:eastAsia="Times New Roman" w:cs="Times New Roman"/>
                <w:b/>
                <w:i w:val="0"/>
                <w:color w:val="000000"/>
                <w:sz w:val="21"/>
              </w:rPr>
              <w:t>Nhóm</w:t>
            </w:r>
          </w:p>
        </w:tc>
        <w:tc>
          <w:tcPr>
            <w:tcW w:w="420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31B4F8">
            <w:pPr>
              <w:spacing w:after="0" w:line="252" w:lineRule="auto"/>
              <w:jc w:val="center"/>
            </w:pPr>
            <w:r>
              <w:rPr>
                <w:rFonts w:ascii="Times New Roman" w:hAnsi="Times New Roman" w:eastAsia="Times New Roman" w:cs="Times New Roman"/>
                <w:b/>
                <w:i w:val="0"/>
                <w:color w:val="000000"/>
                <w:sz w:val="21"/>
              </w:rPr>
              <w:t>Yêu cầu</w:t>
            </w:r>
          </w:p>
        </w:tc>
        <w:tc>
          <w:tcPr>
            <w:tcW w:w="36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70AC5A">
            <w:pPr>
              <w:spacing w:after="0" w:line="252" w:lineRule="auto"/>
              <w:jc w:val="center"/>
            </w:pPr>
            <w:r>
              <w:rPr>
                <w:rFonts w:ascii="Times New Roman" w:hAnsi="Times New Roman" w:eastAsia="Times New Roman" w:cs="Times New Roman"/>
                <w:b/>
                <w:i w:val="0"/>
                <w:color w:val="000000"/>
                <w:sz w:val="21"/>
              </w:rPr>
              <w:t>Nguồn</w:t>
            </w:r>
          </w:p>
        </w:tc>
      </w:tr>
      <w:tr w14:paraId="43C97D09">
        <w:tblPrEx>
          <w:tblCellMar>
            <w:top w:w="0" w:type="dxa"/>
            <w:left w:w="108" w:type="dxa"/>
            <w:bottom w:w="0" w:type="dxa"/>
            <w:right w:w="108" w:type="dxa"/>
          </w:tblCellMar>
        </w:tblPrEx>
        <w:trPr>
          <w:cantSplit/>
          <w:jc w:val="center"/>
        </w:trPr>
        <w:tc>
          <w:tcPr>
            <w:tcW w:w="16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5AFBBF">
            <w:pPr>
              <w:spacing w:after="0" w:line="252" w:lineRule="auto"/>
              <w:jc w:val="left"/>
            </w:pPr>
            <w:r>
              <w:rPr>
                <w:rFonts w:ascii="Times New Roman" w:hAnsi="Times New Roman" w:eastAsia="Times New Roman" w:cs="Times New Roman"/>
                <w:b w:val="0"/>
                <w:i w:val="0"/>
                <w:color w:val="000000"/>
                <w:sz w:val="21"/>
              </w:rPr>
              <w:t>Chức năng</w:t>
            </w:r>
          </w:p>
        </w:tc>
        <w:tc>
          <w:tcPr>
            <w:tcW w:w="42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70742A">
            <w:pPr>
              <w:spacing w:after="0" w:line="252" w:lineRule="auto"/>
              <w:jc w:val="left"/>
            </w:pPr>
            <w:r>
              <w:rPr>
                <w:rFonts w:ascii="Times New Roman" w:hAnsi="Times New Roman" w:eastAsia="Times New Roman" w:cs="Times New Roman"/>
                <w:b w:val="0"/>
                <w:i w:val="0"/>
                <w:color w:val="000000"/>
                <w:sz w:val="21"/>
              </w:rPr>
              <w:t>20 chức năng lá của BFD_v3. Mỗi chức năng là một module</w:t>
            </w:r>
          </w:p>
        </w:tc>
        <w:tc>
          <w:tcPr>
            <w:tcW w:w="36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122207">
            <w:pPr>
              <w:spacing w:after="0" w:line="252" w:lineRule="auto"/>
              <w:jc w:val="left"/>
            </w:pPr>
            <w:r>
              <w:rPr>
                <w:rFonts w:ascii="Times New Roman" w:hAnsi="Times New Roman" w:eastAsia="Times New Roman" w:cs="Times New Roman"/>
                <w:b w:val="0"/>
                <w:i w:val="0"/>
                <w:color w:val="000000"/>
                <w:sz w:val="21"/>
              </w:rPr>
              <w:t>2.2, BFD</w:t>
            </w:r>
          </w:p>
        </w:tc>
      </w:tr>
      <w:tr w14:paraId="3D0083C2">
        <w:tblPrEx>
          <w:tblCellMar>
            <w:top w:w="0" w:type="dxa"/>
            <w:left w:w="108" w:type="dxa"/>
            <w:bottom w:w="0" w:type="dxa"/>
            <w:right w:w="108" w:type="dxa"/>
          </w:tblCellMar>
        </w:tblPrEx>
        <w:trPr>
          <w:cantSplit/>
          <w:jc w:val="center"/>
        </w:trPr>
        <w:tc>
          <w:tcPr>
            <w:tcW w:w="16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2E50DE">
            <w:pPr>
              <w:spacing w:after="0" w:line="252" w:lineRule="auto"/>
              <w:jc w:val="left"/>
            </w:pPr>
            <w:r>
              <w:rPr>
                <w:rFonts w:ascii="Times New Roman" w:hAnsi="Times New Roman" w:eastAsia="Times New Roman" w:cs="Times New Roman"/>
                <w:b w:val="0"/>
                <w:i w:val="0"/>
                <w:color w:val="000000"/>
                <w:sz w:val="21"/>
              </w:rPr>
              <w:t>Dữ liệu</w:t>
            </w:r>
          </w:p>
        </w:tc>
        <w:tc>
          <w:tcPr>
            <w:tcW w:w="42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675609">
            <w:pPr>
              <w:spacing w:after="0" w:line="252" w:lineRule="auto"/>
              <w:jc w:val="left"/>
            </w:pPr>
            <w:r>
              <w:rPr>
                <w:rFonts w:ascii="Times New Roman" w:hAnsi="Times New Roman" w:eastAsia="Times New Roman" w:cs="Times New Roman"/>
                <w:b w:val="0"/>
                <w:i w:val="0"/>
                <w:color w:val="000000"/>
                <w:sz w:val="21"/>
              </w:rPr>
              <w:t xml:space="preserve">Dùng CSDL </w:t>
            </w:r>
            <w:r>
              <w:rPr>
                <w:rFonts w:ascii="Consolas" w:hAnsi="Consolas" w:eastAsia="Consolas" w:cs="Consolas"/>
                <w:b w:val="0"/>
                <w:i w:val="0"/>
                <w:color w:val="000000"/>
                <w:sz w:val="19"/>
              </w:rPr>
              <w:t>TrungTamNgoaiNgu</w:t>
            </w:r>
            <w:r>
              <w:rPr>
                <w:rFonts w:ascii="Times New Roman" w:hAnsi="Times New Roman" w:eastAsia="Times New Roman" w:cs="Times New Roman"/>
                <w:b w:val="0"/>
                <w:i w:val="0"/>
                <w:color w:val="000000"/>
                <w:sz w:val="21"/>
              </w:rPr>
              <w:t xml:space="preserve"> đã thiết kế (26 bảng, các view báo cáo)</w:t>
            </w:r>
          </w:p>
        </w:tc>
        <w:tc>
          <w:tcPr>
            <w:tcW w:w="36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38FCE">
            <w:pPr>
              <w:spacing w:after="0" w:line="252" w:lineRule="auto"/>
              <w:jc w:val="left"/>
            </w:pPr>
            <w:r>
              <w:rPr>
                <w:rFonts w:ascii="Times New Roman" w:hAnsi="Times New Roman" w:eastAsia="Times New Roman" w:cs="Times New Roman"/>
                <w:b w:val="0"/>
                <w:i w:val="0"/>
                <w:color w:val="000000"/>
                <w:sz w:val="21"/>
              </w:rPr>
              <w:t>3.4</w:t>
            </w:r>
          </w:p>
        </w:tc>
      </w:tr>
      <w:tr w14:paraId="6473949D">
        <w:tblPrEx>
          <w:tblCellMar>
            <w:top w:w="0" w:type="dxa"/>
            <w:left w:w="108" w:type="dxa"/>
            <w:bottom w:w="0" w:type="dxa"/>
            <w:right w:w="108" w:type="dxa"/>
          </w:tblCellMar>
        </w:tblPrEx>
        <w:trPr>
          <w:cantSplit/>
          <w:jc w:val="center"/>
        </w:trPr>
        <w:tc>
          <w:tcPr>
            <w:tcW w:w="16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AB3F14">
            <w:pPr>
              <w:spacing w:after="0" w:line="252" w:lineRule="auto"/>
              <w:jc w:val="left"/>
            </w:pPr>
            <w:r>
              <w:rPr>
                <w:rFonts w:ascii="Times New Roman" w:hAnsi="Times New Roman" w:eastAsia="Times New Roman" w:cs="Times New Roman"/>
                <w:b w:val="0"/>
                <w:i w:val="0"/>
                <w:color w:val="000000"/>
                <w:sz w:val="21"/>
              </w:rPr>
              <w:t>Truy cập</w:t>
            </w:r>
          </w:p>
        </w:tc>
        <w:tc>
          <w:tcPr>
            <w:tcW w:w="42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94244">
            <w:pPr>
              <w:spacing w:after="0" w:line="252" w:lineRule="auto"/>
              <w:jc w:val="left"/>
            </w:pPr>
            <w:r>
              <w:rPr>
                <w:rFonts w:ascii="Times New Roman" w:hAnsi="Times New Roman" w:eastAsia="Times New Roman" w:cs="Times New Roman"/>
                <w:b w:val="0"/>
                <w:i w:val="0"/>
                <w:color w:val="000000"/>
                <w:sz w:val="21"/>
              </w:rPr>
              <w:t>Chạy trên trình duyệt máy tính và điện thoại; giáo viên điểm danh bằng điện thoại</w:t>
            </w:r>
          </w:p>
        </w:tc>
        <w:tc>
          <w:tcPr>
            <w:tcW w:w="36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EB541">
            <w:pPr>
              <w:spacing w:after="0" w:line="252" w:lineRule="auto"/>
              <w:jc w:val="left"/>
            </w:pPr>
            <w:r>
              <w:rPr>
                <w:rFonts w:ascii="Times New Roman" w:hAnsi="Times New Roman" w:eastAsia="Times New Roman" w:cs="Times New Roman"/>
                <w:b w:val="0"/>
                <w:i w:val="0"/>
                <w:color w:val="000000"/>
                <w:sz w:val="21"/>
              </w:rPr>
              <w:t>Phần II, mục 3.9.2</w:t>
            </w:r>
          </w:p>
        </w:tc>
      </w:tr>
      <w:tr w14:paraId="27F75A2F">
        <w:tblPrEx>
          <w:tblCellMar>
            <w:top w:w="0" w:type="dxa"/>
            <w:left w:w="108" w:type="dxa"/>
            <w:bottom w:w="0" w:type="dxa"/>
            <w:right w:w="108" w:type="dxa"/>
          </w:tblCellMar>
        </w:tblPrEx>
        <w:trPr>
          <w:cantSplit/>
          <w:jc w:val="center"/>
        </w:trPr>
        <w:tc>
          <w:tcPr>
            <w:tcW w:w="16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4E752">
            <w:pPr>
              <w:spacing w:after="0" w:line="252" w:lineRule="auto"/>
              <w:jc w:val="left"/>
            </w:pPr>
            <w:r>
              <w:rPr>
                <w:rFonts w:ascii="Times New Roman" w:hAnsi="Times New Roman" w:eastAsia="Times New Roman" w:cs="Times New Roman"/>
                <w:b w:val="0"/>
                <w:i w:val="0"/>
                <w:color w:val="000000"/>
                <w:sz w:val="21"/>
              </w:rPr>
              <w:t>Hiệu năng</w:t>
            </w:r>
          </w:p>
        </w:tc>
        <w:tc>
          <w:tcPr>
            <w:tcW w:w="42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276CA9">
            <w:pPr>
              <w:spacing w:after="0" w:line="252" w:lineRule="auto"/>
              <w:jc w:val="left"/>
            </w:pPr>
            <w:r>
              <w:rPr>
                <w:rFonts w:ascii="Times New Roman" w:hAnsi="Times New Roman" w:eastAsia="Times New Roman" w:cs="Times New Roman"/>
                <w:b w:val="0"/>
                <w:i w:val="0"/>
                <w:color w:val="000000"/>
                <w:sz w:val="21"/>
              </w:rPr>
              <w:t>50–100 người dùng đồng thời vào giờ cao điểm</w:t>
            </w:r>
          </w:p>
        </w:tc>
        <w:tc>
          <w:tcPr>
            <w:tcW w:w="36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D188A1">
            <w:pPr>
              <w:spacing w:after="0" w:line="252" w:lineRule="auto"/>
              <w:jc w:val="left"/>
            </w:pPr>
            <w:r>
              <w:rPr>
                <w:rFonts w:ascii="Times New Roman" w:hAnsi="Times New Roman" w:eastAsia="Times New Roman" w:cs="Times New Roman"/>
                <w:b w:val="0"/>
                <w:i w:val="0"/>
                <w:color w:val="000000"/>
                <w:sz w:val="21"/>
              </w:rPr>
              <w:t>BT1, 2.1</w:t>
            </w:r>
          </w:p>
        </w:tc>
      </w:tr>
      <w:tr w14:paraId="1C61BFAE">
        <w:tblPrEx>
          <w:tblCellMar>
            <w:top w:w="0" w:type="dxa"/>
            <w:left w:w="108" w:type="dxa"/>
            <w:bottom w:w="0" w:type="dxa"/>
            <w:right w:w="108" w:type="dxa"/>
          </w:tblCellMar>
        </w:tblPrEx>
        <w:trPr>
          <w:cantSplit/>
          <w:jc w:val="center"/>
        </w:trPr>
        <w:tc>
          <w:tcPr>
            <w:tcW w:w="16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202C83">
            <w:pPr>
              <w:spacing w:after="0" w:line="252" w:lineRule="auto"/>
              <w:jc w:val="left"/>
            </w:pPr>
            <w:r>
              <w:rPr>
                <w:rFonts w:ascii="Times New Roman" w:hAnsi="Times New Roman" w:eastAsia="Times New Roman" w:cs="Times New Roman"/>
                <w:b w:val="0"/>
                <w:i w:val="0"/>
                <w:color w:val="000000"/>
                <w:sz w:val="21"/>
              </w:rPr>
              <w:t>Bảo mật</w:t>
            </w:r>
          </w:p>
        </w:tc>
        <w:tc>
          <w:tcPr>
            <w:tcW w:w="42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F34D2D">
            <w:pPr>
              <w:spacing w:after="0" w:line="252" w:lineRule="auto"/>
              <w:jc w:val="left"/>
            </w:pPr>
            <w:r>
              <w:rPr>
                <w:rFonts w:ascii="Times New Roman" w:hAnsi="Times New Roman" w:eastAsia="Times New Roman" w:cs="Times New Roman"/>
                <w:b w:val="0"/>
                <w:i w:val="0"/>
                <w:color w:val="000000"/>
                <w:sz w:val="21"/>
              </w:rPr>
              <w:t xml:space="preserve">Phân quyền theo vai trò </w:t>
            </w:r>
            <w:r>
              <w:rPr>
                <w:rFonts w:ascii="Times New Roman" w:hAnsi="Times New Roman" w:eastAsia="Times New Roman" w:cs="Times New Roman"/>
                <w:b/>
                <w:i w:val="0"/>
                <w:color w:val="000000"/>
                <w:sz w:val="21"/>
              </w:rPr>
              <w:t>và theo phạm vi dữ liệu</w:t>
            </w:r>
            <w:r>
              <w:rPr>
                <w:rFonts w:ascii="Times New Roman" w:hAnsi="Times New Roman" w:eastAsia="Times New Roman" w:cs="Times New Roman"/>
                <w:b w:val="0"/>
                <w:i w:val="0"/>
                <w:color w:val="000000"/>
                <w:sz w:val="21"/>
              </w:rPr>
              <w:t>: phụ huynh chỉ xem được thông tin của con mình, giáo viên chỉ xem được lớp mình dạy</w:t>
            </w:r>
          </w:p>
        </w:tc>
        <w:tc>
          <w:tcPr>
            <w:tcW w:w="36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0F45F3">
            <w:pPr>
              <w:spacing w:after="0" w:line="252" w:lineRule="auto"/>
              <w:jc w:val="left"/>
            </w:pPr>
            <w:r>
              <w:rPr>
                <w:rFonts w:ascii="Times New Roman" w:hAnsi="Times New Roman" w:eastAsia="Times New Roman" w:cs="Times New Roman"/>
                <w:b w:val="0"/>
                <w:i w:val="0"/>
                <w:color w:val="000000"/>
                <w:sz w:val="21"/>
              </w:rPr>
              <w:t>Phần II, chương 3 và mục 2.3.4 (pháp lý)</w:t>
            </w:r>
          </w:p>
        </w:tc>
      </w:tr>
      <w:tr w14:paraId="4470B183">
        <w:tblPrEx>
          <w:tblCellMar>
            <w:top w:w="0" w:type="dxa"/>
            <w:left w:w="108" w:type="dxa"/>
            <w:bottom w:w="0" w:type="dxa"/>
            <w:right w:w="108" w:type="dxa"/>
          </w:tblCellMar>
        </w:tblPrEx>
        <w:trPr>
          <w:cantSplit/>
          <w:jc w:val="center"/>
        </w:trPr>
        <w:tc>
          <w:tcPr>
            <w:tcW w:w="16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04E589">
            <w:pPr>
              <w:spacing w:after="0" w:line="252" w:lineRule="auto"/>
              <w:jc w:val="left"/>
            </w:pPr>
            <w:r>
              <w:rPr>
                <w:rFonts w:ascii="Times New Roman" w:hAnsi="Times New Roman" w:eastAsia="Times New Roman" w:cs="Times New Roman"/>
                <w:b w:val="0"/>
                <w:i w:val="0"/>
                <w:color w:val="000000"/>
                <w:sz w:val="21"/>
              </w:rPr>
              <w:t>Tiện dụng</w:t>
            </w:r>
          </w:p>
        </w:tc>
        <w:tc>
          <w:tcPr>
            <w:tcW w:w="42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4ACFA8">
            <w:pPr>
              <w:spacing w:after="0" w:line="252" w:lineRule="auto"/>
              <w:jc w:val="left"/>
            </w:pPr>
            <w:r>
              <w:rPr>
                <w:rFonts w:ascii="Times New Roman" w:hAnsi="Times New Roman" w:eastAsia="Times New Roman" w:cs="Times New Roman"/>
                <w:b w:val="0"/>
                <w:i w:val="0"/>
                <w:color w:val="000000"/>
                <w:sz w:val="21"/>
              </w:rPr>
              <w:t>Lưu nháp phiếu đăng ký và phiếu thu; in chứng từ; xuất Excel, PDF</w:t>
            </w:r>
          </w:p>
        </w:tc>
        <w:tc>
          <w:tcPr>
            <w:tcW w:w="36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B1467">
            <w:pPr>
              <w:spacing w:after="0" w:line="252" w:lineRule="auto"/>
              <w:jc w:val="left"/>
            </w:pPr>
            <w:r>
              <w:rPr>
                <w:rFonts w:ascii="Times New Roman" w:hAnsi="Times New Roman" w:eastAsia="Times New Roman" w:cs="Times New Roman"/>
                <w:b w:val="0"/>
                <w:i w:val="0"/>
                <w:color w:val="000000"/>
                <w:sz w:val="21"/>
              </w:rPr>
              <w:t>2.1 (quan sát), BT1</w:t>
            </w:r>
          </w:p>
        </w:tc>
      </w:tr>
      <w:tr w14:paraId="74564115">
        <w:tblPrEx>
          <w:tblCellMar>
            <w:top w:w="0" w:type="dxa"/>
            <w:left w:w="108" w:type="dxa"/>
            <w:bottom w:w="0" w:type="dxa"/>
            <w:right w:w="108" w:type="dxa"/>
          </w:tblCellMar>
        </w:tblPrEx>
        <w:trPr>
          <w:cantSplit/>
          <w:jc w:val="center"/>
        </w:trPr>
        <w:tc>
          <w:tcPr>
            <w:tcW w:w="16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68A668">
            <w:pPr>
              <w:spacing w:after="0" w:line="252" w:lineRule="auto"/>
              <w:jc w:val="left"/>
            </w:pPr>
            <w:r>
              <w:rPr>
                <w:rFonts w:ascii="Times New Roman" w:hAnsi="Times New Roman" w:eastAsia="Times New Roman" w:cs="Times New Roman"/>
                <w:b w:val="0"/>
                <w:i w:val="0"/>
                <w:color w:val="000000"/>
                <w:sz w:val="21"/>
              </w:rPr>
              <w:t>An toàn dữ liệu</w:t>
            </w:r>
          </w:p>
        </w:tc>
        <w:tc>
          <w:tcPr>
            <w:tcW w:w="42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092191">
            <w:pPr>
              <w:spacing w:after="0" w:line="252" w:lineRule="auto"/>
              <w:jc w:val="left"/>
            </w:pPr>
            <w:r>
              <w:rPr>
                <w:rFonts w:ascii="Times New Roman" w:hAnsi="Times New Roman" w:eastAsia="Times New Roman" w:cs="Times New Roman"/>
                <w:b w:val="0"/>
                <w:i w:val="0"/>
                <w:color w:val="000000"/>
                <w:sz w:val="21"/>
              </w:rPr>
              <w:t>Sao lưu hằng ngày; ghi nhật ký mọi thao tác</w:t>
            </w:r>
          </w:p>
        </w:tc>
        <w:tc>
          <w:tcPr>
            <w:tcW w:w="36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B6213">
            <w:pPr>
              <w:spacing w:after="0" w:line="252" w:lineRule="auto"/>
              <w:jc w:val="left"/>
            </w:pPr>
            <w:r>
              <w:rPr>
                <w:rFonts w:ascii="Times New Roman" w:hAnsi="Times New Roman" w:eastAsia="Times New Roman" w:cs="Times New Roman"/>
                <w:b w:val="0"/>
                <w:i w:val="0"/>
                <w:color w:val="000000"/>
                <w:sz w:val="21"/>
              </w:rPr>
              <w:t>2.1, 3.1 E25</w:t>
            </w:r>
          </w:p>
        </w:tc>
      </w:tr>
    </w:tbl>
    <w:p w14:paraId="27B9A090">
      <w:pPr>
        <w:spacing w:after="40"/>
      </w:pPr>
    </w:p>
    <w:p w14:paraId="34A96E44">
      <w:pPr>
        <w:pStyle w:val="4"/>
      </w:pPr>
      <w:bookmarkStart w:id="103" w:name="_Toc28924"/>
      <w:r>
        <w:t>3.5.2 Bước 2 – Thiết kế giải thuật: phương pháp Top-down</w:t>
      </w:r>
      <w:bookmarkEnd w:id="103"/>
    </w:p>
    <w:p w14:paraId="7049784F">
      <w:pPr>
        <w:spacing w:after="120"/>
        <w:jc w:val="both"/>
      </w:pPr>
      <w:r>
        <w:rPr>
          <w:rFonts w:ascii="Times New Roman" w:hAnsi="Times New Roman" w:eastAsia="Times New Roman" w:cs="Times New Roman"/>
          <w:b w:val="0"/>
          <w:i w:val="0"/>
          <w:color w:val="000000"/>
          <w:sz w:val="24"/>
        </w:rPr>
        <w:t xml:space="preserve">Bài giảng nêu 2 phương pháp. Nhóm chọn </w:t>
      </w:r>
      <w:r>
        <w:rPr>
          <w:rFonts w:ascii="Times New Roman" w:hAnsi="Times New Roman" w:eastAsia="Times New Roman" w:cs="Times New Roman"/>
          <w:b/>
          <w:i w:val="0"/>
          <w:color w:val="000000"/>
          <w:sz w:val="24"/>
        </w:rPr>
        <w:t>Top-down (từ đỉnh xuống)</w:t>
      </w:r>
      <w:r>
        <w:rPr>
          <w:rFonts w:ascii="Times New Roman" w:hAnsi="Times New Roman" w:eastAsia="Times New Roman" w:cs="Times New Roman"/>
          <w:b w:val="0"/>
          <w:i w:val="0"/>
          <w:color w:val="000000"/>
          <w:sz w:val="24"/>
        </w:rPr>
        <w:t xml:space="preserve">. Phương pháp Bottom-up dùng để gộp các chương trình đã có sẵn ở từng bộ phận thành một hệ thống, như ví dụ Program 1–8 của bài giảng. Trung tâm hiện </w:t>
      </w:r>
      <w:r>
        <w:rPr>
          <w:rFonts w:ascii="Times New Roman" w:hAnsi="Times New Roman" w:eastAsia="Times New Roman" w:cs="Times New Roman"/>
          <w:b/>
          <w:i w:val="0"/>
          <w:color w:val="000000"/>
          <w:sz w:val="24"/>
        </w:rPr>
        <w:t>chưa có chương trình nào</w:t>
      </w:r>
      <w:r>
        <w:rPr>
          <w:rFonts w:ascii="Times New Roman" w:hAnsi="Times New Roman" w:eastAsia="Times New Roman" w:cs="Times New Roman"/>
          <w:b w:val="0"/>
          <w:i w:val="0"/>
          <w:color w:val="000000"/>
          <w:sz w:val="24"/>
        </w:rPr>
        <w:t>, chỉ có file Excel (Phần II, mục 3.2.2), nên không có gì để gộp từ dưới lên.</w:t>
      </w:r>
    </w:p>
    <w:p w14:paraId="6B43E2D8">
      <w:pPr>
        <w:spacing w:after="120"/>
        <w:jc w:val="both"/>
      </w:pPr>
      <w:r>
        <w:rPr>
          <w:rFonts w:ascii="Times New Roman" w:hAnsi="Times New Roman" w:eastAsia="Times New Roman" w:cs="Times New Roman"/>
          <w:b w:val="0"/>
          <w:i w:val="0"/>
          <w:color w:val="000000"/>
          <w:sz w:val="24"/>
        </w:rPr>
        <w:t xml:space="preserve">Cách phân rã đi theo đúng nguyên tắc "một nguồn sự thật" của kế hoạch dự án: </w:t>
      </w:r>
      <w:r>
        <w:rPr>
          <w:rFonts w:ascii="Times New Roman" w:hAnsi="Times New Roman" w:eastAsia="Times New Roman" w:cs="Times New Roman"/>
          <w:b/>
          <w:i w:val="0"/>
          <w:color w:val="000000"/>
          <w:sz w:val="24"/>
        </w:rPr>
        <w:t>mã chức năng BFD = mã tiến trình DFD = mã module = mã mục trên thực đơn (3.6)</w:t>
      </w:r>
      <w:r>
        <w:rPr>
          <w:rFonts w:ascii="Times New Roman" w:hAnsi="Times New Roman" w:eastAsia="Times New Roman" w:cs="Times New Roman"/>
          <w:b w:val="0"/>
          <w:i w:val="0"/>
          <w:color w:val="000000"/>
          <w:sz w:val="24"/>
        </w:rPr>
        <w:t>.</w:t>
      </w:r>
    </w:p>
    <w:p w14:paraId="0918CC4D">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Mức 0:</w:t>
      </w:r>
      <w:r>
        <w:rPr>
          <w:rFonts w:ascii="Times New Roman" w:hAnsi="Times New Roman" w:eastAsia="Times New Roman" w:cs="Times New Roman"/>
          <w:b w:val="0"/>
          <w:i w:val="0"/>
          <w:color w:val="000000"/>
          <w:sz w:val="24"/>
        </w:rPr>
        <w:t xml:space="preserve"> module chính "Hệ thống quản lý trung tâm ngoại ngữ".</w:t>
      </w:r>
    </w:p>
    <w:p w14:paraId="3297B9B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Mức 1:</w:t>
      </w:r>
      <w:r>
        <w:rPr>
          <w:rFonts w:ascii="Times New Roman" w:hAnsi="Times New Roman" w:eastAsia="Times New Roman" w:cs="Times New Roman"/>
          <w:b w:val="0"/>
          <w:i w:val="0"/>
          <w:color w:val="000000"/>
          <w:sz w:val="24"/>
        </w:rPr>
        <w:t xml:space="preserve"> 5 phân hệ ứng với 1.0–5.0, cộng với phân hệ </w:t>
      </w:r>
      <w:r>
        <w:rPr>
          <w:rFonts w:ascii="Times New Roman" w:hAnsi="Times New Roman" w:eastAsia="Times New Roman" w:cs="Times New Roman"/>
          <w:b/>
          <w:i w:val="0"/>
          <w:color w:val="000000"/>
          <w:sz w:val="24"/>
        </w:rPr>
        <w:t>N – Chức năng nền</w:t>
      </w:r>
      <w:r>
        <w:rPr>
          <w:rFonts w:ascii="Times New Roman" w:hAnsi="Times New Roman" w:eastAsia="Times New Roman" w:cs="Times New Roman"/>
          <w:b w:val="0"/>
          <w:i w:val="0"/>
          <w:color w:val="000000"/>
          <w:sz w:val="24"/>
        </w:rPr>
        <w:t>. Phân hệ N gồm các module không có trên DFD, vì chúng xử lý "các vấn đề không thuộc chức năng" như phân quyền, sửa lỗi… (bài giảng mục 5.5.1.2).</w:t>
      </w:r>
    </w:p>
    <w:p w14:paraId="6BDF22C0">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Mức 2:</w:t>
      </w:r>
      <w:r>
        <w:rPr>
          <w:rFonts w:ascii="Times New Roman" w:hAnsi="Times New Roman" w:eastAsia="Times New Roman" w:cs="Times New Roman"/>
          <w:b w:val="0"/>
          <w:i w:val="0"/>
          <w:color w:val="000000"/>
          <w:sz w:val="24"/>
        </w:rPr>
        <w:t xml:space="preserve"> 20 module ứng với 20 tiến trình x.y của DFD mức 1, cộng với 7 module nền N1–N7.</w:t>
      </w:r>
    </w:p>
    <w:p w14:paraId="009021F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Mức 3:</w:t>
      </w:r>
      <w:r>
        <w:rPr>
          <w:rFonts w:ascii="Times New Roman" w:hAnsi="Times New Roman" w:eastAsia="Times New Roman" w:cs="Times New Roman"/>
          <w:b w:val="0"/>
          <w:i w:val="0"/>
          <w:color w:val="000000"/>
          <w:sz w:val="24"/>
        </w:rPr>
        <w:t xml:space="preserve"> các chức năng con trong từng module (cột cuối của bảng mục 3.5.3), giống Hình 4.47 của bài giảng (cập nhật – tìm kiếm – báo cáo).</w:t>
      </w:r>
    </w:p>
    <w:p w14:paraId="320B377D">
      <w:pPr>
        <w:spacing w:after="120"/>
        <w:jc w:val="both"/>
      </w:pPr>
      <w:r>
        <w:rPr>
          <w:rFonts w:ascii="Times New Roman" w:hAnsi="Times New Roman" w:eastAsia="Times New Roman" w:cs="Times New Roman"/>
          <w:b w:val="0"/>
          <w:i w:val="0"/>
          <w:color w:val="000000"/>
          <w:sz w:val="24"/>
        </w:rPr>
        <w:t xml:space="preserve">Số module: 1 + 6 + 27 = </w:t>
      </w:r>
      <w:r>
        <w:rPr>
          <w:rFonts w:ascii="Times New Roman" w:hAnsi="Times New Roman" w:eastAsia="Times New Roman" w:cs="Times New Roman"/>
          <w:b/>
          <w:i w:val="0"/>
          <w:color w:val="000000"/>
          <w:sz w:val="24"/>
        </w:rPr>
        <w:t>34 module</w:t>
      </w:r>
      <w:r>
        <w:rPr>
          <w:rFonts w:ascii="Times New Roman" w:hAnsi="Times New Roman" w:eastAsia="Times New Roman" w:cs="Times New Roman"/>
          <w:b w:val="0"/>
          <w:i w:val="0"/>
          <w:color w:val="000000"/>
          <w:sz w:val="24"/>
        </w:rPr>
        <w:t>, nhiều hơn 25 tiến trình trên DFD (5 tiến trình mức 0 cộng 20 tiến trình mức 1). Đúng như bài giảng nói: "số module bao giờ cũng nhiều hơn số process trên DFD".</w:t>
      </w:r>
    </w:p>
    <w:p w14:paraId="494721F4">
      <w:pPr>
        <w:keepNext/>
        <w:jc w:val="center"/>
      </w:pPr>
      <w:r>
        <w:drawing>
          <wp:inline distT="0" distB="0" distL="114300" distR="114300">
            <wp:extent cx="4395470" cy="8228965"/>
            <wp:effectExtent l="0" t="0" r="889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395702" cy="8229599"/>
                    </a:xfrm>
                    <a:prstGeom prst="rect">
                      <a:avLst/>
                    </a:prstGeom>
                  </pic:spPr>
                </pic:pic>
              </a:graphicData>
            </a:graphic>
          </wp:inline>
        </w:drawing>
      </w:r>
    </w:p>
    <w:p w14:paraId="0BF4E071">
      <w:pPr>
        <w:spacing w:after="200"/>
        <w:jc w:val="center"/>
      </w:pPr>
      <w:r>
        <w:rPr>
          <w:rFonts w:ascii="Times New Roman" w:hAnsi="Times New Roman" w:eastAsia="Times New Roman" w:cs="Times New Roman"/>
          <w:b w:val="0"/>
          <w:i/>
          <w:color w:val="000000"/>
          <w:sz w:val="22"/>
        </w:rPr>
        <w:t>Hình 3.5.1. Sơ đồ module</w:t>
      </w:r>
    </w:p>
    <w:p w14:paraId="594B7E68">
      <w:pPr>
        <w:pStyle w:val="4"/>
      </w:pPr>
      <w:bookmarkStart w:id="104" w:name="_Toc11590"/>
      <w:r>
        <w:t>3.5.3 Danh sách module</w:t>
      </w:r>
      <w:bookmarkEnd w:id="104"/>
    </w:p>
    <w:tbl>
      <w:tblPr>
        <w:tblStyle w:val="12"/>
        <w:tblW w:w="0" w:type="auto"/>
        <w:jc w:val="center"/>
        <w:tblLayout w:type="fixed"/>
        <w:tblCellMar>
          <w:top w:w="0" w:type="dxa"/>
          <w:left w:w="108" w:type="dxa"/>
          <w:bottom w:w="0" w:type="dxa"/>
          <w:right w:w="108" w:type="dxa"/>
        </w:tblCellMar>
      </w:tblPr>
      <w:tblGrid>
        <w:gridCol w:w="720"/>
        <w:gridCol w:w="2533"/>
        <w:gridCol w:w="720"/>
        <w:gridCol w:w="2766"/>
        <w:gridCol w:w="2766"/>
      </w:tblGrid>
      <w:tr w14:paraId="11758641">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24C4B0">
            <w:pPr>
              <w:spacing w:after="0" w:line="252" w:lineRule="auto"/>
              <w:jc w:val="center"/>
            </w:pPr>
            <w:r>
              <w:rPr>
                <w:rFonts w:ascii="Times New Roman" w:hAnsi="Times New Roman" w:eastAsia="Times New Roman" w:cs="Times New Roman"/>
                <w:b/>
                <w:i w:val="0"/>
                <w:color w:val="000000"/>
                <w:sz w:val="19"/>
              </w:rPr>
              <w:t>Mã</w:t>
            </w:r>
          </w:p>
        </w:tc>
        <w:tc>
          <w:tcPr>
            <w:tcW w:w="253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E0B8D7">
            <w:pPr>
              <w:spacing w:after="0" w:line="252" w:lineRule="auto"/>
              <w:jc w:val="center"/>
            </w:pPr>
            <w:r>
              <w:rPr>
                <w:rFonts w:ascii="Times New Roman" w:hAnsi="Times New Roman" w:eastAsia="Times New Roman" w:cs="Times New Roman"/>
                <w:b/>
                <w:i w:val="0"/>
                <w:color w:val="000000"/>
                <w:sz w:val="19"/>
              </w:rPr>
              <w:t>Tên module</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C401C0B">
            <w:pPr>
              <w:spacing w:after="0" w:line="252" w:lineRule="auto"/>
              <w:jc w:val="center"/>
            </w:pPr>
            <w:r>
              <w:rPr>
                <w:rFonts w:ascii="Times New Roman" w:hAnsi="Times New Roman" w:eastAsia="Times New Roman" w:cs="Times New Roman"/>
                <w:b/>
                <w:i w:val="0"/>
                <w:color w:val="000000"/>
                <w:sz w:val="19"/>
              </w:rPr>
              <w:t>Phân hệ</w:t>
            </w:r>
          </w:p>
        </w:tc>
        <w:tc>
          <w:tcPr>
            <w:tcW w:w="27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E9FC9F">
            <w:pPr>
              <w:spacing w:after="0" w:line="252" w:lineRule="auto"/>
              <w:jc w:val="center"/>
            </w:pPr>
            <w:r>
              <w:rPr>
                <w:rFonts w:ascii="Times New Roman" w:hAnsi="Times New Roman" w:eastAsia="Times New Roman" w:cs="Times New Roman"/>
                <w:b/>
                <w:i w:val="0"/>
                <w:color w:val="000000"/>
                <w:sz w:val="19"/>
              </w:rPr>
              <w:t>Ứng với</w:t>
            </w:r>
          </w:p>
        </w:tc>
        <w:tc>
          <w:tcPr>
            <w:tcW w:w="27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303F3C">
            <w:pPr>
              <w:spacing w:after="0" w:line="252" w:lineRule="auto"/>
              <w:jc w:val="center"/>
            </w:pPr>
            <w:r>
              <w:rPr>
                <w:rFonts w:ascii="Times New Roman" w:hAnsi="Times New Roman" w:eastAsia="Times New Roman" w:cs="Times New Roman"/>
                <w:b/>
                <w:i w:val="0"/>
                <w:color w:val="000000"/>
                <w:sz w:val="19"/>
              </w:rPr>
              <w:t>Chức năng con (mức 3)</w:t>
            </w:r>
          </w:p>
        </w:tc>
      </w:tr>
      <w:tr w14:paraId="3DD4736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AA9E5">
            <w:pPr>
              <w:spacing w:after="0" w:line="252" w:lineRule="auto"/>
              <w:jc w:val="left"/>
            </w:pPr>
            <w:r>
              <w:rPr>
                <w:rFonts w:ascii="Times New Roman" w:hAnsi="Times New Roman" w:eastAsia="Times New Roman" w:cs="Times New Roman"/>
                <w:b w:val="0"/>
                <w:i w:val="0"/>
                <w:color w:val="000000"/>
                <w:sz w:val="19"/>
              </w:rPr>
              <w:t>1.1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6B6BD8">
            <w:pPr>
              <w:spacing w:after="0" w:line="252" w:lineRule="auto"/>
              <w:jc w:val="left"/>
            </w:pPr>
            <w:r>
              <w:rPr>
                <w:rFonts w:ascii="Times New Roman" w:hAnsi="Times New Roman" w:eastAsia="Times New Roman" w:cs="Times New Roman"/>
                <w:b w:val="0"/>
                <w:i w:val="0"/>
                <w:color w:val="000000"/>
                <w:sz w:val="19"/>
              </w:rPr>
              <w:t>Tiếp nhận hồ sơ, kiểm tra trình độ 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F2F302">
            <w:pPr>
              <w:spacing w:after="0" w:line="252" w:lineRule="auto"/>
              <w:jc w:val="left"/>
            </w:pPr>
            <w:r>
              <w:rPr>
                <w:rFonts w:ascii="Times New Roman" w:hAnsi="Times New Roman" w:eastAsia="Times New Roman" w:cs="Times New Roman"/>
                <w:b w:val="0"/>
                <w:i w:val="0"/>
                <w:color w:val="000000"/>
                <w:sz w:val="19"/>
              </w:rPr>
              <w:t>1.0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64B86A">
            <w:pPr>
              <w:spacing w:after="0" w:line="252" w:lineRule="auto"/>
              <w:jc w:val="left"/>
            </w:pPr>
            <w:r>
              <w:rPr>
                <w:rFonts w:ascii="Times New Roman" w:hAnsi="Times New Roman" w:eastAsia="Times New Roman" w:cs="Times New Roman"/>
                <w:b w:val="0"/>
                <w:i w:val="0"/>
                <w:color w:val="000000"/>
                <w:sz w:val="19"/>
              </w:rPr>
              <w:t>DFD 1.1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960F5A">
            <w:pPr>
              <w:spacing w:after="0" w:line="252" w:lineRule="auto"/>
              <w:jc w:val="left"/>
            </w:pPr>
            <w:r>
              <w:rPr>
                <w:rFonts w:ascii="Times New Roman" w:hAnsi="Times New Roman" w:eastAsia="Times New Roman" w:cs="Times New Roman"/>
                <w:b w:val="0"/>
                <w:i w:val="0"/>
                <w:color w:val="000000"/>
                <w:sz w:val="19"/>
              </w:rPr>
              <w:t>Tìm và kiểm tra trùng hồ sơ (điện thoại + ngày sinh); thêm, sửa hồ sơ học viên; thêm phụ huynh và quan hệ giám hộ; ghi kết quả kiểm tra đầu vào; ngừng hồ sơ</w:t>
            </w:r>
          </w:p>
        </w:tc>
      </w:tr>
      <w:tr w14:paraId="30EF676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593BBD">
            <w:pPr>
              <w:spacing w:after="0" w:line="252" w:lineRule="auto"/>
              <w:jc w:val="left"/>
            </w:pPr>
            <w:r>
              <w:rPr>
                <w:rFonts w:ascii="Times New Roman" w:hAnsi="Times New Roman" w:eastAsia="Times New Roman" w:cs="Times New Roman"/>
                <w:b w:val="0"/>
                <w:i w:val="0"/>
                <w:color w:val="000000"/>
                <w:sz w:val="19"/>
              </w:rPr>
              <w:t>1.2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ACB3DB">
            <w:pPr>
              <w:spacing w:after="0" w:line="252" w:lineRule="auto"/>
              <w:jc w:val="left"/>
            </w:pPr>
            <w:r>
              <w:rPr>
                <w:rFonts w:ascii="Times New Roman" w:hAnsi="Times New Roman" w:eastAsia="Times New Roman" w:cs="Times New Roman"/>
                <w:b w:val="0"/>
                <w:i w:val="0"/>
                <w:color w:val="000000"/>
                <w:sz w:val="19"/>
              </w:rPr>
              <w:t>Quản lý hồ sơ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B45BDD">
            <w:pPr>
              <w:spacing w:after="0" w:line="252" w:lineRule="auto"/>
              <w:jc w:val="left"/>
            </w:pPr>
            <w:r>
              <w:rPr>
                <w:rFonts w:ascii="Times New Roman" w:hAnsi="Times New Roman" w:eastAsia="Times New Roman" w:cs="Times New Roman"/>
                <w:b w:val="0"/>
                <w:i w:val="0"/>
                <w:color w:val="000000"/>
                <w:sz w:val="19"/>
              </w:rPr>
              <w:t>1.0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8F6AA4">
            <w:pPr>
              <w:spacing w:after="0" w:line="252" w:lineRule="auto"/>
              <w:jc w:val="left"/>
            </w:pPr>
            <w:r>
              <w:rPr>
                <w:rFonts w:ascii="Times New Roman" w:hAnsi="Times New Roman" w:eastAsia="Times New Roman" w:cs="Times New Roman"/>
                <w:b w:val="0"/>
                <w:i w:val="0"/>
                <w:color w:val="000000"/>
                <w:sz w:val="19"/>
              </w:rPr>
              <w:t>DFD 1.2</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E71808">
            <w:pPr>
              <w:spacing w:after="0" w:line="252" w:lineRule="auto"/>
              <w:jc w:val="left"/>
            </w:pPr>
            <w:r>
              <w:rPr>
                <w:rFonts w:ascii="Times New Roman" w:hAnsi="Times New Roman" w:eastAsia="Times New Roman" w:cs="Times New Roman"/>
                <w:b w:val="0"/>
                <w:i w:val="0"/>
                <w:color w:val="000000"/>
                <w:sz w:val="19"/>
              </w:rPr>
              <w:t>Thêm, sửa hồ sơ giáo viên (kiểm tra trùng điện thoại, email); cập nhật tình trạng làm việc; tra cứu</w:t>
            </w:r>
          </w:p>
        </w:tc>
      </w:tr>
      <w:tr w14:paraId="65CCB04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EB1C57">
            <w:pPr>
              <w:spacing w:after="0" w:line="252" w:lineRule="auto"/>
              <w:jc w:val="left"/>
            </w:pPr>
            <w:r>
              <w:rPr>
                <w:rFonts w:ascii="Times New Roman" w:hAnsi="Times New Roman" w:eastAsia="Times New Roman" w:cs="Times New Roman"/>
                <w:b w:val="0"/>
                <w:i w:val="0"/>
                <w:color w:val="000000"/>
                <w:sz w:val="19"/>
              </w:rPr>
              <w:t>1.3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77B1AF">
            <w:pPr>
              <w:spacing w:after="0" w:line="252" w:lineRule="auto"/>
              <w:jc w:val="left"/>
            </w:pPr>
            <w:r>
              <w:rPr>
                <w:rFonts w:ascii="Times New Roman" w:hAnsi="Times New Roman" w:eastAsia="Times New Roman" w:cs="Times New Roman"/>
                <w:b w:val="0"/>
                <w:i w:val="0"/>
                <w:color w:val="000000"/>
                <w:sz w:val="19"/>
              </w:rPr>
              <w:t>Quản lý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1706C">
            <w:pPr>
              <w:spacing w:after="0" w:line="252" w:lineRule="auto"/>
              <w:jc w:val="left"/>
            </w:pPr>
            <w:r>
              <w:rPr>
                <w:rFonts w:ascii="Times New Roman" w:hAnsi="Times New Roman" w:eastAsia="Times New Roman" w:cs="Times New Roman"/>
                <w:b w:val="0"/>
                <w:i w:val="0"/>
                <w:color w:val="000000"/>
                <w:sz w:val="19"/>
              </w:rPr>
              <w:t>1.0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97C175">
            <w:pPr>
              <w:spacing w:after="0" w:line="252" w:lineRule="auto"/>
              <w:jc w:val="left"/>
            </w:pPr>
            <w:r>
              <w:rPr>
                <w:rFonts w:ascii="Times New Roman" w:hAnsi="Times New Roman" w:eastAsia="Times New Roman" w:cs="Times New Roman"/>
                <w:b w:val="0"/>
                <w:i w:val="0"/>
                <w:color w:val="000000"/>
                <w:sz w:val="19"/>
              </w:rPr>
              <w:t>DFD 1.3</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D011BC">
            <w:pPr>
              <w:spacing w:after="0" w:line="252" w:lineRule="auto"/>
              <w:jc w:val="left"/>
            </w:pPr>
            <w:r>
              <w:rPr>
                <w:rFonts w:ascii="Times New Roman" w:hAnsi="Times New Roman" w:eastAsia="Times New Roman" w:cs="Times New Roman"/>
                <w:b w:val="0"/>
                <w:i w:val="0"/>
                <w:color w:val="000000"/>
                <w:sz w:val="19"/>
              </w:rPr>
              <w:t>Thêm, sửa khóa học; đặt học phí, số buổi, trọng số (tổng 100%); ngừng khóa</w:t>
            </w:r>
          </w:p>
        </w:tc>
      </w:tr>
      <w:tr w14:paraId="1008639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C01D82">
            <w:pPr>
              <w:spacing w:after="0" w:line="252" w:lineRule="auto"/>
              <w:jc w:val="left"/>
            </w:pPr>
            <w:r>
              <w:rPr>
                <w:rFonts w:ascii="Times New Roman" w:hAnsi="Times New Roman" w:eastAsia="Times New Roman" w:cs="Times New Roman"/>
                <w:b w:val="0"/>
                <w:i w:val="0"/>
                <w:color w:val="000000"/>
                <w:sz w:val="19"/>
              </w:rPr>
              <w:t>1.4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31636E">
            <w:pPr>
              <w:spacing w:after="0" w:line="252" w:lineRule="auto"/>
              <w:jc w:val="left"/>
            </w:pPr>
            <w:r>
              <w:rPr>
                <w:rFonts w:ascii="Times New Roman" w:hAnsi="Times New Roman" w:eastAsia="Times New Roman" w:cs="Times New Roman"/>
                <w:b w:val="0"/>
                <w:i w:val="0"/>
                <w:color w:val="000000"/>
                <w:sz w:val="19"/>
              </w:rPr>
              <w:t>Quản lý phòng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534BCF">
            <w:pPr>
              <w:spacing w:after="0" w:line="252" w:lineRule="auto"/>
              <w:jc w:val="left"/>
            </w:pPr>
            <w:r>
              <w:rPr>
                <w:rFonts w:ascii="Times New Roman" w:hAnsi="Times New Roman" w:eastAsia="Times New Roman" w:cs="Times New Roman"/>
                <w:b w:val="0"/>
                <w:i w:val="0"/>
                <w:color w:val="000000"/>
                <w:sz w:val="19"/>
              </w:rPr>
              <w:t>1.0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80ACF">
            <w:pPr>
              <w:spacing w:after="0" w:line="252" w:lineRule="auto"/>
              <w:jc w:val="left"/>
            </w:pPr>
            <w:r>
              <w:rPr>
                <w:rFonts w:ascii="Times New Roman" w:hAnsi="Times New Roman" w:eastAsia="Times New Roman" w:cs="Times New Roman"/>
                <w:b w:val="0"/>
                <w:i w:val="0"/>
                <w:color w:val="000000"/>
                <w:sz w:val="19"/>
              </w:rPr>
              <w:t>DFD 1.4</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14B4D0">
            <w:pPr>
              <w:spacing w:after="0" w:line="252" w:lineRule="auto"/>
              <w:jc w:val="left"/>
            </w:pPr>
            <w:r>
              <w:rPr>
                <w:rFonts w:ascii="Times New Roman" w:hAnsi="Times New Roman" w:eastAsia="Times New Roman" w:cs="Times New Roman"/>
                <w:b w:val="0"/>
                <w:i w:val="0"/>
                <w:color w:val="000000"/>
                <w:sz w:val="19"/>
              </w:rPr>
              <w:t>Thêm, sửa phòng; cập nhật tình trạng (sẵn sàng, bảo trì)</w:t>
            </w:r>
          </w:p>
        </w:tc>
      </w:tr>
      <w:tr w14:paraId="7D2AF50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E4B24A">
            <w:pPr>
              <w:spacing w:after="0" w:line="252" w:lineRule="auto"/>
              <w:jc w:val="left"/>
            </w:pPr>
            <w:r>
              <w:rPr>
                <w:rFonts w:ascii="Times New Roman" w:hAnsi="Times New Roman" w:eastAsia="Times New Roman" w:cs="Times New Roman"/>
                <w:b w:val="0"/>
                <w:i w:val="0"/>
                <w:color w:val="000000"/>
                <w:sz w:val="19"/>
              </w:rPr>
              <w:t>2.1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1833A5">
            <w:pPr>
              <w:spacing w:after="0" w:line="252" w:lineRule="auto"/>
              <w:jc w:val="left"/>
            </w:pPr>
            <w:r>
              <w:rPr>
                <w:rFonts w:ascii="Times New Roman" w:hAnsi="Times New Roman" w:eastAsia="Times New Roman" w:cs="Times New Roman"/>
                <w:b w:val="0"/>
                <w:i w:val="0"/>
                <w:color w:val="000000"/>
                <w:sz w:val="19"/>
              </w:rPr>
              <w:t>Mở lớp, phân công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316CBE">
            <w:pPr>
              <w:spacing w:after="0" w:line="252" w:lineRule="auto"/>
              <w:jc w:val="left"/>
            </w:pPr>
            <w:r>
              <w:rPr>
                <w:rFonts w:ascii="Times New Roman" w:hAnsi="Times New Roman" w:eastAsia="Times New Roman" w:cs="Times New Roman"/>
                <w:b w:val="0"/>
                <w:i w:val="0"/>
                <w:color w:val="000000"/>
                <w:sz w:val="19"/>
              </w:rPr>
              <w:t>2.0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87014">
            <w:pPr>
              <w:spacing w:after="0" w:line="252" w:lineRule="auto"/>
              <w:jc w:val="left"/>
            </w:pPr>
            <w:r>
              <w:rPr>
                <w:rFonts w:ascii="Times New Roman" w:hAnsi="Times New Roman" w:eastAsia="Times New Roman" w:cs="Times New Roman"/>
                <w:b w:val="0"/>
                <w:i w:val="0"/>
                <w:color w:val="000000"/>
                <w:sz w:val="19"/>
              </w:rPr>
              <w:t>DFD 2.1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1758A">
            <w:pPr>
              <w:spacing w:after="0" w:line="252" w:lineRule="auto"/>
              <w:jc w:val="left"/>
            </w:pPr>
            <w:r>
              <w:rPr>
                <w:rFonts w:ascii="Times New Roman" w:hAnsi="Times New Roman" w:eastAsia="Times New Roman" w:cs="Times New Roman"/>
                <w:b w:val="0"/>
                <w:i w:val="0"/>
                <w:color w:val="000000"/>
                <w:sz w:val="19"/>
              </w:rPr>
              <w:t>Lập lớp, phân công giáo viên đúng ngôn ngữ; lập lịch tuần, chọn phòng; theo dõi sĩ số; đến ngày khai giảng thì chuyển sang Đang học hoặc Hủy (QT06)</w:t>
            </w:r>
          </w:p>
        </w:tc>
      </w:tr>
      <w:tr w14:paraId="0696FA9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19BFA7">
            <w:pPr>
              <w:spacing w:after="0" w:line="252" w:lineRule="auto"/>
              <w:jc w:val="left"/>
            </w:pPr>
            <w:r>
              <w:rPr>
                <w:rFonts w:ascii="Times New Roman" w:hAnsi="Times New Roman" w:eastAsia="Times New Roman" w:cs="Times New Roman"/>
                <w:b w:val="0"/>
                <w:i w:val="0"/>
                <w:color w:val="000000"/>
                <w:sz w:val="19"/>
              </w:rPr>
              <w:t>2.2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1C12A8">
            <w:pPr>
              <w:spacing w:after="0" w:line="252" w:lineRule="auto"/>
              <w:jc w:val="left"/>
            </w:pPr>
            <w:r>
              <w:rPr>
                <w:rFonts w:ascii="Times New Roman" w:hAnsi="Times New Roman" w:eastAsia="Times New Roman" w:cs="Times New Roman"/>
                <w:b w:val="0"/>
                <w:i w:val="0"/>
                <w:color w:val="000000"/>
                <w:sz w:val="19"/>
              </w:rPr>
              <w:t>Đăng ký học, xếp học viên vào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5F1EBD">
            <w:pPr>
              <w:spacing w:after="0" w:line="252" w:lineRule="auto"/>
              <w:jc w:val="left"/>
            </w:pPr>
            <w:r>
              <w:rPr>
                <w:rFonts w:ascii="Times New Roman" w:hAnsi="Times New Roman" w:eastAsia="Times New Roman" w:cs="Times New Roman"/>
                <w:b w:val="0"/>
                <w:i w:val="0"/>
                <w:color w:val="000000"/>
                <w:sz w:val="19"/>
              </w:rPr>
              <w:t>2.0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2F37FF">
            <w:pPr>
              <w:spacing w:after="0" w:line="252" w:lineRule="auto"/>
              <w:jc w:val="left"/>
            </w:pPr>
            <w:r>
              <w:rPr>
                <w:rFonts w:ascii="Times New Roman" w:hAnsi="Times New Roman" w:eastAsia="Times New Roman" w:cs="Times New Roman"/>
                <w:b w:val="0"/>
                <w:i w:val="0"/>
                <w:color w:val="000000"/>
                <w:sz w:val="19"/>
              </w:rPr>
              <w:t>DFD 2.2</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58997">
            <w:pPr>
              <w:spacing w:after="0" w:line="252" w:lineRule="auto"/>
              <w:jc w:val="left"/>
            </w:pPr>
            <w:r>
              <w:rPr>
                <w:rFonts w:ascii="Times New Roman" w:hAnsi="Times New Roman" w:eastAsia="Times New Roman" w:cs="Times New Roman"/>
                <w:b w:val="0"/>
                <w:i w:val="0"/>
                <w:color w:val="000000"/>
                <w:sz w:val="19"/>
              </w:rPr>
              <w:t>Lập phiếu đăng ký (lưu nháp được); kiểm tra lớp còn chỗ, đăng ký trùng; xem hiệu lực đăng ký (QT05); in kết quả đăng ký, danh sách lớp</w:t>
            </w:r>
          </w:p>
        </w:tc>
      </w:tr>
      <w:tr w14:paraId="77C614C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85DBC">
            <w:pPr>
              <w:spacing w:after="0" w:line="252" w:lineRule="auto"/>
              <w:jc w:val="left"/>
            </w:pPr>
            <w:r>
              <w:rPr>
                <w:rFonts w:ascii="Times New Roman" w:hAnsi="Times New Roman" w:eastAsia="Times New Roman" w:cs="Times New Roman"/>
                <w:b w:val="0"/>
                <w:i w:val="0"/>
                <w:color w:val="000000"/>
                <w:sz w:val="19"/>
              </w:rPr>
              <w:t>2.3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4C99E">
            <w:pPr>
              <w:spacing w:after="0" w:line="252" w:lineRule="auto"/>
              <w:jc w:val="left"/>
            </w:pPr>
            <w:r>
              <w:rPr>
                <w:rFonts w:ascii="Times New Roman" w:hAnsi="Times New Roman" w:eastAsia="Times New Roman" w:cs="Times New Roman"/>
                <w:b w:val="0"/>
                <w:i w:val="0"/>
                <w:color w:val="000000"/>
                <w:sz w:val="19"/>
              </w:rPr>
              <w:t>Xếp lịch, kiểm tra trùng lịch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55D37A">
            <w:pPr>
              <w:spacing w:after="0" w:line="252" w:lineRule="auto"/>
              <w:jc w:val="left"/>
            </w:pPr>
            <w:r>
              <w:rPr>
                <w:rFonts w:ascii="Times New Roman" w:hAnsi="Times New Roman" w:eastAsia="Times New Roman" w:cs="Times New Roman"/>
                <w:b w:val="0"/>
                <w:i w:val="0"/>
                <w:color w:val="000000"/>
                <w:sz w:val="19"/>
              </w:rPr>
              <w:t>2.0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81B84F">
            <w:pPr>
              <w:spacing w:after="0" w:line="252" w:lineRule="auto"/>
              <w:jc w:val="left"/>
            </w:pPr>
            <w:r>
              <w:rPr>
                <w:rFonts w:ascii="Times New Roman" w:hAnsi="Times New Roman" w:eastAsia="Times New Roman" w:cs="Times New Roman"/>
                <w:b w:val="0"/>
                <w:i w:val="0"/>
                <w:color w:val="000000"/>
                <w:sz w:val="19"/>
              </w:rPr>
              <w:t>DFD 2.3</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70443E">
            <w:pPr>
              <w:spacing w:after="0" w:line="252" w:lineRule="auto"/>
              <w:jc w:val="left"/>
            </w:pPr>
            <w:r>
              <w:rPr>
                <w:rFonts w:ascii="Times New Roman" w:hAnsi="Times New Roman" w:eastAsia="Times New Roman" w:cs="Times New Roman"/>
                <w:b w:val="0"/>
                <w:i w:val="0"/>
                <w:color w:val="000000"/>
                <w:sz w:val="19"/>
              </w:rPr>
              <w:t>Sinh các buổi học từ lịch tuần; kiểm tra trùng giáo viên, trùng phòng (QT07); đổi lịch, xếp học bù, dạy thay; in lịch học, lịch dạy</w:t>
            </w:r>
          </w:p>
        </w:tc>
      </w:tr>
      <w:tr w14:paraId="52F47D6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397B75">
            <w:pPr>
              <w:spacing w:after="0" w:line="252" w:lineRule="auto"/>
              <w:jc w:val="left"/>
            </w:pPr>
            <w:r>
              <w:rPr>
                <w:rFonts w:ascii="Times New Roman" w:hAnsi="Times New Roman" w:eastAsia="Times New Roman" w:cs="Times New Roman"/>
                <w:b w:val="0"/>
                <w:i w:val="0"/>
                <w:color w:val="000000"/>
                <w:sz w:val="19"/>
              </w:rPr>
              <w:t>2.4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6F5499">
            <w:pPr>
              <w:spacing w:after="0" w:line="252" w:lineRule="auto"/>
              <w:jc w:val="left"/>
            </w:pPr>
            <w:r>
              <w:rPr>
                <w:rFonts w:ascii="Times New Roman" w:hAnsi="Times New Roman" w:eastAsia="Times New Roman" w:cs="Times New Roman"/>
                <w:b w:val="0"/>
                <w:i w:val="0"/>
                <w:color w:val="000000"/>
                <w:sz w:val="19"/>
              </w:rPr>
              <w:t>Xử lý chuyển lớp, bảo lưu, nghỉ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83682">
            <w:pPr>
              <w:spacing w:after="0" w:line="252" w:lineRule="auto"/>
              <w:jc w:val="left"/>
            </w:pPr>
            <w:r>
              <w:rPr>
                <w:rFonts w:ascii="Times New Roman" w:hAnsi="Times New Roman" w:eastAsia="Times New Roman" w:cs="Times New Roman"/>
                <w:b w:val="0"/>
                <w:i w:val="0"/>
                <w:color w:val="000000"/>
                <w:sz w:val="19"/>
              </w:rPr>
              <w:t>2.0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398282">
            <w:pPr>
              <w:spacing w:after="0" w:line="252" w:lineRule="auto"/>
              <w:jc w:val="left"/>
            </w:pPr>
            <w:r>
              <w:rPr>
                <w:rFonts w:ascii="Times New Roman" w:hAnsi="Times New Roman" w:eastAsia="Times New Roman" w:cs="Times New Roman"/>
                <w:b w:val="0"/>
                <w:i w:val="0"/>
                <w:color w:val="000000"/>
                <w:sz w:val="19"/>
              </w:rPr>
              <w:t>DFD 2.4</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D43F61">
            <w:pPr>
              <w:spacing w:after="0" w:line="252" w:lineRule="auto"/>
              <w:jc w:val="left"/>
            </w:pPr>
            <w:r>
              <w:rPr>
                <w:rFonts w:ascii="Times New Roman" w:hAnsi="Times New Roman" w:eastAsia="Times New Roman" w:cs="Times New Roman"/>
                <w:b w:val="0"/>
                <w:i w:val="0"/>
                <w:color w:val="000000"/>
                <w:sz w:val="19"/>
              </w:rPr>
              <w:t>Lập đơn; xét theo cây quyết định (QT08–QT10); cập nhật đăng ký và tạo đăng ký mới có đăng ký gốc; tự chuyển sang Nghỉ học khi quá hạn bảo lưu</w:t>
            </w:r>
          </w:p>
        </w:tc>
      </w:tr>
      <w:tr w14:paraId="56426BE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88739">
            <w:pPr>
              <w:spacing w:after="0" w:line="252" w:lineRule="auto"/>
              <w:jc w:val="left"/>
            </w:pPr>
            <w:r>
              <w:rPr>
                <w:rFonts w:ascii="Times New Roman" w:hAnsi="Times New Roman" w:eastAsia="Times New Roman" w:cs="Times New Roman"/>
                <w:b w:val="0"/>
                <w:i w:val="0"/>
                <w:color w:val="000000"/>
                <w:sz w:val="19"/>
              </w:rPr>
              <w:t>3.1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1DFE92">
            <w:pPr>
              <w:spacing w:after="0" w:line="252" w:lineRule="auto"/>
              <w:jc w:val="left"/>
            </w:pPr>
            <w:r>
              <w:rPr>
                <w:rFonts w:ascii="Times New Roman" w:hAnsi="Times New Roman" w:eastAsia="Times New Roman" w:cs="Times New Roman"/>
                <w:b w:val="0"/>
                <w:i w:val="0"/>
                <w:color w:val="000000"/>
                <w:sz w:val="19"/>
              </w:rPr>
              <w:t>Tính học phí, áp dụng ưu đãi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1704B9">
            <w:pPr>
              <w:spacing w:after="0" w:line="252" w:lineRule="auto"/>
              <w:jc w:val="left"/>
            </w:pPr>
            <w:r>
              <w:rPr>
                <w:rFonts w:ascii="Times New Roman" w:hAnsi="Times New Roman" w:eastAsia="Times New Roman" w:cs="Times New Roman"/>
                <w:b w:val="0"/>
                <w:i w:val="0"/>
                <w:color w:val="000000"/>
                <w:sz w:val="19"/>
              </w:rPr>
              <w:t>3.0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C8BA57">
            <w:pPr>
              <w:spacing w:after="0" w:line="252" w:lineRule="auto"/>
              <w:jc w:val="left"/>
            </w:pPr>
            <w:r>
              <w:rPr>
                <w:rFonts w:ascii="Times New Roman" w:hAnsi="Times New Roman" w:eastAsia="Times New Roman" w:cs="Times New Roman"/>
                <w:b w:val="0"/>
                <w:i w:val="0"/>
                <w:color w:val="000000"/>
                <w:sz w:val="19"/>
              </w:rPr>
              <w:t>DFD 3.1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231A01">
            <w:pPr>
              <w:spacing w:after="0" w:line="252" w:lineRule="auto"/>
              <w:jc w:val="left"/>
            </w:pPr>
            <w:r>
              <w:rPr>
                <w:rFonts w:ascii="Times New Roman" w:hAnsi="Times New Roman" w:eastAsia="Times New Roman" w:cs="Times New Roman"/>
                <w:b w:val="0"/>
                <w:i w:val="0"/>
                <w:color w:val="000000"/>
                <w:sz w:val="19"/>
              </w:rPr>
              <w:t>Quản lý danh mục ưu đãi; xét ưu đãi theo bảng quyết định 3.1 (QT01–QT04); chia đợt và đặt hạn (QT05)</w:t>
            </w:r>
          </w:p>
        </w:tc>
      </w:tr>
      <w:tr w14:paraId="6762319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7D63E">
            <w:pPr>
              <w:spacing w:after="0" w:line="252" w:lineRule="auto"/>
              <w:jc w:val="left"/>
            </w:pPr>
            <w:r>
              <w:rPr>
                <w:rFonts w:ascii="Times New Roman" w:hAnsi="Times New Roman" w:eastAsia="Times New Roman" w:cs="Times New Roman"/>
                <w:b w:val="0"/>
                <w:i w:val="0"/>
                <w:color w:val="000000"/>
                <w:sz w:val="19"/>
              </w:rPr>
              <w:t>3.2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4EBC00">
            <w:pPr>
              <w:spacing w:after="0" w:line="252" w:lineRule="auto"/>
              <w:jc w:val="left"/>
            </w:pPr>
            <w:r>
              <w:rPr>
                <w:rFonts w:ascii="Times New Roman" w:hAnsi="Times New Roman" w:eastAsia="Times New Roman" w:cs="Times New Roman"/>
                <w:b w:val="0"/>
                <w:i w:val="0"/>
                <w:color w:val="000000"/>
                <w:sz w:val="19"/>
              </w:rPr>
              <w:t>Lập phiếu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CE5A7">
            <w:pPr>
              <w:spacing w:after="0" w:line="252" w:lineRule="auto"/>
              <w:jc w:val="left"/>
            </w:pPr>
            <w:r>
              <w:rPr>
                <w:rFonts w:ascii="Times New Roman" w:hAnsi="Times New Roman" w:eastAsia="Times New Roman" w:cs="Times New Roman"/>
                <w:b w:val="0"/>
                <w:i w:val="0"/>
                <w:color w:val="000000"/>
                <w:sz w:val="19"/>
              </w:rPr>
              <w:t>3.0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B2A781">
            <w:pPr>
              <w:spacing w:after="0" w:line="252" w:lineRule="auto"/>
              <w:jc w:val="left"/>
            </w:pPr>
            <w:r>
              <w:rPr>
                <w:rFonts w:ascii="Times New Roman" w:hAnsi="Times New Roman" w:eastAsia="Times New Roman" w:cs="Times New Roman"/>
                <w:b w:val="0"/>
                <w:i w:val="0"/>
                <w:color w:val="000000"/>
                <w:sz w:val="19"/>
              </w:rPr>
              <w:t>DFD 3.2</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EDBD72">
            <w:pPr>
              <w:spacing w:after="0" w:line="252" w:lineRule="auto"/>
              <w:jc w:val="left"/>
            </w:pPr>
            <w:r>
              <w:rPr>
                <w:rFonts w:ascii="Times New Roman" w:hAnsi="Times New Roman" w:eastAsia="Times New Roman" w:cs="Times New Roman"/>
                <w:b w:val="0"/>
                <w:i w:val="0"/>
                <w:color w:val="000000"/>
                <w:sz w:val="19"/>
              </w:rPr>
              <w:t>Lập phiếu thu theo từng đợt (lưu nháp được); kiểm tra số tiền (không vượt số còn nợ, đợt 1 ≥ 50%); in phiếu thu 2 liên</w:t>
            </w:r>
          </w:p>
        </w:tc>
      </w:tr>
      <w:tr w14:paraId="6C401CB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8877B">
            <w:pPr>
              <w:spacing w:after="0" w:line="252" w:lineRule="auto"/>
              <w:jc w:val="left"/>
            </w:pPr>
            <w:r>
              <w:rPr>
                <w:rFonts w:ascii="Times New Roman" w:hAnsi="Times New Roman" w:eastAsia="Times New Roman" w:cs="Times New Roman"/>
                <w:b w:val="0"/>
                <w:i w:val="0"/>
                <w:color w:val="000000"/>
                <w:sz w:val="19"/>
              </w:rPr>
              <w:t>3.3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3308EE">
            <w:pPr>
              <w:spacing w:after="0" w:line="252" w:lineRule="auto"/>
              <w:jc w:val="left"/>
            </w:pPr>
            <w:r>
              <w:rPr>
                <w:rFonts w:ascii="Times New Roman" w:hAnsi="Times New Roman" w:eastAsia="Times New Roman" w:cs="Times New Roman"/>
                <w:b w:val="0"/>
                <w:i w:val="0"/>
                <w:color w:val="000000"/>
                <w:sz w:val="19"/>
              </w:rPr>
              <w:t>Theo dõi 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BE8D5">
            <w:pPr>
              <w:spacing w:after="0" w:line="252" w:lineRule="auto"/>
              <w:jc w:val="left"/>
            </w:pPr>
            <w:r>
              <w:rPr>
                <w:rFonts w:ascii="Times New Roman" w:hAnsi="Times New Roman" w:eastAsia="Times New Roman" w:cs="Times New Roman"/>
                <w:b w:val="0"/>
                <w:i w:val="0"/>
                <w:color w:val="000000"/>
                <w:sz w:val="19"/>
              </w:rPr>
              <w:t>3.0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DB2E5A">
            <w:pPr>
              <w:spacing w:after="0" w:line="252" w:lineRule="auto"/>
              <w:jc w:val="left"/>
            </w:pPr>
            <w:r>
              <w:rPr>
                <w:rFonts w:ascii="Times New Roman" w:hAnsi="Times New Roman" w:eastAsia="Times New Roman" w:cs="Times New Roman"/>
                <w:b w:val="0"/>
                <w:i w:val="0"/>
                <w:color w:val="000000"/>
                <w:sz w:val="19"/>
              </w:rPr>
              <w:t>DFD 3.3</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FDBF1B">
            <w:pPr>
              <w:spacing w:after="0" w:line="252" w:lineRule="auto"/>
              <w:jc w:val="left"/>
            </w:pPr>
            <w:r>
              <w:rPr>
                <w:rFonts w:ascii="Times New Roman" w:hAnsi="Times New Roman" w:eastAsia="Times New Roman" w:cs="Times New Roman"/>
                <w:b w:val="0"/>
                <w:i w:val="0"/>
                <w:color w:val="000000"/>
                <w:sz w:val="19"/>
              </w:rPr>
              <w:t>Tính công nợ tại một ngày; lọc khoản quá hạn (QT16); bỏ đăng ký nghỉ học (QT10)</w:t>
            </w:r>
          </w:p>
        </w:tc>
      </w:tr>
      <w:tr w14:paraId="68D6252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EC774">
            <w:pPr>
              <w:spacing w:after="0" w:line="252" w:lineRule="auto"/>
              <w:jc w:val="left"/>
            </w:pPr>
            <w:r>
              <w:rPr>
                <w:rFonts w:ascii="Times New Roman" w:hAnsi="Times New Roman" w:eastAsia="Times New Roman" w:cs="Times New Roman"/>
                <w:b w:val="0"/>
                <w:i w:val="0"/>
                <w:color w:val="000000"/>
                <w:sz w:val="19"/>
              </w:rPr>
              <w:t>3.4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C43F20">
            <w:pPr>
              <w:spacing w:after="0" w:line="252" w:lineRule="auto"/>
              <w:jc w:val="left"/>
            </w:pPr>
            <w:r>
              <w:rPr>
                <w:rFonts w:ascii="Times New Roman" w:hAnsi="Times New Roman" w:eastAsia="Times New Roman" w:cs="Times New Roman"/>
                <w:b w:val="0"/>
                <w:i w:val="0"/>
                <w:color w:val="000000"/>
                <w:sz w:val="19"/>
              </w:rPr>
              <w:t>Thống kê doanh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33FA44">
            <w:pPr>
              <w:spacing w:after="0" w:line="252" w:lineRule="auto"/>
              <w:jc w:val="left"/>
            </w:pPr>
            <w:r>
              <w:rPr>
                <w:rFonts w:ascii="Times New Roman" w:hAnsi="Times New Roman" w:eastAsia="Times New Roman" w:cs="Times New Roman"/>
                <w:b w:val="0"/>
                <w:i w:val="0"/>
                <w:color w:val="000000"/>
                <w:sz w:val="19"/>
              </w:rPr>
              <w:t>3.0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2A597">
            <w:pPr>
              <w:spacing w:after="0" w:line="252" w:lineRule="auto"/>
              <w:jc w:val="left"/>
            </w:pPr>
            <w:r>
              <w:rPr>
                <w:rFonts w:ascii="Times New Roman" w:hAnsi="Times New Roman" w:eastAsia="Times New Roman" w:cs="Times New Roman"/>
                <w:b w:val="0"/>
                <w:i w:val="0"/>
                <w:color w:val="000000"/>
                <w:sz w:val="19"/>
              </w:rPr>
              <w:t>DFD 3.4</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883D70">
            <w:pPr>
              <w:spacing w:after="0" w:line="252" w:lineRule="auto"/>
              <w:jc w:val="left"/>
            </w:pPr>
            <w:r>
              <w:rPr>
                <w:rFonts w:ascii="Times New Roman" w:hAnsi="Times New Roman" w:eastAsia="Times New Roman" w:cs="Times New Roman"/>
                <w:b w:val="0"/>
                <w:i w:val="0"/>
                <w:color w:val="000000"/>
                <w:sz w:val="19"/>
              </w:rPr>
              <w:t>Doanh thu theo kỳ, theo khóa học, theo hình thức thanh toán; so sánh với kỳ trước; kèm tổng công nợ</w:t>
            </w:r>
          </w:p>
        </w:tc>
      </w:tr>
      <w:tr w14:paraId="1599EED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1AEF03">
            <w:pPr>
              <w:spacing w:after="0" w:line="252" w:lineRule="auto"/>
              <w:jc w:val="left"/>
            </w:pPr>
            <w:r>
              <w:rPr>
                <w:rFonts w:ascii="Times New Roman" w:hAnsi="Times New Roman" w:eastAsia="Times New Roman" w:cs="Times New Roman"/>
                <w:b w:val="0"/>
                <w:i w:val="0"/>
                <w:color w:val="000000"/>
                <w:sz w:val="19"/>
              </w:rPr>
              <w:t>4.1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F35789">
            <w:pPr>
              <w:spacing w:after="0" w:line="252" w:lineRule="auto"/>
              <w:jc w:val="left"/>
            </w:pPr>
            <w:r>
              <w:rPr>
                <w:rFonts w:ascii="Times New Roman" w:hAnsi="Times New Roman" w:eastAsia="Times New Roman" w:cs="Times New Roman"/>
                <w:b w:val="0"/>
                <w:i w:val="0"/>
                <w:color w:val="000000"/>
                <w:sz w:val="19"/>
              </w:rPr>
              <w:t>Điểm danh, tính chuyên cần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BA59C4">
            <w:pPr>
              <w:spacing w:after="0" w:line="252" w:lineRule="auto"/>
              <w:jc w:val="left"/>
            </w:pPr>
            <w:r>
              <w:rPr>
                <w:rFonts w:ascii="Times New Roman" w:hAnsi="Times New Roman" w:eastAsia="Times New Roman" w:cs="Times New Roman"/>
                <w:b w:val="0"/>
                <w:i w:val="0"/>
                <w:color w:val="000000"/>
                <w:sz w:val="19"/>
              </w:rPr>
              <w:t>4.0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85CCF0">
            <w:pPr>
              <w:spacing w:after="0" w:line="252" w:lineRule="auto"/>
              <w:jc w:val="left"/>
            </w:pPr>
            <w:r>
              <w:rPr>
                <w:rFonts w:ascii="Times New Roman" w:hAnsi="Times New Roman" w:eastAsia="Times New Roman" w:cs="Times New Roman"/>
                <w:b w:val="0"/>
                <w:i w:val="0"/>
                <w:color w:val="000000"/>
                <w:sz w:val="19"/>
              </w:rPr>
              <w:t>DFD 4.1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F48302">
            <w:pPr>
              <w:spacing w:after="0" w:line="252" w:lineRule="auto"/>
              <w:jc w:val="left"/>
            </w:pPr>
            <w:r>
              <w:rPr>
                <w:rFonts w:ascii="Times New Roman" w:hAnsi="Times New Roman" w:eastAsia="Times New Roman" w:cs="Times New Roman"/>
                <w:b w:val="0"/>
                <w:i w:val="0"/>
                <w:color w:val="000000"/>
                <w:sz w:val="19"/>
              </w:rPr>
              <w:t>Điểm danh theo buổi trên điện thoại; sửa trong 24 giờ; tính tỷ lệ chuyên cần, đánh dấu cảnh báo (QT11, QT12)</w:t>
            </w:r>
          </w:p>
        </w:tc>
      </w:tr>
      <w:tr w14:paraId="40340FE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3B42EC">
            <w:pPr>
              <w:spacing w:after="0" w:line="252" w:lineRule="auto"/>
              <w:jc w:val="left"/>
            </w:pPr>
            <w:r>
              <w:rPr>
                <w:rFonts w:ascii="Times New Roman" w:hAnsi="Times New Roman" w:eastAsia="Times New Roman" w:cs="Times New Roman"/>
                <w:b w:val="0"/>
                <w:i w:val="0"/>
                <w:color w:val="000000"/>
                <w:sz w:val="19"/>
              </w:rPr>
              <w:t>4.2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8C45F4">
            <w:pPr>
              <w:spacing w:after="0" w:line="252" w:lineRule="auto"/>
              <w:jc w:val="left"/>
            </w:pPr>
            <w:r>
              <w:rPr>
                <w:rFonts w:ascii="Times New Roman" w:hAnsi="Times New Roman" w:eastAsia="Times New Roman" w:cs="Times New Roman"/>
                <w:b w:val="0"/>
                <w:i w:val="0"/>
                <w:color w:val="000000"/>
                <w:sz w:val="19"/>
              </w:rPr>
              <w:t>Nhập điểm thành phần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DAD2EB">
            <w:pPr>
              <w:spacing w:after="0" w:line="252" w:lineRule="auto"/>
              <w:jc w:val="left"/>
            </w:pPr>
            <w:r>
              <w:rPr>
                <w:rFonts w:ascii="Times New Roman" w:hAnsi="Times New Roman" w:eastAsia="Times New Roman" w:cs="Times New Roman"/>
                <w:b w:val="0"/>
                <w:i w:val="0"/>
                <w:color w:val="000000"/>
                <w:sz w:val="19"/>
              </w:rPr>
              <w:t>4.0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12F6A9">
            <w:pPr>
              <w:spacing w:after="0" w:line="252" w:lineRule="auto"/>
              <w:jc w:val="left"/>
            </w:pPr>
            <w:r>
              <w:rPr>
                <w:rFonts w:ascii="Times New Roman" w:hAnsi="Times New Roman" w:eastAsia="Times New Roman" w:cs="Times New Roman"/>
                <w:b w:val="0"/>
                <w:i w:val="0"/>
                <w:color w:val="000000"/>
                <w:sz w:val="19"/>
              </w:rPr>
              <w:t>DFD 4.2</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4CE173">
            <w:pPr>
              <w:spacing w:after="0" w:line="252" w:lineRule="auto"/>
              <w:jc w:val="left"/>
            </w:pPr>
            <w:r>
              <w:rPr>
                <w:rFonts w:ascii="Times New Roman" w:hAnsi="Times New Roman" w:eastAsia="Times New Roman" w:cs="Times New Roman"/>
                <w:b w:val="0"/>
                <w:i w:val="0"/>
                <w:color w:val="000000"/>
                <w:sz w:val="19"/>
              </w:rPr>
              <w:t>Nhập điểm giữa kỳ, cuối kỳ và nhận xét; khóa điểm sau khi lớp đã tổng kết</w:t>
            </w:r>
          </w:p>
        </w:tc>
      </w:tr>
      <w:tr w14:paraId="54D8AF1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A3FAF4">
            <w:pPr>
              <w:spacing w:after="0" w:line="252" w:lineRule="auto"/>
              <w:jc w:val="left"/>
            </w:pPr>
            <w:r>
              <w:rPr>
                <w:rFonts w:ascii="Times New Roman" w:hAnsi="Times New Roman" w:eastAsia="Times New Roman" w:cs="Times New Roman"/>
                <w:b w:val="0"/>
                <w:i w:val="0"/>
                <w:color w:val="000000"/>
                <w:sz w:val="19"/>
              </w:rPr>
              <w:t>4.3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B1FE3">
            <w:pPr>
              <w:spacing w:after="0" w:line="252" w:lineRule="auto"/>
              <w:jc w:val="left"/>
            </w:pPr>
            <w:r>
              <w:rPr>
                <w:rFonts w:ascii="Times New Roman" w:hAnsi="Times New Roman" w:eastAsia="Times New Roman" w:cs="Times New Roman"/>
                <w:b w:val="0"/>
                <w:i w:val="0"/>
                <w:color w:val="000000"/>
                <w:sz w:val="19"/>
              </w:rPr>
              <w:t>Tổng kết, xếp loại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AF2AC">
            <w:pPr>
              <w:spacing w:after="0" w:line="252" w:lineRule="auto"/>
              <w:jc w:val="left"/>
            </w:pPr>
            <w:r>
              <w:rPr>
                <w:rFonts w:ascii="Times New Roman" w:hAnsi="Times New Roman" w:eastAsia="Times New Roman" w:cs="Times New Roman"/>
                <w:b w:val="0"/>
                <w:i w:val="0"/>
                <w:color w:val="000000"/>
                <w:sz w:val="19"/>
              </w:rPr>
              <w:t>4.0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D676DA">
            <w:pPr>
              <w:spacing w:after="0" w:line="252" w:lineRule="auto"/>
              <w:jc w:val="left"/>
            </w:pPr>
            <w:r>
              <w:rPr>
                <w:rFonts w:ascii="Times New Roman" w:hAnsi="Times New Roman" w:eastAsia="Times New Roman" w:cs="Times New Roman"/>
                <w:b w:val="0"/>
                <w:i w:val="0"/>
                <w:color w:val="000000"/>
                <w:sz w:val="19"/>
              </w:rPr>
              <w:t>DFD 4.3</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AAAC1">
            <w:pPr>
              <w:spacing w:after="0" w:line="252" w:lineRule="auto"/>
              <w:jc w:val="left"/>
            </w:pPr>
            <w:r>
              <w:rPr>
                <w:rFonts w:ascii="Times New Roman" w:hAnsi="Times New Roman" w:eastAsia="Times New Roman" w:cs="Times New Roman"/>
                <w:b w:val="0"/>
                <w:i w:val="0"/>
                <w:color w:val="000000"/>
                <w:sz w:val="19"/>
              </w:rPr>
              <w:t>Tính điểm tổng kết, xếp loại, xét đạt (bảng quyết định 4.3); QL đào tạo duyệt và chốt kết quả; in bảng điểm</w:t>
            </w:r>
          </w:p>
        </w:tc>
      </w:tr>
      <w:tr w14:paraId="7EFFC54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CCDB08">
            <w:pPr>
              <w:spacing w:after="0" w:line="252" w:lineRule="auto"/>
              <w:jc w:val="left"/>
            </w:pPr>
            <w:r>
              <w:rPr>
                <w:rFonts w:ascii="Times New Roman" w:hAnsi="Times New Roman" w:eastAsia="Times New Roman" w:cs="Times New Roman"/>
                <w:b w:val="0"/>
                <w:i w:val="0"/>
                <w:color w:val="000000"/>
                <w:sz w:val="19"/>
              </w:rPr>
              <w:t>4.4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317988">
            <w:pPr>
              <w:spacing w:after="0" w:line="252" w:lineRule="auto"/>
              <w:jc w:val="left"/>
            </w:pPr>
            <w:r>
              <w:rPr>
                <w:rFonts w:ascii="Times New Roman" w:hAnsi="Times New Roman" w:eastAsia="Times New Roman" w:cs="Times New Roman"/>
                <w:b w:val="0"/>
                <w:i w:val="0"/>
                <w:color w:val="000000"/>
                <w:sz w:val="19"/>
              </w:rPr>
              <w:t>Cấp chứng nhận hoàn thành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C4282">
            <w:pPr>
              <w:spacing w:after="0" w:line="252" w:lineRule="auto"/>
              <w:jc w:val="left"/>
            </w:pPr>
            <w:r>
              <w:rPr>
                <w:rFonts w:ascii="Times New Roman" w:hAnsi="Times New Roman" w:eastAsia="Times New Roman" w:cs="Times New Roman"/>
                <w:b w:val="0"/>
                <w:i w:val="0"/>
                <w:color w:val="000000"/>
                <w:sz w:val="19"/>
              </w:rPr>
              <w:t>4.0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C36BB4">
            <w:pPr>
              <w:spacing w:after="0" w:line="252" w:lineRule="auto"/>
              <w:jc w:val="left"/>
            </w:pPr>
            <w:r>
              <w:rPr>
                <w:rFonts w:ascii="Times New Roman" w:hAnsi="Times New Roman" w:eastAsia="Times New Roman" w:cs="Times New Roman"/>
                <w:b w:val="0"/>
                <w:i w:val="0"/>
                <w:color w:val="000000"/>
                <w:sz w:val="19"/>
              </w:rPr>
              <w:t>DFD 4.4</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F04A0">
            <w:pPr>
              <w:spacing w:after="0" w:line="252" w:lineRule="auto"/>
              <w:jc w:val="left"/>
            </w:pPr>
            <w:r>
              <w:rPr>
                <w:rFonts w:ascii="Times New Roman" w:hAnsi="Times New Roman" w:eastAsia="Times New Roman" w:cs="Times New Roman"/>
                <w:b w:val="0"/>
                <w:i w:val="0"/>
                <w:color w:val="000000"/>
                <w:sz w:val="19"/>
              </w:rPr>
              <w:t>Cấp số chứng nhận cho học viên đạt (QT15); in chứng nhận</w:t>
            </w:r>
          </w:p>
        </w:tc>
      </w:tr>
      <w:tr w14:paraId="2733B73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4377C">
            <w:pPr>
              <w:spacing w:after="0" w:line="252" w:lineRule="auto"/>
              <w:jc w:val="left"/>
            </w:pPr>
            <w:r>
              <w:rPr>
                <w:rFonts w:ascii="Times New Roman" w:hAnsi="Times New Roman" w:eastAsia="Times New Roman" w:cs="Times New Roman"/>
                <w:b w:val="0"/>
                <w:i w:val="0"/>
                <w:color w:val="000000"/>
                <w:sz w:val="19"/>
              </w:rPr>
              <w:t>5.1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6A21A">
            <w:pPr>
              <w:spacing w:after="0" w:line="252" w:lineRule="auto"/>
              <w:jc w:val="left"/>
            </w:pPr>
            <w:r>
              <w:rPr>
                <w:rFonts w:ascii="Times New Roman" w:hAnsi="Times New Roman" w:eastAsia="Times New Roman" w:cs="Times New Roman"/>
                <w:b w:val="0"/>
                <w:i w:val="0"/>
                <w:color w:val="000000"/>
                <w:sz w:val="19"/>
              </w:rPr>
              <w:t>Quản lý tài khoản, phân quyền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432CF8">
            <w:pPr>
              <w:spacing w:after="0" w:line="252" w:lineRule="auto"/>
              <w:jc w:val="left"/>
            </w:pPr>
            <w:r>
              <w:rPr>
                <w:rFonts w:ascii="Times New Roman" w:hAnsi="Times New Roman" w:eastAsia="Times New Roman" w:cs="Times New Roman"/>
                <w:b w:val="0"/>
                <w:i w:val="0"/>
                <w:color w:val="000000"/>
                <w:sz w:val="19"/>
              </w:rPr>
              <w:t>5.0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23B057">
            <w:pPr>
              <w:spacing w:after="0" w:line="252" w:lineRule="auto"/>
              <w:jc w:val="left"/>
            </w:pPr>
            <w:r>
              <w:rPr>
                <w:rFonts w:ascii="Times New Roman" w:hAnsi="Times New Roman" w:eastAsia="Times New Roman" w:cs="Times New Roman"/>
                <w:b w:val="0"/>
                <w:i w:val="0"/>
                <w:color w:val="000000"/>
                <w:sz w:val="19"/>
              </w:rPr>
              <w:t>DFD 5.1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55A73">
            <w:pPr>
              <w:spacing w:after="0" w:line="252" w:lineRule="auto"/>
              <w:jc w:val="left"/>
            </w:pPr>
            <w:r>
              <w:rPr>
                <w:rFonts w:ascii="Times New Roman" w:hAnsi="Times New Roman" w:eastAsia="Times New Roman" w:cs="Times New Roman"/>
                <w:b w:val="0"/>
                <w:i w:val="0"/>
                <w:color w:val="000000"/>
                <w:sz w:val="19"/>
              </w:rPr>
              <w:t>Tạo, khóa tài khoản và gán vai trò; cấu hình tham số (bảng ThamSo); xem nhật ký</w:t>
            </w:r>
          </w:p>
        </w:tc>
      </w:tr>
      <w:tr w14:paraId="1DC94E3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66DA7D">
            <w:pPr>
              <w:spacing w:after="0" w:line="252" w:lineRule="auto"/>
              <w:jc w:val="left"/>
            </w:pPr>
            <w:r>
              <w:rPr>
                <w:rFonts w:ascii="Times New Roman" w:hAnsi="Times New Roman" w:eastAsia="Times New Roman" w:cs="Times New Roman"/>
                <w:b w:val="0"/>
                <w:i w:val="0"/>
                <w:color w:val="000000"/>
                <w:sz w:val="19"/>
              </w:rPr>
              <w:t>5.2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F3607B">
            <w:pPr>
              <w:spacing w:after="0" w:line="252" w:lineRule="auto"/>
              <w:jc w:val="left"/>
            </w:pPr>
            <w:r>
              <w:rPr>
                <w:rFonts w:ascii="Times New Roman" w:hAnsi="Times New Roman" w:eastAsia="Times New Roman" w:cs="Times New Roman"/>
                <w:b w:val="0"/>
                <w:i w:val="0"/>
                <w:color w:val="000000"/>
                <w:sz w:val="19"/>
              </w:rPr>
              <w:t>Gửi thông báo</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A2ECF1">
            <w:pPr>
              <w:spacing w:after="0" w:line="252" w:lineRule="auto"/>
              <w:jc w:val="left"/>
            </w:pPr>
            <w:r>
              <w:rPr>
                <w:rFonts w:ascii="Times New Roman" w:hAnsi="Times New Roman" w:eastAsia="Times New Roman" w:cs="Times New Roman"/>
                <w:b w:val="0"/>
                <w:i w:val="0"/>
                <w:color w:val="000000"/>
                <w:sz w:val="19"/>
              </w:rPr>
              <w:t>5.0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6C016">
            <w:pPr>
              <w:spacing w:after="0" w:line="252" w:lineRule="auto"/>
              <w:jc w:val="left"/>
            </w:pPr>
            <w:r>
              <w:rPr>
                <w:rFonts w:ascii="Times New Roman" w:hAnsi="Times New Roman" w:eastAsia="Times New Roman" w:cs="Times New Roman"/>
                <w:b w:val="0"/>
                <w:i w:val="0"/>
                <w:color w:val="000000"/>
                <w:sz w:val="19"/>
              </w:rPr>
              <w:t>DFD 5.2</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6AC6B6">
            <w:pPr>
              <w:spacing w:after="0" w:line="252" w:lineRule="auto"/>
              <w:jc w:val="left"/>
            </w:pPr>
            <w:r>
              <w:rPr>
                <w:rFonts w:ascii="Times New Roman" w:hAnsi="Times New Roman" w:eastAsia="Times New Roman" w:cs="Times New Roman"/>
                <w:b w:val="0"/>
                <w:i w:val="0"/>
                <w:color w:val="000000"/>
                <w:sz w:val="19"/>
              </w:rPr>
              <w:t>Mỗi ngày tự sinh thông báo về lịch học thay đổi, học phí sắp hoặc đã quá hạn, cảnh báo vắng, kết quả; gửi cho học viên, và cả phụ huynh nếu học viên dưới 18 tuổi</w:t>
            </w:r>
          </w:p>
        </w:tc>
      </w:tr>
      <w:tr w14:paraId="4D08EE7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DA6B9">
            <w:pPr>
              <w:spacing w:after="0" w:line="252" w:lineRule="auto"/>
              <w:jc w:val="left"/>
            </w:pPr>
            <w:r>
              <w:rPr>
                <w:rFonts w:ascii="Times New Roman" w:hAnsi="Times New Roman" w:eastAsia="Times New Roman" w:cs="Times New Roman"/>
                <w:b w:val="0"/>
                <w:i w:val="0"/>
                <w:color w:val="000000"/>
                <w:sz w:val="19"/>
              </w:rPr>
              <w:t>5.3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5D8DE5">
            <w:pPr>
              <w:spacing w:after="0" w:line="252" w:lineRule="auto"/>
              <w:jc w:val="left"/>
            </w:pPr>
            <w:r>
              <w:rPr>
                <w:rFonts w:ascii="Times New Roman" w:hAnsi="Times New Roman" w:eastAsia="Times New Roman" w:cs="Times New Roman"/>
                <w:b w:val="0"/>
                <w:i w:val="0"/>
                <w:color w:val="000000"/>
                <w:sz w:val="19"/>
              </w:rPr>
              <w:t>Lập báo cáo tuyển sinh, tình trạng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037BAD">
            <w:pPr>
              <w:spacing w:after="0" w:line="252" w:lineRule="auto"/>
              <w:jc w:val="left"/>
            </w:pPr>
            <w:r>
              <w:rPr>
                <w:rFonts w:ascii="Times New Roman" w:hAnsi="Times New Roman" w:eastAsia="Times New Roman" w:cs="Times New Roman"/>
                <w:b w:val="0"/>
                <w:i w:val="0"/>
                <w:color w:val="000000"/>
                <w:sz w:val="19"/>
              </w:rPr>
              <w:t>5.0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28F202">
            <w:pPr>
              <w:spacing w:after="0" w:line="252" w:lineRule="auto"/>
              <w:jc w:val="left"/>
            </w:pPr>
            <w:r>
              <w:rPr>
                <w:rFonts w:ascii="Times New Roman" w:hAnsi="Times New Roman" w:eastAsia="Times New Roman" w:cs="Times New Roman"/>
                <w:b w:val="0"/>
                <w:i w:val="0"/>
                <w:color w:val="000000"/>
                <w:sz w:val="19"/>
              </w:rPr>
              <w:t>DFD 5.3</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EC49FF">
            <w:pPr>
              <w:spacing w:after="0" w:line="252" w:lineRule="auto"/>
              <w:jc w:val="left"/>
            </w:pPr>
            <w:r>
              <w:rPr>
                <w:rFonts w:ascii="Times New Roman" w:hAnsi="Times New Roman" w:eastAsia="Times New Roman" w:cs="Times New Roman"/>
                <w:b w:val="0"/>
                <w:i w:val="0"/>
                <w:color w:val="000000"/>
                <w:sz w:val="19"/>
              </w:rPr>
              <w:t>Báo cáo học viên mới theo tháng, theo khóa; sĩ số, tỷ lệ lấp đầy, số lớp mở và hủy</w:t>
            </w:r>
          </w:p>
        </w:tc>
      </w:tr>
      <w:tr w14:paraId="5778EB3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FD7247">
            <w:pPr>
              <w:spacing w:after="0" w:line="252" w:lineRule="auto"/>
              <w:jc w:val="left"/>
            </w:pPr>
            <w:r>
              <w:rPr>
                <w:rFonts w:ascii="Times New Roman" w:hAnsi="Times New Roman" w:eastAsia="Times New Roman" w:cs="Times New Roman"/>
                <w:b w:val="0"/>
                <w:i w:val="0"/>
                <w:color w:val="000000"/>
                <w:sz w:val="19"/>
              </w:rPr>
              <w:t>5.4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1BF1DA">
            <w:pPr>
              <w:spacing w:after="0" w:line="252" w:lineRule="auto"/>
              <w:jc w:val="left"/>
            </w:pPr>
            <w:r>
              <w:rPr>
                <w:rFonts w:ascii="Times New Roman" w:hAnsi="Times New Roman" w:eastAsia="Times New Roman" w:cs="Times New Roman"/>
                <w:b w:val="0"/>
                <w:i w:val="0"/>
                <w:color w:val="000000"/>
                <w:sz w:val="19"/>
              </w:rPr>
              <w:t>Lập báo cáo chuyên cần, kết quả, giảng dạy</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4EE794">
            <w:pPr>
              <w:spacing w:after="0" w:line="252" w:lineRule="auto"/>
              <w:jc w:val="left"/>
            </w:pPr>
            <w:r>
              <w:rPr>
                <w:rFonts w:ascii="Times New Roman" w:hAnsi="Times New Roman" w:eastAsia="Times New Roman" w:cs="Times New Roman"/>
                <w:b w:val="0"/>
                <w:i w:val="0"/>
                <w:color w:val="000000"/>
                <w:sz w:val="19"/>
              </w:rPr>
              <w:t>5.0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090B4F">
            <w:pPr>
              <w:spacing w:after="0" w:line="252" w:lineRule="auto"/>
              <w:jc w:val="left"/>
            </w:pPr>
            <w:r>
              <w:rPr>
                <w:rFonts w:ascii="Times New Roman" w:hAnsi="Times New Roman" w:eastAsia="Times New Roman" w:cs="Times New Roman"/>
                <w:b w:val="0"/>
                <w:i w:val="0"/>
                <w:color w:val="000000"/>
                <w:sz w:val="19"/>
              </w:rPr>
              <w:t>DFD 5.4</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13AED6">
            <w:pPr>
              <w:spacing w:after="0" w:line="252" w:lineRule="auto"/>
              <w:jc w:val="left"/>
            </w:pPr>
            <w:r>
              <w:rPr>
                <w:rFonts w:ascii="Times New Roman" w:hAnsi="Times New Roman" w:eastAsia="Times New Roman" w:cs="Times New Roman"/>
                <w:b w:val="0"/>
                <w:i w:val="0"/>
                <w:color w:val="000000"/>
                <w:sz w:val="19"/>
              </w:rPr>
              <w:t>Chuyên cần theo lớp, danh sách học viên nghỉ nhiều; tỷ lệ đạt, phân bố xếp loại; số buổi đã dạy của từng giáo viên</w:t>
            </w:r>
          </w:p>
        </w:tc>
      </w:tr>
      <w:tr w14:paraId="4E14506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840DBB">
            <w:pPr>
              <w:spacing w:after="0" w:line="252" w:lineRule="auto"/>
              <w:jc w:val="left"/>
            </w:pPr>
            <w:r>
              <w:rPr>
                <w:rFonts w:ascii="Times New Roman" w:hAnsi="Times New Roman" w:eastAsia="Times New Roman" w:cs="Times New Roman"/>
                <w:b w:val="0"/>
                <w:i w:val="0"/>
                <w:color w:val="000000"/>
                <w:sz w:val="19"/>
              </w:rPr>
              <w:t>N1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7E3BB4">
            <w:pPr>
              <w:spacing w:after="0" w:line="252" w:lineRule="auto"/>
              <w:jc w:val="left"/>
            </w:pPr>
            <w:r>
              <w:rPr>
                <w:rFonts w:ascii="Times New Roman" w:hAnsi="Times New Roman" w:eastAsia="Times New Roman" w:cs="Times New Roman"/>
                <w:b w:val="0"/>
                <w:i w:val="0"/>
                <w:color w:val="000000"/>
                <w:sz w:val="19"/>
              </w:rPr>
              <w:t>Đăng nhập, đổi mật khẩu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6387E">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D0B289">
            <w:pPr>
              <w:spacing w:after="0" w:line="252" w:lineRule="auto"/>
              <w:jc w:val="left"/>
            </w:pPr>
            <w:r>
              <w:rPr>
                <w:rFonts w:ascii="Times New Roman" w:hAnsi="Times New Roman" w:eastAsia="Times New Roman" w:cs="Times New Roman"/>
                <w:b w:val="0"/>
                <w:i w:val="0"/>
                <w:color w:val="000000"/>
                <w:sz w:val="19"/>
              </w:rPr>
              <w:t>Không có trên DFD (bảo mật)</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904B2D">
            <w:pPr>
              <w:spacing w:after="0" w:line="252" w:lineRule="auto"/>
              <w:jc w:val="left"/>
            </w:pPr>
            <w:r>
              <w:rPr>
                <w:rFonts w:ascii="Times New Roman" w:hAnsi="Times New Roman" w:eastAsia="Times New Roman" w:cs="Times New Roman"/>
                <w:b w:val="0"/>
                <w:i w:val="0"/>
                <w:color w:val="000000"/>
                <w:sz w:val="19"/>
              </w:rPr>
              <w:t>Đăng nhập, đăng xuất; đổi mật khẩu; khóa tạm khi nhập sai nhiều lần</w:t>
            </w:r>
          </w:p>
        </w:tc>
      </w:tr>
      <w:tr w14:paraId="3B41A0F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C9D14D">
            <w:pPr>
              <w:spacing w:after="0" w:line="252" w:lineRule="auto"/>
              <w:jc w:val="left"/>
            </w:pPr>
            <w:r>
              <w:rPr>
                <w:rFonts w:ascii="Times New Roman" w:hAnsi="Times New Roman" w:eastAsia="Times New Roman" w:cs="Times New Roman"/>
                <w:b w:val="0"/>
                <w:i w:val="0"/>
                <w:color w:val="000000"/>
                <w:sz w:val="19"/>
              </w:rPr>
              <w:t>N2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C39A9">
            <w:pPr>
              <w:spacing w:after="0" w:line="252" w:lineRule="auto"/>
              <w:jc w:val="left"/>
            </w:pPr>
            <w:r>
              <w:rPr>
                <w:rFonts w:ascii="Times New Roman" w:hAnsi="Times New Roman" w:eastAsia="Times New Roman" w:cs="Times New Roman"/>
                <w:b w:val="0"/>
                <w:i w:val="0"/>
                <w:color w:val="000000"/>
                <w:sz w:val="19"/>
              </w:rPr>
              <w:t>Kiểm tra quyền truy cập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9391D">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31E87">
            <w:pPr>
              <w:spacing w:after="0" w:line="252" w:lineRule="auto"/>
              <w:jc w:val="left"/>
            </w:pPr>
            <w:r>
              <w:rPr>
                <w:rFonts w:ascii="Times New Roman" w:hAnsi="Times New Roman" w:eastAsia="Times New Roman" w:cs="Times New Roman"/>
                <w:b w:val="0"/>
                <w:i w:val="0"/>
                <w:color w:val="000000"/>
                <w:sz w:val="19"/>
              </w:rPr>
              <w:t>Không có trên DFD (bảo mật)</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C39F5">
            <w:pPr>
              <w:spacing w:after="0" w:line="252" w:lineRule="auto"/>
              <w:jc w:val="left"/>
            </w:pPr>
            <w:r>
              <w:rPr>
                <w:rFonts w:ascii="Times New Roman" w:hAnsi="Times New Roman" w:eastAsia="Times New Roman" w:cs="Times New Roman"/>
                <w:b w:val="0"/>
                <w:i w:val="0"/>
                <w:color w:val="000000"/>
                <w:sz w:val="19"/>
              </w:rPr>
              <w:t>Kiểm tra vai trò trước mỗi thao tác (ma trận mục 3.5.5); lọc dữ liệu theo phạm vi: của mình, của con mình, lớp mình</w:t>
            </w:r>
          </w:p>
        </w:tc>
      </w:tr>
      <w:tr w14:paraId="469B6DB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0806BB">
            <w:pPr>
              <w:spacing w:after="0" w:line="252" w:lineRule="auto"/>
              <w:jc w:val="left"/>
            </w:pPr>
            <w:r>
              <w:rPr>
                <w:rFonts w:ascii="Times New Roman" w:hAnsi="Times New Roman" w:eastAsia="Times New Roman" w:cs="Times New Roman"/>
                <w:b w:val="0"/>
                <w:i w:val="0"/>
                <w:color w:val="000000"/>
                <w:sz w:val="19"/>
              </w:rPr>
              <w:t>N3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D3EAAF">
            <w:pPr>
              <w:spacing w:after="0" w:line="252" w:lineRule="auto"/>
              <w:jc w:val="left"/>
            </w:pPr>
            <w:r>
              <w:rPr>
                <w:rFonts w:ascii="Times New Roman" w:hAnsi="Times New Roman" w:eastAsia="Times New Roman" w:cs="Times New Roman"/>
                <w:b w:val="0"/>
                <w:i w:val="0"/>
                <w:color w:val="000000"/>
                <w:sz w:val="19"/>
              </w:rPr>
              <w:t>Ghi nhật ký thao tác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0A89E6">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AA347E">
            <w:pPr>
              <w:spacing w:after="0" w:line="252" w:lineRule="auto"/>
              <w:jc w:val="left"/>
            </w:pPr>
            <w:r>
              <w:rPr>
                <w:rFonts w:ascii="Times New Roman" w:hAnsi="Times New Roman" w:eastAsia="Times New Roman" w:cs="Times New Roman"/>
                <w:b w:val="0"/>
                <w:i w:val="0"/>
                <w:color w:val="000000"/>
                <w:sz w:val="19"/>
              </w:rPr>
              <w:t>Không có trên DFD (dữ liệu hệ thống, mục 3.2.4.1)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2052BD">
            <w:pPr>
              <w:spacing w:after="0" w:line="252" w:lineRule="auto"/>
              <w:jc w:val="left"/>
            </w:pPr>
            <w:r>
              <w:rPr>
                <w:rFonts w:ascii="Times New Roman" w:hAnsi="Times New Roman" w:eastAsia="Times New Roman" w:cs="Times New Roman"/>
                <w:b w:val="0"/>
                <w:i w:val="0"/>
                <w:color w:val="000000"/>
                <w:sz w:val="19"/>
              </w:rPr>
              <w:t>Mọi module gọi N3 để ghi thao tác Thêm, Sửa, Ngừng, Duyệt, In vào bảng NhatKy</w:t>
            </w:r>
          </w:p>
        </w:tc>
      </w:tr>
      <w:tr w14:paraId="6C7E224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E907D4">
            <w:pPr>
              <w:spacing w:after="0" w:line="252" w:lineRule="auto"/>
              <w:jc w:val="left"/>
            </w:pPr>
            <w:r>
              <w:rPr>
                <w:rFonts w:ascii="Times New Roman" w:hAnsi="Times New Roman" w:eastAsia="Times New Roman" w:cs="Times New Roman"/>
                <w:b w:val="0"/>
                <w:i w:val="0"/>
                <w:color w:val="000000"/>
                <w:sz w:val="19"/>
              </w:rPr>
              <w:t>N4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D32B4">
            <w:pPr>
              <w:spacing w:after="0" w:line="252" w:lineRule="auto"/>
              <w:jc w:val="left"/>
            </w:pPr>
            <w:r>
              <w:rPr>
                <w:rFonts w:ascii="Times New Roman" w:hAnsi="Times New Roman" w:eastAsia="Times New Roman" w:cs="Times New Roman"/>
                <w:b w:val="0"/>
                <w:i w:val="0"/>
                <w:color w:val="000000"/>
                <w:sz w:val="19"/>
              </w:rPr>
              <w:t>Sao lưu, phục hồi dữ liệu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2D2CE">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2121E">
            <w:pPr>
              <w:spacing w:after="0" w:line="252" w:lineRule="auto"/>
              <w:jc w:val="left"/>
            </w:pPr>
            <w:r>
              <w:rPr>
                <w:rFonts w:ascii="Times New Roman" w:hAnsi="Times New Roman" w:eastAsia="Times New Roman" w:cs="Times New Roman"/>
                <w:b w:val="0"/>
                <w:i w:val="0"/>
                <w:color w:val="000000"/>
                <w:sz w:val="19"/>
              </w:rPr>
              <w:t>Không có trên DFD (an toàn dữ liệu)</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65AD1F">
            <w:pPr>
              <w:spacing w:after="0" w:line="252" w:lineRule="auto"/>
              <w:jc w:val="left"/>
            </w:pPr>
            <w:r>
              <w:rPr>
                <w:rFonts w:ascii="Times New Roman" w:hAnsi="Times New Roman" w:eastAsia="Times New Roman" w:cs="Times New Roman"/>
                <w:b w:val="0"/>
                <w:i w:val="0"/>
                <w:color w:val="000000"/>
                <w:sz w:val="19"/>
              </w:rPr>
              <w:t>Sao lưu tự động hằng ngày; phục hồi từ bản sao lưu</w:t>
            </w:r>
          </w:p>
        </w:tc>
      </w:tr>
      <w:tr w14:paraId="2E1742C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D5B7B3">
            <w:pPr>
              <w:spacing w:after="0" w:line="252" w:lineRule="auto"/>
              <w:jc w:val="left"/>
            </w:pPr>
            <w:r>
              <w:rPr>
                <w:rFonts w:ascii="Times New Roman" w:hAnsi="Times New Roman" w:eastAsia="Times New Roman" w:cs="Times New Roman"/>
                <w:b w:val="0"/>
                <w:i w:val="0"/>
                <w:color w:val="000000"/>
                <w:sz w:val="19"/>
              </w:rPr>
              <w:t>N5</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099407">
            <w:pPr>
              <w:spacing w:after="0" w:line="252" w:lineRule="auto"/>
              <w:jc w:val="left"/>
            </w:pPr>
            <w:r>
              <w:rPr>
                <w:rFonts w:ascii="Times New Roman" w:hAnsi="Times New Roman" w:eastAsia="Times New Roman" w:cs="Times New Roman"/>
                <w:b w:val="0"/>
                <w:i w:val="0"/>
                <w:color w:val="000000"/>
                <w:sz w:val="19"/>
              </w:rPr>
              <w:t>In, xuất báo cáo</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AA5A20">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1DD9E7">
            <w:pPr>
              <w:spacing w:after="0" w:line="252" w:lineRule="auto"/>
              <w:jc w:val="left"/>
            </w:pPr>
            <w:r>
              <w:rPr>
                <w:rFonts w:ascii="Times New Roman" w:hAnsi="Times New Roman" w:eastAsia="Times New Roman" w:cs="Times New Roman"/>
                <w:b w:val="0"/>
                <w:i w:val="0"/>
                <w:color w:val="000000"/>
                <w:sz w:val="19"/>
              </w:rPr>
              <w:t>Không có trên DFD (dùng chung)</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57D84">
            <w:pPr>
              <w:spacing w:after="0" w:line="252" w:lineRule="auto"/>
              <w:jc w:val="left"/>
            </w:pPr>
            <w:r>
              <w:rPr>
                <w:rFonts w:ascii="Times New Roman" w:hAnsi="Times New Roman" w:eastAsia="Times New Roman" w:cs="Times New Roman"/>
                <w:b w:val="0"/>
                <w:i w:val="0"/>
                <w:color w:val="000000"/>
                <w:sz w:val="19"/>
              </w:rPr>
              <w:t>In chứng từ; xuất Excel, PDF cho mọi báo cáo</w:t>
            </w:r>
          </w:p>
        </w:tc>
      </w:tr>
      <w:tr w14:paraId="67CB028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078D1">
            <w:pPr>
              <w:spacing w:after="0" w:line="252" w:lineRule="auto"/>
              <w:jc w:val="left"/>
            </w:pPr>
            <w:r>
              <w:rPr>
                <w:rFonts w:ascii="Times New Roman" w:hAnsi="Times New Roman" w:eastAsia="Times New Roman" w:cs="Times New Roman"/>
                <w:b w:val="0"/>
                <w:i w:val="0"/>
                <w:color w:val="000000"/>
                <w:sz w:val="19"/>
              </w:rPr>
              <w:t>N6</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7DE62">
            <w:pPr>
              <w:spacing w:after="0" w:line="252" w:lineRule="auto"/>
              <w:jc w:val="left"/>
            </w:pPr>
            <w:r>
              <w:rPr>
                <w:rFonts w:ascii="Times New Roman" w:hAnsi="Times New Roman" w:eastAsia="Times New Roman" w:cs="Times New Roman"/>
                <w:b w:val="0"/>
                <w:i w:val="0"/>
                <w:color w:val="000000"/>
                <w:sz w:val="19"/>
              </w:rPr>
              <w:t>Lưu nháp phiếu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8AC3EA">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01E95">
            <w:pPr>
              <w:spacing w:after="0" w:line="252" w:lineRule="auto"/>
              <w:jc w:val="left"/>
            </w:pPr>
            <w:r>
              <w:rPr>
                <w:rFonts w:ascii="Times New Roman" w:hAnsi="Times New Roman" w:eastAsia="Times New Roman" w:cs="Times New Roman"/>
                <w:b w:val="0"/>
                <w:i w:val="0"/>
                <w:color w:val="000000"/>
                <w:sz w:val="19"/>
              </w:rPr>
              <w:t>Không có trên DFD (2.1, kết quả quan sát)</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88E5F">
            <w:pPr>
              <w:spacing w:after="0" w:line="252" w:lineRule="auto"/>
              <w:jc w:val="left"/>
            </w:pPr>
            <w:r>
              <w:rPr>
                <w:rFonts w:ascii="Times New Roman" w:hAnsi="Times New Roman" w:eastAsia="Times New Roman" w:cs="Times New Roman"/>
                <w:b w:val="0"/>
                <w:i w:val="0"/>
                <w:color w:val="000000"/>
                <w:sz w:val="19"/>
              </w:rPr>
              <w:t>Lưu tạm phiếu đăng ký, phiếu thu đang nhập trên trình duyệt; mở lại để làm tiếp</w:t>
            </w:r>
          </w:p>
        </w:tc>
      </w:tr>
      <w:tr w14:paraId="1248205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D1E538">
            <w:pPr>
              <w:spacing w:after="0" w:line="252" w:lineRule="auto"/>
              <w:jc w:val="left"/>
            </w:pPr>
            <w:r>
              <w:rPr>
                <w:rFonts w:ascii="Times New Roman" w:hAnsi="Times New Roman" w:eastAsia="Times New Roman" w:cs="Times New Roman"/>
                <w:b w:val="0"/>
                <w:i w:val="0"/>
                <w:color w:val="000000"/>
                <w:sz w:val="19"/>
              </w:rPr>
              <w:t>N7</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AD7DB6">
            <w:pPr>
              <w:spacing w:after="0" w:line="252" w:lineRule="auto"/>
              <w:jc w:val="left"/>
            </w:pPr>
            <w:r>
              <w:rPr>
                <w:rFonts w:ascii="Times New Roman" w:hAnsi="Times New Roman" w:eastAsia="Times New Roman" w:cs="Times New Roman"/>
                <w:b w:val="0"/>
                <w:i w:val="0"/>
                <w:color w:val="000000"/>
                <w:sz w:val="19"/>
              </w:rPr>
              <w:t>Trợ giúp và thông báo lỗi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3B4CA2">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1D8CC">
            <w:pPr>
              <w:spacing w:after="0" w:line="252" w:lineRule="auto"/>
              <w:jc w:val="left"/>
            </w:pPr>
            <w:r>
              <w:rPr>
                <w:rFonts w:ascii="Times New Roman" w:hAnsi="Times New Roman" w:eastAsia="Times New Roman" w:cs="Times New Roman"/>
                <w:b w:val="0"/>
                <w:i w:val="0"/>
                <w:color w:val="000000"/>
                <w:sz w:val="19"/>
              </w:rPr>
              <w:t>Không có trên DFD (3.6)</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6EE698">
            <w:pPr>
              <w:spacing w:after="0" w:line="252" w:lineRule="auto"/>
              <w:jc w:val="left"/>
            </w:pPr>
            <w:r>
              <w:rPr>
                <w:rFonts w:ascii="Times New Roman" w:hAnsi="Times New Roman" w:eastAsia="Times New Roman" w:cs="Times New Roman"/>
                <w:b w:val="0"/>
                <w:i w:val="0"/>
                <w:color w:val="000000"/>
                <w:sz w:val="19"/>
              </w:rPr>
              <w:t xml:space="preserve">Đổi tên ràng buộc CSDL bị vi phạm (vd </w:t>
            </w:r>
            <w:r>
              <w:rPr>
                <w:rFonts w:ascii="Consolas" w:hAnsi="Consolas" w:eastAsia="Consolas" w:cs="Consolas"/>
                <w:b w:val="0"/>
                <w:i w:val="0"/>
                <w:color w:val="000000"/>
                <w:sz w:val="17"/>
              </w:rPr>
              <w:t>CK_Diem_Diem</w:t>
            </w:r>
            <w:r>
              <w:rPr>
                <w:rFonts w:ascii="Times New Roman" w:hAnsi="Times New Roman" w:eastAsia="Times New Roman" w:cs="Times New Roman"/>
                <w:b w:val="0"/>
                <w:i w:val="0"/>
                <w:color w:val="000000"/>
                <w:sz w:val="19"/>
              </w:rPr>
              <w:t>) thành câu báo lỗi kèm gợi ý sửa; hướng dẫn trên từng màn hình</w:t>
            </w:r>
          </w:p>
        </w:tc>
      </w:tr>
    </w:tbl>
    <w:p w14:paraId="1A816977">
      <w:pPr>
        <w:spacing w:after="40"/>
      </w:pPr>
    </w:p>
    <w:p w14:paraId="04F480AF">
      <w:pPr>
        <w:pStyle w:val="4"/>
      </w:pPr>
      <w:bookmarkStart w:id="105" w:name="_Toc5531"/>
      <w:r>
        <w:t>3.5.4 Module và dữ liệu</w:t>
      </w:r>
      <w:bookmarkEnd w:id="105"/>
    </w:p>
    <w:p w14:paraId="0E3DD260">
      <w:pPr>
        <w:spacing w:after="120"/>
        <w:jc w:val="both"/>
      </w:pPr>
      <w:r>
        <w:rPr>
          <w:rFonts w:ascii="Times New Roman" w:hAnsi="Times New Roman" w:eastAsia="Times New Roman" w:cs="Times New Roman"/>
          <w:b w:val="0"/>
          <w:i w:val="0"/>
          <w:color w:val="000000"/>
          <w:sz w:val="24"/>
        </w:rPr>
        <w:t xml:space="preserve">Cột </w:t>
      </w:r>
      <w:r>
        <w:rPr>
          <w:rFonts w:ascii="Times New Roman" w:hAnsi="Times New Roman" w:eastAsia="Times New Roman" w:cs="Times New Roman"/>
          <w:b w:val="0"/>
          <w:i/>
          <w:color w:val="000000"/>
          <w:sz w:val="24"/>
        </w:rPr>
        <w:t>Ghi</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val="0"/>
          <w:i/>
          <w:color w:val="000000"/>
          <w:sz w:val="24"/>
        </w:rPr>
        <w:t>Đọc</w:t>
      </w:r>
      <w:r>
        <w:rPr>
          <w:rFonts w:ascii="Times New Roman" w:hAnsi="Times New Roman" w:eastAsia="Times New Roman" w:cs="Times New Roman"/>
          <w:b w:val="0"/>
          <w:i w:val="0"/>
          <w:color w:val="000000"/>
          <w:sz w:val="24"/>
        </w:rPr>
        <w:t xml:space="preserve"> liệt kê các bảng CSDL (3.4) mà module thêm, sửa hoặc đọc khi xử lý. Script đối chiếu hai cột này với các luồng kho trên DFD mức 1:</w:t>
      </w:r>
    </w:p>
    <w:p w14:paraId="2DC311E3">
      <w:pPr>
        <w:spacing w:after="60"/>
        <w:ind w:left="454" w:hanging="255"/>
        <w:jc w:val="left"/>
      </w:pPr>
      <w:r>
        <w:rPr>
          <w:rFonts w:ascii="Times New Roman" w:hAnsi="Times New Roman" w:eastAsia="Times New Roman" w:cs="Times New Roman"/>
          <w:b w:val="0"/>
          <w:i w:val="0"/>
          <w:color w:val="000000"/>
          <w:sz w:val="24"/>
        </w:rPr>
        <w:t xml:space="preserve">– bảng được </w:t>
      </w:r>
      <w:r>
        <w:rPr>
          <w:rFonts w:ascii="Times New Roman" w:hAnsi="Times New Roman" w:eastAsia="Times New Roman" w:cs="Times New Roman"/>
          <w:b/>
          <w:i w:val="0"/>
          <w:color w:val="000000"/>
          <w:sz w:val="24"/>
        </w:rPr>
        <w:t>ghi</w:t>
      </w:r>
      <w:r>
        <w:rPr>
          <w:rFonts w:ascii="Times New Roman" w:hAnsi="Times New Roman" w:eastAsia="Times New Roman" w:cs="Times New Roman"/>
          <w:b w:val="0"/>
          <w:i w:val="0"/>
          <w:color w:val="000000"/>
          <w:sz w:val="24"/>
        </w:rPr>
        <w:t xml:space="preserve"> phải thuộc kho mà tiến trình x.y có luồng ghi;</w:t>
      </w:r>
    </w:p>
    <w:p w14:paraId="487FBA1E">
      <w:pPr>
        <w:spacing w:after="60"/>
        <w:ind w:left="454" w:hanging="255"/>
        <w:jc w:val="left"/>
      </w:pPr>
      <w:r>
        <w:rPr>
          <w:rFonts w:ascii="Times New Roman" w:hAnsi="Times New Roman" w:eastAsia="Times New Roman" w:cs="Times New Roman"/>
          <w:b w:val="0"/>
          <w:i w:val="0"/>
          <w:color w:val="000000"/>
          <w:sz w:val="24"/>
        </w:rPr>
        <w:t xml:space="preserve">– bảng được </w:t>
      </w:r>
      <w:r>
        <w:rPr>
          <w:rFonts w:ascii="Times New Roman" w:hAnsi="Times New Roman" w:eastAsia="Times New Roman" w:cs="Times New Roman"/>
          <w:b/>
          <w:i w:val="0"/>
          <w:color w:val="000000"/>
          <w:sz w:val="24"/>
        </w:rPr>
        <w:t>đọc</w:t>
      </w:r>
      <w:r>
        <w:rPr>
          <w:rFonts w:ascii="Times New Roman" w:hAnsi="Times New Roman" w:eastAsia="Times New Roman" w:cs="Times New Roman"/>
          <w:b w:val="0"/>
          <w:i w:val="0"/>
          <w:color w:val="000000"/>
          <w:sz w:val="24"/>
        </w:rPr>
        <w:t xml:space="preserve"> phải thuộc kho mà x.y có luồng đọc, hoặc kho mà chính x.y ghi vào.</w:t>
      </w:r>
    </w:p>
    <w:p w14:paraId="67FF0F2C">
      <w:pPr>
        <w:spacing w:after="120"/>
        <w:jc w:val="both"/>
      </w:pPr>
      <w:r>
        <w:rPr>
          <w:rFonts w:ascii="Times New Roman" w:hAnsi="Times New Roman" w:eastAsia="Times New Roman" w:cs="Times New Roman"/>
          <w:b w:val="0"/>
          <w:i w:val="0"/>
          <w:color w:val="000000"/>
          <w:sz w:val="24"/>
        </w:rPr>
        <w:t>Kho của từng bảng lấy theo mục 3.1.6.3.</w:t>
      </w:r>
    </w:p>
    <w:p w14:paraId="1AE2DD1C">
      <w:pPr>
        <w:spacing w:after="120"/>
        <w:jc w:val="both"/>
      </w:pPr>
      <w:r>
        <w:rPr>
          <w:rFonts w:ascii="Times New Roman" w:hAnsi="Times New Roman" w:eastAsia="Times New Roman" w:cs="Times New Roman"/>
          <w:b w:val="0"/>
          <w:i w:val="0"/>
          <w:color w:val="000000"/>
          <w:sz w:val="24"/>
        </w:rPr>
        <w:t xml:space="preserve">Cột </w:t>
      </w:r>
      <w:r>
        <w:rPr>
          <w:rFonts w:ascii="Times New Roman" w:hAnsi="Times New Roman" w:eastAsia="Times New Roman" w:cs="Times New Roman"/>
          <w:b w:val="0"/>
          <w:i/>
          <w:color w:val="000000"/>
          <w:sz w:val="24"/>
        </w:rPr>
        <w:t>Tra cứu danh mục</w:t>
      </w:r>
      <w:r>
        <w:rPr>
          <w:rFonts w:ascii="Times New Roman" w:hAnsi="Times New Roman" w:eastAsia="Times New Roman" w:cs="Times New Roman"/>
          <w:b w:val="0"/>
          <w:i w:val="0"/>
          <w:color w:val="000000"/>
          <w:sz w:val="24"/>
        </w:rPr>
        <w:t xml:space="preserve"> là các bảng chỉ dùng để </w:t>
      </w:r>
      <w:r>
        <w:rPr>
          <w:rFonts w:ascii="Times New Roman" w:hAnsi="Times New Roman" w:eastAsia="Times New Roman" w:cs="Times New Roman"/>
          <w:b/>
          <w:i w:val="0"/>
          <w:color w:val="000000"/>
          <w:sz w:val="24"/>
        </w:rPr>
        <w:t>hiển thị thuộc tính mô tả qua khóa ngoại</w:t>
      </w:r>
      <w:r>
        <w:rPr>
          <w:rFonts w:ascii="Times New Roman" w:hAnsi="Times New Roman" w:eastAsia="Times New Roman" w:cs="Times New Roman"/>
          <w:b w:val="0"/>
          <w:i w:val="0"/>
          <w:color w:val="000000"/>
          <w:sz w:val="24"/>
        </w:rPr>
        <w:t>, ví dụ in họ tên học viên, tên khóa lên phiếu thu, hoặc nhóm doanh thu theo khóa. DFD không vẽ các lần tra cứu này thành luồng riêng (DFD "không diễn tả hết chi tiết", bài giảng mục 3.3.3). Vì vậy cột này không đối chiếu với DFD.</w:t>
      </w:r>
    </w:p>
    <w:p w14:paraId="554C318F">
      <w:pPr>
        <w:spacing w:after="120"/>
        <w:jc w:val="both"/>
      </w:pPr>
      <w:r>
        <w:rPr>
          <w:rFonts w:ascii="Times New Roman" w:hAnsi="Times New Roman" w:eastAsia="Times New Roman" w:cs="Times New Roman"/>
          <w:b w:val="0"/>
          <w:i w:val="0"/>
          <w:color w:val="000000"/>
          <w:sz w:val="24"/>
        </w:rPr>
        <w:t>Có 3 bảng dùng chung, không ghi lặp ở từng module:</w:t>
      </w:r>
    </w:p>
    <w:p w14:paraId="4E3CDC3A">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ThamSo</w:t>
      </w:r>
      <w:r>
        <w:rPr>
          <w:rFonts w:ascii="Times New Roman" w:hAnsi="Times New Roman" w:eastAsia="Times New Roman" w:cs="Times New Roman"/>
          <w:b w:val="0"/>
          <w:i w:val="0"/>
          <w:color w:val="000000"/>
          <w:sz w:val="24"/>
        </w:rPr>
        <w:t xml:space="preserve">: mọi module đọc qua hàm </w:t>
      </w:r>
      <w:r>
        <w:rPr>
          <w:rFonts w:ascii="Consolas" w:hAnsi="Consolas" w:eastAsia="Consolas" w:cs="Consolas"/>
          <w:b w:val="0"/>
          <w:i w:val="0"/>
          <w:color w:val="000000"/>
          <w:sz w:val="22"/>
        </w:rPr>
        <w:t>fn_ThamSo</w:t>
      </w:r>
      <w:r>
        <w:rPr>
          <w:rFonts w:ascii="Times New Roman" w:hAnsi="Times New Roman" w:eastAsia="Times New Roman" w:cs="Times New Roman"/>
          <w:b w:val="0"/>
          <w:i w:val="0"/>
          <w:color w:val="000000"/>
          <w:sz w:val="24"/>
        </w:rPr>
        <w:t>;</w:t>
      </w:r>
    </w:p>
    <w:p w14:paraId="2DE39F83">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NhatKy</w:t>
      </w:r>
      <w:r>
        <w:rPr>
          <w:rFonts w:ascii="Times New Roman" w:hAnsi="Times New Roman" w:eastAsia="Times New Roman" w:cs="Times New Roman"/>
          <w:b w:val="0"/>
          <w:i w:val="0"/>
          <w:color w:val="000000"/>
          <w:sz w:val="24"/>
        </w:rPr>
        <w:t>: mọi module ghi qua N3;</w:t>
      </w:r>
    </w:p>
    <w:p w14:paraId="1AF3BE8F">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NhanVien</w:t>
      </w:r>
      <w:r>
        <w:rPr>
          <w:rFonts w:ascii="Times New Roman" w:hAnsi="Times New Roman" w:eastAsia="Times New Roman" w:cs="Times New Roman"/>
          <w:b w:val="0"/>
          <w:i w:val="0"/>
          <w:color w:val="000000"/>
          <w:sz w:val="24"/>
        </w:rPr>
        <w:t>: lấy mã nhân viên từ phiên đăng nhập (N1).</w:t>
      </w:r>
    </w:p>
    <w:p w14:paraId="53B6602E">
      <w:pPr>
        <w:spacing w:after="120"/>
        <w:jc w:val="both"/>
      </w:pPr>
      <w:r>
        <w:rPr>
          <w:rFonts w:ascii="Times New Roman" w:hAnsi="Times New Roman" w:eastAsia="Times New Roman" w:cs="Times New Roman"/>
          <w:b w:val="0"/>
          <w:i w:val="0"/>
          <w:color w:val="000000"/>
          <w:sz w:val="24"/>
        </w:rPr>
        <w:t>Đây là các quy ước đã nêu ở 3.1 (E26) và Phần II, mục 4.4.</w:t>
      </w:r>
    </w:p>
    <w:tbl>
      <w:tblPr>
        <w:tblStyle w:val="12"/>
        <w:tblW w:w="0" w:type="auto"/>
        <w:jc w:val="center"/>
        <w:tblLayout w:type="fixed"/>
        <w:tblCellMar>
          <w:top w:w="0" w:type="dxa"/>
          <w:left w:w="108" w:type="dxa"/>
          <w:bottom w:w="0" w:type="dxa"/>
          <w:right w:w="108" w:type="dxa"/>
        </w:tblCellMar>
      </w:tblPr>
      <w:tblGrid>
        <w:gridCol w:w="720"/>
        <w:gridCol w:w="2008"/>
        <w:gridCol w:w="2472"/>
        <w:gridCol w:w="1832"/>
        <w:gridCol w:w="2472"/>
      </w:tblGrid>
      <w:tr w14:paraId="7492FB4E">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17AC33">
            <w:pPr>
              <w:spacing w:after="0" w:line="252" w:lineRule="auto"/>
              <w:jc w:val="center"/>
            </w:pPr>
            <w:r>
              <w:rPr>
                <w:rFonts w:ascii="Times New Roman" w:hAnsi="Times New Roman" w:eastAsia="Times New Roman" w:cs="Times New Roman"/>
                <w:b/>
                <w:i w:val="0"/>
                <w:color w:val="000000"/>
                <w:sz w:val="19"/>
              </w:rPr>
              <w:t>Mã</w:t>
            </w:r>
          </w:p>
        </w:tc>
        <w:tc>
          <w:tcPr>
            <w:tcW w:w="200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EABC79">
            <w:pPr>
              <w:spacing w:after="0" w:line="252" w:lineRule="auto"/>
              <w:jc w:val="center"/>
            </w:pPr>
            <w:r>
              <w:rPr>
                <w:rFonts w:ascii="Times New Roman" w:hAnsi="Times New Roman" w:eastAsia="Times New Roman" w:cs="Times New Roman"/>
                <w:b/>
                <w:i w:val="0"/>
                <w:color w:val="000000"/>
                <w:sz w:val="19"/>
              </w:rPr>
              <w:t>Ghi</w:t>
            </w:r>
          </w:p>
        </w:tc>
        <w:tc>
          <w:tcPr>
            <w:tcW w:w="24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B7FA46F">
            <w:pPr>
              <w:spacing w:after="0" w:line="252" w:lineRule="auto"/>
              <w:jc w:val="center"/>
            </w:pPr>
            <w:r>
              <w:rPr>
                <w:rFonts w:ascii="Times New Roman" w:hAnsi="Times New Roman" w:eastAsia="Times New Roman" w:cs="Times New Roman"/>
                <w:b/>
                <w:i w:val="0"/>
                <w:color w:val="000000"/>
                <w:sz w:val="19"/>
              </w:rPr>
              <w:t>Đọc</w:t>
            </w:r>
          </w:p>
        </w:tc>
        <w:tc>
          <w:tcPr>
            <w:tcW w:w="183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2CBA4E">
            <w:pPr>
              <w:spacing w:after="0" w:line="252" w:lineRule="auto"/>
              <w:jc w:val="center"/>
            </w:pPr>
            <w:r>
              <w:rPr>
                <w:rFonts w:ascii="Times New Roman" w:hAnsi="Times New Roman" w:eastAsia="Times New Roman" w:cs="Times New Roman"/>
                <w:b/>
                <w:i w:val="0"/>
                <w:color w:val="000000"/>
                <w:sz w:val="19"/>
              </w:rPr>
              <w:t>Tra cứu danh mục</w:t>
            </w:r>
          </w:p>
        </w:tc>
        <w:tc>
          <w:tcPr>
            <w:tcW w:w="24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6FC834D">
            <w:pPr>
              <w:spacing w:after="0" w:line="252" w:lineRule="auto"/>
              <w:jc w:val="center"/>
            </w:pPr>
            <w:r>
              <w:rPr>
                <w:rFonts w:ascii="Times New Roman" w:hAnsi="Times New Roman" w:eastAsia="Times New Roman" w:cs="Times New Roman"/>
                <w:b/>
                <w:i w:val="0"/>
                <w:color w:val="000000"/>
                <w:sz w:val="19"/>
              </w:rPr>
              <w:t>View, hàm dùng</w:t>
            </w:r>
          </w:p>
        </w:tc>
      </w:tr>
      <w:tr w14:paraId="6FFC2BC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580A71">
            <w:pPr>
              <w:spacing w:after="0" w:line="252" w:lineRule="auto"/>
              <w:jc w:val="left"/>
            </w:pPr>
            <w:r>
              <w:rPr>
                <w:rFonts w:ascii="Times New Roman" w:hAnsi="Times New Roman" w:eastAsia="Times New Roman" w:cs="Times New Roman"/>
                <w:b w:val="0"/>
                <w:i w:val="0"/>
                <w:color w:val="000000"/>
                <w:sz w:val="19"/>
              </w:rPr>
              <w:t>1.1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B968DA">
            <w:pPr>
              <w:spacing w:after="0" w:line="252" w:lineRule="auto"/>
              <w:jc w:val="left"/>
            </w:pPr>
            <w:r>
              <w:rPr>
                <w:rFonts w:ascii="Times New Roman" w:hAnsi="Times New Roman" w:eastAsia="Times New Roman" w:cs="Times New Roman"/>
                <w:b w:val="0"/>
                <w:i w:val="0"/>
                <w:color w:val="000000"/>
                <w:sz w:val="19"/>
              </w:rPr>
              <w:t>HocVien, PhuHuynh, HocVienPhuHuynh</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4D47AF">
            <w:pPr>
              <w:spacing w:after="0" w:line="252" w:lineRule="auto"/>
              <w:jc w:val="left"/>
            </w:pPr>
            <w:r>
              <w:rPr>
                <w:rFonts w:ascii="Times New Roman" w:hAnsi="Times New Roman" w:eastAsia="Times New Roman" w:cs="Times New Roman"/>
                <w:b w:val="0"/>
                <w:i w:val="0"/>
                <w:color w:val="000000"/>
                <w:sz w:val="19"/>
              </w:rPr>
              <w:t>HocVien, PhuHuynh, HocVienPhuHuynh</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29F6A">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1F7BC5">
            <w:pPr>
              <w:spacing w:after="0" w:line="252" w:lineRule="auto"/>
              <w:jc w:val="left"/>
            </w:pPr>
            <w:r>
              <w:rPr>
                <w:rFonts w:ascii="Times New Roman" w:hAnsi="Times New Roman" w:eastAsia="Times New Roman" w:cs="Times New Roman"/>
                <w:b w:val="0"/>
                <w:i w:val="0"/>
                <w:color w:val="000000"/>
                <w:sz w:val="19"/>
              </w:rPr>
              <w:t>–</w:t>
            </w:r>
          </w:p>
        </w:tc>
      </w:tr>
      <w:tr w14:paraId="3039ED7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882898">
            <w:pPr>
              <w:spacing w:after="0" w:line="252" w:lineRule="auto"/>
              <w:jc w:val="left"/>
            </w:pPr>
            <w:r>
              <w:rPr>
                <w:rFonts w:ascii="Times New Roman" w:hAnsi="Times New Roman" w:eastAsia="Times New Roman" w:cs="Times New Roman"/>
                <w:b w:val="0"/>
                <w:i w:val="0"/>
                <w:color w:val="000000"/>
                <w:sz w:val="19"/>
              </w:rPr>
              <w:t>1.2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C5E25C">
            <w:pPr>
              <w:spacing w:after="0" w:line="252" w:lineRule="auto"/>
              <w:jc w:val="left"/>
            </w:pPr>
            <w:r>
              <w:rPr>
                <w:rFonts w:ascii="Times New Roman" w:hAnsi="Times New Roman" w:eastAsia="Times New Roman" w:cs="Times New Roman"/>
                <w:b w:val="0"/>
                <w:i w:val="0"/>
                <w:color w:val="000000"/>
                <w:sz w:val="19"/>
              </w:rPr>
              <w:t>GiaoVien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5D742F">
            <w:pPr>
              <w:spacing w:after="0" w:line="252" w:lineRule="auto"/>
              <w:jc w:val="left"/>
            </w:pPr>
            <w:r>
              <w:rPr>
                <w:rFonts w:ascii="Times New Roman" w:hAnsi="Times New Roman" w:eastAsia="Times New Roman" w:cs="Times New Roman"/>
                <w:b w:val="0"/>
                <w:i w:val="0"/>
                <w:color w:val="000000"/>
                <w:sz w:val="19"/>
              </w:rPr>
              <w:t>GiaoVien</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95679F">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0B4E50">
            <w:pPr>
              <w:spacing w:after="0" w:line="252" w:lineRule="auto"/>
              <w:jc w:val="left"/>
            </w:pPr>
            <w:r>
              <w:rPr>
                <w:rFonts w:ascii="Times New Roman" w:hAnsi="Times New Roman" w:eastAsia="Times New Roman" w:cs="Times New Roman"/>
                <w:b w:val="0"/>
                <w:i w:val="0"/>
                <w:color w:val="000000"/>
                <w:sz w:val="19"/>
              </w:rPr>
              <w:t>–</w:t>
            </w:r>
          </w:p>
        </w:tc>
      </w:tr>
      <w:tr w14:paraId="3DF5994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18060F">
            <w:pPr>
              <w:spacing w:after="0" w:line="252" w:lineRule="auto"/>
              <w:jc w:val="left"/>
            </w:pPr>
            <w:r>
              <w:rPr>
                <w:rFonts w:ascii="Times New Roman" w:hAnsi="Times New Roman" w:eastAsia="Times New Roman" w:cs="Times New Roman"/>
                <w:b w:val="0"/>
                <w:i w:val="0"/>
                <w:color w:val="000000"/>
                <w:sz w:val="19"/>
              </w:rPr>
              <w:t>1.3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2A192">
            <w:pPr>
              <w:spacing w:after="0" w:line="252" w:lineRule="auto"/>
              <w:jc w:val="left"/>
            </w:pPr>
            <w:r>
              <w:rPr>
                <w:rFonts w:ascii="Times New Roman" w:hAnsi="Times New Roman" w:eastAsia="Times New Roman" w:cs="Times New Roman"/>
                <w:b w:val="0"/>
                <w:i w:val="0"/>
                <w:color w:val="000000"/>
                <w:sz w:val="19"/>
              </w:rPr>
              <w:t>KhoaHoc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DC9728">
            <w:pPr>
              <w:spacing w:after="0" w:line="252" w:lineRule="auto"/>
              <w:jc w:val="left"/>
            </w:pPr>
            <w:r>
              <w:rPr>
                <w:rFonts w:ascii="Times New Roman" w:hAnsi="Times New Roman" w:eastAsia="Times New Roman" w:cs="Times New Roman"/>
                <w:b w:val="0"/>
                <w:i w:val="0"/>
                <w:color w:val="000000"/>
                <w:sz w:val="19"/>
              </w:rPr>
              <w:t>KhoaHoc</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D2F24C">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4F890F">
            <w:pPr>
              <w:spacing w:after="0" w:line="252" w:lineRule="auto"/>
              <w:jc w:val="left"/>
            </w:pPr>
            <w:r>
              <w:rPr>
                <w:rFonts w:ascii="Times New Roman" w:hAnsi="Times New Roman" w:eastAsia="Times New Roman" w:cs="Times New Roman"/>
                <w:b w:val="0"/>
                <w:i w:val="0"/>
                <w:color w:val="000000"/>
                <w:sz w:val="19"/>
              </w:rPr>
              <w:t>–</w:t>
            </w:r>
          </w:p>
        </w:tc>
      </w:tr>
      <w:tr w14:paraId="76ABDDB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4E9810">
            <w:pPr>
              <w:spacing w:after="0" w:line="252" w:lineRule="auto"/>
              <w:jc w:val="left"/>
            </w:pPr>
            <w:r>
              <w:rPr>
                <w:rFonts w:ascii="Times New Roman" w:hAnsi="Times New Roman" w:eastAsia="Times New Roman" w:cs="Times New Roman"/>
                <w:b w:val="0"/>
                <w:i w:val="0"/>
                <w:color w:val="000000"/>
                <w:sz w:val="19"/>
              </w:rPr>
              <w:t>1.4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E7DCA">
            <w:pPr>
              <w:spacing w:after="0" w:line="252" w:lineRule="auto"/>
              <w:jc w:val="left"/>
            </w:pPr>
            <w:r>
              <w:rPr>
                <w:rFonts w:ascii="Times New Roman" w:hAnsi="Times New Roman" w:eastAsia="Times New Roman" w:cs="Times New Roman"/>
                <w:b w:val="0"/>
                <w:i w:val="0"/>
                <w:color w:val="000000"/>
                <w:sz w:val="19"/>
              </w:rPr>
              <w:t>PhongHoc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7CE43F">
            <w:pPr>
              <w:spacing w:after="0" w:line="252" w:lineRule="auto"/>
              <w:jc w:val="left"/>
            </w:pPr>
            <w:r>
              <w:rPr>
                <w:rFonts w:ascii="Times New Roman" w:hAnsi="Times New Roman" w:eastAsia="Times New Roman" w:cs="Times New Roman"/>
                <w:b w:val="0"/>
                <w:i w:val="0"/>
                <w:color w:val="000000"/>
                <w:sz w:val="19"/>
              </w:rPr>
              <w:t>PhongHoc</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28BD8">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B84BDB">
            <w:pPr>
              <w:spacing w:after="0" w:line="252" w:lineRule="auto"/>
              <w:jc w:val="left"/>
            </w:pPr>
            <w:r>
              <w:rPr>
                <w:rFonts w:ascii="Times New Roman" w:hAnsi="Times New Roman" w:eastAsia="Times New Roman" w:cs="Times New Roman"/>
                <w:b w:val="0"/>
                <w:i w:val="0"/>
                <w:color w:val="000000"/>
                <w:sz w:val="19"/>
              </w:rPr>
              <w:t>–</w:t>
            </w:r>
          </w:p>
        </w:tc>
      </w:tr>
      <w:tr w14:paraId="7C30842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9572E9">
            <w:pPr>
              <w:spacing w:after="0" w:line="252" w:lineRule="auto"/>
              <w:jc w:val="left"/>
            </w:pPr>
            <w:r>
              <w:rPr>
                <w:rFonts w:ascii="Times New Roman" w:hAnsi="Times New Roman" w:eastAsia="Times New Roman" w:cs="Times New Roman"/>
                <w:b w:val="0"/>
                <w:i w:val="0"/>
                <w:color w:val="000000"/>
                <w:sz w:val="19"/>
              </w:rPr>
              <w:t>2.1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EB715">
            <w:pPr>
              <w:spacing w:after="0" w:line="252" w:lineRule="auto"/>
              <w:jc w:val="left"/>
            </w:pPr>
            <w:r>
              <w:rPr>
                <w:rFonts w:ascii="Times New Roman" w:hAnsi="Times New Roman" w:eastAsia="Times New Roman" w:cs="Times New Roman"/>
                <w:b w:val="0"/>
                <w:i w:val="0"/>
                <w:color w:val="000000"/>
                <w:sz w:val="19"/>
              </w:rPr>
              <w:t>LopHoc, LichTuan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261FE">
            <w:pPr>
              <w:spacing w:after="0" w:line="252" w:lineRule="auto"/>
              <w:jc w:val="left"/>
            </w:pPr>
            <w:r>
              <w:rPr>
                <w:rFonts w:ascii="Times New Roman" w:hAnsi="Times New Roman" w:eastAsia="Times New Roman" w:cs="Times New Roman"/>
                <w:b w:val="0"/>
                <w:i w:val="0"/>
                <w:color w:val="000000"/>
                <w:sz w:val="19"/>
              </w:rPr>
              <w:t>KhoaHoc, GiaoVien, PhongHoc, LopHoc, LichTuan, DangKy</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E3BFC2">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D4CED">
            <w:pPr>
              <w:spacing w:after="0" w:line="252" w:lineRule="auto"/>
              <w:jc w:val="left"/>
            </w:pPr>
            <w:r>
              <w:rPr>
                <w:rFonts w:ascii="Times New Roman" w:hAnsi="Times New Roman" w:eastAsia="Times New Roman" w:cs="Times New Roman"/>
                <w:b w:val="0"/>
                <w:i w:val="0"/>
                <w:color w:val="000000"/>
                <w:sz w:val="19"/>
              </w:rPr>
              <w:t>v_SiSoLop</w:t>
            </w:r>
          </w:p>
        </w:tc>
      </w:tr>
      <w:tr w14:paraId="40C88D9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E398C">
            <w:pPr>
              <w:spacing w:after="0" w:line="252" w:lineRule="auto"/>
              <w:jc w:val="left"/>
            </w:pPr>
            <w:r>
              <w:rPr>
                <w:rFonts w:ascii="Times New Roman" w:hAnsi="Times New Roman" w:eastAsia="Times New Roman" w:cs="Times New Roman"/>
                <w:b w:val="0"/>
                <w:i w:val="0"/>
                <w:color w:val="000000"/>
                <w:sz w:val="19"/>
              </w:rPr>
              <w:t>2.2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13F49">
            <w:pPr>
              <w:spacing w:after="0" w:line="252" w:lineRule="auto"/>
              <w:jc w:val="left"/>
            </w:pPr>
            <w:r>
              <w:rPr>
                <w:rFonts w:ascii="Times New Roman" w:hAnsi="Times New Roman" w:eastAsia="Times New Roman" w:cs="Times New Roman"/>
                <w:b w:val="0"/>
                <w:i w:val="0"/>
                <w:color w:val="000000"/>
                <w:sz w:val="19"/>
              </w:rPr>
              <w:t>PhieuDangKy, DangKy</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01F8A6">
            <w:pPr>
              <w:spacing w:after="0" w:line="252" w:lineRule="auto"/>
              <w:jc w:val="left"/>
            </w:pPr>
            <w:r>
              <w:rPr>
                <w:rFonts w:ascii="Times New Roman" w:hAnsi="Times New Roman" w:eastAsia="Times New Roman" w:cs="Times New Roman"/>
                <w:b w:val="0"/>
                <w:i w:val="0"/>
                <w:color w:val="000000"/>
                <w:sz w:val="19"/>
              </w:rPr>
              <w:t>HocVien, KhoaHoc, LopHoc, LichTuan, DangKy, HocPhi, DotHocPhi, ChiTietPhieuThu</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D44537">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523D13">
            <w:pPr>
              <w:spacing w:after="0" w:line="252" w:lineRule="auto"/>
              <w:jc w:val="left"/>
            </w:pPr>
            <w:r>
              <w:rPr>
                <w:rFonts w:ascii="Times New Roman" w:hAnsi="Times New Roman" w:eastAsia="Times New Roman" w:cs="Times New Roman"/>
                <w:b w:val="0"/>
                <w:i w:val="0"/>
                <w:color w:val="000000"/>
                <w:sz w:val="19"/>
              </w:rPr>
              <w:t>v_SiSoLop, v_HocPhiDangKy</w:t>
            </w:r>
          </w:p>
        </w:tc>
      </w:tr>
      <w:tr w14:paraId="3A49DAF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C4B86">
            <w:pPr>
              <w:spacing w:after="0" w:line="252" w:lineRule="auto"/>
              <w:jc w:val="left"/>
            </w:pPr>
            <w:r>
              <w:rPr>
                <w:rFonts w:ascii="Times New Roman" w:hAnsi="Times New Roman" w:eastAsia="Times New Roman" w:cs="Times New Roman"/>
                <w:b w:val="0"/>
                <w:i w:val="0"/>
                <w:color w:val="000000"/>
                <w:sz w:val="19"/>
              </w:rPr>
              <w:t>2.3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9A6D21">
            <w:pPr>
              <w:spacing w:after="0" w:line="252" w:lineRule="auto"/>
              <w:jc w:val="left"/>
            </w:pPr>
            <w:r>
              <w:rPr>
                <w:rFonts w:ascii="Times New Roman" w:hAnsi="Times New Roman" w:eastAsia="Times New Roman" w:cs="Times New Roman"/>
                <w:b w:val="0"/>
                <w:i w:val="0"/>
                <w:color w:val="000000"/>
                <w:sz w:val="19"/>
              </w:rPr>
              <w:t>BuoiHoc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D6A005">
            <w:pPr>
              <w:spacing w:after="0" w:line="252" w:lineRule="auto"/>
              <w:jc w:val="left"/>
            </w:pPr>
            <w:r>
              <w:rPr>
                <w:rFonts w:ascii="Times New Roman" w:hAnsi="Times New Roman" w:eastAsia="Times New Roman" w:cs="Times New Roman"/>
                <w:b w:val="0"/>
                <w:i w:val="0"/>
                <w:color w:val="000000"/>
                <w:sz w:val="19"/>
              </w:rPr>
              <w:t>KhoaHoc, GiaoVien, PhongHoc, LopHoc, LichTuan, BuoiHoc, DangKy</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276CE">
            <w:pPr>
              <w:spacing w:after="0" w:line="252" w:lineRule="auto"/>
              <w:jc w:val="left"/>
            </w:pPr>
            <w:r>
              <w:rPr>
                <w:rFonts w:ascii="Times New Roman" w:hAnsi="Times New Roman" w:eastAsia="Times New Roman" w:cs="Times New Roman"/>
                <w:b w:val="0"/>
                <w:i w:val="0"/>
                <w:color w:val="000000"/>
                <w:sz w:val="19"/>
              </w:rPr>
              <w:t>HocVien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B8A3C">
            <w:pPr>
              <w:spacing w:after="0" w:line="252" w:lineRule="auto"/>
              <w:jc w:val="left"/>
            </w:pPr>
            <w:r>
              <w:rPr>
                <w:rFonts w:ascii="Times New Roman" w:hAnsi="Times New Roman" w:eastAsia="Times New Roman" w:cs="Times New Roman"/>
                <w:b w:val="0"/>
                <w:i w:val="0"/>
                <w:color w:val="000000"/>
                <w:sz w:val="19"/>
              </w:rPr>
              <w:t>–</w:t>
            </w:r>
          </w:p>
        </w:tc>
      </w:tr>
      <w:tr w14:paraId="712EDC6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ED03AD">
            <w:pPr>
              <w:spacing w:after="0" w:line="252" w:lineRule="auto"/>
              <w:jc w:val="left"/>
            </w:pPr>
            <w:r>
              <w:rPr>
                <w:rFonts w:ascii="Times New Roman" w:hAnsi="Times New Roman" w:eastAsia="Times New Roman" w:cs="Times New Roman"/>
                <w:b w:val="0"/>
                <w:i w:val="0"/>
                <w:color w:val="000000"/>
                <w:sz w:val="19"/>
              </w:rPr>
              <w:t>2.4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844CFB">
            <w:pPr>
              <w:spacing w:after="0" w:line="252" w:lineRule="auto"/>
              <w:jc w:val="left"/>
            </w:pPr>
            <w:r>
              <w:rPr>
                <w:rFonts w:ascii="Times New Roman" w:hAnsi="Times New Roman" w:eastAsia="Times New Roman" w:cs="Times New Roman"/>
                <w:b w:val="0"/>
                <w:i w:val="0"/>
                <w:color w:val="000000"/>
                <w:sz w:val="19"/>
              </w:rPr>
              <w:t>DangKy</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3EEA0C">
            <w:pPr>
              <w:spacing w:after="0" w:line="252" w:lineRule="auto"/>
              <w:jc w:val="left"/>
            </w:pPr>
            <w:r>
              <w:rPr>
                <w:rFonts w:ascii="Times New Roman" w:hAnsi="Times New Roman" w:eastAsia="Times New Roman" w:cs="Times New Roman"/>
                <w:b w:val="0"/>
                <w:i w:val="0"/>
                <w:color w:val="000000"/>
                <w:sz w:val="19"/>
              </w:rPr>
              <w:t>LopHoc, BuoiHoc, DangKy, HocPhi, DotHocPhi, ChiTietPhieuThu</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F52DA9">
            <w:pPr>
              <w:spacing w:after="0" w:line="252" w:lineRule="auto"/>
              <w:jc w:val="left"/>
            </w:pPr>
            <w:r>
              <w:rPr>
                <w:rFonts w:ascii="Times New Roman" w:hAnsi="Times New Roman" w:eastAsia="Times New Roman" w:cs="Times New Roman"/>
                <w:b w:val="0"/>
                <w:i w:val="0"/>
                <w:color w:val="000000"/>
                <w:sz w:val="19"/>
              </w:rPr>
              <w:t>HocVien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225C10">
            <w:pPr>
              <w:spacing w:after="0" w:line="252" w:lineRule="auto"/>
              <w:jc w:val="left"/>
            </w:pPr>
            <w:r>
              <w:rPr>
                <w:rFonts w:ascii="Times New Roman" w:hAnsi="Times New Roman" w:eastAsia="Times New Roman" w:cs="Times New Roman"/>
                <w:b w:val="0"/>
                <w:i w:val="0"/>
                <w:color w:val="000000"/>
                <w:sz w:val="19"/>
              </w:rPr>
              <w:t>v_ChuoiDangKy, v_HocPhiDangKy</w:t>
            </w:r>
          </w:p>
        </w:tc>
      </w:tr>
      <w:tr w14:paraId="5C30F59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30BEBA">
            <w:pPr>
              <w:spacing w:after="0" w:line="252" w:lineRule="auto"/>
              <w:jc w:val="left"/>
            </w:pPr>
            <w:r>
              <w:rPr>
                <w:rFonts w:ascii="Times New Roman" w:hAnsi="Times New Roman" w:eastAsia="Times New Roman" w:cs="Times New Roman"/>
                <w:b w:val="0"/>
                <w:i w:val="0"/>
                <w:color w:val="000000"/>
                <w:sz w:val="19"/>
              </w:rPr>
              <w:t>3.1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7B725F">
            <w:pPr>
              <w:spacing w:after="0" w:line="252" w:lineRule="auto"/>
              <w:jc w:val="left"/>
            </w:pPr>
            <w:r>
              <w:rPr>
                <w:rFonts w:ascii="Times New Roman" w:hAnsi="Times New Roman" w:eastAsia="Times New Roman" w:cs="Times New Roman"/>
                <w:b w:val="0"/>
                <w:i w:val="0"/>
                <w:color w:val="000000"/>
                <w:sz w:val="19"/>
              </w:rPr>
              <w:t>UuDai, HocPhi, DotHocPhi, ApDungUuDai</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5594F9">
            <w:pPr>
              <w:spacing w:after="0" w:line="252" w:lineRule="auto"/>
              <w:jc w:val="left"/>
            </w:pPr>
            <w:r>
              <w:rPr>
                <w:rFonts w:ascii="Times New Roman" w:hAnsi="Times New Roman" w:eastAsia="Times New Roman" w:cs="Times New Roman"/>
                <w:b w:val="0"/>
                <w:i w:val="0"/>
                <w:color w:val="000000"/>
                <w:sz w:val="19"/>
              </w:rPr>
              <w:t>KhoaHoc, LopHoc, LichTuan, BuoiHoc, PhieuDangKy, DangKy, UuDai</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67048D">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B0B235">
            <w:pPr>
              <w:spacing w:after="0" w:line="252" w:lineRule="auto"/>
              <w:jc w:val="left"/>
            </w:pPr>
            <w:r>
              <w:rPr>
                <w:rFonts w:ascii="Times New Roman" w:hAnsi="Times New Roman" w:eastAsia="Times New Roman" w:cs="Times New Roman"/>
                <w:b w:val="0"/>
                <w:i w:val="0"/>
                <w:color w:val="000000"/>
                <w:sz w:val="19"/>
              </w:rPr>
              <w:t>v_HocVienCu</w:t>
            </w:r>
          </w:p>
        </w:tc>
      </w:tr>
      <w:tr w14:paraId="5588897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F61159">
            <w:pPr>
              <w:spacing w:after="0" w:line="252" w:lineRule="auto"/>
              <w:jc w:val="left"/>
            </w:pPr>
            <w:r>
              <w:rPr>
                <w:rFonts w:ascii="Times New Roman" w:hAnsi="Times New Roman" w:eastAsia="Times New Roman" w:cs="Times New Roman"/>
                <w:b w:val="0"/>
                <w:i w:val="0"/>
                <w:color w:val="000000"/>
                <w:sz w:val="19"/>
              </w:rPr>
              <w:t>3.2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C066EA">
            <w:pPr>
              <w:spacing w:after="0" w:line="252" w:lineRule="auto"/>
              <w:jc w:val="left"/>
            </w:pPr>
            <w:r>
              <w:rPr>
                <w:rFonts w:ascii="Times New Roman" w:hAnsi="Times New Roman" w:eastAsia="Times New Roman" w:cs="Times New Roman"/>
                <w:b w:val="0"/>
                <w:i w:val="0"/>
                <w:color w:val="000000"/>
                <w:sz w:val="19"/>
              </w:rPr>
              <w:t>PhieuThu, ChiTietPhieuThu</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9C670D">
            <w:pPr>
              <w:spacing w:after="0" w:line="252" w:lineRule="auto"/>
              <w:jc w:val="left"/>
            </w:pPr>
            <w:r>
              <w:rPr>
                <w:rFonts w:ascii="Times New Roman" w:hAnsi="Times New Roman" w:eastAsia="Times New Roman" w:cs="Times New Roman"/>
                <w:b w:val="0"/>
                <w:i w:val="0"/>
                <w:color w:val="000000"/>
                <w:sz w:val="19"/>
              </w:rPr>
              <w:t>HocPhi, DotHocPhi, ChiTietPhieuThu</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1D15C">
            <w:pPr>
              <w:spacing w:after="0" w:line="252" w:lineRule="auto"/>
              <w:jc w:val="left"/>
            </w:pPr>
            <w:r>
              <w:rPr>
                <w:rFonts w:ascii="Times New Roman" w:hAnsi="Times New Roman" w:eastAsia="Times New Roman" w:cs="Times New Roman"/>
                <w:b w:val="0"/>
                <w:i w:val="0"/>
                <w:color w:val="000000"/>
                <w:sz w:val="19"/>
              </w:rPr>
              <w:t>HocVien, LopHoc, KhoaHoc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0A168A">
            <w:pPr>
              <w:spacing w:after="0" w:line="252" w:lineRule="auto"/>
              <w:jc w:val="left"/>
            </w:pPr>
            <w:r>
              <w:rPr>
                <w:rFonts w:ascii="Times New Roman" w:hAnsi="Times New Roman" w:eastAsia="Times New Roman" w:cs="Times New Roman"/>
                <w:b w:val="0"/>
                <w:i w:val="0"/>
                <w:color w:val="000000"/>
                <w:sz w:val="19"/>
              </w:rPr>
              <w:t>–</w:t>
            </w:r>
          </w:p>
        </w:tc>
      </w:tr>
      <w:tr w14:paraId="48FD28F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4963E4">
            <w:pPr>
              <w:spacing w:after="0" w:line="252" w:lineRule="auto"/>
              <w:jc w:val="left"/>
            </w:pPr>
            <w:r>
              <w:rPr>
                <w:rFonts w:ascii="Times New Roman" w:hAnsi="Times New Roman" w:eastAsia="Times New Roman" w:cs="Times New Roman"/>
                <w:b w:val="0"/>
                <w:i w:val="0"/>
                <w:color w:val="000000"/>
                <w:sz w:val="19"/>
              </w:rPr>
              <w:t>3.3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D70557">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F26B44">
            <w:pPr>
              <w:spacing w:after="0" w:line="252" w:lineRule="auto"/>
              <w:jc w:val="left"/>
            </w:pPr>
            <w:r>
              <w:rPr>
                <w:rFonts w:ascii="Times New Roman" w:hAnsi="Times New Roman" w:eastAsia="Times New Roman" w:cs="Times New Roman"/>
                <w:b w:val="0"/>
                <w:i w:val="0"/>
                <w:color w:val="000000"/>
                <w:sz w:val="19"/>
              </w:rPr>
              <w:t>DangKy, HocPhi, DotHocPhi, ChiTietPhieuThu</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C7BD3">
            <w:pPr>
              <w:spacing w:after="0" w:line="252" w:lineRule="auto"/>
              <w:jc w:val="left"/>
            </w:pPr>
            <w:r>
              <w:rPr>
                <w:rFonts w:ascii="Times New Roman" w:hAnsi="Times New Roman" w:eastAsia="Times New Roman" w:cs="Times New Roman"/>
                <w:b w:val="0"/>
                <w:i w:val="0"/>
                <w:color w:val="000000"/>
                <w:sz w:val="19"/>
              </w:rPr>
              <w:t>HocVien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AB9C5C">
            <w:pPr>
              <w:spacing w:after="0" w:line="252" w:lineRule="auto"/>
              <w:jc w:val="left"/>
            </w:pPr>
            <w:r>
              <w:rPr>
                <w:rFonts w:ascii="Times New Roman" w:hAnsi="Times New Roman" w:eastAsia="Times New Roman" w:cs="Times New Roman"/>
                <w:b w:val="0"/>
                <w:i w:val="0"/>
                <w:color w:val="000000"/>
                <w:sz w:val="19"/>
              </w:rPr>
              <w:t>fn_CongNo</w:t>
            </w:r>
          </w:p>
        </w:tc>
      </w:tr>
      <w:tr w14:paraId="6DF4C4C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4D4C3">
            <w:pPr>
              <w:spacing w:after="0" w:line="252" w:lineRule="auto"/>
              <w:jc w:val="left"/>
            </w:pPr>
            <w:r>
              <w:rPr>
                <w:rFonts w:ascii="Times New Roman" w:hAnsi="Times New Roman" w:eastAsia="Times New Roman" w:cs="Times New Roman"/>
                <w:b w:val="0"/>
                <w:i w:val="0"/>
                <w:color w:val="000000"/>
                <w:sz w:val="19"/>
              </w:rPr>
              <w:t>3.4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638E9">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7BCED6">
            <w:pPr>
              <w:spacing w:after="0" w:line="252" w:lineRule="auto"/>
              <w:jc w:val="left"/>
            </w:pPr>
            <w:r>
              <w:rPr>
                <w:rFonts w:ascii="Times New Roman" w:hAnsi="Times New Roman" w:eastAsia="Times New Roman" w:cs="Times New Roman"/>
                <w:b w:val="0"/>
                <w:i w:val="0"/>
                <w:color w:val="000000"/>
                <w:sz w:val="19"/>
              </w:rPr>
              <w:t>PhieuThu, ChiTietPhieuThu, DotHocPhi</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FDE3AE">
            <w:pPr>
              <w:spacing w:after="0" w:line="252" w:lineRule="auto"/>
              <w:jc w:val="left"/>
            </w:pPr>
            <w:r>
              <w:rPr>
                <w:rFonts w:ascii="Times New Roman" w:hAnsi="Times New Roman" w:eastAsia="Times New Roman" w:cs="Times New Roman"/>
                <w:b w:val="0"/>
                <w:i w:val="0"/>
                <w:color w:val="000000"/>
                <w:sz w:val="19"/>
              </w:rPr>
              <w:t>LopHoc, KhoaHoc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6D1A1E">
            <w:pPr>
              <w:spacing w:after="0" w:line="252" w:lineRule="auto"/>
              <w:jc w:val="left"/>
            </w:pPr>
            <w:r>
              <w:rPr>
                <w:rFonts w:ascii="Times New Roman" w:hAnsi="Times New Roman" w:eastAsia="Times New Roman" w:cs="Times New Roman"/>
                <w:b w:val="0"/>
                <w:i w:val="0"/>
                <w:color w:val="000000"/>
                <w:sz w:val="19"/>
              </w:rPr>
              <w:t>v_DoanhThu, fn_CongNo</w:t>
            </w:r>
          </w:p>
        </w:tc>
      </w:tr>
      <w:tr w14:paraId="53505C7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EE24F2">
            <w:pPr>
              <w:spacing w:after="0" w:line="252" w:lineRule="auto"/>
              <w:jc w:val="left"/>
            </w:pPr>
            <w:r>
              <w:rPr>
                <w:rFonts w:ascii="Times New Roman" w:hAnsi="Times New Roman" w:eastAsia="Times New Roman" w:cs="Times New Roman"/>
                <w:b w:val="0"/>
                <w:i w:val="0"/>
                <w:color w:val="000000"/>
                <w:sz w:val="19"/>
              </w:rPr>
              <w:t>4.1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70860">
            <w:pPr>
              <w:spacing w:after="0" w:line="252" w:lineRule="auto"/>
              <w:jc w:val="left"/>
            </w:pPr>
            <w:r>
              <w:rPr>
                <w:rFonts w:ascii="Times New Roman" w:hAnsi="Times New Roman" w:eastAsia="Times New Roman" w:cs="Times New Roman"/>
                <w:b w:val="0"/>
                <w:i w:val="0"/>
                <w:color w:val="000000"/>
                <w:sz w:val="19"/>
              </w:rPr>
              <w:t>DiemDanh</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A34A5B">
            <w:pPr>
              <w:spacing w:after="0" w:line="252" w:lineRule="auto"/>
              <w:jc w:val="left"/>
            </w:pPr>
            <w:r>
              <w:rPr>
                <w:rFonts w:ascii="Times New Roman" w:hAnsi="Times New Roman" w:eastAsia="Times New Roman" w:cs="Times New Roman"/>
                <w:b w:val="0"/>
                <w:i w:val="0"/>
                <w:color w:val="000000"/>
                <w:sz w:val="19"/>
              </w:rPr>
              <w:t>DangKy, BuoiHoc, DiemDanh</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1DE79">
            <w:pPr>
              <w:spacing w:after="0" w:line="252" w:lineRule="auto"/>
              <w:jc w:val="left"/>
            </w:pPr>
            <w:r>
              <w:rPr>
                <w:rFonts w:ascii="Times New Roman" w:hAnsi="Times New Roman" w:eastAsia="Times New Roman" w:cs="Times New Roman"/>
                <w:b w:val="0"/>
                <w:i w:val="0"/>
                <w:color w:val="000000"/>
                <w:sz w:val="19"/>
              </w:rPr>
              <w:t>HocVien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2DA3C">
            <w:pPr>
              <w:spacing w:after="0" w:line="252" w:lineRule="auto"/>
              <w:jc w:val="left"/>
            </w:pPr>
            <w:r>
              <w:rPr>
                <w:rFonts w:ascii="Times New Roman" w:hAnsi="Times New Roman" w:eastAsia="Times New Roman" w:cs="Times New Roman"/>
                <w:b w:val="0"/>
                <w:i w:val="0"/>
                <w:color w:val="000000"/>
                <w:sz w:val="19"/>
              </w:rPr>
              <w:t>v_ChuyenCan</w:t>
            </w:r>
          </w:p>
        </w:tc>
      </w:tr>
      <w:tr w14:paraId="6AF63AD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82B9A3">
            <w:pPr>
              <w:spacing w:after="0" w:line="252" w:lineRule="auto"/>
              <w:jc w:val="left"/>
            </w:pPr>
            <w:r>
              <w:rPr>
                <w:rFonts w:ascii="Times New Roman" w:hAnsi="Times New Roman" w:eastAsia="Times New Roman" w:cs="Times New Roman"/>
                <w:b w:val="0"/>
                <w:i w:val="0"/>
                <w:color w:val="000000"/>
                <w:sz w:val="19"/>
              </w:rPr>
              <w:t>4.2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B4CC7B">
            <w:pPr>
              <w:spacing w:after="0" w:line="252" w:lineRule="auto"/>
              <w:jc w:val="left"/>
            </w:pPr>
            <w:r>
              <w:rPr>
                <w:rFonts w:ascii="Times New Roman" w:hAnsi="Times New Roman" w:eastAsia="Times New Roman" w:cs="Times New Roman"/>
                <w:b w:val="0"/>
                <w:i w:val="0"/>
                <w:color w:val="000000"/>
                <w:sz w:val="19"/>
              </w:rPr>
              <w:t>Diem</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97EE95">
            <w:pPr>
              <w:spacing w:after="0" w:line="252" w:lineRule="auto"/>
              <w:jc w:val="left"/>
            </w:pPr>
            <w:r>
              <w:rPr>
                <w:rFonts w:ascii="Times New Roman" w:hAnsi="Times New Roman" w:eastAsia="Times New Roman" w:cs="Times New Roman"/>
                <w:b w:val="0"/>
                <w:i w:val="0"/>
                <w:color w:val="000000"/>
                <w:sz w:val="19"/>
              </w:rPr>
              <w:t>DangKy, Diem</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940709">
            <w:pPr>
              <w:spacing w:after="0" w:line="252" w:lineRule="auto"/>
              <w:jc w:val="left"/>
            </w:pPr>
            <w:r>
              <w:rPr>
                <w:rFonts w:ascii="Times New Roman" w:hAnsi="Times New Roman" w:eastAsia="Times New Roman" w:cs="Times New Roman"/>
                <w:b w:val="0"/>
                <w:i w:val="0"/>
                <w:color w:val="000000"/>
                <w:sz w:val="19"/>
              </w:rPr>
              <w:t>HocVien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DCD7C6">
            <w:pPr>
              <w:spacing w:after="0" w:line="252" w:lineRule="auto"/>
              <w:jc w:val="left"/>
            </w:pPr>
            <w:r>
              <w:rPr>
                <w:rFonts w:ascii="Times New Roman" w:hAnsi="Times New Roman" w:eastAsia="Times New Roman" w:cs="Times New Roman"/>
                <w:b w:val="0"/>
                <w:i w:val="0"/>
                <w:color w:val="000000"/>
                <w:sz w:val="19"/>
              </w:rPr>
              <w:t>–</w:t>
            </w:r>
          </w:p>
        </w:tc>
      </w:tr>
      <w:tr w14:paraId="22D304A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6CAA67">
            <w:pPr>
              <w:spacing w:after="0" w:line="252" w:lineRule="auto"/>
              <w:jc w:val="left"/>
            </w:pPr>
            <w:r>
              <w:rPr>
                <w:rFonts w:ascii="Times New Roman" w:hAnsi="Times New Roman" w:eastAsia="Times New Roman" w:cs="Times New Roman"/>
                <w:b w:val="0"/>
                <w:i w:val="0"/>
                <w:color w:val="000000"/>
                <w:sz w:val="19"/>
              </w:rPr>
              <w:t>4.3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A0B552">
            <w:pPr>
              <w:spacing w:after="0" w:line="252" w:lineRule="auto"/>
              <w:jc w:val="left"/>
            </w:pPr>
            <w:r>
              <w:rPr>
                <w:rFonts w:ascii="Times New Roman" w:hAnsi="Times New Roman" w:eastAsia="Times New Roman" w:cs="Times New Roman"/>
                <w:b w:val="0"/>
                <w:i w:val="0"/>
                <w:color w:val="000000"/>
                <w:sz w:val="19"/>
              </w:rPr>
              <w:t>KetQua</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0B64C3">
            <w:pPr>
              <w:spacing w:after="0" w:line="252" w:lineRule="auto"/>
              <w:jc w:val="left"/>
            </w:pPr>
            <w:r>
              <w:rPr>
                <w:rFonts w:ascii="Times New Roman" w:hAnsi="Times New Roman" w:eastAsia="Times New Roman" w:cs="Times New Roman"/>
                <w:b w:val="0"/>
                <w:i w:val="0"/>
                <w:color w:val="000000"/>
                <w:sz w:val="19"/>
              </w:rPr>
              <w:t>KhoaHoc, DiemDanh, Diem, KetQua</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D42F74">
            <w:pPr>
              <w:spacing w:after="0" w:line="252" w:lineRule="auto"/>
              <w:jc w:val="left"/>
            </w:pPr>
            <w:r>
              <w:rPr>
                <w:rFonts w:ascii="Times New Roman" w:hAnsi="Times New Roman" w:eastAsia="Times New Roman" w:cs="Times New Roman"/>
                <w:b w:val="0"/>
                <w:i w:val="0"/>
                <w:color w:val="000000"/>
                <w:sz w:val="19"/>
              </w:rPr>
              <w:t>HocVien, LopHoc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3E49E3">
            <w:pPr>
              <w:spacing w:after="0" w:line="252" w:lineRule="auto"/>
              <w:jc w:val="left"/>
            </w:pPr>
            <w:r>
              <w:rPr>
                <w:rFonts w:ascii="Times New Roman" w:hAnsi="Times New Roman" w:eastAsia="Times New Roman" w:cs="Times New Roman"/>
                <w:b w:val="0"/>
                <w:i w:val="0"/>
                <w:color w:val="000000"/>
                <w:sz w:val="19"/>
              </w:rPr>
              <w:t>v_KetQuaTinh, v_ChuyenCan</w:t>
            </w:r>
          </w:p>
        </w:tc>
      </w:tr>
      <w:tr w14:paraId="3BC452E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E55F06">
            <w:pPr>
              <w:spacing w:after="0" w:line="252" w:lineRule="auto"/>
              <w:jc w:val="left"/>
            </w:pPr>
            <w:r>
              <w:rPr>
                <w:rFonts w:ascii="Times New Roman" w:hAnsi="Times New Roman" w:eastAsia="Times New Roman" w:cs="Times New Roman"/>
                <w:b w:val="0"/>
                <w:i w:val="0"/>
                <w:color w:val="000000"/>
                <w:sz w:val="19"/>
              </w:rPr>
              <w:t>4.4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C5809C">
            <w:pPr>
              <w:spacing w:after="0" w:line="252" w:lineRule="auto"/>
              <w:jc w:val="left"/>
            </w:pPr>
            <w:r>
              <w:rPr>
                <w:rFonts w:ascii="Times New Roman" w:hAnsi="Times New Roman" w:eastAsia="Times New Roman" w:cs="Times New Roman"/>
                <w:b w:val="0"/>
                <w:i w:val="0"/>
                <w:color w:val="000000"/>
                <w:sz w:val="19"/>
              </w:rPr>
              <w:t>ChungNhan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04BBD">
            <w:pPr>
              <w:spacing w:after="0" w:line="252" w:lineRule="auto"/>
              <w:jc w:val="left"/>
            </w:pPr>
            <w:r>
              <w:rPr>
                <w:rFonts w:ascii="Times New Roman" w:hAnsi="Times New Roman" w:eastAsia="Times New Roman" w:cs="Times New Roman"/>
                <w:b w:val="0"/>
                <w:i w:val="0"/>
                <w:color w:val="000000"/>
                <w:sz w:val="19"/>
              </w:rPr>
              <w:t>KetQua, ChungNhan</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2AEA8">
            <w:pPr>
              <w:spacing w:after="0" w:line="252" w:lineRule="auto"/>
              <w:jc w:val="left"/>
            </w:pPr>
            <w:r>
              <w:rPr>
                <w:rFonts w:ascii="Times New Roman" w:hAnsi="Times New Roman" w:eastAsia="Times New Roman" w:cs="Times New Roman"/>
                <w:b w:val="0"/>
                <w:i w:val="0"/>
                <w:color w:val="000000"/>
                <w:sz w:val="19"/>
              </w:rPr>
              <w:t>HocVien, LopHoc, KhoaHoc, BuoiHoc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1A54D6">
            <w:pPr>
              <w:spacing w:after="0" w:line="252" w:lineRule="auto"/>
              <w:jc w:val="left"/>
            </w:pPr>
            <w:r>
              <w:rPr>
                <w:rFonts w:ascii="Times New Roman" w:hAnsi="Times New Roman" w:eastAsia="Times New Roman" w:cs="Times New Roman"/>
                <w:b w:val="0"/>
                <w:i w:val="0"/>
                <w:color w:val="000000"/>
                <w:sz w:val="19"/>
              </w:rPr>
              <w:t>–</w:t>
            </w:r>
          </w:p>
        </w:tc>
      </w:tr>
      <w:tr w14:paraId="09AFB05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058D0">
            <w:pPr>
              <w:spacing w:after="0" w:line="252" w:lineRule="auto"/>
              <w:jc w:val="left"/>
            </w:pPr>
            <w:r>
              <w:rPr>
                <w:rFonts w:ascii="Times New Roman" w:hAnsi="Times New Roman" w:eastAsia="Times New Roman" w:cs="Times New Roman"/>
                <w:b w:val="0"/>
                <w:i w:val="0"/>
                <w:color w:val="000000"/>
                <w:sz w:val="19"/>
              </w:rPr>
              <w:t>5.1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DE285">
            <w:pPr>
              <w:spacing w:after="0" w:line="252" w:lineRule="auto"/>
              <w:jc w:val="left"/>
            </w:pPr>
            <w:r>
              <w:rPr>
                <w:rFonts w:ascii="Times New Roman" w:hAnsi="Times New Roman" w:eastAsia="Times New Roman" w:cs="Times New Roman"/>
                <w:b w:val="0"/>
                <w:i w:val="0"/>
                <w:color w:val="000000"/>
                <w:sz w:val="19"/>
              </w:rPr>
              <w:t>TaiKhoan, NhanVien, ThamSo</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563855">
            <w:pPr>
              <w:spacing w:after="0" w:line="252" w:lineRule="auto"/>
              <w:jc w:val="left"/>
            </w:pPr>
            <w:r>
              <w:rPr>
                <w:rFonts w:ascii="Times New Roman" w:hAnsi="Times New Roman" w:eastAsia="Times New Roman" w:cs="Times New Roman"/>
                <w:b w:val="0"/>
                <w:i w:val="0"/>
                <w:color w:val="000000"/>
                <w:sz w:val="19"/>
              </w:rPr>
              <w:t>HocVien, PhuHuynh, GiaoVien, TaiKhoan, NhanVien, NhatKy, ThamSo</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ED3AA">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ED05D">
            <w:pPr>
              <w:spacing w:after="0" w:line="252" w:lineRule="auto"/>
              <w:jc w:val="left"/>
            </w:pPr>
            <w:r>
              <w:rPr>
                <w:rFonts w:ascii="Times New Roman" w:hAnsi="Times New Roman" w:eastAsia="Times New Roman" w:cs="Times New Roman"/>
                <w:b w:val="0"/>
                <w:i w:val="0"/>
                <w:color w:val="000000"/>
                <w:sz w:val="19"/>
              </w:rPr>
              <w:t>–</w:t>
            </w:r>
          </w:p>
        </w:tc>
      </w:tr>
      <w:tr w14:paraId="023E63A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558B62">
            <w:pPr>
              <w:spacing w:after="0" w:line="252" w:lineRule="auto"/>
              <w:jc w:val="left"/>
            </w:pPr>
            <w:r>
              <w:rPr>
                <w:rFonts w:ascii="Times New Roman" w:hAnsi="Times New Roman" w:eastAsia="Times New Roman" w:cs="Times New Roman"/>
                <w:b w:val="0"/>
                <w:i w:val="0"/>
                <w:color w:val="000000"/>
                <w:sz w:val="19"/>
              </w:rPr>
              <w:t>5.2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FC2C01">
            <w:pPr>
              <w:spacing w:after="0" w:line="252" w:lineRule="auto"/>
              <w:jc w:val="left"/>
            </w:pPr>
            <w:r>
              <w:rPr>
                <w:rFonts w:ascii="Times New Roman" w:hAnsi="Times New Roman" w:eastAsia="Times New Roman" w:cs="Times New Roman"/>
                <w:b w:val="0"/>
                <w:i w:val="0"/>
                <w:color w:val="000000"/>
                <w:sz w:val="19"/>
              </w:rPr>
              <w:t>ThongBao</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12470A">
            <w:pPr>
              <w:spacing w:after="0" w:line="252" w:lineRule="auto"/>
              <w:jc w:val="left"/>
            </w:pPr>
            <w:r>
              <w:rPr>
                <w:rFonts w:ascii="Times New Roman" w:hAnsi="Times New Roman" w:eastAsia="Times New Roman" w:cs="Times New Roman"/>
                <w:b w:val="0"/>
                <w:i w:val="0"/>
                <w:color w:val="000000"/>
                <w:sz w:val="19"/>
              </w:rPr>
              <w:t>HocVien, PhuHuynh, HocVienPhuHuynh, LopHoc, DangKy, BuoiHoc, HocPhi, DotHocPhi, ChiTietPhieuThu, DiemDanh, KetQua</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E5F6C8">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6AAB4">
            <w:pPr>
              <w:spacing w:after="0" w:line="252" w:lineRule="auto"/>
              <w:jc w:val="left"/>
            </w:pPr>
            <w:r>
              <w:rPr>
                <w:rFonts w:ascii="Times New Roman" w:hAnsi="Times New Roman" w:eastAsia="Times New Roman" w:cs="Times New Roman"/>
                <w:b w:val="0"/>
                <w:i w:val="0"/>
                <w:color w:val="000000"/>
                <w:sz w:val="19"/>
              </w:rPr>
              <w:t>fn_CongNo, v_ChuyenCan</w:t>
            </w:r>
          </w:p>
        </w:tc>
      </w:tr>
      <w:tr w14:paraId="00106BE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9FB777">
            <w:pPr>
              <w:spacing w:after="0" w:line="252" w:lineRule="auto"/>
              <w:jc w:val="left"/>
            </w:pPr>
            <w:r>
              <w:rPr>
                <w:rFonts w:ascii="Times New Roman" w:hAnsi="Times New Roman" w:eastAsia="Times New Roman" w:cs="Times New Roman"/>
                <w:b w:val="0"/>
                <w:i w:val="0"/>
                <w:color w:val="000000"/>
                <w:sz w:val="19"/>
              </w:rPr>
              <w:t>5.3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97718">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9A1F0">
            <w:pPr>
              <w:spacing w:after="0" w:line="252" w:lineRule="auto"/>
              <w:jc w:val="left"/>
            </w:pPr>
            <w:r>
              <w:rPr>
                <w:rFonts w:ascii="Times New Roman" w:hAnsi="Times New Roman" w:eastAsia="Times New Roman" w:cs="Times New Roman"/>
                <w:b w:val="0"/>
                <w:i w:val="0"/>
                <w:color w:val="000000"/>
                <w:sz w:val="19"/>
              </w:rPr>
              <w:t>HocVien, KhoaHoc, LopHoc, DangKy, PhieuDangKy</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993996">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8CB95">
            <w:pPr>
              <w:spacing w:after="0" w:line="252" w:lineRule="auto"/>
              <w:jc w:val="left"/>
            </w:pPr>
            <w:r>
              <w:rPr>
                <w:rFonts w:ascii="Times New Roman" w:hAnsi="Times New Roman" w:eastAsia="Times New Roman" w:cs="Times New Roman"/>
                <w:b w:val="0"/>
                <w:i w:val="0"/>
                <w:color w:val="000000"/>
                <w:sz w:val="19"/>
              </w:rPr>
              <w:t>v_SiSoLop, v_TuyenSinh</w:t>
            </w:r>
          </w:p>
        </w:tc>
      </w:tr>
      <w:tr w14:paraId="7F01195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F9A57C">
            <w:pPr>
              <w:spacing w:after="0" w:line="252" w:lineRule="auto"/>
              <w:jc w:val="left"/>
            </w:pPr>
            <w:r>
              <w:rPr>
                <w:rFonts w:ascii="Times New Roman" w:hAnsi="Times New Roman" w:eastAsia="Times New Roman" w:cs="Times New Roman"/>
                <w:b w:val="0"/>
                <w:i w:val="0"/>
                <w:color w:val="000000"/>
                <w:sz w:val="19"/>
              </w:rPr>
              <w:t>5.4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AA3787">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D52FE">
            <w:pPr>
              <w:spacing w:after="0" w:line="252" w:lineRule="auto"/>
              <w:jc w:val="left"/>
            </w:pPr>
            <w:r>
              <w:rPr>
                <w:rFonts w:ascii="Times New Roman" w:hAnsi="Times New Roman" w:eastAsia="Times New Roman" w:cs="Times New Roman"/>
                <w:b w:val="0"/>
                <w:i w:val="0"/>
                <w:color w:val="000000"/>
                <w:sz w:val="19"/>
              </w:rPr>
              <w:t>GiaoVien, KhoaHoc, LopHoc, BuoiHoc, DangKy, DiemDanh, KetQua</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51B0C">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A3F0BA">
            <w:pPr>
              <w:spacing w:after="0" w:line="252" w:lineRule="auto"/>
              <w:jc w:val="left"/>
            </w:pPr>
            <w:r>
              <w:rPr>
                <w:rFonts w:ascii="Times New Roman" w:hAnsi="Times New Roman" w:eastAsia="Times New Roman" w:cs="Times New Roman"/>
                <w:b w:val="0"/>
                <w:i w:val="0"/>
                <w:color w:val="000000"/>
                <w:sz w:val="19"/>
              </w:rPr>
              <w:t>v_ChuyenCan, v_GiangDay, v_KetQuaTinh</w:t>
            </w:r>
          </w:p>
        </w:tc>
      </w:tr>
      <w:tr w14:paraId="096946F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5F4C5D">
            <w:pPr>
              <w:spacing w:after="0" w:line="252" w:lineRule="auto"/>
              <w:jc w:val="left"/>
            </w:pPr>
            <w:r>
              <w:rPr>
                <w:rFonts w:ascii="Times New Roman" w:hAnsi="Times New Roman" w:eastAsia="Times New Roman" w:cs="Times New Roman"/>
                <w:b w:val="0"/>
                <w:i w:val="0"/>
                <w:color w:val="000000"/>
                <w:sz w:val="19"/>
              </w:rPr>
              <w:t>N1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1233AB">
            <w:pPr>
              <w:spacing w:after="0" w:line="252" w:lineRule="auto"/>
              <w:jc w:val="left"/>
            </w:pPr>
            <w:r>
              <w:rPr>
                <w:rFonts w:ascii="Times New Roman" w:hAnsi="Times New Roman" w:eastAsia="Times New Roman" w:cs="Times New Roman"/>
                <w:b w:val="0"/>
                <w:i w:val="0"/>
                <w:color w:val="000000"/>
                <w:sz w:val="19"/>
              </w:rPr>
              <w:t>TaiKhoan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282961">
            <w:pPr>
              <w:spacing w:after="0" w:line="252" w:lineRule="auto"/>
              <w:jc w:val="left"/>
            </w:pPr>
            <w:r>
              <w:rPr>
                <w:rFonts w:ascii="Times New Roman" w:hAnsi="Times New Roman" w:eastAsia="Times New Roman" w:cs="Times New Roman"/>
                <w:b w:val="0"/>
                <w:i w:val="0"/>
                <w:color w:val="000000"/>
                <w:sz w:val="19"/>
              </w:rPr>
              <w:t>TaiKhoan, NhanVien</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873848">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64147E">
            <w:pPr>
              <w:spacing w:after="0" w:line="252" w:lineRule="auto"/>
              <w:jc w:val="left"/>
            </w:pPr>
            <w:r>
              <w:rPr>
                <w:rFonts w:ascii="Times New Roman" w:hAnsi="Times New Roman" w:eastAsia="Times New Roman" w:cs="Times New Roman"/>
                <w:b w:val="0"/>
                <w:i w:val="0"/>
                <w:color w:val="000000"/>
                <w:sz w:val="19"/>
              </w:rPr>
              <w:t>–</w:t>
            </w:r>
          </w:p>
        </w:tc>
      </w:tr>
      <w:tr w14:paraId="2A6C5DE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2EEEAD">
            <w:pPr>
              <w:spacing w:after="0" w:line="252" w:lineRule="auto"/>
              <w:jc w:val="left"/>
            </w:pPr>
            <w:r>
              <w:rPr>
                <w:rFonts w:ascii="Times New Roman" w:hAnsi="Times New Roman" w:eastAsia="Times New Roman" w:cs="Times New Roman"/>
                <w:b w:val="0"/>
                <w:i w:val="0"/>
                <w:color w:val="000000"/>
                <w:sz w:val="19"/>
              </w:rPr>
              <w:t>N2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A003C0">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53935">
            <w:pPr>
              <w:spacing w:after="0" w:line="252" w:lineRule="auto"/>
              <w:jc w:val="left"/>
            </w:pPr>
            <w:r>
              <w:rPr>
                <w:rFonts w:ascii="Times New Roman" w:hAnsi="Times New Roman" w:eastAsia="Times New Roman" w:cs="Times New Roman"/>
                <w:b w:val="0"/>
                <w:i w:val="0"/>
                <w:color w:val="000000"/>
                <w:sz w:val="19"/>
              </w:rPr>
              <w:t>TaiKhoan, HocVienPhuHuynh, LopHoc, BuoiHoc</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6A43DC">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E9237E">
            <w:pPr>
              <w:spacing w:after="0" w:line="252" w:lineRule="auto"/>
              <w:jc w:val="left"/>
            </w:pPr>
            <w:r>
              <w:rPr>
                <w:rFonts w:ascii="Times New Roman" w:hAnsi="Times New Roman" w:eastAsia="Times New Roman" w:cs="Times New Roman"/>
                <w:b w:val="0"/>
                <w:i w:val="0"/>
                <w:color w:val="000000"/>
                <w:sz w:val="19"/>
              </w:rPr>
              <w:t>–</w:t>
            </w:r>
          </w:p>
        </w:tc>
      </w:tr>
      <w:tr w14:paraId="74EF324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5EDABF">
            <w:pPr>
              <w:spacing w:after="0" w:line="252" w:lineRule="auto"/>
              <w:jc w:val="left"/>
            </w:pPr>
            <w:r>
              <w:rPr>
                <w:rFonts w:ascii="Times New Roman" w:hAnsi="Times New Roman" w:eastAsia="Times New Roman" w:cs="Times New Roman"/>
                <w:b w:val="0"/>
                <w:i w:val="0"/>
                <w:color w:val="000000"/>
                <w:sz w:val="19"/>
              </w:rPr>
              <w:t>N3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F26BE5">
            <w:pPr>
              <w:spacing w:after="0" w:line="252" w:lineRule="auto"/>
              <w:jc w:val="left"/>
            </w:pPr>
            <w:r>
              <w:rPr>
                <w:rFonts w:ascii="Times New Roman" w:hAnsi="Times New Roman" w:eastAsia="Times New Roman" w:cs="Times New Roman"/>
                <w:b w:val="0"/>
                <w:i w:val="0"/>
                <w:color w:val="000000"/>
                <w:sz w:val="19"/>
              </w:rPr>
              <w:t>NhatKy</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F4E9EB">
            <w:pPr>
              <w:spacing w:after="0" w:line="252" w:lineRule="auto"/>
              <w:jc w:val="left"/>
            </w:pPr>
            <w:r>
              <w:rPr>
                <w:rFonts w:ascii="Times New Roman" w:hAnsi="Times New Roman" w:eastAsia="Times New Roman" w:cs="Times New Roman"/>
                <w:b w:val="0"/>
                <w:i w:val="0"/>
                <w:color w:val="000000"/>
                <w:sz w:val="19"/>
              </w:rPr>
              <w:t>–</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2B63BD">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5010B">
            <w:pPr>
              <w:spacing w:after="0" w:line="252" w:lineRule="auto"/>
              <w:jc w:val="left"/>
            </w:pPr>
            <w:r>
              <w:rPr>
                <w:rFonts w:ascii="Times New Roman" w:hAnsi="Times New Roman" w:eastAsia="Times New Roman" w:cs="Times New Roman"/>
                <w:b w:val="0"/>
                <w:i w:val="0"/>
                <w:color w:val="000000"/>
                <w:sz w:val="19"/>
              </w:rPr>
              <w:t>–</w:t>
            </w:r>
          </w:p>
        </w:tc>
      </w:tr>
      <w:tr w14:paraId="19F8B04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347CF7">
            <w:pPr>
              <w:spacing w:after="0" w:line="252" w:lineRule="auto"/>
              <w:jc w:val="left"/>
            </w:pPr>
            <w:r>
              <w:rPr>
                <w:rFonts w:ascii="Times New Roman" w:hAnsi="Times New Roman" w:eastAsia="Times New Roman" w:cs="Times New Roman"/>
                <w:b w:val="0"/>
                <w:i w:val="0"/>
                <w:color w:val="000000"/>
                <w:sz w:val="19"/>
              </w:rPr>
              <w:t>N4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F24652">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40959">
            <w:pPr>
              <w:spacing w:after="0" w:line="252" w:lineRule="auto"/>
              <w:jc w:val="left"/>
            </w:pPr>
            <w:r>
              <w:rPr>
                <w:rFonts w:ascii="Times New Roman" w:hAnsi="Times New Roman" w:eastAsia="Times New Roman" w:cs="Times New Roman"/>
                <w:b w:val="0"/>
                <w:i w:val="0"/>
                <w:color w:val="000000"/>
                <w:sz w:val="19"/>
              </w:rPr>
              <w:t>–</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10B607">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84FE7">
            <w:pPr>
              <w:spacing w:after="0" w:line="252" w:lineRule="auto"/>
              <w:jc w:val="left"/>
            </w:pPr>
            <w:r>
              <w:rPr>
                <w:rFonts w:ascii="Times New Roman" w:hAnsi="Times New Roman" w:eastAsia="Times New Roman" w:cs="Times New Roman"/>
                <w:b w:val="0"/>
                <w:i w:val="0"/>
                <w:color w:val="000000"/>
                <w:sz w:val="19"/>
              </w:rPr>
              <w:t>Sao lưu toàn bộ CSDL (BACKUP DATABASE)</w:t>
            </w:r>
          </w:p>
        </w:tc>
      </w:tr>
      <w:tr w14:paraId="3DA6348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ED3356">
            <w:pPr>
              <w:spacing w:after="0" w:line="252" w:lineRule="auto"/>
              <w:jc w:val="left"/>
            </w:pPr>
            <w:r>
              <w:rPr>
                <w:rFonts w:ascii="Times New Roman" w:hAnsi="Times New Roman" w:eastAsia="Times New Roman" w:cs="Times New Roman"/>
                <w:b w:val="0"/>
                <w:i w:val="0"/>
                <w:color w:val="000000"/>
                <w:sz w:val="19"/>
              </w:rPr>
              <w:t>N5</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DBA34">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1A5D5">
            <w:pPr>
              <w:spacing w:after="0" w:line="252" w:lineRule="auto"/>
              <w:jc w:val="left"/>
            </w:pPr>
            <w:r>
              <w:rPr>
                <w:rFonts w:ascii="Times New Roman" w:hAnsi="Times New Roman" w:eastAsia="Times New Roman" w:cs="Times New Roman"/>
                <w:b w:val="0"/>
                <w:i w:val="0"/>
                <w:color w:val="000000"/>
                <w:sz w:val="19"/>
              </w:rPr>
              <w:t>–</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D6D1F8">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1ACFFC">
            <w:pPr>
              <w:spacing w:after="0" w:line="252" w:lineRule="auto"/>
              <w:jc w:val="left"/>
            </w:pPr>
            <w:r>
              <w:rPr>
                <w:rFonts w:ascii="Times New Roman" w:hAnsi="Times New Roman" w:eastAsia="Times New Roman" w:cs="Times New Roman"/>
                <w:b w:val="0"/>
                <w:i w:val="0"/>
                <w:color w:val="000000"/>
                <w:sz w:val="19"/>
              </w:rPr>
              <w:t>Dùng dữ liệu của module gọi nó</w:t>
            </w:r>
          </w:p>
        </w:tc>
      </w:tr>
      <w:tr w14:paraId="4C8F53F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44D898">
            <w:pPr>
              <w:spacing w:after="0" w:line="252" w:lineRule="auto"/>
              <w:jc w:val="left"/>
            </w:pPr>
            <w:r>
              <w:rPr>
                <w:rFonts w:ascii="Times New Roman" w:hAnsi="Times New Roman" w:eastAsia="Times New Roman" w:cs="Times New Roman"/>
                <w:b w:val="0"/>
                <w:i w:val="0"/>
                <w:color w:val="000000"/>
                <w:sz w:val="19"/>
              </w:rPr>
              <w:t>N6</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495BF9">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681558">
            <w:pPr>
              <w:spacing w:after="0" w:line="252" w:lineRule="auto"/>
              <w:jc w:val="left"/>
            </w:pPr>
            <w:r>
              <w:rPr>
                <w:rFonts w:ascii="Times New Roman" w:hAnsi="Times New Roman" w:eastAsia="Times New Roman" w:cs="Times New Roman"/>
                <w:b w:val="0"/>
                <w:i w:val="0"/>
                <w:color w:val="000000"/>
                <w:sz w:val="19"/>
              </w:rPr>
              <w:t>–</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00E9C">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F9023">
            <w:pPr>
              <w:spacing w:after="0" w:line="252" w:lineRule="auto"/>
              <w:jc w:val="left"/>
            </w:pPr>
            <w:r>
              <w:rPr>
                <w:rFonts w:ascii="Times New Roman" w:hAnsi="Times New Roman" w:eastAsia="Times New Roman" w:cs="Times New Roman"/>
                <w:b w:val="0"/>
                <w:i w:val="0"/>
                <w:color w:val="000000"/>
                <w:sz w:val="19"/>
              </w:rPr>
              <w:t>Lưu ở bộ nhớ trình duyệt, không cần bảng</w:t>
            </w:r>
          </w:p>
        </w:tc>
      </w:tr>
      <w:tr w14:paraId="03B54A7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096573">
            <w:pPr>
              <w:spacing w:after="0" w:line="252" w:lineRule="auto"/>
              <w:jc w:val="left"/>
            </w:pPr>
            <w:r>
              <w:rPr>
                <w:rFonts w:ascii="Times New Roman" w:hAnsi="Times New Roman" w:eastAsia="Times New Roman" w:cs="Times New Roman"/>
                <w:b w:val="0"/>
                <w:i w:val="0"/>
                <w:color w:val="000000"/>
                <w:sz w:val="19"/>
              </w:rPr>
              <w:t>N7</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BC209E">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CEE300">
            <w:pPr>
              <w:spacing w:after="0" w:line="252" w:lineRule="auto"/>
              <w:jc w:val="left"/>
            </w:pPr>
            <w:r>
              <w:rPr>
                <w:rFonts w:ascii="Times New Roman" w:hAnsi="Times New Roman" w:eastAsia="Times New Roman" w:cs="Times New Roman"/>
                <w:b w:val="0"/>
                <w:i w:val="0"/>
                <w:color w:val="000000"/>
                <w:sz w:val="19"/>
              </w:rPr>
              <w:t>–</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EF13E4">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C6C9F">
            <w:pPr>
              <w:spacing w:after="0" w:line="252" w:lineRule="auto"/>
              <w:jc w:val="left"/>
            </w:pPr>
            <w:r>
              <w:rPr>
                <w:rFonts w:ascii="Times New Roman" w:hAnsi="Times New Roman" w:eastAsia="Times New Roman" w:cs="Times New Roman"/>
                <w:b w:val="0"/>
                <w:i w:val="0"/>
                <w:color w:val="000000"/>
                <w:sz w:val="19"/>
              </w:rPr>
              <w:t>Đọc tên ràng buộc trong thông báo lỗi của SQL Server</w:t>
            </w:r>
          </w:p>
        </w:tc>
      </w:tr>
    </w:tbl>
    <w:p w14:paraId="27372F94">
      <w:pPr>
        <w:spacing w:after="40"/>
      </w:pPr>
    </w:p>
    <w:p w14:paraId="3264A70D">
      <w:pPr>
        <w:pStyle w:val="5"/>
      </w:pPr>
      <w:r>
        <w:t>3.5.4.1 Liên kết giữa các module</w:t>
      </w:r>
    </w:p>
    <w:tbl>
      <w:tblPr>
        <w:tblStyle w:val="12"/>
        <w:tblW w:w="0" w:type="auto"/>
        <w:jc w:val="center"/>
        <w:tblLayout w:type="fixed"/>
        <w:tblCellMar>
          <w:top w:w="0" w:type="dxa"/>
          <w:left w:w="108" w:type="dxa"/>
          <w:bottom w:w="0" w:type="dxa"/>
          <w:right w:w="108" w:type="dxa"/>
        </w:tblCellMar>
      </w:tblPr>
      <w:tblGrid>
        <w:gridCol w:w="2340"/>
        <w:gridCol w:w="1188"/>
        <w:gridCol w:w="3013"/>
        <w:gridCol w:w="2963"/>
      </w:tblGrid>
      <w:tr w14:paraId="379B8498">
        <w:tblPrEx>
          <w:tblCellMar>
            <w:top w:w="0" w:type="dxa"/>
            <w:left w:w="108" w:type="dxa"/>
            <w:bottom w:w="0" w:type="dxa"/>
            <w:right w:w="108" w:type="dxa"/>
          </w:tblCellMar>
        </w:tblPrEx>
        <w:trPr>
          <w:cantSplit/>
          <w:tblHeader/>
          <w:jc w:val="center"/>
        </w:trPr>
        <w:tc>
          <w:tcPr>
            <w:tcW w:w="23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F3E490">
            <w:pPr>
              <w:spacing w:after="0" w:line="252" w:lineRule="auto"/>
              <w:jc w:val="center"/>
            </w:pPr>
            <w:r>
              <w:rPr>
                <w:rFonts w:ascii="Times New Roman" w:hAnsi="Times New Roman" w:eastAsia="Times New Roman" w:cs="Times New Roman"/>
                <w:b/>
                <w:i w:val="0"/>
                <w:color w:val="000000"/>
                <w:sz w:val="21"/>
              </w:rPr>
              <w:t>Module gọi / kích hoạt</w:t>
            </w:r>
          </w:p>
        </w:tc>
        <w:tc>
          <w:tcPr>
            <w:tcW w:w="11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285266">
            <w:pPr>
              <w:spacing w:after="0" w:line="252" w:lineRule="auto"/>
              <w:jc w:val="center"/>
            </w:pPr>
            <w:r>
              <w:rPr>
                <w:rFonts w:ascii="Times New Roman" w:hAnsi="Times New Roman" w:eastAsia="Times New Roman" w:cs="Times New Roman"/>
                <w:b/>
                <w:i w:val="0"/>
                <w:color w:val="000000"/>
                <w:sz w:val="21"/>
              </w:rPr>
              <w:t>Module được gọi</w:t>
            </w:r>
          </w:p>
        </w:tc>
        <w:tc>
          <w:tcPr>
            <w:tcW w:w="301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26199F">
            <w:pPr>
              <w:spacing w:after="0" w:line="252" w:lineRule="auto"/>
              <w:jc w:val="center"/>
            </w:pPr>
            <w:r>
              <w:rPr>
                <w:rFonts w:ascii="Times New Roman" w:hAnsi="Times New Roman" w:eastAsia="Times New Roman" w:cs="Times New Roman"/>
                <w:b/>
                <w:i w:val="0"/>
                <w:color w:val="000000"/>
                <w:sz w:val="21"/>
              </w:rPr>
              <w:t>Nội dung</w:t>
            </w:r>
          </w:p>
        </w:tc>
        <w:tc>
          <w:tcPr>
            <w:tcW w:w="296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D4873F">
            <w:pPr>
              <w:spacing w:after="0" w:line="252" w:lineRule="auto"/>
              <w:jc w:val="center"/>
            </w:pPr>
            <w:r>
              <w:rPr>
                <w:rFonts w:ascii="Times New Roman" w:hAnsi="Times New Roman" w:eastAsia="Times New Roman" w:cs="Times New Roman"/>
                <w:b/>
                <w:i w:val="0"/>
                <w:color w:val="000000"/>
                <w:sz w:val="21"/>
              </w:rPr>
              <w:t>Ứng với</w:t>
            </w:r>
          </w:p>
        </w:tc>
      </w:tr>
      <w:tr w14:paraId="03C843AB">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EB9D97">
            <w:pPr>
              <w:spacing w:after="0" w:line="252" w:lineRule="auto"/>
              <w:jc w:val="left"/>
            </w:pPr>
            <w:r>
              <w:rPr>
                <w:rFonts w:ascii="Times New Roman" w:hAnsi="Times New Roman" w:eastAsia="Times New Roman" w:cs="Times New Roman"/>
                <w:b w:val="0"/>
                <w:i w:val="0"/>
                <w:color w:val="000000"/>
                <w:sz w:val="21"/>
              </w:rPr>
              <w:t>2.1</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B0C379">
            <w:pPr>
              <w:spacing w:after="0" w:line="252" w:lineRule="auto"/>
              <w:jc w:val="left"/>
            </w:pPr>
            <w:r>
              <w:rPr>
                <w:rFonts w:ascii="Times New Roman" w:hAnsi="Times New Roman" w:eastAsia="Times New Roman" w:cs="Times New Roman"/>
                <w:b w:val="0"/>
                <w:i w:val="0"/>
                <w:color w:val="000000"/>
                <w:sz w:val="21"/>
              </w:rPr>
              <w:t>2.3</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4C508F">
            <w:pPr>
              <w:spacing w:after="0" w:line="252" w:lineRule="auto"/>
              <w:jc w:val="left"/>
            </w:pPr>
            <w:r>
              <w:rPr>
                <w:rFonts w:ascii="Times New Roman" w:hAnsi="Times New Roman" w:eastAsia="Times New Roman" w:cs="Times New Roman"/>
                <w:b w:val="0"/>
                <w:i w:val="0"/>
                <w:color w:val="000000"/>
                <w:sz w:val="21"/>
              </w:rPr>
              <w:t>Lớp đủ sĩ số và được mở thì sinh buổi học</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65580F">
            <w:pPr>
              <w:spacing w:after="0" w:line="252" w:lineRule="auto"/>
              <w:jc w:val="left"/>
            </w:pPr>
            <w:r>
              <w:rPr>
                <w:rFonts w:ascii="Times New Roman" w:hAnsi="Times New Roman" w:eastAsia="Times New Roman" w:cs="Times New Roman"/>
                <w:b w:val="0"/>
                <w:i w:val="0"/>
                <w:color w:val="000000"/>
                <w:sz w:val="21"/>
              </w:rPr>
              <w:t>Luồng nội bộ "Lớp đã mở" (DFD-2.0)</w:t>
            </w:r>
          </w:p>
        </w:tc>
      </w:tr>
      <w:tr w14:paraId="3E90A79A">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153B2C">
            <w:pPr>
              <w:spacing w:after="0" w:line="252" w:lineRule="auto"/>
              <w:jc w:val="left"/>
            </w:pPr>
            <w:r>
              <w:rPr>
                <w:rFonts w:ascii="Times New Roman" w:hAnsi="Times New Roman" w:eastAsia="Times New Roman" w:cs="Times New Roman"/>
                <w:b w:val="0"/>
                <w:i w:val="0"/>
                <w:color w:val="000000"/>
                <w:sz w:val="21"/>
              </w:rPr>
              <w:t>2.2</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A3726D">
            <w:pPr>
              <w:spacing w:after="0" w:line="252" w:lineRule="auto"/>
              <w:jc w:val="left"/>
            </w:pPr>
            <w:r>
              <w:rPr>
                <w:rFonts w:ascii="Times New Roman" w:hAnsi="Times New Roman" w:eastAsia="Times New Roman" w:cs="Times New Roman"/>
                <w:b w:val="0"/>
                <w:i w:val="0"/>
                <w:color w:val="000000"/>
                <w:sz w:val="21"/>
              </w:rPr>
              <w:t>3.1</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298AB">
            <w:pPr>
              <w:spacing w:after="0" w:line="252" w:lineRule="auto"/>
              <w:jc w:val="left"/>
            </w:pPr>
            <w:r>
              <w:rPr>
                <w:rFonts w:ascii="Times New Roman" w:hAnsi="Times New Roman" w:eastAsia="Times New Roman" w:cs="Times New Roman"/>
                <w:b w:val="0"/>
                <w:i w:val="0"/>
                <w:color w:val="000000"/>
                <w:sz w:val="21"/>
              </w:rPr>
              <w:t>Có đăng ký mới (không có đăng ký gốc) thì lập khoản học phí</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B29D2">
            <w:pPr>
              <w:spacing w:after="0" w:line="252" w:lineRule="auto"/>
              <w:jc w:val="left"/>
            </w:pPr>
            <w:r>
              <w:rPr>
                <w:rFonts w:ascii="Times New Roman" w:hAnsi="Times New Roman" w:eastAsia="Times New Roman" w:cs="Times New Roman"/>
                <w:b w:val="0"/>
                <w:i w:val="0"/>
                <w:color w:val="000000"/>
                <w:sz w:val="21"/>
              </w:rPr>
              <w:t>Phần II, mục 6.1.8, chức năng 3.1</w:t>
            </w:r>
          </w:p>
        </w:tc>
      </w:tr>
      <w:tr w14:paraId="448DF1DB">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DC6182">
            <w:pPr>
              <w:spacing w:after="0" w:line="252" w:lineRule="auto"/>
              <w:jc w:val="left"/>
            </w:pPr>
            <w:r>
              <w:rPr>
                <w:rFonts w:ascii="Times New Roman" w:hAnsi="Times New Roman" w:eastAsia="Times New Roman" w:cs="Times New Roman"/>
                <w:b w:val="0"/>
                <w:i w:val="0"/>
                <w:color w:val="000000"/>
                <w:sz w:val="21"/>
              </w:rPr>
              <w:t>3.3</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9B491">
            <w:pPr>
              <w:spacing w:after="0" w:line="252" w:lineRule="auto"/>
              <w:jc w:val="left"/>
            </w:pPr>
            <w:r>
              <w:rPr>
                <w:rFonts w:ascii="Times New Roman" w:hAnsi="Times New Roman" w:eastAsia="Times New Roman" w:cs="Times New Roman"/>
                <w:b w:val="0"/>
                <w:i w:val="0"/>
                <w:color w:val="000000"/>
                <w:sz w:val="21"/>
              </w:rPr>
              <w:t>3.4</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0E0F0B">
            <w:pPr>
              <w:spacing w:after="0" w:line="252" w:lineRule="auto"/>
              <w:jc w:val="left"/>
            </w:pPr>
            <w:r>
              <w:rPr>
                <w:rFonts w:ascii="Times New Roman" w:hAnsi="Times New Roman" w:eastAsia="Times New Roman" w:cs="Times New Roman"/>
                <w:b w:val="0"/>
                <w:i w:val="0"/>
                <w:color w:val="000000"/>
                <w:sz w:val="21"/>
              </w:rPr>
              <w:t>Tổng công nợ đưa vào báo cáo doanh thu</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7274F0">
            <w:pPr>
              <w:spacing w:after="0" w:line="252" w:lineRule="auto"/>
              <w:jc w:val="left"/>
            </w:pPr>
            <w:r>
              <w:rPr>
                <w:rFonts w:ascii="Times New Roman" w:hAnsi="Times New Roman" w:eastAsia="Times New Roman" w:cs="Times New Roman"/>
                <w:b w:val="0"/>
                <w:i w:val="0"/>
                <w:color w:val="000000"/>
                <w:sz w:val="21"/>
              </w:rPr>
              <w:t>Luồng nội bộ "Tổng công nợ" (DFD-3.0)</w:t>
            </w:r>
          </w:p>
        </w:tc>
      </w:tr>
      <w:tr w14:paraId="4F4D2E4C">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0241F">
            <w:pPr>
              <w:spacing w:after="0" w:line="252" w:lineRule="auto"/>
              <w:jc w:val="left"/>
            </w:pPr>
            <w:r>
              <w:rPr>
                <w:rFonts w:ascii="Times New Roman" w:hAnsi="Times New Roman" w:eastAsia="Times New Roman" w:cs="Times New Roman"/>
                <w:b w:val="0"/>
                <w:i w:val="0"/>
                <w:color w:val="000000"/>
                <w:sz w:val="21"/>
              </w:rPr>
              <w:t>4.3</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584186">
            <w:pPr>
              <w:spacing w:after="0" w:line="252" w:lineRule="auto"/>
              <w:jc w:val="left"/>
            </w:pPr>
            <w:r>
              <w:rPr>
                <w:rFonts w:ascii="Times New Roman" w:hAnsi="Times New Roman" w:eastAsia="Times New Roman" w:cs="Times New Roman"/>
                <w:b w:val="0"/>
                <w:i w:val="0"/>
                <w:color w:val="000000"/>
                <w:sz w:val="21"/>
              </w:rPr>
              <w:t>4.4</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6EE1CE">
            <w:pPr>
              <w:spacing w:after="0" w:line="252" w:lineRule="auto"/>
              <w:jc w:val="left"/>
            </w:pPr>
            <w:r>
              <w:rPr>
                <w:rFonts w:ascii="Times New Roman" w:hAnsi="Times New Roman" w:eastAsia="Times New Roman" w:cs="Times New Roman"/>
                <w:b w:val="0"/>
                <w:i w:val="0"/>
                <w:color w:val="000000"/>
                <w:sz w:val="21"/>
              </w:rPr>
              <w:t>Danh sách học viên đạt</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7EA6E">
            <w:pPr>
              <w:spacing w:after="0" w:line="252" w:lineRule="auto"/>
              <w:jc w:val="left"/>
            </w:pPr>
            <w:r>
              <w:rPr>
                <w:rFonts w:ascii="Times New Roman" w:hAnsi="Times New Roman" w:eastAsia="Times New Roman" w:cs="Times New Roman"/>
                <w:b w:val="0"/>
                <w:i w:val="0"/>
                <w:color w:val="000000"/>
                <w:sz w:val="21"/>
              </w:rPr>
              <w:t>Luồng nội bộ "Danh sách học viên đạt" (DFD-4.0)</w:t>
            </w:r>
          </w:p>
        </w:tc>
      </w:tr>
      <w:tr w14:paraId="3EB19115">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67E4EF">
            <w:pPr>
              <w:spacing w:after="0" w:line="252" w:lineRule="auto"/>
              <w:jc w:val="left"/>
            </w:pPr>
            <w:r>
              <w:rPr>
                <w:rFonts w:ascii="Times New Roman" w:hAnsi="Times New Roman" w:eastAsia="Times New Roman" w:cs="Times New Roman"/>
                <w:b w:val="0"/>
                <w:i w:val="0"/>
                <w:color w:val="000000"/>
                <w:sz w:val="21"/>
              </w:rPr>
              <w:t>2.3, 3.3, 4.1, 4.3</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D4C75A">
            <w:pPr>
              <w:spacing w:after="0" w:line="252" w:lineRule="auto"/>
              <w:jc w:val="left"/>
            </w:pPr>
            <w:r>
              <w:rPr>
                <w:rFonts w:ascii="Times New Roman" w:hAnsi="Times New Roman" w:eastAsia="Times New Roman" w:cs="Times New Roman"/>
                <w:b w:val="0"/>
                <w:i w:val="0"/>
                <w:color w:val="000000"/>
                <w:sz w:val="21"/>
              </w:rPr>
              <w:t>5.2</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63780">
            <w:pPr>
              <w:spacing w:after="0" w:line="252" w:lineRule="auto"/>
              <w:jc w:val="left"/>
            </w:pPr>
            <w:r>
              <w:rPr>
                <w:rFonts w:ascii="Times New Roman" w:hAnsi="Times New Roman" w:eastAsia="Times New Roman" w:cs="Times New Roman"/>
                <w:b w:val="0"/>
                <w:i w:val="0"/>
                <w:color w:val="000000"/>
                <w:sz w:val="21"/>
              </w:rPr>
              <w:t>Lịch thay đổi, khoản quá hạn, cảnh báo vắng, kết quả đã duyệt thì sinh thông báo</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4D8FC">
            <w:pPr>
              <w:spacing w:after="0" w:line="252" w:lineRule="auto"/>
              <w:jc w:val="left"/>
            </w:pPr>
            <w:r>
              <w:rPr>
                <w:rFonts w:ascii="Times New Roman" w:hAnsi="Times New Roman" w:eastAsia="Times New Roman" w:cs="Times New Roman"/>
                <w:b w:val="0"/>
                <w:i w:val="0"/>
                <w:color w:val="000000"/>
                <w:sz w:val="21"/>
              </w:rPr>
              <w:t>5.2 đọc D2, D3, D4</w:t>
            </w:r>
          </w:p>
        </w:tc>
      </w:tr>
      <w:tr w14:paraId="1C9D1A86">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2E31CB">
            <w:pPr>
              <w:spacing w:after="0" w:line="252" w:lineRule="auto"/>
              <w:jc w:val="left"/>
            </w:pPr>
            <w:r>
              <w:rPr>
                <w:rFonts w:ascii="Times New Roman" w:hAnsi="Times New Roman" w:eastAsia="Times New Roman" w:cs="Times New Roman"/>
                <w:b w:val="0"/>
                <w:i w:val="0"/>
                <w:color w:val="000000"/>
                <w:sz w:val="21"/>
              </w:rPr>
              <w:t>Mọi module</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849FD">
            <w:pPr>
              <w:spacing w:after="0" w:line="252" w:lineRule="auto"/>
              <w:jc w:val="left"/>
            </w:pPr>
            <w:r>
              <w:rPr>
                <w:rFonts w:ascii="Times New Roman" w:hAnsi="Times New Roman" w:eastAsia="Times New Roman" w:cs="Times New Roman"/>
                <w:b w:val="0"/>
                <w:i w:val="0"/>
                <w:color w:val="000000"/>
                <w:sz w:val="21"/>
              </w:rPr>
              <w:t>N2, N3, N7</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F3EDC3">
            <w:pPr>
              <w:spacing w:after="0" w:line="252" w:lineRule="auto"/>
              <w:jc w:val="left"/>
            </w:pPr>
            <w:r>
              <w:rPr>
                <w:rFonts w:ascii="Times New Roman" w:hAnsi="Times New Roman" w:eastAsia="Times New Roman" w:cs="Times New Roman"/>
                <w:b w:val="0"/>
                <w:i w:val="0"/>
                <w:color w:val="000000"/>
                <w:sz w:val="21"/>
              </w:rPr>
              <w:t>Kiểm tra quyền trước khi chạy; ghi nhật ký sau khi ghi dữ liệu; đổi lỗi thành câu báo lỗi</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E99F7A">
            <w:pPr>
              <w:spacing w:after="0" w:line="252" w:lineRule="auto"/>
              <w:jc w:val="left"/>
            </w:pPr>
            <w:r>
              <w:rPr>
                <w:rFonts w:ascii="Times New Roman" w:hAnsi="Times New Roman" w:eastAsia="Times New Roman" w:cs="Times New Roman"/>
                <w:b w:val="0"/>
                <w:i w:val="0"/>
                <w:color w:val="000000"/>
                <w:sz w:val="21"/>
              </w:rPr>
              <w:t>–</w:t>
            </w:r>
          </w:p>
        </w:tc>
      </w:tr>
      <w:tr w14:paraId="1587DF4C">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778BED">
            <w:pPr>
              <w:spacing w:after="0" w:line="252" w:lineRule="auto"/>
              <w:jc w:val="left"/>
            </w:pPr>
            <w:r>
              <w:rPr>
                <w:rFonts w:ascii="Times New Roman" w:hAnsi="Times New Roman" w:eastAsia="Times New Roman" w:cs="Times New Roman"/>
                <w:b w:val="0"/>
                <w:i w:val="0"/>
                <w:color w:val="000000"/>
                <w:sz w:val="21"/>
              </w:rPr>
              <w:t>Mọi module có báo cáo hoặc chứng từ</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7A1B67">
            <w:pPr>
              <w:spacing w:after="0" w:line="252" w:lineRule="auto"/>
              <w:jc w:val="left"/>
            </w:pPr>
            <w:r>
              <w:rPr>
                <w:rFonts w:ascii="Times New Roman" w:hAnsi="Times New Roman" w:eastAsia="Times New Roman" w:cs="Times New Roman"/>
                <w:b w:val="0"/>
                <w:i w:val="0"/>
                <w:color w:val="000000"/>
                <w:sz w:val="21"/>
              </w:rPr>
              <w:t>N5</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709334">
            <w:pPr>
              <w:spacing w:after="0" w:line="252" w:lineRule="auto"/>
              <w:jc w:val="left"/>
            </w:pPr>
            <w:r>
              <w:rPr>
                <w:rFonts w:ascii="Times New Roman" w:hAnsi="Times New Roman" w:eastAsia="Times New Roman" w:cs="Times New Roman"/>
                <w:b w:val="0"/>
                <w:i w:val="0"/>
                <w:color w:val="000000"/>
                <w:sz w:val="21"/>
              </w:rPr>
              <w:t>In, xuất Excel/PDF</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5DC59">
            <w:pPr>
              <w:spacing w:after="0" w:line="252" w:lineRule="auto"/>
              <w:jc w:val="left"/>
            </w:pPr>
            <w:r>
              <w:rPr>
                <w:rFonts w:ascii="Times New Roman" w:hAnsi="Times New Roman" w:eastAsia="Times New Roman" w:cs="Times New Roman"/>
                <w:b w:val="0"/>
                <w:i w:val="0"/>
                <w:color w:val="000000"/>
                <w:sz w:val="21"/>
              </w:rPr>
              <w:t>–</w:t>
            </w:r>
          </w:p>
        </w:tc>
      </w:tr>
      <w:tr w14:paraId="0168F38E">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A363FD">
            <w:pPr>
              <w:spacing w:after="0" w:line="252" w:lineRule="auto"/>
              <w:jc w:val="left"/>
            </w:pPr>
            <w:r>
              <w:rPr>
                <w:rFonts w:ascii="Times New Roman" w:hAnsi="Times New Roman" w:eastAsia="Times New Roman" w:cs="Times New Roman"/>
                <w:b w:val="0"/>
                <w:i w:val="0"/>
                <w:color w:val="000000"/>
                <w:sz w:val="21"/>
              </w:rPr>
              <w:t>2.2, 3.2</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40AC6A">
            <w:pPr>
              <w:spacing w:after="0" w:line="252" w:lineRule="auto"/>
              <w:jc w:val="left"/>
            </w:pPr>
            <w:r>
              <w:rPr>
                <w:rFonts w:ascii="Times New Roman" w:hAnsi="Times New Roman" w:eastAsia="Times New Roman" w:cs="Times New Roman"/>
                <w:b w:val="0"/>
                <w:i w:val="0"/>
                <w:color w:val="000000"/>
                <w:sz w:val="21"/>
              </w:rPr>
              <w:t>N6</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C4EBC">
            <w:pPr>
              <w:spacing w:after="0" w:line="252" w:lineRule="auto"/>
              <w:jc w:val="left"/>
            </w:pPr>
            <w:r>
              <w:rPr>
                <w:rFonts w:ascii="Times New Roman" w:hAnsi="Times New Roman" w:eastAsia="Times New Roman" w:cs="Times New Roman"/>
                <w:b w:val="0"/>
                <w:i w:val="0"/>
                <w:color w:val="000000"/>
                <w:sz w:val="21"/>
              </w:rPr>
              <w:t>Lưu nháp phiếu</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7925F5">
            <w:pPr>
              <w:spacing w:after="0" w:line="252" w:lineRule="auto"/>
              <w:jc w:val="left"/>
            </w:pPr>
            <w:r>
              <w:rPr>
                <w:rFonts w:ascii="Times New Roman" w:hAnsi="Times New Roman" w:eastAsia="Times New Roman" w:cs="Times New Roman"/>
                <w:b w:val="0"/>
                <w:i w:val="0"/>
                <w:color w:val="000000"/>
                <w:sz w:val="21"/>
              </w:rPr>
              <w:t>–</w:t>
            </w:r>
          </w:p>
        </w:tc>
      </w:tr>
    </w:tbl>
    <w:p w14:paraId="1FC56335">
      <w:pPr>
        <w:spacing w:after="40"/>
      </w:pPr>
    </w:p>
    <w:p w14:paraId="6B57653E">
      <w:pPr>
        <w:pStyle w:val="4"/>
      </w:pPr>
      <w:bookmarkStart w:id="106" w:name="_Toc13043"/>
      <w:r>
        <w:t>3.5.5 Ma trận phân quyền</w:t>
      </w:r>
      <w:bookmarkEnd w:id="106"/>
    </w:p>
    <w:p w14:paraId="0EDC0EDE">
      <w:pPr>
        <w:spacing w:after="120"/>
        <w:jc w:val="both"/>
      </w:pPr>
      <w:r>
        <w:rPr>
          <w:rFonts w:ascii="Times New Roman" w:hAnsi="Times New Roman" w:eastAsia="Times New Roman" w:cs="Times New Roman"/>
          <w:b w:val="0"/>
          <w:i w:val="0"/>
          <w:color w:val="000000"/>
          <w:sz w:val="24"/>
        </w:rPr>
        <w:t xml:space="preserve">Có 8 vai trò, theo </w:t>
      </w:r>
      <w:r>
        <w:rPr>
          <w:rFonts w:ascii="Consolas" w:hAnsi="Consolas" w:eastAsia="Consolas" w:cs="Consolas"/>
          <w:b w:val="0"/>
          <w:i w:val="0"/>
          <w:color w:val="000000"/>
          <w:sz w:val="22"/>
        </w:rPr>
        <w:t>TaiKhoan.VaiTro</w:t>
      </w:r>
      <w:r>
        <w:rPr>
          <w:rFonts w:ascii="Times New Roman" w:hAnsi="Times New Roman" w:eastAsia="Times New Roman" w:cs="Times New Roman"/>
          <w:b w:val="0"/>
          <w:i w:val="0"/>
          <w:color w:val="000000"/>
          <w:sz w:val="24"/>
        </w:rPr>
        <w:t xml:space="preserve"> (3.4):</w:t>
      </w:r>
    </w:p>
    <w:p w14:paraId="666766DE">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HV</w:t>
      </w:r>
      <w:r>
        <w:rPr>
          <w:rFonts w:ascii="Times New Roman" w:hAnsi="Times New Roman" w:eastAsia="Times New Roman" w:cs="Times New Roman"/>
          <w:b w:val="0"/>
          <w:i w:val="0"/>
          <w:color w:val="000000"/>
          <w:sz w:val="24"/>
        </w:rPr>
        <w:t xml:space="preserve"> học viên, </w:t>
      </w:r>
      <w:r>
        <w:rPr>
          <w:rFonts w:ascii="Times New Roman" w:hAnsi="Times New Roman" w:eastAsia="Times New Roman" w:cs="Times New Roman"/>
          <w:b/>
          <w:i w:val="0"/>
          <w:color w:val="000000"/>
          <w:sz w:val="24"/>
        </w:rPr>
        <w:t>PH</w:t>
      </w:r>
      <w:r>
        <w:rPr>
          <w:rFonts w:ascii="Times New Roman" w:hAnsi="Times New Roman" w:eastAsia="Times New Roman" w:cs="Times New Roman"/>
          <w:b w:val="0"/>
          <w:i w:val="0"/>
          <w:color w:val="000000"/>
          <w:sz w:val="24"/>
        </w:rPr>
        <w:t xml:space="preserve"> phụ huynh, </w:t>
      </w:r>
      <w:r>
        <w:rPr>
          <w:rFonts w:ascii="Times New Roman" w:hAnsi="Times New Roman" w:eastAsia="Times New Roman" w:cs="Times New Roman"/>
          <w:b/>
          <w:i w:val="0"/>
          <w:color w:val="000000"/>
          <w:sz w:val="24"/>
        </w:rPr>
        <w:t>GV</w:t>
      </w:r>
      <w:r>
        <w:rPr>
          <w:rFonts w:ascii="Times New Roman" w:hAnsi="Times New Roman" w:eastAsia="Times New Roman" w:cs="Times New Roman"/>
          <w:b w:val="0"/>
          <w:i w:val="0"/>
          <w:color w:val="000000"/>
          <w:sz w:val="24"/>
        </w:rPr>
        <w:t xml:space="preserve"> giáo viên;</w:t>
      </w:r>
    </w:p>
    <w:p w14:paraId="538B58F1">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TS</w:t>
      </w:r>
      <w:r>
        <w:rPr>
          <w:rFonts w:ascii="Times New Roman" w:hAnsi="Times New Roman" w:eastAsia="Times New Roman" w:cs="Times New Roman"/>
          <w:b w:val="0"/>
          <w:i w:val="0"/>
          <w:color w:val="000000"/>
          <w:sz w:val="24"/>
        </w:rPr>
        <w:t xml:space="preserve"> NV tuyển sinh/CSHV, </w:t>
      </w:r>
      <w:r>
        <w:rPr>
          <w:rFonts w:ascii="Times New Roman" w:hAnsi="Times New Roman" w:eastAsia="Times New Roman" w:cs="Times New Roman"/>
          <w:b/>
          <w:i w:val="0"/>
          <w:color w:val="000000"/>
          <w:sz w:val="24"/>
        </w:rPr>
        <w:t>KT</w:t>
      </w:r>
      <w:r>
        <w:rPr>
          <w:rFonts w:ascii="Times New Roman" w:hAnsi="Times New Roman" w:eastAsia="Times New Roman" w:cs="Times New Roman"/>
          <w:b w:val="0"/>
          <w:i w:val="0"/>
          <w:color w:val="000000"/>
          <w:sz w:val="24"/>
        </w:rPr>
        <w:t xml:space="preserve"> NV kế toán, </w:t>
      </w:r>
      <w:r>
        <w:rPr>
          <w:rFonts w:ascii="Times New Roman" w:hAnsi="Times New Roman" w:eastAsia="Times New Roman" w:cs="Times New Roman"/>
          <w:b/>
          <w:i w:val="0"/>
          <w:color w:val="000000"/>
          <w:sz w:val="24"/>
        </w:rPr>
        <w:t>DT</w:t>
      </w:r>
      <w:r>
        <w:rPr>
          <w:rFonts w:ascii="Times New Roman" w:hAnsi="Times New Roman" w:eastAsia="Times New Roman" w:cs="Times New Roman"/>
          <w:b w:val="0"/>
          <w:i w:val="0"/>
          <w:color w:val="000000"/>
          <w:sz w:val="24"/>
        </w:rPr>
        <w:t xml:space="preserve"> QL đào tạo;</w:t>
      </w:r>
    </w:p>
    <w:p w14:paraId="2F8F8ED3">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GD</w:t>
      </w:r>
      <w:r>
        <w:rPr>
          <w:rFonts w:ascii="Times New Roman" w:hAnsi="Times New Roman" w:eastAsia="Times New Roman" w:cs="Times New Roman"/>
          <w:b w:val="0"/>
          <w:i w:val="0"/>
          <w:color w:val="000000"/>
          <w:sz w:val="24"/>
        </w:rPr>
        <w:t xml:space="preserve"> giám đốc, </w:t>
      </w:r>
      <w:r>
        <w:rPr>
          <w:rFonts w:ascii="Times New Roman" w:hAnsi="Times New Roman" w:eastAsia="Times New Roman" w:cs="Times New Roman"/>
          <w:b/>
          <w:i w:val="0"/>
          <w:color w:val="000000"/>
          <w:sz w:val="24"/>
        </w:rPr>
        <w:t>QT</w:t>
      </w:r>
      <w:r>
        <w:rPr>
          <w:rFonts w:ascii="Times New Roman" w:hAnsi="Times New Roman" w:eastAsia="Times New Roman" w:cs="Times New Roman"/>
          <w:b w:val="0"/>
          <w:i w:val="0"/>
          <w:color w:val="000000"/>
          <w:sz w:val="24"/>
        </w:rPr>
        <w:t xml:space="preserve"> quản trị viên.</w:t>
      </w:r>
    </w:p>
    <w:p w14:paraId="6A4A4337">
      <w:pPr>
        <w:spacing w:after="120"/>
        <w:jc w:val="both"/>
      </w:pPr>
      <w:r>
        <w:rPr>
          <w:rFonts w:ascii="Times New Roman" w:hAnsi="Times New Roman" w:eastAsia="Times New Roman" w:cs="Times New Roman"/>
          <w:b w:val="0"/>
          <w:i w:val="0"/>
          <w:color w:val="000000"/>
          <w:sz w:val="24"/>
        </w:rPr>
        <w:t>Ký hiệu quyền:</w:t>
      </w:r>
    </w:p>
    <w:p w14:paraId="191A4920">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w:t>
      </w:r>
      <w:r>
        <w:rPr>
          <w:rFonts w:ascii="Times New Roman" w:hAnsi="Times New Roman" w:eastAsia="Times New Roman" w:cs="Times New Roman"/>
          <w:b w:val="0"/>
          <w:i w:val="0"/>
          <w:color w:val="000000"/>
          <w:sz w:val="24"/>
        </w:rPr>
        <w:t xml:space="preserve"> thêm;</w:t>
      </w:r>
    </w:p>
    <w:p w14:paraId="0E9FC4D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S</w:t>
      </w:r>
      <w:r>
        <w:rPr>
          <w:rFonts w:ascii="Times New Roman" w:hAnsi="Times New Roman" w:eastAsia="Times New Roman" w:cs="Times New Roman"/>
          <w:b w:val="0"/>
          <w:i w:val="0"/>
          <w:color w:val="000000"/>
          <w:sz w:val="24"/>
        </w:rPr>
        <w:t xml:space="preserve"> sửa, kể cả chuyển sang "Ngừng";</w:t>
      </w:r>
    </w:p>
    <w:p w14:paraId="714CC499">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D</w:t>
      </w:r>
      <w:r>
        <w:rPr>
          <w:rFonts w:ascii="Times New Roman" w:hAnsi="Times New Roman" w:eastAsia="Times New Roman" w:cs="Times New Roman"/>
          <w:b w:val="0"/>
          <w:i w:val="0"/>
          <w:color w:val="000000"/>
          <w:sz w:val="24"/>
        </w:rPr>
        <w:t xml:space="preserve"> duyệt;</w:t>
      </w:r>
    </w:p>
    <w:p w14:paraId="057F41C0">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I</w:t>
      </w:r>
      <w:r>
        <w:rPr>
          <w:rFonts w:ascii="Times New Roman" w:hAnsi="Times New Roman" w:eastAsia="Times New Roman" w:cs="Times New Roman"/>
          <w:b w:val="0"/>
          <w:i w:val="0"/>
          <w:color w:val="000000"/>
          <w:sz w:val="24"/>
        </w:rPr>
        <w:t xml:space="preserve"> cấp, in chứng từ chính thức;</w:t>
      </w:r>
    </w:p>
    <w:p w14:paraId="0A910F4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X</w:t>
      </w:r>
      <w:r>
        <w:rPr>
          <w:rFonts w:ascii="Times New Roman" w:hAnsi="Times New Roman" w:eastAsia="Times New Roman" w:cs="Times New Roman"/>
          <w:b w:val="0"/>
          <w:i w:val="0"/>
          <w:color w:val="000000"/>
          <w:sz w:val="24"/>
        </w:rPr>
        <w:t xml:space="preserve"> xem toàn bộ;</w:t>
      </w:r>
    </w:p>
    <w:p w14:paraId="162AC188">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x</w:t>
      </w:r>
      <w:r>
        <w:rPr>
          <w:rFonts w:ascii="Times New Roman" w:hAnsi="Times New Roman" w:eastAsia="Times New Roman" w:cs="Times New Roman"/>
          <w:b w:val="0"/>
          <w:i w:val="0"/>
          <w:color w:val="000000"/>
          <w:sz w:val="24"/>
        </w:rPr>
        <w:t xml:space="preserve"> xem trong </w:t>
      </w:r>
      <w:r>
        <w:rPr>
          <w:rFonts w:ascii="Times New Roman" w:hAnsi="Times New Roman" w:eastAsia="Times New Roman" w:cs="Times New Roman"/>
          <w:b/>
          <w:i w:val="0"/>
          <w:color w:val="000000"/>
          <w:sz w:val="24"/>
        </w:rPr>
        <w:t>phạm vi của mình</w:t>
      </w:r>
      <w:r>
        <w:rPr>
          <w:rFonts w:ascii="Times New Roman" w:hAnsi="Times New Roman" w:eastAsia="Times New Roman" w:cs="Times New Roman"/>
          <w:b w:val="0"/>
          <w:i w:val="0"/>
          <w:color w:val="000000"/>
          <w:sz w:val="24"/>
        </w:rPr>
        <w:t>: HV chỉ dữ liệu của chính mình; PH chỉ của con mình (qua bảng HocVienPhuHuynh); GV chỉ lớp mình phụ trách hoặc buổi mình dạy;</w:t>
      </w:r>
    </w:p>
    <w:p w14:paraId="5C64ADE9">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w:t>
      </w:r>
      <w:r>
        <w:rPr>
          <w:rFonts w:ascii="Times New Roman" w:hAnsi="Times New Roman" w:eastAsia="Times New Roman" w:cs="Times New Roman"/>
          <w:b w:val="0"/>
          <w:i w:val="0"/>
          <w:color w:val="000000"/>
          <w:sz w:val="24"/>
        </w:rPr>
        <w:t xml:space="preserve"> không có quyền.</w:t>
      </w:r>
    </w:p>
    <w:p w14:paraId="2908B09C">
      <w:pPr>
        <w:spacing w:after="120"/>
        <w:jc w:val="both"/>
      </w:pPr>
      <w:r>
        <w:rPr>
          <w:rFonts w:ascii="Times New Roman" w:hAnsi="Times New Roman" w:eastAsia="Times New Roman" w:cs="Times New Roman"/>
          <w:b w:val="0"/>
          <w:i w:val="0"/>
          <w:color w:val="000000"/>
          <w:sz w:val="24"/>
        </w:rPr>
        <w:t>Module N2 kiểm tra cả vai trò lẫn phạm vi.</w:t>
      </w:r>
    </w:p>
    <w:tbl>
      <w:tblPr>
        <w:tblStyle w:val="12"/>
        <w:tblW w:w="0" w:type="auto"/>
        <w:jc w:val="center"/>
        <w:tblLayout w:type="fixed"/>
        <w:tblCellMar>
          <w:top w:w="0" w:type="dxa"/>
          <w:left w:w="108" w:type="dxa"/>
          <w:bottom w:w="0" w:type="dxa"/>
          <w:right w:w="108" w:type="dxa"/>
        </w:tblCellMar>
      </w:tblPr>
      <w:tblGrid>
        <w:gridCol w:w="825"/>
        <w:gridCol w:w="825"/>
        <w:gridCol w:w="825"/>
        <w:gridCol w:w="1241"/>
        <w:gridCol w:w="1241"/>
        <w:gridCol w:w="1241"/>
        <w:gridCol w:w="1241"/>
        <w:gridCol w:w="825"/>
        <w:gridCol w:w="1241"/>
      </w:tblGrid>
      <w:tr w14:paraId="59E6EDA4">
        <w:tblPrEx>
          <w:tblCellMar>
            <w:top w:w="0" w:type="dxa"/>
            <w:left w:w="108" w:type="dxa"/>
            <w:bottom w:w="0" w:type="dxa"/>
            <w:right w:w="108" w:type="dxa"/>
          </w:tblCellMar>
        </w:tblPrEx>
        <w:trPr>
          <w:cantSplit/>
          <w:tblHeader/>
          <w:jc w:val="center"/>
        </w:trPr>
        <w:tc>
          <w:tcPr>
            <w:tcW w:w="8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269387">
            <w:pPr>
              <w:spacing w:after="0" w:line="252" w:lineRule="auto"/>
              <w:jc w:val="center"/>
            </w:pPr>
            <w:r>
              <w:rPr>
                <w:rFonts w:ascii="Times New Roman" w:hAnsi="Times New Roman" w:eastAsia="Times New Roman" w:cs="Times New Roman"/>
                <w:b/>
                <w:i w:val="0"/>
                <w:color w:val="000000"/>
                <w:sz w:val="15"/>
              </w:rPr>
              <w:t>Mã</w:t>
            </w:r>
          </w:p>
        </w:tc>
        <w:tc>
          <w:tcPr>
            <w:tcW w:w="8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DD2568">
            <w:pPr>
              <w:spacing w:after="0" w:line="252" w:lineRule="auto"/>
              <w:jc w:val="center"/>
            </w:pPr>
            <w:r>
              <w:rPr>
                <w:rFonts w:ascii="Times New Roman" w:hAnsi="Times New Roman" w:eastAsia="Times New Roman" w:cs="Times New Roman"/>
                <w:b/>
                <w:i w:val="0"/>
                <w:color w:val="000000"/>
                <w:sz w:val="15"/>
              </w:rPr>
              <w:t>HV</w:t>
            </w:r>
          </w:p>
        </w:tc>
        <w:tc>
          <w:tcPr>
            <w:tcW w:w="8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3F2EC4">
            <w:pPr>
              <w:spacing w:after="0" w:line="252" w:lineRule="auto"/>
              <w:jc w:val="center"/>
            </w:pPr>
            <w:r>
              <w:rPr>
                <w:rFonts w:ascii="Times New Roman" w:hAnsi="Times New Roman" w:eastAsia="Times New Roman" w:cs="Times New Roman"/>
                <w:b/>
                <w:i w:val="0"/>
                <w:color w:val="000000"/>
                <w:sz w:val="15"/>
              </w:rPr>
              <w:t>PH</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9F240F">
            <w:pPr>
              <w:spacing w:after="0" w:line="252" w:lineRule="auto"/>
              <w:jc w:val="center"/>
            </w:pPr>
            <w:r>
              <w:rPr>
                <w:rFonts w:ascii="Times New Roman" w:hAnsi="Times New Roman" w:eastAsia="Times New Roman" w:cs="Times New Roman"/>
                <w:b/>
                <w:i w:val="0"/>
                <w:color w:val="000000"/>
                <w:sz w:val="15"/>
              </w:rPr>
              <w:t>GV</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D1E25E">
            <w:pPr>
              <w:spacing w:after="0" w:line="252" w:lineRule="auto"/>
              <w:jc w:val="center"/>
            </w:pPr>
            <w:r>
              <w:rPr>
                <w:rFonts w:ascii="Times New Roman" w:hAnsi="Times New Roman" w:eastAsia="Times New Roman" w:cs="Times New Roman"/>
                <w:b/>
                <w:i w:val="0"/>
                <w:color w:val="000000"/>
                <w:sz w:val="15"/>
              </w:rPr>
              <w:t>TS</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7C48BC">
            <w:pPr>
              <w:spacing w:after="0" w:line="252" w:lineRule="auto"/>
              <w:jc w:val="center"/>
            </w:pPr>
            <w:r>
              <w:rPr>
                <w:rFonts w:ascii="Times New Roman" w:hAnsi="Times New Roman" w:eastAsia="Times New Roman" w:cs="Times New Roman"/>
                <w:b/>
                <w:i w:val="0"/>
                <w:color w:val="000000"/>
                <w:sz w:val="15"/>
              </w:rPr>
              <w:t>KT</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2ADC90">
            <w:pPr>
              <w:spacing w:after="0" w:line="252" w:lineRule="auto"/>
              <w:jc w:val="center"/>
            </w:pPr>
            <w:r>
              <w:rPr>
                <w:rFonts w:ascii="Times New Roman" w:hAnsi="Times New Roman" w:eastAsia="Times New Roman" w:cs="Times New Roman"/>
                <w:b/>
                <w:i w:val="0"/>
                <w:color w:val="000000"/>
                <w:sz w:val="15"/>
              </w:rPr>
              <w:t>DT</w:t>
            </w:r>
          </w:p>
        </w:tc>
        <w:tc>
          <w:tcPr>
            <w:tcW w:w="8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8A2384">
            <w:pPr>
              <w:spacing w:after="0" w:line="252" w:lineRule="auto"/>
              <w:jc w:val="center"/>
            </w:pPr>
            <w:r>
              <w:rPr>
                <w:rFonts w:ascii="Times New Roman" w:hAnsi="Times New Roman" w:eastAsia="Times New Roman" w:cs="Times New Roman"/>
                <w:b/>
                <w:i w:val="0"/>
                <w:color w:val="000000"/>
                <w:sz w:val="15"/>
              </w:rPr>
              <w:t>GD</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065F69">
            <w:pPr>
              <w:spacing w:after="0" w:line="252" w:lineRule="auto"/>
              <w:jc w:val="center"/>
            </w:pPr>
            <w:r>
              <w:rPr>
                <w:rFonts w:ascii="Times New Roman" w:hAnsi="Times New Roman" w:eastAsia="Times New Roman" w:cs="Times New Roman"/>
                <w:b/>
                <w:i w:val="0"/>
                <w:color w:val="000000"/>
                <w:sz w:val="15"/>
              </w:rPr>
              <w:t>QT</w:t>
            </w:r>
          </w:p>
        </w:tc>
      </w:tr>
      <w:tr w14:paraId="7357C44F">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AD175">
            <w:pPr>
              <w:spacing w:after="0" w:line="252" w:lineRule="auto"/>
              <w:jc w:val="left"/>
            </w:pPr>
            <w:r>
              <w:rPr>
                <w:rFonts w:ascii="Times New Roman" w:hAnsi="Times New Roman" w:eastAsia="Times New Roman" w:cs="Times New Roman"/>
                <w:b w:val="0"/>
                <w:i w:val="0"/>
                <w:color w:val="000000"/>
                <w:sz w:val="15"/>
              </w:rPr>
              <w:t>1.1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40B03">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8933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A54B9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469BB3">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95738">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486470">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CAB13">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9435D8">
            <w:pPr>
              <w:spacing w:after="0" w:line="252" w:lineRule="auto"/>
              <w:jc w:val="left"/>
            </w:pPr>
            <w:r>
              <w:rPr>
                <w:rFonts w:ascii="Times New Roman" w:hAnsi="Times New Roman" w:eastAsia="Times New Roman" w:cs="Times New Roman"/>
                <w:b w:val="0"/>
                <w:i w:val="0"/>
                <w:color w:val="000000"/>
                <w:sz w:val="15"/>
              </w:rPr>
              <w:t>X</w:t>
            </w:r>
          </w:p>
        </w:tc>
      </w:tr>
      <w:tr w14:paraId="532A53CD">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69B374">
            <w:pPr>
              <w:spacing w:after="0" w:line="252" w:lineRule="auto"/>
              <w:jc w:val="left"/>
            </w:pPr>
            <w:r>
              <w:rPr>
                <w:rFonts w:ascii="Times New Roman" w:hAnsi="Times New Roman" w:eastAsia="Times New Roman" w:cs="Times New Roman"/>
                <w:b w:val="0"/>
                <w:i w:val="0"/>
                <w:color w:val="000000"/>
                <w:sz w:val="15"/>
              </w:rPr>
              <w:t>1.2</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F15AD2">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997EB">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CBEFC1">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6BF431">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4A7F4">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43BB5A">
            <w:pPr>
              <w:spacing w:after="0" w:line="252" w:lineRule="auto"/>
              <w:jc w:val="left"/>
            </w:pPr>
            <w:r>
              <w:rPr>
                <w:rFonts w:ascii="Times New Roman" w:hAnsi="Times New Roman" w:eastAsia="Times New Roman" w:cs="Times New Roman"/>
                <w:b w:val="0"/>
                <w:i w:val="0"/>
                <w:color w:val="000000"/>
                <w:sz w:val="15"/>
              </w:rPr>
              <w:t>T S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4709F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042548">
            <w:pPr>
              <w:spacing w:after="0" w:line="252" w:lineRule="auto"/>
              <w:jc w:val="left"/>
            </w:pPr>
            <w:r>
              <w:rPr>
                <w:rFonts w:ascii="Times New Roman" w:hAnsi="Times New Roman" w:eastAsia="Times New Roman" w:cs="Times New Roman"/>
                <w:b w:val="0"/>
                <w:i w:val="0"/>
                <w:color w:val="000000"/>
                <w:sz w:val="15"/>
              </w:rPr>
              <w:t>X</w:t>
            </w:r>
          </w:p>
        </w:tc>
      </w:tr>
      <w:tr w14:paraId="7FC76D97">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819B3">
            <w:pPr>
              <w:spacing w:after="0" w:line="252" w:lineRule="auto"/>
              <w:jc w:val="left"/>
            </w:pPr>
            <w:r>
              <w:rPr>
                <w:rFonts w:ascii="Times New Roman" w:hAnsi="Times New Roman" w:eastAsia="Times New Roman" w:cs="Times New Roman"/>
                <w:b w:val="0"/>
                <w:i w:val="0"/>
                <w:color w:val="000000"/>
                <w:sz w:val="15"/>
              </w:rPr>
              <w:t>1.3</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96168">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2E24D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29E472">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B807D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5059E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EC06F5">
            <w:pPr>
              <w:spacing w:after="0" w:line="252" w:lineRule="auto"/>
              <w:jc w:val="left"/>
            </w:pPr>
            <w:r>
              <w:rPr>
                <w:rFonts w:ascii="Times New Roman" w:hAnsi="Times New Roman" w:eastAsia="Times New Roman" w:cs="Times New Roman"/>
                <w:b w:val="0"/>
                <w:i w:val="0"/>
                <w:color w:val="000000"/>
                <w:sz w:val="15"/>
              </w:rPr>
              <w:t>T S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42606B">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912A9">
            <w:pPr>
              <w:spacing w:after="0" w:line="252" w:lineRule="auto"/>
              <w:jc w:val="left"/>
            </w:pPr>
            <w:r>
              <w:rPr>
                <w:rFonts w:ascii="Times New Roman" w:hAnsi="Times New Roman" w:eastAsia="Times New Roman" w:cs="Times New Roman"/>
                <w:b w:val="0"/>
                <w:i w:val="0"/>
                <w:color w:val="000000"/>
                <w:sz w:val="15"/>
              </w:rPr>
              <w:t>–</w:t>
            </w:r>
          </w:p>
        </w:tc>
      </w:tr>
      <w:tr w14:paraId="69D9E02C">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B7AD4C">
            <w:pPr>
              <w:spacing w:after="0" w:line="252" w:lineRule="auto"/>
              <w:jc w:val="left"/>
            </w:pPr>
            <w:r>
              <w:rPr>
                <w:rFonts w:ascii="Times New Roman" w:hAnsi="Times New Roman" w:eastAsia="Times New Roman" w:cs="Times New Roman"/>
                <w:b w:val="0"/>
                <w:i w:val="0"/>
                <w:color w:val="000000"/>
                <w:sz w:val="15"/>
              </w:rPr>
              <w:t>1.4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68FF3">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7EC32D">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7A2E66">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8D648E">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A568B8">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8CC303">
            <w:pPr>
              <w:spacing w:after="0" w:line="252" w:lineRule="auto"/>
              <w:jc w:val="left"/>
            </w:pPr>
            <w:r>
              <w:rPr>
                <w:rFonts w:ascii="Times New Roman" w:hAnsi="Times New Roman" w:eastAsia="Times New Roman" w:cs="Times New Roman"/>
                <w:b w:val="0"/>
                <w:i w:val="0"/>
                <w:color w:val="000000"/>
                <w:sz w:val="15"/>
              </w:rPr>
              <w:t>T S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68E0F">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CC7ED8">
            <w:pPr>
              <w:spacing w:after="0" w:line="252" w:lineRule="auto"/>
              <w:jc w:val="left"/>
            </w:pPr>
            <w:r>
              <w:rPr>
                <w:rFonts w:ascii="Times New Roman" w:hAnsi="Times New Roman" w:eastAsia="Times New Roman" w:cs="Times New Roman"/>
                <w:b w:val="0"/>
                <w:i w:val="0"/>
                <w:color w:val="000000"/>
                <w:sz w:val="15"/>
              </w:rPr>
              <w:t>–</w:t>
            </w:r>
          </w:p>
        </w:tc>
      </w:tr>
      <w:tr w14:paraId="46A9BC0D">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548FC">
            <w:pPr>
              <w:spacing w:after="0" w:line="252" w:lineRule="auto"/>
              <w:jc w:val="left"/>
            </w:pPr>
            <w:r>
              <w:rPr>
                <w:rFonts w:ascii="Times New Roman" w:hAnsi="Times New Roman" w:eastAsia="Times New Roman" w:cs="Times New Roman"/>
                <w:b w:val="0"/>
                <w:i w:val="0"/>
                <w:color w:val="000000"/>
                <w:sz w:val="15"/>
              </w:rPr>
              <w:t>2.1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04AD26">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C3E6E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552DEE">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12693">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43DF51">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B92786">
            <w:pPr>
              <w:spacing w:after="0" w:line="252" w:lineRule="auto"/>
              <w:jc w:val="left"/>
            </w:pPr>
            <w:r>
              <w:rPr>
                <w:rFonts w:ascii="Times New Roman" w:hAnsi="Times New Roman" w:eastAsia="Times New Roman" w:cs="Times New Roman"/>
                <w:b w:val="0"/>
                <w:i w:val="0"/>
                <w:color w:val="000000"/>
                <w:sz w:val="15"/>
              </w:rPr>
              <w:t>T S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70D5D">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647FC">
            <w:pPr>
              <w:spacing w:after="0" w:line="252" w:lineRule="auto"/>
              <w:jc w:val="left"/>
            </w:pPr>
            <w:r>
              <w:rPr>
                <w:rFonts w:ascii="Times New Roman" w:hAnsi="Times New Roman" w:eastAsia="Times New Roman" w:cs="Times New Roman"/>
                <w:b w:val="0"/>
                <w:i w:val="0"/>
                <w:color w:val="000000"/>
                <w:sz w:val="15"/>
              </w:rPr>
              <w:t>–</w:t>
            </w:r>
          </w:p>
        </w:tc>
      </w:tr>
      <w:tr w14:paraId="42FFAA9F">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A65B9A">
            <w:pPr>
              <w:spacing w:after="0" w:line="252" w:lineRule="auto"/>
              <w:jc w:val="left"/>
            </w:pPr>
            <w:r>
              <w:rPr>
                <w:rFonts w:ascii="Times New Roman" w:hAnsi="Times New Roman" w:eastAsia="Times New Roman" w:cs="Times New Roman"/>
                <w:b w:val="0"/>
                <w:i w:val="0"/>
                <w:color w:val="000000"/>
                <w:sz w:val="15"/>
              </w:rPr>
              <w:t>2.2</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B5D6D">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622A2B">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47BE1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6CB33">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63A09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4846AF">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C842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365A1">
            <w:pPr>
              <w:spacing w:after="0" w:line="252" w:lineRule="auto"/>
              <w:jc w:val="left"/>
            </w:pPr>
            <w:r>
              <w:rPr>
                <w:rFonts w:ascii="Times New Roman" w:hAnsi="Times New Roman" w:eastAsia="Times New Roman" w:cs="Times New Roman"/>
                <w:b w:val="0"/>
                <w:i w:val="0"/>
                <w:color w:val="000000"/>
                <w:sz w:val="15"/>
              </w:rPr>
              <w:t>–</w:t>
            </w:r>
          </w:p>
        </w:tc>
      </w:tr>
      <w:tr w14:paraId="75689779">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42E21F">
            <w:pPr>
              <w:spacing w:after="0" w:line="252" w:lineRule="auto"/>
              <w:jc w:val="left"/>
            </w:pPr>
            <w:r>
              <w:rPr>
                <w:rFonts w:ascii="Times New Roman" w:hAnsi="Times New Roman" w:eastAsia="Times New Roman" w:cs="Times New Roman"/>
                <w:b w:val="0"/>
                <w:i w:val="0"/>
                <w:color w:val="000000"/>
                <w:sz w:val="15"/>
              </w:rPr>
              <w:t>2.3</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0A8AFD">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088F0F">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B9241C">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2A3AF">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389CF2">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8DA1D0">
            <w:pPr>
              <w:spacing w:after="0" w:line="252" w:lineRule="auto"/>
              <w:jc w:val="left"/>
            </w:pPr>
            <w:r>
              <w:rPr>
                <w:rFonts w:ascii="Times New Roman" w:hAnsi="Times New Roman" w:eastAsia="Times New Roman" w:cs="Times New Roman"/>
                <w:b w:val="0"/>
                <w:i w:val="0"/>
                <w:color w:val="000000"/>
                <w:sz w:val="15"/>
              </w:rPr>
              <w:t>T S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15C203">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C9A9ED">
            <w:pPr>
              <w:spacing w:after="0" w:line="252" w:lineRule="auto"/>
              <w:jc w:val="left"/>
            </w:pPr>
            <w:r>
              <w:rPr>
                <w:rFonts w:ascii="Times New Roman" w:hAnsi="Times New Roman" w:eastAsia="Times New Roman" w:cs="Times New Roman"/>
                <w:b w:val="0"/>
                <w:i w:val="0"/>
                <w:color w:val="000000"/>
                <w:sz w:val="15"/>
              </w:rPr>
              <w:t>–</w:t>
            </w:r>
          </w:p>
        </w:tc>
      </w:tr>
      <w:tr w14:paraId="3AB3BEBB">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96F719">
            <w:pPr>
              <w:spacing w:after="0" w:line="252" w:lineRule="auto"/>
              <w:jc w:val="left"/>
            </w:pPr>
            <w:r>
              <w:rPr>
                <w:rFonts w:ascii="Times New Roman" w:hAnsi="Times New Roman" w:eastAsia="Times New Roman" w:cs="Times New Roman"/>
                <w:b w:val="0"/>
                <w:i w:val="0"/>
                <w:color w:val="000000"/>
                <w:sz w:val="15"/>
              </w:rPr>
              <w:t>2.4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5AE6EA">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E9465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14F922">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E3E320">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D412F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E2BE9">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5684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C8DE49">
            <w:pPr>
              <w:spacing w:after="0" w:line="252" w:lineRule="auto"/>
              <w:jc w:val="left"/>
            </w:pPr>
            <w:r>
              <w:rPr>
                <w:rFonts w:ascii="Times New Roman" w:hAnsi="Times New Roman" w:eastAsia="Times New Roman" w:cs="Times New Roman"/>
                <w:b w:val="0"/>
                <w:i w:val="0"/>
                <w:color w:val="000000"/>
                <w:sz w:val="15"/>
              </w:rPr>
              <w:t>–</w:t>
            </w:r>
          </w:p>
        </w:tc>
      </w:tr>
      <w:tr w14:paraId="1AE29675">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EEB8E7">
            <w:pPr>
              <w:spacing w:after="0" w:line="252" w:lineRule="auto"/>
              <w:jc w:val="left"/>
            </w:pPr>
            <w:r>
              <w:rPr>
                <w:rFonts w:ascii="Times New Roman" w:hAnsi="Times New Roman" w:eastAsia="Times New Roman" w:cs="Times New Roman"/>
                <w:b w:val="0"/>
                <w:i w:val="0"/>
                <w:color w:val="000000"/>
                <w:sz w:val="15"/>
              </w:rPr>
              <w:t>3.1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220CCE">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229AE">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AEAFF2">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71109">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EFD306">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894937">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8F09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B35E89">
            <w:pPr>
              <w:spacing w:after="0" w:line="252" w:lineRule="auto"/>
              <w:jc w:val="left"/>
            </w:pPr>
            <w:r>
              <w:rPr>
                <w:rFonts w:ascii="Times New Roman" w:hAnsi="Times New Roman" w:eastAsia="Times New Roman" w:cs="Times New Roman"/>
                <w:b w:val="0"/>
                <w:i w:val="0"/>
                <w:color w:val="000000"/>
                <w:sz w:val="15"/>
              </w:rPr>
              <w:t>–</w:t>
            </w:r>
          </w:p>
        </w:tc>
      </w:tr>
      <w:tr w14:paraId="6D494335">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D9452">
            <w:pPr>
              <w:spacing w:after="0" w:line="252" w:lineRule="auto"/>
              <w:jc w:val="left"/>
            </w:pPr>
            <w:r>
              <w:rPr>
                <w:rFonts w:ascii="Times New Roman" w:hAnsi="Times New Roman" w:eastAsia="Times New Roman" w:cs="Times New Roman"/>
                <w:b w:val="0"/>
                <w:i w:val="0"/>
                <w:color w:val="000000"/>
                <w:sz w:val="15"/>
              </w:rPr>
              <w:t>3.2</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1BC7E1">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A1B6E">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30412">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03E52">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8CCB3A">
            <w:pPr>
              <w:spacing w:after="0" w:line="252" w:lineRule="auto"/>
              <w:jc w:val="left"/>
            </w:pPr>
            <w:r>
              <w:rPr>
                <w:rFonts w:ascii="Times New Roman" w:hAnsi="Times New Roman" w:eastAsia="Times New Roman" w:cs="Times New Roman"/>
                <w:b w:val="0"/>
                <w:i w:val="0"/>
                <w:color w:val="000000"/>
                <w:sz w:val="15"/>
              </w:rPr>
              <w:t>T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A49185">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17747C">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96E1FE">
            <w:pPr>
              <w:spacing w:after="0" w:line="252" w:lineRule="auto"/>
              <w:jc w:val="left"/>
            </w:pPr>
            <w:r>
              <w:rPr>
                <w:rFonts w:ascii="Times New Roman" w:hAnsi="Times New Roman" w:eastAsia="Times New Roman" w:cs="Times New Roman"/>
                <w:b w:val="0"/>
                <w:i w:val="0"/>
                <w:color w:val="000000"/>
                <w:sz w:val="15"/>
              </w:rPr>
              <w:t>–</w:t>
            </w:r>
          </w:p>
        </w:tc>
      </w:tr>
      <w:tr w14:paraId="34844D60">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6544A8">
            <w:pPr>
              <w:spacing w:after="0" w:line="252" w:lineRule="auto"/>
              <w:jc w:val="left"/>
            </w:pPr>
            <w:r>
              <w:rPr>
                <w:rFonts w:ascii="Times New Roman" w:hAnsi="Times New Roman" w:eastAsia="Times New Roman" w:cs="Times New Roman"/>
                <w:b w:val="0"/>
                <w:i w:val="0"/>
                <w:color w:val="000000"/>
                <w:sz w:val="15"/>
              </w:rPr>
              <w:t>3.3</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022CC2">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68597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B7741">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B00E3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01967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275D7A">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3AB789">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E299E">
            <w:pPr>
              <w:spacing w:after="0" w:line="252" w:lineRule="auto"/>
              <w:jc w:val="left"/>
            </w:pPr>
            <w:r>
              <w:rPr>
                <w:rFonts w:ascii="Times New Roman" w:hAnsi="Times New Roman" w:eastAsia="Times New Roman" w:cs="Times New Roman"/>
                <w:b w:val="0"/>
                <w:i w:val="0"/>
                <w:color w:val="000000"/>
                <w:sz w:val="15"/>
              </w:rPr>
              <w:t>–</w:t>
            </w:r>
          </w:p>
        </w:tc>
      </w:tr>
      <w:tr w14:paraId="4834F828">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ACB9B2">
            <w:pPr>
              <w:spacing w:after="0" w:line="252" w:lineRule="auto"/>
              <w:jc w:val="left"/>
            </w:pPr>
            <w:r>
              <w:rPr>
                <w:rFonts w:ascii="Times New Roman" w:hAnsi="Times New Roman" w:eastAsia="Times New Roman" w:cs="Times New Roman"/>
                <w:b w:val="0"/>
                <w:i w:val="0"/>
                <w:color w:val="000000"/>
                <w:sz w:val="15"/>
              </w:rPr>
              <w:t>3.4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353A60">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DA8374">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3D12D1">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7962B1">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BE9D4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F5B40">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C0D45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544F16">
            <w:pPr>
              <w:spacing w:after="0" w:line="252" w:lineRule="auto"/>
              <w:jc w:val="left"/>
            </w:pPr>
            <w:r>
              <w:rPr>
                <w:rFonts w:ascii="Times New Roman" w:hAnsi="Times New Roman" w:eastAsia="Times New Roman" w:cs="Times New Roman"/>
                <w:b w:val="0"/>
                <w:i w:val="0"/>
                <w:color w:val="000000"/>
                <w:sz w:val="15"/>
              </w:rPr>
              <w:t>–</w:t>
            </w:r>
          </w:p>
        </w:tc>
      </w:tr>
      <w:tr w14:paraId="57EF9D53">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D9C4A6">
            <w:pPr>
              <w:spacing w:after="0" w:line="252" w:lineRule="auto"/>
              <w:jc w:val="left"/>
            </w:pPr>
            <w:r>
              <w:rPr>
                <w:rFonts w:ascii="Times New Roman" w:hAnsi="Times New Roman" w:eastAsia="Times New Roman" w:cs="Times New Roman"/>
                <w:b w:val="0"/>
                <w:i w:val="0"/>
                <w:color w:val="000000"/>
                <w:sz w:val="15"/>
              </w:rPr>
              <w:t>4.1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B885FD">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EC79D">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F78F3">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9C572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2ED52">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F6A305">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35201D">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0403B2">
            <w:pPr>
              <w:spacing w:after="0" w:line="252" w:lineRule="auto"/>
              <w:jc w:val="left"/>
            </w:pPr>
            <w:r>
              <w:rPr>
                <w:rFonts w:ascii="Times New Roman" w:hAnsi="Times New Roman" w:eastAsia="Times New Roman" w:cs="Times New Roman"/>
                <w:b w:val="0"/>
                <w:i w:val="0"/>
                <w:color w:val="000000"/>
                <w:sz w:val="15"/>
              </w:rPr>
              <w:t>–</w:t>
            </w:r>
          </w:p>
        </w:tc>
      </w:tr>
      <w:tr w14:paraId="7C150722">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A61A09">
            <w:pPr>
              <w:spacing w:after="0" w:line="252" w:lineRule="auto"/>
              <w:jc w:val="left"/>
            </w:pPr>
            <w:r>
              <w:rPr>
                <w:rFonts w:ascii="Times New Roman" w:hAnsi="Times New Roman" w:eastAsia="Times New Roman" w:cs="Times New Roman"/>
                <w:b w:val="0"/>
                <w:i w:val="0"/>
                <w:color w:val="000000"/>
                <w:sz w:val="15"/>
              </w:rPr>
              <w:t>4.2</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12854">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9943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BE3BE0">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E2E5F5">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C72C8">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A163DB">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86F4B3">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5E481">
            <w:pPr>
              <w:spacing w:after="0" w:line="252" w:lineRule="auto"/>
              <w:jc w:val="left"/>
            </w:pPr>
            <w:r>
              <w:rPr>
                <w:rFonts w:ascii="Times New Roman" w:hAnsi="Times New Roman" w:eastAsia="Times New Roman" w:cs="Times New Roman"/>
                <w:b w:val="0"/>
                <w:i w:val="0"/>
                <w:color w:val="000000"/>
                <w:sz w:val="15"/>
              </w:rPr>
              <w:t>–</w:t>
            </w:r>
          </w:p>
        </w:tc>
      </w:tr>
      <w:tr w14:paraId="7DB86675">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AD147">
            <w:pPr>
              <w:spacing w:after="0" w:line="252" w:lineRule="auto"/>
              <w:jc w:val="left"/>
            </w:pPr>
            <w:r>
              <w:rPr>
                <w:rFonts w:ascii="Times New Roman" w:hAnsi="Times New Roman" w:eastAsia="Times New Roman" w:cs="Times New Roman"/>
                <w:b w:val="0"/>
                <w:i w:val="0"/>
                <w:color w:val="000000"/>
                <w:sz w:val="15"/>
              </w:rPr>
              <w:t>4.3</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EC003F">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25BFB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8F74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DE237">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28362">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7AFE05">
            <w:pPr>
              <w:spacing w:after="0" w:line="252" w:lineRule="auto"/>
              <w:jc w:val="left"/>
            </w:pPr>
            <w:r>
              <w:rPr>
                <w:rFonts w:ascii="Times New Roman" w:hAnsi="Times New Roman" w:eastAsia="Times New Roman" w:cs="Times New Roman"/>
                <w:b w:val="0"/>
                <w:i w:val="0"/>
                <w:color w:val="000000"/>
                <w:sz w:val="15"/>
              </w:rPr>
              <w:t>D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2823E">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3CC44">
            <w:pPr>
              <w:spacing w:after="0" w:line="252" w:lineRule="auto"/>
              <w:jc w:val="left"/>
            </w:pPr>
            <w:r>
              <w:rPr>
                <w:rFonts w:ascii="Times New Roman" w:hAnsi="Times New Roman" w:eastAsia="Times New Roman" w:cs="Times New Roman"/>
                <w:b w:val="0"/>
                <w:i w:val="0"/>
                <w:color w:val="000000"/>
                <w:sz w:val="15"/>
              </w:rPr>
              <w:t>–</w:t>
            </w:r>
          </w:p>
        </w:tc>
      </w:tr>
      <w:tr w14:paraId="58153518">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DEFFC8">
            <w:pPr>
              <w:spacing w:after="0" w:line="252" w:lineRule="auto"/>
              <w:jc w:val="left"/>
            </w:pPr>
            <w:r>
              <w:rPr>
                <w:rFonts w:ascii="Times New Roman" w:hAnsi="Times New Roman" w:eastAsia="Times New Roman" w:cs="Times New Roman"/>
                <w:b w:val="0"/>
                <w:i w:val="0"/>
                <w:color w:val="000000"/>
                <w:sz w:val="15"/>
              </w:rPr>
              <w:t>4.4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94667A">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1F16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2F9FC5">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03FC2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5C7AA">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0094F4">
            <w:pPr>
              <w:spacing w:after="0" w:line="252" w:lineRule="auto"/>
              <w:jc w:val="left"/>
            </w:pPr>
            <w:r>
              <w:rPr>
                <w:rFonts w:ascii="Times New Roman" w:hAnsi="Times New Roman" w:eastAsia="Times New Roman" w:cs="Times New Roman"/>
                <w:b w:val="0"/>
                <w:i w:val="0"/>
                <w:color w:val="000000"/>
                <w:sz w:val="15"/>
              </w:rPr>
              <w:t>I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FE2FE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62F49B">
            <w:pPr>
              <w:spacing w:after="0" w:line="252" w:lineRule="auto"/>
              <w:jc w:val="left"/>
            </w:pPr>
            <w:r>
              <w:rPr>
                <w:rFonts w:ascii="Times New Roman" w:hAnsi="Times New Roman" w:eastAsia="Times New Roman" w:cs="Times New Roman"/>
                <w:b w:val="0"/>
                <w:i w:val="0"/>
                <w:color w:val="000000"/>
                <w:sz w:val="15"/>
              </w:rPr>
              <w:t>–</w:t>
            </w:r>
          </w:p>
        </w:tc>
      </w:tr>
      <w:tr w14:paraId="500CB290">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712F7A">
            <w:pPr>
              <w:spacing w:after="0" w:line="252" w:lineRule="auto"/>
              <w:jc w:val="left"/>
            </w:pPr>
            <w:r>
              <w:rPr>
                <w:rFonts w:ascii="Times New Roman" w:hAnsi="Times New Roman" w:eastAsia="Times New Roman" w:cs="Times New Roman"/>
                <w:b w:val="0"/>
                <w:i w:val="0"/>
                <w:color w:val="000000"/>
                <w:sz w:val="15"/>
              </w:rPr>
              <w:t>5.1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38C72D">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308A9">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38A5BC">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AC8E50">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5CB633">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081B94">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989373">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0C1017">
            <w:pPr>
              <w:spacing w:after="0" w:line="252" w:lineRule="auto"/>
              <w:jc w:val="left"/>
            </w:pPr>
            <w:r>
              <w:rPr>
                <w:rFonts w:ascii="Times New Roman" w:hAnsi="Times New Roman" w:eastAsia="Times New Roman" w:cs="Times New Roman"/>
                <w:b w:val="0"/>
                <w:i w:val="0"/>
                <w:color w:val="000000"/>
                <w:sz w:val="15"/>
              </w:rPr>
              <w:t>T S X</w:t>
            </w:r>
          </w:p>
        </w:tc>
      </w:tr>
      <w:tr w14:paraId="3DD98D7A">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5B1396">
            <w:pPr>
              <w:spacing w:after="0" w:line="252" w:lineRule="auto"/>
              <w:jc w:val="left"/>
            </w:pPr>
            <w:r>
              <w:rPr>
                <w:rFonts w:ascii="Times New Roman" w:hAnsi="Times New Roman" w:eastAsia="Times New Roman" w:cs="Times New Roman"/>
                <w:b w:val="0"/>
                <w:i w:val="0"/>
                <w:color w:val="000000"/>
                <w:sz w:val="15"/>
              </w:rPr>
              <w:t>5.2</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55407D">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DEC2B3">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91196">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FC81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9C982">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F9E8D">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57D04">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EFC484">
            <w:pPr>
              <w:spacing w:after="0" w:line="252" w:lineRule="auto"/>
              <w:jc w:val="left"/>
            </w:pPr>
            <w:r>
              <w:rPr>
                <w:rFonts w:ascii="Times New Roman" w:hAnsi="Times New Roman" w:eastAsia="Times New Roman" w:cs="Times New Roman"/>
                <w:b w:val="0"/>
                <w:i w:val="0"/>
                <w:color w:val="000000"/>
                <w:sz w:val="15"/>
              </w:rPr>
              <w:t>X</w:t>
            </w:r>
          </w:p>
        </w:tc>
      </w:tr>
      <w:tr w14:paraId="26197169">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FE4D31">
            <w:pPr>
              <w:spacing w:after="0" w:line="252" w:lineRule="auto"/>
              <w:jc w:val="left"/>
            </w:pPr>
            <w:r>
              <w:rPr>
                <w:rFonts w:ascii="Times New Roman" w:hAnsi="Times New Roman" w:eastAsia="Times New Roman" w:cs="Times New Roman"/>
                <w:b w:val="0"/>
                <w:i w:val="0"/>
                <w:color w:val="000000"/>
                <w:sz w:val="15"/>
              </w:rPr>
              <w:t>5.3</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95A72C">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B22B4F">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CF9C6">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0C2A0B">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50F44C">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2826E">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F748E">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53BC61">
            <w:pPr>
              <w:spacing w:after="0" w:line="252" w:lineRule="auto"/>
              <w:jc w:val="left"/>
            </w:pPr>
            <w:r>
              <w:rPr>
                <w:rFonts w:ascii="Times New Roman" w:hAnsi="Times New Roman" w:eastAsia="Times New Roman" w:cs="Times New Roman"/>
                <w:b w:val="0"/>
                <w:i w:val="0"/>
                <w:color w:val="000000"/>
                <w:sz w:val="15"/>
              </w:rPr>
              <w:t>–</w:t>
            </w:r>
          </w:p>
        </w:tc>
      </w:tr>
      <w:tr w14:paraId="71E29B95">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9F6273">
            <w:pPr>
              <w:spacing w:after="0" w:line="252" w:lineRule="auto"/>
              <w:jc w:val="left"/>
            </w:pPr>
            <w:r>
              <w:rPr>
                <w:rFonts w:ascii="Times New Roman" w:hAnsi="Times New Roman" w:eastAsia="Times New Roman" w:cs="Times New Roman"/>
                <w:b w:val="0"/>
                <w:i w:val="0"/>
                <w:color w:val="000000"/>
                <w:sz w:val="15"/>
              </w:rPr>
              <w:t>5.4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67C84">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1B533B">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409C9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DED080">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15F52E">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7002C">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9A6DCC">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F480E6">
            <w:pPr>
              <w:spacing w:after="0" w:line="252" w:lineRule="auto"/>
              <w:jc w:val="left"/>
            </w:pPr>
            <w:r>
              <w:rPr>
                <w:rFonts w:ascii="Times New Roman" w:hAnsi="Times New Roman" w:eastAsia="Times New Roman" w:cs="Times New Roman"/>
                <w:b w:val="0"/>
                <w:i w:val="0"/>
                <w:color w:val="000000"/>
                <w:sz w:val="15"/>
              </w:rPr>
              <w:t>–</w:t>
            </w:r>
          </w:p>
        </w:tc>
      </w:tr>
      <w:tr w14:paraId="6CDE46B2">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570335">
            <w:pPr>
              <w:spacing w:after="0" w:line="252" w:lineRule="auto"/>
              <w:jc w:val="left"/>
            </w:pPr>
            <w:r>
              <w:rPr>
                <w:rFonts w:ascii="Times New Roman" w:hAnsi="Times New Roman" w:eastAsia="Times New Roman" w:cs="Times New Roman"/>
                <w:b w:val="0"/>
                <w:i w:val="0"/>
                <w:color w:val="000000"/>
                <w:sz w:val="15"/>
              </w:rPr>
              <w:t>N1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FCB4FF">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F2CB68">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64BBB">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E2163">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94DEB1">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7E4C8C">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61C859">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839CF1">
            <w:pPr>
              <w:spacing w:after="0" w:line="252" w:lineRule="auto"/>
              <w:jc w:val="left"/>
            </w:pPr>
            <w:r>
              <w:rPr>
                <w:rFonts w:ascii="Times New Roman" w:hAnsi="Times New Roman" w:eastAsia="Times New Roman" w:cs="Times New Roman"/>
                <w:b w:val="0"/>
                <w:i w:val="0"/>
                <w:color w:val="000000"/>
                <w:sz w:val="15"/>
              </w:rPr>
              <w:t>x</w:t>
            </w:r>
          </w:p>
        </w:tc>
      </w:tr>
      <w:tr w14:paraId="56147C6D">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0925E7">
            <w:pPr>
              <w:spacing w:after="0" w:line="252" w:lineRule="auto"/>
              <w:jc w:val="left"/>
            </w:pPr>
            <w:r>
              <w:rPr>
                <w:rFonts w:ascii="Times New Roman" w:hAnsi="Times New Roman" w:eastAsia="Times New Roman" w:cs="Times New Roman"/>
                <w:b w:val="0"/>
                <w:i w:val="0"/>
                <w:color w:val="000000"/>
                <w:sz w:val="15"/>
              </w:rPr>
              <w:t>N4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AEFEAB">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53047B">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8B571">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FFE83">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A2C745">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36BB4">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F258C9">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D94009">
            <w:pPr>
              <w:spacing w:after="0" w:line="252" w:lineRule="auto"/>
              <w:jc w:val="left"/>
            </w:pPr>
            <w:r>
              <w:rPr>
                <w:rFonts w:ascii="Times New Roman" w:hAnsi="Times New Roman" w:eastAsia="Times New Roman" w:cs="Times New Roman"/>
                <w:b w:val="0"/>
                <w:i w:val="0"/>
                <w:color w:val="000000"/>
                <w:sz w:val="15"/>
              </w:rPr>
              <w:t>T X</w:t>
            </w:r>
          </w:p>
        </w:tc>
      </w:tr>
    </w:tbl>
    <w:p w14:paraId="3971F6CA">
      <w:pPr>
        <w:spacing w:after="40"/>
      </w:pPr>
    </w:p>
    <w:p w14:paraId="1A46D8A6">
      <w:pPr>
        <w:spacing w:after="120"/>
        <w:jc w:val="both"/>
      </w:pPr>
      <w:r>
        <w:rPr>
          <w:rFonts w:ascii="Times New Roman" w:hAnsi="Times New Roman" w:eastAsia="Times New Roman" w:cs="Times New Roman"/>
          <w:b w:val="0"/>
          <w:i w:val="0"/>
          <w:color w:val="000000"/>
          <w:sz w:val="24"/>
        </w:rPr>
        <w:t xml:space="preserve">Giải thích các lựa chọn chính, theo nguyên tắc </w:t>
      </w:r>
      <w:r>
        <w:rPr>
          <w:rFonts w:ascii="Times New Roman" w:hAnsi="Times New Roman" w:eastAsia="Times New Roman" w:cs="Times New Roman"/>
          <w:b/>
          <w:i w:val="0"/>
          <w:color w:val="000000"/>
          <w:sz w:val="24"/>
        </w:rPr>
        <w:t>quyền tối thiểu</w:t>
      </w:r>
      <w:r>
        <w:rPr>
          <w:rFonts w:ascii="Times New Roman" w:hAnsi="Times New Roman" w:eastAsia="Times New Roman" w:cs="Times New Roman"/>
          <w:b w:val="0"/>
          <w:i w:val="0"/>
          <w:color w:val="000000"/>
          <w:sz w:val="24"/>
        </w:rPr>
        <w:t>:</w:t>
      </w:r>
    </w:p>
    <w:p w14:paraId="53C30720">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Phiếu thu đã lập thì không sửa</w:t>
      </w:r>
      <w:r>
        <w:rPr>
          <w:rFonts w:ascii="Times New Roman" w:hAnsi="Times New Roman" w:eastAsia="Times New Roman" w:cs="Times New Roman"/>
          <w:b w:val="0"/>
          <w:i w:val="0"/>
          <w:color w:val="000000"/>
          <w:sz w:val="24"/>
        </w:rPr>
        <w:t xml:space="preserve"> (3.2 không có S). Thu sai thì lập phiếu điều chỉnh, để sổ thu không bị sửa ngầm. Mọi thao tác đều có nhật ký (N3).</w:t>
      </w:r>
    </w:p>
    <w:p w14:paraId="32790338">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Giáo viên</w:t>
      </w:r>
      <w:r>
        <w:rPr>
          <w:rFonts w:ascii="Times New Roman" w:hAnsi="Times New Roman" w:eastAsia="Times New Roman" w:cs="Times New Roman"/>
          <w:b w:val="0"/>
          <w:i w:val="0"/>
          <w:color w:val="000000"/>
          <w:sz w:val="24"/>
        </w:rPr>
        <w:t xml:space="preserve"> không xem học phí, công nợ (3.x). Kế toán không xem điểm (4.x). Mỗi bộ phận chỉ thấy dữ liệu mình cần.</w:t>
      </w:r>
    </w:p>
    <w:p w14:paraId="40FB7E1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Học viên, phụ huynh</w:t>
      </w:r>
      <w:r>
        <w:rPr>
          <w:rFonts w:ascii="Times New Roman" w:hAnsi="Times New Roman" w:eastAsia="Times New Roman" w:cs="Times New Roman"/>
          <w:b w:val="0"/>
          <w:i w:val="0"/>
          <w:color w:val="000000"/>
          <w:sz w:val="24"/>
        </w:rPr>
        <w:t xml:space="preserve"> xem được danh mục khóa học và lớp đang mở (1.3, 2.1: X, vì đó là thông tin công khai). Các dữ liệu khác của học viên, phụ huynh chỉ ở mức x. Vì vậy phụ huynh không bao giờ thấy được học viên không phải con mình (yêu cầu pháp lý ở GĐ1).</w:t>
      </w:r>
    </w:p>
    <w:p w14:paraId="296207C5">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Giám đốc</w:t>
      </w:r>
      <w:r>
        <w:rPr>
          <w:rFonts w:ascii="Times New Roman" w:hAnsi="Times New Roman" w:eastAsia="Times New Roman" w:cs="Times New Roman"/>
          <w:b w:val="0"/>
          <w:i w:val="0"/>
          <w:color w:val="000000"/>
          <w:sz w:val="24"/>
        </w:rPr>
        <w:t xml:space="preserve"> xem được tất cả nghiệp vụ nhưng không thêm, sửa dữ liệu, vì giám đốc là người dùng báo cáo (MIS). Giám đốc không vào 5.1 và 5.2, đó là việc của quản trị viên.</w:t>
      </w:r>
    </w:p>
    <w:p w14:paraId="77BF2935">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trị viên</w:t>
      </w:r>
      <w:r>
        <w:rPr>
          <w:rFonts w:ascii="Times New Roman" w:hAnsi="Times New Roman" w:eastAsia="Times New Roman" w:cs="Times New Roman"/>
          <w:b w:val="0"/>
          <w:i w:val="0"/>
          <w:color w:val="000000"/>
          <w:sz w:val="24"/>
        </w:rPr>
        <w:t xml:space="preserve"> chỉ xem hồ sơ (1.1, 1.2) để tạo tài khoản (DFD 5.1 đọc D1). Quản trị viên không có quyền với học phí và học tập.</w:t>
      </w:r>
    </w:p>
    <w:p w14:paraId="743FFCEA">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5.2 Gửi thông báo</w:t>
      </w:r>
      <w:r>
        <w:rPr>
          <w:rFonts w:ascii="Times New Roman" w:hAnsi="Times New Roman" w:eastAsia="Times New Roman" w:cs="Times New Roman"/>
          <w:b w:val="0"/>
          <w:i w:val="0"/>
          <w:color w:val="000000"/>
          <w:sz w:val="24"/>
        </w:rPr>
        <w:t xml:space="preserve"> chạy tự động nên không vai trò nào có quyền T. Nhân viên chỉ xem thông báo đã gửi.</w:t>
      </w:r>
    </w:p>
    <w:p w14:paraId="7F94555D">
      <w:pPr>
        <w:pStyle w:val="4"/>
      </w:pPr>
      <w:bookmarkStart w:id="107" w:name="_Toc3603"/>
      <w:r>
        <w:t>3.5.6 Kiểm tra (chạy tự động trong so_do/src/module.py)</w:t>
      </w:r>
      <w:bookmarkEnd w:id="107"/>
    </w:p>
    <w:p w14:paraId="5FA818B9">
      <w:pPr>
        <w:spacing w:after="120"/>
        <w:jc w:val="both"/>
      </w:pPr>
      <w:r>
        <w:rPr>
          <w:rFonts w:ascii="Times New Roman" w:hAnsi="Times New Roman" w:eastAsia="Times New Roman" w:cs="Times New Roman"/>
          <w:b w:val="0"/>
          <w:i w:val="0"/>
          <w:color w:val="000000"/>
          <w:sz w:val="24"/>
        </w:rPr>
        <w:t xml:space="preserve">Kết quả chạy </w:t>
      </w:r>
      <w:r>
        <w:rPr>
          <w:rFonts w:ascii="Consolas" w:hAnsi="Consolas" w:eastAsia="Consolas" w:cs="Consolas"/>
          <w:b w:val="0"/>
          <w:i w:val="0"/>
          <w:color w:val="000000"/>
          <w:sz w:val="22"/>
        </w:rPr>
        <w:t>python so_do/src/module.py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đạt</w:t>
      </w:r>
      <w:r>
        <w:rPr>
          <w:rFonts w:ascii="Times New Roman" w:hAnsi="Times New Roman" w:eastAsia="Times New Roman" w:cs="Times New Roman"/>
          <w:b w:val="0"/>
          <w:i w:val="0"/>
          <w:color w:val="000000"/>
          <w:sz w:val="24"/>
        </w:rPr>
        <w:t>.</w:t>
      </w:r>
    </w:p>
    <w:tbl>
      <w:tblPr>
        <w:tblStyle w:val="12"/>
        <w:tblW w:w="0" w:type="auto"/>
        <w:jc w:val="center"/>
        <w:tblLayout w:type="fixed"/>
        <w:tblCellMar>
          <w:top w:w="0" w:type="dxa"/>
          <w:left w:w="108" w:type="dxa"/>
          <w:bottom w:w="0" w:type="dxa"/>
          <w:right w:w="108" w:type="dxa"/>
        </w:tblCellMar>
      </w:tblPr>
      <w:tblGrid>
        <w:gridCol w:w="988"/>
        <w:gridCol w:w="4611"/>
        <w:gridCol w:w="3905"/>
      </w:tblGrid>
      <w:tr w14:paraId="77D73D26">
        <w:tblPrEx>
          <w:tblCellMar>
            <w:top w:w="0" w:type="dxa"/>
            <w:left w:w="108" w:type="dxa"/>
            <w:bottom w:w="0" w:type="dxa"/>
            <w:right w:w="108" w:type="dxa"/>
          </w:tblCellMar>
        </w:tblPrEx>
        <w:trPr>
          <w:cantSplit/>
          <w:tblHeader/>
          <w:jc w:val="center"/>
        </w:trPr>
        <w:tc>
          <w:tcPr>
            <w:tcW w:w="9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A404F88">
            <w:pPr>
              <w:spacing w:after="0" w:line="252" w:lineRule="auto"/>
              <w:jc w:val="center"/>
            </w:pPr>
            <w:r>
              <w:rPr>
                <w:rFonts w:ascii="Times New Roman" w:hAnsi="Times New Roman" w:eastAsia="Times New Roman" w:cs="Times New Roman"/>
                <w:b/>
                <w:i w:val="0"/>
                <w:color w:val="000000"/>
                <w:sz w:val="21"/>
              </w:rPr>
              <w:t>#</w:t>
            </w:r>
          </w:p>
        </w:tc>
        <w:tc>
          <w:tcPr>
            <w:tcW w:w="46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E975AA">
            <w:pPr>
              <w:spacing w:after="0" w:line="252" w:lineRule="auto"/>
              <w:jc w:val="center"/>
            </w:pPr>
            <w:r>
              <w:rPr>
                <w:rFonts w:ascii="Times New Roman" w:hAnsi="Times New Roman" w:eastAsia="Times New Roman" w:cs="Times New Roman"/>
                <w:b/>
                <w:i w:val="0"/>
                <w:color w:val="000000"/>
                <w:sz w:val="21"/>
              </w:rPr>
              <w:t>Nội dung kiểm tra</w:t>
            </w:r>
          </w:p>
        </w:tc>
        <w:tc>
          <w:tcPr>
            <w:tcW w:w="39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2F25B6">
            <w:pPr>
              <w:spacing w:after="0" w:line="252" w:lineRule="auto"/>
              <w:jc w:val="center"/>
            </w:pPr>
            <w:r>
              <w:rPr>
                <w:rFonts w:ascii="Times New Roman" w:hAnsi="Times New Roman" w:eastAsia="Times New Roman" w:cs="Times New Roman"/>
                <w:b/>
                <w:i w:val="0"/>
                <w:color w:val="000000"/>
                <w:sz w:val="21"/>
              </w:rPr>
              <w:t>Kết quả</w:t>
            </w:r>
          </w:p>
        </w:tc>
      </w:tr>
      <w:tr w14:paraId="7DB93B74">
        <w:tblPrEx>
          <w:tblCellMar>
            <w:top w:w="0" w:type="dxa"/>
            <w:left w:w="108" w:type="dxa"/>
            <w:bottom w:w="0" w:type="dxa"/>
            <w:right w:w="108" w:type="dxa"/>
          </w:tblCellMar>
        </w:tblPrEx>
        <w:trPr>
          <w:cantSplit/>
          <w:jc w:val="center"/>
        </w:trPr>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5A8D7">
            <w:pPr>
              <w:spacing w:after="0" w:line="252" w:lineRule="auto"/>
              <w:jc w:val="left"/>
            </w:pPr>
            <w:r>
              <w:rPr>
                <w:rFonts w:ascii="Times New Roman" w:hAnsi="Times New Roman" w:eastAsia="Times New Roman" w:cs="Times New Roman"/>
                <w:b w:val="0"/>
                <w:i w:val="0"/>
                <w:color w:val="000000"/>
                <w:sz w:val="21"/>
              </w:rPr>
              <w:t>1</w:t>
            </w:r>
          </w:p>
        </w:tc>
        <w:tc>
          <w:tcPr>
            <w:tcW w:w="4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683E13">
            <w:pPr>
              <w:spacing w:after="0" w:line="252" w:lineRule="auto"/>
              <w:jc w:val="left"/>
            </w:pPr>
            <w:r>
              <w:rPr>
                <w:rFonts w:ascii="Times New Roman" w:hAnsi="Times New Roman" w:eastAsia="Times New Roman" w:cs="Times New Roman"/>
                <w:b w:val="0"/>
                <w:i w:val="0"/>
                <w:color w:val="000000"/>
                <w:sz w:val="21"/>
              </w:rPr>
              <w:t>20 module chức năng trùng mã và tên với 20 chức năng lá của BFD (</w:t>
            </w:r>
            <w:r>
              <w:rPr>
                <w:rFonts w:ascii="Consolas" w:hAnsi="Consolas" w:eastAsia="Consolas" w:cs="Consolas"/>
                <w:b w:val="0"/>
                <w:i w:val="0"/>
                <w:color w:val="000000"/>
                <w:sz w:val="19"/>
              </w:rPr>
              <w:t>bfd.py</w:t>
            </w:r>
            <w:r>
              <w:rPr>
                <w:rFonts w:ascii="Times New Roman" w:hAnsi="Times New Roman" w:eastAsia="Times New Roman" w:cs="Times New Roman"/>
                <w:b w:val="0"/>
                <w:i w:val="0"/>
                <w:color w:val="000000"/>
                <w:sz w:val="21"/>
              </w:rPr>
              <w:t>). Tổng 34 module, nhiều hơn 25 tiến trình DFD</w:t>
            </w:r>
          </w:p>
        </w:tc>
        <w:tc>
          <w:tcPr>
            <w:tcW w:w="39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056F4">
            <w:pPr>
              <w:spacing w:after="0" w:line="252" w:lineRule="auto"/>
              <w:jc w:val="left"/>
            </w:pPr>
            <w:r>
              <w:rPr>
                <w:rFonts w:ascii="Times New Roman" w:hAnsi="Times New Roman" w:eastAsia="Times New Roman" w:cs="Times New Roman"/>
                <w:b w:val="0"/>
                <w:i w:val="0"/>
                <w:color w:val="000000"/>
                <w:sz w:val="21"/>
              </w:rPr>
              <w:t>Đạt</w:t>
            </w:r>
          </w:p>
        </w:tc>
      </w:tr>
      <w:tr w14:paraId="54E50C98">
        <w:tblPrEx>
          <w:tblCellMar>
            <w:top w:w="0" w:type="dxa"/>
            <w:left w:w="108" w:type="dxa"/>
            <w:bottom w:w="0" w:type="dxa"/>
            <w:right w:w="108" w:type="dxa"/>
          </w:tblCellMar>
        </w:tblPrEx>
        <w:trPr>
          <w:cantSplit/>
          <w:jc w:val="center"/>
        </w:trPr>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F580DD">
            <w:pPr>
              <w:spacing w:after="0" w:line="252" w:lineRule="auto"/>
              <w:jc w:val="left"/>
            </w:pPr>
            <w:r>
              <w:rPr>
                <w:rFonts w:ascii="Times New Roman" w:hAnsi="Times New Roman" w:eastAsia="Times New Roman" w:cs="Times New Roman"/>
                <w:b w:val="0"/>
                <w:i w:val="0"/>
                <w:color w:val="000000"/>
                <w:sz w:val="21"/>
              </w:rPr>
              <w:t>2</w:t>
            </w:r>
          </w:p>
        </w:tc>
        <w:tc>
          <w:tcPr>
            <w:tcW w:w="4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2E06B3">
            <w:pPr>
              <w:spacing w:after="0" w:line="252" w:lineRule="auto"/>
              <w:jc w:val="left"/>
            </w:pPr>
            <w:r>
              <w:rPr>
                <w:rFonts w:ascii="Times New Roman" w:hAnsi="Times New Roman" w:eastAsia="Times New Roman" w:cs="Times New Roman"/>
                <w:b w:val="0"/>
                <w:i w:val="0"/>
                <w:color w:val="000000"/>
                <w:sz w:val="21"/>
              </w:rPr>
              <w:t xml:space="preserve">Bảng mà module ghi/đọc nằm đúng kho mà tiến trình DFD mức 1 tương ứng ghi/đọc (kho của bảng theo 3.1). Cả 26 bảng đều có module tạo dữ liệu. Mọi view/hàm nêu tên đều có trong </w:t>
            </w:r>
            <w:r>
              <w:rPr>
                <w:rFonts w:ascii="Consolas" w:hAnsi="Consolas" w:eastAsia="Consolas" w:cs="Consolas"/>
                <w:b w:val="0"/>
                <w:i w:val="0"/>
                <w:color w:val="000000"/>
                <w:sz w:val="19"/>
              </w:rPr>
              <w:t>csdl/views.sql</w:t>
            </w:r>
          </w:p>
        </w:tc>
        <w:tc>
          <w:tcPr>
            <w:tcW w:w="39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2512E3">
            <w:pPr>
              <w:spacing w:after="0" w:line="252" w:lineRule="auto"/>
              <w:jc w:val="left"/>
            </w:pPr>
            <w:r>
              <w:rPr>
                <w:rFonts w:ascii="Times New Roman" w:hAnsi="Times New Roman" w:eastAsia="Times New Roman" w:cs="Times New Roman"/>
                <w:b w:val="0"/>
                <w:i w:val="0"/>
                <w:color w:val="000000"/>
                <w:sz w:val="21"/>
              </w:rPr>
              <w:t>Đạt</w:t>
            </w:r>
          </w:p>
        </w:tc>
      </w:tr>
      <w:tr w14:paraId="636FFF55">
        <w:tblPrEx>
          <w:tblCellMar>
            <w:top w:w="0" w:type="dxa"/>
            <w:left w:w="108" w:type="dxa"/>
            <w:bottom w:w="0" w:type="dxa"/>
            <w:right w:w="108" w:type="dxa"/>
          </w:tblCellMar>
        </w:tblPrEx>
        <w:trPr>
          <w:cantSplit/>
          <w:jc w:val="center"/>
        </w:trPr>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9BB4F">
            <w:pPr>
              <w:spacing w:after="0" w:line="252" w:lineRule="auto"/>
              <w:jc w:val="left"/>
            </w:pPr>
            <w:r>
              <w:rPr>
                <w:rFonts w:ascii="Times New Roman" w:hAnsi="Times New Roman" w:eastAsia="Times New Roman" w:cs="Times New Roman"/>
                <w:b w:val="0"/>
                <w:i w:val="0"/>
                <w:color w:val="000000"/>
                <w:sz w:val="21"/>
              </w:rPr>
              <w:t>3</w:t>
            </w:r>
          </w:p>
        </w:tc>
        <w:tc>
          <w:tcPr>
            <w:tcW w:w="4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0C9298">
            <w:pPr>
              <w:spacing w:after="0" w:line="252" w:lineRule="auto"/>
              <w:jc w:val="left"/>
            </w:pPr>
            <w:r>
              <w:rPr>
                <w:rFonts w:ascii="Times New Roman" w:hAnsi="Times New Roman" w:eastAsia="Times New Roman" w:cs="Times New Roman"/>
                <w:b w:val="0"/>
                <w:i w:val="0"/>
                <w:color w:val="000000"/>
                <w:sz w:val="21"/>
              </w:rPr>
              <w:t>Vai trò có quyền T/S/D ở module nào thì tác nhân tương ứng có luồng vào tiến trình đó. Tác nhân nhận luồng ra thì vai trò tương ứng được xem</w:t>
            </w:r>
          </w:p>
        </w:tc>
        <w:tc>
          <w:tcPr>
            <w:tcW w:w="39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E2D209">
            <w:pPr>
              <w:spacing w:after="0" w:line="252" w:lineRule="auto"/>
              <w:jc w:val="left"/>
            </w:pPr>
            <w:r>
              <w:rPr>
                <w:rFonts w:ascii="Times New Roman" w:hAnsi="Times New Roman" w:eastAsia="Times New Roman" w:cs="Times New Roman"/>
                <w:b w:val="0"/>
                <w:i w:val="0"/>
                <w:color w:val="000000"/>
                <w:sz w:val="21"/>
              </w:rPr>
              <w:t>Đạt (sau khi bổ sung DFD, xem bên dưới)</w:t>
            </w:r>
          </w:p>
        </w:tc>
      </w:tr>
    </w:tbl>
    <w:p w14:paraId="7C2001AC">
      <w:pPr>
        <w:spacing w:after="40"/>
      </w:pPr>
    </w:p>
    <w:p w14:paraId="383D88A8">
      <w:pPr>
        <w:spacing w:after="120"/>
        <w:jc w:val="both"/>
      </w:pPr>
      <w:r>
        <w:rPr>
          <w:rFonts w:ascii="Times New Roman" w:hAnsi="Times New Roman" w:eastAsia="Times New Roman" w:cs="Times New Roman"/>
          <w:b w:val="0"/>
          <w:i w:val="0"/>
          <w:color w:val="000000"/>
          <w:sz w:val="24"/>
        </w:rPr>
        <w:t>Script đã được thử với dữ liệu sai: cho 3.3 đọc bảng KetQua (kho D4), bỏ quyền xem chuyên cần của học viên, đổi tên một module khác BFD. Cả 3 trường hợp đều bị báo lỗi. Có một giới hạn: script chỉ xét theo tác nhân. Học viên có luồng vào 3.2 ("Tiền học phí"), nên nếu cấp nhầm quyền T ở 3.2 cho vai trò HV thì script không phát hiện được. Ô này phải duyệt bằng mắt; ma trận hiện tại đúng (HV chỉ có x).</w:t>
      </w:r>
    </w:p>
    <w:p w14:paraId="7F229A00">
      <w:pPr>
        <w:spacing w:after="120"/>
        <w:jc w:val="both"/>
      </w:pPr>
      <w:r>
        <w:rPr>
          <w:rFonts w:ascii="Times New Roman" w:hAnsi="Times New Roman" w:eastAsia="Times New Roman" w:cs="Times New Roman"/>
          <w:b/>
          <w:i w:val="0"/>
          <w:color w:val="000000"/>
          <w:sz w:val="24"/>
        </w:rPr>
        <w:t>Phát hiện và đã bổ sung: DFD thiếu 3 luồng của QL đào tạo.</w:t>
      </w:r>
      <w:r>
        <w:rPr>
          <w:rFonts w:ascii="Times New Roman" w:hAnsi="Times New Roman" w:eastAsia="Times New Roman" w:cs="Times New Roman"/>
          <w:b w:val="0"/>
          <w:i w:val="0"/>
          <w:color w:val="000000"/>
          <w:sz w:val="24"/>
        </w:rPr>
        <w:t xml:space="preserve"> Lần chạy đầu, kiểm tra #3 cho thấy QL đào tạo thực hiện 2 việc có ghi dữ liệu nhưng DFD chưa vẽ luồng tương ứng:</w:t>
      </w:r>
    </w:p>
    <w:p w14:paraId="003E140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2.3 Xếp lịch:</w:t>
      </w:r>
      <w:r>
        <w:rPr>
          <w:rFonts w:ascii="Times New Roman" w:hAnsi="Times New Roman" w:eastAsia="Times New Roman" w:cs="Times New Roman"/>
          <w:b w:val="0"/>
          <w:i w:val="0"/>
          <w:color w:val="000000"/>
          <w:sz w:val="24"/>
        </w:rPr>
        <w:t xml:space="preserve"> đổi lịch, xếp học bù, phân công dạy thay. Trước đó, 2.3 chỉ được kích hoạt bởi luồng nội bộ "Lớp đã mở".</w:t>
      </w:r>
    </w:p>
    <w:p w14:paraId="4250F3FA">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4.3 Tổng kết:</w:t>
      </w:r>
      <w:r>
        <w:rPr>
          <w:rFonts w:ascii="Times New Roman" w:hAnsi="Times New Roman" w:eastAsia="Times New Roman" w:cs="Times New Roman"/>
          <w:b w:val="0"/>
          <w:i w:val="0"/>
          <w:color w:val="000000"/>
          <w:sz w:val="24"/>
        </w:rPr>
        <w:t xml:space="preserve"> duyệt kết quả. Dữ liệu này chính là </w:t>
      </w:r>
      <w:r>
        <w:rPr>
          <w:rFonts w:ascii="Consolas" w:hAnsi="Consolas" w:eastAsia="Consolas" w:cs="Consolas"/>
          <w:b w:val="0"/>
          <w:i w:val="0"/>
          <w:color w:val="000000"/>
          <w:sz w:val="22"/>
        </w:rPr>
        <w:t>KetQua.MaNVDuyet</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NgayDuyet</w:t>
      </w:r>
      <w:r>
        <w:rPr>
          <w:rFonts w:ascii="Times New Roman" w:hAnsi="Times New Roman" w:eastAsia="Times New Roman" w:cs="Times New Roman"/>
          <w:b w:val="0"/>
          <w:i w:val="0"/>
          <w:color w:val="000000"/>
          <w:sz w:val="24"/>
        </w:rPr>
        <w:t xml:space="preserve"> (3.1 E20). Muốn duyệt thì phải xem được kết quả, nên cũng cần một luồng ra.</w:t>
      </w:r>
    </w:p>
    <w:p w14:paraId="0A96315D">
      <w:pPr>
        <w:spacing w:after="120"/>
        <w:jc w:val="both"/>
      </w:pPr>
      <w:r>
        <w:rPr>
          <w:rFonts w:ascii="Times New Roman" w:hAnsi="Times New Roman" w:eastAsia="Times New Roman" w:cs="Times New Roman"/>
          <w:b w:val="0"/>
          <w:i w:val="0"/>
          <w:color w:val="000000"/>
          <w:sz w:val="24"/>
        </w:rPr>
        <w:t xml:space="preserve">Nhóm đã bổ sung vào </w:t>
      </w:r>
      <w:r>
        <w:rPr>
          <w:rFonts w:ascii="Consolas" w:hAnsi="Consolas" w:eastAsia="Consolas" w:cs="Consolas"/>
          <w:b w:val="0"/>
          <w:i w:val="0"/>
          <w:color w:val="000000"/>
          <w:sz w:val="22"/>
        </w:rPr>
        <w:t>so_do/src/dfd.py</w:t>
      </w:r>
      <w:r>
        <w:rPr>
          <w:rFonts w:ascii="Times New Roman" w:hAnsi="Times New Roman" w:eastAsia="Times New Roman" w:cs="Times New Roman"/>
          <w:b w:val="0"/>
          <w:i w:val="0"/>
          <w:color w:val="000000"/>
          <w:sz w:val="24"/>
        </w:rPr>
        <w:t>, ở cả mức ngữ cảnh, mức 0 và mức 1:</w:t>
      </w:r>
    </w:p>
    <w:p w14:paraId="4D937FD6">
      <w:pPr>
        <w:spacing w:after="60"/>
        <w:ind w:left="454" w:hanging="255"/>
        <w:jc w:val="left"/>
      </w:pPr>
      <w:r>
        <w:rPr>
          <w:rFonts w:ascii="Times New Roman" w:hAnsi="Times New Roman" w:eastAsia="Times New Roman" w:cs="Times New Roman"/>
          <w:b w:val="0"/>
          <w:i w:val="0"/>
          <w:color w:val="000000"/>
          <w:sz w:val="24"/>
        </w:rPr>
        <w:t>– QL đào tạo → 2.0 / 2.3: "Yêu cầu đổi lịch, học bù, dạy thay";</w:t>
      </w:r>
    </w:p>
    <w:p w14:paraId="29FD588A">
      <w:pPr>
        <w:spacing w:after="60"/>
        <w:ind w:left="454" w:hanging="255"/>
        <w:jc w:val="left"/>
      </w:pPr>
      <w:r>
        <w:rPr>
          <w:rFonts w:ascii="Times New Roman" w:hAnsi="Times New Roman" w:eastAsia="Times New Roman" w:cs="Times New Roman"/>
          <w:b w:val="0"/>
          <w:i w:val="0"/>
          <w:color w:val="000000"/>
          <w:sz w:val="24"/>
        </w:rPr>
        <w:t>– QL đào tạo → 4.0 / 4.3: "Phê duyệt kết quả học tập";</w:t>
      </w:r>
    </w:p>
    <w:p w14:paraId="32A33155">
      <w:pPr>
        <w:spacing w:after="60"/>
        <w:ind w:left="454" w:hanging="255"/>
        <w:jc w:val="left"/>
      </w:pPr>
      <w:r>
        <w:rPr>
          <w:rFonts w:ascii="Times New Roman" w:hAnsi="Times New Roman" w:eastAsia="Times New Roman" w:cs="Times New Roman"/>
          <w:b w:val="0"/>
          <w:i w:val="0"/>
          <w:color w:val="000000"/>
          <w:sz w:val="24"/>
        </w:rPr>
        <w:t>– 4.0 / 4.3 → QL đào tạo: "Bảng điểm chờ duyệt".</w:t>
      </w:r>
    </w:p>
    <w:p w14:paraId="64AECFCC">
      <w:pPr>
        <w:spacing w:after="120"/>
        <w:jc w:val="both"/>
      </w:pPr>
      <w:r>
        <w:rPr>
          <w:rFonts w:ascii="Times New Roman" w:hAnsi="Times New Roman" w:eastAsia="Times New Roman" w:cs="Times New Roman"/>
          <w:b w:val="0"/>
          <w:i w:val="0"/>
          <w:color w:val="000000"/>
          <w:sz w:val="24"/>
        </w:rPr>
        <w:t>Sau khi bổ sung, kiểm tra cân bằng DFD vẫn đạt. Cấu trúc 3 luồng mới đã thêm vào từ điển dữ liệu (Phần II, mục 6.4.2), và đầu vào, đầu ra của 2.3, 4.3 đã sửa trong Phần II, chương 4. Đây là ví dụ cho việc thiết kế phát hiện thiếu sót của phân tích, rồi quay lại sửa đúng ở nguồn.</w:t>
      </w:r>
    </w:p>
    <w:p w14:paraId="293B1D1D">
      <w:pPr>
        <w:pStyle w:val="4"/>
      </w:pPr>
      <w:bookmarkStart w:id="108" w:name="_Toc169"/>
      <w:r>
        <w:t>3.5.7 Bước 3 – Chọn ngôn ngữ lập trình và kiến trúc</w:t>
      </w:r>
      <w:bookmarkEnd w:id="108"/>
    </w:p>
    <w:p w14:paraId="309C64D4">
      <w:pPr>
        <w:spacing w:after="120"/>
        <w:jc w:val="both"/>
      </w:pPr>
      <w:r>
        <w:rPr>
          <w:rFonts w:ascii="Times New Roman" w:hAnsi="Times New Roman" w:eastAsia="Times New Roman" w:cs="Times New Roman"/>
          <w:b w:val="0"/>
          <w:i w:val="0"/>
          <w:color w:val="000000"/>
          <w:sz w:val="24"/>
        </w:rPr>
        <w:t>Bài giảng (mục 5.5.1.3) chọn ngôn ngữ theo 4 tiêu chí:</w:t>
      </w:r>
    </w:p>
    <w:tbl>
      <w:tblPr>
        <w:tblStyle w:val="12"/>
        <w:tblW w:w="0" w:type="auto"/>
        <w:jc w:val="center"/>
        <w:tblLayout w:type="fixed"/>
        <w:tblCellMar>
          <w:top w:w="0" w:type="dxa"/>
          <w:left w:w="108" w:type="dxa"/>
          <w:bottom w:w="0" w:type="dxa"/>
          <w:right w:w="108" w:type="dxa"/>
        </w:tblCellMar>
      </w:tblPr>
      <w:tblGrid>
        <w:gridCol w:w="2228"/>
        <w:gridCol w:w="3638"/>
        <w:gridCol w:w="3638"/>
      </w:tblGrid>
      <w:tr w14:paraId="76B6FF3C">
        <w:tblPrEx>
          <w:tblCellMar>
            <w:top w:w="0" w:type="dxa"/>
            <w:left w:w="108" w:type="dxa"/>
            <w:bottom w:w="0" w:type="dxa"/>
            <w:right w:w="108" w:type="dxa"/>
          </w:tblCellMar>
        </w:tblPrEx>
        <w:trPr>
          <w:cantSplit/>
          <w:tblHeader/>
          <w:jc w:val="center"/>
        </w:trPr>
        <w:tc>
          <w:tcPr>
            <w:tcW w:w="22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E0D67A">
            <w:pPr>
              <w:spacing w:after="0" w:line="252" w:lineRule="auto"/>
              <w:jc w:val="center"/>
            </w:pPr>
            <w:r>
              <w:rPr>
                <w:rFonts w:ascii="Times New Roman" w:hAnsi="Times New Roman" w:eastAsia="Times New Roman" w:cs="Times New Roman"/>
                <w:b/>
                <w:i w:val="0"/>
                <w:color w:val="000000"/>
                <w:sz w:val="21"/>
              </w:rPr>
              <w:t>Tiêu chí</w:t>
            </w:r>
          </w:p>
        </w:tc>
        <w:tc>
          <w:tcPr>
            <w:tcW w:w="36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A057D2">
            <w:pPr>
              <w:spacing w:after="0" w:line="252" w:lineRule="auto"/>
              <w:jc w:val="center"/>
            </w:pPr>
            <w:r>
              <w:rPr>
                <w:rFonts w:ascii="Times New Roman" w:hAnsi="Times New Roman" w:eastAsia="Times New Roman" w:cs="Times New Roman"/>
                <w:b/>
                <w:i w:val="0"/>
                <w:color w:val="000000"/>
                <w:sz w:val="21"/>
              </w:rPr>
              <w:t>Đánh giá</w:t>
            </w:r>
          </w:p>
        </w:tc>
        <w:tc>
          <w:tcPr>
            <w:tcW w:w="36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F3B4B0">
            <w:pPr>
              <w:spacing w:after="0" w:line="252" w:lineRule="auto"/>
              <w:jc w:val="center"/>
            </w:pPr>
            <w:r>
              <w:rPr>
                <w:rFonts w:ascii="Times New Roman" w:hAnsi="Times New Roman" w:eastAsia="Times New Roman" w:cs="Times New Roman"/>
                <w:b/>
                <w:i w:val="0"/>
                <w:color w:val="000000"/>
                <w:sz w:val="21"/>
              </w:rPr>
              <w:t>Lựa chọn</w:t>
            </w:r>
          </w:p>
        </w:tc>
      </w:tr>
      <w:tr w14:paraId="142019AF">
        <w:tblPrEx>
          <w:tblCellMar>
            <w:top w:w="0" w:type="dxa"/>
            <w:left w:w="108" w:type="dxa"/>
            <w:bottom w:w="0" w:type="dxa"/>
            <w:right w:w="108" w:type="dxa"/>
          </w:tblCellMar>
        </w:tblPrEx>
        <w:trPr>
          <w:cantSplit/>
          <w:jc w:val="center"/>
        </w:trPr>
        <w:tc>
          <w:tcPr>
            <w:tcW w:w="22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9D732">
            <w:pPr>
              <w:spacing w:after="0" w:line="252" w:lineRule="auto"/>
              <w:jc w:val="left"/>
            </w:pPr>
            <w:r>
              <w:rPr>
                <w:rFonts w:ascii="Times New Roman" w:hAnsi="Times New Roman" w:eastAsia="Times New Roman" w:cs="Times New Roman"/>
                <w:b w:val="0"/>
                <w:i w:val="0"/>
                <w:color w:val="000000"/>
                <w:sz w:val="21"/>
              </w:rPr>
              <w:t>Lĩnh vực ứng dụng</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81C72B">
            <w:pPr>
              <w:spacing w:after="0" w:line="252" w:lineRule="auto"/>
              <w:jc w:val="left"/>
            </w:pPr>
            <w:r>
              <w:rPr>
                <w:rFonts w:ascii="Times New Roman" w:hAnsi="Times New Roman" w:eastAsia="Times New Roman" w:cs="Times New Roman"/>
                <w:b w:val="0"/>
                <w:i w:val="0"/>
                <w:color w:val="000000"/>
                <w:sz w:val="21"/>
              </w:rPr>
              <w:t>Hệ thống quản lý nghiệp vụ, nhiều biểu mẫu và báo cáo, CSDL quan hệ</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C88EC0">
            <w:pPr>
              <w:spacing w:after="0" w:line="252" w:lineRule="auto"/>
              <w:jc w:val="left"/>
            </w:pPr>
            <w:r>
              <w:rPr>
                <w:rFonts w:ascii="Times New Roman" w:hAnsi="Times New Roman" w:eastAsia="Times New Roman" w:cs="Times New Roman"/>
                <w:b w:val="0"/>
                <w:i w:val="0"/>
                <w:color w:val="000000"/>
                <w:sz w:val="21"/>
              </w:rPr>
              <w:t xml:space="preserve">Ngôn ngữ thế hệ 3, hướng đối tượng: </w:t>
            </w:r>
            <w:r>
              <w:rPr>
                <w:rFonts w:ascii="Times New Roman" w:hAnsi="Times New Roman" w:eastAsia="Times New Roman" w:cs="Times New Roman"/>
                <w:b/>
                <w:i w:val="0"/>
                <w:color w:val="000000"/>
                <w:sz w:val="21"/>
              </w:rPr>
              <w:t>C#</w:t>
            </w:r>
            <w:r>
              <w:rPr>
                <w:rFonts w:ascii="Times New Roman" w:hAnsi="Times New Roman" w:eastAsia="Times New Roman" w:cs="Times New Roman"/>
                <w:b w:val="0"/>
                <w:i w:val="0"/>
                <w:color w:val="000000"/>
                <w:sz w:val="21"/>
              </w:rPr>
              <w:t xml:space="preserve">; truy vấn dữ liệu bằng </w:t>
            </w:r>
            <w:r>
              <w:rPr>
                <w:rFonts w:ascii="Times New Roman" w:hAnsi="Times New Roman" w:eastAsia="Times New Roman" w:cs="Times New Roman"/>
                <w:b/>
                <w:i w:val="0"/>
                <w:color w:val="000000"/>
                <w:sz w:val="21"/>
              </w:rPr>
              <w:t>SQL</w:t>
            </w:r>
            <w:r>
              <w:rPr>
                <w:rFonts w:ascii="Times New Roman" w:hAnsi="Times New Roman" w:eastAsia="Times New Roman" w:cs="Times New Roman"/>
                <w:b w:val="0"/>
                <w:i w:val="0"/>
                <w:color w:val="000000"/>
                <w:sz w:val="21"/>
              </w:rPr>
              <w:t xml:space="preserve"> (T-SQL)</w:t>
            </w:r>
          </w:p>
        </w:tc>
      </w:tr>
      <w:tr w14:paraId="7D0A0F58">
        <w:tblPrEx>
          <w:tblCellMar>
            <w:top w:w="0" w:type="dxa"/>
            <w:left w:w="108" w:type="dxa"/>
            <w:bottom w:w="0" w:type="dxa"/>
            <w:right w:w="108" w:type="dxa"/>
          </w:tblCellMar>
        </w:tblPrEx>
        <w:trPr>
          <w:cantSplit/>
          <w:jc w:val="center"/>
        </w:trPr>
        <w:tc>
          <w:tcPr>
            <w:tcW w:w="22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39BE0E">
            <w:pPr>
              <w:spacing w:after="0" w:line="252" w:lineRule="auto"/>
              <w:jc w:val="left"/>
            </w:pPr>
            <w:r>
              <w:rPr>
                <w:rFonts w:ascii="Times New Roman" w:hAnsi="Times New Roman" w:eastAsia="Times New Roman" w:cs="Times New Roman"/>
                <w:b w:val="0"/>
                <w:i w:val="0"/>
                <w:color w:val="000000"/>
                <w:sz w:val="21"/>
              </w:rPr>
              <w:t>Môi trường hoạt động</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962BD7">
            <w:pPr>
              <w:spacing w:after="0" w:line="252" w:lineRule="auto"/>
              <w:jc w:val="left"/>
            </w:pPr>
            <w:r>
              <w:rPr>
                <w:rFonts w:ascii="Times New Roman" w:hAnsi="Times New Roman" w:eastAsia="Times New Roman" w:cs="Times New Roman"/>
                <w:b w:val="0"/>
                <w:i w:val="0"/>
                <w:color w:val="000000"/>
                <w:sz w:val="21"/>
              </w:rPr>
              <w:t>Web, chạy trên máy chủ Windows của trung tâm; người dùng dùng trình duyệt trên máy tính và điện thoại</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8A8F6B">
            <w:pPr>
              <w:spacing w:after="0" w:line="252" w:lineRule="auto"/>
              <w:jc w:val="left"/>
            </w:pPr>
            <w:r>
              <w:rPr>
                <w:rFonts w:ascii="Times New Roman" w:hAnsi="Times New Roman" w:eastAsia="Times New Roman" w:cs="Times New Roman"/>
                <w:b/>
                <w:i w:val="0"/>
                <w:color w:val="000000"/>
                <w:sz w:val="21"/>
              </w:rPr>
              <w:t>ASP.NET Core</w:t>
            </w:r>
            <w:r>
              <w:rPr>
                <w:rFonts w:ascii="Times New Roman" w:hAnsi="Times New Roman" w:eastAsia="Times New Roman" w:cs="Times New Roman"/>
                <w:b w:val="0"/>
                <w:i w:val="0"/>
                <w:color w:val="000000"/>
                <w:sz w:val="21"/>
              </w:rPr>
              <w:t xml:space="preserve"> (MVC, Razor) + </w:t>
            </w:r>
            <w:r>
              <w:rPr>
                <w:rFonts w:ascii="Times New Roman" w:hAnsi="Times New Roman" w:eastAsia="Times New Roman" w:cs="Times New Roman"/>
                <w:b/>
                <w:i w:val="0"/>
                <w:color w:val="000000"/>
                <w:sz w:val="21"/>
              </w:rPr>
              <w:t>Bootstrap 5</w:t>
            </w:r>
            <w:r>
              <w:rPr>
                <w:rFonts w:ascii="Times New Roman" w:hAnsi="Times New Roman" w:eastAsia="Times New Roman" w:cs="Times New Roman"/>
                <w:b w:val="0"/>
                <w:i w:val="0"/>
                <w:color w:val="000000"/>
                <w:sz w:val="21"/>
              </w:rPr>
              <w:t xml:space="preserve"> (giao diện tự co giãn theo màn hình điện thoại)</w:t>
            </w:r>
          </w:p>
        </w:tc>
      </w:tr>
      <w:tr w14:paraId="412D14E0">
        <w:tblPrEx>
          <w:tblCellMar>
            <w:top w:w="0" w:type="dxa"/>
            <w:left w:w="108" w:type="dxa"/>
            <w:bottom w:w="0" w:type="dxa"/>
            <w:right w:w="108" w:type="dxa"/>
          </w:tblCellMar>
        </w:tblPrEx>
        <w:trPr>
          <w:cantSplit/>
          <w:jc w:val="center"/>
        </w:trPr>
        <w:tc>
          <w:tcPr>
            <w:tcW w:w="22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42CE31">
            <w:pPr>
              <w:spacing w:after="0" w:line="252" w:lineRule="auto"/>
              <w:jc w:val="left"/>
            </w:pPr>
            <w:r>
              <w:rPr>
                <w:rFonts w:ascii="Times New Roman" w:hAnsi="Times New Roman" w:eastAsia="Times New Roman" w:cs="Times New Roman"/>
                <w:b w:val="0"/>
                <w:i w:val="0"/>
                <w:color w:val="000000"/>
                <w:sz w:val="21"/>
              </w:rPr>
              <w:t>Độ phức tạp của thuật toán</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69814">
            <w:pPr>
              <w:spacing w:after="0" w:line="252" w:lineRule="auto"/>
              <w:jc w:val="left"/>
            </w:pPr>
            <w:r>
              <w:rPr>
                <w:rFonts w:ascii="Times New Roman" w:hAnsi="Times New Roman" w:eastAsia="Times New Roman" w:cs="Times New Roman"/>
                <w:b w:val="0"/>
                <w:i w:val="0"/>
                <w:color w:val="000000"/>
                <w:sz w:val="21"/>
              </w:rPr>
              <w:t>Chủ yếu là bảng quyết định, cây quyết định, tổng hợp số liệu, không có thuật toán nặng</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FC1CA9">
            <w:pPr>
              <w:spacing w:after="0" w:line="252" w:lineRule="auto"/>
              <w:jc w:val="left"/>
            </w:pPr>
            <w:r>
              <w:rPr>
                <w:rFonts w:ascii="Times New Roman" w:hAnsi="Times New Roman" w:eastAsia="Times New Roman" w:cs="Times New Roman"/>
                <w:b w:val="0"/>
                <w:i w:val="0"/>
                <w:color w:val="000000"/>
                <w:sz w:val="21"/>
              </w:rPr>
              <w:t>Quy tắc nghiệp vụ viết bằng C#; tổng hợp báo cáo dùng các view đã có (3.4)</w:t>
            </w:r>
          </w:p>
        </w:tc>
      </w:tr>
      <w:tr w14:paraId="03B542C5">
        <w:tblPrEx>
          <w:tblCellMar>
            <w:top w:w="0" w:type="dxa"/>
            <w:left w:w="108" w:type="dxa"/>
            <w:bottom w:w="0" w:type="dxa"/>
            <w:right w:w="108" w:type="dxa"/>
          </w:tblCellMar>
        </w:tblPrEx>
        <w:trPr>
          <w:cantSplit/>
          <w:jc w:val="center"/>
        </w:trPr>
        <w:tc>
          <w:tcPr>
            <w:tcW w:w="22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58ACB">
            <w:pPr>
              <w:spacing w:after="0" w:line="252" w:lineRule="auto"/>
              <w:jc w:val="left"/>
            </w:pPr>
            <w:r>
              <w:rPr>
                <w:rFonts w:ascii="Times New Roman" w:hAnsi="Times New Roman" w:eastAsia="Times New Roman" w:cs="Times New Roman"/>
                <w:b w:val="0"/>
                <w:i w:val="0"/>
                <w:color w:val="000000"/>
                <w:sz w:val="21"/>
              </w:rPr>
              <w:t>Tri thức của nhóm</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E69CB2">
            <w:pPr>
              <w:spacing w:after="0" w:line="252" w:lineRule="auto"/>
              <w:jc w:val="left"/>
            </w:pPr>
            <w:r>
              <w:rPr>
                <w:rFonts w:ascii="Times New Roman" w:hAnsi="Times New Roman" w:eastAsia="Times New Roman" w:cs="Times New Roman"/>
                <w:b w:val="0"/>
                <w:i w:val="0"/>
                <w:color w:val="000000"/>
                <w:sz w:val="21"/>
              </w:rPr>
              <w:t>Nhóm đã học C# và SQL (Phần II, mục 2.3.2)</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386696">
            <w:pPr>
              <w:spacing w:after="0" w:line="252" w:lineRule="auto"/>
              <w:jc w:val="left"/>
            </w:pPr>
            <w:r>
              <w:rPr>
                <w:rFonts w:ascii="Times New Roman" w:hAnsi="Times New Roman" w:eastAsia="Times New Roman" w:cs="Times New Roman"/>
                <w:b w:val="0"/>
                <w:i w:val="0"/>
                <w:color w:val="000000"/>
                <w:sz w:val="21"/>
              </w:rPr>
              <w:t xml:space="preserve">Không cần học công nghệ mới; </w:t>
            </w:r>
            <w:r>
              <w:rPr>
                <w:rFonts w:ascii="Times New Roman" w:hAnsi="Times New Roman" w:eastAsia="Times New Roman" w:cs="Times New Roman"/>
                <w:b/>
                <w:i w:val="0"/>
                <w:color w:val="000000"/>
                <w:sz w:val="21"/>
              </w:rPr>
              <w:t>Entity Framework Core</w:t>
            </w:r>
            <w:r>
              <w:rPr>
                <w:rFonts w:ascii="Times New Roman" w:hAnsi="Times New Roman" w:eastAsia="Times New Roman" w:cs="Times New Roman"/>
                <w:b w:val="0"/>
                <w:i w:val="0"/>
                <w:color w:val="000000"/>
                <w:sz w:val="21"/>
              </w:rPr>
              <w:t xml:space="preserve"> ánh xạ 26 bảng có sẵn (database-first)</w:t>
            </w:r>
          </w:p>
        </w:tc>
      </w:tr>
    </w:tbl>
    <w:p w14:paraId="6BED60B0">
      <w:pPr>
        <w:spacing w:after="40"/>
      </w:pPr>
    </w:p>
    <w:p w14:paraId="38364901">
      <w:pPr>
        <w:spacing w:after="120"/>
        <w:jc w:val="both"/>
      </w:pPr>
      <w:r>
        <w:rPr>
          <w:rFonts w:ascii="Times New Roman" w:hAnsi="Times New Roman" w:eastAsia="Times New Roman" w:cs="Times New Roman"/>
          <w:b w:val="0"/>
          <w:i w:val="0"/>
          <w:color w:val="000000"/>
          <w:sz w:val="24"/>
        </w:rPr>
        <w:t xml:space="preserve">Bài tập 1 để ngỏ lựa chọn "Bootstrap/JavaScript hoặc React". Nhóm chọn </w:t>
      </w:r>
      <w:r>
        <w:rPr>
          <w:rFonts w:ascii="Times New Roman" w:hAnsi="Times New Roman" w:eastAsia="Times New Roman" w:cs="Times New Roman"/>
          <w:b/>
          <w:i w:val="0"/>
          <w:color w:val="000000"/>
          <w:sz w:val="24"/>
        </w:rPr>
        <w:t>Razor + Bootstrap</w:t>
      </w:r>
      <w:r>
        <w:rPr>
          <w:rFonts w:ascii="Times New Roman" w:hAnsi="Times New Roman" w:eastAsia="Times New Roman" w:cs="Times New Roman"/>
          <w:b w:val="0"/>
          <w:i w:val="0"/>
          <w:color w:val="000000"/>
          <w:sz w:val="24"/>
        </w:rPr>
        <w:t xml:space="preserve"> cho bản đầu: chỉ cần một ngôn ngữ (C#), phù hợp quy mô 6 người. Khi cần ứng dụng di động thì bổ sung lớp Web API sau; các module xử lý vẫn giữ nguyên.</w:t>
      </w:r>
    </w:p>
    <w:p w14:paraId="691EFCB0">
      <w:pPr>
        <w:spacing w:after="120"/>
        <w:jc w:val="both"/>
      </w:pPr>
      <w:r>
        <w:rPr>
          <w:rFonts w:ascii="Times New Roman" w:hAnsi="Times New Roman" w:eastAsia="Times New Roman" w:cs="Times New Roman"/>
          <w:b/>
          <w:i w:val="0"/>
          <w:color w:val="000000"/>
          <w:sz w:val="24"/>
        </w:rPr>
        <w:t>Kiến trúc 3 lớp</w:t>
      </w:r>
      <w:r>
        <w:rPr>
          <w:rFonts w:ascii="Times New Roman" w:hAnsi="Times New Roman" w:eastAsia="Times New Roman" w:cs="Times New Roman"/>
          <w:b w:val="0"/>
          <w:i w:val="0"/>
          <w:color w:val="000000"/>
          <w:sz w:val="24"/>
        </w:rPr>
        <w:t>, mỗi lớp ứng với một thành phần đã thiết kế:</w:t>
      </w:r>
    </w:p>
    <w:tbl>
      <w:tblPr>
        <w:tblStyle w:val="12"/>
        <w:tblW w:w="0" w:type="auto"/>
        <w:jc w:val="center"/>
        <w:tblLayout w:type="fixed"/>
        <w:tblCellMar>
          <w:top w:w="0" w:type="dxa"/>
          <w:left w:w="108" w:type="dxa"/>
          <w:bottom w:w="0" w:type="dxa"/>
          <w:right w:w="108" w:type="dxa"/>
        </w:tblCellMar>
      </w:tblPr>
      <w:tblGrid>
        <w:gridCol w:w="1634"/>
        <w:gridCol w:w="4145"/>
        <w:gridCol w:w="3725"/>
      </w:tblGrid>
      <w:tr w14:paraId="727A84C8">
        <w:tblPrEx>
          <w:tblCellMar>
            <w:top w:w="0" w:type="dxa"/>
            <w:left w:w="108" w:type="dxa"/>
            <w:bottom w:w="0" w:type="dxa"/>
            <w:right w:w="108" w:type="dxa"/>
          </w:tblCellMar>
        </w:tblPrEx>
        <w:trPr>
          <w:cantSplit/>
          <w:tblHeader/>
          <w:jc w:val="center"/>
        </w:trPr>
        <w:tc>
          <w:tcPr>
            <w:tcW w:w="16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12578A">
            <w:pPr>
              <w:spacing w:after="0" w:line="252" w:lineRule="auto"/>
              <w:jc w:val="center"/>
            </w:pPr>
            <w:r>
              <w:rPr>
                <w:rFonts w:ascii="Times New Roman" w:hAnsi="Times New Roman" w:eastAsia="Times New Roman" w:cs="Times New Roman"/>
                <w:b/>
                <w:i w:val="0"/>
                <w:color w:val="000000"/>
                <w:sz w:val="21"/>
              </w:rPr>
              <w:t>Lớp</w:t>
            </w:r>
          </w:p>
        </w:tc>
        <w:tc>
          <w:tcPr>
            <w:tcW w:w="41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631BD8">
            <w:pPr>
              <w:spacing w:after="0" w:line="252" w:lineRule="auto"/>
              <w:jc w:val="center"/>
            </w:pPr>
            <w:r>
              <w:rPr>
                <w:rFonts w:ascii="Times New Roman" w:hAnsi="Times New Roman" w:eastAsia="Times New Roman" w:cs="Times New Roman"/>
                <w:b/>
                <w:i w:val="0"/>
                <w:color w:val="000000"/>
                <w:sz w:val="21"/>
              </w:rPr>
              <w:t>Nội dung</w:t>
            </w:r>
          </w:p>
        </w:tc>
        <w:tc>
          <w:tcPr>
            <w:tcW w:w="37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3977DD">
            <w:pPr>
              <w:spacing w:after="0" w:line="252" w:lineRule="auto"/>
              <w:jc w:val="center"/>
            </w:pPr>
            <w:r>
              <w:rPr>
                <w:rFonts w:ascii="Times New Roman" w:hAnsi="Times New Roman" w:eastAsia="Times New Roman" w:cs="Times New Roman"/>
                <w:b/>
                <w:i w:val="0"/>
                <w:color w:val="000000"/>
                <w:sz w:val="21"/>
              </w:rPr>
              <w:t>Ứng với</w:t>
            </w:r>
          </w:p>
        </w:tc>
      </w:tr>
      <w:tr w14:paraId="0ED0CF46">
        <w:tblPrEx>
          <w:tblCellMar>
            <w:top w:w="0" w:type="dxa"/>
            <w:left w:w="108" w:type="dxa"/>
            <w:bottom w:w="0" w:type="dxa"/>
            <w:right w:w="108" w:type="dxa"/>
          </w:tblCellMar>
        </w:tblPrEx>
        <w:trPr>
          <w:cantSplit/>
          <w:jc w:val="center"/>
        </w:trPr>
        <w:tc>
          <w:tcPr>
            <w:tcW w:w="16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72EEDD">
            <w:pPr>
              <w:spacing w:after="0" w:line="252" w:lineRule="auto"/>
              <w:jc w:val="left"/>
            </w:pPr>
            <w:r>
              <w:rPr>
                <w:rFonts w:ascii="Times New Roman" w:hAnsi="Times New Roman" w:eastAsia="Times New Roman" w:cs="Times New Roman"/>
                <w:b w:val="0"/>
                <w:i w:val="0"/>
                <w:color w:val="000000"/>
                <w:sz w:val="21"/>
              </w:rPr>
              <w:t>Giao diện</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480363">
            <w:pPr>
              <w:spacing w:after="0" w:line="252" w:lineRule="auto"/>
              <w:jc w:val="left"/>
            </w:pPr>
            <w:r>
              <w:rPr>
                <w:rFonts w:ascii="Times New Roman" w:hAnsi="Times New Roman" w:eastAsia="Times New Roman" w:cs="Times New Roman"/>
                <w:b w:val="0"/>
                <w:i w:val="0"/>
                <w:color w:val="000000"/>
                <w:sz w:val="21"/>
              </w:rPr>
              <w:t>Form nhập, báo cáo, thực đơn theo phân hệ</w:t>
            </w:r>
          </w:p>
        </w:tc>
        <w:tc>
          <w:tcPr>
            <w:tcW w:w="37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50E1A">
            <w:pPr>
              <w:spacing w:after="0" w:line="252" w:lineRule="auto"/>
              <w:jc w:val="left"/>
            </w:pPr>
            <w:r>
              <w:rPr>
                <w:rFonts w:ascii="Times New Roman" w:hAnsi="Times New Roman" w:eastAsia="Times New Roman" w:cs="Times New Roman"/>
                <w:b w:val="0"/>
                <w:i w:val="0"/>
                <w:color w:val="000000"/>
                <w:sz w:val="21"/>
              </w:rPr>
              <w:t>3.6 (form = luồng vào, báo cáo = luồng ra)</w:t>
            </w:r>
          </w:p>
        </w:tc>
      </w:tr>
      <w:tr w14:paraId="1F6773B4">
        <w:tblPrEx>
          <w:tblCellMar>
            <w:top w:w="0" w:type="dxa"/>
            <w:left w:w="108" w:type="dxa"/>
            <w:bottom w:w="0" w:type="dxa"/>
            <w:right w:w="108" w:type="dxa"/>
          </w:tblCellMar>
        </w:tblPrEx>
        <w:trPr>
          <w:cantSplit/>
          <w:jc w:val="center"/>
        </w:trPr>
        <w:tc>
          <w:tcPr>
            <w:tcW w:w="16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38501">
            <w:pPr>
              <w:spacing w:after="0" w:line="252" w:lineRule="auto"/>
              <w:jc w:val="left"/>
            </w:pPr>
            <w:r>
              <w:rPr>
                <w:rFonts w:ascii="Times New Roman" w:hAnsi="Times New Roman" w:eastAsia="Times New Roman" w:cs="Times New Roman"/>
                <w:b w:val="0"/>
                <w:i w:val="0"/>
                <w:color w:val="000000"/>
                <w:sz w:val="21"/>
              </w:rPr>
              <w:t>Xử lý nghiệp vụ</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F2DB4">
            <w:pPr>
              <w:spacing w:after="0" w:line="252" w:lineRule="auto"/>
              <w:jc w:val="left"/>
            </w:pPr>
            <w:r>
              <w:rPr>
                <w:rFonts w:ascii="Times New Roman" w:hAnsi="Times New Roman" w:eastAsia="Times New Roman" w:cs="Times New Roman"/>
                <w:b w:val="0"/>
                <w:i w:val="0"/>
                <w:color w:val="000000"/>
                <w:sz w:val="21"/>
              </w:rPr>
              <w:t>Một lớp dịch vụ cho mỗi module x.y, chứa các quy tắc QT; module N2, N3, N7 là thành phần dùng chung (middleware)</w:t>
            </w:r>
          </w:p>
        </w:tc>
        <w:tc>
          <w:tcPr>
            <w:tcW w:w="37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0BA8C3">
            <w:pPr>
              <w:spacing w:after="0" w:line="252" w:lineRule="auto"/>
              <w:jc w:val="left"/>
            </w:pPr>
            <w:r>
              <w:rPr>
                <w:rFonts w:ascii="Times New Roman" w:hAnsi="Times New Roman" w:eastAsia="Times New Roman" w:cs="Times New Roman"/>
                <w:b w:val="0"/>
                <w:i w:val="0"/>
                <w:color w:val="000000"/>
                <w:sz w:val="21"/>
              </w:rPr>
              <w:t>Mục 3.5.3, đặc tả xử lý 2.4</w:t>
            </w:r>
          </w:p>
        </w:tc>
      </w:tr>
      <w:tr w14:paraId="3BA8BF27">
        <w:tblPrEx>
          <w:tblCellMar>
            <w:top w:w="0" w:type="dxa"/>
            <w:left w:w="108" w:type="dxa"/>
            <w:bottom w:w="0" w:type="dxa"/>
            <w:right w:w="108" w:type="dxa"/>
          </w:tblCellMar>
        </w:tblPrEx>
        <w:trPr>
          <w:cantSplit/>
          <w:jc w:val="center"/>
        </w:trPr>
        <w:tc>
          <w:tcPr>
            <w:tcW w:w="16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EE9754">
            <w:pPr>
              <w:spacing w:after="0" w:line="252" w:lineRule="auto"/>
              <w:jc w:val="left"/>
            </w:pPr>
            <w:r>
              <w:rPr>
                <w:rFonts w:ascii="Times New Roman" w:hAnsi="Times New Roman" w:eastAsia="Times New Roman" w:cs="Times New Roman"/>
                <w:b w:val="0"/>
                <w:i w:val="0"/>
                <w:color w:val="000000"/>
                <w:sz w:val="21"/>
              </w:rPr>
              <w:t>Dữ liệu</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EF22C">
            <w:pPr>
              <w:spacing w:after="0" w:line="252" w:lineRule="auto"/>
              <w:jc w:val="left"/>
            </w:pPr>
            <w:r>
              <w:rPr>
                <w:rFonts w:ascii="Times New Roman" w:hAnsi="Times New Roman" w:eastAsia="Times New Roman" w:cs="Times New Roman"/>
                <w:b w:val="0"/>
                <w:i w:val="0"/>
                <w:color w:val="000000"/>
                <w:sz w:val="21"/>
              </w:rPr>
              <w:t>EF Core + các view, hàm SQL</w:t>
            </w:r>
          </w:p>
        </w:tc>
        <w:tc>
          <w:tcPr>
            <w:tcW w:w="37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AB9198">
            <w:pPr>
              <w:spacing w:after="0" w:line="252" w:lineRule="auto"/>
              <w:jc w:val="left"/>
            </w:pPr>
            <w:r>
              <w:rPr>
                <w:rFonts w:ascii="Times New Roman" w:hAnsi="Times New Roman" w:eastAsia="Times New Roman" w:cs="Times New Roman"/>
                <w:b w:val="0"/>
                <w:i w:val="0"/>
                <w:color w:val="000000"/>
                <w:sz w:val="21"/>
              </w:rPr>
              <w:t>3.4</w:t>
            </w:r>
          </w:p>
        </w:tc>
      </w:tr>
    </w:tbl>
    <w:p w14:paraId="3AA5E9BE">
      <w:pPr>
        <w:spacing w:after="40"/>
      </w:pPr>
    </w:p>
    <w:p w14:paraId="4E75F06D">
      <w:pPr>
        <w:spacing w:after="120"/>
        <w:jc w:val="both"/>
      </w:pPr>
      <w:r>
        <w:rPr>
          <w:rFonts w:ascii="Times New Roman" w:hAnsi="Times New Roman" w:eastAsia="Times New Roman" w:cs="Times New Roman"/>
          <w:b w:val="0"/>
          <w:i w:val="0"/>
          <w:color w:val="000000"/>
          <w:sz w:val="24"/>
        </w:rPr>
        <w:t xml:space="preserve">Tổ chức mã nguồn theo phân hệ, để mã module = mã thư mục. Khi cài đặt (GĐ4), bản demo dùng </w:t>
      </w:r>
      <w:r>
        <w:rPr>
          <w:rFonts w:ascii="Times New Roman" w:hAnsi="Times New Roman" w:eastAsia="Times New Roman" w:cs="Times New Roman"/>
          <w:b/>
          <w:i w:val="0"/>
          <w:color w:val="000000"/>
          <w:sz w:val="24"/>
        </w:rPr>
        <w:t>Razor Pages</w:t>
      </w:r>
      <w:r>
        <w:rPr>
          <w:rFonts w:ascii="Times New Roman" w:hAnsi="Times New Roman" w:eastAsia="Times New Roman" w:cs="Times New Roman"/>
          <w:b w:val="0"/>
          <w:i w:val="0"/>
          <w:color w:val="000000"/>
          <w:sz w:val="24"/>
        </w:rPr>
        <w:t xml:space="preserve"> (mỗi form/báo cáo là một trang có lớp xử lý đi kèm) nên phân hệ là thư mục con của </w:t>
      </w:r>
      <w:r>
        <w:rPr>
          <w:rFonts w:ascii="Consolas" w:hAnsi="Consolas" w:eastAsia="Consolas" w:cs="Consolas"/>
          <w:b w:val="0"/>
          <w:i w:val="0"/>
          <w:color w:val="000000"/>
          <w:sz w:val="22"/>
        </w:rPr>
        <w:t>Pages/</w:t>
      </w:r>
      <w:r>
        <w:rPr>
          <w:rFonts w:ascii="Times New Roman" w:hAnsi="Times New Roman" w:eastAsia="Times New Roman" w:cs="Times New Roman"/>
          <w:b w:val="0"/>
          <w:i w:val="0"/>
          <w:color w:val="000000"/>
          <w:sz w:val="24"/>
        </w:rPr>
        <w:t xml:space="preserve"> thay cho </w:t>
      </w:r>
      <w:r>
        <w:rPr>
          <w:rFonts w:ascii="Consolas" w:hAnsi="Consolas" w:eastAsia="Consolas" w:cs="Consolas"/>
          <w:b w:val="0"/>
          <w:i w:val="0"/>
          <w:color w:val="000000"/>
          <w:sz w:val="22"/>
        </w:rPr>
        <w:t>Areas/</w:t>
      </w:r>
      <w:r>
        <w:rPr>
          <w:rFonts w:ascii="Times New Roman" w:hAnsi="Times New Roman" w:eastAsia="Times New Roman" w:cs="Times New Roman"/>
          <w:b w:val="0"/>
          <w:i w:val="0"/>
          <w:color w:val="000000"/>
          <w:sz w:val="24"/>
        </w:rPr>
        <w:t xml:space="preserve"> của MVC; cách chia theo phân hệ giữ nguyên:</w:t>
      </w:r>
    </w:p>
    <w:p w14:paraId="7EC52D06">
      <w:pPr>
        <w:keepLines/>
        <w:spacing w:after="0" w:line="240" w:lineRule="auto"/>
        <w:ind w:left="170"/>
      </w:pPr>
      <w:r>
        <w:rPr>
          <w:rFonts w:ascii="Consolas" w:hAnsi="Consolas" w:eastAsia="Consolas" w:cs="Consolas"/>
          <w:color w:val="000000"/>
          <w:sz w:val="15"/>
        </w:rPr>
        <w:t>demo/TrungTamNgoaiNgu/</w:t>
      </w:r>
    </w:p>
    <w:p w14:paraId="2AFE1D46">
      <w:pPr>
        <w:keepLines/>
        <w:spacing w:after="0" w:line="240" w:lineRule="auto"/>
        <w:ind w:left="170"/>
      </w:pPr>
      <w:r>
        <w:rPr>
          <w:rFonts w:ascii="Consolas" w:hAnsi="Consolas" w:eastAsia="Consolas" w:cs="Consolas"/>
          <w:color w:val="000000"/>
          <w:sz w:val="15"/>
        </w:rPr>
        <w:t xml:space="preserve">  Pages/DanhMuc  (1.1–1.4)   Pages/LopHoc (2.1–2.4)   Pages/HocPhi (3.1–3.4)</w:t>
      </w:r>
    </w:p>
    <w:p w14:paraId="56C94F9A">
      <w:pPr>
        <w:keepLines/>
        <w:spacing w:after="0" w:line="240" w:lineRule="auto"/>
        <w:ind w:left="170"/>
      </w:pPr>
      <w:r>
        <w:rPr>
          <w:rFonts w:ascii="Consolas" w:hAnsi="Consolas" w:eastAsia="Consolas" w:cs="Consolas"/>
          <w:color w:val="000000"/>
          <w:sz w:val="15"/>
        </w:rPr>
        <w:t xml:space="preserve">  Pages/HocTap   (4.1–4.4)   Pages/BaoCao (báo cáo 3.4, 5.3, 5.4)</w:t>
      </w:r>
    </w:p>
    <w:p w14:paraId="710B2F86">
      <w:pPr>
        <w:keepLines/>
        <w:spacing w:after="0" w:line="240" w:lineRule="auto"/>
        <w:ind w:left="170"/>
      </w:pPr>
      <w:r>
        <w:rPr>
          <w:rFonts w:ascii="Consolas" w:hAnsi="Consolas" w:eastAsia="Consolas" w:cs="Consolas"/>
          <w:color w:val="000000"/>
          <w:sz w:val="15"/>
        </w:rPr>
        <w:t xml:space="preserve">  Pages/HeThong  (5.1, 5.2, N4 sao lưu)</w:t>
      </w:r>
    </w:p>
    <w:p w14:paraId="40B89041">
      <w:pPr>
        <w:keepLines/>
        <w:spacing w:after="0" w:line="240" w:lineRule="auto"/>
        <w:ind w:left="170"/>
      </w:pPr>
      <w:r>
        <w:rPr>
          <w:rFonts w:ascii="Consolas" w:hAnsi="Consolas" w:eastAsia="Consolas" w:cs="Consolas"/>
          <w:color w:val="000000"/>
          <w:sz w:val="15"/>
        </w:rPr>
        <w:t xml:space="preserve">  Pages/         (DangNhap, DoiMatKhau, KhongCoQuyen: giao diện của N1, N2; Shared/_XuatBaoCao N5, _LuuNhap N6)</w:t>
      </w:r>
    </w:p>
    <w:p w14:paraId="1900669C">
      <w:pPr>
        <w:keepLines/>
        <w:spacing w:after="0" w:line="240" w:lineRule="auto"/>
        <w:ind w:left="170"/>
      </w:pPr>
      <w:r>
        <w:rPr>
          <w:rFonts w:ascii="Consolas" w:hAnsi="Consolas" w:eastAsia="Consolas" w:cs="Consolas"/>
          <w:color w:val="000000"/>
          <w:sz w:val="15"/>
        </w:rPr>
        <w:t xml:space="preserve">  Nen/           (N1–N7: đăng nhập, phân quyền, nhật ký, báo lỗi…; tệp *.g.cs sinh từ mục 3.5.5 và mục 3.6 bằng demo/sinh_ma.py)</w:t>
      </w:r>
    </w:p>
    <w:p w14:paraId="06EF0ACC">
      <w:pPr>
        <w:keepLines/>
        <w:spacing w:after="0" w:line="240" w:lineRule="auto"/>
        <w:ind w:left="170"/>
      </w:pPr>
      <w:r>
        <w:rPr>
          <w:rFonts w:ascii="Consolas" w:hAnsi="Consolas" w:eastAsia="Consolas" w:cs="Consolas"/>
          <w:color w:val="000000"/>
          <w:sz w:val="15"/>
        </w:rPr>
        <w:t xml:space="preserve">  NghiepVu/      (QuyTac.cs: quy tắc không phụ thuộc CSDL – bảng quyết định 3.1, QT05, QT11)</w:t>
      </w:r>
    </w:p>
    <w:p w14:paraId="37F8C4CB">
      <w:pPr>
        <w:keepLines/>
        <w:spacing w:after="0" w:line="240" w:lineRule="auto"/>
        <w:ind w:left="170"/>
      </w:pPr>
      <w:r>
        <w:rPr>
          <w:rFonts w:ascii="Consolas" w:hAnsi="Consolas" w:eastAsia="Consolas" w:cs="Consolas"/>
          <w:color w:val="000000"/>
          <w:sz w:val="15"/>
        </w:rPr>
        <w:t xml:space="preserve">  Data/          (EF Core: 26 thực thể ánh xạ từ CSDL 3.4, database-first)</w:t>
      </w:r>
    </w:p>
    <w:p w14:paraId="678ED2A7">
      <w:pPr>
        <w:keepLines/>
        <w:spacing w:after="160" w:line="240" w:lineRule="auto"/>
        <w:ind w:left="170"/>
      </w:pPr>
      <w:r>
        <w:rPr>
          <w:rFonts w:ascii="Consolas" w:hAnsi="Consolas" w:eastAsia="Consolas" w:cs="Consolas"/>
          <w:color w:val="000000"/>
          <w:sz w:val="15"/>
        </w:rPr>
        <w:t>demo/KiemThu/    (xUnit, kiểm thử đơn vị theo mục 3.5.8)</w:t>
      </w:r>
    </w:p>
    <w:p w14:paraId="1BF1904D">
      <w:pPr>
        <w:spacing w:after="120"/>
        <w:jc w:val="both"/>
      </w:pPr>
      <w:r>
        <w:rPr>
          <w:rFonts w:ascii="Times New Roman" w:hAnsi="Times New Roman" w:eastAsia="Times New Roman" w:cs="Times New Roman"/>
          <w:b w:val="0"/>
          <w:i w:val="0"/>
          <w:color w:val="000000"/>
          <w:sz w:val="24"/>
        </w:rPr>
        <w:t xml:space="preserve">Lớp xử lý nghiệp vụ không tách thành một lớp dịch vụ riêng cho mỗi module: quy tắc dùng chung nằm ở </w:t>
      </w:r>
      <w:r>
        <w:rPr>
          <w:rFonts w:ascii="Consolas" w:hAnsi="Consolas" w:eastAsia="Consolas" w:cs="Consolas"/>
          <w:b w:val="0"/>
          <w:i w:val="0"/>
          <w:color w:val="000000"/>
          <w:sz w:val="22"/>
        </w:rPr>
        <w:t>NghiepVu/</w:t>
      </w:r>
      <w:r>
        <w:rPr>
          <w:rFonts w:ascii="Times New Roman" w:hAnsi="Times New Roman" w:eastAsia="Times New Roman" w:cs="Times New Roman"/>
          <w:b w:val="0"/>
          <w:i w:val="0"/>
          <w:color w:val="000000"/>
          <w:sz w:val="24"/>
        </w:rPr>
        <w:t>, phần còn lại nằm trong lớp xử lý của trang (Razor Pages gộp controller và view model).</w:t>
      </w:r>
    </w:p>
    <w:p w14:paraId="4026054C">
      <w:pPr>
        <w:pStyle w:val="4"/>
      </w:pPr>
      <w:bookmarkStart w:id="109" w:name="_Toc1206"/>
      <w:r>
        <w:t>3.5.8 Bước 4–6 – Kế hoạch (thực hiện ở GĐ4)</w:t>
      </w:r>
      <w:bookmarkEnd w:id="109"/>
    </w:p>
    <w:p w14:paraId="3A0D69F2">
      <w:pPr>
        <w:spacing w:after="120"/>
        <w:jc w:val="both"/>
      </w:pPr>
      <w:r>
        <w:rPr>
          <w:rFonts w:ascii="Times New Roman" w:hAnsi="Times New Roman" w:eastAsia="Times New Roman" w:cs="Times New Roman"/>
          <w:b/>
          <w:i w:val="0"/>
          <w:color w:val="000000"/>
          <w:sz w:val="24"/>
        </w:rPr>
        <w:t>Bước 4 – Viết chương trình.</w:t>
      </w:r>
      <w:r>
        <w:rPr>
          <w:rFonts w:ascii="Times New Roman" w:hAnsi="Times New Roman" w:eastAsia="Times New Roman" w:cs="Times New Roman"/>
          <w:b w:val="0"/>
          <w:i w:val="0"/>
          <w:color w:val="000000"/>
          <w:sz w:val="24"/>
        </w:rPr>
        <w:t xml:space="preserve"> Bản demo (kế hoạch dự án GĐ4) làm các module 1.1, 2.2, 3.2, 4.1, 4.2 và 2–3 báo cáo (3.4, 5.3), cùng N1, N2, N3, N7. Đây là các module ứng với chứng từ mẫu và các luồng chính.</w:t>
      </w:r>
    </w:p>
    <w:p w14:paraId="1F55687E">
      <w:pPr>
        <w:spacing w:after="120"/>
        <w:jc w:val="both"/>
      </w:pPr>
      <w:r>
        <w:rPr>
          <w:rFonts w:ascii="Times New Roman" w:hAnsi="Times New Roman" w:eastAsia="Times New Roman" w:cs="Times New Roman"/>
          <w:b/>
          <w:i w:val="0"/>
          <w:color w:val="000000"/>
          <w:sz w:val="24"/>
        </w:rPr>
        <w:t>Bước 5 – Thử nghiệm.</w:t>
      </w:r>
      <w:r>
        <w:rPr>
          <w:rFonts w:ascii="Times New Roman" w:hAnsi="Times New Roman" w:eastAsia="Times New Roman" w:cs="Times New Roman"/>
          <w:b w:val="0"/>
          <w:i w:val="0"/>
          <w:color w:val="000000"/>
          <w:sz w:val="24"/>
        </w:rPr>
        <w:t xml:space="preserve"> Kiểm thử 3 mức. Mọi ca kiểm thử đều trỏ về một quy tắc hoặc một chứng từ đã có:</w:t>
      </w:r>
    </w:p>
    <w:tbl>
      <w:tblPr>
        <w:tblStyle w:val="12"/>
        <w:tblW w:w="0" w:type="auto"/>
        <w:jc w:val="center"/>
        <w:tblLayout w:type="fixed"/>
        <w:tblCellMar>
          <w:top w:w="0" w:type="dxa"/>
          <w:left w:w="108" w:type="dxa"/>
          <w:bottom w:w="0" w:type="dxa"/>
          <w:right w:w="108" w:type="dxa"/>
        </w:tblCellMar>
      </w:tblPr>
      <w:tblGrid>
        <w:gridCol w:w="2063"/>
        <w:gridCol w:w="3850"/>
        <w:gridCol w:w="3591"/>
      </w:tblGrid>
      <w:tr w14:paraId="0EB63A41">
        <w:tblPrEx>
          <w:tblCellMar>
            <w:top w:w="0" w:type="dxa"/>
            <w:left w:w="108" w:type="dxa"/>
            <w:bottom w:w="0" w:type="dxa"/>
            <w:right w:w="108" w:type="dxa"/>
          </w:tblCellMar>
        </w:tblPrEx>
        <w:trPr>
          <w:cantSplit/>
          <w:tblHeader/>
          <w:jc w:val="center"/>
        </w:trPr>
        <w:tc>
          <w:tcPr>
            <w:tcW w:w="206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4070AE">
            <w:pPr>
              <w:spacing w:after="0" w:line="252" w:lineRule="auto"/>
              <w:jc w:val="center"/>
            </w:pPr>
            <w:r>
              <w:rPr>
                <w:rFonts w:ascii="Times New Roman" w:hAnsi="Times New Roman" w:eastAsia="Times New Roman" w:cs="Times New Roman"/>
                <w:b/>
                <w:i w:val="0"/>
                <w:color w:val="000000"/>
                <w:sz w:val="21"/>
              </w:rPr>
              <w:t>Mức</w:t>
            </w:r>
          </w:p>
        </w:tc>
        <w:tc>
          <w:tcPr>
            <w:tcW w:w="38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9504DC">
            <w:pPr>
              <w:spacing w:after="0" w:line="252" w:lineRule="auto"/>
              <w:jc w:val="center"/>
            </w:pPr>
            <w:r>
              <w:rPr>
                <w:rFonts w:ascii="Times New Roman" w:hAnsi="Times New Roman" w:eastAsia="Times New Roman" w:cs="Times New Roman"/>
                <w:b/>
                <w:i w:val="0"/>
                <w:color w:val="000000"/>
                <w:sz w:val="21"/>
              </w:rPr>
              <w:t>Nội dung</w:t>
            </w:r>
          </w:p>
        </w:tc>
        <w:tc>
          <w:tcPr>
            <w:tcW w:w="359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96F4CE">
            <w:pPr>
              <w:spacing w:after="0" w:line="252" w:lineRule="auto"/>
              <w:jc w:val="center"/>
            </w:pPr>
            <w:r>
              <w:rPr>
                <w:rFonts w:ascii="Times New Roman" w:hAnsi="Times New Roman" w:eastAsia="Times New Roman" w:cs="Times New Roman"/>
                <w:b/>
                <w:i w:val="0"/>
                <w:color w:val="000000"/>
                <w:sz w:val="21"/>
              </w:rPr>
              <w:t>Ca kiểm thử lấy từ</w:t>
            </w:r>
          </w:p>
        </w:tc>
      </w:tr>
      <w:tr w14:paraId="57DA6255">
        <w:tblPrEx>
          <w:tblCellMar>
            <w:top w:w="0" w:type="dxa"/>
            <w:left w:w="108" w:type="dxa"/>
            <w:bottom w:w="0" w:type="dxa"/>
            <w:right w:w="108" w:type="dxa"/>
          </w:tblCellMar>
        </w:tblPrEx>
        <w:trPr>
          <w:cantSplit/>
          <w:jc w:val="center"/>
        </w:trPr>
        <w:tc>
          <w:tcPr>
            <w:tcW w:w="20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0E7262">
            <w:pPr>
              <w:spacing w:after="0" w:line="252" w:lineRule="auto"/>
              <w:jc w:val="left"/>
            </w:pPr>
            <w:r>
              <w:rPr>
                <w:rFonts w:ascii="Times New Roman" w:hAnsi="Times New Roman" w:eastAsia="Times New Roman" w:cs="Times New Roman"/>
                <w:b w:val="0"/>
                <w:i w:val="0"/>
                <w:color w:val="000000"/>
                <w:sz w:val="21"/>
              </w:rPr>
              <w:t>Đơn vị (từng module)</w:t>
            </w:r>
          </w:p>
        </w:tc>
        <w:tc>
          <w:tcPr>
            <w:tcW w:w="38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BB6E8D">
            <w:pPr>
              <w:spacing w:after="0" w:line="252" w:lineRule="auto"/>
              <w:jc w:val="left"/>
            </w:pPr>
            <w:r>
              <w:rPr>
                <w:rFonts w:ascii="Times New Roman" w:hAnsi="Times New Roman" w:eastAsia="Times New Roman" w:cs="Times New Roman"/>
                <w:b w:val="0"/>
                <w:i w:val="0"/>
                <w:color w:val="000000"/>
                <w:sz w:val="21"/>
              </w:rPr>
              <w:t>Bảng quyết định 3.1 (R1–R8), bảng quyết định 4.3 (R1–R5), cây quyết định 2.4, điều kiện trùng lịch QT07</w:t>
            </w:r>
          </w:p>
        </w:tc>
        <w:tc>
          <w:tcPr>
            <w:tcW w:w="35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2FF86">
            <w:pPr>
              <w:spacing w:after="0" w:line="252" w:lineRule="auto"/>
              <w:jc w:val="left"/>
            </w:pPr>
            <w:r>
              <w:rPr>
                <w:rFonts w:ascii="Times New Roman" w:hAnsi="Times New Roman" w:eastAsia="Times New Roman" w:cs="Times New Roman"/>
                <w:b w:val="0"/>
                <w:i w:val="0"/>
                <w:color w:val="000000"/>
                <w:sz w:val="21"/>
              </w:rPr>
              <w:t>Phần II, mục 6.2, 3: mỗi quy tắc R là một ca</w:t>
            </w:r>
          </w:p>
        </w:tc>
      </w:tr>
      <w:tr w14:paraId="0595D85F">
        <w:tblPrEx>
          <w:tblCellMar>
            <w:top w:w="0" w:type="dxa"/>
            <w:left w:w="108" w:type="dxa"/>
            <w:bottom w:w="0" w:type="dxa"/>
            <w:right w:w="108" w:type="dxa"/>
          </w:tblCellMar>
        </w:tblPrEx>
        <w:trPr>
          <w:cantSplit/>
          <w:jc w:val="center"/>
        </w:trPr>
        <w:tc>
          <w:tcPr>
            <w:tcW w:w="20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9F43EE">
            <w:pPr>
              <w:spacing w:after="0" w:line="252" w:lineRule="auto"/>
              <w:jc w:val="left"/>
            </w:pPr>
            <w:r>
              <w:rPr>
                <w:rFonts w:ascii="Times New Roman" w:hAnsi="Times New Roman" w:eastAsia="Times New Roman" w:cs="Times New Roman"/>
                <w:b w:val="0"/>
                <w:i w:val="0"/>
                <w:color w:val="000000"/>
                <w:sz w:val="21"/>
              </w:rPr>
              <w:t>Tích hợp (CSDL)</w:t>
            </w:r>
          </w:p>
        </w:tc>
        <w:tc>
          <w:tcPr>
            <w:tcW w:w="38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7DA1D4">
            <w:pPr>
              <w:spacing w:after="0" w:line="252" w:lineRule="auto"/>
              <w:jc w:val="left"/>
            </w:pPr>
            <w:r>
              <w:rPr>
                <w:rFonts w:ascii="Consolas" w:hAnsi="Consolas" w:eastAsia="Consolas" w:cs="Consolas"/>
                <w:b w:val="0"/>
                <w:i w:val="0"/>
                <w:color w:val="000000"/>
                <w:sz w:val="19"/>
              </w:rPr>
              <w:t>csdl/kiem_tra.sql</w:t>
            </w:r>
            <w:r>
              <w:rPr>
                <w:rFonts w:ascii="Times New Roman" w:hAnsi="Times New Roman" w:eastAsia="Times New Roman" w:cs="Times New Roman"/>
                <w:b w:val="0"/>
                <w:i w:val="0"/>
                <w:color w:val="000000"/>
                <w:sz w:val="21"/>
              </w:rPr>
              <w:t>: 24 kiểm tra, chạy lại sau mỗi lần sửa</w:t>
            </w:r>
          </w:p>
        </w:tc>
        <w:tc>
          <w:tcPr>
            <w:tcW w:w="35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970EEB">
            <w:pPr>
              <w:spacing w:after="0" w:line="252" w:lineRule="auto"/>
              <w:jc w:val="left"/>
            </w:pPr>
            <w:r>
              <w:rPr>
                <w:rFonts w:ascii="Times New Roman" w:hAnsi="Times New Roman" w:eastAsia="Times New Roman" w:cs="Times New Roman"/>
                <w:b w:val="0"/>
                <w:i w:val="0"/>
                <w:color w:val="000000"/>
                <w:sz w:val="21"/>
              </w:rPr>
              <w:t>3.4</w:t>
            </w:r>
          </w:p>
        </w:tc>
      </w:tr>
      <w:tr w14:paraId="1D1C58C9">
        <w:tblPrEx>
          <w:tblCellMar>
            <w:top w:w="0" w:type="dxa"/>
            <w:left w:w="108" w:type="dxa"/>
            <w:bottom w:w="0" w:type="dxa"/>
            <w:right w:w="108" w:type="dxa"/>
          </w:tblCellMar>
        </w:tblPrEx>
        <w:trPr>
          <w:cantSplit/>
          <w:jc w:val="center"/>
        </w:trPr>
        <w:tc>
          <w:tcPr>
            <w:tcW w:w="20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5B419F">
            <w:pPr>
              <w:spacing w:after="0" w:line="252" w:lineRule="auto"/>
              <w:jc w:val="left"/>
            </w:pPr>
            <w:r>
              <w:rPr>
                <w:rFonts w:ascii="Times New Roman" w:hAnsi="Times New Roman" w:eastAsia="Times New Roman" w:cs="Times New Roman"/>
                <w:b w:val="0"/>
                <w:i w:val="0"/>
                <w:color w:val="000000"/>
                <w:sz w:val="21"/>
              </w:rPr>
              <w:t>Chấp nhận (người dùng)</w:t>
            </w:r>
          </w:p>
        </w:tc>
        <w:tc>
          <w:tcPr>
            <w:tcW w:w="38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64E4F4">
            <w:pPr>
              <w:spacing w:after="0" w:line="252" w:lineRule="auto"/>
              <w:jc w:val="left"/>
            </w:pPr>
            <w:r>
              <w:rPr>
                <w:rFonts w:ascii="Times New Roman" w:hAnsi="Times New Roman" w:eastAsia="Times New Roman" w:cs="Times New Roman"/>
                <w:b w:val="0"/>
                <w:i w:val="0"/>
                <w:color w:val="000000"/>
                <w:sz w:val="21"/>
              </w:rPr>
              <w:t>Nhập lại 5 chứng từ mẫu qua giao diện; kết quả in ra phải trùng chứng từ</w:t>
            </w:r>
          </w:p>
        </w:tc>
        <w:tc>
          <w:tcPr>
            <w:tcW w:w="35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A1C8D">
            <w:pPr>
              <w:spacing w:after="0" w:line="252" w:lineRule="auto"/>
              <w:jc w:val="left"/>
            </w:pPr>
            <w:r>
              <w:rPr>
                <w:rFonts w:ascii="Times New Roman" w:hAnsi="Times New Roman" w:eastAsia="Times New Roman" w:cs="Times New Roman"/>
                <w:b w:val="0"/>
                <w:i w:val="0"/>
                <w:color w:val="000000"/>
                <w:sz w:val="21"/>
              </w:rPr>
              <w:t>Phần II, mục 3.4.2</w:t>
            </w:r>
          </w:p>
        </w:tc>
      </w:tr>
      <w:tr w14:paraId="274A7440">
        <w:tblPrEx>
          <w:tblCellMar>
            <w:top w:w="0" w:type="dxa"/>
            <w:left w:w="108" w:type="dxa"/>
            <w:bottom w:w="0" w:type="dxa"/>
            <w:right w:w="108" w:type="dxa"/>
          </w:tblCellMar>
        </w:tblPrEx>
        <w:trPr>
          <w:cantSplit/>
          <w:jc w:val="center"/>
        </w:trPr>
        <w:tc>
          <w:tcPr>
            <w:tcW w:w="20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E66698">
            <w:pPr>
              <w:spacing w:after="0" w:line="252" w:lineRule="auto"/>
              <w:jc w:val="left"/>
            </w:pPr>
            <w:r>
              <w:rPr>
                <w:rFonts w:ascii="Times New Roman" w:hAnsi="Times New Roman" w:eastAsia="Times New Roman" w:cs="Times New Roman"/>
                <w:b w:val="0"/>
                <w:i w:val="0"/>
                <w:color w:val="000000"/>
                <w:sz w:val="21"/>
              </w:rPr>
              <w:t>Phân quyền</w:t>
            </w:r>
          </w:p>
        </w:tc>
        <w:tc>
          <w:tcPr>
            <w:tcW w:w="38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BF544">
            <w:pPr>
              <w:spacing w:after="0" w:line="252" w:lineRule="auto"/>
              <w:jc w:val="left"/>
            </w:pPr>
            <w:r>
              <w:rPr>
                <w:rFonts w:ascii="Times New Roman" w:hAnsi="Times New Roman" w:eastAsia="Times New Roman" w:cs="Times New Roman"/>
                <w:b w:val="0"/>
                <w:i w:val="0"/>
                <w:color w:val="000000"/>
                <w:sz w:val="21"/>
              </w:rPr>
              <w:t>Đăng nhập lần lượt 8 vai trò, thử truy cập từng ô của ma trận mục 3.5.5</w:t>
            </w:r>
          </w:p>
        </w:tc>
        <w:tc>
          <w:tcPr>
            <w:tcW w:w="35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40AD32">
            <w:pPr>
              <w:spacing w:after="0" w:line="252" w:lineRule="auto"/>
              <w:jc w:val="left"/>
            </w:pPr>
            <w:r>
              <w:rPr>
                <w:rFonts w:ascii="Times New Roman" w:hAnsi="Times New Roman" w:eastAsia="Times New Roman" w:cs="Times New Roman"/>
                <w:b w:val="0"/>
                <w:i w:val="0"/>
                <w:color w:val="000000"/>
                <w:sz w:val="21"/>
              </w:rPr>
              <w:t>Mục 3.5.5</w:t>
            </w:r>
          </w:p>
        </w:tc>
      </w:tr>
    </w:tbl>
    <w:p w14:paraId="5DC12497">
      <w:pPr>
        <w:spacing w:after="40"/>
      </w:pPr>
    </w:p>
    <w:p w14:paraId="473FCFC8">
      <w:pPr>
        <w:spacing w:after="120"/>
        <w:jc w:val="both"/>
      </w:pPr>
      <w:r>
        <w:rPr>
          <w:rFonts w:ascii="Times New Roman" w:hAnsi="Times New Roman" w:eastAsia="Times New Roman" w:cs="Times New Roman"/>
          <w:b/>
          <w:i w:val="0"/>
          <w:color w:val="000000"/>
          <w:sz w:val="24"/>
        </w:rPr>
        <w:t>Bước 6 – Tài liệu hướng dẫn.</w:t>
      </w:r>
      <w:r>
        <w:rPr>
          <w:rFonts w:ascii="Times New Roman" w:hAnsi="Times New Roman" w:eastAsia="Times New Roman" w:cs="Times New Roman"/>
          <w:b w:val="0"/>
          <w:i w:val="0"/>
          <w:color w:val="000000"/>
          <w:sz w:val="24"/>
        </w:rPr>
        <w:t xml:space="preserve"> Viết theo cấu trúc bài giảng (mục 5.5.1.4):</w:t>
      </w:r>
    </w:p>
    <w:p w14:paraId="68ACB5E7">
      <w:pPr>
        <w:spacing w:after="60"/>
        <w:ind w:left="454" w:hanging="255"/>
        <w:jc w:val="left"/>
      </w:pPr>
      <w:r>
        <w:rPr>
          <w:rFonts w:ascii="Times New Roman" w:hAnsi="Times New Roman" w:eastAsia="Times New Roman" w:cs="Times New Roman"/>
          <w:b w:val="0"/>
          <w:i w:val="0"/>
          <w:color w:val="000000"/>
          <w:sz w:val="24"/>
        </w:rPr>
        <w:t>– tóm tắt hệ thống: quy trình thao tác, sơ đồ module, thực đơn;</w:t>
      </w:r>
    </w:p>
    <w:p w14:paraId="643C8F0A">
      <w:pPr>
        <w:spacing w:after="60"/>
        <w:ind w:left="454" w:hanging="255"/>
        <w:jc w:val="left"/>
      </w:pPr>
      <w:r>
        <w:rPr>
          <w:rFonts w:ascii="Times New Roman" w:hAnsi="Times New Roman" w:eastAsia="Times New Roman" w:cs="Times New Roman"/>
          <w:b w:val="0"/>
          <w:i w:val="0"/>
          <w:color w:val="000000"/>
          <w:sz w:val="24"/>
        </w:rPr>
        <w:t>– dữ liệu vào: các form, nguồn dữ liệu, thủ tục kiểm tra (quy tắc QT, ràng buộc 3.4);</w:t>
      </w:r>
    </w:p>
    <w:p w14:paraId="3EC3C375">
      <w:pPr>
        <w:spacing w:after="60"/>
        <w:ind w:left="454" w:hanging="255"/>
        <w:jc w:val="left"/>
      </w:pPr>
      <w:r>
        <w:rPr>
          <w:rFonts w:ascii="Times New Roman" w:hAnsi="Times New Roman" w:eastAsia="Times New Roman" w:cs="Times New Roman"/>
          <w:b w:val="0"/>
          <w:i w:val="0"/>
          <w:color w:val="000000"/>
          <w:sz w:val="24"/>
        </w:rPr>
        <w:t>– tài liệu ra: phiếu thu, danh sách lớp, bảng điểm, chứng nhận, báo cáo; nơi nhận; chế độ in;</w:t>
      </w:r>
    </w:p>
    <w:p w14:paraId="1A7ACE1F">
      <w:pPr>
        <w:spacing w:after="60"/>
        <w:ind w:left="454" w:hanging="255"/>
        <w:jc w:val="left"/>
      </w:pPr>
      <w:r>
        <w:rPr>
          <w:rFonts w:ascii="Times New Roman" w:hAnsi="Times New Roman" w:eastAsia="Times New Roman" w:cs="Times New Roman"/>
          <w:b w:val="0"/>
          <w:i w:val="0"/>
          <w:color w:val="000000"/>
          <w:sz w:val="24"/>
        </w:rPr>
        <w:t>– các sơ đồ: BFD, DFD, ERD, từ điển dữ liệu (đã có ở GĐ2, GĐ3);</w:t>
      </w:r>
    </w:p>
    <w:p w14:paraId="6DABEF35">
      <w:pPr>
        <w:spacing w:after="60"/>
        <w:ind w:left="454" w:hanging="255"/>
        <w:jc w:val="left"/>
      </w:pPr>
      <w:r>
        <w:rPr>
          <w:rFonts w:ascii="Times New Roman" w:hAnsi="Times New Roman" w:eastAsia="Times New Roman" w:cs="Times New Roman"/>
          <w:b w:val="0"/>
          <w:i w:val="0"/>
          <w:color w:val="000000"/>
          <w:sz w:val="24"/>
        </w:rPr>
        <w:t>– tài nguyên máy tính: máy chủ, SQL Server, sao lưu và phục hồi (N4).</w:t>
      </w:r>
    </w:p>
    <w:p w14:paraId="122A420A">
      <w:pPr>
        <w:spacing w:after="120"/>
        <w:jc w:val="both"/>
      </w:pPr>
      <w:r>
        <w:rPr>
          <w:rFonts w:ascii="Times New Roman" w:hAnsi="Times New Roman" w:eastAsia="Times New Roman" w:cs="Times New Roman"/>
          <w:b w:val="0"/>
          <w:i w:val="0"/>
          <w:color w:val="000000"/>
          <w:sz w:val="24"/>
        </w:rPr>
        <w:t>Kèm theo là hướng dẫn riêng cho từng vai trò, theo ma trận mục 3.5.5.</w:t>
      </w:r>
    </w:p>
    <w:p w14:paraId="5BC8AC9A">
      <w:pPr>
        <w:pStyle w:val="3"/>
        <w:pageBreakBefore/>
      </w:pPr>
      <w:bookmarkStart w:id="110" w:name="_Toc28181"/>
      <w:r>
        <w:t>3.6 Thiết kế giao diện người – máy</w:t>
      </w:r>
      <w:bookmarkEnd w:id="110"/>
    </w:p>
    <w:p w14:paraId="31CA17D0">
      <w:pPr>
        <w:spacing w:after="120"/>
        <w:jc w:val="both"/>
      </w:pPr>
      <w:r>
        <w:rPr>
          <w:rFonts w:ascii="Times New Roman" w:hAnsi="Times New Roman" w:eastAsia="Times New Roman" w:cs="Times New Roman"/>
          <w:b w:val="0"/>
          <w:i w:val="0"/>
          <w:color w:val="000000"/>
          <w:sz w:val="24"/>
        </w:rPr>
        <w:t xml:space="preserve">Thuộc giai đoạn Thiết kế hệ thống, làm theo bài giảng mục 5.6. Điểm chính của bài giảng: </w:t>
      </w:r>
      <w:r>
        <w:rPr>
          <w:rFonts w:ascii="Times New Roman" w:hAnsi="Times New Roman" w:eastAsia="Times New Roman" w:cs="Times New Roman"/>
          <w:b w:val="0"/>
          <w:i/>
          <w:color w:val="000000"/>
          <w:sz w:val="24"/>
        </w:rPr>
        <w:t>"mỗi form nhập liệu liên kết với một bộ dữ liệu trên các dòng dữ liệu đi vào một xử lý trong DFD, mỗi report tương ứng với một bộ dữ liệu trên các dòng dữ liệu đi ra"</w:t>
      </w:r>
      <w:r>
        <w:rPr>
          <w:rFonts w:ascii="Times New Roman" w:hAnsi="Times New Roman" w:eastAsia="Times New Roman" w:cs="Times New Roman"/>
          <w:b w:val="0"/>
          <w:i w:val="0"/>
          <w:color w:val="000000"/>
          <w:sz w:val="24"/>
        </w:rPr>
        <w:t xml:space="preserve">, và dữ liệu trên form, report </w:t>
      </w:r>
      <w:r>
        <w:rPr>
          <w:rFonts w:ascii="Times New Roman" w:hAnsi="Times New Roman" w:eastAsia="Times New Roman" w:cs="Times New Roman"/>
          <w:b w:val="0"/>
          <w:i/>
          <w:color w:val="000000"/>
          <w:sz w:val="24"/>
        </w:rPr>
        <w:t>"phải chứa các thành tố dữ liệu lưu trong các datastore hoặc được tính toán từ chúng"</w:t>
      </w:r>
      <w:r>
        <w:rPr>
          <w:rFonts w:ascii="Times New Roman" w:hAnsi="Times New Roman" w:eastAsia="Times New Roman" w:cs="Times New Roman"/>
          <w:b w:val="0"/>
          <w:i w:val="0"/>
          <w:color w:val="000000"/>
          <w:sz w:val="24"/>
        </w:rPr>
        <w:t>. Vì vậy tài liệu đầu vào của bước này là DFD (</w:t>
      </w:r>
      <w:r>
        <w:rPr>
          <w:rFonts w:ascii="Consolas" w:hAnsi="Consolas" w:eastAsia="Consolas" w:cs="Consolas"/>
          <w:b w:val="0"/>
          <w:i w:val="0"/>
          <w:color w:val="000000"/>
          <w:sz w:val="22"/>
        </w:rPr>
        <w:t>so_do/src/dfd.py</w:t>
      </w:r>
      <w:r>
        <w:rPr>
          <w:rFonts w:ascii="Times New Roman" w:hAnsi="Times New Roman" w:eastAsia="Times New Roman" w:cs="Times New Roman"/>
          <w:b w:val="0"/>
          <w:i w:val="0"/>
          <w:color w:val="000000"/>
          <w:sz w:val="24"/>
        </w:rPr>
        <w:t>), từ điển dữ liệu (Phần II, chương 6), CSDL (3.4) và module, phân quyền (3.5).</w:t>
      </w:r>
    </w:p>
    <w:p w14:paraId="53939216">
      <w:pPr>
        <w:spacing w:after="120"/>
        <w:jc w:val="both"/>
      </w:pPr>
      <w:r>
        <w:rPr>
          <w:rFonts w:ascii="Times New Roman" w:hAnsi="Times New Roman" w:eastAsia="Times New Roman" w:cs="Times New Roman"/>
          <w:b w:val="0"/>
          <w:i w:val="0"/>
          <w:color w:val="000000"/>
          <w:sz w:val="24"/>
        </w:rPr>
        <w:t xml:space="preserve">Các bảng ở mục 3.6.3, 4 và 6 là nguồn dữ liệu cho </w:t>
      </w:r>
      <w:r>
        <w:rPr>
          <w:rFonts w:ascii="Consolas" w:hAnsi="Consolas" w:eastAsia="Consolas" w:cs="Consolas"/>
          <w:b w:val="0"/>
          <w:i w:val="0"/>
          <w:color w:val="000000"/>
          <w:sz w:val="22"/>
        </w:rPr>
        <w:t>so_do/src/giao_dien.py</w:t>
      </w:r>
      <w:r>
        <w:rPr>
          <w:rFonts w:ascii="Times New Roman" w:hAnsi="Times New Roman" w:eastAsia="Times New Roman" w:cs="Times New Roman"/>
          <w:b w:val="0"/>
          <w:i w:val="0"/>
          <w:color w:val="000000"/>
          <w:sz w:val="24"/>
        </w:rPr>
        <w:t>. Script này kiểm tra (mục 3.6.7), rồi vẽ sơ đồ thực đơn và các bản phác thảo màn hình (mục 3.6.5).</w:t>
      </w:r>
    </w:p>
    <w:p w14:paraId="01C30F53">
      <w:pPr>
        <w:pStyle w:val="4"/>
      </w:pPr>
      <w:bookmarkStart w:id="111" w:name="_Toc30355"/>
      <w:r>
        <w:t>3.6.1 Yêu cầu và chức năng của giao diện</w:t>
      </w:r>
      <w:bookmarkEnd w:id="111"/>
    </w:p>
    <w:p w14:paraId="7B877751">
      <w:pPr>
        <w:spacing w:after="120"/>
        <w:jc w:val="both"/>
      </w:pPr>
      <w:r>
        <w:rPr>
          <w:rFonts w:ascii="Times New Roman" w:hAnsi="Times New Roman" w:eastAsia="Times New Roman" w:cs="Times New Roman"/>
          <w:b/>
          <w:i w:val="0"/>
          <w:color w:val="000000"/>
          <w:sz w:val="24"/>
        </w:rPr>
        <w:t>5 yêu cầu của giao diện (bài giảng):</w:t>
      </w:r>
    </w:p>
    <w:tbl>
      <w:tblPr>
        <w:tblStyle w:val="12"/>
        <w:tblW w:w="0" w:type="auto"/>
        <w:jc w:val="center"/>
        <w:tblLayout w:type="fixed"/>
        <w:tblCellMar>
          <w:top w:w="0" w:type="dxa"/>
          <w:left w:w="108" w:type="dxa"/>
          <w:bottom w:w="0" w:type="dxa"/>
          <w:right w:w="108" w:type="dxa"/>
        </w:tblCellMar>
      </w:tblPr>
      <w:tblGrid>
        <w:gridCol w:w="4453"/>
        <w:gridCol w:w="5051"/>
      </w:tblGrid>
      <w:tr w14:paraId="77EA693D">
        <w:tblPrEx>
          <w:tblCellMar>
            <w:top w:w="0" w:type="dxa"/>
            <w:left w:w="108" w:type="dxa"/>
            <w:bottom w:w="0" w:type="dxa"/>
            <w:right w:w="108" w:type="dxa"/>
          </w:tblCellMar>
        </w:tblPrEx>
        <w:trPr>
          <w:cantSplit/>
          <w:tblHeader/>
          <w:jc w:val="center"/>
        </w:trPr>
        <w:tc>
          <w:tcPr>
            <w:tcW w:w="4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31EC0B">
            <w:pPr>
              <w:spacing w:after="0" w:line="252" w:lineRule="auto"/>
              <w:jc w:val="center"/>
            </w:pPr>
            <w:r>
              <w:rPr>
                <w:rFonts w:ascii="Times New Roman" w:hAnsi="Times New Roman" w:eastAsia="Times New Roman" w:cs="Times New Roman"/>
                <w:b/>
                <w:i w:val="0"/>
                <w:color w:val="000000"/>
                <w:sz w:val="21"/>
              </w:rPr>
              <w:t>Yêu cầu</w:t>
            </w:r>
          </w:p>
        </w:tc>
        <w:tc>
          <w:tcPr>
            <w:tcW w:w="50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3A8B7F">
            <w:pPr>
              <w:spacing w:after="0" w:line="252" w:lineRule="auto"/>
              <w:jc w:val="center"/>
            </w:pPr>
            <w:r>
              <w:rPr>
                <w:rFonts w:ascii="Times New Roman" w:hAnsi="Times New Roman" w:eastAsia="Times New Roman" w:cs="Times New Roman"/>
                <w:b/>
                <w:i w:val="0"/>
                <w:color w:val="000000"/>
                <w:sz w:val="21"/>
              </w:rPr>
              <w:t>Cách đáp ứng</w:t>
            </w:r>
          </w:p>
        </w:tc>
      </w:tr>
      <w:tr w14:paraId="50653F6A">
        <w:tblPrEx>
          <w:tblCellMar>
            <w:top w:w="0" w:type="dxa"/>
            <w:left w:w="108" w:type="dxa"/>
            <w:bottom w:w="0" w:type="dxa"/>
            <w:right w:w="108" w:type="dxa"/>
          </w:tblCellMar>
        </w:tblPrEx>
        <w:trPr>
          <w:cantSplit/>
          <w:jc w:val="center"/>
        </w:trPr>
        <w:tc>
          <w:tcPr>
            <w:tcW w:w="4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E41750">
            <w:pPr>
              <w:spacing w:after="0" w:line="252" w:lineRule="auto"/>
              <w:jc w:val="left"/>
            </w:pPr>
            <w:r>
              <w:rPr>
                <w:rFonts w:ascii="Times New Roman" w:hAnsi="Times New Roman" w:eastAsia="Times New Roman" w:cs="Times New Roman"/>
                <w:b w:val="0"/>
                <w:i w:val="0"/>
                <w:color w:val="000000"/>
                <w:sz w:val="21"/>
              </w:rPr>
              <w:t>Dễ sử dụng</w:t>
            </w:r>
          </w:p>
        </w:tc>
        <w:tc>
          <w:tcPr>
            <w:tcW w:w="50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FBE8D8">
            <w:pPr>
              <w:spacing w:after="0" w:line="252" w:lineRule="auto"/>
              <w:jc w:val="left"/>
            </w:pPr>
            <w:r>
              <w:rPr>
                <w:rFonts w:ascii="Times New Roman" w:hAnsi="Times New Roman" w:eastAsia="Times New Roman" w:cs="Times New Roman"/>
                <w:b w:val="0"/>
                <w:i w:val="0"/>
                <w:color w:val="000000"/>
                <w:sz w:val="21"/>
              </w:rPr>
              <w:t xml:space="preserve">Kiểu </w:t>
            </w:r>
            <w:r>
              <w:rPr>
                <w:rFonts w:ascii="Times New Roman" w:hAnsi="Times New Roman" w:eastAsia="Times New Roman" w:cs="Times New Roman"/>
                <w:b/>
                <w:i w:val="0"/>
                <w:color w:val="000000"/>
                <w:sz w:val="21"/>
              </w:rPr>
              <w:t>điền mẫu</w:t>
            </w:r>
            <w:r>
              <w:rPr>
                <w:rFonts w:ascii="Times New Roman" w:hAnsi="Times New Roman" w:eastAsia="Times New Roman" w:cs="Times New Roman"/>
                <w:b w:val="0"/>
                <w:i w:val="0"/>
                <w:color w:val="000000"/>
                <w:sz w:val="21"/>
              </w:rPr>
              <w:t>: màn hình giống chứng từ giấy đang dùng (phiếu đăng ký, phiếu thu, sổ điểm danh), theo đúng thứ tự trường trên giấy. Danh mục chọn từ danh sách, không gõ lại mã</w:t>
            </w:r>
          </w:p>
        </w:tc>
      </w:tr>
      <w:tr w14:paraId="6D3476FF">
        <w:tblPrEx>
          <w:tblCellMar>
            <w:top w:w="0" w:type="dxa"/>
            <w:left w:w="108" w:type="dxa"/>
            <w:bottom w:w="0" w:type="dxa"/>
            <w:right w:w="108" w:type="dxa"/>
          </w:tblCellMar>
        </w:tblPrEx>
        <w:trPr>
          <w:cantSplit/>
          <w:jc w:val="center"/>
        </w:trPr>
        <w:tc>
          <w:tcPr>
            <w:tcW w:w="4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7022C1">
            <w:pPr>
              <w:spacing w:after="0" w:line="252" w:lineRule="auto"/>
              <w:jc w:val="left"/>
            </w:pPr>
            <w:r>
              <w:rPr>
                <w:rFonts w:ascii="Times New Roman" w:hAnsi="Times New Roman" w:eastAsia="Times New Roman" w:cs="Times New Roman"/>
                <w:b w:val="0"/>
                <w:i w:val="0"/>
                <w:color w:val="000000"/>
                <w:sz w:val="21"/>
              </w:rPr>
              <w:t>Tốc độ thao tác đủ nhanh</w:t>
            </w:r>
          </w:p>
        </w:tc>
        <w:tc>
          <w:tcPr>
            <w:tcW w:w="50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2D936">
            <w:pPr>
              <w:spacing w:after="0" w:line="252" w:lineRule="auto"/>
              <w:jc w:val="left"/>
            </w:pPr>
            <w:r>
              <w:rPr>
                <w:rFonts w:ascii="Times New Roman" w:hAnsi="Times New Roman" w:eastAsia="Times New Roman" w:cs="Times New Roman"/>
                <w:b w:val="0"/>
                <w:i w:val="0"/>
                <w:color w:val="000000"/>
                <w:sz w:val="21"/>
              </w:rPr>
              <w:t>Gợi ý khi gõ mã hoặc tên học viên; tự điền các trường đã biết (học phí, lịch, giáo viên của lớp); điểm danh một chạm cho mỗi học viên</w:t>
            </w:r>
          </w:p>
        </w:tc>
      </w:tr>
      <w:tr w14:paraId="16A82531">
        <w:tblPrEx>
          <w:tblCellMar>
            <w:top w:w="0" w:type="dxa"/>
            <w:left w:w="108" w:type="dxa"/>
            <w:bottom w:w="0" w:type="dxa"/>
            <w:right w:w="108" w:type="dxa"/>
          </w:tblCellMar>
        </w:tblPrEx>
        <w:trPr>
          <w:cantSplit/>
          <w:jc w:val="center"/>
        </w:trPr>
        <w:tc>
          <w:tcPr>
            <w:tcW w:w="4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0A352A">
            <w:pPr>
              <w:spacing w:after="0" w:line="252" w:lineRule="auto"/>
              <w:jc w:val="left"/>
            </w:pPr>
            <w:r>
              <w:rPr>
                <w:rFonts w:ascii="Times New Roman" w:hAnsi="Times New Roman" w:eastAsia="Times New Roman" w:cs="Times New Roman"/>
                <w:b w:val="0"/>
                <w:i w:val="0"/>
                <w:color w:val="000000"/>
                <w:sz w:val="21"/>
              </w:rPr>
              <w:t>Chính xác, phân biệt rõ phạm vi chức năng</w:t>
            </w:r>
          </w:p>
        </w:tc>
        <w:tc>
          <w:tcPr>
            <w:tcW w:w="50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9DC8B1">
            <w:pPr>
              <w:spacing w:after="0" w:line="252" w:lineRule="auto"/>
              <w:jc w:val="left"/>
            </w:pPr>
            <w:r>
              <w:rPr>
                <w:rFonts w:ascii="Times New Roman" w:hAnsi="Times New Roman" w:eastAsia="Times New Roman" w:cs="Times New Roman"/>
                <w:b w:val="0"/>
                <w:i w:val="0"/>
                <w:color w:val="000000"/>
                <w:sz w:val="21"/>
              </w:rPr>
              <w:t>Thực đơn phân cấp có cùng mã với BFD/DFD/module. Mỗi màn hình ghi mã và tên chức năng ở tiêu đề. Chỉ hiện những mục mà vai trò được phép (ma trận 3.5)</w:t>
            </w:r>
          </w:p>
        </w:tc>
      </w:tr>
      <w:tr w14:paraId="10851722">
        <w:tblPrEx>
          <w:tblCellMar>
            <w:top w:w="0" w:type="dxa"/>
            <w:left w:w="108" w:type="dxa"/>
            <w:bottom w:w="0" w:type="dxa"/>
            <w:right w:w="108" w:type="dxa"/>
          </w:tblCellMar>
        </w:tblPrEx>
        <w:trPr>
          <w:cantSplit/>
          <w:jc w:val="center"/>
        </w:trPr>
        <w:tc>
          <w:tcPr>
            <w:tcW w:w="4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83A12D">
            <w:pPr>
              <w:spacing w:after="0" w:line="252" w:lineRule="auto"/>
              <w:jc w:val="left"/>
            </w:pPr>
            <w:r>
              <w:rPr>
                <w:rFonts w:ascii="Times New Roman" w:hAnsi="Times New Roman" w:eastAsia="Times New Roman" w:cs="Times New Roman"/>
                <w:b w:val="0"/>
                <w:i w:val="0"/>
                <w:color w:val="000000"/>
                <w:sz w:val="21"/>
              </w:rPr>
              <w:t>Dễ kiểm soát</w:t>
            </w:r>
          </w:p>
        </w:tc>
        <w:tc>
          <w:tcPr>
            <w:tcW w:w="50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98A20">
            <w:pPr>
              <w:spacing w:after="0" w:line="252" w:lineRule="auto"/>
              <w:jc w:val="left"/>
            </w:pPr>
            <w:r>
              <w:rPr>
                <w:rFonts w:ascii="Times New Roman" w:hAnsi="Times New Roman" w:eastAsia="Times New Roman" w:cs="Times New Roman"/>
                <w:b w:val="0"/>
                <w:i w:val="0"/>
                <w:color w:val="000000"/>
                <w:sz w:val="21"/>
              </w:rPr>
              <w:t>Người dùng luôn biết mình đang ở đâu (đường dẫn trên đầu màn hình). Có nút Lưu nháp, Hủy, Thoát. Thao tác không quay lại được (lập phiếu thu, duyệt kết quả) phải xác nhận trước khi ghi</w:t>
            </w:r>
          </w:p>
        </w:tc>
      </w:tr>
      <w:tr w14:paraId="29E2A96A">
        <w:tblPrEx>
          <w:tblCellMar>
            <w:top w:w="0" w:type="dxa"/>
            <w:left w:w="108" w:type="dxa"/>
            <w:bottom w:w="0" w:type="dxa"/>
            <w:right w:w="108" w:type="dxa"/>
          </w:tblCellMar>
        </w:tblPrEx>
        <w:trPr>
          <w:cantSplit/>
          <w:jc w:val="center"/>
        </w:trPr>
        <w:tc>
          <w:tcPr>
            <w:tcW w:w="4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BA32DB">
            <w:pPr>
              <w:spacing w:after="0" w:line="252" w:lineRule="auto"/>
              <w:jc w:val="left"/>
            </w:pPr>
            <w:r>
              <w:rPr>
                <w:rFonts w:ascii="Times New Roman" w:hAnsi="Times New Roman" w:eastAsia="Times New Roman" w:cs="Times New Roman"/>
                <w:b w:val="0"/>
                <w:i w:val="0"/>
                <w:color w:val="000000"/>
                <w:sz w:val="21"/>
              </w:rPr>
              <w:t>Dễ phát triển</w:t>
            </w:r>
          </w:p>
        </w:tc>
        <w:tc>
          <w:tcPr>
            <w:tcW w:w="50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72C37B">
            <w:pPr>
              <w:spacing w:after="0" w:line="252" w:lineRule="auto"/>
              <w:jc w:val="left"/>
            </w:pPr>
            <w:r>
              <w:rPr>
                <w:rFonts w:ascii="Times New Roman" w:hAnsi="Times New Roman" w:eastAsia="Times New Roman" w:cs="Times New Roman"/>
                <w:b w:val="0"/>
                <w:i w:val="0"/>
                <w:color w:val="000000"/>
                <w:sz w:val="21"/>
              </w:rPr>
              <w:t>Mỗi form, report gắn với một module. Thêm chức năng mới thì thêm module và mục thực đơn, không phải sửa màn hình cũ</w:t>
            </w:r>
          </w:p>
        </w:tc>
      </w:tr>
    </w:tbl>
    <w:p w14:paraId="0859CD96">
      <w:pPr>
        <w:spacing w:after="40"/>
      </w:pPr>
    </w:p>
    <w:p w14:paraId="0417EF1C">
      <w:pPr>
        <w:spacing w:after="120"/>
        <w:jc w:val="both"/>
      </w:pPr>
      <w:r>
        <w:rPr>
          <w:rFonts w:ascii="Times New Roman" w:hAnsi="Times New Roman" w:eastAsia="Times New Roman" w:cs="Times New Roman"/>
          <w:b/>
          <w:i w:val="0"/>
          <w:color w:val="000000"/>
          <w:sz w:val="24"/>
        </w:rPr>
        <w:t>6 chức năng của giao diện (bài giảng) → thành phần đảm nhiệm:</w:t>
      </w:r>
    </w:p>
    <w:tbl>
      <w:tblPr>
        <w:tblStyle w:val="12"/>
        <w:tblW w:w="0" w:type="auto"/>
        <w:jc w:val="center"/>
        <w:tblLayout w:type="fixed"/>
        <w:tblCellMar>
          <w:top w:w="0" w:type="dxa"/>
          <w:left w:w="108" w:type="dxa"/>
          <w:bottom w:w="0" w:type="dxa"/>
          <w:right w:w="108" w:type="dxa"/>
        </w:tblCellMar>
      </w:tblPr>
      <w:tblGrid>
        <w:gridCol w:w="3677"/>
        <w:gridCol w:w="5827"/>
      </w:tblGrid>
      <w:tr w14:paraId="091D41AC">
        <w:tblPrEx>
          <w:tblCellMar>
            <w:top w:w="0" w:type="dxa"/>
            <w:left w:w="108" w:type="dxa"/>
            <w:bottom w:w="0" w:type="dxa"/>
            <w:right w:w="108" w:type="dxa"/>
          </w:tblCellMar>
        </w:tblPrEx>
        <w:trPr>
          <w:cantSplit/>
          <w:tblHeader/>
          <w:jc w:val="center"/>
        </w:trPr>
        <w:tc>
          <w:tcPr>
            <w:tcW w:w="36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0EE6C5">
            <w:pPr>
              <w:spacing w:after="0" w:line="252" w:lineRule="auto"/>
              <w:jc w:val="center"/>
            </w:pPr>
            <w:r>
              <w:rPr>
                <w:rFonts w:ascii="Times New Roman" w:hAnsi="Times New Roman" w:eastAsia="Times New Roman" w:cs="Times New Roman"/>
                <w:b/>
                <w:i w:val="0"/>
                <w:color w:val="000000"/>
                <w:sz w:val="21"/>
              </w:rPr>
              <w:t>Chức năng</w:t>
            </w:r>
          </w:p>
        </w:tc>
        <w:tc>
          <w:tcPr>
            <w:tcW w:w="5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517735">
            <w:pPr>
              <w:spacing w:after="0" w:line="252" w:lineRule="auto"/>
              <w:jc w:val="center"/>
            </w:pPr>
            <w:r>
              <w:rPr>
                <w:rFonts w:ascii="Times New Roman" w:hAnsi="Times New Roman" w:eastAsia="Times New Roman" w:cs="Times New Roman"/>
                <w:b/>
                <w:i w:val="0"/>
                <w:color w:val="000000"/>
                <w:sz w:val="21"/>
              </w:rPr>
              <w:t>Ở hệ thống này</w:t>
            </w:r>
          </w:p>
        </w:tc>
      </w:tr>
      <w:tr w14:paraId="1F42440D">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13ED0">
            <w:pPr>
              <w:spacing w:after="0" w:line="252" w:lineRule="auto"/>
              <w:jc w:val="left"/>
            </w:pPr>
            <w:r>
              <w:rPr>
                <w:rFonts w:ascii="Times New Roman" w:hAnsi="Times New Roman" w:eastAsia="Times New Roman" w:cs="Times New Roman"/>
                <w:b w:val="0"/>
                <w:i w:val="0"/>
                <w:color w:val="000000"/>
                <w:sz w:val="21"/>
              </w:rPr>
              <w:t>Giữ an ninh</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9A6A0">
            <w:pPr>
              <w:spacing w:after="0" w:line="252" w:lineRule="auto"/>
              <w:jc w:val="left"/>
            </w:pPr>
            <w:r>
              <w:rPr>
                <w:rFonts w:ascii="Times New Roman" w:hAnsi="Times New Roman" w:eastAsia="Times New Roman" w:cs="Times New Roman"/>
                <w:b w:val="0"/>
                <w:i w:val="0"/>
                <w:color w:val="000000"/>
                <w:sz w:val="21"/>
              </w:rPr>
              <w:t>N1 đăng nhập; N2 kiểm tra vai trò và phạm vi dữ liệu trước mỗi màn hình</w:t>
            </w:r>
          </w:p>
        </w:tc>
      </w:tr>
      <w:tr w14:paraId="65A90A44">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2406C">
            <w:pPr>
              <w:spacing w:after="0" w:line="252" w:lineRule="auto"/>
              <w:jc w:val="left"/>
            </w:pPr>
            <w:r>
              <w:rPr>
                <w:rFonts w:ascii="Times New Roman" w:hAnsi="Times New Roman" w:eastAsia="Times New Roman" w:cs="Times New Roman"/>
                <w:b w:val="0"/>
                <w:i w:val="0"/>
                <w:color w:val="000000"/>
                <w:sz w:val="21"/>
              </w:rPr>
              <w:t>Lọc dữ liệu không cần thiết</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51CC8D">
            <w:pPr>
              <w:spacing w:after="0" w:line="252" w:lineRule="auto"/>
              <w:jc w:val="left"/>
            </w:pPr>
            <w:r>
              <w:rPr>
                <w:rFonts w:ascii="Times New Roman" w:hAnsi="Times New Roman" w:eastAsia="Times New Roman" w:cs="Times New Roman"/>
                <w:b w:val="0"/>
                <w:i w:val="0"/>
                <w:color w:val="000000"/>
                <w:sz w:val="21"/>
              </w:rPr>
              <w:t>Form chỉ có các trường của luồng vào tương ứng. Report chỉ hiện dữ liệu trong phạm vi của người xem (phụ huynh chỉ thấy con mình)</w:t>
            </w:r>
          </w:p>
        </w:tc>
      </w:tr>
      <w:tr w14:paraId="3C2BCCA9">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CA38C">
            <w:pPr>
              <w:spacing w:after="0" w:line="252" w:lineRule="auto"/>
              <w:jc w:val="left"/>
            </w:pPr>
            <w:r>
              <w:rPr>
                <w:rFonts w:ascii="Times New Roman" w:hAnsi="Times New Roman" w:eastAsia="Times New Roman" w:cs="Times New Roman"/>
                <w:b w:val="0"/>
                <w:i w:val="0"/>
                <w:color w:val="000000"/>
                <w:sz w:val="21"/>
              </w:rPr>
              <w:t>Mã hóa, giải mã thông điệp</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ABFC1">
            <w:pPr>
              <w:spacing w:after="0" w:line="252" w:lineRule="auto"/>
              <w:jc w:val="left"/>
            </w:pPr>
            <w:r>
              <w:rPr>
                <w:rFonts w:ascii="Times New Roman" w:hAnsi="Times New Roman" w:eastAsia="Times New Roman" w:cs="Times New Roman"/>
                <w:b w:val="0"/>
                <w:i w:val="0"/>
                <w:color w:val="000000"/>
                <w:sz w:val="21"/>
              </w:rPr>
              <w:t>Mật khẩu được băm trước khi lưu. Mã trạng thái (x/M/P/K, Đã đăng ký…) hiện kèm chú giải đầy đủ</w:t>
            </w:r>
          </w:p>
        </w:tc>
      </w:tr>
      <w:tr w14:paraId="2BB9A18F">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23E02">
            <w:pPr>
              <w:spacing w:after="0" w:line="252" w:lineRule="auto"/>
              <w:jc w:val="left"/>
            </w:pPr>
            <w:r>
              <w:rPr>
                <w:rFonts w:ascii="Times New Roman" w:hAnsi="Times New Roman" w:eastAsia="Times New Roman" w:cs="Times New Roman"/>
                <w:b w:val="0"/>
                <w:i w:val="0"/>
                <w:color w:val="000000"/>
                <w:sz w:val="21"/>
              </w:rPr>
              <w:t>Phát hiện và sửa lỗi</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D3D39">
            <w:pPr>
              <w:spacing w:after="0" w:line="252" w:lineRule="auto"/>
              <w:jc w:val="left"/>
            </w:pPr>
            <w:r>
              <w:rPr>
                <w:rFonts w:ascii="Times New Roman" w:hAnsi="Times New Roman" w:eastAsia="Times New Roman" w:cs="Times New Roman"/>
                <w:b w:val="0"/>
                <w:i w:val="0"/>
                <w:color w:val="000000"/>
                <w:sz w:val="21"/>
              </w:rPr>
              <w:t>Kiểm tra ngay khi nhập (định dạng, miền giá trị), kiểm tra quy tắc QT khi lưu; N7 đổi lỗi thành câu báo lỗi kèm gợi ý (mục 3.6.6)</w:t>
            </w:r>
          </w:p>
        </w:tc>
      </w:tr>
      <w:tr w14:paraId="33A12FCD">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2236C9">
            <w:pPr>
              <w:spacing w:after="0" w:line="252" w:lineRule="auto"/>
              <w:jc w:val="left"/>
            </w:pPr>
            <w:r>
              <w:rPr>
                <w:rFonts w:ascii="Times New Roman" w:hAnsi="Times New Roman" w:eastAsia="Times New Roman" w:cs="Times New Roman"/>
                <w:b w:val="0"/>
                <w:i w:val="0"/>
                <w:color w:val="000000"/>
                <w:sz w:val="21"/>
              </w:rPr>
              <w:t>Lưu trữ tạm thời</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91BEC">
            <w:pPr>
              <w:spacing w:after="0" w:line="252" w:lineRule="auto"/>
              <w:jc w:val="left"/>
            </w:pPr>
            <w:r>
              <w:rPr>
                <w:rFonts w:ascii="Times New Roman" w:hAnsi="Times New Roman" w:eastAsia="Times New Roman" w:cs="Times New Roman"/>
                <w:b w:val="0"/>
                <w:i w:val="0"/>
                <w:color w:val="000000"/>
                <w:sz w:val="21"/>
              </w:rPr>
              <w:t>N6 lưu nháp phiếu đăng ký, phiếu thu trên trình duyệt</w:t>
            </w:r>
          </w:p>
        </w:tc>
      </w:tr>
      <w:tr w14:paraId="3E11D2E8">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7CCBD7">
            <w:pPr>
              <w:spacing w:after="0" w:line="252" w:lineRule="auto"/>
              <w:jc w:val="left"/>
            </w:pPr>
            <w:r>
              <w:rPr>
                <w:rFonts w:ascii="Times New Roman" w:hAnsi="Times New Roman" w:eastAsia="Times New Roman" w:cs="Times New Roman"/>
                <w:b w:val="0"/>
                <w:i w:val="0"/>
                <w:color w:val="000000"/>
                <w:sz w:val="21"/>
              </w:rPr>
              <w:t>Chuyển đổi khuôn mẫu</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3BD49">
            <w:pPr>
              <w:spacing w:after="0" w:line="252" w:lineRule="auto"/>
              <w:jc w:val="left"/>
            </w:pPr>
            <w:r>
              <w:rPr>
                <w:rFonts w:ascii="Times New Roman" w:hAnsi="Times New Roman" w:eastAsia="Times New Roman" w:cs="Times New Roman"/>
                <w:b w:val="0"/>
                <w:i w:val="0"/>
                <w:color w:val="000000"/>
                <w:sz w:val="21"/>
              </w:rPr>
              <w:t>Ngày dd/MM/yyyy, tiền có dấu chấm phân cách (6.480.000), số tiền viết bằng chữ trên phiếu thu; xuất Excel, PDF (N5)</w:t>
            </w:r>
          </w:p>
        </w:tc>
      </w:tr>
    </w:tbl>
    <w:p w14:paraId="7F081B26">
      <w:pPr>
        <w:spacing w:after="40"/>
      </w:pPr>
    </w:p>
    <w:p w14:paraId="396F17FD">
      <w:pPr>
        <w:pStyle w:val="4"/>
      </w:pPr>
      <w:bookmarkStart w:id="112" w:name="_Toc24507"/>
      <w:r>
        <w:t>3.6.2 Người sử dụng và cách tương tác</w:t>
      </w:r>
      <w:bookmarkEnd w:id="112"/>
    </w:p>
    <w:p w14:paraId="45DD2DA7">
      <w:pPr>
        <w:spacing w:after="120"/>
        <w:jc w:val="both"/>
      </w:pPr>
      <w:r>
        <w:rPr>
          <w:rFonts w:ascii="Times New Roman" w:hAnsi="Times New Roman" w:eastAsia="Times New Roman" w:cs="Times New Roman"/>
          <w:b w:val="0"/>
          <w:i w:val="0"/>
          <w:color w:val="000000"/>
          <w:sz w:val="24"/>
        </w:rPr>
        <w:t xml:space="preserve">Bài giảng đặt 5 câu hỏi cho mỗi form, report: </w:t>
      </w:r>
      <w:r>
        <w:rPr>
          <w:rFonts w:ascii="Times New Roman" w:hAnsi="Times New Roman" w:eastAsia="Times New Roman" w:cs="Times New Roman"/>
          <w:b w:val="0"/>
          <w:i/>
          <w:color w:val="000000"/>
          <w:sz w:val="24"/>
        </w:rPr>
        <w:t>ai dùng, để làm gì, khi nào, gửi đi đâu, bao nhiêu người</w:t>
      </w:r>
      <w:r>
        <w:rPr>
          <w:rFonts w:ascii="Times New Roman" w:hAnsi="Times New Roman" w:eastAsia="Times New Roman" w:cs="Times New Roman"/>
          <w:b w:val="0"/>
          <w:i w:val="0"/>
          <w:color w:val="000000"/>
          <w:sz w:val="24"/>
        </w:rPr>
        <w:t>. Bảng dưới trả lời theo từng nhóm người dùng; chi tiết của từng form, report ở mục 3.6.3 và 4.</w:t>
      </w:r>
    </w:p>
    <w:tbl>
      <w:tblPr>
        <w:tblStyle w:val="12"/>
        <w:tblW w:w="0" w:type="auto"/>
        <w:jc w:val="center"/>
        <w:tblLayout w:type="fixed"/>
        <w:tblCellMar>
          <w:top w:w="0" w:type="dxa"/>
          <w:left w:w="108" w:type="dxa"/>
          <w:bottom w:w="0" w:type="dxa"/>
          <w:right w:w="108" w:type="dxa"/>
        </w:tblCellMar>
      </w:tblPr>
      <w:tblGrid>
        <w:gridCol w:w="1493"/>
        <w:gridCol w:w="1493"/>
        <w:gridCol w:w="3008"/>
        <w:gridCol w:w="1611"/>
        <w:gridCol w:w="1898"/>
      </w:tblGrid>
      <w:tr w14:paraId="686C1BBD">
        <w:tblPrEx>
          <w:tblCellMar>
            <w:top w:w="0" w:type="dxa"/>
            <w:left w:w="108" w:type="dxa"/>
            <w:bottom w:w="0" w:type="dxa"/>
            <w:right w:w="108" w:type="dxa"/>
          </w:tblCellMar>
        </w:tblPrEx>
        <w:trPr>
          <w:cantSplit/>
          <w:tblHeader/>
          <w:jc w:val="center"/>
        </w:trPr>
        <w:tc>
          <w:tcPr>
            <w:tcW w:w="14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ADC97B">
            <w:pPr>
              <w:spacing w:after="0" w:line="252" w:lineRule="auto"/>
              <w:jc w:val="center"/>
            </w:pPr>
            <w:r>
              <w:rPr>
                <w:rFonts w:ascii="Times New Roman" w:hAnsi="Times New Roman" w:eastAsia="Times New Roman" w:cs="Times New Roman"/>
                <w:b/>
                <w:i w:val="0"/>
                <w:color w:val="000000"/>
                <w:sz w:val="19"/>
              </w:rPr>
              <w:t>Nhóm người dùng</w:t>
            </w:r>
          </w:p>
        </w:tc>
        <w:tc>
          <w:tcPr>
            <w:tcW w:w="14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1ED008">
            <w:pPr>
              <w:spacing w:after="0" w:line="252" w:lineRule="auto"/>
              <w:jc w:val="center"/>
            </w:pPr>
            <w:r>
              <w:rPr>
                <w:rFonts w:ascii="Times New Roman" w:hAnsi="Times New Roman" w:eastAsia="Times New Roman" w:cs="Times New Roman"/>
                <w:b/>
                <w:i w:val="0"/>
                <w:color w:val="000000"/>
                <w:sz w:val="19"/>
              </w:rPr>
              <w:t>Số người (BT1)</w:t>
            </w:r>
          </w:p>
        </w:tc>
        <w:tc>
          <w:tcPr>
            <w:tcW w:w="300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01D350">
            <w:pPr>
              <w:spacing w:after="0" w:line="252" w:lineRule="auto"/>
              <w:jc w:val="center"/>
            </w:pPr>
            <w:r>
              <w:rPr>
                <w:rFonts w:ascii="Times New Roman" w:hAnsi="Times New Roman" w:eastAsia="Times New Roman" w:cs="Times New Roman"/>
                <w:b/>
                <w:i w:val="0"/>
                <w:color w:val="000000"/>
                <w:sz w:val="19"/>
              </w:rPr>
              <w:t>Dùng để làm gì, khi nào</w:t>
            </w:r>
          </w:p>
        </w:tc>
        <w:tc>
          <w:tcPr>
            <w:tcW w:w="16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557D59">
            <w:pPr>
              <w:spacing w:after="0" w:line="252" w:lineRule="auto"/>
              <w:jc w:val="center"/>
            </w:pPr>
            <w:r>
              <w:rPr>
                <w:rFonts w:ascii="Times New Roman" w:hAnsi="Times New Roman" w:eastAsia="Times New Roman" w:cs="Times New Roman"/>
                <w:b/>
                <w:i w:val="0"/>
                <w:color w:val="000000"/>
                <w:sz w:val="19"/>
              </w:rPr>
              <w:t>Thiết bị</w:t>
            </w:r>
          </w:p>
        </w:tc>
        <w:tc>
          <w:tcPr>
            <w:tcW w:w="18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EA5BC9">
            <w:pPr>
              <w:spacing w:after="0" w:line="252" w:lineRule="auto"/>
              <w:jc w:val="center"/>
            </w:pPr>
            <w:r>
              <w:rPr>
                <w:rFonts w:ascii="Times New Roman" w:hAnsi="Times New Roman" w:eastAsia="Times New Roman" w:cs="Times New Roman"/>
                <w:b/>
                <w:i w:val="0"/>
                <w:color w:val="000000"/>
                <w:sz w:val="19"/>
              </w:rPr>
              <w:t>Kiểu tương tác chính</w:t>
            </w:r>
          </w:p>
        </w:tc>
      </w:tr>
      <w:tr w14:paraId="7376E58B">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AF74D">
            <w:pPr>
              <w:spacing w:after="0" w:line="252" w:lineRule="auto"/>
              <w:jc w:val="left"/>
            </w:pPr>
            <w:r>
              <w:rPr>
                <w:rFonts w:ascii="Times New Roman" w:hAnsi="Times New Roman" w:eastAsia="Times New Roman" w:cs="Times New Roman"/>
                <w:b w:val="0"/>
                <w:i w:val="0"/>
                <w:color w:val="000000"/>
                <w:sz w:val="19"/>
              </w:rPr>
              <w:t>NV tuyển sinh / CSHV</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65F0E">
            <w:pPr>
              <w:spacing w:after="0" w:line="252" w:lineRule="auto"/>
              <w:jc w:val="left"/>
            </w:pPr>
            <w:r>
              <w:rPr>
                <w:rFonts w:ascii="Times New Roman" w:hAnsi="Times New Roman" w:eastAsia="Times New Roman" w:cs="Times New Roman"/>
                <w:b w:val="0"/>
                <w:i w:val="0"/>
                <w:color w:val="000000"/>
                <w:sz w:val="19"/>
              </w:rPr>
              <w:t>3–4</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AB9A83">
            <w:pPr>
              <w:spacing w:after="0" w:line="252" w:lineRule="auto"/>
              <w:jc w:val="left"/>
            </w:pPr>
            <w:r>
              <w:rPr>
                <w:rFonts w:ascii="Times New Roman" w:hAnsi="Times New Roman" w:eastAsia="Times New Roman" w:cs="Times New Roman"/>
                <w:b w:val="0"/>
                <w:i w:val="0"/>
                <w:color w:val="000000"/>
                <w:sz w:val="19"/>
              </w:rPr>
              <w:t>Tiếp nhận hồ sơ, đăng ký, xử lý đơn, trong giờ làm việc, cao điểm trước khai giảng</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1B704">
            <w:pPr>
              <w:spacing w:after="0" w:line="252" w:lineRule="auto"/>
              <w:jc w:val="left"/>
            </w:pPr>
            <w:r>
              <w:rPr>
                <w:rFonts w:ascii="Times New Roman" w:hAnsi="Times New Roman" w:eastAsia="Times New Roman" w:cs="Times New Roman"/>
                <w:b w:val="0"/>
                <w:i w:val="0"/>
                <w:color w:val="000000"/>
                <w:sz w:val="19"/>
              </w:rPr>
              <w:t>Máy tính ở quầy</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C620DE">
            <w:pPr>
              <w:spacing w:after="0" w:line="252" w:lineRule="auto"/>
              <w:jc w:val="left"/>
            </w:pPr>
            <w:r>
              <w:rPr>
                <w:rFonts w:ascii="Times New Roman" w:hAnsi="Times New Roman" w:eastAsia="Times New Roman" w:cs="Times New Roman"/>
                <w:b w:val="0"/>
                <w:i w:val="0"/>
                <w:color w:val="000000"/>
                <w:sz w:val="19"/>
              </w:rPr>
              <w:t>Trực tuyến, điền mẫu</w:t>
            </w:r>
          </w:p>
        </w:tc>
      </w:tr>
      <w:tr w14:paraId="7C7FC6E0">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99AB14">
            <w:pPr>
              <w:spacing w:after="0" w:line="252" w:lineRule="auto"/>
              <w:jc w:val="left"/>
            </w:pPr>
            <w:r>
              <w:rPr>
                <w:rFonts w:ascii="Times New Roman" w:hAnsi="Times New Roman" w:eastAsia="Times New Roman" w:cs="Times New Roman"/>
                <w:b w:val="0"/>
                <w:i w:val="0"/>
                <w:color w:val="000000"/>
                <w:sz w:val="19"/>
              </w:rPr>
              <w:t>NV kế toán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1497F">
            <w:pPr>
              <w:spacing w:after="0" w:line="252" w:lineRule="auto"/>
              <w:jc w:val="left"/>
            </w:pPr>
            <w:r>
              <w:rPr>
                <w:rFonts w:ascii="Times New Roman" w:hAnsi="Times New Roman" w:eastAsia="Times New Roman" w:cs="Times New Roman"/>
                <w:b w:val="0"/>
                <w:i w:val="0"/>
                <w:color w:val="000000"/>
                <w:sz w:val="19"/>
              </w:rPr>
              <w:t>2</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C2DC0">
            <w:pPr>
              <w:spacing w:after="0" w:line="252" w:lineRule="auto"/>
              <w:jc w:val="left"/>
            </w:pPr>
            <w:r>
              <w:rPr>
                <w:rFonts w:ascii="Times New Roman" w:hAnsi="Times New Roman" w:eastAsia="Times New Roman" w:cs="Times New Roman"/>
                <w:b w:val="0"/>
                <w:i w:val="0"/>
                <w:color w:val="000000"/>
                <w:sz w:val="19"/>
              </w:rPr>
              <w:t>Lập phiếu thu khi học viên nộp tiền; xem công nợ hằng ngày; báo cáo cuối tháng</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47AD86">
            <w:pPr>
              <w:spacing w:after="0" w:line="252" w:lineRule="auto"/>
              <w:jc w:val="left"/>
            </w:pPr>
            <w:r>
              <w:rPr>
                <w:rFonts w:ascii="Times New Roman" w:hAnsi="Times New Roman" w:eastAsia="Times New Roman" w:cs="Times New Roman"/>
                <w:b w:val="0"/>
                <w:i w:val="0"/>
                <w:color w:val="000000"/>
                <w:sz w:val="19"/>
              </w:rPr>
              <w:t>Máy tính, máy in phiếu</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C88C47">
            <w:pPr>
              <w:spacing w:after="0" w:line="252" w:lineRule="auto"/>
              <w:jc w:val="left"/>
            </w:pPr>
            <w:r>
              <w:rPr>
                <w:rFonts w:ascii="Times New Roman" w:hAnsi="Times New Roman" w:eastAsia="Times New Roman" w:cs="Times New Roman"/>
                <w:b w:val="0"/>
                <w:i w:val="0"/>
                <w:color w:val="000000"/>
                <w:sz w:val="19"/>
              </w:rPr>
              <w:t>Trực tuyến; báo cáo theo kỳ</w:t>
            </w:r>
          </w:p>
        </w:tc>
      </w:tr>
      <w:tr w14:paraId="4DBF82CD">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57C3FD">
            <w:pPr>
              <w:spacing w:after="0" w:line="252" w:lineRule="auto"/>
              <w:jc w:val="left"/>
            </w:pPr>
            <w:r>
              <w:rPr>
                <w:rFonts w:ascii="Times New Roman" w:hAnsi="Times New Roman" w:eastAsia="Times New Roman" w:cs="Times New Roman"/>
                <w:b w:val="0"/>
                <w:i w:val="0"/>
                <w:color w:val="000000"/>
                <w:sz w:val="19"/>
              </w:rPr>
              <w:t>QL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A94F64">
            <w:pPr>
              <w:spacing w:after="0" w:line="252" w:lineRule="auto"/>
              <w:jc w:val="left"/>
            </w:pPr>
            <w:r>
              <w:rPr>
                <w:rFonts w:ascii="Times New Roman" w:hAnsi="Times New Roman" w:eastAsia="Times New Roman" w:cs="Times New Roman"/>
                <w:b w:val="0"/>
                <w:i w:val="0"/>
                <w:color w:val="000000"/>
                <w:sz w:val="19"/>
              </w:rPr>
              <w:t>1–2</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9E623">
            <w:pPr>
              <w:spacing w:after="0" w:line="252" w:lineRule="auto"/>
              <w:jc w:val="left"/>
            </w:pPr>
            <w:r>
              <w:rPr>
                <w:rFonts w:ascii="Times New Roman" w:hAnsi="Times New Roman" w:eastAsia="Times New Roman" w:cs="Times New Roman"/>
                <w:b w:val="0"/>
                <w:i w:val="0"/>
                <w:color w:val="000000"/>
                <w:sz w:val="19"/>
              </w:rPr>
              <w:t>Danh mục, mở lớp, xếp lịch đầu kỳ; duyệt kết quả cuối khóa</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AB8F25">
            <w:pPr>
              <w:spacing w:after="0" w:line="252" w:lineRule="auto"/>
              <w:jc w:val="left"/>
            </w:pPr>
            <w:r>
              <w:rPr>
                <w:rFonts w:ascii="Times New Roman" w:hAnsi="Times New Roman" w:eastAsia="Times New Roman" w:cs="Times New Roman"/>
                <w:b w:val="0"/>
                <w:i w:val="0"/>
                <w:color w:val="000000"/>
                <w:sz w:val="19"/>
              </w:rPr>
              <w:t>Máy tính</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33B5FC">
            <w:pPr>
              <w:spacing w:after="0" w:line="252" w:lineRule="auto"/>
              <w:jc w:val="left"/>
            </w:pPr>
            <w:r>
              <w:rPr>
                <w:rFonts w:ascii="Times New Roman" w:hAnsi="Times New Roman" w:eastAsia="Times New Roman" w:cs="Times New Roman"/>
                <w:b w:val="0"/>
                <w:i w:val="0"/>
                <w:color w:val="000000"/>
                <w:sz w:val="19"/>
              </w:rPr>
              <w:t>Trực tuyến</w:t>
            </w:r>
          </w:p>
        </w:tc>
      </w:tr>
      <w:tr w14:paraId="284EE89D">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FA4B63">
            <w:pPr>
              <w:spacing w:after="0" w:line="252" w:lineRule="auto"/>
              <w:jc w:val="left"/>
            </w:pPr>
            <w:r>
              <w:rPr>
                <w:rFonts w:ascii="Times New Roman" w:hAnsi="Times New Roman" w:eastAsia="Times New Roman" w:cs="Times New Roman"/>
                <w:b w:val="0"/>
                <w:i w:val="0"/>
                <w:color w:val="000000"/>
                <w:sz w:val="19"/>
              </w:rPr>
              <w:t>Giáo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9769D9">
            <w:pPr>
              <w:spacing w:after="0" w:line="252" w:lineRule="auto"/>
              <w:jc w:val="left"/>
            </w:pPr>
            <w:r>
              <w:rPr>
                <w:rFonts w:ascii="Times New Roman" w:hAnsi="Times New Roman" w:eastAsia="Times New Roman" w:cs="Times New Roman"/>
                <w:b w:val="0"/>
                <w:i w:val="0"/>
                <w:color w:val="000000"/>
                <w:sz w:val="19"/>
              </w:rPr>
              <w:t>30</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5D7EE">
            <w:pPr>
              <w:spacing w:after="0" w:line="252" w:lineRule="auto"/>
              <w:jc w:val="left"/>
            </w:pPr>
            <w:r>
              <w:rPr>
                <w:rFonts w:ascii="Times New Roman" w:hAnsi="Times New Roman" w:eastAsia="Times New Roman" w:cs="Times New Roman"/>
                <w:b w:val="0"/>
                <w:i w:val="0"/>
                <w:color w:val="000000"/>
                <w:sz w:val="19"/>
              </w:rPr>
              <w:t>Điểm danh đầu mỗi buổi; nhập điểm giữa, cuối khóa</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1676E">
            <w:pPr>
              <w:spacing w:after="0" w:line="252" w:lineRule="auto"/>
              <w:jc w:val="left"/>
            </w:pPr>
            <w:r>
              <w:rPr>
                <w:rFonts w:ascii="Times New Roman" w:hAnsi="Times New Roman" w:eastAsia="Times New Roman" w:cs="Times New Roman"/>
                <w:b/>
                <w:i w:val="0"/>
                <w:color w:val="000000"/>
                <w:sz w:val="19"/>
              </w:rPr>
              <w:t>Điện thoại</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2894D2">
            <w:pPr>
              <w:spacing w:after="0" w:line="252" w:lineRule="auto"/>
              <w:jc w:val="left"/>
            </w:pPr>
            <w:r>
              <w:rPr>
                <w:rFonts w:ascii="Times New Roman" w:hAnsi="Times New Roman" w:eastAsia="Times New Roman" w:cs="Times New Roman"/>
                <w:b w:val="0"/>
                <w:i w:val="0"/>
                <w:color w:val="000000"/>
                <w:sz w:val="19"/>
              </w:rPr>
              <w:t>Trực tuyến, màn hình hẹp</w:t>
            </w:r>
          </w:p>
        </w:tc>
      </w:tr>
      <w:tr w14:paraId="2A8D5CEF">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5A11B4">
            <w:pPr>
              <w:spacing w:after="0" w:line="252" w:lineRule="auto"/>
              <w:jc w:val="left"/>
            </w:pPr>
            <w:r>
              <w:rPr>
                <w:rFonts w:ascii="Times New Roman" w:hAnsi="Times New Roman" w:eastAsia="Times New Roman" w:cs="Times New Roman"/>
                <w:b w:val="0"/>
                <w:i w:val="0"/>
                <w:color w:val="000000"/>
                <w:sz w:val="19"/>
              </w:rPr>
              <w:t>Học viên, 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A9DA7A">
            <w:pPr>
              <w:spacing w:after="0" w:line="252" w:lineRule="auto"/>
              <w:jc w:val="left"/>
            </w:pPr>
            <w:r>
              <w:rPr>
                <w:rFonts w:ascii="Times New Roman" w:hAnsi="Times New Roman" w:eastAsia="Times New Roman" w:cs="Times New Roman"/>
                <w:b w:val="0"/>
                <w:i w:val="0"/>
                <w:color w:val="000000"/>
                <w:sz w:val="19"/>
              </w:rPr>
              <w:t>~500 HV và phụ huynh</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6D946C">
            <w:pPr>
              <w:spacing w:after="0" w:line="252" w:lineRule="auto"/>
              <w:jc w:val="left"/>
            </w:pPr>
            <w:r>
              <w:rPr>
                <w:rFonts w:ascii="Times New Roman" w:hAnsi="Times New Roman" w:eastAsia="Times New Roman" w:cs="Times New Roman"/>
                <w:b w:val="0"/>
                <w:i w:val="0"/>
                <w:color w:val="000000"/>
                <w:sz w:val="19"/>
              </w:rPr>
              <w:t>Xem lịch, học phí, chuyên cần, kết quả bất kỳ lúc nào; nhận thông báo</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87AF96">
            <w:pPr>
              <w:spacing w:after="0" w:line="252" w:lineRule="auto"/>
              <w:jc w:val="left"/>
            </w:pPr>
            <w:r>
              <w:rPr>
                <w:rFonts w:ascii="Times New Roman" w:hAnsi="Times New Roman" w:eastAsia="Times New Roman" w:cs="Times New Roman"/>
                <w:b w:val="0"/>
                <w:i w:val="0"/>
                <w:color w:val="000000"/>
                <w:sz w:val="19"/>
              </w:rPr>
              <w:t>Điện thoại</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996A7">
            <w:pPr>
              <w:spacing w:after="0" w:line="252" w:lineRule="auto"/>
              <w:jc w:val="left"/>
            </w:pPr>
            <w:r>
              <w:rPr>
                <w:rFonts w:ascii="Times New Roman" w:hAnsi="Times New Roman" w:eastAsia="Times New Roman" w:cs="Times New Roman"/>
                <w:b w:val="0"/>
                <w:i w:val="0"/>
                <w:color w:val="000000"/>
                <w:sz w:val="19"/>
              </w:rPr>
              <w:t>Chỉ xem</w:t>
            </w:r>
          </w:p>
        </w:tc>
      </w:tr>
      <w:tr w14:paraId="2AFB2BFC">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174FF7">
            <w:pPr>
              <w:spacing w:after="0" w:line="252" w:lineRule="auto"/>
              <w:jc w:val="left"/>
            </w:pPr>
            <w:r>
              <w:rPr>
                <w:rFonts w:ascii="Times New Roman" w:hAnsi="Times New Roman" w:eastAsia="Times New Roman" w:cs="Times New Roman"/>
                <w:b w:val="0"/>
                <w:i w:val="0"/>
                <w:color w:val="000000"/>
                <w:sz w:val="19"/>
              </w:rPr>
              <w:t>Giám đốc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646A70">
            <w:pPr>
              <w:spacing w:after="0" w:line="252" w:lineRule="auto"/>
              <w:jc w:val="left"/>
            </w:pPr>
            <w:r>
              <w:rPr>
                <w:rFonts w:ascii="Times New Roman" w:hAnsi="Times New Roman" w:eastAsia="Times New Roman" w:cs="Times New Roman"/>
                <w:b w:val="0"/>
                <w:i w:val="0"/>
                <w:color w:val="000000"/>
                <w:sz w:val="19"/>
              </w:rPr>
              <w:t>1</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7E3BD9">
            <w:pPr>
              <w:spacing w:after="0" w:line="252" w:lineRule="auto"/>
              <w:jc w:val="left"/>
            </w:pPr>
            <w:r>
              <w:rPr>
                <w:rFonts w:ascii="Times New Roman" w:hAnsi="Times New Roman" w:eastAsia="Times New Roman" w:cs="Times New Roman"/>
                <w:b w:val="0"/>
                <w:i w:val="0"/>
                <w:color w:val="000000"/>
                <w:sz w:val="19"/>
              </w:rPr>
              <w:t>Xem báo cáo cuối tháng, cuối quý hoặc khi cần</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F50EB4">
            <w:pPr>
              <w:spacing w:after="0" w:line="252" w:lineRule="auto"/>
              <w:jc w:val="left"/>
            </w:pPr>
            <w:r>
              <w:rPr>
                <w:rFonts w:ascii="Times New Roman" w:hAnsi="Times New Roman" w:eastAsia="Times New Roman" w:cs="Times New Roman"/>
                <w:b w:val="0"/>
                <w:i w:val="0"/>
                <w:color w:val="000000"/>
                <w:sz w:val="19"/>
              </w:rPr>
              <w:t>Máy tính</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080B90">
            <w:pPr>
              <w:spacing w:after="0" w:line="252" w:lineRule="auto"/>
              <w:jc w:val="left"/>
            </w:pPr>
            <w:r>
              <w:rPr>
                <w:rFonts w:ascii="Times New Roman" w:hAnsi="Times New Roman" w:eastAsia="Times New Roman" w:cs="Times New Roman"/>
                <w:b w:val="0"/>
                <w:i w:val="0"/>
                <w:color w:val="000000"/>
                <w:sz w:val="19"/>
              </w:rPr>
              <w:t>Báo cáo theo kỳ (MIS)</w:t>
            </w:r>
          </w:p>
        </w:tc>
      </w:tr>
      <w:tr w14:paraId="3F8A3681">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483DA">
            <w:pPr>
              <w:spacing w:after="0" w:line="252" w:lineRule="auto"/>
              <w:jc w:val="left"/>
            </w:pPr>
            <w:r>
              <w:rPr>
                <w:rFonts w:ascii="Times New Roman" w:hAnsi="Times New Roman" w:eastAsia="Times New Roman" w:cs="Times New Roman"/>
                <w:b w:val="0"/>
                <w:i w:val="0"/>
                <w:color w:val="000000"/>
                <w:sz w:val="19"/>
              </w:rPr>
              <w:t>Quản trị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DE2FAF">
            <w:pPr>
              <w:spacing w:after="0" w:line="252" w:lineRule="auto"/>
              <w:jc w:val="left"/>
            </w:pPr>
            <w:r>
              <w:rPr>
                <w:rFonts w:ascii="Times New Roman" w:hAnsi="Times New Roman" w:eastAsia="Times New Roman" w:cs="Times New Roman"/>
                <w:b w:val="0"/>
                <w:i w:val="0"/>
                <w:color w:val="000000"/>
                <w:sz w:val="19"/>
              </w:rPr>
              <w:t>1</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BF9A32">
            <w:pPr>
              <w:spacing w:after="0" w:line="252" w:lineRule="auto"/>
              <w:jc w:val="left"/>
            </w:pPr>
            <w:r>
              <w:rPr>
                <w:rFonts w:ascii="Times New Roman" w:hAnsi="Times New Roman" w:eastAsia="Times New Roman" w:cs="Times New Roman"/>
                <w:b w:val="0"/>
                <w:i w:val="0"/>
                <w:color w:val="000000"/>
                <w:sz w:val="19"/>
              </w:rPr>
              <w:t>Tạo tài khoản đầu kỳ, cấu hình, xem nhật ký</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43AD40">
            <w:pPr>
              <w:spacing w:after="0" w:line="252" w:lineRule="auto"/>
              <w:jc w:val="left"/>
            </w:pPr>
            <w:r>
              <w:rPr>
                <w:rFonts w:ascii="Times New Roman" w:hAnsi="Times New Roman" w:eastAsia="Times New Roman" w:cs="Times New Roman"/>
                <w:b w:val="0"/>
                <w:i w:val="0"/>
                <w:color w:val="000000"/>
                <w:sz w:val="19"/>
              </w:rPr>
              <w:t>Máy tính</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2B3B6">
            <w:pPr>
              <w:spacing w:after="0" w:line="252" w:lineRule="auto"/>
              <w:jc w:val="left"/>
            </w:pPr>
            <w:r>
              <w:rPr>
                <w:rFonts w:ascii="Times New Roman" w:hAnsi="Times New Roman" w:eastAsia="Times New Roman" w:cs="Times New Roman"/>
                <w:b w:val="0"/>
                <w:i w:val="0"/>
                <w:color w:val="000000"/>
                <w:sz w:val="19"/>
              </w:rPr>
              <w:t>Trực tuyến</w:t>
            </w:r>
          </w:p>
        </w:tc>
      </w:tr>
    </w:tbl>
    <w:p w14:paraId="51EF0954">
      <w:pPr>
        <w:spacing w:after="40"/>
      </w:pPr>
    </w:p>
    <w:p w14:paraId="78911393">
      <w:pPr>
        <w:spacing w:after="120"/>
        <w:jc w:val="both"/>
      </w:pPr>
      <w:r>
        <w:rPr>
          <w:rFonts w:ascii="Times New Roman" w:hAnsi="Times New Roman" w:eastAsia="Times New Roman" w:cs="Times New Roman"/>
          <w:b/>
          <w:i w:val="0"/>
          <w:color w:val="000000"/>
          <w:sz w:val="24"/>
        </w:rPr>
        <w:t>Xử lý trực tuyến và theo lô</w:t>
      </w:r>
      <w:r>
        <w:rPr>
          <w:rFonts w:ascii="Times New Roman" w:hAnsi="Times New Roman" w:eastAsia="Times New Roman" w:cs="Times New Roman"/>
          <w:b w:val="0"/>
          <w:i w:val="0"/>
          <w:color w:val="000000"/>
          <w:sz w:val="24"/>
        </w:rPr>
        <w:t xml:space="preserve"> (bài giảng): mọi form đều xử lý </w:t>
      </w:r>
      <w:r>
        <w:rPr>
          <w:rFonts w:ascii="Times New Roman" w:hAnsi="Times New Roman" w:eastAsia="Times New Roman" w:cs="Times New Roman"/>
          <w:b/>
          <w:i w:val="0"/>
          <w:color w:val="000000"/>
          <w:sz w:val="24"/>
        </w:rPr>
        <w:t>trực tuyến</w:t>
      </w:r>
      <w:r>
        <w:rPr>
          <w:rFonts w:ascii="Times New Roman" w:hAnsi="Times New Roman" w:eastAsia="Times New Roman" w:cs="Times New Roman"/>
          <w:b w:val="0"/>
          <w:i w:val="0"/>
          <w:color w:val="000000"/>
          <w:sz w:val="24"/>
        </w:rPr>
        <w:t xml:space="preserve">, ghi ngay khi bấm Lưu. Có 3 xử lý chạy </w:t>
      </w:r>
      <w:r>
        <w:rPr>
          <w:rFonts w:ascii="Times New Roman" w:hAnsi="Times New Roman" w:eastAsia="Times New Roman" w:cs="Times New Roman"/>
          <w:b/>
          <w:i w:val="0"/>
          <w:color w:val="000000"/>
          <w:sz w:val="24"/>
        </w:rPr>
        <w:t>theo lô</w:t>
      </w:r>
      <w:r>
        <w:rPr>
          <w:rFonts w:ascii="Times New Roman" w:hAnsi="Times New Roman" w:eastAsia="Times New Roman" w:cs="Times New Roman"/>
          <w:b w:val="0"/>
          <w:i w:val="0"/>
          <w:color w:val="000000"/>
          <w:sz w:val="24"/>
        </w:rPr>
        <w:t xml:space="preserve"> vào đầu mỗi ngày:</w:t>
      </w:r>
    </w:p>
    <w:p w14:paraId="2EB73E00">
      <w:pPr>
        <w:spacing w:after="60"/>
        <w:ind w:left="454" w:hanging="255"/>
        <w:jc w:val="left"/>
      </w:pPr>
      <w:r>
        <w:rPr>
          <w:rFonts w:ascii="Times New Roman" w:hAnsi="Times New Roman" w:eastAsia="Times New Roman" w:cs="Times New Roman"/>
          <w:b w:val="0"/>
          <w:i w:val="0"/>
          <w:color w:val="000000"/>
          <w:sz w:val="24"/>
        </w:rPr>
        <w:t>– sinh thông báo (5.2);</w:t>
      </w:r>
    </w:p>
    <w:p w14:paraId="6F15567A">
      <w:pPr>
        <w:spacing w:after="60"/>
        <w:ind w:left="454" w:hanging="255"/>
        <w:jc w:val="left"/>
      </w:pPr>
      <w:r>
        <w:rPr>
          <w:rFonts w:ascii="Times New Roman" w:hAnsi="Times New Roman" w:eastAsia="Times New Roman" w:cs="Times New Roman"/>
          <w:b w:val="0"/>
          <w:i w:val="0"/>
          <w:color w:val="000000"/>
          <w:sz w:val="24"/>
        </w:rPr>
        <w:t>– tính công nợ, đánh dấu quá hạn (3.3);</w:t>
      </w:r>
    </w:p>
    <w:p w14:paraId="68869328">
      <w:pPr>
        <w:spacing w:after="60"/>
        <w:ind w:left="454" w:hanging="255"/>
        <w:jc w:val="left"/>
      </w:pPr>
      <w:r>
        <w:rPr>
          <w:rFonts w:ascii="Times New Roman" w:hAnsi="Times New Roman" w:eastAsia="Times New Roman" w:cs="Times New Roman"/>
          <w:b w:val="0"/>
          <w:i w:val="0"/>
          <w:color w:val="000000"/>
          <w:sz w:val="24"/>
        </w:rPr>
        <w:t>– chuyển các đăng ký quá hạn bảo lưu sang Nghỉ học (2.4).</w:t>
      </w:r>
    </w:p>
    <w:p w14:paraId="225FC67E">
      <w:pPr>
        <w:spacing w:after="120"/>
        <w:jc w:val="both"/>
      </w:pPr>
      <w:r>
        <w:rPr>
          <w:rFonts w:ascii="Times New Roman" w:hAnsi="Times New Roman" w:eastAsia="Times New Roman" w:cs="Times New Roman"/>
          <w:b w:val="0"/>
          <w:i w:val="0"/>
          <w:color w:val="000000"/>
          <w:sz w:val="24"/>
        </w:rPr>
        <w:t xml:space="preserve">Mọi báo cáo theo kỳ đều in </w:t>
      </w:r>
      <w:r>
        <w:rPr>
          <w:rFonts w:ascii="Times New Roman" w:hAnsi="Times New Roman" w:eastAsia="Times New Roman" w:cs="Times New Roman"/>
          <w:b/>
          <w:i w:val="0"/>
          <w:color w:val="000000"/>
          <w:sz w:val="24"/>
        </w:rPr>
        <w:t>thời điểm lập</w:t>
      </w:r>
      <w:r>
        <w:rPr>
          <w:rFonts w:ascii="Times New Roman" w:hAnsi="Times New Roman" w:eastAsia="Times New Roman" w:cs="Times New Roman"/>
          <w:b w:val="0"/>
          <w:i w:val="0"/>
          <w:color w:val="000000"/>
          <w:sz w:val="24"/>
        </w:rPr>
        <w:t xml:space="preserve"> ở đầu trang, đúng lưu ý của bài giảng: thông tin xử lý theo lô có thể đã cũ so với lúc đọc.</w:t>
      </w:r>
    </w:p>
    <w:p w14:paraId="6ED772A4">
      <w:pPr>
        <w:pStyle w:val="4"/>
      </w:pPr>
      <w:bookmarkStart w:id="113" w:name="_Toc27399"/>
      <w:r>
        <w:t>3.6.3 Form nhập liệu (luồng vào DFD)</w:t>
      </w:r>
      <w:bookmarkEnd w:id="113"/>
    </w:p>
    <w:p w14:paraId="0940F81A">
      <w:pPr>
        <w:spacing w:after="120"/>
        <w:jc w:val="both"/>
      </w:pPr>
      <w:r>
        <w:rPr>
          <w:rFonts w:ascii="Times New Roman" w:hAnsi="Times New Roman" w:eastAsia="Times New Roman" w:cs="Times New Roman"/>
          <w:b w:val="0"/>
          <w:i w:val="0"/>
          <w:color w:val="000000"/>
          <w:sz w:val="24"/>
        </w:rPr>
        <w:t xml:space="preserve">Mã form: </w:t>
      </w:r>
      <w:r>
        <w:rPr>
          <w:rFonts w:ascii="Consolas" w:hAnsi="Consolas" w:eastAsia="Consolas" w:cs="Consolas"/>
          <w:b w:val="0"/>
          <w:i w:val="0"/>
          <w:color w:val="000000"/>
          <w:sz w:val="22"/>
        </w:rPr>
        <w:t>F</w:t>
      </w:r>
      <w:r>
        <w:rPr>
          <w:rFonts w:ascii="Times New Roman" w:hAnsi="Times New Roman" w:eastAsia="Times New Roman" w:cs="Times New Roman"/>
          <w:b w:val="0"/>
          <w:i w:val="0"/>
          <w:color w:val="000000"/>
          <w:sz w:val="24"/>
        </w:rPr>
        <w:t xml:space="preserve"> + mã module. Cột </w:t>
      </w:r>
      <w:r>
        <w:rPr>
          <w:rFonts w:ascii="Times New Roman" w:hAnsi="Times New Roman" w:eastAsia="Times New Roman" w:cs="Times New Roman"/>
          <w:b w:val="0"/>
          <w:i/>
          <w:color w:val="000000"/>
          <w:sz w:val="24"/>
        </w:rPr>
        <w:t>Luồng DFD</w:t>
      </w:r>
      <w:r>
        <w:rPr>
          <w:rFonts w:ascii="Times New Roman" w:hAnsi="Times New Roman" w:eastAsia="Times New Roman" w:cs="Times New Roman"/>
          <w:b w:val="0"/>
          <w:i w:val="0"/>
          <w:color w:val="000000"/>
          <w:sz w:val="24"/>
        </w:rPr>
        <w:t xml:space="preserve"> ghi theo dạng </w:t>
      </w:r>
      <w:r>
        <w:rPr>
          <w:rFonts w:ascii="Consolas" w:hAnsi="Consolas" w:eastAsia="Consolas" w:cs="Consolas"/>
          <w:b w:val="0"/>
          <w:i w:val="0"/>
          <w:color w:val="000000"/>
          <w:sz w:val="22"/>
        </w:rPr>
        <w:t>tác nhân: tên luồng</w:t>
      </w:r>
      <w:r>
        <w:rPr>
          <w:rFonts w:ascii="Times New Roman" w:hAnsi="Times New Roman" w:eastAsia="Times New Roman" w:cs="Times New Roman"/>
          <w:b w:val="0"/>
          <w:i w:val="0"/>
          <w:color w:val="000000"/>
          <w:sz w:val="24"/>
        </w:rPr>
        <w:t xml:space="preserve">, đúng tên trên DFD mức 1. Cột </w:t>
      </w:r>
      <w:r>
        <w:rPr>
          <w:rFonts w:ascii="Times New Roman" w:hAnsi="Times New Roman" w:eastAsia="Times New Roman" w:cs="Times New Roman"/>
          <w:b w:val="0"/>
          <w:i/>
          <w:color w:val="000000"/>
          <w:sz w:val="24"/>
        </w:rPr>
        <w:t>Trường nhập</w:t>
      </w:r>
      <w:r>
        <w:rPr>
          <w:rFonts w:ascii="Times New Roman" w:hAnsi="Times New Roman" w:eastAsia="Times New Roman" w:cs="Times New Roman"/>
          <w:b w:val="0"/>
          <w:i w:val="0"/>
          <w:color w:val="000000"/>
          <w:sz w:val="24"/>
        </w:rPr>
        <w:t xml:space="preserve"> ghi theo dạng </w:t>
      </w:r>
      <w:r>
        <w:rPr>
          <w:rFonts w:ascii="Consolas" w:hAnsi="Consolas" w:eastAsia="Consolas" w:cs="Consolas"/>
          <w:b w:val="0"/>
          <w:i w:val="0"/>
          <w:color w:val="000000"/>
          <w:sz w:val="22"/>
        </w:rPr>
        <w:t>Bảng: trường, …</w:t>
      </w:r>
      <w:r>
        <w:rPr>
          <w:rFonts w:ascii="Times New Roman" w:hAnsi="Times New Roman" w:eastAsia="Times New Roman" w:cs="Times New Roman"/>
          <w:b w:val="0"/>
          <w:i w:val="0"/>
          <w:color w:val="000000"/>
          <w:sz w:val="24"/>
        </w:rPr>
        <w:t xml:space="preserve">, đúng tên của CSDL 3.4. Các trường tự sinh (mã tự tăng, ngày lập, người lập lấy từ phiên đăng nhập) không phải nhập. Dòng </w:t>
      </w:r>
      <w:r>
        <w:rPr>
          <w:rFonts w:ascii="Consolas" w:hAnsi="Consolas" w:eastAsia="Consolas" w:cs="Consolas"/>
          <w:b w:val="0"/>
          <w:i w:val="0"/>
          <w:color w:val="000000"/>
          <w:sz w:val="22"/>
        </w:rPr>
        <w:t>Tham số:</w:t>
      </w:r>
      <w:r>
        <w:rPr>
          <w:rFonts w:ascii="Times New Roman" w:hAnsi="Times New Roman" w:eastAsia="Times New Roman" w:cs="Times New Roman"/>
          <w:b w:val="0"/>
          <w:i w:val="0"/>
          <w:color w:val="000000"/>
          <w:sz w:val="24"/>
        </w:rPr>
        <w:t xml:space="preserve"> là các điều kiện lọc, không ghi vào CSDL.</w:t>
      </w:r>
    </w:p>
    <w:tbl>
      <w:tblPr>
        <w:tblStyle w:val="12"/>
        <w:tblW w:w="0" w:type="auto"/>
        <w:jc w:val="center"/>
        <w:tblLayout w:type="fixed"/>
        <w:tblCellMar>
          <w:top w:w="0" w:type="dxa"/>
          <w:left w:w="108" w:type="dxa"/>
          <w:bottom w:w="0" w:type="dxa"/>
          <w:right w:w="108" w:type="dxa"/>
        </w:tblCellMar>
      </w:tblPr>
      <w:tblGrid>
        <w:gridCol w:w="720"/>
        <w:gridCol w:w="1350"/>
        <w:gridCol w:w="720"/>
        <w:gridCol w:w="1821"/>
        <w:gridCol w:w="1251"/>
        <w:gridCol w:w="1821"/>
        <w:gridCol w:w="1821"/>
      </w:tblGrid>
      <w:tr w14:paraId="412279E8">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9F5CDA">
            <w:pPr>
              <w:spacing w:after="0" w:line="252" w:lineRule="auto"/>
              <w:jc w:val="center"/>
            </w:pPr>
            <w:r>
              <w:rPr>
                <w:rFonts w:ascii="Times New Roman" w:hAnsi="Times New Roman" w:eastAsia="Times New Roman" w:cs="Times New Roman"/>
                <w:b/>
                <w:i w:val="0"/>
                <w:color w:val="000000"/>
                <w:sz w:val="19"/>
              </w:rPr>
              <w:t>Mã</w:t>
            </w:r>
          </w:p>
        </w:tc>
        <w:tc>
          <w:tcPr>
            <w:tcW w:w="13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19DB82">
            <w:pPr>
              <w:spacing w:after="0" w:line="252" w:lineRule="auto"/>
              <w:jc w:val="center"/>
            </w:pPr>
            <w:r>
              <w:rPr>
                <w:rFonts w:ascii="Times New Roman" w:hAnsi="Times New Roman" w:eastAsia="Times New Roman" w:cs="Times New Roman"/>
                <w:b/>
                <w:i w:val="0"/>
                <w:color w:val="000000"/>
                <w:sz w:val="19"/>
              </w:rPr>
              <w:t>Tên form</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9C5C27">
            <w:pPr>
              <w:spacing w:after="0" w:line="252" w:lineRule="auto"/>
              <w:jc w:val="center"/>
            </w:pPr>
            <w:r>
              <w:rPr>
                <w:rFonts w:ascii="Times New Roman" w:hAnsi="Times New Roman" w:eastAsia="Times New Roman" w:cs="Times New Roman"/>
                <w:b/>
                <w:i w:val="0"/>
                <w:color w:val="000000"/>
                <w:sz w:val="19"/>
              </w:rPr>
              <w:t>Module</w:t>
            </w:r>
          </w:p>
        </w:tc>
        <w:tc>
          <w:tcPr>
            <w:tcW w:w="18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5A8EE8">
            <w:pPr>
              <w:spacing w:after="0" w:line="252" w:lineRule="auto"/>
              <w:jc w:val="center"/>
            </w:pPr>
            <w:r>
              <w:rPr>
                <w:rFonts w:ascii="Times New Roman" w:hAnsi="Times New Roman" w:eastAsia="Times New Roman" w:cs="Times New Roman"/>
                <w:b/>
                <w:i w:val="0"/>
                <w:color w:val="000000"/>
                <w:sz w:val="19"/>
              </w:rPr>
              <w:t>Luồng DFD</w:t>
            </w:r>
          </w:p>
        </w:tc>
        <w:tc>
          <w:tcPr>
            <w:tcW w:w="12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AD4C87">
            <w:pPr>
              <w:spacing w:after="0" w:line="252" w:lineRule="auto"/>
              <w:jc w:val="center"/>
            </w:pPr>
            <w:r>
              <w:rPr>
                <w:rFonts w:ascii="Times New Roman" w:hAnsi="Times New Roman" w:eastAsia="Times New Roman" w:cs="Times New Roman"/>
                <w:b/>
                <w:i w:val="0"/>
                <w:color w:val="000000"/>
                <w:sz w:val="19"/>
              </w:rPr>
              <w:t>Người dùng</w:t>
            </w:r>
          </w:p>
        </w:tc>
        <w:tc>
          <w:tcPr>
            <w:tcW w:w="18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FF0DF2">
            <w:pPr>
              <w:spacing w:after="0" w:line="252" w:lineRule="auto"/>
              <w:jc w:val="center"/>
            </w:pPr>
            <w:r>
              <w:rPr>
                <w:rFonts w:ascii="Times New Roman" w:hAnsi="Times New Roman" w:eastAsia="Times New Roman" w:cs="Times New Roman"/>
                <w:b/>
                <w:i w:val="0"/>
                <w:color w:val="000000"/>
                <w:sz w:val="19"/>
              </w:rPr>
              <w:t>Kiểu giao diện</w:t>
            </w:r>
          </w:p>
        </w:tc>
        <w:tc>
          <w:tcPr>
            <w:tcW w:w="18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D770F9">
            <w:pPr>
              <w:spacing w:after="0" w:line="252" w:lineRule="auto"/>
              <w:jc w:val="center"/>
            </w:pPr>
            <w:r>
              <w:rPr>
                <w:rFonts w:ascii="Times New Roman" w:hAnsi="Times New Roman" w:eastAsia="Times New Roman" w:cs="Times New Roman"/>
                <w:b/>
                <w:i w:val="0"/>
                <w:color w:val="000000"/>
                <w:sz w:val="19"/>
              </w:rPr>
              <w:t>Trường nhập</w:t>
            </w:r>
          </w:p>
        </w:tc>
      </w:tr>
      <w:tr w14:paraId="10092F8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E5EB46">
            <w:pPr>
              <w:spacing w:after="0" w:line="252" w:lineRule="auto"/>
              <w:jc w:val="left"/>
            </w:pPr>
            <w:r>
              <w:rPr>
                <w:rFonts w:ascii="Times New Roman" w:hAnsi="Times New Roman" w:eastAsia="Times New Roman" w:cs="Times New Roman"/>
                <w:b w:val="0"/>
                <w:i w:val="0"/>
                <w:color w:val="000000"/>
                <w:sz w:val="19"/>
              </w:rPr>
              <w:t>F1.1</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B43FD2">
            <w:pPr>
              <w:spacing w:after="0" w:line="252" w:lineRule="auto"/>
              <w:jc w:val="left"/>
            </w:pPr>
            <w:r>
              <w:rPr>
                <w:rFonts w:ascii="Times New Roman" w:hAnsi="Times New Roman" w:eastAsia="Times New Roman" w:cs="Times New Roman"/>
                <w:b w:val="0"/>
                <w:i w:val="0"/>
                <w:color w:val="000000"/>
                <w:sz w:val="19"/>
              </w:rPr>
              <w:t>Hồ sơ 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039D7F">
            <w:pPr>
              <w:spacing w:after="0" w:line="252" w:lineRule="auto"/>
              <w:jc w:val="left"/>
            </w:pPr>
            <w:r>
              <w:rPr>
                <w:rFonts w:ascii="Times New Roman" w:hAnsi="Times New Roman" w:eastAsia="Times New Roman" w:cs="Times New Roman"/>
                <w:b w:val="0"/>
                <w:i w:val="0"/>
                <w:color w:val="000000"/>
                <w:sz w:val="19"/>
              </w:rPr>
              <w:t>1.1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79AE78">
            <w:pPr>
              <w:spacing w:after="0" w:line="252" w:lineRule="auto"/>
              <w:jc w:val="left"/>
            </w:pPr>
            <w:r>
              <w:rPr>
                <w:rFonts w:ascii="Times New Roman" w:hAnsi="Times New Roman" w:eastAsia="Times New Roman" w:cs="Times New Roman"/>
                <w:b w:val="0"/>
                <w:i w:val="0"/>
                <w:color w:val="000000"/>
                <w:sz w:val="19"/>
              </w:rPr>
              <w:t>TS: Hồ sơ học viên, kết quả kiểm tra đầu vào</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20DB5">
            <w:pPr>
              <w:spacing w:after="0" w:line="252" w:lineRule="auto"/>
              <w:jc w:val="left"/>
            </w:pPr>
            <w:r>
              <w:rPr>
                <w:rFonts w:ascii="Times New Roman" w:hAnsi="Times New Roman" w:eastAsia="Times New Roman" w:cs="Times New Roman"/>
                <w:b w:val="0"/>
                <w:i w:val="0"/>
                <w:color w:val="000000"/>
                <w:sz w:val="19"/>
              </w:rPr>
              <w:t>TS</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DB7479">
            <w:pPr>
              <w:spacing w:after="0" w:line="252" w:lineRule="auto"/>
              <w:jc w:val="left"/>
            </w:pPr>
            <w:r>
              <w:rPr>
                <w:rFonts w:ascii="Times New Roman" w:hAnsi="Times New Roman" w:eastAsia="Times New Roman" w:cs="Times New Roman"/>
                <w:b w:val="0"/>
                <w:i w:val="0"/>
                <w:color w:val="000000"/>
                <w:sz w:val="19"/>
              </w:rPr>
              <w:t>Điền mẫu, có tìm kiếm</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D0FFF">
            <w:pPr>
              <w:spacing w:after="0" w:line="252" w:lineRule="auto"/>
              <w:jc w:val="left"/>
            </w:pPr>
            <w:r>
              <w:rPr>
                <w:rFonts w:ascii="Times New Roman" w:hAnsi="Times New Roman" w:eastAsia="Times New Roman" w:cs="Times New Roman"/>
                <w:b w:val="0"/>
                <w:i w:val="0"/>
                <w:color w:val="000000"/>
                <w:sz w:val="19"/>
              </w:rPr>
              <w:t>HocVien: HoTen, NgaySinh, GioiTinh, DienThoai, Email, DiaChi, TrinhDoDauVao, NgayKiemTra, TrangThai; PhuHuynh: HoTen, DienThoai, Email; HocVienPhuHuynh: QuanHe</w:t>
            </w:r>
          </w:p>
        </w:tc>
      </w:tr>
      <w:tr w14:paraId="142DB52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31B3B">
            <w:pPr>
              <w:spacing w:after="0" w:line="252" w:lineRule="auto"/>
              <w:jc w:val="left"/>
            </w:pPr>
            <w:r>
              <w:rPr>
                <w:rFonts w:ascii="Times New Roman" w:hAnsi="Times New Roman" w:eastAsia="Times New Roman" w:cs="Times New Roman"/>
                <w:b w:val="0"/>
                <w:i w:val="0"/>
                <w:color w:val="000000"/>
                <w:sz w:val="19"/>
              </w:rPr>
              <w:t>F1.2</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79EA67">
            <w:pPr>
              <w:spacing w:after="0" w:line="252" w:lineRule="auto"/>
              <w:jc w:val="left"/>
            </w:pPr>
            <w:r>
              <w:rPr>
                <w:rFonts w:ascii="Times New Roman" w:hAnsi="Times New Roman" w:eastAsia="Times New Roman" w:cs="Times New Roman"/>
                <w:b w:val="0"/>
                <w:i w:val="0"/>
                <w:color w:val="000000"/>
                <w:sz w:val="19"/>
              </w:rPr>
              <w:t>Hồ sơ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4B3D17">
            <w:pPr>
              <w:spacing w:after="0" w:line="252" w:lineRule="auto"/>
              <w:jc w:val="left"/>
            </w:pPr>
            <w:r>
              <w:rPr>
                <w:rFonts w:ascii="Times New Roman" w:hAnsi="Times New Roman" w:eastAsia="Times New Roman" w:cs="Times New Roman"/>
                <w:b w:val="0"/>
                <w:i w:val="0"/>
                <w:color w:val="000000"/>
                <w:sz w:val="19"/>
              </w:rPr>
              <w:t>1.2</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28BEF">
            <w:pPr>
              <w:spacing w:after="0" w:line="252" w:lineRule="auto"/>
              <w:jc w:val="left"/>
            </w:pPr>
            <w:r>
              <w:rPr>
                <w:rFonts w:ascii="Times New Roman" w:hAnsi="Times New Roman" w:eastAsia="Times New Roman" w:cs="Times New Roman"/>
                <w:b w:val="0"/>
                <w:i w:val="0"/>
                <w:color w:val="000000"/>
                <w:sz w:val="19"/>
              </w:rPr>
              <w:t>DT: Thông tin giáo viên</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D743B1">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ED938D">
            <w:pPr>
              <w:spacing w:after="0" w:line="252" w:lineRule="auto"/>
              <w:jc w:val="left"/>
            </w:pPr>
            <w:r>
              <w:rPr>
                <w:rFonts w:ascii="Times New Roman" w:hAnsi="Times New Roman" w:eastAsia="Times New Roman" w:cs="Times New Roman"/>
                <w:b w:val="0"/>
                <w:i w:val="0"/>
                <w:color w:val="000000"/>
                <w:sz w:val="19"/>
              </w:rPr>
              <w:t>Điền mẫu</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A87168">
            <w:pPr>
              <w:spacing w:after="0" w:line="252" w:lineRule="auto"/>
              <w:jc w:val="left"/>
            </w:pPr>
            <w:r>
              <w:rPr>
                <w:rFonts w:ascii="Times New Roman" w:hAnsi="Times New Roman" w:eastAsia="Times New Roman" w:cs="Times New Roman"/>
                <w:b w:val="0"/>
                <w:i w:val="0"/>
                <w:color w:val="000000"/>
                <w:sz w:val="19"/>
              </w:rPr>
              <w:t>GiaoVien: HoTen, NgaySinh, DienThoai, Email, NgonNguDay, ChuyenMon, BangCap, TinhTrang</w:t>
            </w:r>
          </w:p>
        </w:tc>
      </w:tr>
      <w:tr w14:paraId="1E0E44C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FB6056">
            <w:pPr>
              <w:spacing w:after="0" w:line="252" w:lineRule="auto"/>
              <w:jc w:val="left"/>
            </w:pPr>
            <w:r>
              <w:rPr>
                <w:rFonts w:ascii="Times New Roman" w:hAnsi="Times New Roman" w:eastAsia="Times New Roman" w:cs="Times New Roman"/>
                <w:b w:val="0"/>
                <w:i w:val="0"/>
                <w:color w:val="000000"/>
                <w:sz w:val="19"/>
              </w:rPr>
              <w:t>F1.3</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C67B67">
            <w:pPr>
              <w:spacing w:after="0" w:line="252" w:lineRule="auto"/>
              <w:jc w:val="left"/>
            </w:pPr>
            <w:r>
              <w:rPr>
                <w:rFonts w:ascii="Times New Roman" w:hAnsi="Times New Roman" w:eastAsia="Times New Roman" w:cs="Times New Roman"/>
                <w:b w:val="0"/>
                <w:i w:val="0"/>
                <w:color w:val="000000"/>
                <w:sz w:val="19"/>
              </w:rPr>
              <w:t>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8E59F">
            <w:pPr>
              <w:spacing w:after="0" w:line="252" w:lineRule="auto"/>
              <w:jc w:val="left"/>
            </w:pPr>
            <w:r>
              <w:rPr>
                <w:rFonts w:ascii="Times New Roman" w:hAnsi="Times New Roman" w:eastAsia="Times New Roman" w:cs="Times New Roman"/>
                <w:b w:val="0"/>
                <w:i w:val="0"/>
                <w:color w:val="000000"/>
                <w:sz w:val="19"/>
              </w:rPr>
              <w:t>1.3</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8F56D">
            <w:pPr>
              <w:spacing w:after="0" w:line="252" w:lineRule="auto"/>
              <w:jc w:val="left"/>
            </w:pPr>
            <w:r>
              <w:rPr>
                <w:rFonts w:ascii="Times New Roman" w:hAnsi="Times New Roman" w:eastAsia="Times New Roman" w:cs="Times New Roman"/>
                <w:b w:val="0"/>
                <w:i w:val="0"/>
                <w:color w:val="000000"/>
                <w:sz w:val="19"/>
              </w:rPr>
              <w:t>DT: Thông tin khóa học</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E53170">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1FC66B">
            <w:pPr>
              <w:spacing w:after="0" w:line="252" w:lineRule="auto"/>
              <w:jc w:val="left"/>
            </w:pPr>
            <w:r>
              <w:rPr>
                <w:rFonts w:ascii="Times New Roman" w:hAnsi="Times New Roman" w:eastAsia="Times New Roman" w:cs="Times New Roman"/>
                <w:b w:val="0"/>
                <w:i w:val="0"/>
                <w:color w:val="000000"/>
                <w:sz w:val="19"/>
              </w:rPr>
              <w:t>Điền mẫu</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6703E4">
            <w:pPr>
              <w:spacing w:after="0" w:line="252" w:lineRule="auto"/>
              <w:jc w:val="left"/>
            </w:pPr>
            <w:r>
              <w:rPr>
                <w:rFonts w:ascii="Times New Roman" w:hAnsi="Times New Roman" w:eastAsia="Times New Roman" w:cs="Times New Roman"/>
                <w:b w:val="0"/>
                <w:i w:val="0"/>
                <w:color w:val="000000"/>
                <w:sz w:val="19"/>
              </w:rPr>
              <w:t>KhoaHoc: MaKH, TenKH, NgonNgu, TrinhDoDauVao, TrinhDoDauRa, SoBuoi, ThoiLuongBuoi, HocPhi, TSChuyenCan, TSGiuaKy, TSCuoiKy, MoTa, TrangThai</w:t>
            </w:r>
          </w:p>
        </w:tc>
      </w:tr>
      <w:tr w14:paraId="4C450F9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21A91C">
            <w:pPr>
              <w:spacing w:after="0" w:line="252" w:lineRule="auto"/>
              <w:jc w:val="left"/>
            </w:pPr>
            <w:r>
              <w:rPr>
                <w:rFonts w:ascii="Times New Roman" w:hAnsi="Times New Roman" w:eastAsia="Times New Roman" w:cs="Times New Roman"/>
                <w:b w:val="0"/>
                <w:i w:val="0"/>
                <w:color w:val="000000"/>
                <w:sz w:val="19"/>
              </w:rPr>
              <w:t>F1.4</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D4413">
            <w:pPr>
              <w:spacing w:after="0" w:line="252" w:lineRule="auto"/>
              <w:jc w:val="left"/>
            </w:pPr>
            <w:r>
              <w:rPr>
                <w:rFonts w:ascii="Times New Roman" w:hAnsi="Times New Roman" w:eastAsia="Times New Roman" w:cs="Times New Roman"/>
                <w:b w:val="0"/>
                <w:i w:val="0"/>
                <w:color w:val="000000"/>
                <w:sz w:val="19"/>
              </w:rPr>
              <w:t>Phòng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D57D18">
            <w:pPr>
              <w:spacing w:after="0" w:line="252" w:lineRule="auto"/>
              <w:jc w:val="left"/>
            </w:pPr>
            <w:r>
              <w:rPr>
                <w:rFonts w:ascii="Times New Roman" w:hAnsi="Times New Roman" w:eastAsia="Times New Roman" w:cs="Times New Roman"/>
                <w:b w:val="0"/>
                <w:i w:val="0"/>
                <w:color w:val="000000"/>
                <w:sz w:val="19"/>
              </w:rPr>
              <w:t>1.4</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7C069C">
            <w:pPr>
              <w:spacing w:after="0" w:line="252" w:lineRule="auto"/>
              <w:jc w:val="left"/>
            </w:pPr>
            <w:r>
              <w:rPr>
                <w:rFonts w:ascii="Times New Roman" w:hAnsi="Times New Roman" w:eastAsia="Times New Roman" w:cs="Times New Roman"/>
                <w:b w:val="0"/>
                <w:i w:val="0"/>
                <w:color w:val="000000"/>
                <w:sz w:val="19"/>
              </w:rPr>
              <w:t>DT: Thông tin phòng học</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BC59B">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75A6E8">
            <w:pPr>
              <w:spacing w:after="0" w:line="252" w:lineRule="auto"/>
              <w:jc w:val="left"/>
            </w:pPr>
            <w:r>
              <w:rPr>
                <w:rFonts w:ascii="Times New Roman" w:hAnsi="Times New Roman" w:eastAsia="Times New Roman" w:cs="Times New Roman"/>
                <w:b w:val="0"/>
                <w:i w:val="0"/>
                <w:color w:val="000000"/>
                <w:sz w:val="19"/>
              </w:rPr>
              <w:t>Điền mẫu</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ED4C7">
            <w:pPr>
              <w:spacing w:after="0" w:line="252" w:lineRule="auto"/>
              <w:jc w:val="left"/>
            </w:pPr>
            <w:r>
              <w:rPr>
                <w:rFonts w:ascii="Times New Roman" w:hAnsi="Times New Roman" w:eastAsia="Times New Roman" w:cs="Times New Roman"/>
                <w:b w:val="0"/>
                <w:i w:val="0"/>
                <w:color w:val="000000"/>
                <w:sz w:val="19"/>
              </w:rPr>
              <w:t>PhongHoc: MaPhong, TenPhong, SucChua, ThietBi, TinhTrang</w:t>
            </w:r>
          </w:p>
        </w:tc>
      </w:tr>
      <w:tr w14:paraId="408A538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56BA9">
            <w:pPr>
              <w:spacing w:after="0" w:line="252" w:lineRule="auto"/>
              <w:jc w:val="left"/>
            </w:pPr>
            <w:r>
              <w:rPr>
                <w:rFonts w:ascii="Times New Roman" w:hAnsi="Times New Roman" w:eastAsia="Times New Roman" w:cs="Times New Roman"/>
                <w:b w:val="0"/>
                <w:i w:val="0"/>
                <w:color w:val="000000"/>
                <w:sz w:val="19"/>
              </w:rPr>
              <w:t>F2.1</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E838C6">
            <w:pPr>
              <w:spacing w:after="0" w:line="252" w:lineRule="auto"/>
              <w:jc w:val="left"/>
            </w:pPr>
            <w:r>
              <w:rPr>
                <w:rFonts w:ascii="Times New Roman" w:hAnsi="Times New Roman" w:eastAsia="Times New Roman" w:cs="Times New Roman"/>
                <w:b w:val="0"/>
                <w:i w:val="0"/>
                <w:color w:val="000000"/>
                <w:sz w:val="19"/>
              </w:rPr>
              <w:t>Mở lớp, phân công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106056">
            <w:pPr>
              <w:spacing w:after="0" w:line="252" w:lineRule="auto"/>
              <w:jc w:val="left"/>
            </w:pPr>
            <w:r>
              <w:rPr>
                <w:rFonts w:ascii="Times New Roman" w:hAnsi="Times New Roman" w:eastAsia="Times New Roman" w:cs="Times New Roman"/>
                <w:b w:val="0"/>
                <w:i w:val="0"/>
                <w:color w:val="000000"/>
                <w:sz w:val="19"/>
              </w:rPr>
              <w:t>2.1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1E75D6">
            <w:pPr>
              <w:spacing w:after="0" w:line="252" w:lineRule="auto"/>
              <w:jc w:val="left"/>
            </w:pPr>
            <w:r>
              <w:rPr>
                <w:rFonts w:ascii="Times New Roman" w:hAnsi="Times New Roman" w:eastAsia="Times New Roman" w:cs="Times New Roman"/>
                <w:b w:val="0"/>
                <w:i w:val="0"/>
                <w:color w:val="000000"/>
                <w:sz w:val="19"/>
              </w:rPr>
              <w:t>DT: Kế hoạch mở lớp, phân công giáo viên</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BA09F0">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77E93">
            <w:pPr>
              <w:spacing w:after="0" w:line="252" w:lineRule="auto"/>
              <w:jc w:val="left"/>
            </w:pPr>
            <w:r>
              <w:rPr>
                <w:rFonts w:ascii="Times New Roman" w:hAnsi="Times New Roman" w:eastAsia="Times New Roman" w:cs="Times New Roman"/>
                <w:b w:val="0"/>
                <w:i w:val="0"/>
                <w:color w:val="000000"/>
                <w:sz w:val="19"/>
              </w:rPr>
              <w:t>Điền mẫu, bảng con lịch tuần</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804723">
            <w:pPr>
              <w:spacing w:after="0" w:line="252" w:lineRule="auto"/>
              <w:jc w:val="left"/>
            </w:pPr>
            <w:r>
              <w:rPr>
                <w:rFonts w:ascii="Times New Roman" w:hAnsi="Times New Roman" w:eastAsia="Times New Roman" w:cs="Times New Roman"/>
                <w:b w:val="0"/>
                <w:i w:val="0"/>
                <w:color w:val="000000"/>
                <w:sz w:val="19"/>
              </w:rPr>
              <w:t>LopHoc: MaLop, MaKH, MaGV, NgayKhaiGiang, SiSoToiDa, TrangThai; LichTuan: Thu, GioBatDau, MaPhong</w:t>
            </w:r>
          </w:p>
        </w:tc>
      </w:tr>
      <w:tr w14:paraId="12C3DBA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4AD8D7">
            <w:pPr>
              <w:spacing w:after="0" w:line="252" w:lineRule="auto"/>
              <w:jc w:val="left"/>
            </w:pPr>
            <w:r>
              <w:rPr>
                <w:rFonts w:ascii="Times New Roman" w:hAnsi="Times New Roman" w:eastAsia="Times New Roman" w:cs="Times New Roman"/>
                <w:b w:val="0"/>
                <w:i w:val="0"/>
                <w:color w:val="000000"/>
                <w:sz w:val="19"/>
              </w:rPr>
              <w:t>F2.2</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91BAA0">
            <w:pPr>
              <w:spacing w:after="0" w:line="252" w:lineRule="auto"/>
              <w:jc w:val="left"/>
            </w:pPr>
            <w:r>
              <w:rPr>
                <w:rFonts w:ascii="Times New Roman" w:hAnsi="Times New Roman" w:eastAsia="Times New Roman" w:cs="Times New Roman"/>
                <w:b w:val="0"/>
                <w:i w:val="0"/>
                <w:color w:val="000000"/>
                <w:sz w:val="19"/>
              </w:rPr>
              <w:t>Phiếu đăng ký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17DB4D">
            <w:pPr>
              <w:spacing w:after="0" w:line="252" w:lineRule="auto"/>
              <w:jc w:val="left"/>
            </w:pPr>
            <w:r>
              <w:rPr>
                <w:rFonts w:ascii="Times New Roman" w:hAnsi="Times New Roman" w:eastAsia="Times New Roman" w:cs="Times New Roman"/>
                <w:b w:val="0"/>
                <w:i w:val="0"/>
                <w:color w:val="000000"/>
                <w:sz w:val="19"/>
              </w:rPr>
              <w:t>2.2</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E0EC8">
            <w:pPr>
              <w:spacing w:after="0" w:line="252" w:lineRule="auto"/>
              <w:jc w:val="left"/>
            </w:pPr>
            <w:r>
              <w:rPr>
                <w:rFonts w:ascii="Times New Roman" w:hAnsi="Times New Roman" w:eastAsia="Times New Roman" w:cs="Times New Roman"/>
                <w:b w:val="0"/>
                <w:i w:val="0"/>
                <w:color w:val="000000"/>
                <w:sz w:val="19"/>
              </w:rPr>
              <w:t>TS: Phiếu đăng ký; HV: Yêu cầu đăng ký</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C0C68D">
            <w:pPr>
              <w:spacing w:after="0" w:line="252" w:lineRule="auto"/>
              <w:jc w:val="left"/>
            </w:pPr>
            <w:r>
              <w:rPr>
                <w:rFonts w:ascii="Times New Roman" w:hAnsi="Times New Roman" w:eastAsia="Times New Roman" w:cs="Times New Roman"/>
                <w:b w:val="0"/>
                <w:i w:val="0"/>
                <w:color w:val="000000"/>
                <w:sz w:val="19"/>
              </w:rPr>
              <w:t>TS</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352ADC">
            <w:pPr>
              <w:spacing w:after="0" w:line="252" w:lineRule="auto"/>
              <w:jc w:val="left"/>
            </w:pPr>
            <w:r>
              <w:rPr>
                <w:rFonts w:ascii="Times New Roman" w:hAnsi="Times New Roman" w:eastAsia="Times New Roman" w:cs="Times New Roman"/>
                <w:b w:val="0"/>
                <w:i w:val="0"/>
                <w:color w:val="000000"/>
                <w:sz w:val="19"/>
              </w:rPr>
              <w:t>Điền mẫu theo phiếu giấy, bảng con các lớp</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0CE514">
            <w:pPr>
              <w:spacing w:after="0" w:line="252" w:lineRule="auto"/>
              <w:jc w:val="left"/>
            </w:pPr>
            <w:r>
              <w:rPr>
                <w:rFonts w:ascii="Times New Roman" w:hAnsi="Times New Roman" w:eastAsia="Times New Roman" w:cs="Times New Roman"/>
                <w:b w:val="0"/>
                <w:i w:val="0"/>
                <w:color w:val="000000"/>
                <w:sz w:val="19"/>
              </w:rPr>
              <w:t>PhieuDangKy: NgayDK; DangKy: MaHV, MaLop</w:t>
            </w:r>
          </w:p>
        </w:tc>
      </w:tr>
      <w:tr w14:paraId="4640AA1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C2B548">
            <w:pPr>
              <w:spacing w:after="0" w:line="252" w:lineRule="auto"/>
              <w:jc w:val="left"/>
            </w:pPr>
            <w:r>
              <w:rPr>
                <w:rFonts w:ascii="Times New Roman" w:hAnsi="Times New Roman" w:eastAsia="Times New Roman" w:cs="Times New Roman"/>
                <w:b w:val="0"/>
                <w:i w:val="0"/>
                <w:color w:val="000000"/>
                <w:sz w:val="19"/>
              </w:rPr>
              <w:t>F2.3</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EBB082">
            <w:pPr>
              <w:spacing w:after="0" w:line="252" w:lineRule="auto"/>
              <w:jc w:val="left"/>
            </w:pPr>
            <w:r>
              <w:rPr>
                <w:rFonts w:ascii="Times New Roman" w:hAnsi="Times New Roman" w:eastAsia="Times New Roman" w:cs="Times New Roman"/>
                <w:b w:val="0"/>
                <w:i w:val="0"/>
                <w:color w:val="000000"/>
                <w:sz w:val="19"/>
              </w:rPr>
              <w:t>Xếp lịch, đổi lịch, học bù</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939B84">
            <w:pPr>
              <w:spacing w:after="0" w:line="252" w:lineRule="auto"/>
              <w:jc w:val="left"/>
            </w:pPr>
            <w:r>
              <w:rPr>
                <w:rFonts w:ascii="Times New Roman" w:hAnsi="Times New Roman" w:eastAsia="Times New Roman" w:cs="Times New Roman"/>
                <w:b w:val="0"/>
                <w:i w:val="0"/>
                <w:color w:val="000000"/>
                <w:sz w:val="19"/>
              </w:rPr>
              <w:t>2.3</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2D9549">
            <w:pPr>
              <w:spacing w:after="0" w:line="252" w:lineRule="auto"/>
              <w:jc w:val="left"/>
            </w:pPr>
            <w:r>
              <w:rPr>
                <w:rFonts w:ascii="Times New Roman" w:hAnsi="Times New Roman" w:eastAsia="Times New Roman" w:cs="Times New Roman"/>
                <w:b w:val="0"/>
                <w:i w:val="0"/>
                <w:color w:val="000000"/>
                <w:sz w:val="19"/>
              </w:rPr>
              <w:t>DT: Yêu cầu đổi lịch, học bù, dạy thay</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E45E24">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DFCE48">
            <w:pPr>
              <w:spacing w:after="0" w:line="252" w:lineRule="auto"/>
              <w:jc w:val="left"/>
            </w:pPr>
            <w:r>
              <w:rPr>
                <w:rFonts w:ascii="Times New Roman" w:hAnsi="Times New Roman" w:eastAsia="Times New Roman" w:cs="Times New Roman"/>
                <w:b w:val="0"/>
                <w:i w:val="0"/>
                <w:color w:val="000000"/>
                <w:sz w:val="19"/>
              </w:rPr>
              <w:t>Điền mẫu, kèm lịch dạng lưới</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2671AC">
            <w:pPr>
              <w:spacing w:after="0" w:line="252" w:lineRule="auto"/>
              <w:jc w:val="left"/>
            </w:pPr>
            <w:r>
              <w:rPr>
                <w:rFonts w:ascii="Times New Roman" w:hAnsi="Times New Roman" w:eastAsia="Times New Roman" w:cs="Times New Roman"/>
                <w:b w:val="0"/>
                <w:i w:val="0"/>
                <w:color w:val="000000"/>
                <w:sz w:val="19"/>
              </w:rPr>
              <w:t>BuoiHoc: Ngay, GioBatDau, GioKetThuc, MaPhong, MaGV, Loai, NoiDung, TrangThai</w:t>
            </w:r>
          </w:p>
        </w:tc>
      </w:tr>
      <w:tr w14:paraId="08DEFC5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59978E">
            <w:pPr>
              <w:spacing w:after="0" w:line="252" w:lineRule="auto"/>
              <w:jc w:val="left"/>
            </w:pPr>
            <w:r>
              <w:rPr>
                <w:rFonts w:ascii="Times New Roman" w:hAnsi="Times New Roman" w:eastAsia="Times New Roman" w:cs="Times New Roman"/>
                <w:b w:val="0"/>
                <w:i w:val="0"/>
                <w:color w:val="000000"/>
                <w:sz w:val="19"/>
              </w:rPr>
              <w:t>F2.4</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AB2E8">
            <w:pPr>
              <w:spacing w:after="0" w:line="252" w:lineRule="auto"/>
              <w:jc w:val="left"/>
            </w:pPr>
            <w:r>
              <w:rPr>
                <w:rFonts w:ascii="Times New Roman" w:hAnsi="Times New Roman" w:eastAsia="Times New Roman" w:cs="Times New Roman"/>
                <w:b w:val="0"/>
                <w:i w:val="0"/>
                <w:color w:val="000000"/>
                <w:sz w:val="19"/>
              </w:rPr>
              <w:t>Đơn chuyển lớp, bảo lưu, nghỉ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0D8409">
            <w:pPr>
              <w:spacing w:after="0" w:line="252" w:lineRule="auto"/>
              <w:jc w:val="left"/>
            </w:pPr>
            <w:r>
              <w:rPr>
                <w:rFonts w:ascii="Times New Roman" w:hAnsi="Times New Roman" w:eastAsia="Times New Roman" w:cs="Times New Roman"/>
                <w:b w:val="0"/>
                <w:i w:val="0"/>
                <w:color w:val="000000"/>
                <w:sz w:val="19"/>
              </w:rPr>
              <w:t>2.4</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631EBC">
            <w:pPr>
              <w:spacing w:after="0" w:line="252" w:lineRule="auto"/>
              <w:jc w:val="left"/>
            </w:pPr>
            <w:r>
              <w:rPr>
                <w:rFonts w:ascii="Times New Roman" w:hAnsi="Times New Roman" w:eastAsia="Times New Roman" w:cs="Times New Roman"/>
                <w:b w:val="0"/>
                <w:i w:val="0"/>
                <w:color w:val="000000"/>
                <w:sz w:val="19"/>
              </w:rPr>
              <w:t>TS: Đơn chuyển lớp, bảo lưu; HV: Yêu cầu chuyển lớp, bảo lưu</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C9A8D1">
            <w:pPr>
              <w:spacing w:after="0" w:line="252" w:lineRule="auto"/>
              <w:jc w:val="left"/>
            </w:pPr>
            <w:r>
              <w:rPr>
                <w:rFonts w:ascii="Times New Roman" w:hAnsi="Times New Roman" w:eastAsia="Times New Roman" w:cs="Times New Roman"/>
                <w:b w:val="0"/>
                <w:i w:val="0"/>
                <w:color w:val="000000"/>
                <w:sz w:val="19"/>
              </w:rPr>
              <w:t>TS</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BDBDDF">
            <w:pPr>
              <w:spacing w:after="0" w:line="252" w:lineRule="auto"/>
              <w:jc w:val="left"/>
            </w:pPr>
            <w:r>
              <w:rPr>
                <w:rFonts w:ascii="Times New Roman" w:hAnsi="Times New Roman" w:eastAsia="Times New Roman" w:cs="Times New Roman"/>
                <w:b w:val="0"/>
                <w:i w:val="0"/>
                <w:color w:val="000000"/>
                <w:sz w:val="19"/>
              </w:rPr>
              <w:t>Điền mẫu, có hộp đối thoại báo kết quả xét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3AD6D">
            <w:pPr>
              <w:spacing w:after="0" w:line="252" w:lineRule="auto"/>
              <w:jc w:val="left"/>
            </w:pPr>
            <w:r>
              <w:rPr>
                <w:rFonts w:ascii="Times New Roman" w:hAnsi="Times New Roman" w:eastAsia="Times New Roman" w:cs="Times New Roman"/>
                <w:b w:val="0"/>
                <w:i w:val="0"/>
                <w:color w:val="000000"/>
                <w:sz w:val="19"/>
              </w:rPr>
              <w:t>DangKy: MaHV, MaLop, TrangThai, LyDo, MaLopGoc</w:t>
            </w:r>
          </w:p>
        </w:tc>
      </w:tr>
      <w:tr w14:paraId="489368D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271997">
            <w:pPr>
              <w:spacing w:after="0" w:line="252" w:lineRule="auto"/>
              <w:jc w:val="left"/>
            </w:pPr>
            <w:r>
              <w:rPr>
                <w:rFonts w:ascii="Times New Roman" w:hAnsi="Times New Roman" w:eastAsia="Times New Roman" w:cs="Times New Roman"/>
                <w:b w:val="0"/>
                <w:i w:val="0"/>
                <w:color w:val="000000"/>
                <w:sz w:val="19"/>
              </w:rPr>
              <w:t>F3.1</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C54903">
            <w:pPr>
              <w:spacing w:after="0" w:line="252" w:lineRule="auto"/>
              <w:jc w:val="left"/>
            </w:pPr>
            <w:r>
              <w:rPr>
                <w:rFonts w:ascii="Times New Roman" w:hAnsi="Times New Roman" w:eastAsia="Times New Roman" w:cs="Times New Roman"/>
                <w:b w:val="0"/>
                <w:i w:val="0"/>
                <w:color w:val="000000"/>
                <w:sz w:val="19"/>
              </w:rPr>
              <w:t>Ưu đãi và khoản học phí</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1C0E50">
            <w:pPr>
              <w:spacing w:after="0" w:line="252" w:lineRule="auto"/>
              <w:jc w:val="left"/>
            </w:pPr>
            <w:r>
              <w:rPr>
                <w:rFonts w:ascii="Times New Roman" w:hAnsi="Times New Roman" w:eastAsia="Times New Roman" w:cs="Times New Roman"/>
                <w:b w:val="0"/>
                <w:i w:val="0"/>
                <w:color w:val="000000"/>
                <w:sz w:val="19"/>
              </w:rPr>
              <w:t>3.1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F0E585">
            <w:pPr>
              <w:spacing w:after="0" w:line="252" w:lineRule="auto"/>
              <w:jc w:val="left"/>
            </w:pPr>
            <w:r>
              <w:rPr>
                <w:rFonts w:ascii="Times New Roman" w:hAnsi="Times New Roman" w:eastAsia="Times New Roman" w:cs="Times New Roman"/>
                <w:b w:val="0"/>
                <w:i w:val="0"/>
                <w:color w:val="000000"/>
                <w:sz w:val="19"/>
              </w:rPr>
              <w:t>KT: Ưu đãi</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14194">
            <w:pPr>
              <w:spacing w:after="0" w:line="252" w:lineRule="auto"/>
              <w:jc w:val="left"/>
            </w:pPr>
            <w:r>
              <w:rPr>
                <w:rFonts w:ascii="Times New Roman" w:hAnsi="Times New Roman" w:eastAsia="Times New Roman" w:cs="Times New Roman"/>
                <w:b w:val="0"/>
                <w:i w:val="0"/>
                <w:color w:val="000000"/>
                <w:sz w:val="19"/>
              </w:rPr>
              <w:t>KT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7F8DF8">
            <w:pPr>
              <w:spacing w:after="0" w:line="252" w:lineRule="auto"/>
              <w:jc w:val="left"/>
            </w:pPr>
            <w:r>
              <w:rPr>
                <w:rFonts w:ascii="Times New Roman" w:hAnsi="Times New Roman" w:eastAsia="Times New Roman" w:cs="Times New Roman"/>
                <w:b w:val="0"/>
                <w:i w:val="0"/>
                <w:color w:val="000000"/>
                <w:sz w:val="19"/>
              </w:rPr>
              <w:t>Điền mẫu (danh mục ưu đãi); xác nhận khoản học phí</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C90C15">
            <w:pPr>
              <w:spacing w:after="0" w:line="252" w:lineRule="auto"/>
              <w:jc w:val="left"/>
            </w:pPr>
            <w:r>
              <w:rPr>
                <w:rFonts w:ascii="Times New Roman" w:hAnsi="Times New Roman" w:eastAsia="Times New Roman" w:cs="Times New Roman"/>
                <w:b w:val="0"/>
                <w:i w:val="0"/>
                <w:color w:val="000000"/>
                <w:sz w:val="19"/>
              </w:rPr>
              <w:t>UuDai: MaUD, TenUD, LoaiUD, TyLeGiam, NgayBatDau, NgayKetThuc, DieuKien; HocPhi: SoDot; ApDungUuDai: MaUD</w:t>
            </w:r>
          </w:p>
        </w:tc>
      </w:tr>
      <w:tr w14:paraId="2AA8846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ABABAB">
            <w:pPr>
              <w:spacing w:after="0" w:line="252" w:lineRule="auto"/>
              <w:jc w:val="left"/>
            </w:pPr>
            <w:r>
              <w:rPr>
                <w:rFonts w:ascii="Times New Roman" w:hAnsi="Times New Roman" w:eastAsia="Times New Roman" w:cs="Times New Roman"/>
                <w:b w:val="0"/>
                <w:i w:val="0"/>
                <w:color w:val="000000"/>
                <w:sz w:val="19"/>
              </w:rPr>
              <w:t>F3.2</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9EAB49">
            <w:pPr>
              <w:spacing w:after="0" w:line="252" w:lineRule="auto"/>
              <w:jc w:val="left"/>
            </w:pPr>
            <w:r>
              <w:rPr>
                <w:rFonts w:ascii="Times New Roman" w:hAnsi="Times New Roman" w:eastAsia="Times New Roman" w:cs="Times New Roman"/>
                <w:b w:val="0"/>
                <w:i w:val="0"/>
                <w:color w:val="000000"/>
                <w:sz w:val="19"/>
              </w:rPr>
              <w:t>Phiếu thu học phí</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285492">
            <w:pPr>
              <w:spacing w:after="0" w:line="252" w:lineRule="auto"/>
              <w:jc w:val="left"/>
            </w:pPr>
            <w:r>
              <w:rPr>
                <w:rFonts w:ascii="Times New Roman" w:hAnsi="Times New Roman" w:eastAsia="Times New Roman" w:cs="Times New Roman"/>
                <w:b w:val="0"/>
                <w:i w:val="0"/>
                <w:color w:val="000000"/>
                <w:sz w:val="19"/>
              </w:rPr>
              <w:t>3.2</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BE42C">
            <w:pPr>
              <w:spacing w:after="0" w:line="252" w:lineRule="auto"/>
              <w:jc w:val="left"/>
            </w:pPr>
            <w:r>
              <w:rPr>
                <w:rFonts w:ascii="Times New Roman" w:hAnsi="Times New Roman" w:eastAsia="Times New Roman" w:cs="Times New Roman"/>
                <w:b w:val="0"/>
                <w:i w:val="0"/>
                <w:color w:val="000000"/>
                <w:sz w:val="19"/>
              </w:rPr>
              <w:t>KT: Thông tin thu tiền; HV: Tiền học phí</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3ED8D">
            <w:pPr>
              <w:spacing w:after="0" w:line="252" w:lineRule="auto"/>
              <w:jc w:val="left"/>
            </w:pPr>
            <w:r>
              <w:rPr>
                <w:rFonts w:ascii="Times New Roman" w:hAnsi="Times New Roman" w:eastAsia="Times New Roman" w:cs="Times New Roman"/>
                <w:b w:val="0"/>
                <w:i w:val="0"/>
                <w:color w:val="000000"/>
                <w:sz w:val="19"/>
              </w:rPr>
              <w:t>KT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F80F7D">
            <w:pPr>
              <w:spacing w:after="0" w:line="252" w:lineRule="auto"/>
              <w:jc w:val="left"/>
            </w:pPr>
            <w:r>
              <w:rPr>
                <w:rFonts w:ascii="Times New Roman" w:hAnsi="Times New Roman" w:eastAsia="Times New Roman" w:cs="Times New Roman"/>
                <w:b w:val="0"/>
                <w:i w:val="0"/>
                <w:color w:val="000000"/>
                <w:sz w:val="19"/>
              </w:rPr>
              <w:t>Điền mẫu theo phiếu giấy, bảng con các đợt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CBF823">
            <w:pPr>
              <w:spacing w:after="0" w:line="252" w:lineRule="auto"/>
              <w:jc w:val="left"/>
            </w:pPr>
            <w:r>
              <w:rPr>
                <w:rFonts w:ascii="Times New Roman" w:hAnsi="Times New Roman" w:eastAsia="Times New Roman" w:cs="Times New Roman"/>
                <w:b w:val="0"/>
                <w:i w:val="0"/>
                <w:color w:val="000000"/>
                <w:sz w:val="19"/>
              </w:rPr>
              <w:t>PhieuThu: NgayThu, NguoiNop, HinhThuc; ChiTietPhieuThu: MaHV, MaLop, Dot, SoTien</w:t>
            </w:r>
          </w:p>
        </w:tc>
      </w:tr>
      <w:tr w14:paraId="64E24C9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3C829D">
            <w:pPr>
              <w:spacing w:after="0" w:line="252" w:lineRule="auto"/>
              <w:jc w:val="left"/>
            </w:pPr>
            <w:r>
              <w:rPr>
                <w:rFonts w:ascii="Times New Roman" w:hAnsi="Times New Roman" w:eastAsia="Times New Roman" w:cs="Times New Roman"/>
                <w:b w:val="0"/>
                <w:i w:val="0"/>
                <w:color w:val="000000"/>
                <w:sz w:val="19"/>
              </w:rPr>
              <w:t>F3.4</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8EAA82">
            <w:pPr>
              <w:spacing w:after="0" w:line="252" w:lineRule="auto"/>
              <w:jc w:val="left"/>
            </w:pPr>
            <w:r>
              <w:rPr>
                <w:rFonts w:ascii="Times New Roman" w:hAnsi="Times New Roman" w:eastAsia="Times New Roman" w:cs="Times New Roman"/>
                <w:b w:val="0"/>
                <w:i w:val="0"/>
                <w:color w:val="000000"/>
                <w:sz w:val="19"/>
              </w:rPr>
              <w:t>Chọn kỳ báo cáo doanh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F29F38">
            <w:pPr>
              <w:spacing w:after="0" w:line="252" w:lineRule="auto"/>
              <w:jc w:val="left"/>
            </w:pPr>
            <w:r>
              <w:rPr>
                <w:rFonts w:ascii="Times New Roman" w:hAnsi="Times New Roman" w:eastAsia="Times New Roman" w:cs="Times New Roman"/>
                <w:b w:val="0"/>
                <w:i w:val="0"/>
                <w:color w:val="000000"/>
                <w:sz w:val="19"/>
              </w:rPr>
              <w:t>3.4</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44FCB0">
            <w:pPr>
              <w:spacing w:after="0" w:line="252" w:lineRule="auto"/>
              <w:jc w:val="left"/>
            </w:pPr>
            <w:r>
              <w:rPr>
                <w:rFonts w:ascii="Times New Roman" w:hAnsi="Times New Roman" w:eastAsia="Times New Roman" w:cs="Times New Roman"/>
                <w:b w:val="0"/>
                <w:i w:val="0"/>
                <w:color w:val="000000"/>
                <w:sz w:val="19"/>
              </w:rPr>
              <w:t>GD: Yêu cầu báo cáo doanh thu</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820D6">
            <w:pPr>
              <w:spacing w:after="0" w:line="252" w:lineRule="auto"/>
              <w:jc w:val="left"/>
            </w:pPr>
            <w:r>
              <w:rPr>
                <w:rFonts w:ascii="Times New Roman" w:hAnsi="Times New Roman" w:eastAsia="Times New Roman" w:cs="Times New Roman"/>
                <w:b w:val="0"/>
                <w:i w:val="0"/>
                <w:color w:val="000000"/>
                <w:sz w:val="19"/>
              </w:rPr>
              <w:t>GD</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640CDC">
            <w:pPr>
              <w:spacing w:after="0" w:line="252" w:lineRule="auto"/>
              <w:jc w:val="left"/>
            </w:pPr>
            <w:r>
              <w:rPr>
                <w:rFonts w:ascii="Times New Roman" w:hAnsi="Times New Roman" w:eastAsia="Times New Roman" w:cs="Times New Roman"/>
                <w:b w:val="0"/>
                <w:i w:val="0"/>
                <w:color w:val="000000"/>
                <w:sz w:val="19"/>
              </w:rPr>
              <w:t>Đối thoại</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83EBB">
            <w:pPr>
              <w:spacing w:after="0" w:line="252" w:lineRule="auto"/>
              <w:jc w:val="left"/>
            </w:pPr>
            <w:r>
              <w:rPr>
                <w:rFonts w:ascii="Times New Roman" w:hAnsi="Times New Roman" w:eastAsia="Times New Roman" w:cs="Times New Roman"/>
                <w:b w:val="0"/>
                <w:i w:val="0"/>
                <w:color w:val="000000"/>
                <w:sz w:val="19"/>
              </w:rPr>
              <w:t>Tham số: Từ ngày, Đến ngày, Khóa học</w:t>
            </w:r>
          </w:p>
        </w:tc>
      </w:tr>
      <w:tr w14:paraId="2609FDF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DFE45C">
            <w:pPr>
              <w:spacing w:after="0" w:line="252" w:lineRule="auto"/>
              <w:jc w:val="left"/>
            </w:pPr>
            <w:r>
              <w:rPr>
                <w:rFonts w:ascii="Times New Roman" w:hAnsi="Times New Roman" w:eastAsia="Times New Roman" w:cs="Times New Roman"/>
                <w:b w:val="0"/>
                <w:i w:val="0"/>
                <w:color w:val="000000"/>
                <w:sz w:val="19"/>
              </w:rPr>
              <w:t>F4.1</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47A441">
            <w:pPr>
              <w:spacing w:after="0" w:line="252" w:lineRule="auto"/>
              <w:jc w:val="left"/>
            </w:pPr>
            <w:r>
              <w:rPr>
                <w:rFonts w:ascii="Times New Roman" w:hAnsi="Times New Roman" w:eastAsia="Times New Roman" w:cs="Times New Roman"/>
                <w:b w:val="0"/>
                <w:i w:val="0"/>
                <w:color w:val="000000"/>
                <w:sz w:val="19"/>
              </w:rPr>
              <w:t>Điểm danh buổi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5DB48">
            <w:pPr>
              <w:spacing w:after="0" w:line="252" w:lineRule="auto"/>
              <w:jc w:val="left"/>
            </w:pPr>
            <w:r>
              <w:rPr>
                <w:rFonts w:ascii="Times New Roman" w:hAnsi="Times New Roman" w:eastAsia="Times New Roman" w:cs="Times New Roman"/>
                <w:b w:val="0"/>
                <w:i w:val="0"/>
                <w:color w:val="000000"/>
                <w:sz w:val="19"/>
              </w:rPr>
              <w:t>4.1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1E61B3">
            <w:pPr>
              <w:spacing w:after="0" w:line="252" w:lineRule="auto"/>
              <w:jc w:val="left"/>
            </w:pPr>
            <w:r>
              <w:rPr>
                <w:rFonts w:ascii="Times New Roman" w:hAnsi="Times New Roman" w:eastAsia="Times New Roman" w:cs="Times New Roman"/>
                <w:b w:val="0"/>
                <w:i w:val="0"/>
                <w:color w:val="000000"/>
                <w:sz w:val="19"/>
              </w:rPr>
              <w:t>GV: Phiếu điểm danh buổi học</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75D783">
            <w:pPr>
              <w:spacing w:after="0" w:line="252" w:lineRule="auto"/>
              <w:jc w:val="left"/>
            </w:pPr>
            <w:r>
              <w:rPr>
                <w:rFonts w:ascii="Times New Roman" w:hAnsi="Times New Roman" w:eastAsia="Times New Roman" w:cs="Times New Roman"/>
                <w:b w:val="0"/>
                <w:i w:val="0"/>
                <w:color w:val="000000"/>
                <w:sz w:val="19"/>
              </w:rPr>
              <w:t>GV</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14D82">
            <w:pPr>
              <w:spacing w:after="0" w:line="252" w:lineRule="auto"/>
              <w:jc w:val="left"/>
            </w:pPr>
            <w:r>
              <w:rPr>
                <w:rFonts w:ascii="Times New Roman" w:hAnsi="Times New Roman" w:eastAsia="Times New Roman" w:cs="Times New Roman"/>
                <w:b w:val="0"/>
                <w:i w:val="0"/>
                <w:color w:val="000000"/>
                <w:sz w:val="19"/>
              </w:rPr>
              <w:t>Điền mẫu trên điện thoại, một chạm mỗi học viên</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51214">
            <w:pPr>
              <w:spacing w:after="0" w:line="252" w:lineRule="auto"/>
              <w:jc w:val="left"/>
            </w:pPr>
            <w:r>
              <w:rPr>
                <w:rFonts w:ascii="Times New Roman" w:hAnsi="Times New Roman" w:eastAsia="Times New Roman" w:cs="Times New Roman"/>
                <w:b w:val="0"/>
                <w:i w:val="0"/>
                <w:color w:val="000000"/>
                <w:sz w:val="19"/>
              </w:rPr>
              <w:t>DiemDanh: SoBuoi, MaHV, TrangThai, GhiChu</w:t>
            </w:r>
          </w:p>
        </w:tc>
      </w:tr>
      <w:tr w14:paraId="2FB02F8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64D487">
            <w:pPr>
              <w:spacing w:after="0" w:line="252" w:lineRule="auto"/>
              <w:jc w:val="left"/>
            </w:pPr>
            <w:r>
              <w:rPr>
                <w:rFonts w:ascii="Times New Roman" w:hAnsi="Times New Roman" w:eastAsia="Times New Roman" w:cs="Times New Roman"/>
                <w:b w:val="0"/>
                <w:i w:val="0"/>
                <w:color w:val="000000"/>
                <w:sz w:val="19"/>
              </w:rPr>
              <w:t>F4.2</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9D1878">
            <w:pPr>
              <w:spacing w:after="0" w:line="252" w:lineRule="auto"/>
              <w:jc w:val="left"/>
            </w:pPr>
            <w:r>
              <w:rPr>
                <w:rFonts w:ascii="Times New Roman" w:hAnsi="Times New Roman" w:eastAsia="Times New Roman" w:cs="Times New Roman"/>
                <w:b w:val="0"/>
                <w:i w:val="0"/>
                <w:color w:val="000000"/>
                <w:sz w:val="19"/>
              </w:rPr>
              <w:t>Nhập điểm thành phần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CF7174">
            <w:pPr>
              <w:spacing w:after="0" w:line="252" w:lineRule="auto"/>
              <w:jc w:val="left"/>
            </w:pPr>
            <w:r>
              <w:rPr>
                <w:rFonts w:ascii="Times New Roman" w:hAnsi="Times New Roman" w:eastAsia="Times New Roman" w:cs="Times New Roman"/>
                <w:b w:val="0"/>
                <w:i w:val="0"/>
                <w:color w:val="000000"/>
                <w:sz w:val="19"/>
              </w:rPr>
              <w:t>4.2</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C7972">
            <w:pPr>
              <w:spacing w:after="0" w:line="252" w:lineRule="auto"/>
              <w:jc w:val="left"/>
            </w:pPr>
            <w:r>
              <w:rPr>
                <w:rFonts w:ascii="Times New Roman" w:hAnsi="Times New Roman" w:eastAsia="Times New Roman" w:cs="Times New Roman"/>
                <w:b w:val="0"/>
                <w:i w:val="0"/>
                <w:color w:val="000000"/>
                <w:sz w:val="19"/>
              </w:rPr>
              <w:t>GV: Điểm số, nhận xét</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D5106">
            <w:pPr>
              <w:spacing w:after="0" w:line="252" w:lineRule="auto"/>
              <w:jc w:val="left"/>
            </w:pPr>
            <w:r>
              <w:rPr>
                <w:rFonts w:ascii="Times New Roman" w:hAnsi="Times New Roman" w:eastAsia="Times New Roman" w:cs="Times New Roman"/>
                <w:b w:val="0"/>
                <w:i w:val="0"/>
                <w:color w:val="000000"/>
                <w:sz w:val="19"/>
              </w:rPr>
              <w:t>GV</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830CC">
            <w:pPr>
              <w:spacing w:after="0" w:line="252" w:lineRule="auto"/>
              <w:jc w:val="left"/>
            </w:pPr>
            <w:r>
              <w:rPr>
                <w:rFonts w:ascii="Times New Roman" w:hAnsi="Times New Roman" w:eastAsia="Times New Roman" w:cs="Times New Roman"/>
                <w:b w:val="0"/>
                <w:i w:val="0"/>
                <w:color w:val="000000"/>
                <w:sz w:val="19"/>
              </w:rPr>
              <w:t>Điền mẫu dạng bảng</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BFCCD2">
            <w:pPr>
              <w:spacing w:after="0" w:line="252" w:lineRule="auto"/>
              <w:jc w:val="left"/>
            </w:pPr>
            <w:r>
              <w:rPr>
                <w:rFonts w:ascii="Times New Roman" w:hAnsi="Times New Roman" w:eastAsia="Times New Roman" w:cs="Times New Roman"/>
                <w:b w:val="0"/>
                <w:i w:val="0"/>
                <w:color w:val="000000"/>
                <w:sz w:val="19"/>
              </w:rPr>
              <w:t>Diem: MaHV, LoaiDiem, Diem, NhanXet</w:t>
            </w:r>
          </w:p>
        </w:tc>
      </w:tr>
      <w:tr w14:paraId="6EF83E3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80B0E">
            <w:pPr>
              <w:spacing w:after="0" w:line="252" w:lineRule="auto"/>
              <w:jc w:val="left"/>
            </w:pPr>
            <w:r>
              <w:rPr>
                <w:rFonts w:ascii="Times New Roman" w:hAnsi="Times New Roman" w:eastAsia="Times New Roman" w:cs="Times New Roman"/>
                <w:b w:val="0"/>
                <w:i w:val="0"/>
                <w:color w:val="000000"/>
                <w:sz w:val="19"/>
              </w:rPr>
              <w:t>F4.3</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977EA2">
            <w:pPr>
              <w:spacing w:after="0" w:line="252" w:lineRule="auto"/>
              <w:jc w:val="left"/>
            </w:pPr>
            <w:r>
              <w:rPr>
                <w:rFonts w:ascii="Times New Roman" w:hAnsi="Times New Roman" w:eastAsia="Times New Roman" w:cs="Times New Roman"/>
                <w:b w:val="0"/>
                <w:i w:val="0"/>
                <w:color w:val="000000"/>
                <w:sz w:val="19"/>
              </w:rPr>
              <w:t>Duyệt kết quả học tập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E322B">
            <w:pPr>
              <w:spacing w:after="0" w:line="252" w:lineRule="auto"/>
              <w:jc w:val="left"/>
            </w:pPr>
            <w:r>
              <w:rPr>
                <w:rFonts w:ascii="Times New Roman" w:hAnsi="Times New Roman" w:eastAsia="Times New Roman" w:cs="Times New Roman"/>
                <w:b w:val="0"/>
                <w:i w:val="0"/>
                <w:color w:val="000000"/>
                <w:sz w:val="19"/>
              </w:rPr>
              <w:t>4.3</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EA2DAC">
            <w:pPr>
              <w:spacing w:after="0" w:line="252" w:lineRule="auto"/>
              <w:jc w:val="left"/>
            </w:pPr>
            <w:r>
              <w:rPr>
                <w:rFonts w:ascii="Times New Roman" w:hAnsi="Times New Roman" w:eastAsia="Times New Roman" w:cs="Times New Roman"/>
                <w:b w:val="0"/>
                <w:i w:val="0"/>
                <w:color w:val="000000"/>
                <w:sz w:val="19"/>
              </w:rPr>
              <w:t>DT: Phê duyệt kết quả học tập</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B6D21B">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6129E">
            <w:pPr>
              <w:spacing w:after="0" w:line="252" w:lineRule="auto"/>
              <w:jc w:val="left"/>
            </w:pPr>
            <w:r>
              <w:rPr>
                <w:rFonts w:ascii="Times New Roman" w:hAnsi="Times New Roman" w:eastAsia="Times New Roman" w:cs="Times New Roman"/>
                <w:b w:val="0"/>
                <w:i w:val="0"/>
                <w:color w:val="000000"/>
                <w:sz w:val="19"/>
              </w:rPr>
              <w:t>Đối thoại xác nhận trên bảng điểm chờ duyệt (R4.3a)</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53D72F">
            <w:pPr>
              <w:spacing w:after="0" w:line="252" w:lineRule="auto"/>
              <w:jc w:val="left"/>
            </w:pPr>
            <w:r>
              <w:rPr>
                <w:rFonts w:ascii="Times New Roman" w:hAnsi="Times New Roman" w:eastAsia="Times New Roman" w:cs="Times New Roman"/>
                <w:b w:val="0"/>
                <w:i w:val="0"/>
                <w:color w:val="000000"/>
                <w:sz w:val="19"/>
              </w:rPr>
              <w:t>KetQua: MaNVDuyet, NgayDuyet; Tham số: Duyệt hoặc Yêu cầu xem lại, Ghi chú</w:t>
            </w:r>
          </w:p>
        </w:tc>
      </w:tr>
      <w:tr w14:paraId="257394A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23EC4F">
            <w:pPr>
              <w:spacing w:after="0" w:line="252" w:lineRule="auto"/>
              <w:jc w:val="left"/>
            </w:pPr>
            <w:r>
              <w:rPr>
                <w:rFonts w:ascii="Times New Roman" w:hAnsi="Times New Roman" w:eastAsia="Times New Roman" w:cs="Times New Roman"/>
                <w:b w:val="0"/>
                <w:i w:val="0"/>
                <w:color w:val="000000"/>
                <w:sz w:val="19"/>
              </w:rPr>
              <w:t>F5.1a</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6F6A74">
            <w:pPr>
              <w:spacing w:after="0" w:line="252" w:lineRule="auto"/>
              <w:jc w:val="left"/>
            </w:pPr>
            <w:r>
              <w:rPr>
                <w:rFonts w:ascii="Times New Roman" w:hAnsi="Times New Roman" w:eastAsia="Times New Roman" w:cs="Times New Roman"/>
                <w:b w:val="0"/>
                <w:i w:val="0"/>
                <w:color w:val="000000"/>
                <w:sz w:val="19"/>
              </w:rPr>
              <w:t>Tài khoản, phân quyền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AF585">
            <w:pPr>
              <w:spacing w:after="0" w:line="252" w:lineRule="auto"/>
              <w:jc w:val="left"/>
            </w:pPr>
            <w:r>
              <w:rPr>
                <w:rFonts w:ascii="Times New Roman" w:hAnsi="Times New Roman" w:eastAsia="Times New Roman" w:cs="Times New Roman"/>
                <w:b w:val="0"/>
                <w:i w:val="0"/>
                <w:color w:val="000000"/>
                <w:sz w:val="19"/>
              </w:rPr>
              <w:t>5.1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9329A">
            <w:pPr>
              <w:spacing w:after="0" w:line="252" w:lineRule="auto"/>
              <w:jc w:val="left"/>
            </w:pPr>
            <w:r>
              <w:rPr>
                <w:rFonts w:ascii="Times New Roman" w:hAnsi="Times New Roman" w:eastAsia="Times New Roman" w:cs="Times New Roman"/>
                <w:b w:val="0"/>
                <w:i w:val="0"/>
                <w:color w:val="000000"/>
                <w:sz w:val="19"/>
              </w:rPr>
              <w:t>QT: Tài khoản, phân quyền, cấu hình</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29FF6">
            <w:pPr>
              <w:spacing w:after="0" w:line="252" w:lineRule="auto"/>
              <w:jc w:val="left"/>
            </w:pPr>
            <w:r>
              <w:rPr>
                <w:rFonts w:ascii="Times New Roman" w:hAnsi="Times New Roman" w:eastAsia="Times New Roman" w:cs="Times New Roman"/>
                <w:b w:val="0"/>
                <w:i w:val="0"/>
                <w:color w:val="000000"/>
                <w:sz w:val="19"/>
              </w:rPr>
              <w:t>QT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205F6">
            <w:pPr>
              <w:spacing w:after="0" w:line="252" w:lineRule="auto"/>
              <w:jc w:val="left"/>
            </w:pPr>
            <w:r>
              <w:rPr>
                <w:rFonts w:ascii="Times New Roman" w:hAnsi="Times New Roman" w:eastAsia="Times New Roman" w:cs="Times New Roman"/>
                <w:b w:val="0"/>
                <w:i w:val="0"/>
                <w:color w:val="000000"/>
                <w:sz w:val="19"/>
              </w:rPr>
              <w:t>Điền mẫu</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FB427">
            <w:pPr>
              <w:spacing w:after="0" w:line="252" w:lineRule="auto"/>
              <w:jc w:val="left"/>
            </w:pPr>
            <w:r>
              <w:rPr>
                <w:rFonts w:ascii="Times New Roman" w:hAnsi="Times New Roman" w:eastAsia="Times New Roman" w:cs="Times New Roman"/>
                <w:b w:val="0"/>
                <w:i w:val="0"/>
                <w:color w:val="000000"/>
                <w:sz w:val="19"/>
              </w:rPr>
              <w:t>TaiKhoan: TenDangNhap, VaiTro, MaNV, MaGV, MaHV, MaPH, TrangThai; NhanVien: HoTen, BoPhan, ChucVu, DienThoai, Email, TrangThai</w:t>
            </w:r>
          </w:p>
        </w:tc>
      </w:tr>
      <w:tr w14:paraId="66141EE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D4980">
            <w:pPr>
              <w:spacing w:after="0" w:line="252" w:lineRule="auto"/>
              <w:jc w:val="left"/>
            </w:pPr>
            <w:r>
              <w:rPr>
                <w:rFonts w:ascii="Times New Roman" w:hAnsi="Times New Roman" w:eastAsia="Times New Roman" w:cs="Times New Roman"/>
                <w:b w:val="0"/>
                <w:i w:val="0"/>
                <w:color w:val="000000"/>
                <w:sz w:val="19"/>
              </w:rPr>
              <w:t>F5.1b</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3583BD">
            <w:pPr>
              <w:spacing w:after="0" w:line="252" w:lineRule="auto"/>
              <w:jc w:val="left"/>
            </w:pPr>
            <w:r>
              <w:rPr>
                <w:rFonts w:ascii="Times New Roman" w:hAnsi="Times New Roman" w:eastAsia="Times New Roman" w:cs="Times New Roman"/>
                <w:b w:val="0"/>
                <w:i w:val="0"/>
                <w:color w:val="000000"/>
                <w:sz w:val="19"/>
              </w:rPr>
              <w:t>Tham số hệ thống</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156777">
            <w:pPr>
              <w:spacing w:after="0" w:line="252" w:lineRule="auto"/>
              <w:jc w:val="left"/>
            </w:pPr>
            <w:r>
              <w:rPr>
                <w:rFonts w:ascii="Times New Roman" w:hAnsi="Times New Roman" w:eastAsia="Times New Roman" w:cs="Times New Roman"/>
                <w:b w:val="0"/>
                <w:i w:val="0"/>
                <w:color w:val="000000"/>
                <w:sz w:val="19"/>
              </w:rPr>
              <w:t>5.1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3E639A">
            <w:pPr>
              <w:spacing w:after="0" w:line="252" w:lineRule="auto"/>
              <w:jc w:val="left"/>
            </w:pPr>
            <w:r>
              <w:rPr>
                <w:rFonts w:ascii="Times New Roman" w:hAnsi="Times New Roman" w:eastAsia="Times New Roman" w:cs="Times New Roman"/>
                <w:b w:val="0"/>
                <w:i w:val="0"/>
                <w:color w:val="000000"/>
                <w:sz w:val="19"/>
              </w:rPr>
              <w:t>QT: Tài khoản, phân quyền, cấu hình</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8E752">
            <w:pPr>
              <w:spacing w:after="0" w:line="252" w:lineRule="auto"/>
              <w:jc w:val="left"/>
            </w:pPr>
            <w:r>
              <w:rPr>
                <w:rFonts w:ascii="Times New Roman" w:hAnsi="Times New Roman" w:eastAsia="Times New Roman" w:cs="Times New Roman"/>
                <w:b w:val="0"/>
                <w:i w:val="0"/>
                <w:color w:val="000000"/>
                <w:sz w:val="19"/>
              </w:rPr>
              <w:t>QT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075037">
            <w:pPr>
              <w:spacing w:after="0" w:line="252" w:lineRule="auto"/>
              <w:jc w:val="left"/>
            </w:pPr>
            <w:r>
              <w:rPr>
                <w:rFonts w:ascii="Times New Roman" w:hAnsi="Times New Roman" w:eastAsia="Times New Roman" w:cs="Times New Roman"/>
                <w:b w:val="0"/>
                <w:i w:val="0"/>
                <w:color w:val="000000"/>
                <w:sz w:val="19"/>
              </w:rPr>
              <w:t>Điền mẫu dạng bảng</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2F39CA">
            <w:pPr>
              <w:spacing w:after="0" w:line="252" w:lineRule="auto"/>
              <w:jc w:val="left"/>
            </w:pPr>
            <w:r>
              <w:rPr>
                <w:rFonts w:ascii="Times New Roman" w:hAnsi="Times New Roman" w:eastAsia="Times New Roman" w:cs="Times New Roman"/>
                <w:b w:val="0"/>
                <w:i w:val="0"/>
                <w:color w:val="000000"/>
                <w:sz w:val="19"/>
              </w:rPr>
              <w:t>ThamSo: GiaTri</w:t>
            </w:r>
          </w:p>
        </w:tc>
      </w:tr>
      <w:tr w14:paraId="09402AF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BE345C">
            <w:pPr>
              <w:spacing w:after="0" w:line="252" w:lineRule="auto"/>
              <w:jc w:val="left"/>
            </w:pPr>
            <w:r>
              <w:rPr>
                <w:rFonts w:ascii="Times New Roman" w:hAnsi="Times New Roman" w:eastAsia="Times New Roman" w:cs="Times New Roman"/>
                <w:b w:val="0"/>
                <w:i w:val="0"/>
                <w:color w:val="000000"/>
                <w:sz w:val="19"/>
              </w:rPr>
              <w:t>F5.3</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AED25">
            <w:pPr>
              <w:spacing w:after="0" w:line="252" w:lineRule="auto"/>
              <w:jc w:val="left"/>
            </w:pPr>
            <w:r>
              <w:rPr>
                <w:rFonts w:ascii="Times New Roman" w:hAnsi="Times New Roman" w:eastAsia="Times New Roman" w:cs="Times New Roman"/>
                <w:b w:val="0"/>
                <w:i w:val="0"/>
                <w:color w:val="000000"/>
                <w:sz w:val="19"/>
              </w:rPr>
              <w:t>Chọn báo cáo tổng hợp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1D456">
            <w:pPr>
              <w:spacing w:after="0" w:line="252" w:lineRule="auto"/>
              <w:jc w:val="left"/>
            </w:pPr>
            <w:r>
              <w:rPr>
                <w:rFonts w:ascii="Times New Roman" w:hAnsi="Times New Roman" w:eastAsia="Times New Roman" w:cs="Times New Roman"/>
                <w:b w:val="0"/>
                <w:i w:val="0"/>
                <w:color w:val="000000"/>
                <w:sz w:val="19"/>
              </w:rPr>
              <w:t>5.3, 5.4</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FF4EF">
            <w:pPr>
              <w:spacing w:after="0" w:line="252" w:lineRule="auto"/>
              <w:jc w:val="left"/>
            </w:pPr>
            <w:r>
              <w:rPr>
                <w:rFonts w:ascii="Times New Roman" w:hAnsi="Times New Roman" w:eastAsia="Times New Roman" w:cs="Times New Roman"/>
                <w:b w:val="0"/>
                <w:i w:val="0"/>
                <w:color w:val="000000"/>
                <w:sz w:val="19"/>
              </w:rPr>
              <w:t>GD: Yêu cầu báo cáo tổng hợp</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22D31B">
            <w:pPr>
              <w:spacing w:after="0" w:line="252" w:lineRule="auto"/>
              <w:jc w:val="left"/>
            </w:pPr>
            <w:r>
              <w:rPr>
                <w:rFonts w:ascii="Times New Roman" w:hAnsi="Times New Roman" w:eastAsia="Times New Roman" w:cs="Times New Roman"/>
                <w:b w:val="0"/>
                <w:i w:val="0"/>
                <w:color w:val="000000"/>
                <w:sz w:val="19"/>
              </w:rPr>
              <w:t>GD</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46CBD2">
            <w:pPr>
              <w:spacing w:after="0" w:line="252" w:lineRule="auto"/>
              <w:jc w:val="left"/>
            </w:pPr>
            <w:r>
              <w:rPr>
                <w:rFonts w:ascii="Times New Roman" w:hAnsi="Times New Roman" w:eastAsia="Times New Roman" w:cs="Times New Roman"/>
                <w:b w:val="0"/>
                <w:i w:val="0"/>
                <w:color w:val="000000"/>
                <w:sz w:val="19"/>
              </w:rPr>
              <w:t>Đối thoại</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39C631">
            <w:pPr>
              <w:spacing w:after="0" w:line="252" w:lineRule="auto"/>
              <w:jc w:val="left"/>
            </w:pPr>
            <w:r>
              <w:rPr>
                <w:rFonts w:ascii="Times New Roman" w:hAnsi="Times New Roman" w:eastAsia="Times New Roman" w:cs="Times New Roman"/>
                <w:b w:val="0"/>
                <w:i w:val="0"/>
                <w:color w:val="000000"/>
                <w:sz w:val="19"/>
              </w:rPr>
              <w:t>Tham số: Loại báo cáo, Từ ngày, Đến ngày, Khóa học, Lớp, Giáo viên</w:t>
            </w:r>
          </w:p>
        </w:tc>
      </w:tr>
      <w:tr w14:paraId="2C49902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2E7A65">
            <w:pPr>
              <w:spacing w:after="0" w:line="252" w:lineRule="auto"/>
              <w:jc w:val="left"/>
            </w:pPr>
            <w:r>
              <w:rPr>
                <w:rFonts w:ascii="Times New Roman" w:hAnsi="Times New Roman" w:eastAsia="Times New Roman" w:cs="Times New Roman"/>
                <w:b w:val="0"/>
                <w:i w:val="0"/>
                <w:color w:val="000000"/>
                <w:sz w:val="19"/>
              </w:rPr>
              <w:t>FN1</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F2B69C">
            <w:pPr>
              <w:spacing w:after="0" w:line="252" w:lineRule="auto"/>
              <w:jc w:val="left"/>
            </w:pPr>
            <w:r>
              <w:rPr>
                <w:rFonts w:ascii="Times New Roman" w:hAnsi="Times New Roman" w:eastAsia="Times New Roman" w:cs="Times New Roman"/>
                <w:b w:val="0"/>
                <w:i w:val="0"/>
                <w:color w:val="000000"/>
                <w:sz w:val="19"/>
              </w:rPr>
              <w:t>Đăng nhập, đổi mật khẩu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E6E91A">
            <w:pPr>
              <w:spacing w:after="0" w:line="252" w:lineRule="auto"/>
              <w:jc w:val="left"/>
            </w:pPr>
            <w:r>
              <w:rPr>
                <w:rFonts w:ascii="Times New Roman" w:hAnsi="Times New Roman" w:eastAsia="Times New Roman" w:cs="Times New Roman"/>
                <w:b w:val="0"/>
                <w:i w:val="0"/>
                <w:color w:val="000000"/>
                <w:sz w:val="19"/>
              </w:rPr>
              <w:t>N1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D5C629">
            <w:pPr>
              <w:spacing w:after="0" w:line="252" w:lineRule="auto"/>
              <w:jc w:val="left"/>
            </w:pPr>
            <w:r>
              <w:rPr>
                <w:rFonts w:ascii="Times New Roman" w:hAnsi="Times New Roman" w:eastAsia="Times New Roman" w:cs="Times New Roman"/>
                <w:b w:val="0"/>
                <w:i w:val="0"/>
                <w:color w:val="000000"/>
                <w:sz w:val="19"/>
              </w:rPr>
              <w:t>–</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B177FD">
            <w:pPr>
              <w:spacing w:after="0" w:line="252" w:lineRule="auto"/>
              <w:jc w:val="left"/>
            </w:pPr>
            <w:r>
              <w:rPr>
                <w:rFonts w:ascii="Times New Roman" w:hAnsi="Times New Roman" w:eastAsia="Times New Roman" w:cs="Times New Roman"/>
                <w:b w:val="0"/>
                <w:i w:val="0"/>
                <w:color w:val="000000"/>
                <w:sz w:val="19"/>
              </w:rPr>
              <w:t>HV, PH, GV, TS, KT, DT, GD, QT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417301">
            <w:pPr>
              <w:spacing w:after="0" w:line="252" w:lineRule="auto"/>
              <w:jc w:val="left"/>
            </w:pPr>
            <w:r>
              <w:rPr>
                <w:rFonts w:ascii="Times New Roman" w:hAnsi="Times New Roman" w:eastAsia="Times New Roman" w:cs="Times New Roman"/>
                <w:b w:val="0"/>
                <w:i w:val="0"/>
                <w:color w:val="000000"/>
                <w:sz w:val="19"/>
              </w:rPr>
              <w:t>Đối thoại</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67285D">
            <w:pPr>
              <w:spacing w:after="0" w:line="252" w:lineRule="auto"/>
              <w:jc w:val="left"/>
            </w:pPr>
            <w:r>
              <w:rPr>
                <w:rFonts w:ascii="Times New Roman" w:hAnsi="Times New Roman" w:eastAsia="Times New Roman" w:cs="Times New Roman"/>
                <w:b w:val="0"/>
                <w:i w:val="0"/>
                <w:color w:val="000000"/>
                <w:sz w:val="19"/>
              </w:rPr>
              <w:t>TaiKhoan: TenDangNhap, MatKhauBam</w:t>
            </w:r>
          </w:p>
        </w:tc>
      </w:tr>
      <w:tr w14:paraId="6CA63E0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F72694">
            <w:pPr>
              <w:spacing w:after="0" w:line="252" w:lineRule="auto"/>
              <w:jc w:val="left"/>
            </w:pPr>
            <w:r>
              <w:rPr>
                <w:rFonts w:ascii="Times New Roman" w:hAnsi="Times New Roman" w:eastAsia="Times New Roman" w:cs="Times New Roman"/>
                <w:b w:val="0"/>
                <w:i w:val="0"/>
                <w:color w:val="000000"/>
                <w:sz w:val="19"/>
              </w:rPr>
              <w:t>FN4</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5E268">
            <w:pPr>
              <w:spacing w:after="0" w:line="252" w:lineRule="auto"/>
              <w:jc w:val="left"/>
            </w:pPr>
            <w:r>
              <w:rPr>
                <w:rFonts w:ascii="Times New Roman" w:hAnsi="Times New Roman" w:eastAsia="Times New Roman" w:cs="Times New Roman"/>
                <w:b w:val="0"/>
                <w:i w:val="0"/>
                <w:color w:val="000000"/>
                <w:sz w:val="19"/>
              </w:rPr>
              <w:t>Sao lưu dữ liệu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CA9E3">
            <w:pPr>
              <w:spacing w:after="0" w:line="252" w:lineRule="auto"/>
              <w:jc w:val="left"/>
            </w:pPr>
            <w:r>
              <w:rPr>
                <w:rFonts w:ascii="Times New Roman" w:hAnsi="Times New Roman" w:eastAsia="Times New Roman" w:cs="Times New Roman"/>
                <w:b w:val="0"/>
                <w:i w:val="0"/>
                <w:color w:val="000000"/>
                <w:sz w:val="19"/>
              </w:rPr>
              <w:t>N4</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31724D">
            <w:pPr>
              <w:spacing w:after="0" w:line="252" w:lineRule="auto"/>
              <w:jc w:val="left"/>
            </w:pPr>
            <w:r>
              <w:rPr>
                <w:rFonts w:ascii="Times New Roman" w:hAnsi="Times New Roman" w:eastAsia="Times New Roman" w:cs="Times New Roman"/>
                <w:b w:val="0"/>
                <w:i w:val="0"/>
                <w:color w:val="000000"/>
                <w:sz w:val="19"/>
              </w:rPr>
              <w:t>–</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B568F4">
            <w:pPr>
              <w:spacing w:after="0" w:line="252" w:lineRule="auto"/>
              <w:jc w:val="left"/>
            </w:pPr>
            <w:r>
              <w:rPr>
                <w:rFonts w:ascii="Times New Roman" w:hAnsi="Times New Roman" w:eastAsia="Times New Roman" w:cs="Times New Roman"/>
                <w:b w:val="0"/>
                <w:i w:val="0"/>
                <w:color w:val="000000"/>
                <w:sz w:val="19"/>
              </w:rPr>
              <w:t>QT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64DED">
            <w:pPr>
              <w:spacing w:after="0" w:line="252" w:lineRule="auto"/>
              <w:jc w:val="left"/>
            </w:pPr>
            <w:r>
              <w:rPr>
                <w:rFonts w:ascii="Times New Roman" w:hAnsi="Times New Roman" w:eastAsia="Times New Roman" w:cs="Times New Roman"/>
                <w:b w:val="0"/>
                <w:i w:val="0"/>
                <w:color w:val="000000"/>
                <w:sz w:val="19"/>
              </w:rPr>
              <w:t>Đối thoại, danh sách bản sao lưu</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E7AB24">
            <w:pPr>
              <w:spacing w:after="0" w:line="252" w:lineRule="auto"/>
              <w:jc w:val="left"/>
            </w:pPr>
            <w:r>
              <w:rPr>
                <w:rFonts w:ascii="Times New Roman" w:hAnsi="Times New Roman" w:eastAsia="Times New Roman" w:cs="Times New Roman"/>
                <w:b w:val="0"/>
                <w:i w:val="0"/>
                <w:color w:val="000000"/>
                <w:sz w:val="19"/>
              </w:rPr>
              <w:t>Tham số: Sao lưu ngay</w:t>
            </w:r>
          </w:p>
        </w:tc>
      </w:tr>
    </w:tbl>
    <w:p w14:paraId="235772E6">
      <w:pPr>
        <w:spacing w:after="40"/>
      </w:pPr>
    </w:p>
    <w:p w14:paraId="3A84ADBB">
      <w:pPr>
        <w:spacing w:after="120"/>
        <w:jc w:val="both"/>
      </w:pPr>
      <w:r>
        <w:rPr>
          <w:rFonts w:ascii="Times New Roman" w:hAnsi="Times New Roman" w:eastAsia="Times New Roman" w:cs="Times New Roman"/>
          <w:b w:val="0"/>
          <w:i w:val="0"/>
          <w:color w:val="000000"/>
          <w:sz w:val="24"/>
        </w:rPr>
        <w:t>Ghi chú:</w:t>
      </w:r>
    </w:p>
    <w:p w14:paraId="5920572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F2.2 và F2.4:</w:t>
      </w:r>
      <w:r>
        <w:rPr>
          <w:rFonts w:ascii="Times New Roman" w:hAnsi="Times New Roman" w:eastAsia="Times New Roman" w:cs="Times New Roman"/>
          <w:b w:val="0"/>
          <w:i w:val="0"/>
          <w:color w:val="000000"/>
          <w:sz w:val="24"/>
        </w:rPr>
        <w:t xml:space="preserve"> yêu cầu của học viên đến quầy bằng lời hoặc bằng giấy. Nhân viên tuyển sinh nhập thay, nên một form phục vụ cả 2 luồng vào (của HV và của TS).</w:t>
      </w:r>
    </w:p>
    <w:p w14:paraId="17CF5292">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F3.2:</w:t>
      </w:r>
      <w:r>
        <w:rPr>
          <w:rFonts w:ascii="Times New Roman" w:hAnsi="Times New Roman" w:eastAsia="Times New Roman" w:cs="Times New Roman"/>
          <w:b w:val="0"/>
          <w:i w:val="0"/>
          <w:color w:val="000000"/>
          <w:sz w:val="24"/>
        </w:rPr>
        <w:t xml:space="preserve"> tương tự, tiền do học viên nộp, kế toán nhập.</w:t>
      </w:r>
    </w:p>
    <w:p w14:paraId="72B5DA5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F3.1:</w:t>
      </w:r>
      <w:r>
        <w:rPr>
          <w:rFonts w:ascii="Times New Roman" w:hAnsi="Times New Roman" w:eastAsia="Times New Roman" w:cs="Times New Roman"/>
          <w:b w:val="0"/>
          <w:i w:val="0"/>
          <w:color w:val="000000"/>
          <w:sz w:val="24"/>
        </w:rPr>
        <w:t xml:space="preserve"> sau khi đăng ký, kế toán xác nhận học viên chọn </w:t>
      </w:r>
      <w:r>
        <w:rPr>
          <w:rFonts w:ascii="Times New Roman" w:hAnsi="Times New Roman" w:eastAsia="Times New Roman" w:cs="Times New Roman"/>
          <w:b/>
          <w:i w:val="0"/>
          <w:color w:val="000000"/>
          <w:sz w:val="24"/>
        </w:rPr>
        <w:t>đóng một lần hay hai đợt</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HocPhi.SoDot</w:t>
      </w:r>
      <w:r>
        <w:rPr>
          <w:rFonts w:ascii="Times New Roman" w:hAnsi="Times New Roman" w:eastAsia="Times New Roman" w:cs="Times New Roman"/>
          <w:b w:val="0"/>
          <w:i w:val="0"/>
          <w:color w:val="000000"/>
          <w:sz w:val="24"/>
        </w:rPr>
        <w:t xml:space="preserve">, điều kiện C3 của bảng quyết định 3.1), và có thuộc </w:t>
      </w:r>
      <w:r>
        <w:rPr>
          <w:rFonts w:ascii="Times New Roman" w:hAnsi="Times New Roman" w:eastAsia="Times New Roman" w:cs="Times New Roman"/>
          <w:b/>
          <w:i w:val="0"/>
          <w:color w:val="000000"/>
          <w:sz w:val="24"/>
        </w:rPr>
        <w:t>nhóm đăng ký</w:t>
      </w:r>
      <w:r>
        <w:rPr>
          <w:rFonts w:ascii="Times New Roman" w:hAnsi="Times New Roman" w:eastAsia="Times New Roman" w:cs="Times New Roman"/>
          <w:b w:val="0"/>
          <w:i w:val="0"/>
          <w:color w:val="000000"/>
          <w:sz w:val="24"/>
        </w:rPr>
        <w:t xml:space="preserve"> hay không (ưu đãi C2). Ưu đãi học viên cũ (C1) do hệ thống tự xét. Phần này đã được bổ sung vào cấu trúc luồng "Ưu đãi" trong từ điển dữ liệu (Phần II, mục 6.4.2), vì đây là lựa chọn của học viên mà trước đó chưa luồng nào mang.</w:t>
      </w:r>
    </w:p>
    <w:p w14:paraId="5342D880">
      <w:pPr>
        <w:pStyle w:val="4"/>
      </w:pPr>
      <w:bookmarkStart w:id="114" w:name="_Toc18630"/>
      <w:r>
        <w:t>3.6.4 Báo cáo, chứng từ đầu ra (luồng ra DFD)</w:t>
      </w:r>
      <w:bookmarkEnd w:id="114"/>
    </w:p>
    <w:p w14:paraId="426DD8BF">
      <w:pPr>
        <w:spacing w:after="120"/>
        <w:jc w:val="both"/>
      </w:pPr>
      <w:r>
        <w:rPr>
          <w:rFonts w:ascii="Times New Roman" w:hAnsi="Times New Roman" w:eastAsia="Times New Roman" w:cs="Times New Roman"/>
          <w:b w:val="0"/>
          <w:i w:val="0"/>
          <w:color w:val="000000"/>
          <w:sz w:val="24"/>
        </w:rPr>
        <w:t xml:space="preserve">Mã báo cáo: </w:t>
      </w:r>
      <w:r>
        <w:rPr>
          <w:rFonts w:ascii="Consolas" w:hAnsi="Consolas" w:eastAsia="Consolas" w:cs="Consolas"/>
          <w:b w:val="0"/>
          <w:i w:val="0"/>
          <w:color w:val="000000"/>
          <w:sz w:val="22"/>
        </w:rPr>
        <w:t>R</w:t>
      </w:r>
      <w:r>
        <w:rPr>
          <w:rFonts w:ascii="Times New Roman" w:hAnsi="Times New Roman" w:eastAsia="Times New Roman" w:cs="Times New Roman"/>
          <w:b w:val="0"/>
          <w:i w:val="0"/>
          <w:color w:val="000000"/>
          <w:sz w:val="24"/>
        </w:rPr>
        <w:t xml:space="preserve"> + mã module. Theo bài giảng, có 3 loại tài liệu:</w:t>
      </w:r>
    </w:p>
    <w:p w14:paraId="331296D9">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nội bộ:</w:t>
      </w:r>
      <w:r>
        <w:rPr>
          <w:rFonts w:ascii="Times New Roman" w:hAnsi="Times New Roman" w:eastAsia="Times New Roman" w:cs="Times New Roman"/>
          <w:b w:val="0"/>
          <w:i w:val="0"/>
          <w:color w:val="000000"/>
          <w:sz w:val="24"/>
        </w:rPr>
        <w:t xml:space="preserve"> dùng trong trung tâm;</w:t>
      </w:r>
    </w:p>
    <w:p w14:paraId="277EAD45">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bên ngoài:</w:t>
      </w:r>
      <w:r>
        <w:rPr>
          <w:rFonts w:ascii="Times New Roman" w:hAnsi="Times New Roman" w:eastAsia="Times New Roman" w:cs="Times New Roman"/>
          <w:b w:val="0"/>
          <w:i w:val="0"/>
          <w:color w:val="000000"/>
          <w:sz w:val="24"/>
        </w:rPr>
        <w:t xml:space="preserve"> gửi học viên, phụ huynh; dùng thống nhất mẫu có tên và logo trung tâm;</w:t>
      </w:r>
    </w:p>
    <w:p w14:paraId="0AFDC392">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xoay vòng:</w:t>
      </w:r>
      <w:r>
        <w:rPr>
          <w:rFonts w:ascii="Times New Roman" w:hAnsi="Times New Roman" w:eastAsia="Times New Roman" w:cs="Times New Roman"/>
          <w:b w:val="0"/>
          <w:i w:val="0"/>
          <w:color w:val="000000"/>
          <w:sz w:val="24"/>
        </w:rPr>
        <w:t xml:space="preserve"> gửi ra ngoài rồi quay về làm dữ liệu vào.</w:t>
      </w:r>
    </w:p>
    <w:tbl>
      <w:tblPr>
        <w:tblStyle w:val="12"/>
        <w:tblW w:w="0" w:type="auto"/>
        <w:jc w:val="center"/>
        <w:tblLayout w:type="fixed"/>
        <w:tblCellMar>
          <w:top w:w="0" w:type="dxa"/>
          <w:left w:w="108" w:type="dxa"/>
          <w:bottom w:w="0" w:type="dxa"/>
          <w:right w:w="108" w:type="dxa"/>
        </w:tblCellMar>
      </w:tblPr>
      <w:tblGrid>
        <w:gridCol w:w="720"/>
        <w:gridCol w:w="1463"/>
        <w:gridCol w:w="720"/>
        <w:gridCol w:w="1585"/>
        <w:gridCol w:w="720"/>
        <w:gridCol w:w="1764"/>
        <w:gridCol w:w="769"/>
        <w:gridCol w:w="1764"/>
      </w:tblGrid>
      <w:tr w14:paraId="6CF51C0B">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CB12DB">
            <w:pPr>
              <w:spacing w:after="0" w:line="252" w:lineRule="auto"/>
              <w:jc w:val="center"/>
            </w:pPr>
            <w:r>
              <w:rPr>
                <w:rFonts w:ascii="Times New Roman" w:hAnsi="Times New Roman" w:eastAsia="Times New Roman" w:cs="Times New Roman"/>
                <w:b/>
                <w:i w:val="0"/>
                <w:color w:val="000000"/>
                <w:sz w:val="15"/>
              </w:rPr>
              <w:t>Mã</w:t>
            </w:r>
          </w:p>
        </w:tc>
        <w:tc>
          <w:tcPr>
            <w:tcW w:w="146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82FADF">
            <w:pPr>
              <w:spacing w:after="0" w:line="252" w:lineRule="auto"/>
              <w:jc w:val="center"/>
            </w:pPr>
            <w:r>
              <w:rPr>
                <w:rFonts w:ascii="Times New Roman" w:hAnsi="Times New Roman" w:eastAsia="Times New Roman" w:cs="Times New Roman"/>
                <w:b/>
                <w:i w:val="0"/>
                <w:color w:val="000000"/>
                <w:sz w:val="15"/>
              </w:rPr>
              <w:t>Tên báo cáo / chứng từ</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51C512">
            <w:pPr>
              <w:spacing w:after="0" w:line="252" w:lineRule="auto"/>
              <w:jc w:val="center"/>
            </w:pPr>
            <w:r>
              <w:rPr>
                <w:rFonts w:ascii="Times New Roman" w:hAnsi="Times New Roman" w:eastAsia="Times New Roman" w:cs="Times New Roman"/>
                <w:b/>
                <w:i w:val="0"/>
                <w:color w:val="000000"/>
                <w:sz w:val="15"/>
              </w:rPr>
              <w:t>Module</w:t>
            </w:r>
          </w:p>
        </w:tc>
        <w:tc>
          <w:tcPr>
            <w:tcW w:w="15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A363D9">
            <w:pPr>
              <w:spacing w:after="0" w:line="252" w:lineRule="auto"/>
              <w:jc w:val="center"/>
            </w:pPr>
            <w:r>
              <w:rPr>
                <w:rFonts w:ascii="Times New Roman" w:hAnsi="Times New Roman" w:eastAsia="Times New Roman" w:cs="Times New Roman"/>
                <w:b/>
                <w:i w:val="0"/>
                <w:color w:val="000000"/>
                <w:sz w:val="15"/>
              </w:rPr>
              <w:t>Luồng DFD</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5603B2">
            <w:pPr>
              <w:spacing w:after="0" w:line="252" w:lineRule="auto"/>
              <w:jc w:val="center"/>
            </w:pPr>
            <w:r>
              <w:rPr>
                <w:rFonts w:ascii="Times New Roman" w:hAnsi="Times New Roman" w:eastAsia="Times New Roman" w:cs="Times New Roman"/>
                <w:b/>
                <w:i w:val="0"/>
                <w:color w:val="000000"/>
                <w:sz w:val="15"/>
              </w:rPr>
              <w:t>Người nhận</w:t>
            </w:r>
          </w:p>
        </w:tc>
        <w:tc>
          <w:tcPr>
            <w:tcW w:w="17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A93375F">
            <w:pPr>
              <w:spacing w:after="0" w:line="252" w:lineRule="auto"/>
              <w:jc w:val="center"/>
            </w:pPr>
            <w:r>
              <w:rPr>
                <w:rFonts w:ascii="Times New Roman" w:hAnsi="Times New Roman" w:eastAsia="Times New Roman" w:cs="Times New Roman"/>
                <w:b/>
                <w:i w:val="0"/>
                <w:color w:val="000000"/>
                <w:sz w:val="15"/>
              </w:rPr>
              <w:t>Loại tài liệu</w:t>
            </w:r>
          </w:p>
        </w:tc>
        <w:tc>
          <w:tcPr>
            <w:tcW w:w="7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0CE047">
            <w:pPr>
              <w:spacing w:after="0" w:line="252" w:lineRule="auto"/>
              <w:jc w:val="center"/>
            </w:pPr>
            <w:r>
              <w:rPr>
                <w:rFonts w:ascii="Times New Roman" w:hAnsi="Times New Roman" w:eastAsia="Times New Roman" w:cs="Times New Roman"/>
                <w:b/>
                <w:i w:val="0"/>
                <w:color w:val="000000"/>
                <w:sz w:val="15"/>
              </w:rPr>
              <w:t>Xử lý</w:t>
            </w:r>
          </w:p>
        </w:tc>
        <w:tc>
          <w:tcPr>
            <w:tcW w:w="17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64C450">
            <w:pPr>
              <w:spacing w:after="0" w:line="252" w:lineRule="auto"/>
              <w:jc w:val="center"/>
            </w:pPr>
            <w:r>
              <w:rPr>
                <w:rFonts w:ascii="Times New Roman" w:hAnsi="Times New Roman" w:eastAsia="Times New Roman" w:cs="Times New Roman"/>
                <w:b/>
                <w:i w:val="0"/>
                <w:color w:val="000000"/>
                <w:sz w:val="15"/>
              </w:rPr>
              <w:t>Nguồn dữ liệu</w:t>
            </w:r>
          </w:p>
        </w:tc>
      </w:tr>
      <w:tr w14:paraId="5E1554A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03D33F">
            <w:pPr>
              <w:spacing w:after="0" w:line="252" w:lineRule="auto"/>
              <w:jc w:val="left"/>
            </w:pPr>
            <w:r>
              <w:rPr>
                <w:rFonts w:ascii="Times New Roman" w:hAnsi="Times New Roman" w:eastAsia="Times New Roman" w:cs="Times New Roman"/>
                <w:b w:val="0"/>
                <w:i w:val="0"/>
                <w:color w:val="000000"/>
                <w:sz w:val="15"/>
              </w:rPr>
              <w:t>R2.2</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742893">
            <w:pPr>
              <w:spacing w:after="0" w:line="252" w:lineRule="auto"/>
              <w:jc w:val="left"/>
            </w:pPr>
            <w:r>
              <w:rPr>
                <w:rFonts w:ascii="Times New Roman" w:hAnsi="Times New Roman" w:eastAsia="Times New Roman" w:cs="Times New Roman"/>
                <w:b w:val="0"/>
                <w:i w:val="0"/>
                <w:color w:val="000000"/>
                <w:sz w:val="15"/>
              </w:rPr>
              <w:t>Kết quả đăng ký,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0FB252">
            <w:pPr>
              <w:spacing w:after="0" w:line="252" w:lineRule="auto"/>
              <w:jc w:val="left"/>
            </w:pPr>
            <w:r>
              <w:rPr>
                <w:rFonts w:ascii="Times New Roman" w:hAnsi="Times New Roman" w:eastAsia="Times New Roman" w:cs="Times New Roman"/>
                <w:b w:val="0"/>
                <w:i w:val="0"/>
                <w:color w:val="000000"/>
                <w:sz w:val="15"/>
              </w:rPr>
              <w:t>2.2</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41524E">
            <w:pPr>
              <w:spacing w:after="0" w:line="252" w:lineRule="auto"/>
              <w:jc w:val="left"/>
            </w:pPr>
            <w:r>
              <w:rPr>
                <w:rFonts w:ascii="Times New Roman" w:hAnsi="Times New Roman" w:eastAsia="Times New Roman" w:cs="Times New Roman"/>
                <w:b w:val="0"/>
                <w:i w:val="0"/>
                <w:color w:val="000000"/>
                <w:sz w:val="15"/>
              </w:rPr>
              <w:t>TS: Kết quả đăng ký,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DA023A">
            <w:pPr>
              <w:spacing w:after="0" w:line="252" w:lineRule="auto"/>
              <w:jc w:val="left"/>
            </w:pPr>
            <w:r>
              <w:rPr>
                <w:rFonts w:ascii="Times New Roman" w:hAnsi="Times New Roman" w:eastAsia="Times New Roman" w:cs="Times New Roman"/>
                <w:b w:val="0"/>
                <w:i w:val="0"/>
                <w:color w:val="000000"/>
                <w:sz w:val="15"/>
              </w:rPr>
              <w:t>TS</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F0EBBB">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55809B">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101DED">
            <w:pPr>
              <w:spacing w:after="0" w:line="252" w:lineRule="auto"/>
              <w:jc w:val="left"/>
            </w:pPr>
            <w:r>
              <w:rPr>
                <w:rFonts w:ascii="Times New Roman" w:hAnsi="Times New Roman" w:eastAsia="Times New Roman" w:cs="Times New Roman"/>
                <w:b w:val="0"/>
                <w:i w:val="0"/>
                <w:color w:val="000000"/>
                <w:sz w:val="15"/>
              </w:rPr>
              <w:t>DangKy, LopHoc, HocVien; v_SiSoLop, v_HocPhiDangKy</w:t>
            </w:r>
          </w:p>
        </w:tc>
      </w:tr>
      <w:tr w14:paraId="7D580E5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53074">
            <w:pPr>
              <w:spacing w:after="0" w:line="252" w:lineRule="auto"/>
              <w:jc w:val="left"/>
            </w:pPr>
            <w:r>
              <w:rPr>
                <w:rFonts w:ascii="Times New Roman" w:hAnsi="Times New Roman" w:eastAsia="Times New Roman" w:cs="Times New Roman"/>
                <w:b w:val="0"/>
                <w:i w:val="0"/>
                <w:color w:val="000000"/>
                <w:sz w:val="15"/>
              </w:rPr>
              <w:t>R2.3a</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AFD0E">
            <w:pPr>
              <w:spacing w:after="0" w:line="252" w:lineRule="auto"/>
              <w:jc w:val="left"/>
            </w:pPr>
            <w:r>
              <w:rPr>
                <w:rFonts w:ascii="Times New Roman" w:hAnsi="Times New Roman" w:eastAsia="Times New Roman" w:cs="Times New Roman"/>
                <w:b w:val="0"/>
                <w:i w:val="0"/>
                <w:color w:val="000000"/>
                <w:sz w:val="15"/>
              </w:rPr>
              <w:t>Lịch học của 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662F6A">
            <w:pPr>
              <w:spacing w:after="0" w:line="252" w:lineRule="auto"/>
              <w:jc w:val="left"/>
            </w:pPr>
            <w:r>
              <w:rPr>
                <w:rFonts w:ascii="Times New Roman" w:hAnsi="Times New Roman" w:eastAsia="Times New Roman" w:cs="Times New Roman"/>
                <w:b w:val="0"/>
                <w:i w:val="0"/>
                <w:color w:val="000000"/>
                <w:sz w:val="15"/>
              </w:rPr>
              <w:t>2.3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F1E3F6">
            <w:pPr>
              <w:spacing w:after="0" w:line="252" w:lineRule="auto"/>
              <w:jc w:val="left"/>
            </w:pPr>
            <w:r>
              <w:rPr>
                <w:rFonts w:ascii="Times New Roman" w:hAnsi="Times New Roman" w:eastAsia="Times New Roman" w:cs="Times New Roman"/>
                <w:b w:val="0"/>
                <w:i w:val="0"/>
                <w:color w:val="000000"/>
                <w:sz w:val="15"/>
              </w:rPr>
              <w:t>HV: Lịch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178EB">
            <w:pPr>
              <w:spacing w:after="0" w:line="252" w:lineRule="auto"/>
              <w:jc w:val="left"/>
            </w:pPr>
            <w:r>
              <w:rPr>
                <w:rFonts w:ascii="Times New Roman" w:hAnsi="Times New Roman" w:eastAsia="Times New Roman" w:cs="Times New Roman"/>
                <w:b w:val="0"/>
                <w:i w:val="0"/>
                <w:color w:val="000000"/>
                <w:sz w:val="15"/>
              </w:rPr>
              <w:t>HV, PH</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E94240">
            <w:pPr>
              <w:spacing w:after="0" w:line="252" w:lineRule="auto"/>
              <w:jc w:val="left"/>
            </w:pPr>
            <w:r>
              <w:rPr>
                <w:rFonts w:ascii="Times New Roman" w:hAnsi="Times New Roman" w:eastAsia="Times New Roman" w:cs="Times New Roman"/>
                <w:b w:val="0"/>
                <w:i w:val="0"/>
                <w:color w:val="000000"/>
                <w:sz w:val="15"/>
              </w:rPr>
              <w:t>Bên ngoài</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7034C">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8D19C1">
            <w:pPr>
              <w:spacing w:after="0" w:line="252" w:lineRule="auto"/>
              <w:jc w:val="left"/>
            </w:pPr>
            <w:r>
              <w:rPr>
                <w:rFonts w:ascii="Times New Roman" w:hAnsi="Times New Roman" w:eastAsia="Times New Roman" w:cs="Times New Roman"/>
                <w:b w:val="0"/>
                <w:i w:val="0"/>
                <w:color w:val="000000"/>
                <w:sz w:val="15"/>
              </w:rPr>
              <w:t>BuoiHoc, LopHoc, DangKy</w:t>
            </w:r>
          </w:p>
        </w:tc>
      </w:tr>
      <w:tr w14:paraId="27EE62E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9C75B8">
            <w:pPr>
              <w:spacing w:after="0" w:line="252" w:lineRule="auto"/>
              <w:jc w:val="left"/>
            </w:pPr>
            <w:r>
              <w:rPr>
                <w:rFonts w:ascii="Times New Roman" w:hAnsi="Times New Roman" w:eastAsia="Times New Roman" w:cs="Times New Roman"/>
                <w:b w:val="0"/>
                <w:i w:val="0"/>
                <w:color w:val="000000"/>
                <w:sz w:val="15"/>
              </w:rPr>
              <w:t>R2.3b</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9EE728">
            <w:pPr>
              <w:spacing w:after="0" w:line="252" w:lineRule="auto"/>
              <w:jc w:val="left"/>
            </w:pPr>
            <w:r>
              <w:rPr>
                <w:rFonts w:ascii="Times New Roman" w:hAnsi="Times New Roman" w:eastAsia="Times New Roman" w:cs="Times New Roman"/>
                <w:b w:val="0"/>
                <w:i w:val="0"/>
                <w:color w:val="000000"/>
                <w:sz w:val="15"/>
              </w:rPr>
              <w:t>Lịch dạy,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A68BD6">
            <w:pPr>
              <w:spacing w:after="0" w:line="252" w:lineRule="auto"/>
              <w:jc w:val="left"/>
            </w:pPr>
            <w:r>
              <w:rPr>
                <w:rFonts w:ascii="Times New Roman" w:hAnsi="Times New Roman" w:eastAsia="Times New Roman" w:cs="Times New Roman"/>
                <w:b w:val="0"/>
                <w:i w:val="0"/>
                <w:color w:val="000000"/>
                <w:sz w:val="15"/>
              </w:rPr>
              <w:t>2.3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8A2C40">
            <w:pPr>
              <w:spacing w:after="0" w:line="252" w:lineRule="auto"/>
              <w:jc w:val="left"/>
            </w:pPr>
            <w:r>
              <w:rPr>
                <w:rFonts w:ascii="Times New Roman" w:hAnsi="Times New Roman" w:eastAsia="Times New Roman" w:cs="Times New Roman"/>
                <w:b w:val="0"/>
                <w:i w:val="0"/>
                <w:color w:val="000000"/>
                <w:sz w:val="15"/>
              </w:rPr>
              <w:t>GV: Lịch dạy,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A0F51F">
            <w:pPr>
              <w:spacing w:after="0" w:line="252" w:lineRule="auto"/>
              <w:jc w:val="left"/>
            </w:pPr>
            <w:r>
              <w:rPr>
                <w:rFonts w:ascii="Times New Roman" w:hAnsi="Times New Roman" w:eastAsia="Times New Roman" w:cs="Times New Roman"/>
                <w:b w:val="0"/>
                <w:i w:val="0"/>
                <w:color w:val="000000"/>
                <w:sz w:val="15"/>
              </w:rPr>
              <w:t>GV</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76196D">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7F3456">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32E2E1">
            <w:pPr>
              <w:spacing w:after="0" w:line="252" w:lineRule="auto"/>
              <w:jc w:val="left"/>
            </w:pPr>
            <w:r>
              <w:rPr>
                <w:rFonts w:ascii="Times New Roman" w:hAnsi="Times New Roman" w:eastAsia="Times New Roman" w:cs="Times New Roman"/>
                <w:b w:val="0"/>
                <w:i w:val="0"/>
                <w:color w:val="000000"/>
                <w:sz w:val="15"/>
              </w:rPr>
              <w:t>BuoiHoc, LopHoc, DangKy, HocVien</w:t>
            </w:r>
          </w:p>
        </w:tc>
      </w:tr>
      <w:tr w14:paraId="1171D5B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582966">
            <w:pPr>
              <w:spacing w:after="0" w:line="252" w:lineRule="auto"/>
              <w:jc w:val="left"/>
            </w:pPr>
            <w:r>
              <w:rPr>
                <w:rFonts w:ascii="Times New Roman" w:hAnsi="Times New Roman" w:eastAsia="Times New Roman" w:cs="Times New Roman"/>
                <w:b w:val="0"/>
                <w:i w:val="0"/>
                <w:color w:val="000000"/>
                <w:sz w:val="15"/>
              </w:rPr>
              <w:t>R2.4</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A65609">
            <w:pPr>
              <w:spacing w:after="0" w:line="252" w:lineRule="auto"/>
              <w:jc w:val="left"/>
            </w:pPr>
            <w:r>
              <w:rPr>
                <w:rFonts w:ascii="Times New Roman" w:hAnsi="Times New Roman" w:eastAsia="Times New Roman" w:cs="Times New Roman"/>
                <w:b w:val="0"/>
                <w:i w:val="0"/>
                <w:color w:val="000000"/>
                <w:sz w:val="15"/>
              </w:rPr>
              <w:t>Kết quả xử lý đơn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2A143">
            <w:pPr>
              <w:spacing w:after="0" w:line="252" w:lineRule="auto"/>
              <w:jc w:val="left"/>
            </w:pPr>
            <w:r>
              <w:rPr>
                <w:rFonts w:ascii="Times New Roman" w:hAnsi="Times New Roman" w:eastAsia="Times New Roman" w:cs="Times New Roman"/>
                <w:b w:val="0"/>
                <w:i w:val="0"/>
                <w:color w:val="000000"/>
                <w:sz w:val="15"/>
              </w:rPr>
              <w:t>2.4</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574C1F">
            <w:pPr>
              <w:spacing w:after="0" w:line="252" w:lineRule="auto"/>
              <w:jc w:val="left"/>
            </w:pPr>
            <w:r>
              <w:rPr>
                <w:rFonts w:ascii="Times New Roman" w:hAnsi="Times New Roman" w:eastAsia="Times New Roman" w:cs="Times New Roman"/>
                <w:b w:val="0"/>
                <w:i w:val="0"/>
                <w:color w:val="000000"/>
                <w:sz w:val="15"/>
              </w:rPr>
              <w:t>TS: Kết quả xử lý đăng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4467EA">
            <w:pPr>
              <w:spacing w:after="0" w:line="252" w:lineRule="auto"/>
              <w:jc w:val="left"/>
            </w:pPr>
            <w:r>
              <w:rPr>
                <w:rFonts w:ascii="Times New Roman" w:hAnsi="Times New Roman" w:eastAsia="Times New Roman" w:cs="Times New Roman"/>
                <w:b w:val="0"/>
                <w:i w:val="0"/>
                <w:color w:val="000000"/>
                <w:sz w:val="15"/>
              </w:rPr>
              <w:t>TS</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E623B">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3B2A1">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76350">
            <w:pPr>
              <w:spacing w:after="0" w:line="252" w:lineRule="auto"/>
              <w:jc w:val="left"/>
            </w:pPr>
            <w:r>
              <w:rPr>
                <w:rFonts w:ascii="Times New Roman" w:hAnsi="Times New Roman" w:eastAsia="Times New Roman" w:cs="Times New Roman"/>
                <w:b w:val="0"/>
                <w:i w:val="0"/>
                <w:color w:val="000000"/>
                <w:sz w:val="15"/>
              </w:rPr>
              <w:t>DangKy, LopHoc</w:t>
            </w:r>
          </w:p>
        </w:tc>
      </w:tr>
      <w:tr w14:paraId="02BBF49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0F7C7">
            <w:pPr>
              <w:spacing w:after="0" w:line="252" w:lineRule="auto"/>
              <w:jc w:val="left"/>
            </w:pPr>
            <w:r>
              <w:rPr>
                <w:rFonts w:ascii="Times New Roman" w:hAnsi="Times New Roman" w:eastAsia="Times New Roman" w:cs="Times New Roman"/>
                <w:b w:val="0"/>
                <w:i w:val="0"/>
                <w:color w:val="000000"/>
                <w:sz w:val="15"/>
              </w:rPr>
              <w:t>R3.1</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683D1D">
            <w:pPr>
              <w:spacing w:after="0" w:line="252" w:lineRule="auto"/>
              <w:jc w:val="left"/>
            </w:pPr>
            <w:r>
              <w:rPr>
                <w:rFonts w:ascii="Times New Roman" w:hAnsi="Times New Roman" w:eastAsia="Times New Roman" w:cs="Times New Roman"/>
                <w:b w:val="0"/>
                <w:i w:val="0"/>
                <w:color w:val="000000"/>
                <w:sz w:val="15"/>
              </w:rPr>
              <w:t>Bảng học phí phải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5691EB">
            <w:pPr>
              <w:spacing w:after="0" w:line="252" w:lineRule="auto"/>
              <w:jc w:val="left"/>
            </w:pPr>
            <w:r>
              <w:rPr>
                <w:rFonts w:ascii="Times New Roman" w:hAnsi="Times New Roman" w:eastAsia="Times New Roman" w:cs="Times New Roman"/>
                <w:b w:val="0"/>
                <w:i w:val="0"/>
                <w:color w:val="000000"/>
                <w:sz w:val="15"/>
              </w:rPr>
              <w:t>3.1</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7DB85">
            <w:pPr>
              <w:spacing w:after="0" w:line="252" w:lineRule="auto"/>
              <w:jc w:val="left"/>
            </w:pPr>
            <w:r>
              <w:rPr>
                <w:rFonts w:ascii="Times New Roman" w:hAnsi="Times New Roman" w:eastAsia="Times New Roman" w:cs="Times New Roman"/>
                <w:b w:val="0"/>
                <w:i w:val="0"/>
                <w:color w:val="000000"/>
                <w:sz w:val="15"/>
              </w:rPr>
              <w:t>KT: Học phí phải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7924E4">
            <w:pPr>
              <w:spacing w:after="0" w:line="252" w:lineRule="auto"/>
              <w:jc w:val="left"/>
            </w:pPr>
            <w:r>
              <w:rPr>
                <w:rFonts w:ascii="Times New Roman" w:hAnsi="Times New Roman" w:eastAsia="Times New Roman" w:cs="Times New Roman"/>
                <w:b w:val="0"/>
                <w:i w:val="0"/>
                <w:color w:val="000000"/>
                <w:sz w:val="15"/>
              </w:rPr>
              <w:t>KT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A71375">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D904CD">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EAFEB3">
            <w:pPr>
              <w:spacing w:after="0" w:line="252" w:lineRule="auto"/>
              <w:jc w:val="left"/>
            </w:pPr>
            <w:r>
              <w:rPr>
                <w:rFonts w:ascii="Times New Roman" w:hAnsi="Times New Roman" w:eastAsia="Times New Roman" w:cs="Times New Roman"/>
                <w:b w:val="0"/>
                <w:i w:val="0"/>
                <w:color w:val="000000"/>
                <w:sz w:val="15"/>
              </w:rPr>
              <w:t>HocPhi, DotHocPhi, ApDungUuDai, UuDai, DangKy</w:t>
            </w:r>
          </w:p>
        </w:tc>
      </w:tr>
      <w:tr w14:paraId="6524A0D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C3FE55">
            <w:pPr>
              <w:spacing w:after="0" w:line="252" w:lineRule="auto"/>
              <w:jc w:val="left"/>
            </w:pPr>
            <w:r>
              <w:rPr>
                <w:rFonts w:ascii="Times New Roman" w:hAnsi="Times New Roman" w:eastAsia="Times New Roman" w:cs="Times New Roman"/>
                <w:b w:val="0"/>
                <w:i w:val="0"/>
                <w:color w:val="000000"/>
                <w:sz w:val="15"/>
              </w:rPr>
              <w:t>R3.2</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866B20">
            <w:pPr>
              <w:spacing w:after="0" w:line="252" w:lineRule="auto"/>
              <w:jc w:val="left"/>
            </w:pPr>
            <w:r>
              <w:rPr>
                <w:rFonts w:ascii="Times New Roman" w:hAnsi="Times New Roman" w:eastAsia="Times New Roman" w:cs="Times New Roman"/>
                <w:b w:val="0"/>
                <w:i w:val="0"/>
                <w:color w:val="000000"/>
                <w:sz w:val="15"/>
              </w:rPr>
              <w:t>Phiếu thu (2 liên)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B8D074">
            <w:pPr>
              <w:spacing w:after="0" w:line="252" w:lineRule="auto"/>
              <w:jc w:val="left"/>
            </w:pPr>
            <w:r>
              <w:rPr>
                <w:rFonts w:ascii="Times New Roman" w:hAnsi="Times New Roman" w:eastAsia="Times New Roman" w:cs="Times New Roman"/>
                <w:b w:val="0"/>
                <w:i w:val="0"/>
                <w:color w:val="000000"/>
                <w:sz w:val="15"/>
              </w:rPr>
              <w:t>3.2</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41C3C">
            <w:pPr>
              <w:spacing w:after="0" w:line="252" w:lineRule="auto"/>
              <w:jc w:val="left"/>
            </w:pPr>
            <w:r>
              <w:rPr>
                <w:rFonts w:ascii="Times New Roman" w:hAnsi="Times New Roman" w:eastAsia="Times New Roman" w:cs="Times New Roman"/>
                <w:b w:val="0"/>
                <w:i w:val="0"/>
                <w:color w:val="000000"/>
                <w:sz w:val="15"/>
              </w:rPr>
              <w:t>HV: Phiếu thu; KT: Phiếu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79227E">
            <w:pPr>
              <w:spacing w:after="0" w:line="252" w:lineRule="auto"/>
              <w:jc w:val="left"/>
            </w:pPr>
            <w:r>
              <w:rPr>
                <w:rFonts w:ascii="Times New Roman" w:hAnsi="Times New Roman" w:eastAsia="Times New Roman" w:cs="Times New Roman"/>
                <w:b w:val="0"/>
                <w:i w:val="0"/>
                <w:color w:val="000000"/>
                <w:sz w:val="15"/>
              </w:rPr>
              <w:t>HV, PH, KT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B3CA4F">
            <w:pPr>
              <w:spacing w:after="0" w:line="252" w:lineRule="auto"/>
              <w:jc w:val="left"/>
            </w:pPr>
            <w:r>
              <w:rPr>
                <w:rFonts w:ascii="Times New Roman" w:hAnsi="Times New Roman" w:eastAsia="Times New Roman" w:cs="Times New Roman"/>
                <w:b/>
                <w:i w:val="0"/>
                <w:color w:val="000000"/>
                <w:sz w:val="15"/>
              </w:rPr>
              <w:t>Xoay vòng</w:t>
            </w:r>
            <w:r>
              <w:rPr>
                <w:rFonts w:ascii="Times New Roman" w:hAnsi="Times New Roman" w:eastAsia="Times New Roman" w:cs="Times New Roman"/>
                <w:b w:val="0"/>
                <w:i w:val="0"/>
                <w:color w:val="000000"/>
                <w:sz w:val="15"/>
              </w:rPr>
              <w:t>: liên 2 giao người nộp, mang lại khi nộp đợt sau để đối chiếu số còn nợ</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95DBE1">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03637B">
            <w:pPr>
              <w:spacing w:after="0" w:line="252" w:lineRule="auto"/>
              <w:jc w:val="left"/>
            </w:pPr>
            <w:r>
              <w:rPr>
                <w:rFonts w:ascii="Times New Roman" w:hAnsi="Times New Roman" w:eastAsia="Times New Roman" w:cs="Times New Roman"/>
                <w:b w:val="0"/>
                <w:i w:val="0"/>
                <w:color w:val="000000"/>
                <w:sz w:val="15"/>
              </w:rPr>
              <w:t>PhieuThu, ChiTietPhieuThu, DotHocPhi, HocPhi, HocVien, LopHoc, KhoaHoc</w:t>
            </w:r>
          </w:p>
        </w:tc>
      </w:tr>
      <w:tr w14:paraId="5986F51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9A2EA4">
            <w:pPr>
              <w:spacing w:after="0" w:line="252" w:lineRule="auto"/>
              <w:jc w:val="left"/>
            </w:pPr>
            <w:r>
              <w:rPr>
                <w:rFonts w:ascii="Times New Roman" w:hAnsi="Times New Roman" w:eastAsia="Times New Roman" w:cs="Times New Roman"/>
                <w:b w:val="0"/>
                <w:i w:val="0"/>
                <w:color w:val="000000"/>
                <w:sz w:val="15"/>
              </w:rPr>
              <w:t>R3.3</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2ADD2">
            <w:pPr>
              <w:spacing w:after="0" w:line="252" w:lineRule="auto"/>
              <w:jc w:val="left"/>
            </w:pPr>
            <w:r>
              <w:rPr>
                <w:rFonts w:ascii="Times New Roman" w:hAnsi="Times New Roman" w:eastAsia="Times New Roman" w:cs="Times New Roman"/>
                <w:b w:val="0"/>
                <w:i w:val="0"/>
                <w:color w:val="000000"/>
                <w:sz w:val="15"/>
              </w:rPr>
              <w:t>Công nợ học phí</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55B7ED">
            <w:pPr>
              <w:spacing w:after="0" w:line="252" w:lineRule="auto"/>
              <w:jc w:val="left"/>
            </w:pPr>
            <w:r>
              <w:rPr>
                <w:rFonts w:ascii="Times New Roman" w:hAnsi="Times New Roman" w:eastAsia="Times New Roman" w:cs="Times New Roman"/>
                <w:b w:val="0"/>
                <w:i w:val="0"/>
                <w:color w:val="000000"/>
                <w:sz w:val="15"/>
              </w:rPr>
              <w:t>3.3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6866FC">
            <w:pPr>
              <w:spacing w:after="0" w:line="252" w:lineRule="auto"/>
              <w:jc w:val="left"/>
            </w:pPr>
            <w:r>
              <w:rPr>
                <w:rFonts w:ascii="Times New Roman" w:hAnsi="Times New Roman" w:eastAsia="Times New Roman" w:cs="Times New Roman"/>
                <w:b w:val="0"/>
                <w:i w:val="0"/>
                <w:color w:val="000000"/>
                <w:sz w:val="15"/>
              </w:rPr>
              <w:t>KT: 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39D28B">
            <w:pPr>
              <w:spacing w:after="0" w:line="252" w:lineRule="auto"/>
              <w:jc w:val="left"/>
            </w:pPr>
            <w:r>
              <w:rPr>
                <w:rFonts w:ascii="Times New Roman" w:hAnsi="Times New Roman" w:eastAsia="Times New Roman" w:cs="Times New Roman"/>
                <w:b w:val="0"/>
                <w:i w:val="0"/>
                <w:color w:val="000000"/>
                <w:sz w:val="15"/>
              </w:rPr>
              <w:t>KT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3CF5C1">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41CB16">
            <w:pPr>
              <w:spacing w:after="0" w:line="252" w:lineRule="auto"/>
              <w:jc w:val="left"/>
            </w:pPr>
            <w:r>
              <w:rPr>
                <w:rFonts w:ascii="Times New Roman" w:hAnsi="Times New Roman" w:eastAsia="Times New Roman" w:cs="Times New Roman"/>
                <w:b w:val="0"/>
                <w:i w:val="0"/>
                <w:color w:val="000000"/>
                <w:sz w:val="15"/>
              </w:rPr>
              <w:t>Theo lô, đầu ngày</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FD9692">
            <w:pPr>
              <w:spacing w:after="0" w:line="252" w:lineRule="auto"/>
              <w:jc w:val="left"/>
            </w:pPr>
            <w:r>
              <w:rPr>
                <w:rFonts w:ascii="Times New Roman" w:hAnsi="Times New Roman" w:eastAsia="Times New Roman" w:cs="Times New Roman"/>
                <w:b w:val="0"/>
                <w:i w:val="0"/>
                <w:color w:val="000000"/>
                <w:sz w:val="15"/>
              </w:rPr>
              <w:t>fn_CongNo</w:t>
            </w:r>
          </w:p>
        </w:tc>
      </w:tr>
      <w:tr w14:paraId="1CA822A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471156">
            <w:pPr>
              <w:spacing w:after="0" w:line="252" w:lineRule="auto"/>
              <w:jc w:val="left"/>
            </w:pPr>
            <w:r>
              <w:rPr>
                <w:rFonts w:ascii="Times New Roman" w:hAnsi="Times New Roman" w:eastAsia="Times New Roman" w:cs="Times New Roman"/>
                <w:b w:val="0"/>
                <w:i w:val="0"/>
                <w:color w:val="000000"/>
                <w:sz w:val="15"/>
              </w:rPr>
              <w:t>R3.4</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D3B7C2">
            <w:pPr>
              <w:spacing w:after="0" w:line="252" w:lineRule="auto"/>
              <w:jc w:val="left"/>
            </w:pPr>
            <w:r>
              <w:rPr>
                <w:rFonts w:ascii="Times New Roman" w:hAnsi="Times New Roman" w:eastAsia="Times New Roman" w:cs="Times New Roman"/>
                <w:b w:val="0"/>
                <w:i w:val="0"/>
                <w:color w:val="000000"/>
                <w:sz w:val="15"/>
              </w:rPr>
              <w:t>Báo cáo doanh thu, 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D78A6E">
            <w:pPr>
              <w:spacing w:after="0" w:line="252" w:lineRule="auto"/>
              <w:jc w:val="left"/>
            </w:pPr>
            <w:r>
              <w:rPr>
                <w:rFonts w:ascii="Times New Roman" w:hAnsi="Times New Roman" w:eastAsia="Times New Roman" w:cs="Times New Roman"/>
                <w:b w:val="0"/>
                <w:i w:val="0"/>
                <w:color w:val="000000"/>
                <w:sz w:val="15"/>
              </w:rPr>
              <w:t>3.4</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88D4F7">
            <w:pPr>
              <w:spacing w:after="0" w:line="252" w:lineRule="auto"/>
              <w:jc w:val="left"/>
            </w:pPr>
            <w:r>
              <w:rPr>
                <w:rFonts w:ascii="Times New Roman" w:hAnsi="Times New Roman" w:eastAsia="Times New Roman" w:cs="Times New Roman"/>
                <w:b w:val="0"/>
                <w:i w:val="0"/>
                <w:color w:val="000000"/>
                <w:sz w:val="15"/>
              </w:rPr>
              <w:t>GD: Báo cáo doanh thu, 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D407FC">
            <w:pPr>
              <w:spacing w:after="0" w:line="252" w:lineRule="auto"/>
              <w:jc w:val="left"/>
            </w:pPr>
            <w:r>
              <w:rPr>
                <w:rFonts w:ascii="Times New Roman" w:hAnsi="Times New Roman" w:eastAsia="Times New Roman" w:cs="Times New Roman"/>
                <w:b w:val="0"/>
                <w:i w:val="0"/>
                <w:color w:val="000000"/>
                <w:sz w:val="15"/>
              </w:rPr>
              <w:t>GD</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A5DEC9">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A2C44">
            <w:pPr>
              <w:spacing w:after="0" w:line="252" w:lineRule="auto"/>
              <w:jc w:val="left"/>
            </w:pPr>
            <w:r>
              <w:rPr>
                <w:rFonts w:ascii="Times New Roman" w:hAnsi="Times New Roman" w:eastAsia="Times New Roman" w:cs="Times New Roman"/>
                <w:b w:val="0"/>
                <w:i w:val="0"/>
                <w:color w:val="000000"/>
                <w:sz w:val="15"/>
              </w:rPr>
              <w:t>Theo kỳ</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28BEDB">
            <w:pPr>
              <w:spacing w:after="0" w:line="252" w:lineRule="auto"/>
              <w:jc w:val="left"/>
            </w:pPr>
            <w:r>
              <w:rPr>
                <w:rFonts w:ascii="Times New Roman" w:hAnsi="Times New Roman" w:eastAsia="Times New Roman" w:cs="Times New Roman"/>
                <w:b w:val="0"/>
                <w:i w:val="0"/>
                <w:color w:val="000000"/>
                <w:sz w:val="15"/>
              </w:rPr>
              <w:t>v_DoanhThu, fn_CongNo</w:t>
            </w:r>
          </w:p>
        </w:tc>
      </w:tr>
      <w:tr w14:paraId="7838448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86A7A">
            <w:pPr>
              <w:spacing w:after="0" w:line="252" w:lineRule="auto"/>
              <w:jc w:val="left"/>
            </w:pPr>
            <w:r>
              <w:rPr>
                <w:rFonts w:ascii="Times New Roman" w:hAnsi="Times New Roman" w:eastAsia="Times New Roman" w:cs="Times New Roman"/>
                <w:b w:val="0"/>
                <w:i w:val="0"/>
                <w:color w:val="000000"/>
                <w:sz w:val="15"/>
              </w:rPr>
              <w:t>R4.1</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D7F3B3">
            <w:pPr>
              <w:spacing w:after="0" w:line="252" w:lineRule="auto"/>
              <w:jc w:val="left"/>
            </w:pPr>
            <w:r>
              <w:rPr>
                <w:rFonts w:ascii="Times New Roman" w:hAnsi="Times New Roman" w:eastAsia="Times New Roman" w:cs="Times New Roman"/>
                <w:b w:val="0"/>
                <w:i w:val="0"/>
                <w:color w:val="000000"/>
                <w:sz w:val="15"/>
              </w:rPr>
              <w:t>Chuyên cần của 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122574">
            <w:pPr>
              <w:spacing w:after="0" w:line="252" w:lineRule="auto"/>
              <w:jc w:val="left"/>
            </w:pPr>
            <w:r>
              <w:rPr>
                <w:rFonts w:ascii="Times New Roman" w:hAnsi="Times New Roman" w:eastAsia="Times New Roman" w:cs="Times New Roman"/>
                <w:b w:val="0"/>
                <w:i w:val="0"/>
                <w:color w:val="000000"/>
                <w:sz w:val="15"/>
              </w:rPr>
              <w:t>4.1</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FF333B">
            <w:pPr>
              <w:spacing w:after="0" w:line="252" w:lineRule="auto"/>
              <w:jc w:val="left"/>
            </w:pPr>
            <w:r>
              <w:rPr>
                <w:rFonts w:ascii="Times New Roman" w:hAnsi="Times New Roman" w:eastAsia="Times New Roman" w:cs="Times New Roman"/>
                <w:b w:val="0"/>
                <w:i w:val="0"/>
                <w:color w:val="000000"/>
                <w:sz w:val="15"/>
              </w:rPr>
              <w:t>HV: Chuyên cần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6BD89D">
            <w:pPr>
              <w:spacing w:after="0" w:line="252" w:lineRule="auto"/>
              <w:jc w:val="left"/>
            </w:pPr>
            <w:r>
              <w:rPr>
                <w:rFonts w:ascii="Times New Roman" w:hAnsi="Times New Roman" w:eastAsia="Times New Roman" w:cs="Times New Roman"/>
                <w:b w:val="0"/>
                <w:i w:val="0"/>
                <w:color w:val="000000"/>
                <w:sz w:val="15"/>
              </w:rPr>
              <w:t>HV, PH</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5196A9">
            <w:pPr>
              <w:spacing w:after="0" w:line="252" w:lineRule="auto"/>
              <w:jc w:val="left"/>
            </w:pPr>
            <w:r>
              <w:rPr>
                <w:rFonts w:ascii="Times New Roman" w:hAnsi="Times New Roman" w:eastAsia="Times New Roman" w:cs="Times New Roman"/>
                <w:b w:val="0"/>
                <w:i w:val="0"/>
                <w:color w:val="000000"/>
                <w:sz w:val="15"/>
              </w:rPr>
              <w:t>Bên ngoài</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D92707">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C05BD0">
            <w:pPr>
              <w:spacing w:after="0" w:line="252" w:lineRule="auto"/>
              <w:jc w:val="left"/>
            </w:pPr>
            <w:r>
              <w:rPr>
                <w:rFonts w:ascii="Times New Roman" w:hAnsi="Times New Roman" w:eastAsia="Times New Roman" w:cs="Times New Roman"/>
                <w:b w:val="0"/>
                <w:i w:val="0"/>
                <w:color w:val="000000"/>
                <w:sz w:val="15"/>
              </w:rPr>
              <w:t>v_ChuyenCan, DiemDanh, BuoiHoc</w:t>
            </w:r>
          </w:p>
        </w:tc>
      </w:tr>
      <w:tr w14:paraId="51EDA92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53AE5">
            <w:pPr>
              <w:spacing w:after="0" w:line="252" w:lineRule="auto"/>
              <w:jc w:val="left"/>
            </w:pPr>
            <w:r>
              <w:rPr>
                <w:rFonts w:ascii="Times New Roman" w:hAnsi="Times New Roman" w:eastAsia="Times New Roman" w:cs="Times New Roman"/>
                <w:b w:val="0"/>
                <w:i w:val="0"/>
                <w:color w:val="000000"/>
                <w:sz w:val="15"/>
              </w:rPr>
              <w:t>R4.3a</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9F9A5">
            <w:pPr>
              <w:spacing w:after="0" w:line="252" w:lineRule="auto"/>
              <w:jc w:val="left"/>
            </w:pPr>
            <w:r>
              <w:rPr>
                <w:rFonts w:ascii="Times New Roman" w:hAnsi="Times New Roman" w:eastAsia="Times New Roman" w:cs="Times New Roman"/>
                <w:b w:val="0"/>
                <w:i w:val="0"/>
                <w:color w:val="000000"/>
                <w:sz w:val="15"/>
              </w:rPr>
              <w:t>Bảng điểm lớp chờ duyệt</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B2231A">
            <w:pPr>
              <w:spacing w:after="0" w:line="252" w:lineRule="auto"/>
              <w:jc w:val="left"/>
            </w:pPr>
            <w:r>
              <w:rPr>
                <w:rFonts w:ascii="Times New Roman" w:hAnsi="Times New Roman" w:eastAsia="Times New Roman" w:cs="Times New Roman"/>
                <w:b w:val="0"/>
                <w:i w:val="0"/>
                <w:color w:val="000000"/>
                <w:sz w:val="15"/>
              </w:rPr>
              <w:t>4.3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547F2A">
            <w:pPr>
              <w:spacing w:after="0" w:line="252" w:lineRule="auto"/>
              <w:jc w:val="left"/>
            </w:pPr>
            <w:r>
              <w:rPr>
                <w:rFonts w:ascii="Times New Roman" w:hAnsi="Times New Roman" w:eastAsia="Times New Roman" w:cs="Times New Roman"/>
                <w:b w:val="0"/>
                <w:i w:val="0"/>
                <w:color w:val="000000"/>
                <w:sz w:val="15"/>
              </w:rPr>
              <w:t>DT: Bảng điểm chờ duyệt</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366F2A">
            <w:pPr>
              <w:spacing w:after="0" w:line="252" w:lineRule="auto"/>
              <w:jc w:val="left"/>
            </w:pPr>
            <w:r>
              <w:rPr>
                <w:rFonts w:ascii="Times New Roman" w:hAnsi="Times New Roman" w:eastAsia="Times New Roman" w:cs="Times New Roman"/>
                <w:b w:val="0"/>
                <w:i w:val="0"/>
                <w:color w:val="000000"/>
                <w:sz w:val="15"/>
              </w:rPr>
              <w:t>DT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80D930">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3AC0C9">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544F5">
            <w:pPr>
              <w:spacing w:after="0" w:line="252" w:lineRule="auto"/>
              <w:jc w:val="left"/>
            </w:pPr>
            <w:r>
              <w:rPr>
                <w:rFonts w:ascii="Times New Roman" w:hAnsi="Times New Roman" w:eastAsia="Times New Roman" w:cs="Times New Roman"/>
                <w:b w:val="0"/>
                <w:i w:val="0"/>
                <w:color w:val="000000"/>
                <w:sz w:val="15"/>
              </w:rPr>
              <w:t>v_KetQuaTinh, Diem, KhoaHoc, HocVien</w:t>
            </w:r>
          </w:p>
        </w:tc>
      </w:tr>
      <w:tr w14:paraId="1723F2B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3C23ED">
            <w:pPr>
              <w:spacing w:after="0" w:line="252" w:lineRule="auto"/>
              <w:jc w:val="left"/>
            </w:pPr>
            <w:r>
              <w:rPr>
                <w:rFonts w:ascii="Times New Roman" w:hAnsi="Times New Roman" w:eastAsia="Times New Roman" w:cs="Times New Roman"/>
                <w:b w:val="0"/>
                <w:i w:val="0"/>
                <w:color w:val="000000"/>
                <w:sz w:val="15"/>
              </w:rPr>
              <w:t>R4.3b</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E3CA9F">
            <w:pPr>
              <w:spacing w:after="0" w:line="252" w:lineRule="auto"/>
              <w:jc w:val="left"/>
            </w:pPr>
            <w:r>
              <w:rPr>
                <w:rFonts w:ascii="Times New Roman" w:hAnsi="Times New Roman" w:eastAsia="Times New Roman" w:cs="Times New Roman"/>
                <w:b w:val="0"/>
                <w:i w:val="0"/>
                <w:color w:val="000000"/>
                <w:sz w:val="15"/>
              </w:rPr>
              <w:t>Phiếu báo kết quả học tập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629E0A">
            <w:pPr>
              <w:spacing w:after="0" w:line="252" w:lineRule="auto"/>
              <w:jc w:val="left"/>
            </w:pPr>
            <w:r>
              <w:rPr>
                <w:rFonts w:ascii="Times New Roman" w:hAnsi="Times New Roman" w:eastAsia="Times New Roman" w:cs="Times New Roman"/>
                <w:b w:val="0"/>
                <w:i w:val="0"/>
                <w:color w:val="000000"/>
                <w:sz w:val="15"/>
              </w:rPr>
              <w:t>4.3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F037A1">
            <w:pPr>
              <w:spacing w:after="0" w:line="252" w:lineRule="auto"/>
              <w:jc w:val="left"/>
            </w:pPr>
            <w:r>
              <w:rPr>
                <w:rFonts w:ascii="Times New Roman" w:hAnsi="Times New Roman" w:eastAsia="Times New Roman" w:cs="Times New Roman"/>
                <w:b w:val="0"/>
                <w:i w:val="0"/>
                <w:color w:val="000000"/>
                <w:sz w:val="15"/>
              </w:rPr>
              <w:t>HV: Kết quả học tập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E3FE7">
            <w:pPr>
              <w:spacing w:after="0" w:line="252" w:lineRule="auto"/>
              <w:jc w:val="left"/>
            </w:pPr>
            <w:r>
              <w:rPr>
                <w:rFonts w:ascii="Times New Roman" w:hAnsi="Times New Roman" w:eastAsia="Times New Roman" w:cs="Times New Roman"/>
                <w:b w:val="0"/>
                <w:i w:val="0"/>
                <w:color w:val="000000"/>
                <w:sz w:val="15"/>
              </w:rPr>
              <w:t>HV, PH</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E65BE9">
            <w:pPr>
              <w:spacing w:after="0" w:line="252" w:lineRule="auto"/>
              <w:jc w:val="left"/>
            </w:pPr>
            <w:r>
              <w:rPr>
                <w:rFonts w:ascii="Times New Roman" w:hAnsi="Times New Roman" w:eastAsia="Times New Roman" w:cs="Times New Roman"/>
                <w:b w:val="0"/>
                <w:i w:val="0"/>
                <w:color w:val="000000"/>
                <w:sz w:val="15"/>
              </w:rPr>
              <w:t>Bên ngoài</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51496">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C49FD">
            <w:pPr>
              <w:spacing w:after="0" w:line="252" w:lineRule="auto"/>
              <w:jc w:val="left"/>
            </w:pPr>
            <w:r>
              <w:rPr>
                <w:rFonts w:ascii="Times New Roman" w:hAnsi="Times New Roman" w:eastAsia="Times New Roman" w:cs="Times New Roman"/>
                <w:b w:val="0"/>
                <w:i w:val="0"/>
                <w:color w:val="000000"/>
                <w:sz w:val="15"/>
              </w:rPr>
              <w:t>KetQua, Diem, HocVien, LopHoc</w:t>
            </w:r>
          </w:p>
        </w:tc>
      </w:tr>
      <w:tr w14:paraId="528E058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A3D8DF">
            <w:pPr>
              <w:spacing w:after="0" w:line="252" w:lineRule="auto"/>
              <w:jc w:val="left"/>
            </w:pPr>
            <w:r>
              <w:rPr>
                <w:rFonts w:ascii="Times New Roman" w:hAnsi="Times New Roman" w:eastAsia="Times New Roman" w:cs="Times New Roman"/>
                <w:b w:val="0"/>
                <w:i w:val="0"/>
                <w:color w:val="000000"/>
                <w:sz w:val="15"/>
              </w:rPr>
              <w:t>R4.4</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088F2C">
            <w:pPr>
              <w:spacing w:after="0" w:line="252" w:lineRule="auto"/>
              <w:jc w:val="left"/>
            </w:pPr>
            <w:r>
              <w:rPr>
                <w:rFonts w:ascii="Times New Roman" w:hAnsi="Times New Roman" w:eastAsia="Times New Roman" w:cs="Times New Roman"/>
                <w:b w:val="0"/>
                <w:i w:val="0"/>
                <w:color w:val="000000"/>
                <w:sz w:val="15"/>
              </w:rPr>
              <w:t>Giấy chứng nhận hoàn thành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A64D3B">
            <w:pPr>
              <w:spacing w:after="0" w:line="252" w:lineRule="auto"/>
              <w:jc w:val="left"/>
            </w:pPr>
            <w:r>
              <w:rPr>
                <w:rFonts w:ascii="Times New Roman" w:hAnsi="Times New Roman" w:eastAsia="Times New Roman" w:cs="Times New Roman"/>
                <w:b w:val="0"/>
                <w:i w:val="0"/>
                <w:color w:val="000000"/>
                <w:sz w:val="15"/>
              </w:rPr>
              <w:t>4.4</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DD0D20">
            <w:pPr>
              <w:spacing w:after="0" w:line="252" w:lineRule="auto"/>
              <w:jc w:val="left"/>
            </w:pPr>
            <w:r>
              <w:rPr>
                <w:rFonts w:ascii="Times New Roman" w:hAnsi="Times New Roman" w:eastAsia="Times New Roman" w:cs="Times New Roman"/>
                <w:b w:val="0"/>
                <w:i w:val="0"/>
                <w:color w:val="000000"/>
                <w:sz w:val="15"/>
              </w:rPr>
              <w:t>HV: Chứng nhận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D9C78">
            <w:pPr>
              <w:spacing w:after="0" w:line="252" w:lineRule="auto"/>
              <w:jc w:val="left"/>
            </w:pPr>
            <w:r>
              <w:rPr>
                <w:rFonts w:ascii="Times New Roman" w:hAnsi="Times New Roman" w:eastAsia="Times New Roman" w:cs="Times New Roman"/>
                <w:b w:val="0"/>
                <w:i w:val="0"/>
                <w:color w:val="000000"/>
                <w:sz w:val="15"/>
              </w:rPr>
              <w:t>HV, PH</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F2339">
            <w:pPr>
              <w:spacing w:after="0" w:line="252" w:lineRule="auto"/>
              <w:jc w:val="left"/>
            </w:pPr>
            <w:r>
              <w:rPr>
                <w:rFonts w:ascii="Times New Roman" w:hAnsi="Times New Roman" w:eastAsia="Times New Roman" w:cs="Times New Roman"/>
                <w:b w:val="0"/>
                <w:i w:val="0"/>
                <w:color w:val="000000"/>
                <w:sz w:val="15"/>
              </w:rPr>
              <w:t>Bên ngoài</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D8600E">
            <w:pPr>
              <w:spacing w:after="0" w:line="252" w:lineRule="auto"/>
              <w:jc w:val="left"/>
            </w:pPr>
            <w:r>
              <w:rPr>
                <w:rFonts w:ascii="Times New Roman" w:hAnsi="Times New Roman" w:eastAsia="Times New Roman" w:cs="Times New Roman"/>
                <w:b w:val="0"/>
                <w:i w:val="0"/>
                <w:color w:val="000000"/>
                <w:sz w:val="15"/>
              </w:rPr>
              <w:t>Trực tuyến (in)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1AD2D1">
            <w:pPr>
              <w:spacing w:after="0" w:line="252" w:lineRule="auto"/>
              <w:jc w:val="left"/>
            </w:pPr>
            <w:r>
              <w:rPr>
                <w:rFonts w:ascii="Times New Roman" w:hAnsi="Times New Roman" w:eastAsia="Times New Roman" w:cs="Times New Roman"/>
                <w:b w:val="0"/>
                <w:i w:val="0"/>
                <w:color w:val="000000"/>
                <w:sz w:val="15"/>
              </w:rPr>
              <w:t>ChungNhan, KetQua, HocVien, LopHoc, KhoaHoc, BuoiHoc</w:t>
            </w:r>
          </w:p>
        </w:tc>
      </w:tr>
      <w:tr w14:paraId="182D8B8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025032">
            <w:pPr>
              <w:spacing w:after="0" w:line="252" w:lineRule="auto"/>
              <w:jc w:val="left"/>
            </w:pPr>
            <w:r>
              <w:rPr>
                <w:rFonts w:ascii="Times New Roman" w:hAnsi="Times New Roman" w:eastAsia="Times New Roman" w:cs="Times New Roman"/>
                <w:b w:val="0"/>
                <w:i w:val="0"/>
                <w:color w:val="000000"/>
                <w:sz w:val="15"/>
              </w:rPr>
              <w:t>R5.1</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1A87A3">
            <w:pPr>
              <w:spacing w:after="0" w:line="252" w:lineRule="auto"/>
              <w:jc w:val="left"/>
            </w:pPr>
            <w:r>
              <w:rPr>
                <w:rFonts w:ascii="Times New Roman" w:hAnsi="Times New Roman" w:eastAsia="Times New Roman" w:cs="Times New Roman"/>
                <w:b w:val="0"/>
                <w:i w:val="0"/>
                <w:color w:val="000000"/>
                <w:sz w:val="15"/>
              </w:rPr>
              <w:t>Nhật ký hệ thống</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1A88C">
            <w:pPr>
              <w:spacing w:after="0" w:line="252" w:lineRule="auto"/>
              <w:jc w:val="left"/>
            </w:pPr>
            <w:r>
              <w:rPr>
                <w:rFonts w:ascii="Times New Roman" w:hAnsi="Times New Roman" w:eastAsia="Times New Roman" w:cs="Times New Roman"/>
                <w:b w:val="0"/>
                <w:i w:val="0"/>
                <w:color w:val="000000"/>
                <w:sz w:val="15"/>
              </w:rPr>
              <w:t>5.1</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2D546B">
            <w:pPr>
              <w:spacing w:after="0" w:line="252" w:lineRule="auto"/>
              <w:jc w:val="left"/>
            </w:pPr>
            <w:r>
              <w:rPr>
                <w:rFonts w:ascii="Times New Roman" w:hAnsi="Times New Roman" w:eastAsia="Times New Roman" w:cs="Times New Roman"/>
                <w:b w:val="0"/>
                <w:i w:val="0"/>
                <w:color w:val="000000"/>
                <w:sz w:val="15"/>
              </w:rPr>
              <w:t>QT: Nhật ký hệ thống</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A82559">
            <w:pPr>
              <w:spacing w:after="0" w:line="252" w:lineRule="auto"/>
              <w:jc w:val="left"/>
            </w:pPr>
            <w:r>
              <w:rPr>
                <w:rFonts w:ascii="Times New Roman" w:hAnsi="Times New Roman" w:eastAsia="Times New Roman" w:cs="Times New Roman"/>
                <w:b w:val="0"/>
                <w:i w:val="0"/>
                <w:color w:val="000000"/>
                <w:sz w:val="15"/>
              </w:rPr>
              <w:t>QT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60E446">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F92DE">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925AB4">
            <w:pPr>
              <w:spacing w:after="0" w:line="252" w:lineRule="auto"/>
              <w:jc w:val="left"/>
            </w:pPr>
            <w:r>
              <w:rPr>
                <w:rFonts w:ascii="Times New Roman" w:hAnsi="Times New Roman" w:eastAsia="Times New Roman" w:cs="Times New Roman"/>
                <w:b w:val="0"/>
                <w:i w:val="0"/>
                <w:color w:val="000000"/>
                <w:sz w:val="15"/>
              </w:rPr>
              <w:t>NhatKy, TaiKhoan</w:t>
            </w:r>
          </w:p>
        </w:tc>
      </w:tr>
      <w:tr w14:paraId="51E6256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EF1DDE">
            <w:pPr>
              <w:spacing w:after="0" w:line="252" w:lineRule="auto"/>
              <w:jc w:val="left"/>
            </w:pPr>
            <w:r>
              <w:rPr>
                <w:rFonts w:ascii="Times New Roman" w:hAnsi="Times New Roman" w:eastAsia="Times New Roman" w:cs="Times New Roman"/>
                <w:b w:val="0"/>
                <w:i w:val="0"/>
                <w:color w:val="000000"/>
                <w:sz w:val="15"/>
              </w:rPr>
              <w:t>R5.2</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8A887">
            <w:pPr>
              <w:spacing w:after="0" w:line="252" w:lineRule="auto"/>
              <w:jc w:val="left"/>
            </w:pPr>
            <w:r>
              <w:rPr>
                <w:rFonts w:ascii="Times New Roman" w:hAnsi="Times New Roman" w:eastAsia="Times New Roman" w:cs="Times New Roman"/>
                <w:b w:val="0"/>
                <w:i w:val="0"/>
                <w:color w:val="000000"/>
                <w:sz w:val="15"/>
              </w:rPr>
              <w:t>Thông báo</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26520">
            <w:pPr>
              <w:spacing w:after="0" w:line="252" w:lineRule="auto"/>
              <w:jc w:val="left"/>
            </w:pPr>
            <w:r>
              <w:rPr>
                <w:rFonts w:ascii="Times New Roman" w:hAnsi="Times New Roman" w:eastAsia="Times New Roman" w:cs="Times New Roman"/>
                <w:b w:val="0"/>
                <w:i w:val="0"/>
                <w:color w:val="000000"/>
                <w:sz w:val="15"/>
              </w:rPr>
              <w:t>5.2</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8100EC">
            <w:pPr>
              <w:spacing w:after="0" w:line="252" w:lineRule="auto"/>
              <w:jc w:val="left"/>
            </w:pPr>
            <w:r>
              <w:rPr>
                <w:rFonts w:ascii="Times New Roman" w:hAnsi="Times New Roman" w:eastAsia="Times New Roman" w:cs="Times New Roman"/>
                <w:b w:val="0"/>
                <w:i w:val="0"/>
                <w:color w:val="000000"/>
                <w:sz w:val="15"/>
              </w:rPr>
              <w:t>HV: Thông báo</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6E0CD9">
            <w:pPr>
              <w:spacing w:after="0" w:line="252" w:lineRule="auto"/>
              <w:jc w:val="left"/>
            </w:pPr>
            <w:r>
              <w:rPr>
                <w:rFonts w:ascii="Times New Roman" w:hAnsi="Times New Roman" w:eastAsia="Times New Roman" w:cs="Times New Roman"/>
                <w:b w:val="0"/>
                <w:i w:val="0"/>
                <w:color w:val="000000"/>
                <w:sz w:val="15"/>
              </w:rPr>
              <w:t>HV, PH</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3B542E">
            <w:pPr>
              <w:spacing w:after="0" w:line="252" w:lineRule="auto"/>
              <w:jc w:val="left"/>
            </w:pPr>
            <w:r>
              <w:rPr>
                <w:rFonts w:ascii="Times New Roman" w:hAnsi="Times New Roman" w:eastAsia="Times New Roman" w:cs="Times New Roman"/>
                <w:b w:val="0"/>
                <w:i w:val="0"/>
                <w:color w:val="000000"/>
                <w:sz w:val="15"/>
              </w:rPr>
              <w:t>Bên ngoài</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95A0DC">
            <w:pPr>
              <w:spacing w:after="0" w:line="252" w:lineRule="auto"/>
              <w:jc w:val="left"/>
            </w:pPr>
            <w:r>
              <w:rPr>
                <w:rFonts w:ascii="Times New Roman" w:hAnsi="Times New Roman" w:eastAsia="Times New Roman" w:cs="Times New Roman"/>
                <w:b w:val="0"/>
                <w:i w:val="0"/>
                <w:color w:val="000000"/>
                <w:sz w:val="15"/>
              </w:rPr>
              <w:t>Theo lô, đầu ngày</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8C607A">
            <w:pPr>
              <w:spacing w:after="0" w:line="252" w:lineRule="auto"/>
              <w:jc w:val="left"/>
            </w:pPr>
            <w:r>
              <w:rPr>
                <w:rFonts w:ascii="Times New Roman" w:hAnsi="Times New Roman" w:eastAsia="Times New Roman" w:cs="Times New Roman"/>
                <w:b w:val="0"/>
                <w:i w:val="0"/>
                <w:color w:val="000000"/>
                <w:sz w:val="15"/>
              </w:rPr>
              <w:t>ThongBao</w:t>
            </w:r>
          </w:p>
        </w:tc>
      </w:tr>
      <w:tr w14:paraId="63F0792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385C01">
            <w:pPr>
              <w:spacing w:after="0" w:line="252" w:lineRule="auto"/>
              <w:jc w:val="left"/>
            </w:pPr>
            <w:r>
              <w:rPr>
                <w:rFonts w:ascii="Times New Roman" w:hAnsi="Times New Roman" w:eastAsia="Times New Roman" w:cs="Times New Roman"/>
                <w:b w:val="0"/>
                <w:i w:val="0"/>
                <w:color w:val="000000"/>
                <w:sz w:val="15"/>
              </w:rPr>
              <w:t>R5.3a</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42679">
            <w:pPr>
              <w:spacing w:after="0" w:line="252" w:lineRule="auto"/>
              <w:jc w:val="left"/>
            </w:pPr>
            <w:r>
              <w:rPr>
                <w:rFonts w:ascii="Times New Roman" w:hAnsi="Times New Roman" w:eastAsia="Times New Roman" w:cs="Times New Roman"/>
                <w:b w:val="0"/>
                <w:i w:val="0"/>
                <w:color w:val="000000"/>
                <w:sz w:val="15"/>
              </w:rPr>
              <w:t>Báo cáo tuyển sinh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1DC5F">
            <w:pPr>
              <w:spacing w:after="0" w:line="252" w:lineRule="auto"/>
              <w:jc w:val="left"/>
            </w:pPr>
            <w:r>
              <w:rPr>
                <w:rFonts w:ascii="Times New Roman" w:hAnsi="Times New Roman" w:eastAsia="Times New Roman" w:cs="Times New Roman"/>
                <w:b w:val="0"/>
                <w:i w:val="0"/>
                <w:color w:val="000000"/>
                <w:sz w:val="15"/>
              </w:rPr>
              <w:t>5.3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DD592">
            <w:pPr>
              <w:spacing w:after="0" w:line="252" w:lineRule="auto"/>
              <w:jc w:val="left"/>
            </w:pPr>
            <w:r>
              <w:rPr>
                <w:rFonts w:ascii="Times New Roman" w:hAnsi="Times New Roman" w:eastAsia="Times New Roman" w:cs="Times New Roman"/>
                <w:b w:val="0"/>
                <w:i w:val="0"/>
                <w:color w:val="000000"/>
                <w:sz w:val="15"/>
              </w:rPr>
              <w:t>GD: Báo cáo tuyển sinh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D2DD69">
            <w:pPr>
              <w:spacing w:after="0" w:line="252" w:lineRule="auto"/>
              <w:jc w:val="left"/>
            </w:pPr>
            <w:r>
              <w:rPr>
                <w:rFonts w:ascii="Times New Roman" w:hAnsi="Times New Roman" w:eastAsia="Times New Roman" w:cs="Times New Roman"/>
                <w:b w:val="0"/>
                <w:i w:val="0"/>
                <w:color w:val="000000"/>
                <w:sz w:val="15"/>
              </w:rPr>
              <w:t>GD</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C44B0A">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08AA9">
            <w:pPr>
              <w:spacing w:after="0" w:line="252" w:lineRule="auto"/>
              <w:jc w:val="left"/>
            </w:pPr>
            <w:r>
              <w:rPr>
                <w:rFonts w:ascii="Times New Roman" w:hAnsi="Times New Roman" w:eastAsia="Times New Roman" w:cs="Times New Roman"/>
                <w:b w:val="0"/>
                <w:i w:val="0"/>
                <w:color w:val="000000"/>
                <w:sz w:val="15"/>
              </w:rPr>
              <w:t>Theo kỳ</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6A032">
            <w:pPr>
              <w:spacing w:after="0" w:line="252" w:lineRule="auto"/>
              <w:jc w:val="left"/>
            </w:pPr>
            <w:r>
              <w:rPr>
                <w:rFonts w:ascii="Times New Roman" w:hAnsi="Times New Roman" w:eastAsia="Times New Roman" w:cs="Times New Roman"/>
                <w:b w:val="0"/>
                <w:i w:val="0"/>
                <w:color w:val="000000"/>
                <w:sz w:val="15"/>
              </w:rPr>
              <w:t>v_TuyenSinh, KhoaHoc</w:t>
            </w:r>
          </w:p>
        </w:tc>
      </w:tr>
      <w:tr w14:paraId="0ABDF09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22ADA4">
            <w:pPr>
              <w:spacing w:after="0" w:line="252" w:lineRule="auto"/>
              <w:jc w:val="left"/>
            </w:pPr>
            <w:r>
              <w:rPr>
                <w:rFonts w:ascii="Times New Roman" w:hAnsi="Times New Roman" w:eastAsia="Times New Roman" w:cs="Times New Roman"/>
                <w:b w:val="0"/>
                <w:i w:val="0"/>
                <w:color w:val="000000"/>
                <w:sz w:val="15"/>
              </w:rPr>
              <w:t>R5.3b</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93A4F2">
            <w:pPr>
              <w:spacing w:after="0" w:line="252" w:lineRule="auto"/>
              <w:jc w:val="left"/>
            </w:pPr>
            <w:r>
              <w:rPr>
                <w:rFonts w:ascii="Times New Roman" w:hAnsi="Times New Roman" w:eastAsia="Times New Roman" w:cs="Times New Roman"/>
                <w:b w:val="0"/>
                <w:i w:val="0"/>
                <w:color w:val="000000"/>
                <w:sz w:val="15"/>
              </w:rPr>
              <w:t>Báo cáo tình trạng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FEE269">
            <w:pPr>
              <w:spacing w:after="0" w:line="252" w:lineRule="auto"/>
              <w:jc w:val="left"/>
            </w:pPr>
            <w:r>
              <w:rPr>
                <w:rFonts w:ascii="Times New Roman" w:hAnsi="Times New Roman" w:eastAsia="Times New Roman" w:cs="Times New Roman"/>
                <w:b w:val="0"/>
                <w:i w:val="0"/>
                <w:color w:val="000000"/>
                <w:sz w:val="15"/>
              </w:rPr>
              <w:t>5.3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34FF3">
            <w:pPr>
              <w:spacing w:after="0" w:line="252" w:lineRule="auto"/>
              <w:jc w:val="left"/>
            </w:pPr>
            <w:r>
              <w:rPr>
                <w:rFonts w:ascii="Times New Roman" w:hAnsi="Times New Roman" w:eastAsia="Times New Roman" w:cs="Times New Roman"/>
                <w:b w:val="0"/>
                <w:i w:val="0"/>
                <w:color w:val="000000"/>
                <w:sz w:val="15"/>
              </w:rPr>
              <w:t>DT: Báo cáo lớp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4071C9">
            <w:pPr>
              <w:spacing w:after="0" w:line="252" w:lineRule="auto"/>
              <w:jc w:val="left"/>
            </w:pPr>
            <w:r>
              <w:rPr>
                <w:rFonts w:ascii="Times New Roman" w:hAnsi="Times New Roman" w:eastAsia="Times New Roman" w:cs="Times New Roman"/>
                <w:b w:val="0"/>
                <w:i w:val="0"/>
                <w:color w:val="000000"/>
                <w:sz w:val="15"/>
              </w:rPr>
              <w:t>DT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797B8A">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B0F373">
            <w:pPr>
              <w:spacing w:after="0" w:line="252" w:lineRule="auto"/>
              <w:jc w:val="left"/>
            </w:pPr>
            <w:r>
              <w:rPr>
                <w:rFonts w:ascii="Times New Roman" w:hAnsi="Times New Roman" w:eastAsia="Times New Roman" w:cs="Times New Roman"/>
                <w:b w:val="0"/>
                <w:i w:val="0"/>
                <w:color w:val="000000"/>
                <w:sz w:val="15"/>
              </w:rPr>
              <w:t>Theo kỳ</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0C9BE">
            <w:pPr>
              <w:spacing w:after="0" w:line="252" w:lineRule="auto"/>
              <w:jc w:val="left"/>
            </w:pPr>
            <w:r>
              <w:rPr>
                <w:rFonts w:ascii="Times New Roman" w:hAnsi="Times New Roman" w:eastAsia="Times New Roman" w:cs="Times New Roman"/>
                <w:b w:val="0"/>
                <w:i w:val="0"/>
                <w:color w:val="000000"/>
                <w:sz w:val="15"/>
              </w:rPr>
              <w:t>v_SiSoLop, LopHoc</w:t>
            </w:r>
          </w:p>
        </w:tc>
      </w:tr>
      <w:tr w14:paraId="7FD1C63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16D0F3">
            <w:pPr>
              <w:spacing w:after="0" w:line="252" w:lineRule="auto"/>
              <w:jc w:val="left"/>
            </w:pPr>
            <w:r>
              <w:rPr>
                <w:rFonts w:ascii="Times New Roman" w:hAnsi="Times New Roman" w:eastAsia="Times New Roman" w:cs="Times New Roman"/>
                <w:b w:val="0"/>
                <w:i w:val="0"/>
                <w:color w:val="000000"/>
                <w:sz w:val="15"/>
              </w:rPr>
              <w:t>R5.4a</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7C6FF">
            <w:pPr>
              <w:spacing w:after="0" w:line="252" w:lineRule="auto"/>
              <w:jc w:val="left"/>
            </w:pPr>
            <w:r>
              <w:rPr>
                <w:rFonts w:ascii="Times New Roman" w:hAnsi="Times New Roman" w:eastAsia="Times New Roman" w:cs="Times New Roman"/>
                <w:b w:val="0"/>
                <w:i w:val="0"/>
                <w:color w:val="000000"/>
                <w:sz w:val="15"/>
              </w:rPr>
              <w:t>Báo cáo kết quả học tập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1B876">
            <w:pPr>
              <w:spacing w:after="0" w:line="252" w:lineRule="auto"/>
              <w:jc w:val="left"/>
            </w:pPr>
            <w:r>
              <w:rPr>
                <w:rFonts w:ascii="Times New Roman" w:hAnsi="Times New Roman" w:eastAsia="Times New Roman" w:cs="Times New Roman"/>
                <w:b w:val="0"/>
                <w:i w:val="0"/>
                <w:color w:val="000000"/>
                <w:sz w:val="15"/>
              </w:rPr>
              <w:t>5.4</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70B34">
            <w:pPr>
              <w:spacing w:after="0" w:line="252" w:lineRule="auto"/>
              <w:jc w:val="left"/>
            </w:pPr>
            <w:r>
              <w:rPr>
                <w:rFonts w:ascii="Times New Roman" w:hAnsi="Times New Roman" w:eastAsia="Times New Roman" w:cs="Times New Roman"/>
                <w:b w:val="0"/>
                <w:i w:val="0"/>
                <w:color w:val="000000"/>
                <w:sz w:val="15"/>
              </w:rPr>
              <w:t>GD: Báo cáo kết quả học tập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3C9D1D">
            <w:pPr>
              <w:spacing w:after="0" w:line="252" w:lineRule="auto"/>
              <w:jc w:val="left"/>
            </w:pPr>
            <w:r>
              <w:rPr>
                <w:rFonts w:ascii="Times New Roman" w:hAnsi="Times New Roman" w:eastAsia="Times New Roman" w:cs="Times New Roman"/>
                <w:b w:val="0"/>
                <w:i w:val="0"/>
                <w:color w:val="000000"/>
                <w:sz w:val="15"/>
              </w:rPr>
              <w:t>GD</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E37247">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84AA0B">
            <w:pPr>
              <w:spacing w:after="0" w:line="252" w:lineRule="auto"/>
              <w:jc w:val="left"/>
            </w:pPr>
            <w:r>
              <w:rPr>
                <w:rFonts w:ascii="Times New Roman" w:hAnsi="Times New Roman" w:eastAsia="Times New Roman" w:cs="Times New Roman"/>
                <w:b w:val="0"/>
                <w:i w:val="0"/>
                <w:color w:val="000000"/>
                <w:sz w:val="15"/>
              </w:rPr>
              <w:t>Theo kỳ</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DBDC1">
            <w:pPr>
              <w:spacing w:after="0" w:line="252" w:lineRule="auto"/>
              <w:jc w:val="left"/>
            </w:pPr>
            <w:r>
              <w:rPr>
                <w:rFonts w:ascii="Times New Roman" w:hAnsi="Times New Roman" w:eastAsia="Times New Roman" w:cs="Times New Roman"/>
                <w:b w:val="0"/>
                <w:i w:val="0"/>
                <w:color w:val="000000"/>
                <w:sz w:val="15"/>
              </w:rPr>
              <w:t>KetQua, LopHoc, KhoaHoc</w:t>
            </w:r>
          </w:p>
        </w:tc>
      </w:tr>
      <w:tr w14:paraId="73B16D7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E07207">
            <w:pPr>
              <w:spacing w:after="0" w:line="252" w:lineRule="auto"/>
              <w:jc w:val="left"/>
            </w:pPr>
            <w:r>
              <w:rPr>
                <w:rFonts w:ascii="Times New Roman" w:hAnsi="Times New Roman" w:eastAsia="Times New Roman" w:cs="Times New Roman"/>
                <w:b w:val="0"/>
                <w:i w:val="0"/>
                <w:color w:val="000000"/>
                <w:sz w:val="15"/>
              </w:rPr>
              <w:t>R5.4b</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D96139">
            <w:pPr>
              <w:spacing w:after="0" w:line="252" w:lineRule="auto"/>
              <w:jc w:val="left"/>
            </w:pPr>
            <w:r>
              <w:rPr>
                <w:rFonts w:ascii="Times New Roman" w:hAnsi="Times New Roman" w:eastAsia="Times New Roman" w:cs="Times New Roman"/>
                <w:b w:val="0"/>
                <w:i w:val="0"/>
                <w:color w:val="000000"/>
                <w:sz w:val="15"/>
              </w:rPr>
              <w:t>Báo cáo chuyên cần, kết quả, giảng dạy</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E8B488">
            <w:pPr>
              <w:spacing w:after="0" w:line="252" w:lineRule="auto"/>
              <w:jc w:val="left"/>
            </w:pPr>
            <w:r>
              <w:rPr>
                <w:rFonts w:ascii="Times New Roman" w:hAnsi="Times New Roman" w:eastAsia="Times New Roman" w:cs="Times New Roman"/>
                <w:b w:val="0"/>
                <w:i w:val="0"/>
                <w:color w:val="000000"/>
                <w:sz w:val="15"/>
              </w:rPr>
              <w:t>5.4</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79CCC8">
            <w:pPr>
              <w:spacing w:after="0" w:line="252" w:lineRule="auto"/>
              <w:jc w:val="left"/>
            </w:pPr>
            <w:r>
              <w:rPr>
                <w:rFonts w:ascii="Times New Roman" w:hAnsi="Times New Roman" w:eastAsia="Times New Roman" w:cs="Times New Roman"/>
                <w:b w:val="0"/>
                <w:i w:val="0"/>
                <w:color w:val="000000"/>
                <w:sz w:val="15"/>
              </w:rPr>
              <w:t>DT: Báo cáo chuyên cần, kết quả, giảng dạy</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D5C1EC">
            <w:pPr>
              <w:spacing w:after="0" w:line="252" w:lineRule="auto"/>
              <w:jc w:val="left"/>
            </w:pPr>
            <w:r>
              <w:rPr>
                <w:rFonts w:ascii="Times New Roman" w:hAnsi="Times New Roman" w:eastAsia="Times New Roman" w:cs="Times New Roman"/>
                <w:b w:val="0"/>
                <w:i w:val="0"/>
                <w:color w:val="000000"/>
                <w:sz w:val="15"/>
              </w:rPr>
              <w:t>DT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77DD99">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8D8349">
            <w:pPr>
              <w:spacing w:after="0" w:line="252" w:lineRule="auto"/>
              <w:jc w:val="left"/>
            </w:pPr>
            <w:r>
              <w:rPr>
                <w:rFonts w:ascii="Times New Roman" w:hAnsi="Times New Roman" w:eastAsia="Times New Roman" w:cs="Times New Roman"/>
                <w:b w:val="0"/>
                <w:i w:val="0"/>
                <w:color w:val="000000"/>
                <w:sz w:val="15"/>
              </w:rPr>
              <w:t>Theo kỳ</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191C2">
            <w:pPr>
              <w:spacing w:after="0" w:line="252" w:lineRule="auto"/>
              <w:jc w:val="left"/>
            </w:pPr>
            <w:r>
              <w:rPr>
                <w:rFonts w:ascii="Times New Roman" w:hAnsi="Times New Roman" w:eastAsia="Times New Roman" w:cs="Times New Roman"/>
                <w:b w:val="0"/>
                <w:i w:val="0"/>
                <w:color w:val="000000"/>
                <w:sz w:val="15"/>
              </w:rPr>
              <w:t>v_ChuyenCan, v_GiangDay, KetQua, GiaoVien</w:t>
            </w:r>
          </w:p>
        </w:tc>
      </w:tr>
    </w:tbl>
    <w:p w14:paraId="335DEBC8">
      <w:pPr>
        <w:spacing w:after="40"/>
      </w:pPr>
    </w:p>
    <w:p w14:paraId="434306D6">
      <w:pPr>
        <w:pStyle w:val="4"/>
      </w:pPr>
      <w:bookmarkStart w:id="115" w:name="_Toc29903"/>
      <w:r>
        <w:t>3.6.5 Thực đơn và màn hình</w:t>
      </w:r>
      <w:bookmarkEnd w:id="115"/>
    </w:p>
    <w:p w14:paraId="508BF026">
      <w:pPr>
        <w:pStyle w:val="5"/>
      </w:pPr>
      <w:r>
        <w:t>3.6.5.1 Thực đơn phân cấp</w:t>
      </w:r>
    </w:p>
    <w:p w14:paraId="63E647AD">
      <w:pPr>
        <w:spacing w:after="120"/>
        <w:jc w:val="both"/>
      </w:pPr>
      <w:r>
        <w:rPr>
          <w:rFonts w:ascii="Times New Roman" w:hAnsi="Times New Roman" w:eastAsia="Times New Roman" w:cs="Times New Roman"/>
          <w:b w:val="0"/>
          <w:i w:val="0"/>
          <w:color w:val="000000"/>
          <w:sz w:val="24"/>
        </w:rPr>
        <w:t xml:space="preserve">Thiết kế theo kiểu </w:t>
      </w:r>
      <w:r>
        <w:rPr>
          <w:rFonts w:ascii="Times New Roman" w:hAnsi="Times New Roman" w:eastAsia="Times New Roman" w:cs="Times New Roman"/>
          <w:b/>
          <w:i w:val="0"/>
          <w:color w:val="000000"/>
          <w:sz w:val="24"/>
        </w:rPr>
        <w:t>thực đơn phân cấp</w:t>
      </w:r>
      <w:r>
        <w:rPr>
          <w:rFonts w:ascii="Times New Roman" w:hAnsi="Times New Roman" w:eastAsia="Times New Roman" w:cs="Times New Roman"/>
          <w:b w:val="0"/>
          <w:i w:val="0"/>
          <w:color w:val="000000"/>
          <w:sz w:val="24"/>
        </w:rPr>
        <w:t xml:space="preserve"> (bài giảng 5.6.2.2), gồm 3 cấp:</w:t>
      </w:r>
    </w:p>
    <w:p w14:paraId="4C07C5D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Cấp 1:</w:t>
      </w:r>
      <w:r>
        <w:rPr>
          <w:rFonts w:ascii="Times New Roman" w:hAnsi="Times New Roman" w:eastAsia="Times New Roman" w:cs="Times New Roman"/>
          <w:b w:val="0"/>
          <w:i w:val="0"/>
          <w:color w:val="000000"/>
          <w:sz w:val="24"/>
        </w:rPr>
        <w:t xml:space="preserve"> 5 phân hệ, cộng mục "Cá nhân" (đăng nhập, đổi mật khẩu, thông báo của tôi).</w:t>
      </w:r>
    </w:p>
    <w:p w14:paraId="0625DFA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Cấp 2:</w:t>
      </w:r>
      <w:r>
        <w:rPr>
          <w:rFonts w:ascii="Times New Roman" w:hAnsi="Times New Roman" w:eastAsia="Times New Roman" w:cs="Times New Roman"/>
          <w:b w:val="0"/>
          <w:i w:val="0"/>
          <w:color w:val="000000"/>
          <w:sz w:val="24"/>
        </w:rPr>
        <w:t xml:space="preserve"> 20 module, cùng mã với BFD.</w:t>
      </w:r>
    </w:p>
    <w:p w14:paraId="4D60E149">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Cấp 3:</w:t>
      </w:r>
      <w:r>
        <w:rPr>
          <w:rFonts w:ascii="Times New Roman" w:hAnsi="Times New Roman" w:eastAsia="Times New Roman" w:cs="Times New Roman"/>
          <w:b w:val="0"/>
          <w:i w:val="0"/>
          <w:color w:val="000000"/>
          <w:sz w:val="24"/>
        </w:rPr>
        <w:t xml:space="preserve"> các form, report của module.</w:t>
      </w:r>
    </w:p>
    <w:p w14:paraId="63FCF38F">
      <w:pPr>
        <w:spacing w:after="120"/>
        <w:jc w:val="both"/>
      </w:pPr>
      <w:r>
        <w:rPr>
          <w:rFonts w:ascii="Times New Roman" w:hAnsi="Times New Roman" w:eastAsia="Times New Roman" w:cs="Times New Roman"/>
          <w:b w:val="0"/>
          <w:i w:val="0"/>
          <w:color w:val="000000"/>
          <w:sz w:val="24"/>
        </w:rPr>
        <w:t xml:space="preserve">Mỗi vai trò chỉ thấy các mục mà ma trận 3.5 cho phép. Ví dụ, giáo viên chỉ thấy </w:t>
      </w:r>
      <w:r>
        <w:rPr>
          <w:rFonts w:ascii="Times New Roman" w:hAnsi="Times New Roman" w:eastAsia="Times New Roman" w:cs="Times New Roman"/>
          <w:b w:val="0"/>
          <w:i/>
          <w:color w:val="000000"/>
          <w:sz w:val="24"/>
        </w:rPr>
        <w:t>2.3 Lịch dạy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4.1 Điểm danh</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4.2 Nhập điểm</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4.3 Kết quả lớp mình</w:t>
      </w:r>
      <w:r>
        <w:rPr>
          <w:rFonts w:ascii="Times New Roman" w:hAnsi="Times New Roman" w:eastAsia="Times New Roman" w:cs="Times New Roman"/>
          <w:b w:val="0"/>
          <w:i w:val="0"/>
          <w:color w:val="000000"/>
          <w:sz w:val="24"/>
        </w:rPr>
        <w:t>. Mỗi thực đơn không quá 4 mục, nên không có thực đơn nào quá dài (bài giảng: "không nên thiết kế quá nhiều chức năng trên một thực đơn").</w:t>
      </w:r>
    </w:p>
    <w:p w14:paraId="0D974235">
      <w:pPr>
        <w:keepNext/>
        <w:jc w:val="center"/>
      </w:pPr>
      <w:r>
        <w:drawing>
          <wp:inline distT="0" distB="0" distL="114300" distR="114300">
            <wp:extent cx="3417570" cy="8228965"/>
            <wp:effectExtent l="0" t="0" r="1143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3417910" cy="8229599"/>
                    </a:xfrm>
                    <a:prstGeom prst="rect">
                      <a:avLst/>
                    </a:prstGeom>
                  </pic:spPr>
                </pic:pic>
              </a:graphicData>
            </a:graphic>
          </wp:inline>
        </w:drawing>
      </w:r>
    </w:p>
    <w:p w14:paraId="3BDEFD12">
      <w:pPr>
        <w:spacing w:after="200"/>
        <w:jc w:val="center"/>
      </w:pPr>
      <w:r>
        <w:rPr>
          <w:rFonts w:ascii="Times New Roman" w:hAnsi="Times New Roman" w:eastAsia="Times New Roman" w:cs="Times New Roman"/>
          <w:b w:val="0"/>
          <w:i/>
          <w:color w:val="000000"/>
          <w:sz w:val="22"/>
        </w:rPr>
        <w:t>Hình 3.6.1. Sơ đồ thực đơn</w:t>
      </w:r>
    </w:p>
    <w:p w14:paraId="3375A98D">
      <w:pPr>
        <w:spacing w:after="120"/>
        <w:jc w:val="both"/>
      </w:pPr>
      <w:r>
        <w:rPr>
          <w:rFonts w:ascii="Times New Roman" w:hAnsi="Times New Roman" w:eastAsia="Times New Roman" w:cs="Times New Roman"/>
          <w:b w:val="0"/>
          <w:i w:val="0"/>
          <w:color w:val="000000"/>
          <w:sz w:val="24"/>
        </w:rPr>
        <w:t xml:space="preserve">Trên bản demo, thực đơn hiện ở hai chỗ, cùng một nguồn dữ liệu: trang chủ trình bày như mục lục (phân hệ → module → màn hình), và thanh bên trái luôn mở ở mọi màn hình (trên điện thoại thu vào nút "Chức năng"), mục đang mở được tô đậm. Module chưa có màn hình nào cho vai trò thì không hiện. Trên màn hình không dùng chữ "thực đơn" (người dùng dễ hiểu nhầm là thực đơn món ăn): thực đơn chính hiện là </w:t>
      </w:r>
      <w:r>
        <w:rPr>
          <w:rFonts w:ascii="Times New Roman" w:hAnsi="Times New Roman" w:eastAsia="Times New Roman" w:cs="Times New Roman"/>
          <w:b/>
          <w:i w:val="0"/>
          <w:color w:val="000000"/>
          <w:sz w:val="24"/>
        </w:rPr>
        <w:t>Trang chủ</w:t>
      </w:r>
      <w:r>
        <w:rPr>
          <w:rFonts w:ascii="Times New Roman" w:hAnsi="Times New Roman" w:eastAsia="Times New Roman" w:cs="Times New Roman"/>
          <w:b w:val="0"/>
          <w:i w:val="0"/>
          <w:color w:val="000000"/>
          <w:sz w:val="24"/>
        </w:rPr>
        <w:t xml:space="preserve">, nút thu gọn là </w:t>
      </w:r>
      <w:r>
        <w:rPr>
          <w:rFonts w:ascii="Times New Roman" w:hAnsi="Times New Roman" w:eastAsia="Times New Roman" w:cs="Times New Roman"/>
          <w:b/>
          <w:i w:val="0"/>
          <w:color w:val="000000"/>
          <w:sz w:val="24"/>
        </w:rPr>
        <w:t>Chức năng</w:t>
      </w:r>
      <w:r>
        <w:rPr>
          <w:rFonts w:ascii="Times New Roman" w:hAnsi="Times New Roman" w:eastAsia="Times New Roman" w:cs="Times New Roman"/>
          <w:b w:val="0"/>
          <w:i w:val="0"/>
          <w:color w:val="000000"/>
          <w:sz w:val="24"/>
        </w:rPr>
        <w:t>.</w:t>
      </w:r>
    </w:p>
    <w:p w14:paraId="449B3009">
      <w:pPr>
        <w:pStyle w:val="5"/>
      </w:pPr>
      <w:r>
        <w:t>3.6.5.2 Quy ước chung cho mọi màn hình</w:t>
      </w:r>
    </w:p>
    <w:tbl>
      <w:tblPr>
        <w:tblStyle w:val="12"/>
        <w:tblW w:w="0" w:type="auto"/>
        <w:jc w:val="center"/>
        <w:tblLayout w:type="fixed"/>
        <w:tblCellMar>
          <w:top w:w="0" w:type="dxa"/>
          <w:left w:w="108" w:type="dxa"/>
          <w:bottom w:w="0" w:type="dxa"/>
          <w:right w:w="108" w:type="dxa"/>
        </w:tblCellMar>
      </w:tblPr>
      <w:tblGrid>
        <w:gridCol w:w="2885"/>
        <w:gridCol w:w="6619"/>
      </w:tblGrid>
      <w:tr w14:paraId="688B04C6">
        <w:tblPrEx>
          <w:tblCellMar>
            <w:top w:w="0" w:type="dxa"/>
            <w:left w:w="108" w:type="dxa"/>
            <w:bottom w:w="0" w:type="dxa"/>
            <w:right w:w="108" w:type="dxa"/>
          </w:tblCellMar>
        </w:tblPrEx>
        <w:trPr>
          <w:cantSplit/>
          <w:tblHeader/>
          <w:jc w:val="center"/>
        </w:trPr>
        <w:tc>
          <w:tcPr>
            <w:tcW w:w="28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03D5E4A">
            <w:pPr>
              <w:spacing w:after="0" w:line="252" w:lineRule="auto"/>
              <w:jc w:val="center"/>
            </w:pPr>
            <w:r>
              <w:rPr>
                <w:rFonts w:ascii="Times New Roman" w:hAnsi="Times New Roman" w:eastAsia="Times New Roman" w:cs="Times New Roman"/>
                <w:b/>
                <w:i w:val="0"/>
                <w:color w:val="000000"/>
                <w:sz w:val="21"/>
              </w:rPr>
              <w:t>Quy ước</w:t>
            </w:r>
          </w:p>
        </w:tc>
        <w:tc>
          <w:tcPr>
            <w:tcW w:w="66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8BA434">
            <w:pPr>
              <w:spacing w:after="0" w:line="252" w:lineRule="auto"/>
              <w:jc w:val="center"/>
            </w:pPr>
            <w:r>
              <w:rPr>
                <w:rFonts w:ascii="Times New Roman" w:hAnsi="Times New Roman" w:eastAsia="Times New Roman" w:cs="Times New Roman"/>
                <w:b/>
                <w:i w:val="0"/>
                <w:color w:val="000000"/>
                <w:sz w:val="21"/>
              </w:rPr>
              <w:t>Nội dung</w:t>
            </w:r>
          </w:p>
        </w:tc>
      </w:tr>
      <w:tr w14:paraId="7F298F0D">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EDF71D">
            <w:pPr>
              <w:spacing w:after="0" w:line="252" w:lineRule="auto"/>
              <w:jc w:val="left"/>
            </w:pPr>
            <w:r>
              <w:rPr>
                <w:rFonts w:ascii="Times New Roman" w:hAnsi="Times New Roman" w:eastAsia="Times New Roman" w:cs="Times New Roman"/>
                <w:b w:val="0"/>
                <w:i w:val="0"/>
                <w:color w:val="000000"/>
                <w:sz w:val="21"/>
              </w:rPr>
              <w:t>Bố cục</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F7A8A4">
            <w:pPr>
              <w:spacing w:after="0" w:line="252" w:lineRule="auto"/>
              <w:jc w:val="left"/>
            </w:pPr>
            <w:r>
              <w:rPr>
                <w:rFonts w:ascii="Times New Roman" w:hAnsi="Times New Roman" w:eastAsia="Times New Roman" w:cs="Times New Roman"/>
                <w:b w:val="0"/>
                <w:i w:val="0"/>
                <w:color w:val="000000"/>
                <w:sz w:val="21"/>
              </w:rPr>
              <w:t xml:space="preserve">Đường dẫn (vd </w:t>
            </w:r>
            <w:r>
              <w:rPr>
                <w:rFonts w:ascii="Times New Roman" w:hAnsi="Times New Roman" w:eastAsia="Times New Roman" w:cs="Times New Roman"/>
                <w:b w:val="0"/>
                <w:i/>
                <w:color w:val="000000"/>
                <w:sz w:val="21"/>
              </w:rPr>
              <w:t>2.0 Lớp học › 2.2 Đăng ký học</w:t>
            </w:r>
            <w:r>
              <w:rPr>
                <w:rFonts w:ascii="Times New Roman" w:hAnsi="Times New Roman" w:eastAsia="Times New Roman" w:cs="Times New Roman"/>
                <w:b w:val="0"/>
                <w:i w:val="0"/>
                <w:color w:val="000000"/>
                <w:sz w:val="21"/>
              </w:rPr>
              <w:t>) ở trên cùng; tiêu đề có mã form; vùng nhập theo thứ tự của chứng từ giấy; nút lệnh ở dưới cùng; dòng trợ giúp ở đáy màn hình</w:t>
            </w:r>
          </w:p>
        </w:tc>
      </w:tr>
      <w:tr w14:paraId="0E9A79AC">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3E95B">
            <w:pPr>
              <w:spacing w:after="0" w:line="252" w:lineRule="auto"/>
              <w:jc w:val="left"/>
            </w:pPr>
            <w:r>
              <w:rPr>
                <w:rFonts w:ascii="Times New Roman" w:hAnsi="Times New Roman" w:eastAsia="Times New Roman" w:cs="Times New Roman"/>
                <w:b w:val="0"/>
                <w:i w:val="0"/>
                <w:color w:val="000000"/>
                <w:sz w:val="21"/>
              </w:rPr>
              <w:t>Màu sắc</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E51D4F">
            <w:pPr>
              <w:spacing w:after="0" w:line="252" w:lineRule="auto"/>
              <w:jc w:val="left"/>
            </w:pPr>
            <w:r>
              <w:rPr>
                <w:rFonts w:ascii="Times New Roman" w:hAnsi="Times New Roman" w:eastAsia="Times New Roman" w:cs="Times New Roman"/>
                <w:b w:val="0"/>
                <w:i w:val="0"/>
                <w:color w:val="000000"/>
                <w:sz w:val="21"/>
              </w:rPr>
              <w:t xml:space="preserve">Trắng, xám và </w:t>
            </w:r>
            <w:r>
              <w:rPr>
                <w:rFonts w:ascii="Times New Roman" w:hAnsi="Times New Roman" w:eastAsia="Times New Roman" w:cs="Times New Roman"/>
                <w:b/>
                <w:i w:val="0"/>
                <w:color w:val="000000"/>
                <w:sz w:val="21"/>
              </w:rPr>
              <w:t>tím mực</w:t>
            </w:r>
            <w:r>
              <w:rPr>
                <w:rFonts w:ascii="Times New Roman" w:hAnsi="Times New Roman" w:eastAsia="Times New Roman" w:cs="Times New Roman"/>
                <w:b w:val="0"/>
                <w:i w:val="0"/>
                <w:color w:val="000000"/>
                <w:sz w:val="21"/>
              </w:rPr>
              <w:t xml:space="preserve"> làm màu chính (nút, mục đang chọn, tiêu đề); chỉ dùng </w:t>
            </w:r>
            <w:r>
              <w:rPr>
                <w:rFonts w:ascii="Times New Roman" w:hAnsi="Times New Roman" w:eastAsia="Times New Roman" w:cs="Times New Roman"/>
                <w:b/>
                <w:i w:val="0"/>
                <w:color w:val="000000"/>
                <w:sz w:val="21"/>
              </w:rPr>
              <w:t>một màu nhấn</w:t>
            </w:r>
            <w:r>
              <w:rPr>
                <w:rFonts w:ascii="Times New Roman" w:hAnsi="Times New Roman" w:eastAsia="Times New Roman" w:cs="Times New Roman"/>
                <w:b w:val="0"/>
                <w:i w:val="0"/>
                <w:color w:val="000000"/>
                <w:sz w:val="21"/>
              </w:rPr>
              <w:t xml:space="preserve"> đỏ (bút đỏ) cho lỗi, cảnh báo, không đạt (bài giảng: không dùng quá nhiều màu gây rối mắt). Điểm nhấn duy nhất: dải đầu trang kẻ ô li có đường lề như trang đầu cuốn vở (giao diện v2 "Vở ô li và mực tím", </w:t>
            </w:r>
            <w:r>
              <w:rPr>
                <w:rFonts w:ascii="Consolas" w:hAnsi="Consolas" w:eastAsia="Consolas" w:cs="Consolas"/>
                <w:b w:val="0"/>
                <w:i w:val="0"/>
                <w:color w:val="000000"/>
                <w:sz w:val="19"/>
              </w:rPr>
              <w:t>thiet_ke/de_xuat_giao_dien_v2.md</w:t>
            </w:r>
            <w:r>
              <w:rPr>
                <w:rFonts w:ascii="Times New Roman" w:hAnsi="Times New Roman" w:eastAsia="Times New Roman" w:cs="Times New Roman"/>
                <w:b w:val="0"/>
                <w:i w:val="0"/>
                <w:color w:val="000000"/>
                <w:sz w:val="21"/>
              </w:rPr>
              <w:t>). Chữ đạt độ tương phản ≥ 4,5:1</w:t>
            </w:r>
          </w:p>
        </w:tc>
      </w:tr>
      <w:tr w14:paraId="6BCDAADD">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817E99">
            <w:pPr>
              <w:spacing w:after="0" w:line="252" w:lineRule="auto"/>
              <w:jc w:val="left"/>
            </w:pPr>
            <w:r>
              <w:rPr>
                <w:rFonts w:ascii="Times New Roman" w:hAnsi="Times New Roman" w:eastAsia="Times New Roman" w:cs="Times New Roman"/>
                <w:b w:val="0"/>
                <w:i w:val="0"/>
                <w:color w:val="000000"/>
                <w:sz w:val="21"/>
              </w:rPr>
              <w:t>Nút lệnh</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5BDA3B">
            <w:pPr>
              <w:spacing w:after="0" w:line="252" w:lineRule="auto"/>
              <w:jc w:val="left"/>
            </w:pPr>
            <w:r>
              <w:rPr>
                <w:rFonts w:ascii="Times New Roman" w:hAnsi="Times New Roman" w:eastAsia="Times New Roman" w:cs="Times New Roman"/>
                <w:b w:val="0"/>
                <w:i w:val="0"/>
                <w:color w:val="000000"/>
                <w:sz w:val="21"/>
              </w:rPr>
              <w:t xml:space="preserve">Cùng tên, cùng vị trí trên mọi form: </w:t>
            </w:r>
            <w:r>
              <w:rPr>
                <w:rFonts w:ascii="Times New Roman" w:hAnsi="Times New Roman" w:eastAsia="Times New Roman" w:cs="Times New Roman"/>
                <w:b/>
                <w:i w:val="0"/>
                <w:color w:val="000000"/>
                <w:sz w:val="21"/>
              </w:rPr>
              <w:t>Lưu</w:t>
            </w:r>
            <w:r>
              <w:rPr>
                <w:rFonts w:ascii="Times New Roman" w:hAnsi="Times New Roman" w:eastAsia="Times New Roman" w:cs="Times New Roman"/>
                <w:b w:val="0"/>
                <w:i w:val="0"/>
                <w:color w:val="000000"/>
                <w:sz w:val="21"/>
              </w:rPr>
              <w:t xml:space="preserve"> (Ctrl+S), </w:t>
            </w:r>
            <w:r>
              <w:rPr>
                <w:rFonts w:ascii="Times New Roman" w:hAnsi="Times New Roman" w:eastAsia="Times New Roman" w:cs="Times New Roman"/>
                <w:b/>
                <w:i w:val="0"/>
                <w:color w:val="000000"/>
                <w:sz w:val="21"/>
              </w:rPr>
              <w:t>Lưu nháp</w:t>
            </w:r>
            <w:r>
              <w:rPr>
                <w:rFonts w:ascii="Times New Roman" w:hAnsi="Times New Roman" w:eastAsia="Times New Roman" w:cs="Times New Roman"/>
                <w:b w:val="0"/>
                <w:i w:val="0"/>
                <w:color w:val="000000"/>
                <w:sz w:val="21"/>
              </w:rPr>
              <w:t xml:space="preserve"> (2.2, 3.2), </w:t>
            </w:r>
            <w:r>
              <w:rPr>
                <w:rFonts w:ascii="Times New Roman" w:hAnsi="Times New Roman" w:eastAsia="Times New Roman" w:cs="Times New Roman"/>
                <w:b/>
                <w:i w:val="0"/>
                <w:color w:val="000000"/>
                <w:sz w:val="21"/>
              </w:rPr>
              <w:t>Hủy</w:t>
            </w:r>
            <w:r>
              <w:rPr>
                <w:rFonts w:ascii="Times New Roman" w:hAnsi="Times New Roman" w:eastAsia="Times New Roman" w:cs="Times New Roman"/>
                <w:b w:val="0"/>
                <w:i w:val="0"/>
                <w:color w:val="000000"/>
                <w:sz w:val="21"/>
              </w:rPr>
              <w:t xml:space="preserve">, </w:t>
            </w:r>
            <w:r>
              <w:rPr>
                <w:rFonts w:ascii="Times New Roman" w:hAnsi="Times New Roman" w:eastAsia="Times New Roman" w:cs="Times New Roman"/>
                <w:b/>
                <w:i w:val="0"/>
                <w:color w:val="000000"/>
                <w:sz w:val="21"/>
              </w:rPr>
              <w:t>Thoát</w:t>
            </w:r>
            <w:r>
              <w:rPr>
                <w:rFonts w:ascii="Times New Roman" w:hAnsi="Times New Roman" w:eastAsia="Times New Roman" w:cs="Times New Roman"/>
                <w:b w:val="0"/>
                <w:i w:val="0"/>
                <w:color w:val="000000"/>
                <w:sz w:val="21"/>
              </w:rPr>
              <w:t xml:space="preserve"> (Esc), </w:t>
            </w:r>
            <w:r>
              <w:rPr>
                <w:rFonts w:ascii="Times New Roman" w:hAnsi="Times New Roman" w:eastAsia="Times New Roman" w:cs="Times New Roman"/>
                <w:b/>
                <w:i w:val="0"/>
                <w:color w:val="000000"/>
                <w:sz w:val="21"/>
              </w:rPr>
              <w:t>In</w:t>
            </w:r>
            <w:r>
              <w:rPr>
                <w:rFonts w:ascii="Times New Roman" w:hAnsi="Times New Roman" w:eastAsia="Times New Roman" w:cs="Times New Roman"/>
                <w:b w:val="0"/>
                <w:i w:val="0"/>
                <w:color w:val="000000"/>
                <w:sz w:val="21"/>
              </w:rPr>
              <w:t xml:space="preserve"> (Ctrl+P), </w:t>
            </w:r>
            <w:r>
              <w:rPr>
                <w:rFonts w:ascii="Times New Roman" w:hAnsi="Times New Roman" w:eastAsia="Times New Roman" w:cs="Times New Roman"/>
                <w:b/>
                <w:i w:val="0"/>
                <w:color w:val="000000"/>
                <w:sz w:val="21"/>
              </w:rPr>
              <w:t>Trợ giúp</w:t>
            </w:r>
            <w:r>
              <w:rPr>
                <w:rFonts w:ascii="Times New Roman" w:hAnsi="Times New Roman" w:eastAsia="Times New Roman" w:cs="Times New Roman"/>
                <w:b w:val="0"/>
                <w:i w:val="0"/>
                <w:color w:val="000000"/>
                <w:sz w:val="21"/>
              </w:rPr>
              <w:t xml:space="preserve"> (F1)</w:t>
            </w:r>
          </w:p>
        </w:tc>
      </w:tr>
      <w:tr w14:paraId="1832C758">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89176D">
            <w:pPr>
              <w:spacing w:after="0" w:line="252" w:lineRule="auto"/>
              <w:jc w:val="left"/>
            </w:pPr>
            <w:r>
              <w:rPr>
                <w:rFonts w:ascii="Times New Roman" w:hAnsi="Times New Roman" w:eastAsia="Times New Roman" w:cs="Times New Roman"/>
                <w:b w:val="0"/>
                <w:i w:val="0"/>
                <w:color w:val="000000"/>
                <w:sz w:val="21"/>
              </w:rPr>
              <w:t>Trường bắt buộc</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77C5FC">
            <w:pPr>
              <w:spacing w:after="0" w:line="252" w:lineRule="auto"/>
              <w:jc w:val="left"/>
            </w:pPr>
            <w:r>
              <w:rPr>
                <w:rFonts w:ascii="Times New Roman" w:hAnsi="Times New Roman" w:eastAsia="Times New Roman" w:cs="Times New Roman"/>
                <w:b w:val="0"/>
                <w:i w:val="0"/>
                <w:color w:val="000000"/>
                <w:sz w:val="21"/>
              </w:rPr>
              <w:t>Có dấu \*. Trường bắt buộc lấy theo cột "Bắt buộc" của 3.1 (NOT NULL trong 3.4)</w:t>
            </w:r>
          </w:p>
        </w:tc>
      </w:tr>
      <w:tr w14:paraId="0E8FC32A">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29365D">
            <w:pPr>
              <w:spacing w:after="0" w:line="252" w:lineRule="auto"/>
              <w:jc w:val="left"/>
            </w:pPr>
            <w:r>
              <w:rPr>
                <w:rFonts w:ascii="Times New Roman" w:hAnsi="Times New Roman" w:eastAsia="Times New Roman" w:cs="Times New Roman"/>
                <w:b w:val="0"/>
                <w:i w:val="0"/>
                <w:color w:val="000000"/>
                <w:sz w:val="21"/>
              </w:rPr>
              <w:t>Danh sách chọn</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376FD8">
            <w:pPr>
              <w:spacing w:after="0" w:line="252" w:lineRule="auto"/>
              <w:jc w:val="left"/>
            </w:pPr>
            <w:r>
              <w:rPr>
                <w:rFonts w:ascii="Times New Roman" w:hAnsi="Times New Roman" w:eastAsia="Times New Roman" w:cs="Times New Roman"/>
                <w:b w:val="0"/>
                <w:i w:val="0"/>
                <w:color w:val="000000"/>
                <w:sz w:val="21"/>
              </w:rPr>
              <w:t xml:space="preserve">Mọi miền giá trị </w:t>
            </w:r>
            <w:r>
              <w:rPr>
                <w:rFonts w:ascii="Consolas" w:hAnsi="Consolas" w:eastAsia="Consolas" w:cs="Consolas"/>
                <w:b w:val="0"/>
                <w:i w:val="0"/>
                <w:color w:val="000000"/>
                <w:sz w:val="19"/>
              </w:rPr>
              <w:t>[a | b]</w:t>
            </w:r>
            <w:r>
              <w:rPr>
                <w:rFonts w:ascii="Times New Roman" w:hAnsi="Times New Roman" w:eastAsia="Times New Roman" w:cs="Times New Roman"/>
                <w:b w:val="0"/>
                <w:i w:val="0"/>
                <w:color w:val="000000"/>
                <w:sz w:val="21"/>
              </w:rPr>
              <w:t xml:space="preserve"> của 3.1 (trạng thái, giới tính, loại ưu đãi…) hiện thành danh sách chọn, không cho gõ tự do</w:t>
            </w:r>
          </w:p>
        </w:tc>
      </w:tr>
      <w:tr w14:paraId="5B520A05">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C8DD77">
            <w:pPr>
              <w:spacing w:after="0" w:line="252" w:lineRule="auto"/>
              <w:jc w:val="left"/>
            </w:pPr>
            <w:r>
              <w:rPr>
                <w:rFonts w:ascii="Times New Roman" w:hAnsi="Times New Roman" w:eastAsia="Times New Roman" w:cs="Times New Roman"/>
                <w:b w:val="0"/>
                <w:i w:val="0"/>
                <w:color w:val="000000"/>
                <w:sz w:val="21"/>
              </w:rPr>
              <w:t>Xác nhận</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19BD4C">
            <w:pPr>
              <w:spacing w:after="0" w:line="252" w:lineRule="auto"/>
              <w:jc w:val="left"/>
            </w:pPr>
            <w:r>
              <w:rPr>
                <w:rFonts w:ascii="Times New Roman" w:hAnsi="Times New Roman" w:eastAsia="Times New Roman" w:cs="Times New Roman"/>
                <w:b w:val="0"/>
                <w:i w:val="0"/>
                <w:color w:val="000000"/>
                <w:sz w:val="21"/>
              </w:rPr>
              <w:t>Hỏi lại trước khi ghi những thao tác không sửa được: lập phiếu thu, duyệt kết quả, chuyển trạng thái Nghỉ học</w:t>
            </w:r>
          </w:p>
        </w:tc>
      </w:tr>
      <w:tr w14:paraId="08B7C5D6">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DB323E">
            <w:pPr>
              <w:spacing w:after="0" w:line="252" w:lineRule="auto"/>
              <w:jc w:val="left"/>
            </w:pPr>
            <w:r>
              <w:rPr>
                <w:rFonts w:ascii="Times New Roman" w:hAnsi="Times New Roman" w:eastAsia="Times New Roman" w:cs="Times New Roman"/>
                <w:b w:val="0"/>
                <w:i w:val="0"/>
                <w:color w:val="000000"/>
                <w:sz w:val="21"/>
              </w:rPr>
              <w:t>Màn hình hẹp</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48C91">
            <w:pPr>
              <w:spacing w:after="0" w:line="252" w:lineRule="auto"/>
              <w:jc w:val="left"/>
            </w:pPr>
            <w:r>
              <w:rPr>
                <w:rFonts w:ascii="Times New Roman" w:hAnsi="Times New Roman" w:eastAsia="Times New Roman" w:cs="Times New Roman"/>
                <w:b w:val="0"/>
                <w:i w:val="0"/>
                <w:color w:val="000000"/>
                <w:sz w:val="21"/>
              </w:rPr>
              <w:t>Form F4.1, F4.2 và các report của HV, PH xếp thành một cột trên điện thoại</w:t>
            </w:r>
          </w:p>
        </w:tc>
      </w:tr>
      <w:tr w14:paraId="558DC002">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FFF94F">
            <w:pPr>
              <w:spacing w:after="0" w:line="252" w:lineRule="auto"/>
              <w:jc w:val="left"/>
            </w:pPr>
            <w:r>
              <w:rPr>
                <w:rFonts w:ascii="Times New Roman" w:hAnsi="Times New Roman" w:eastAsia="Times New Roman" w:cs="Times New Roman"/>
                <w:b w:val="0"/>
                <w:i w:val="0"/>
                <w:color w:val="000000"/>
                <w:sz w:val="21"/>
              </w:rPr>
              <w:t>Mã màn hình</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07AE3">
            <w:pPr>
              <w:spacing w:after="0" w:line="252" w:lineRule="auto"/>
              <w:jc w:val="left"/>
            </w:pPr>
            <w:r>
              <w:rPr>
                <w:rFonts w:ascii="Times New Roman" w:hAnsi="Times New Roman" w:eastAsia="Times New Roman" w:cs="Times New Roman"/>
                <w:b w:val="0"/>
                <w:i w:val="0"/>
                <w:color w:val="000000"/>
                <w:sz w:val="21"/>
              </w:rPr>
              <w:t xml:space="preserve">Ô "Mẫu" ở góc phải tiêu đề ghi mã form/báo cáo (vd </w:t>
            </w:r>
            <w:r>
              <w:rPr>
                <w:rFonts w:ascii="Times New Roman" w:hAnsi="Times New Roman" w:eastAsia="Times New Roman" w:cs="Times New Roman"/>
                <w:b w:val="0"/>
                <w:i/>
                <w:color w:val="000000"/>
                <w:sz w:val="21"/>
              </w:rPr>
              <w:t>Mẫu F3.2</w:t>
            </w:r>
            <w:r>
              <w:rPr>
                <w:rFonts w:ascii="Times New Roman" w:hAnsi="Times New Roman" w:eastAsia="Times New Roman" w:cs="Times New Roman"/>
                <w:b w:val="0"/>
                <w:i w:val="0"/>
                <w:color w:val="000000"/>
                <w:sz w:val="21"/>
              </w:rPr>
              <w:t>), như ô "Mẫu số" trên chứng từ giấy; người dùng báo lỗi chỉ cần đọc mã này</w:t>
            </w:r>
          </w:p>
        </w:tc>
      </w:tr>
      <w:tr w14:paraId="06BFA87E">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5DFC54">
            <w:pPr>
              <w:spacing w:after="0" w:line="252" w:lineRule="auto"/>
              <w:jc w:val="left"/>
            </w:pPr>
            <w:r>
              <w:rPr>
                <w:rFonts w:ascii="Times New Roman" w:hAnsi="Times New Roman" w:eastAsia="Times New Roman" w:cs="Times New Roman"/>
                <w:b w:val="0"/>
                <w:i w:val="0"/>
                <w:color w:val="000000"/>
                <w:sz w:val="21"/>
              </w:rPr>
              <w:t>Chữ</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C259BB">
            <w:pPr>
              <w:spacing w:after="0" w:line="252" w:lineRule="auto"/>
              <w:jc w:val="left"/>
            </w:pPr>
            <w:r>
              <w:rPr>
                <w:rFonts w:ascii="Times New Roman" w:hAnsi="Times New Roman" w:eastAsia="Times New Roman" w:cs="Times New Roman"/>
                <w:b w:val="0"/>
                <w:i w:val="0"/>
                <w:color w:val="000000"/>
                <w:sz w:val="21"/>
              </w:rPr>
              <w:t>Giao diện dùng Be Vietnam Pro (thiết kế cho tiếng Việt, máy không có Internet dùng Segoe UI); tiêu đề màn hình và điểm số dùng Literata (chữ có chân); chứng từ in (phiếu thu, chứng nhận) dùng Times New Roman</w:t>
            </w:r>
          </w:p>
        </w:tc>
      </w:tr>
      <w:tr w14:paraId="03D91A28">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F541AA">
            <w:pPr>
              <w:spacing w:after="0" w:line="252" w:lineRule="auto"/>
              <w:jc w:val="left"/>
            </w:pPr>
            <w:r>
              <w:rPr>
                <w:rFonts w:ascii="Times New Roman" w:hAnsi="Times New Roman" w:eastAsia="Times New Roman" w:cs="Times New Roman"/>
                <w:b w:val="0"/>
                <w:i w:val="0"/>
                <w:color w:val="000000"/>
                <w:sz w:val="21"/>
              </w:rPr>
              <w:t>Bảng điểm</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8A7F6B">
            <w:pPr>
              <w:spacing w:after="0" w:line="252" w:lineRule="auto"/>
              <w:jc w:val="left"/>
            </w:pPr>
            <w:r>
              <w:rPr>
                <w:rFonts w:ascii="Times New Roman" w:hAnsi="Times New Roman" w:eastAsia="Times New Roman" w:cs="Times New Roman"/>
                <w:b w:val="0"/>
                <w:i w:val="0"/>
                <w:color w:val="000000"/>
                <w:sz w:val="21"/>
              </w:rPr>
              <w:t>Điểm hiện dấu phẩy (7,4); xếp loại thành nhãn (Giỏi nền tím, Không đạt viền đỏ); dòng học viên không đạt viết chữ đỏ</w:t>
            </w:r>
          </w:p>
        </w:tc>
      </w:tr>
      <w:tr w14:paraId="0D3C8E5D">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39E8AF">
            <w:pPr>
              <w:spacing w:after="0" w:line="252" w:lineRule="auto"/>
              <w:jc w:val="left"/>
            </w:pPr>
            <w:r>
              <w:rPr>
                <w:rFonts w:ascii="Times New Roman" w:hAnsi="Times New Roman" w:eastAsia="Times New Roman" w:cs="Times New Roman"/>
                <w:b w:val="0"/>
                <w:i w:val="0"/>
                <w:color w:val="000000"/>
                <w:sz w:val="21"/>
              </w:rPr>
              <w:t>Kiểm tra khi nhập</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54D22E">
            <w:pPr>
              <w:spacing w:after="0" w:line="252" w:lineRule="auto"/>
              <w:jc w:val="left"/>
            </w:pPr>
            <w:r>
              <w:rPr>
                <w:rFonts w:ascii="Times New Roman" w:hAnsi="Times New Roman" w:eastAsia="Times New Roman" w:cs="Times New Roman"/>
                <w:b w:val="0"/>
                <w:i w:val="0"/>
                <w:color w:val="000000"/>
                <w:sz w:val="21"/>
              </w:rPr>
              <w:t>Trường có \* không để trống được; điện thoại 10 chữ số, email, điểm 0–10 một chữ số lẻ, mã học viên kiểm tra ngay trên trình duyệt, câu báo bằng tiếng Việt; máy chủ vẫn kiểm tra lại theo mục 3.6.6</w:t>
            </w:r>
          </w:p>
        </w:tc>
      </w:tr>
      <w:tr w14:paraId="31DCB08B">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0E95F">
            <w:pPr>
              <w:spacing w:after="0" w:line="252" w:lineRule="auto"/>
              <w:jc w:val="left"/>
            </w:pPr>
            <w:r>
              <w:rPr>
                <w:rFonts w:ascii="Times New Roman" w:hAnsi="Times New Roman" w:eastAsia="Times New Roman" w:cs="Times New Roman"/>
                <w:b w:val="0"/>
                <w:i w:val="0"/>
                <w:color w:val="000000"/>
                <w:sz w:val="21"/>
              </w:rPr>
              <w:t>Gợi ý khi gõ</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D578B">
            <w:pPr>
              <w:spacing w:after="0" w:line="252" w:lineRule="auto"/>
              <w:jc w:val="left"/>
            </w:pPr>
            <w:r>
              <w:rPr>
                <w:rFonts w:ascii="Times New Roman" w:hAnsi="Times New Roman" w:eastAsia="Times New Roman" w:cs="Times New Roman"/>
                <w:b w:val="0"/>
                <w:i w:val="0"/>
                <w:color w:val="000000"/>
                <w:sz w:val="21"/>
              </w:rPr>
              <w:t>Ô mã học viên gợi ý theo mã hoặc họ tên (chỉ cho vai trò được xem toàn bộ hồ sơ)</w:t>
            </w:r>
          </w:p>
        </w:tc>
      </w:tr>
      <w:tr w14:paraId="7AB44590">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CEFEAC">
            <w:pPr>
              <w:spacing w:after="0" w:line="252" w:lineRule="auto"/>
              <w:jc w:val="left"/>
            </w:pPr>
            <w:r>
              <w:rPr>
                <w:rFonts w:ascii="Times New Roman" w:hAnsi="Times New Roman" w:eastAsia="Times New Roman" w:cs="Times New Roman"/>
                <w:b w:val="0"/>
                <w:i w:val="0"/>
                <w:color w:val="000000"/>
                <w:sz w:val="21"/>
              </w:rPr>
              <w:t>Danh sách dài</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8F3C1">
            <w:pPr>
              <w:spacing w:after="0" w:line="252" w:lineRule="auto"/>
              <w:jc w:val="left"/>
            </w:pPr>
            <w:r>
              <w:rPr>
                <w:rFonts w:ascii="Times New Roman" w:hAnsi="Times New Roman" w:eastAsia="Times New Roman" w:cs="Times New Roman"/>
                <w:b w:val="0"/>
                <w:i w:val="0"/>
                <w:color w:val="000000"/>
                <w:sz w:val="21"/>
              </w:rPr>
              <w:t>Phân trang, người dùng chọn 20 / 50 / 100 dòng một trang; xuất Excel lấy toàn bộ kết quả lọc</w:t>
            </w:r>
          </w:p>
        </w:tc>
      </w:tr>
    </w:tbl>
    <w:p w14:paraId="09BBB019">
      <w:pPr>
        <w:spacing w:after="40"/>
      </w:pPr>
    </w:p>
    <w:p w14:paraId="04C05F24">
      <w:pPr>
        <w:pStyle w:val="5"/>
      </w:pPr>
      <w:r>
        <w:t>3.6.5.3 Phác thảo màn hình</w:t>
      </w:r>
    </w:p>
    <w:p w14:paraId="29B1FA50">
      <w:pPr>
        <w:spacing w:after="120"/>
        <w:jc w:val="both"/>
      </w:pPr>
      <w:r>
        <w:rPr>
          <w:rFonts w:ascii="Times New Roman" w:hAnsi="Times New Roman" w:eastAsia="Times New Roman" w:cs="Times New Roman"/>
          <w:b w:val="0"/>
          <w:i w:val="0"/>
          <w:color w:val="000000"/>
          <w:sz w:val="24"/>
        </w:rPr>
        <w:t>Bản phác thảo (form layout, theo bài giảng) của 4 màn hình quan trọng nhất, điền đúng dữ liệu của chứng từ mẫu.</w:t>
      </w:r>
    </w:p>
    <w:p w14:paraId="44C4D084">
      <w:pPr>
        <w:keepNext/>
        <w:jc w:val="center"/>
      </w:pPr>
      <w:r>
        <w:drawing>
          <wp:inline distT="0" distB="0" distL="114300" distR="114300">
            <wp:extent cx="6035040" cy="3585845"/>
            <wp:effectExtent l="0" t="0" r="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035040" cy="3585923"/>
                    </a:xfrm>
                    <a:prstGeom prst="rect">
                      <a:avLst/>
                    </a:prstGeom>
                  </pic:spPr>
                </pic:pic>
              </a:graphicData>
            </a:graphic>
          </wp:inline>
        </w:drawing>
      </w:r>
    </w:p>
    <w:p w14:paraId="6557D860">
      <w:pPr>
        <w:spacing w:after="200"/>
        <w:jc w:val="center"/>
      </w:pPr>
      <w:r>
        <w:rPr>
          <w:rFonts w:ascii="Times New Roman" w:hAnsi="Times New Roman" w:eastAsia="Times New Roman" w:cs="Times New Roman"/>
          <w:b w:val="0"/>
          <w:i/>
          <w:color w:val="000000"/>
          <w:sz w:val="22"/>
        </w:rPr>
        <w:t>Hình 3.6.2. F2.2 Phiếu đăng ký học</w:t>
      </w:r>
    </w:p>
    <w:p w14:paraId="576F3B25">
      <w:pPr>
        <w:keepNext/>
        <w:jc w:val="center"/>
      </w:pPr>
      <w:r>
        <w:drawing>
          <wp:inline distT="0" distB="0" distL="114300" distR="114300">
            <wp:extent cx="6035040" cy="3903345"/>
            <wp:effectExtent l="0" t="0" r="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6035040" cy="3903854"/>
                    </a:xfrm>
                    <a:prstGeom prst="rect">
                      <a:avLst/>
                    </a:prstGeom>
                  </pic:spPr>
                </pic:pic>
              </a:graphicData>
            </a:graphic>
          </wp:inline>
        </w:drawing>
      </w:r>
    </w:p>
    <w:p w14:paraId="5AE48A4C">
      <w:pPr>
        <w:spacing w:after="200"/>
        <w:jc w:val="center"/>
      </w:pPr>
      <w:r>
        <w:rPr>
          <w:rFonts w:ascii="Times New Roman" w:hAnsi="Times New Roman" w:eastAsia="Times New Roman" w:cs="Times New Roman"/>
          <w:b w:val="0"/>
          <w:i/>
          <w:color w:val="000000"/>
          <w:sz w:val="22"/>
        </w:rPr>
        <w:t>Hình 3.6.3. F3.2 Phiếu thu học phí</w:t>
      </w:r>
    </w:p>
    <w:p w14:paraId="6F5B6F3D">
      <w:pPr>
        <w:keepNext/>
        <w:jc w:val="center"/>
      </w:pPr>
      <w:r>
        <w:drawing>
          <wp:inline distT="0" distB="0" distL="114300" distR="114300">
            <wp:extent cx="4565650" cy="8228965"/>
            <wp:effectExtent l="0" t="0" r="635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565969" cy="8229599"/>
                    </a:xfrm>
                    <a:prstGeom prst="rect">
                      <a:avLst/>
                    </a:prstGeom>
                  </pic:spPr>
                </pic:pic>
              </a:graphicData>
            </a:graphic>
          </wp:inline>
        </w:drawing>
      </w:r>
    </w:p>
    <w:p w14:paraId="2DE5CAE1">
      <w:pPr>
        <w:spacing w:after="200"/>
        <w:jc w:val="center"/>
      </w:pPr>
      <w:r>
        <w:rPr>
          <w:rFonts w:ascii="Times New Roman" w:hAnsi="Times New Roman" w:eastAsia="Times New Roman" w:cs="Times New Roman"/>
          <w:b w:val="0"/>
          <w:i/>
          <w:color w:val="000000"/>
          <w:sz w:val="22"/>
        </w:rPr>
        <w:t>Hình 3.6.4. F4.1 Điểm danh trên điện thoại</w:t>
      </w:r>
    </w:p>
    <w:p w14:paraId="0BCC4790">
      <w:pPr>
        <w:keepNext/>
        <w:jc w:val="center"/>
      </w:pPr>
      <w:r>
        <w:drawing>
          <wp:inline distT="0" distB="0" distL="114300" distR="114300">
            <wp:extent cx="6035040" cy="3693160"/>
            <wp:effectExtent l="0" t="0" r="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6035040" cy="3693620"/>
                    </a:xfrm>
                    <a:prstGeom prst="rect">
                      <a:avLst/>
                    </a:prstGeom>
                  </pic:spPr>
                </pic:pic>
              </a:graphicData>
            </a:graphic>
          </wp:inline>
        </w:drawing>
      </w:r>
    </w:p>
    <w:p w14:paraId="4FC81A24">
      <w:pPr>
        <w:spacing w:after="200"/>
        <w:jc w:val="center"/>
      </w:pPr>
      <w:r>
        <w:rPr>
          <w:rFonts w:ascii="Times New Roman" w:hAnsi="Times New Roman" w:eastAsia="Times New Roman" w:cs="Times New Roman"/>
          <w:b w:val="0"/>
          <w:i/>
          <w:color w:val="000000"/>
          <w:sz w:val="22"/>
        </w:rPr>
        <w:t>Hình 3.6.5. R4.3a Bảng điểm chờ duyệt và F4.3 Duyệt kết quả</w:t>
      </w:r>
    </w:p>
    <w:p w14:paraId="5BB4531E">
      <w:pPr>
        <w:pStyle w:val="4"/>
      </w:pPr>
      <w:bookmarkStart w:id="116" w:name="_Toc5202"/>
      <w:r>
        <w:t>3.6.6 Trợ giúp và thông báo lỗi</w:t>
      </w:r>
      <w:bookmarkEnd w:id="116"/>
    </w:p>
    <w:p w14:paraId="22EFE316">
      <w:pPr>
        <w:spacing w:after="120"/>
        <w:jc w:val="both"/>
      </w:pPr>
      <w:r>
        <w:rPr>
          <w:rFonts w:ascii="Times New Roman" w:hAnsi="Times New Roman" w:eastAsia="Times New Roman" w:cs="Times New Roman"/>
          <w:b/>
          <w:i w:val="0"/>
          <w:color w:val="000000"/>
          <w:sz w:val="24"/>
        </w:rPr>
        <w:t>5 yêu cầu của trợ giúp (bài giảng) → cách đáp ứng:</w:t>
      </w:r>
    </w:p>
    <w:tbl>
      <w:tblPr>
        <w:tblStyle w:val="12"/>
        <w:tblW w:w="0" w:type="auto"/>
        <w:jc w:val="center"/>
        <w:tblLayout w:type="fixed"/>
        <w:tblCellMar>
          <w:top w:w="0" w:type="dxa"/>
          <w:left w:w="108" w:type="dxa"/>
          <w:bottom w:w="0" w:type="dxa"/>
          <w:right w:w="108" w:type="dxa"/>
        </w:tblCellMar>
      </w:tblPr>
      <w:tblGrid>
        <w:gridCol w:w="2885"/>
        <w:gridCol w:w="6619"/>
      </w:tblGrid>
      <w:tr w14:paraId="15A3153C">
        <w:tblPrEx>
          <w:tblCellMar>
            <w:top w:w="0" w:type="dxa"/>
            <w:left w:w="108" w:type="dxa"/>
            <w:bottom w:w="0" w:type="dxa"/>
            <w:right w:w="108" w:type="dxa"/>
          </w:tblCellMar>
        </w:tblPrEx>
        <w:trPr>
          <w:cantSplit/>
          <w:tblHeader/>
          <w:jc w:val="center"/>
        </w:trPr>
        <w:tc>
          <w:tcPr>
            <w:tcW w:w="28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E51610C">
            <w:pPr>
              <w:spacing w:after="0" w:line="252" w:lineRule="auto"/>
              <w:jc w:val="center"/>
            </w:pPr>
            <w:r>
              <w:rPr>
                <w:rFonts w:ascii="Times New Roman" w:hAnsi="Times New Roman" w:eastAsia="Times New Roman" w:cs="Times New Roman"/>
                <w:b/>
                <w:i w:val="0"/>
                <w:color w:val="000000"/>
                <w:sz w:val="21"/>
              </w:rPr>
              <w:t>Yêu cầu</w:t>
            </w:r>
          </w:p>
        </w:tc>
        <w:tc>
          <w:tcPr>
            <w:tcW w:w="66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F950F0">
            <w:pPr>
              <w:spacing w:after="0" w:line="252" w:lineRule="auto"/>
              <w:jc w:val="center"/>
            </w:pPr>
            <w:r>
              <w:rPr>
                <w:rFonts w:ascii="Times New Roman" w:hAnsi="Times New Roman" w:eastAsia="Times New Roman" w:cs="Times New Roman"/>
                <w:b/>
                <w:i w:val="0"/>
                <w:color w:val="000000"/>
                <w:sz w:val="21"/>
              </w:rPr>
              <w:t>Cách đáp ứng</w:t>
            </w:r>
          </w:p>
        </w:tc>
      </w:tr>
      <w:tr w14:paraId="6AD8A037">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DB96E">
            <w:pPr>
              <w:spacing w:after="0" w:line="252" w:lineRule="auto"/>
              <w:jc w:val="left"/>
            </w:pPr>
            <w:r>
              <w:rPr>
                <w:rFonts w:ascii="Times New Roman" w:hAnsi="Times New Roman" w:eastAsia="Times New Roman" w:cs="Times New Roman"/>
                <w:b w:val="0"/>
                <w:i w:val="0"/>
                <w:color w:val="000000"/>
                <w:sz w:val="21"/>
              </w:rPr>
              <w:t>Sẵn sàng</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0510A9">
            <w:pPr>
              <w:spacing w:after="0" w:line="252" w:lineRule="auto"/>
              <w:jc w:val="left"/>
            </w:pPr>
            <w:r>
              <w:rPr>
                <w:rFonts w:ascii="Times New Roman" w:hAnsi="Times New Roman" w:eastAsia="Times New Roman" w:cs="Times New Roman"/>
                <w:b w:val="0"/>
                <w:i w:val="0"/>
                <w:color w:val="000000"/>
                <w:sz w:val="21"/>
              </w:rPr>
              <w:t>Phím F1 và nút "?" trên mọi màn hình; chú thích hiện khi trỏ chuột vào từng trường</w:t>
            </w:r>
          </w:p>
        </w:tc>
      </w:tr>
      <w:tr w14:paraId="0B172286">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8B61FB">
            <w:pPr>
              <w:spacing w:after="0" w:line="252" w:lineRule="auto"/>
              <w:jc w:val="left"/>
            </w:pPr>
            <w:r>
              <w:rPr>
                <w:rFonts w:ascii="Times New Roman" w:hAnsi="Times New Roman" w:eastAsia="Times New Roman" w:cs="Times New Roman"/>
                <w:b w:val="0"/>
                <w:i w:val="0"/>
                <w:color w:val="000000"/>
                <w:sz w:val="21"/>
              </w:rPr>
              <w:t>Nhất quán</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539F5">
            <w:pPr>
              <w:spacing w:after="0" w:line="252" w:lineRule="auto"/>
              <w:jc w:val="left"/>
            </w:pPr>
            <w:r>
              <w:rPr>
                <w:rFonts w:ascii="Times New Roman" w:hAnsi="Times New Roman" w:eastAsia="Times New Roman" w:cs="Times New Roman"/>
                <w:b w:val="0"/>
                <w:i w:val="0"/>
                <w:color w:val="000000"/>
                <w:sz w:val="21"/>
              </w:rPr>
              <w:t xml:space="preserve">Mỗi dữ liệu chỉ có </w:t>
            </w:r>
            <w:r>
              <w:rPr>
                <w:rFonts w:ascii="Times New Roman" w:hAnsi="Times New Roman" w:eastAsia="Times New Roman" w:cs="Times New Roman"/>
                <w:b/>
                <w:i w:val="0"/>
                <w:color w:val="000000"/>
                <w:sz w:val="21"/>
              </w:rPr>
              <w:t>một tên</w:t>
            </w:r>
            <w:r>
              <w:rPr>
                <w:rFonts w:ascii="Times New Roman" w:hAnsi="Times New Roman" w:eastAsia="Times New Roman" w:cs="Times New Roman"/>
                <w:b w:val="0"/>
                <w:i w:val="0"/>
                <w:color w:val="000000"/>
                <w:sz w:val="21"/>
              </w:rPr>
              <w:t xml:space="preserve"> trên mọi form, report: lấy đúng tên thuộc tính của 3.1. Ví dụ "Học phí gốc" và "Học phí" của khóa là hai tên khác nhau (mục 3.3.7.1)</w:t>
            </w:r>
          </w:p>
        </w:tc>
      </w:tr>
      <w:tr w14:paraId="53F44366">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754C5D">
            <w:pPr>
              <w:spacing w:after="0" w:line="252" w:lineRule="auto"/>
              <w:jc w:val="left"/>
            </w:pPr>
            <w:r>
              <w:rPr>
                <w:rFonts w:ascii="Times New Roman" w:hAnsi="Times New Roman" w:eastAsia="Times New Roman" w:cs="Times New Roman"/>
                <w:b w:val="0"/>
                <w:i w:val="0"/>
                <w:color w:val="000000"/>
                <w:sz w:val="21"/>
              </w:rPr>
              <w:t>Chính xác, đầy đủ</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4E434C">
            <w:pPr>
              <w:spacing w:after="0" w:line="252" w:lineRule="auto"/>
              <w:jc w:val="left"/>
            </w:pPr>
            <w:r>
              <w:rPr>
                <w:rFonts w:ascii="Times New Roman" w:hAnsi="Times New Roman" w:eastAsia="Times New Roman" w:cs="Times New Roman"/>
                <w:b w:val="0"/>
                <w:i w:val="0"/>
                <w:color w:val="000000"/>
                <w:sz w:val="21"/>
              </w:rPr>
              <w:t>Trợ giúp của mỗi màn hình ghi rõ quy tắc QT đang áp dụng. Ví dụ F3.2 ghi "Đợt 1 tối thiểu 50% (QT05)"</w:t>
            </w:r>
          </w:p>
        </w:tc>
      </w:tr>
      <w:tr w14:paraId="2AA6EA3B">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02731C">
            <w:pPr>
              <w:spacing w:after="0" w:line="252" w:lineRule="auto"/>
              <w:jc w:val="left"/>
            </w:pPr>
            <w:r>
              <w:rPr>
                <w:rFonts w:ascii="Times New Roman" w:hAnsi="Times New Roman" w:eastAsia="Times New Roman" w:cs="Times New Roman"/>
                <w:b w:val="0"/>
                <w:i w:val="0"/>
                <w:color w:val="000000"/>
                <w:sz w:val="21"/>
              </w:rPr>
              <w:t>Linh hoạt</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0206CF">
            <w:pPr>
              <w:spacing w:after="0" w:line="252" w:lineRule="auto"/>
              <w:jc w:val="left"/>
            </w:pPr>
            <w:r>
              <w:rPr>
                <w:rFonts w:ascii="Times New Roman" w:hAnsi="Times New Roman" w:eastAsia="Times New Roman" w:cs="Times New Roman"/>
                <w:b w:val="0"/>
                <w:i w:val="0"/>
                <w:color w:val="000000"/>
                <w:sz w:val="21"/>
              </w:rPr>
              <w:t>Mỗi người tự chọn số dòng trên một trang và cột hiển thị trong báo cáo; lưu nháp để làm tiếp sau</w:t>
            </w:r>
          </w:p>
        </w:tc>
      </w:tr>
      <w:tr w14:paraId="2C4C5F53">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31A004">
            <w:pPr>
              <w:spacing w:after="0" w:line="252" w:lineRule="auto"/>
              <w:jc w:val="left"/>
            </w:pPr>
            <w:r>
              <w:rPr>
                <w:rFonts w:ascii="Times New Roman" w:hAnsi="Times New Roman" w:eastAsia="Times New Roman" w:cs="Times New Roman"/>
                <w:b w:val="0"/>
                <w:i w:val="0"/>
                <w:color w:val="000000"/>
                <w:sz w:val="21"/>
              </w:rPr>
              <w:t>Tin cậy</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344F37">
            <w:pPr>
              <w:spacing w:after="0" w:line="252" w:lineRule="auto"/>
              <w:jc w:val="left"/>
            </w:pPr>
            <w:r>
              <w:rPr>
                <w:rFonts w:ascii="Times New Roman" w:hAnsi="Times New Roman" w:eastAsia="Times New Roman" w:cs="Times New Roman"/>
                <w:b w:val="0"/>
                <w:i w:val="0"/>
                <w:color w:val="000000"/>
                <w:sz w:val="21"/>
              </w:rPr>
              <w:t xml:space="preserve">Mọi lỗi đều được phát hiện và có </w:t>
            </w:r>
            <w:r>
              <w:rPr>
                <w:rFonts w:ascii="Times New Roman" w:hAnsi="Times New Roman" w:eastAsia="Times New Roman" w:cs="Times New Roman"/>
                <w:b/>
                <w:i w:val="0"/>
                <w:color w:val="000000"/>
                <w:sz w:val="21"/>
              </w:rPr>
              <w:t>gợi ý sửa</w:t>
            </w:r>
            <w:r>
              <w:rPr>
                <w:rFonts w:ascii="Times New Roman" w:hAnsi="Times New Roman" w:eastAsia="Times New Roman" w:cs="Times New Roman"/>
                <w:b w:val="0"/>
                <w:i w:val="0"/>
                <w:color w:val="000000"/>
                <w:sz w:val="21"/>
              </w:rPr>
              <w:t>, theo bảng dưới đây</w:t>
            </w:r>
          </w:p>
        </w:tc>
      </w:tr>
    </w:tbl>
    <w:p w14:paraId="4A3C5D70">
      <w:pPr>
        <w:spacing w:after="40"/>
      </w:pPr>
    </w:p>
    <w:p w14:paraId="01186950">
      <w:pPr>
        <w:spacing w:after="120"/>
        <w:jc w:val="both"/>
      </w:pPr>
      <w:r>
        <w:rPr>
          <w:rFonts w:ascii="Times New Roman" w:hAnsi="Times New Roman" w:eastAsia="Times New Roman" w:cs="Times New Roman"/>
          <w:b/>
          <w:i w:val="0"/>
          <w:color w:val="000000"/>
          <w:sz w:val="24"/>
        </w:rPr>
        <w:t>Thông báo lỗi</w:t>
      </w:r>
      <w:r>
        <w:rPr>
          <w:rFonts w:ascii="Times New Roman" w:hAnsi="Times New Roman" w:eastAsia="Times New Roman" w:cs="Times New Roman"/>
          <w:b w:val="0"/>
          <w:i w:val="0"/>
          <w:color w:val="000000"/>
          <w:sz w:val="24"/>
        </w:rPr>
        <w:t xml:space="preserve"> (module N7). Mỗi ràng buộc của CSDL (3.4) và mỗi quy tắc QT ở tầng ứng dụng có một câu báo lỗi ngắn, chỉ nói về một vấn đề, có gợi ý sửa (bài giảng 5.6.2.5: "thông báo ngắn, có ý nghĩa, mỗi thời điểm chỉ đề cập một khái niệm"):</w:t>
      </w:r>
    </w:p>
    <w:tbl>
      <w:tblPr>
        <w:tblStyle w:val="12"/>
        <w:tblW w:w="0" w:type="auto"/>
        <w:jc w:val="center"/>
        <w:tblLayout w:type="fixed"/>
        <w:tblCellMar>
          <w:top w:w="0" w:type="dxa"/>
          <w:left w:w="108" w:type="dxa"/>
          <w:bottom w:w="0" w:type="dxa"/>
          <w:right w:w="108" w:type="dxa"/>
        </w:tblCellMar>
      </w:tblPr>
      <w:tblGrid>
        <w:gridCol w:w="1992"/>
        <w:gridCol w:w="800"/>
        <w:gridCol w:w="3356"/>
        <w:gridCol w:w="3356"/>
      </w:tblGrid>
      <w:tr w14:paraId="41031BA4">
        <w:tblPrEx>
          <w:tblCellMar>
            <w:top w:w="0" w:type="dxa"/>
            <w:left w:w="108" w:type="dxa"/>
            <w:bottom w:w="0" w:type="dxa"/>
            <w:right w:w="108" w:type="dxa"/>
          </w:tblCellMar>
        </w:tblPrEx>
        <w:trPr>
          <w:cantSplit/>
          <w:tblHeader/>
          <w:jc w:val="center"/>
        </w:trPr>
        <w:tc>
          <w:tcPr>
            <w:tcW w:w="19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F737F9">
            <w:pPr>
              <w:spacing w:after="0" w:line="252" w:lineRule="auto"/>
              <w:jc w:val="center"/>
            </w:pPr>
            <w:r>
              <w:rPr>
                <w:rFonts w:ascii="Times New Roman" w:hAnsi="Times New Roman" w:eastAsia="Times New Roman" w:cs="Times New Roman"/>
                <w:b/>
                <w:i w:val="0"/>
                <w:color w:val="000000"/>
                <w:sz w:val="21"/>
              </w:rPr>
              <w:t>Nguồn lỗi</w:t>
            </w:r>
          </w:p>
        </w:tc>
        <w:tc>
          <w:tcPr>
            <w:tcW w:w="8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0799BFB">
            <w:pPr>
              <w:spacing w:after="0" w:line="252" w:lineRule="auto"/>
              <w:jc w:val="center"/>
            </w:pPr>
            <w:r>
              <w:rPr>
                <w:rFonts w:ascii="Times New Roman" w:hAnsi="Times New Roman" w:eastAsia="Times New Roman" w:cs="Times New Roman"/>
                <w:b/>
                <w:i w:val="0"/>
                <w:color w:val="000000"/>
                <w:sz w:val="21"/>
              </w:rPr>
              <w:t>Màn hình</w:t>
            </w:r>
          </w:p>
        </w:tc>
        <w:tc>
          <w:tcPr>
            <w:tcW w:w="335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BFC707">
            <w:pPr>
              <w:spacing w:after="0" w:line="252" w:lineRule="auto"/>
              <w:jc w:val="center"/>
            </w:pPr>
            <w:r>
              <w:rPr>
                <w:rFonts w:ascii="Times New Roman" w:hAnsi="Times New Roman" w:eastAsia="Times New Roman" w:cs="Times New Roman"/>
                <w:b/>
                <w:i w:val="0"/>
                <w:color w:val="000000"/>
                <w:sz w:val="21"/>
              </w:rPr>
              <w:t>Thông báo</w:t>
            </w:r>
          </w:p>
        </w:tc>
        <w:tc>
          <w:tcPr>
            <w:tcW w:w="335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4D6E34">
            <w:pPr>
              <w:spacing w:after="0" w:line="252" w:lineRule="auto"/>
              <w:jc w:val="center"/>
            </w:pPr>
            <w:r>
              <w:rPr>
                <w:rFonts w:ascii="Times New Roman" w:hAnsi="Times New Roman" w:eastAsia="Times New Roman" w:cs="Times New Roman"/>
                <w:b/>
                <w:i w:val="0"/>
                <w:color w:val="000000"/>
                <w:sz w:val="21"/>
              </w:rPr>
              <w:t>Gợi ý sửa</w:t>
            </w:r>
          </w:p>
        </w:tc>
      </w:tr>
      <w:tr w14:paraId="2B7E3750">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B77BB2">
            <w:pPr>
              <w:spacing w:after="0" w:line="252" w:lineRule="auto"/>
              <w:jc w:val="left"/>
            </w:pPr>
            <w:r>
              <w:rPr>
                <w:rFonts w:ascii="Times New Roman" w:hAnsi="Times New Roman" w:eastAsia="Times New Roman" w:cs="Times New Roman"/>
                <w:b w:val="0"/>
                <w:i w:val="0"/>
                <w:color w:val="000000"/>
                <w:sz w:val="21"/>
              </w:rPr>
              <w:t>CK_HocVien_DienThoai</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BB51CB">
            <w:pPr>
              <w:spacing w:after="0" w:line="252" w:lineRule="auto"/>
              <w:jc w:val="left"/>
            </w:pPr>
            <w:r>
              <w:rPr>
                <w:rFonts w:ascii="Times New Roman" w:hAnsi="Times New Roman" w:eastAsia="Times New Roman" w:cs="Times New Roman"/>
                <w:b w:val="0"/>
                <w:i w:val="0"/>
                <w:color w:val="000000"/>
                <w:sz w:val="21"/>
              </w:rPr>
              <w:t>F1.1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BDBDE">
            <w:pPr>
              <w:spacing w:after="0" w:line="252" w:lineRule="auto"/>
              <w:jc w:val="left"/>
            </w:pPr>
            <w:r>
              <w:rPr>
                <w:rFonts w:ascii="Times New Roman" w:hAnsi="Times New Roman" w:eastAsia="Times New Roman" w:cs="Times New Roman"/>
                <w:b w:val="0"/>
                <w:i w:val="0"/>
                <w:color w:val="000000"/>
                <w:sz w:val="21"/>
              </w:rPr>
              <w:t>Số điện thoại phải gồm đúng 10 chữ số.</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31AE56">
            <w:pPr>
              <w:spacing w:after="0" w:line="252" w:lineRule="auto"/>
              <w:jc w:val="left"/>
            </w:pPr>
            <w:r>
              <w:rPr>
                <w:rFonts w:ascii="Times New Roman" w:hAnsi="Times New Roman" w:eastAsia="Times New Roman" w:cs="Times New Roman"/>
                <w:b w:val="0"/>
                <w:i w:val="0"/>
                <w:color w:val="000000"/>
                <w:sz w:val="21"/>
              </w:rPr>
              <w:t>Bỏ khoảng trắng, dấu chấm; vd 0912345678</w:t>
            </w:r>
          </w:p>
        </w:tc>
      </w:tr>
      <w:tr w14:paraId="4F06BB0D">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27109">
            <w:pPr>
              <w:spacing w:after="0" w:line="252" w:lineRule="auto"/>
              <w:jc w:val="left"/>
            </w:pPr>
            <w:r>
              <w:rPr>
                <w:rFonts w:ascii="Times New Roman" w:hAnsi="Times New Roman" w:eastAsia="Times New Roman" w:cs="Times New Roman"/>
                <w:b w:val="0"/>
                <w:i w:val="0"/>
                <w:color w:val="000000"/>
                <w:sz w:val="21"/>
              </w:rPr>
              <w:t>CK_HocVien_KiemTra</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A9C8DF">
            <w:pPr>
              <w:spacing w:after="0" w:line="252" w:lineRule="auto"/>
              <w:jc w:val="left"/>
            </w:pPr>
            <w:r>
              <w:rPr>
                <w:rFonts w:ascii="Times New Roman" w:hAnsi="Times New Roman" w:eastAsia="Times New Roman" w:cs="Times New Roman"/>
                <w:b w:val="0"/>
                <w:i w:val="0"/>
                <w:color w:val="000000"/>
                <w:sz w:val="21"/>
              </w:rPr>
              <w:t>F1.1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6E33CA">
            <w:pPr>
              <w:spacing w:after="0" w:line="252" w:lineRule="auto"/>
              <w:jc w:val="left"/>
            </w:pPr>
            <w:r>
              <w:rPr>
                <w:rFonts w:ascii="Times New Roman" w:hAnsi="Times New Roman" w:eastAsia="Times New Roman" w:cs="Times New Roman"/>
                <w:b w:val="0"/>
                <w:i w:val="0"/>
                <w:color w:val="000000"/>
                <w:sz w:val="21"/>
              </w:rPr>
              <w:t>Đã nhập trình độ nhưng thiếu ngày kiểm tra (hoặc ngược lại).</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5C89F4">
            <w:pPr>
              <w:spacing w:after="0" w:line="252" w:lineRule="auto"/>
              <w:jc w:val="left"/>
            </w:pPr>
            <w:r>
              <w:rPr>
                <w:rFonts w:ascii="Times New Roman" w:hAnsi="Times New Roman" w:eastAsia="Times New Roman" w:cs="Times New Roman"/>
                <w:b w:val="0"/>
                <w:i w:val="0"/>
                <w:color w:val="000000"/>
                <w:sz w:val="21"/>
              </w:rPr>
              <w:t>Nhập đủ cả hai, hoặc để trống cả hai</w:t>
            </w:r>
          </w:p>
        </w:tc>
      </w:tr>
      <w:tr w14:paraId="071817BE">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BCDFF5">
            <w:pPr>
              <w:spacing w:after="0" w:line="252" w:lineRule="auto"/>
              <w:jc w:val="left"/>
            </w:pPr>
            <w:r>
              <w:rPr>
                <w:rFonts w:ascii="Times New Roman" w:hAnsi="Times New Roman" w:eastAsia="Times New Roman" w:cs="Times New Roman"/>
                <w:b w:val="0"/>
                <w:i w:val="0"/>
                <w:color w:val="000000"/>
                <w:sz w:val="21"/>
              </w:rPr>
              <w:t>UQ_GiaoVien_Email</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909999">
            <w:pPr>
              <w:spacing w:after="0" w:line="252" w:lineRule="auto"/>
              <w:jc w:val="left"/>
            </w:pPr>
            <w:r>
              <w:rPr>
                <w:rFonts w:ascii="Times New Roman" w:hAnsi="Times New Roman" w:eastAsia="Times New Roman" w:cs="Times New Roman"/>
                <w:b w:val="0"/>
                <w:i w:val="0"/>
                <w:color w:val="000000"/>
                <w:sz w:val="21"/>
              </w:rPr>
              <w:t>F1.2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FE5237">
            <w:pPr>
              <w:spacing w:after="0" w:line="252" w:lineRule="auto"/>
              <w:jc w:val="left"/>
            </w:pPr>
            <w:r>
              <w:rPr>
                <w:rFonts w:ascii="Times New Roman" w:hAnsi="Times New Roman" w:eastAsia="Times New Roman" w:cs="Times New Roman"/>
                <w:b w:val="0"/>
                <w:i w:val="0"/>
                <w:color w:val="000000"/>
                <w:sz w:val="21"/>
              </w:rPr>
              <w:t>Email này đã thuộc một giáo viên khác.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590DB3">
            <w:pPr>
              <w:spacing w:after="0" w:line="252" w:lineRule="auto"/>
              <w:jc w:val="left"/>
            </w:pPr>
            <w:r>
              <w:rPr>
                <w:rFonts w:ascii="Times New Roman" w:hAnsi="Times New Roman" w:eastAsia="Times New Roman" w:cs="Times New Roman"/>
                <w:b w:val="0"/>
                <w:i w:val="0"/>
                <w:color w:val="000000"/>
                <w:sz w:val="21"/>
              </w:rPr>
              <w:t>Kiểm tra trùng hồ sơ trước khi thêm mới</w:t>
            </w:r>
          </w:p>
        </w:tc>
      </w:tr>
      <w:tr w14:paraId="7FA8452D">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9C56A4">
            <w:pPr>
              <w:spacing w:after="0" w:line="252" w:lineRule="auto"/>
              <w:jc w:val="left"/>
            </w:pPr>
            <w:r>
              <w:rPr>
                <w:rFonts w:ascii="Times New Roman" w:hAnsi="Times New Roman" w:eastAsia="Times New Roman" w:cs="Times New Roman"/>
                <w:b w:val="0"/>
                <w:i w:val="0"/>
                <w:color w:val="000000"/>
                <w:sz w:val="21"/>
              </w:rPr>
              <w:t>UQ_GiaoVien_DienThoai</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9F2C7F">
            <w:pPr>
              <w:spacing w:after="0" w:line="252" w:lineRule="auto"/>
              <w:jc w:val="left"/>
            </w:pPr>
            <w:r>
              <w:rPr>
                <w:rFonts w:ascii="Times New Roman" w:hAnsi="Times New Roman" w:eastAsia="Times New Roman" w:cs="Times New Roman"/>
                <w:b w:val="0"/>
                <w:i w:val="0"/>
                <w:color w:val="000000"/>
                <w:sz w:val="21"/>
              </w:rPr>
              <w:t>F1.2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6E58AF">
            <w:pPr>
              <w:spacing w:after="0" w:line="252" w:lineRule="auto"/>
              <w:jc w:val="left"/>
            </w:pPr>
            <w:r>
              <w:rPr>
                <w:rFonts w:ascii="Times New Roman" w:hAnsi="Times New Roman" w:eastAsia="Times New Roman" w:cs="Times New Roman"/>
                <w:b w:val="0"/>
                <w:i w:val="0"/>
                <w:color w:val="000000"/>
                <w:sz w:val="21"/>
              </w:rPr>
              <w:t>Số điện thoại này đã thuộc một giáo viên khác.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F097F">
            <w:pPr>
              <w:spacing w:after="0" w:line="252" w:lineRule="auto"/>
              <w:jc w:val="left"/>
            </w:pPr>
            <w:r>
              <w:rPr>
                <w:rFonts w:ascii="Times New Roman" w:hAnsi="Times New Roman" w:eastAsia="Times New Roman" w:cs="Times New Roman"/>
                <w:b w:val="0"/>
                <w:i w:val="0"/>
                <w:color w:val="000000"/>
                <w:sz w:val="21"/>
              </w:rPr>
              <w:t>Kiểm tra trùng hồ sơ trước khi thêm mới</w:t>
            </w:r>
          </w:p>
        </w:tc>
      </w:tr>
      <w:tr w14:paraId="08F8EA99">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1B59AB">
            <w:pPr>
              <w:spacing w:after="0" w:line="252" w:lineRule="auto"/>
              <w:jc w:val="left"/>
            </w:pPr>
            <w:r>
              <w:rPr>
                <w:rFonts w:ascii="Times New Roman" w:hAnsi="Times New Roman" w:eastAsia="Times New Roman" w:cs="Times New Roman"/>
                <w:b w:val="0"/>
                <w:i w:val="0"/>
                <w:color w:val="000000"/>
                <w:sz w:val="21"/>
              </w:rPr>
              <w:t>CK_GiaoVien_DienThoai</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146088">
            <w:pPr>
              <w:spacing w:after="0" w:line="252" w:lineRule="auto"/>
              <w:jc w:val="left"/>
            </w:pPr>
            <w:r>
              <w:rPr>
                <w:rFonts w:ascii="Times New Roman" w:hAnsi="Times New Roman" w:eastAsia="Times New Roman" w:cs="Times New Roman"/>
                <w:b w:val="0"/>
                <w:i w:val="0"/>
                <w:color w:val="000000"/>
                <w:sz w:val="21"/>
              </w:rPr>
              <w:t>F1.2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F9BC9">
            <w:pPr>
              <w:spacing w:after="0" w:line="252" w:lineRule="auto"/>
              <w:jc w:val="left"/>
            </w:pPr>
            <w:r>
              <w:rPr>
                <w:rFonts w:ascii="Times New Roman" w:hAnsi="Times New Roman" w:eastAsia="Times New Roman" w:cs="Times New Roman"/>
                <w:b w:val="0"/>
                <w:i w:val="0"/>
                <w:color w:val="000000"/>
                <w:sz w:val="21"/>
              </w:rPr>
              <w:t>Số điện thoại phải gồm đúng 10 chữ số.</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C8EB5E">
            <w:pPr>
              <w:spacing w:after="0" w:line="252" w:lineRule="auto"/>
              <w:jc w:val="left"/>
            </w:pPr>
            <w:r>
              <w:rPr>
                <w:rFonts w:ascii="Times New Roman" w:hAnsi="Times New Roman" w:eastAsia="Times New Roman" w:cs="Times New Roman"/>
                <w:b w:val="0"/>
                <w:i w:val="0"/>
                <w:color w:val="000000"/>
                <w:sz w:val="21"/>
              </w:rPr>
              <w:t>Bỏ khoảng trắng, dấu chấm; vd 0912345678</w:t>
            </w:r>
          </w:p>
        </w:tc>
      </w:tr>
      <w:tr w14:paraId="37A3B9DC">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05E60">
            <w:pPr>
              <w:spacing w:after="0" w:line="252" w:lineRule="auto"/>
              <w:jc w:val="left"/>
            </w:pPr>
            <w:r>
              <w:rPr>
                <w:rFonts w:ascii="Times New Roman" w:hAnsi="Times New Roman" w:eastAsia="Times New Roman" w:cs="Times New Roman"/>
                <w:b w:val="0"/>
                <w:i w:val="0"/>
                <w:color w:val="000000"/>
                <w:sz w:val="21"/>
              </w:rPr>
              <w:t>CK_KhoaHoc_TrongSo</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5A08C3">
            <w:pPr>
              <w:spacing w:after="0" w:line="252" w:lineRule="auto"/>
              <w:jc w:val="left"/>
            </w:pPr>
            <w:r>
              <w:rPr>
                <w:rFonts w:ascii="Times New Roman" w:hAnsi="Times New Roman" w:eastAsia="Times New Roman" w:cs="Times New Roman"/>
                <w:b w:val="0"/>
                <w:i w:val="0"/>
                <w:color w:val="000000"/>
                <w:sz w:val="21"/>
              </w:rPr>
              <w:t>F1.3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5AF19">
            <w:pPr>
              <w:spacing w:after="0" w:line="252" w:lineRule="auto"/>
              <w:jc w:val="left"/>
            </w:pPr>
            <w:r>
              <w:rPr>
                <w:rFonts w:ascii="Times New Roman" w:hAnsi="Times New Roman" w:eastAsia="Times New Roman" w:cs="Times New Roman"/>
                <w:b w:val="0"/>
                <w:i w:val="0"/>
                <w:color w:val="000000"/>
                <w:sz w:val="21"/>
              </w:rPr>
              <w:t>Tổng ba trọng số phải bằng 100%.</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A6FB63">
            <w:pPr>
              <w:spacing w:after="0" w:line="252" w:lineRule="auto"/>
              <w:jc w:val="left"/>
            </w:pPr>
            <w:r>
              <w:rPr>
                <w:rFonts w:ascii="Times New Roman" w:hAnsi="Times New Roman" w:eastAsia="Times New Roman" w:cs="Times New Roman"/>
                <w:b w:val="0"/>
                <w:i w:val="0"/>
                <w:color w:val="000000"/>
                <w:sz w:val="21"/>
              </w:rPr>
              <w:t>Vd 10 – 30 – 60</w:t>
            </w:r>
          </w:p>
        </w:tc>
      </w:tr>
      <w:tr w14:paraId="1508A838">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790C7A">
            <w:pPr>
              <w:spacing w:after="0" w:line="252" w:lineRule="auto"/>
              <w:jc w:val="left"/>
            </w:pPr>
            <w:r>
              <w:rPr>
                <w:rFonts w:ascii="Times New Roman" w:hAnsi="Times New Roman" w:eastAsia="Times New Roman" w:cs="Times New Roman"/>
                <w:b w:val="0"/>
                <w:i w:val="0"/>
                <w:color w:val="000000"/>
                <w:sz w:val="21"/>
              </w:rPr>
              <w:t>CK_KhoaHoc_TrinhDo</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51C410">
            <w:pPr>
              <w:spacing w:after="0" w:line="252" w:lineRule="auto"/>
              <w:jc w:val="left"/>
            </w:pPr>
            <w:r>
              <w:rPr>
                <w:rFonts w:ascii="Times New Roman" w:hAnsi="Times New Roman" w:eastAsia="Times New Roman" w:cs="Times New Roman"/>
                <w:b w:val="0"/>
                <w:i w:val="0"/>
                <w:color w:val="000000"/>
                <w:sz w:val="21"/>
              </w:rPr>
              <w:t>F1.3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8B9CF5">
            <w:pPr>
              <w:spacing w:after="0" w:line="252" w:lineRule="auto"/>
              <w:jc w:val="left"/>
            </w:pPr>
            <w:r>
              <w:rPr>
                <w:rFonts w:ascii="Times New Roman" w:hAnsi="Times New Roman" w:eastAsia="Times New Roman" w:cs="Times New Roman"/>
                <w:b w:val="0"/>
                <w:i w:val="0"/>
                <w:color w:val="000000"/>
                <w:sz w:val="21"/>
              </w:rPr>
              <w:t>Trình độ đầu ra phải cao hơn trình độ đầu vào.</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1B3DF8">
            <w:pPr>
              <w:spacing w:after="0" w:line="252" w:lineRule="auto"/>
              <w:jc w:val="left"/>
            </w:pPr>
            <w:r>
              <w:rPr>
                <w:rFonts w:ascii="Times New Roman" w:hAnsi="Times New Roman" w:eastAsia="Times New Roman" w:cs="Times New Roman"/>
                <w:b w:val="0"/>
                <w:i w:val="0"/>
                <w:color w:val="000000"/>
                <w:sz w:val="21"/>
              </w:rPr>
              <w:t>Vd A2 → B1</w:t>
            </w:r>
          </w:p>
        </w:tc>
      </w:tr>
      <w:tr w14:paraId="03C5766F">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4E0B9">
            <w:pPr>
              <w:spacing w:after="0" w:line="252" w:lineRule="auto"/>
              <w:jc w:val="left"/>
            </w:pPr>
            <w:r>
              <w:rPr>
                <w:rFonts w:ascii="Times New Roman" w:hAnsi="Times New Roman" w:eastAsia="Times New Roman" w:cs="Times New Roman"/>
                <w:b w:val="0"/>
                <w:i w:val="0"/>
                <w:color w:val="000000"/>
                <w:sz w:val="21"/>
              </w:rPr>
              <w:t>CK_PhongHoc_SucChua</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7378DD">
            <w:pPr>
              <w:spacing w:after="0" w:line="252" w:lineRule="auto"/>
              <w:jc w:val="left"/>
            </w:pPr>
            <w:r>
              <w:rPr>
                <w:rFonts w:ascii="Times New Roman" w:hAnsi="Times New Roman" w:eastAsia="Times New Roman" w:cs="Times New Roman"/>
                <w:b w:val="0"/>
                <w:i w:val="0"/>
                <w:color w:val="000000"/>
                <w:sz w:val="21"/>
              </w:rPr>
              <w:t>F1.4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84C32">
            <w:pPr>
              <w:spacing w:after="0" w:line="252" w:lineRule="auto"/>
              <w:jc w:val="left"/>
            </w:pPr>
            <w:r>
              <w:rPr>
                <w:rFonts w:ascii="Times New Roman" w:hAnsi="Times New Roman" w:eastAsia="Times New Roman" w:cs="Times New Roman"/>
                <w:b w:val="0"/>
                <w:i w:val="0"/>
                <w:color w:val="000000"/>
                <w:sz w:val="21"/>
              </w:rPr>
              <w:t>Sức chứa phải lớn hơn 0.</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FF668">
            <w:pPr>
              <w:spacing w:after="0" w:line="252" w:lineRule="auto"/>
              <w:jc w:val="left"/>
            </w:pPr>
            <w:r>
              <w:rPr>
                <w:rFonts w:ascii="Times New Roman" w:hAnsi="Times New Roman" w:eastAsia="Times New Roman" w:cs="Times New Roman"/>
                <w:b w:val="0"/>
                <w:i w:val="0"/>
                <w:color w:val="000000"/>
                <w:sz w:val="21"/>
              </w:rPr>
              <w:t>Nhập số chỗ ngồi của phòng</w:t>
            </w:r>
          </w:p>
        </w:tc>
      </w:tr>
      <w:tr w14:paraId="1134D13B">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918CE9">
            <w:pPr>
              <w:spacing w:after="0" w:line="252" w:lineRule="auto"/>
              <w:jc w:val="left"/>
            </w:pPr>
            <w:r>
              <w:rPr>
                <w:rFonts w:ascii="Times New Roman" w:hAnsi="Times New Roman" w:eastAsia="Times New Roman" w:cs="Times New Roman"/>
                <w:b w:val="0"/>
                <w:i w:val="0"/>
                <w:color w:val="000000"/>
                <w:sz w:val="21"/>
              </w:rPr>
              <w:t>CK_LopHoc_SiSoToiDa</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728C71">
            <w:pPr>
              <w:spacing w:after="0" w:line="252" w:lineRule="auto"/>
              <w:jc w:val="left"/>
            </w:pPr>
            <w:r>
              <w:rPr>
                <w:rFonts w:ascii="Times New Roman" w:hAnsi="Times New Roman" w:eastAsia="Times New Roman" w:cs="Times New Roman"/>
                <w:b w:val="0"/>
                <w:i w:val="0"/>
                <w:color w:val="000000"/>
                <w:sz w:val="21"/>
              </w:rPr>
              <w:t>F2.1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2C035">
            <w:pPr>
              <w:spacing w:after="0" w:line="252" w:lineRule="auto"/>
              <w:jc w:val="left"/>
            </w:pPr>
            <w:r>
              <w:rPr>
                <w:rFonts w:ascii="Times New Roman" w:hAnsi="Times New Roman" w:eastAsia="Times New Roman" w:cs="Times New Roman"/>
                <w:b w:val="0"/>
                <w:i w:val="0"/>
                <w:color w:val="000000"/>
                <w:sz w:val="21"/>
              </w:rPr>
              <w:t>Sĩ số tối đa phải lớn hơn 0.</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96B71">
            <w:pPr>
              <w:spacing w:after="0" w:line="252" w:lineRule="auto"/>
              <w:jc w:val="left"/>
            </w:pPr>
            <w:r>
              <w:rPr>
                <w:rFonts w:ascii="Times New Roman" w:hAnsi="Times New Roman" w:eastAsia="Times New Roman" w:cs="Times New Roman"/>
                <w:b w:val="0"/>
                <w:i w:val="0"/>
                <w:color w:val="000000"/>
                <w:sz w:val="21"/>
              </w:rPr>
              <w:t>Theo quy định, không quá 20 (QT06)</w:t>
            </w:r>
          </w:p>
        </w:tc>
      </w:tr>
      <w:tr w14:paraId="3BF6D9DE">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6A28F">
            <w:pPr>
              <w:spacing w:after="0" w:line="252" w:lineRule="auto"/>
              <w:jc w:val="left"/>
            </w:pPr>
            <w:r>
              <w:rPr>
                <w:rFonts w:ascii="Times New Roman" w:hAnsi="Times New Roman" w:eastAsia="Times New Roman" w:cs="Times New Roman"/>
                <w:b w:val="0"/>
                <w:i w:val="0"/>
                <w:color w:val="000000"/>
                <w:sz w:val="21"/>
              </w:rPr>
              <w:t>PK_DangKy</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669BE4">
            <w:pPr>
              <w:spacing w:after="0" w:line="252" w:lineRule="auto"/>
              <w:jc w:val="left"/>
            </w:pPr>
            <w:r>
              <w:rPr>
                <w:rFonts w:ascii="Times New Roman" w:hAnsi="Times New Roman" w:eastAsia="Times New Roman" w:cs="Times New Roman"/>
                <w:b w:val="0"/>
                <w:i w:val="0"/>
                <w:color w:val="000000"/>
                <w:sz w:val="21"/>
              </w:rPr>
              <w:t>F2.2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0B16CD">
            <w:pPr>
              <w:spacing w:after="0" w:line="252" w:lineRule="auto"/>
              <w:jc w:val="left"/>
            </w:pPr>
            <w:r>
              <w:rPr>
                <w:rFonts w:ascii="Times New Roman" w:hAnsi="Times New Roman" w:eastAsia="Times New Roman" w:cs="Times New Roman"/>
                <w:b w:val="0"/>
                <w:i w:val="0"/>
                <w:color w:val="000000"/>
                <w:sz w:val="21"/>
              </w:rPr>
              <w:t>Học viên đã có đăng ký ở lớp này.</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DA2EA8">
            <w:pPr>
              <w:spacing w:after="0" w:line="252" w:lineRule="auto"/>
              <w:jc w:val="left"/>
            </w:pPr>
            <w:r>
              <w:rPr>
                <w:rFonts w:ascii="Times New Roman" w:hAnsi="Times New Roman" w:eastAsia="Times New Roman" w:cs="Times New Roman"/>
                <w:b w:val="0"/>
                <w:i w:val="0"/>
                <w:color w:val="000000"/>
                <w:sz w:val="21"/>
              </w:rPr>
              <w:t>Chọn lớp khác cùng khóa còn chỗ</w:t>
            </w:r>
          </w:p>
        </w:tc>
      </w:tr>
      <w:tr w14:paraId="79EDC7D4">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A10AF">
            <w:pPr>
              <w:spacing w:after="0" w:line="252" w:lineRule="auto"/>
              <w:jc w:val="left"/>
            </w:pPr>
            <w:r>
              <w:rPr>
                <w:rFonts w:ascii="Times New Roman" w:hAnsi="Times New Roman" w:eastAsia="Times New Roman" w:cs="Times New Roman"/>
                <w:b w:val="0"/>
                <w:i w:val="0"/>
                <w:color w:val="000000"/>
                <w:sz w:val="21"/>
              </w:rPr>
              <w:t>CK_BuoiHoc_Gio</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4C19F7">
            <w:pPr>
              <w:spacing w:after="0" w:line="252" w:lineRule="auto"/>
              <w:jc w:val="left"/>
            </w:pPr>
            <w:r>
              <w:rPr>
                <w:rFonts w:ascii="Times New Roman" w:hAnsi="Times New Roman" w:eastAsia="Times New Roman" w:cs="Times New Roman"/>
                <w:b w:val="0"/>
                <w:i w:val="0"/>
                <w:color w:val="000000"/>
                <w:sz w:val="21"/>
              </w:rPr>
              <w:t>F2.3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C1ABE5">
            <w:pPr>
              <w:spacing w:after="0" w:line="252" w:lineRule="auto"/>
              <w:jc w:val="left"/>
            </w:pPr>
            <w:r>
              <w:rPr>
                <w:rFonts w:ascii="Times New Roman" w:hAnsi="Times New Roman" w:eastAsia="Times New Roman" w:cs="Times New Roman"/>
                <w:b w:val="0"/>
                <w:i w:val="0"/>
                <w:color w:val="000000"/>
                <w:sz w:val="21"/>
              </w:rPr>
              <w:t>Giờ kết thúc phải sau giờ bắt đầu.</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C56A1">
            <w:pPr>
              <w:spacing w:after="0" w:line="252" w:lineRule="auto"/>
              <w:jc w:val="left"/>
            </w:pPr>
            <w:r>
              <w:rPr>
                <w:rFonts w:ascii="Times New Roman" w:hAnsi="Times New Roman" w:eastAsia="Times New Roman" w:cs="Times New Roman"/>
                <w:b w:val="0"/>
                <w:i w:val="0"/>
                <w:color w:val="000000"/>
                <w:sz w:val="21"/>
              </w:rPr>
              <w:t>Kiểm tra lại khung giờ</w:t>
            </w:r>
          </w:p>
        </w:tc>
      </w:tr>
      <w:tr w14:paraId="28369B1B">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6A00F">
            <w:pPr>
              <w:spacing w:after="0" w:line="252" w:lineRule="auto"/>
              <w:jc w:val="left"/>
            </w:pPr>
            <w:r>
              <w:rPr>
                <w:rFonts w:ascii="Times New Roman" w:hAnsi="Times New Roman" w:eastAsia="Times New Roman" w:cs="Times New Roman"/>
                <w:b w:val="0"/>
                <w:i w:val="0"/>
                <w:color w:val="000000"/>
                <w:sz w:val="21"/>
              </w:rPr>
              <w:t>CK_DangKy_HanBaoLuu</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B18164">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C0B0B9">
            <w:pPr>
              <w:spacing w:after="0" w:line="252" w:lineRule="auto"/>
              <w:jc w:val="left"/>
            </w:pPr>
            <w:r>
              <w:rPr>
                <w:rFonts w:ascii="Times New Roman" w:hAnsi="Times New Roman" w:eastAsia="Times New Roman" w:cs="Times New Roman"/>
                <w:b w:val="0"/>
                <w:i w:val="0"/>
                <w:color w:val="000000"/>
                <w:sz w:val="21"/>
              </w:rPr>
              <w:t>Đăng ký bảo lưu phải có hạn bảo lưu.</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BD6D7A">
            <w:pPr>
              <w:spacing w:after="0" w:line="252" w:lineRule="auto"/>
              <w:jc w:val="left"/>
            </w:pPr>
            <w:r>
              <w:rPr>
                <w:rFonts w:ascii="Times New Roman" w:hAnsi="Times New Roman" w:eastAsia="Times New Roman" w:cs="Times New Roman"/>
                <w:b w:val="0"/>
                <w:i w:val="0"/>
                <w:color w:val="000000"/>
                <w:sz w:val="21"/>
              </w:rPr>
              <w:t>Hệ thống tự điền ngày bảo lưu + 6 tháng; không xóa ô này</w:t>
            </w:r>
          </w:p>
        </w:tc>
      </w:tr>
      <w:tr w14:paraId="599D7A14">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BDE55F">
            <w:pPr>
              <w:spacing w:after="0" w:line="252" w:lineRule="auto"/>
              <w:jc w:val="left"/>
            </w:pPr>
            <w:r>
              <w:rPr>
                <w:rFonts w:ascii="Times New Roman" w:hAnsi="Times New Roman" w:eastAsia="Times New Roman" w:cs="Times New Roman"/>
                <w:b w:val="0"/>
                <w:i w:val="0"/>
                <w:color w:val="000000"/>
                <w:sz w:val="21"/>
              </w:rPr>
              <w:t>CK_UuDai_Ngay</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3D2180">
            <w:pPr>
              <w:spacing w:after="0" w:line="252" w:lineRule="auto"/>
              <w:jc w:val="left"/>
            </w:pPr>
            <w:r>
              <w:rPr>
                <w:rFonts w:ascii="Times New Roman" w:hAnsi="Times New Roman" w:eastAsia="Times New Roman" w:cs="Times New Roman"/>
                <w:b w:val="0"/>
                <w:i w:val="0"/>
                <w:color w:val="000000"/>
                <w:sz w:val="21"/>
              </w:rPr>
              <w:t>F3.1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CB661B">
            <w:pPr>
              <w:spacing w:after="0" w:line="252" w:lineRule="auto"/>
              <w:jc w:val="left"/>
            </w:pPr>
            <w:r>
              <w:rPr>
                <w:rFonts w:ascii="Times New Roman" w:hAnsi="Times New Roman" w:eastAsia="Times New Roman" w:cs="Times New Roman"/>
                <w:b w:val="0"/>
                <w:i w:val="0"/>
                <w:color w:val="000000"/>
                <w:sz w:val="21"/>
              </w:rPr>
              <w:t>Ngày kết thúc ưu đãi phải sau ngày bắt đầu.</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F00FD3">
            <w:pPr>
              <w:spacing w:after="0" w:line="252" w:lineRule="auto"/>
              <w:jc w:val="left"/>
            </w:pPr>
            <w:r>
              <w:rPr>
                <w:rFonts w:ascii="Times New Roman" w:hAnsi="Times New Roman" w:eastAsia="Times New Roman" w:cs="Times New Roman"/>
                <w:b w:val="0"/>
                <w:i w:val="0"/>
                <w:color w:val="000000"/>
                <w:sz w:val="21"/>
              </w:rPr>
              <w:t>Kiểm tra lại thời gian hiệu lực</w:t>
            </w:r>
          </w:p>
        </w:tc>
      </w:tr>
      <w:tr w14:paraId="3B1D1CA7">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CACBF">
            <w:pPr>
              <w:spacing w:after="0" w:line="252" w:lineRule="auto"/>
              <w:jc w:val="left"/>
            </w:pPr>
            <w:r>
              <w:rPr>
                <w:rFonts w:ascii="Times New Roman" w:hAnsi="Times New Roman" w:eastAsia="Times New Roman" w:cs="Times New Roman"/>
                <w:b w:val="0"/>
                <w:i w:val="0"/>
                <w:color w:val="000000"/>
                <w:sz w:val="21"/>
              </w:rPr>
              <w:t>CK_ChiTietPhieuThu_SoTien</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A81D49">
            <w:pPr>
              <w:spacing w:after="0" w:line="252" w:lineRule="auto"/>
              <w:jc w:val="left"/>
            </w:pPr>
            <w:r>
              <w:rPr>
                <w:rFonts w:ascii="Times New Roman" w:hAnsi="Times New Roman" w:eastAsia="Times New Roman" w:cs="Times New Roman"/>
                <w:b w:val="0"/>
                <w:i w:val="0"/>
                <w:color w:val="000000"/>
                <w:sz w:val="21"/>
              </w:rPr>
              <w:t>F3.2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3EE1B9">
            <w:pPr>
              <w:spacing w:after="0" w:line="252" w:lineRule="auto"/>
              <w:jc w:val="left"/>
            </w:pPr>
            <w:r>
              <w:rPr>
                <w:rFonts w:ascii="Times New Roman" w:hAnsi="Times New Roman" w:eastAsia="Times New Roman" w:cs="Times New Roman"/>
                <w:b w:val="0"/>
                <w:i w:val="0"/>
                <w:color w:val="000000"/>
                <w:sz w:val="21"/>
              </w:rPr>
              <w:t>Số tiền nộp phải lớn hơn 0.</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7D6A5">
            <w:pPr>
              <w:spacing w:after="0" w:line="252" w:lineRule="auto"/>
              <w:jc w:val="left"/>
            </w:pPr>
            <w:r>
              <w:rPr>
                <w:rFonts w:ascii="Times New Roman" w:hAnsi="Times New Roman" w:eastAsia="Times New Roman" w:cs="Times New Roman"/>
                <w:b w:val="0"/>
                <w:i w:val="0"/>
                <w:color w:val="000000"/>
                <w:sz w:val="21"/>
              </w:rPr>
              <w:t>Bỏ dòng đợt không nộp</w:t>
            </w:r>
          </w:p>
        </w:tc>
      </w:tr>
      <w:tr w14:paraId="774E8668">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B9A111">
            <w:pPr>
              <w:spacing w:after="0" w:line="252" w:lineRule="auto"/>
              <w:jc w:val="left"/>
            </w:pPr>
            <w:r>
              <w:rPr>
                <w:rFonts w:ascii="Times New Roman" w:hAnsi="Times New Roman" w:eastAsia="Times New Roman" w:cs="Times New Roman"/>
                <w:b w:val="0"/>
                <w:i w:val="0"/>
                <w:color w:val="000000"/>
                <w:sz w:val="21"/>
              </w:rPr>
              <w:t>CK_Diem_Diem</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5379D">
            <w:pPr>
              <w:spacing w:after="0" w:line="252" w:lineRule="auto"/>
              <w:jc w:val="left"/>
            </w:pPr>
            <w:r>
              <w:rPr>
                <w:rFonts w:ascii="Times New Roman" w:hAnsi="Times New Roman" w:eastAsia="Times New Roman" w:cs="Times New Roman"/>
                <w:b w:val="0"/>
                <w:i w:val="0"/>
                <w:color w:val="000000"/>
                <w:sz w:val="21"/>
              </w:rPr>
              <w:t>F4.2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C647D8">
            <w:pPr>
              <w:spacing w:after="0" w:line="252" w:lineRule="auto"/>
              <w:jc w:val="left"/>
            </w:pPr>
            <w:r>
              <w:rPr>
                <w:rFonts w:ascii="Times New Roman" w:hAnsi="Times New Roman" w:eastAsia="Times New Roman" w:cs="Times New Roman"/>
                <w:b w:val="0"/>
                <w:i w:val="0"/>
                <w:color w:val="000000"/>
                <w:sz w:val="21"/>
              </w:rPr>
              <w:t>Điểm phải từ 0 đến 10.</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CC7638">
            <w:pPr>
              <w:spacing w:after="0" w:line="252" w:lineRule="auto"/>
              <w:jc w:val="left"/>
            </w:pPr>
            <w:r>
              <w:rPr>
                <w:rFonts w:ascii="Times New Roman" w:hAnsi="Times New Roman" w:eastAsia="Times New Roman" w:cs="Times New Roman"/>
                <w:b w:val="0"/>
                <w:i w:val="0"/>
                <w:color w:val="000000"/>
                <w:sz w:val="21"/>
              </w:rPr>
              <w:t>Nhập số, phần lẻ dùng dấu chấm hoặc dấu phẩy, vd 7.5 hoặc 7,5</w:t>
            </w:r>
          </w:p>
        </w:tc>
      </w:tr>
      <w:tr w14:paraId="3257F934">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0E1DD7">
            <w:pPr>
              <w:spacing w:after="0" w:line="252" w:lineRule="auto"/>
              <w:jc w:val="left"/>
            </w:pPr>
            <w:r>
              <w:rPr>
                <w:rFonts w:ascii="Times New Roman" w:hAnsi="Times New Roman" w:eastAsia="Times New Roman" w:cs="Times New Roman"/>
                <w:b w:val="0"/>
                <w:i w:val="0"/>
                <w:color w:val="000000"/>
                <w:sz w:val="21"/>
              </w:rPr>
              <w:t>FK_DiemDanh_BuoiHoc</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478002">
            <w:pPr>
              <w:spacing w:after="0" w:line="252" w:lineRule="auto"/>
              <w:jc w:val="left"/>
            </w:pPr>
            <w:r>
              <w:rPr>
                <w:rFonts w:ascii="Times New Roman" w:hAnsi="Times New Roman" w:eastAsia="Times New Roman" w:cs="Times New Roman"/>
                <w:b w:val="0"/>
                <w:i w:val="0"/>
                <w:color w:val="000000"/>
                <w:sz w:val="21"/>
              </w:rPr>
              <w:t>F4.1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6BBF85">
            <w:pPr>
              <w:spacing w:after="0" w:line="252" w:lineRule="auto"/>
              <w:jc w:val="left"/>
            </w:pPr>
            <w:r>
              <w:rPr>
                <w:rFonts w:ascii="Times New Roman" w:hAnsi="Times New Roman" w:eastAsia="Times New Roman" w:cs="Times New Roman"/>
                <w:b w:val="0"/>
                <w:i w:val="0"/>
                <w:color w:val="000000"/>
                <w:sz w:val="21"/>
              </w:rPr>
              <w:t>Buổi học này không thuộc lớp đang chọn.</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534BF">
            <w:pPr>
              <w:spacing w:after="0" w:line="252" w:lineRule="auto"/>
              <w:jc w:val="left"/>
            </w:pPr>
            <w:r>
              <w:rPr>
                <w:rFonts w:ascii="Times New Roman" w:hAnsi="Times New Roman" w:eastAsia="Times New Roman" w:cs="Times New Roman"/>
                <w:b w:val="0"/>
                <w:i w:val="0"/>
                <w:color w:val="000000"/>
                <w:sz w:val="21"/>
              </w:rPr>
              <w:t>Chọn lại buổi trong lịch của lớp</w:t>
            </w:r>
          </w:p>
        </w:tc>
      </w:tr>
      <w:tr w14:paraId="381BF4B6">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FE8732">
            <w:pPr>
              <w:spacing w:after="0" w:line="252" w:lineRule="auto"/>
              <w:jc w:val="left"/>
            </w:pPr>
            <w:r>
              <w:rPr>
                <w:rFonts w:ascii="Times New Roman" w:hAnsi="Times New Roman" w:eastAsia="Times New Roman" w:cs="Times New Roman"/>
                <w:b w:val="0"/>
                <w:i w:val="0"/>
                <w:color w:val="000000"/>
                <w:sz w:val="21"/>
              </w:rPr>
              <w:t>CK_KetQua_Dat</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2C4BB0">
            <w:pPr>
              <w:spacing w:after="0" w:line="252" w:lineRule="auto"/>
              <w:jc w:val="left"/>
            </w:pPr>
            <w:r>
              <w:rPr>
                <w:rFonts w:ascii="Times New Roman" w:hAnsi="Times New Roman" w:eastAsia="Times New Roman" w:cs="Times New Roman"/>
                <w:b w:val="0"/>
                <w:i w:val="0"/>
                <w:color w:val="000000"/>
                <w:sz w:val="21"/>
              </w:rPr>
              <w:t>F4.3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4264B">
            <w:pPr>
              <w:spacing w:after="0" w:line="252" w:lineRule="auto"/>
              <w:jc w:val="left"/>
            </w:pPr>
            <w:r>
              <w:rPr>
                <w:rFonts w:ascii="Times New Roman" w:hAnsi="Times New Roman" w:eastAsia="Times New Roman" w:cs="Times New Roman"/>
                <w:b w:val="0"/>
                <w:i w:val="0"/>
                <w:color w:val="000000"/>
                <w:sz w:val="21"/>
              </w:rPr>
              <w:t>Kết quả "Đạt" không đi với xếp loại "Không đạt".</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0CBA4">
            <w:pPr>
              <w:spacing w:after="0" w:line="252" w:lineRule="auto"/>
              <w:jc w:val="left"/>
            </w:pPr>
            <w:r>
              <w:rPr>
                <w:rFonts w:ascii="Times New Roman" w:hAnsi="Times New Roman" w:eastAsia="Times New Roman" w:cs="Times New Roman"/>
                <w:b w:val="0"/>
                <w:i w:val="0"/>
                <w:color w:val="000000"/>
                <w:sz w:val="21"/>
              </w:rPr>
              <w:t>Chạy lại tổng kết; không sửa tay kết quả</w:t>
            </w:r>
          </w:p>
        </w:tc>
      </w:tr>
      <w:tr w14:paraId="2BD903F5">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E5C0A3">
            <w:pPr>
              <w:spacing w:after="0" w:line="252" w:lineRule="auto"/>
              <w:jc w:val="left"/>
            </w:pPr>
            <w:r>
              <w:rPr>
                <w:rFonts w:ascii="Times New Roman" w:hAnsi="Times New Roman" w:eastAsia="Times New Roman" w:cs="Times New Roman"/>
                <w:b w:val="0"/>
                <w:i w:val="0"/>
                <w:color w:val="000000"/>
                <w:sz w:val="21"/>
              </w:rPr>
              <w:t>CK_TaiKhoan_ChuSoHuu</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243778">
            <w:pPr>
              <w:spacing w:after="0" w:line="252" w:lineRule="auto"/>
              <w:jc w:val="left"/>
            </w:pPr>
            <w:r>
              <w:rPr>
                <w:rFonts w:ascii="Times New Roman" w:hAnsi="Times New Roman" w:eastAsia="Times New Roman" w:cs="Times New Roman"/>
                <w:b w:val="0"/>
                <w:i w:val="0"/>
                <w:color w:val="000000"/>
                <w:sz w:val="21"/>
              </w:rPr>
              <w:t>F5.1a</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4ADA2">
            <w:pPr>
              <w:spacing w:after="0" w:line="252" w:lineRule="auto"/>
              <w:jc w:val="left"/>
            </w:pPr>
            <w:r>
              <w:rPr>
                <w:rFonts w:ascii="Times New Roman" w:hAnsi="Times New Roman" w:eastAsia="Times New Roman" w:cs="Times New Roman"/>
                <w:b w:val="0"/>
                <w:i w:val="0"/>
                <w:color w:val="000000"/>
                <w:sz w:val="21"/>
              </w:rPr>
              <w:t>Vai trò không khớp với chủ tài khoản.</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B8E435">
            <w:pPr>
              <w:spacing w:after="0" w:line="252" w:lineRule="auto"/>
              <w:jc w:val="left"/>
            </w:pPr>
            <w:r>
              <w:rPr>
                <w:rFonts w:ascii="Times New Roman" w:hAnsi="Times New Roman" w:eastAsia="Times New Roman" w:cs="Times New Roman"/>
                <w:b w:val="0"/>
                <w:i w:val="0"/>
                <w:color w:val="000000"/>
                <w:sz w:val="21"/>
              </w:rPr>
              <w:t>Vai trò Giáo viên chọn mã giáo viên; Học viên chọn mã học viên…</w:t>
            </w:r>
          </w:p>
        </w:tc>
      </w:tr>
      <w:tr w14:paraId="4E2BCBA3">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0FB0F2">
            <w:pPr>
              <w:spacing w:after="0" w:line="252" w:lineRule="auto"/>
              <w:jc w:val="left"/>
            </w:pPr>
            <w:r>
              <w:rPr>
                <w:rFonts w:ascii="Times New Roman" w:hAnsi="Times New Roman" w:eastAsia="Times New Roman" w:cs="Times New Roman"/>
                <w:b w:val="0"/>
                <w:i w:val="0"/>
                <w:color w:val="000000"/>
                <w:sz w:val="21"/>
              </w:rPr>
              <w:t>FK_ThongBao_GiamHo</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0CEEE3">
            <w:pPr>
              <w:spacing w:after="0" w:line="252" w:lineRule="auto"/>
              <w:jc w:val="left"/>
            </w:pPr>
            <w:r>
              <w:rPr>
                <w:rFonts w:ascii="Times New Roman" w:hAnsi="Times New Roman" w:eastAsia="Times New Roman" w:cs="Times New Roman"/>
                <w:b w:val="0"/>
                <w:i w:val="0"/>
                <w:color w:val="000000"/>
                <w:sz w:val="21"/>
              </w:rPr>
              <w:t>R5.2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3658C">
            <w:pPr>
              <w:spacing w:after="0" w:line="252" w:lineRule="auto"/>
              <w:jc w:val="left"/>
            </w:pPr>
            <w:r>
              <w:rPr>
                <w:rFonts w:ascii="Times New Roman" w:hAnsi="Times New Roman" w:eastAsia="Times New Roman" w:cs="Times New Roman"/>
                <w:b w:val="0"/>
                <w:i w:val="0"/>
                <w:color w:val="000000"/>
                <w:sz w:val="21"/>
              </w:rPr>
              <w:t>Người nhận không phải phụ huynh của học viên này.</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A53DD3">
            <w:pPr>
              <w:spacing w:after="0" w:line="252" w:lineRule="auto"/>
              <w:jc w:val="left"/>
            </w:pPr>
            <w:r>
              <w:rPr>
                <w:rFonts w:ascii="Times New Roman" w:hAnsi="Times New Roman" w:eastAsia="Times New Roman" w:cs="Times New Roman"/>
                <w:b w:val="0"/>
                <w:i w:val="0"/>
                <w:color w:val="000000"/>
                <w:sz w:val="21"/>
              </w:rPr>
              <w:t>Kiểm tra quan hệ giám hộ ở F1.1</w:t>
            </w:r>
          </w:p>
        </w:tc>
      </w:tr>
      <w:tr w14:paraId="42734F08">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CA6902">
            <w:pPr>
              <w:spacing w:after="0" w:line="252" w:lineRule="auto"/>
              <w:jc w:val="left"/>
            </w:pPr>
            <w:r>
              <w:rPr>
                <w:rFonts w:ascii="Times New Roman" w:hAnsi="Times New Roman" w:eastAsia="Times New Roman" w:cs="Times New Roman"/>
                <w:b w:val="0"/>
                <w:i w:val="0"/>
                <w:color w:val="000000"/>
                <w:sz w:val="21"/>
              </w:rPr>
              <w:t>QT05</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C0914">
            <w:pPr>
              <w:spacing w:after="0" w:line="252" w:lineRule="auto"/>
              <w:jc w:val="left"/>
            </w:pPr>
            <w:r>
              <w:rPr>
                <w:rFonts w:ascii="Times New Roman" w:hAnsi="Times New Roman" w:eastAsia="Times New Roman" w:cs="Times New Roman"/>
                <w:b w:val="0"/>
                <w:i w:val="0"/>
                <w:color w:val="000000"/>
                <w:sz w:val="21"/>
              </w:rPr>
              <w:t>F3.2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964F0E">
            <w:pPr>
              <w:spacing w:after="0" w:line="252" w:lineRule="auto"/>
              <w:jc w:val="left"/>
            </w:pPr>
            <w:r>
              <w:rPr>
                <w:rFonts w:ascii="Times New Roman" w:hAnsi="Times New Roman" w:eastAsia="Times New Roman" w:cs="Times New Roman"/>
                <w:b w:val="0"/>
                <w:i w:val="0"/>
                <w:color w:val="000000"/>
                <w:sz w:val="21"/>
              </w:rPr>
              <w:t>Đợt 1 phải nộp tối thiểu 50% số phải nộp.</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5830C5">
            <w:pPr>
              <w:spacing w:after="0" w:line="252" w:lineRule="auto"/>
              <w:jc w:val="left"/>
            </w:pPr>
            <w:r>
              <w:rPr>
                <w:rFonts w:ascii="Times New Roman" w:hAnsi="Times New Roman" w:eastAsia="Times New Roman" w:cs="Times New Roman"/>
                <w:b w:val="0"/>
                <w:i w:val="0"/>
                <w:color w:val="000000"/>
                <w:sz w:val="21"/>
              </w:rPr>
              <w:t>Nộp thêm, hoặc chọn đóng hai đợt</w:t>
            </w:r>
          </w:p>
        </w:tc>
      </w:tr>
      <w:tr w14:paraId="29E8D265">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495F77">
            <w:pPr>
              <w:spacing w:after="0" w:line="252" w:lineRule="auto"/>
              <w:jc w:val="left"/>
            </w:pPr>
            <w:r>
              <w:rPr>
                <w:rFonts w:ascii="Times New Roman" w:hAnsi="Times New Roman" w:eastAsia="Times New Roman" w:cs="Times New Roman"/>
                <w:b w:val="0"/>
                <w:i w:val="0"/>
                <w:color w:val="000000"/>
                <w:sz w:val="21"/>
              </w:rPr>
              <w:t>QT05</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5F1937">
            <w:pPr>
              <w:spacing w:after="0" w:line="252" w:lineRule="auto"/>
              <w:jc w:val="left"/>
            </w:pPr>
            <w:r>
              <w:rPr>
                <w:rFonts w:ascii="Times New Roman" w:hAnsi="Times New Roman" w:eastAsia="Times New Roman" w:cs="Times New Roman"/>
                <w:b w:val="0"/>
                <w:i w:val="0"/>
                <w:color w:val="000000"/>
                <w:sz w:val="21"/>
              </w:rPr>
              <w:t>F3.2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0C6F1A">
            <w:pPr>
              <w:spacing w:after="0" w:line="252" w:lineRule="auto"/>
              <w:jc w:val="left"/>
            </w:pPr>
            <w:r>
              <w:rPr>
                <w:rFonts w:ascii="Times New Roman" w:hAnsi="Times New Roman" w:eastAsia="Times New Roman" w:cs="Times New Roman"/>
                <w:b w:val="0"/>
                <w:i w:val="0"/>
                <w:color w:val="000000"/>
                <w:sz w:val="21"/>
              </w:rPr>
              <w:t>Số tiền vượt số còn nợ của đợt.</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55FF7B">
            <w:pPr>
              <w:spacing w:after="0" w:line="252" w:lineRule="auto"/>
              <w:jc w:val="left"/>
            </w:pPr>
            <w:r>
              <w:rPr>
                <w:rFonts w:ascii="Times New Roman" w:hAnsi="Times New Roman" w:eastAsia="Times New Roman" w:cs="Times New Roman"/>
                <w:b w:val="0"/>
                <w:i w:val="0"/>
                <w:color w:val="000000"/>
                <w:sz w:val="21"/>
              </w:rPr>
              <w:t>Kiểm tra lại đợt và số còn nợ</w:t>
            </w:r>
          </w:p>
        </w:tc>
      </w:tr>
      <w:tr w14:paraId="6C21397A">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BE3557">
            <w:pPr>
              <w:spacing w:after="0" w:line="252" w:lineRule="auto"/>
              <w:jc w:val="left"/>
            </w:pPr>
            <w:r>
              <w:rPr>
                <w:rFonts w:ascii="Times New Roman" w:hAnsi="Times New Roman" w:eastAsia="Times New Roman" w:cs="Times New Roman"/>
                <w:b w:val="0"/>
                <w:i w:val="0"/>
                <w:color w:val="000000"/>
                <w:sz w:val="21"/>
              </w:rPr>
              <w:t>QT06</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F005D3">
            <w:pPr>
              <w:spacing w:after="0" w:line="252" w:lineRule="auto"/>
              <w:jc w:val="left"/>
            </w:pPr>
            <w:r>
              <w:rPr>
                <w:rFonts w:ascii="Times New Roman" w:hAnsi="Times New Roman" w:eastAsia="Times New Roman" w:cs="Times New Roman"/>
                <w:b w:val="0"/>
                <w:i w:val="0"/>
                <w:color w:val="000000"/>
                <w:sz w:val="21"/>
              </w:rPr>
              <w:t>F2.2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C8C745">
            <w:pPr>
              <w:spacing w:after="0" w:line="252" w:lineRule="auto"/>
              <w:jc w:val="left"/>
            </w:pPr>
            <w:r>
              <w:rPr>
                <w:rFonts w:ascii="Times New Roman" w:hAnsi="Times New Roman" w:eastAsia="Times New Roman" w:cs="Times New Roman"/>
                <w:b w:val="0"/>
                <w:i w:val="0"/>
                <w:color w:val="000000"/>
                <w:sz w:val="21"/>
              </w:rPr>
              <w:t>Lớp đã đủ sĩ số.</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DBBCE8">
            <w:pPr>
              <w:spacing w:after="0" w:line="252" w:lineRule="auto"/>
              <w:jc w:val="left"/>
            </w:pPr>
            <w:r>
              <w:rPr>
                <w:rFonts w:ascii="Times New Roman" w:hAnsi="Times New Roman" w:eastAsia="Times New Roman" w:cs="Times New Roman"/>
                <w:b w:val="0"/>
                <w:i w:val="0"/>
                <w:color w:val="000000"/>
                <w:sz w:val="21"/>
              </w:rPr>
              <w:t>Hệ thống gợi ý lớp cùng khóa còn chỗ</w:t>
            </w:r>
          </w:p>
        </w:tc>
      </w:tr>
      <w:tr w14:paraId="6AB687CF">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5A810">
            <w:pPr>
              <w:spacing w:after="0" w:line="252" w:lineRule="auto"/>
              <w:jc w:val="left"/>
            </w:pPr>
            <w:r>
              <w:rPr>
                <w:rFonts w:ascii="Times New Roman" w:hAnsi="Times New Roman" w:eastAsia="Times New Roman" w:cs="Times New Roman"/>
                <w:b w:val="0"/>
                <w:i w:val="0"/>
                <w:color w:val="000000"/>
                <w:sz w:val="21"/>
              </w:rPr>
              <w:t>QT06</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4BD2EB">
            <w:pPr>
              <w:spacing w:after="0" w:line="252" w:lineRule="auto"/>
              <w:jc w:val="left"/>
            </w:pPr>
            <w:r>
              <w:rPr>
                <w:rFonts w:ascii="Times New Roman" w:hAnsi="Times New Roman" w:eastAsia="Times New Roman" w:cs="Times New Roman"/>
                <w:b w:val="0"/>
                <w:i w:val="0"/>
                <w:color w:val="000000"/>
                <w:sz w:val="21"/>
              </w:rPr>
              <w:t>F2.1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1808FD">
            <w:pPr>
              <w:spacing w:after="0" w:line="252" w:lineRule="auto"/>
              <w:jc w:val="left"/>
            </w:pPr>
            <w:r>
              <w:rPr>
                <w:rFonts w:ascii="Times New Roman" w:hAnsi="Times New Roman" w:eastAsia="Times New Roman" w:cs="Times New Roman"/>
                <w:b w:val="0"/>
                <w:i w:val="0"/>
                <w:color w:val="000000"/>
                <w:sz w:val="21"/>
              </w:rPr>
              <w:t>Sĩ số tối đa vượt quy định (20) hoặc vượt sức chứa phòng.</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478E6">
            <w:pPr>
              <w:spacing w:after="0" w:line="252" w:lineRule="auto"/>
              <w:jc w:val="left"/>
            </w:pPr>
            <w:r>
              <w:rPr>
                <w:rFonts w:ascii="Times New Roman" w:hAnsi="Times New Roman" w:eastAsia="Times New Roman" w:cs="Times New Roman"/>
                <w:b w:val="0"/>
                <w:i w:val="0"/>
                <w:color w:val="000000"/>
                <w:sz w:val="21"/>
              </w:rPr>
              <w:t>Giảm sĩ số tối đa hoặc chọn phòng lớn hơn</w:t>
            </w:r>
          </w:p>
        </w:tc>
      </w:tr>
      <w:tr w14:paraId="5D395CF2">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1CC14">
            <w:pPr>
              <w:spacing w:after="0" w:line="252" w:lineRule="auto"/>
              <w:jc w:val="left"/>
            </w:pPr>
            <w:r>
              <w:rPr>
                <w:rFonts w:ascii="Times New Roman" w:hAnsi="Times New Roman" w:eastAsia="Times New Roman" w:cs="Times New Roman"/>
                <w:b w:val="0"/>
                <w:i w:val="0"/>
                <w:color w:val="000000"/>
                <w:sz w:val="21"/>
              </w:rPr>
              <w:t>QT07</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7F709">
            <w:pPr>
              <w:spacing w:after="0" w:line="252" w:lineRule="auto"/>
              <w:jc w:val="left"/>
            </w:pPr>
            <w:r>
              <w:rPr>
                <w:rFonts w:ascii="Times New Roman" w:hAnsi="Times New Roman" w:eastAsia="Times New Roman" w:cs="Times New Roman"/>
                <w:b w:val="0"/>
                <w:i w:val="0"/>
                <w:color w:val="000000"/>
                <w:sz w:val="21"/>
              </w:rPr>
              <w:t>F2.3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D1843C">
            <w:pPr>
              <w:spacing w:after="0" w:line="252" w:lineRule="auto"/>
              <w:jc w:val="left"/>
            </w:pPr>
            <w:r>
              <w:rPr>
                <w:rFonts w:ascii="Times New Roman" w:hAnsi="Times New Roman" w:eastAsia="Times New Roman" w:cs="Times New Roman"/>
                <w:b w:val="0"/>
                <w:i w:val="0"/>
                <w:color w:val="000000"/>
                <w:sz w:val="21"/>
              </w:rPr>
              <w:t>Trùng lịch với lớp khác (cùng giáo viên hoặc cùng phòng).</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C56B40">
            <w:pPr>
              <w:spacing w:after="0" w:line="252" w:lineRule="auto"/>
              <w:jc w:val="left"/>
            </w:pPr>
            <w:r>
              <w:rPr>
                <w:rFonts w:ascii="Times New Roman" w:hAnsi="Times New Roman" w:eastAsia="Times New Roman" w:cs="Times New Roman"/>
                <w:b w:val="0"/>
                <w:i w:val="0"/>
                <w:color w:val="000000"/>
                <w:sz w:val="21"/>
              </w:rPr>
              <w:t>Đổi giờ, đổi phòng hoặc đổi giáo viên</w:t>
            </w:r>
          </w:p>
        </w:tc>
      </w:tr>
      <w:tr w14:paraId="0C1162CE">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5E4F9">
            <w:pPr>
              <w:spacing w:after="0" w:line="252" w:lineRule="auto"/>
              <w:jc w:val="left"/>
            </w:pPr>
            <w:r>
              <w:rPr>
                <w:rFonts w:ascii="Times New Roman" w:hAnsi="Times New Roman" w:eastAsia="Times New Roman" w:cs="Times New Roman"/>
                <w:b w:val="0"/>
                <w:i w:val="0"/>
                <w:color w:val="000000"/>
                <w:sz w:val="21"/>
              </w:rPr>
              <w:t>QT08</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F4D517">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AFFDF6">
            <w:pPr>
              <w:spacing w:after="0" w:line="252" w:lineRule="auto"/>
              <w:jc w:val="left"/>
            </w:pPr>
            <w:r>
              <w:rPr>
                <w:rFonts w:ascii="Times New Roman" w:hAnsi="Times New Roman" w:eastAsia="Times New Roman" w:cs="Times New Roman"/>
                <w:b w:val="0"/>
                <w:i w:val="0"/>
                <w:color w:val="000000"/>
                <w:sz w:val="21"/>
              </w:rPr>
              <w:t>Đã quá 3 buổi đầu, không chuyển lớp được.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BC552E">
            <w:pPr>
              <w:spacing w:after="0" w:line="252" w:lineRule="auto"/>
              <w:jc w:val="left"/>
            </w:pPr>
            <w:r>
              <w:rPr>
                <w:rFonts w:ascii="Times New Roman" w:hAnsi="Times New Roman" w:eastAsia="Times New Roman" w:cs="Times New Roman"/>
                <w:b w:val="0"/>
                <w:i w:val="0"/>
                <w:color w:val="000000"/>
                <w:sz w:val="21"/>
              </w:rPr>
              <w:t>Xét bảo lưu hoặc nghỉ học</w:t>
            </w:r>
          </w:p>
        </w:tc>
      </w:tr>
      <w:tr w14:paraId="35ED9509">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62342">
            <w:pPr>
              <w:spacing w:after="0" w:line="252" w:lineRule="auto"/>
              <w:jc w:val="left"/>
            </w:pPr>
            <w:r>
              <w:rPr>
                <w:rFonts w:ascii="Times New Roman" w:hAnsi="Times New Roman" w:eastAsia="Times New Roman" w:cs="Times New Roman"/>
                <w:b w:val="0"/>
                <w:i w:val="0"/>
                <w:color w:val="000000"/>
                <w:sz w:val="21"/>
              </w:rPr>
              <w:t>QT08</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8154C">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057B1B">
            <w:pPr>
              <w:spacing w:after="0" w:line="252" w:lineRule="auto"/>
              <w:jc w:val="left"/>
            </w:pPr>
            <w:r>
              <w:rPr>
                <w:rFonts w:ascii="Times New Roman" w:hAnsi="Times New Roman" w:eastAsia="Times New Roman" w:cs="Times New Roman"/>
                <w:b w:val="0"/>
                <w:i w:val="0"/>
                <w:color w:val="000000"/>
                <w:sz w:val="21"/>
              </w:rPr>
              <w:t>Chỉ chuyển sang lớp cùng khóa học.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2CB5D9">
            <w:pPr>
              <w:spacing w:after="0" w:line="252" w:lineRule="auto"/>
              <w:jc w:val="left"/>
            </w:pPr>
            <w:r>
              <w:rPr>
                <w:rFonts w:ascii="Times New Roman" w:hAnsi="Times New Roman" w:eastAsia="Times New Roman" w:cs="Times New Roman"/>
                <w:b w:val="0"/>
                <w:i w:val="0"/>
                <w:color w:val="000000"/>
                <w:sz w:val="21"/>
              </w:rPr>
              <w:t>Chọn lớp đích cùng khóa; muốn học khóa khác thì đăng ký mới (F2.2)</w:t>
            </w:r>
          </w:p>
        </w:tc>
      </w:tr>
      <w:tr w14:paraId="0C14AD5B">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9820A">
            <w:pPr>
              <w:spacing w:after="0" w:line="252" w:lineRule="auto"/>
              <w:jc w:val="left"/>
            </w:pPr>
            <w:r>
              <w:rPr>
                <w:rFonts w:ascii="Times New Roman" w:hAnsi="Times New Roman" w:eastAsia="Times New Roman" w:cs="Times New Roman"/>
                <w:b w:val="0"/>
                <w:i w:val="0"/>
                <w:color w:val="000000"/>
                <w:sz w:val="21"/>
              </w:rPr>
              <w:t>QT08</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19F45">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2E6389">
            <w:pPr>
              <w:spacing w:after="0" w:line="252" w:lineRule="auto"/>
              <w:jc w:val="left"/>
            </w:pPr>
            <w:r>
              <w:rPr>
                <w:rFonts w:ascii="Times New Roman" w:hAnsi="Times New Roman" w:eastAsia="Times New Roman" w:cs="Times New Roman"/>
                <w:b w:val="0"/>
                <w:i w:val="0"/>
                <w:color w:val="000000"/>
                <w:sz w:val="21"/>
              </w:rPr>
              <w:t>Lớp đích đã hết chỗ hoặc không còn nhận đăng ký.</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8B9BA7">
            <w:pPr>
              <w:spacing w:after="0" w:line="252" w:lineRule="auto"/>
              <w:jc w:val="left"/>
            </w:pPr>
            <w:r>
              <w:rPr>
                <w:rFonts w:ascii="Times New Roman" w:hAnsi="Times New Roman" w:eastAsia="Times New Roman" w:cs="Times New Roman"/>
                <w:b w:val="0"/>
                <w:i w:val="0"/>
                <w:color w:val="000000"/>
                <w:sz w:val="21"/>
              </w:rPr>
              <w:t>Chọn lớp cùng khóa đang ở trạng thái Dự kiến / Đang học, còn chỗ</w:t>
            </w:r>
          </w:p>
        </w:tc>
      </w:tr>
      <w:tr w14:paraId="0FCC30C1">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0999CC">
            <w:pPr>
              <w:spacing w:after="0" w:line="252" w:lineRule="auto"/>
              <w:jc w:val="left"/>
            </w:pPr>
            <w:r>
              <w:rPr>
                <w:rFonts w:ascii="Times New Roman" w:hAnsi="Times New Roman" w:eastAsia="Times New Roman" w:cs="Times New Roman"/>
                <w:b w:val="0"/>
                <w:i w:val="0"/>
                <w:color w:val="000000"/>
                <w:sz w:val="21"/>
              </w:rPr>
              <w:t>QT09</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E582F">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9009BA">
            <w:pPr>
              <w:spacing w:after="0" w:line="252" w:lineRule="auto"/>
              <w:jc w:val="left"/>
            </w:pPr>
            <w:r>
              <w:rPr>
                <w:rFonts w:ascii="Times New Roman" w:hAnsi="Times New Roman" w:eastAsia="Times New Roman" w:cs="Times New Roman"/>
                <w:b w:val="0"/>
                <w:i w:val="0"/>
                <w:color w:val="000000"/>
                <w:sz w:val="21"/>
              </w:rPr>
              <w:t>Chưa đóng đủ học phí, không bảo lưu được.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AEEC12">
            <w:pPr>
              <w:spacing w:after="0" w:line="252" w:lineRule="auto"/>
              <w:jc w:val="left"/>
            </w:pPr>
            <w:r>
              <w:rPr>
                <w:rFonts w:ascii="Times New Roman" w:hAnsi="Times New Roman" w:eastAsia="Times New Roman" w:cs="Times New Roman"/>
                <w:b w:val="0"/>
                <w:i w:val="0"/>
                <w:color w:val="000000"/>
                <w:sz w:val="21"/>
              </w:rPr>
              <w:t>Đóng đủ trước khi bảo lưu</w:t>
            </w:r>
          </w:p>
        </w:tc>
      </w:tr>
      <w:tr w14:paraId="48462564">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97B616">
            <w:pPr>
              <w:spacing w:after="0" w:line="252" w:lineRule="auto"/>
              <w:jc w:val="left"/>
            </w:pPr>
            <w:r>
              <w:rPr>
                <w:rFonts w:ascii="Times New Roman" w:hAnsi="Times New Roman" w:eastAsia="Times New Roman" w:cs="Times New Roman"/>
                <w:b w:val="0"/>
                <w:i w:val="0"/>
                <w:color w:val="000000"/>
                <w:sz w:val="21"/>
              </w:rPr>
              <w:t>QT09</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18EB85">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49343B">
            <w:pPr>
              <w:spacing w:after="0" w:line="252" w:lineRule="auto"/>
              <w:jc w:val="left"/>
            </w:pPr>
            <w:r>
              <w:rPr>
                <w:rFonts w:ascii="Times New Roman" w:hAnsi="Times New Roman" w:eastAsia="Times New Roman" w:cs="Times New Roman"/>
                <w:b w:val="0"/>
                <w:i w:val="0"/>
                <w:color w:val="000000"/>
                <w:sz w:val="21"/>
              </w:rPr>
              <w:t>Đã học từ 50% số buổi trở lên, không bảo lưu được.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99F653">
            <w:pPr>
              <w:spacing w:after="0" w:line="252" w:lineRule="auto"/>
              <w:jc w:val="left"/>
            </w:pPr>
            <w:r>
              <w:rPr>
                <w:rFonts w:ascii="Times New Roman" w:hAnsi="Times New Roman" w:eastAsia="Times New Roman" w:cs="Times New Roman"/>
                <w:b w:val="0"/>
                <w:i w:val="0"/>
                <w:color w:val="000000"/>
                <w:sz w:val="21"/>
              </w:rPr>
              <w:t>Học tiếp hoặc xét nghỉ học</w:t>
            </w:r>
          </w:p>
        </w:tc>
      </w:tr>
      <w:tr w14:paraId="31AA1648">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55FAD5">
            <w:pPr>
              <w:spacing w:after="0" w:line="252" w:lineRule="auto"/>
              <w:jc w:val="left"/>
            </w:pPr>
            <w:r>
              <w:rPr>
                <w:rFonts w:ascii="Times New Roman" w:hAnsi="Times New Roman" w:eastAsia="Times New Roman" w:cs="Times New Roman"/>
                <w:b w:val="0"/>
                <w:i w:val="0"/>
                <w:color w:val="000000"/>
                <w:sz w:val="21"/>
              </w:rPr>
              <w:t>QT09</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4EADD">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4E746B">
            <w:pPr>
              <w:spacing w:after="0" w:line="252" w:lineRule="auto"/>
              <w:jc w:val="left"/>
            </w:pPr>
            <w:r>
              <w:rPr>
                <w:rFonts w:ascii="Times New Roman" w:hAnsi="Times New Roman" w:eastAsia="Times New Roman" w:cs="Times New Roman"/>
                <w:b w:val="0"/>
                <w:i w:val="0"/>
                <w:color w:val="000000"/>
                <w:sz w:val="21"/>
              </w:rPr>
              <w:t>Học viên đã bảo lưu ở khóa này một lần.</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2B58B5">
            <w:pPr>
              <w:spacing w:after="0" w:line="252" w:lineRule="auto"/>
              <w:jc w:val="left"/>
            </w:pPr>
            <w:r>
              <w:rPr>
                <w:rFonts w:ascii="Times New Roman" w:hAnsi="Times New Roman" w:eastAsia="Times New Roman" w:cs="Times New Roman"/>
                <w:b w:val="0"/>
                <w:i w:val="0"/>
                <w:color w:val="000000"/>
                <w:sz w:val="21"/>
              </w:rPr>
              <w:t>Mỗi khóa chỉ được bảo lưu 1 lần; học tiếp hoặc xét nghỉ học</w:t>
            </w:r>
          </w:p>
        </w:tc>
      </w:tr>
      <w:tr w14:paraId="0259B603">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415DA6">
            <w:pPr>
              <w:spacing w:after="0" w:line="252" w:lineRule="auto"/>
              <w:jc w:val="left"/>
            </w:pPr>
            <w:r>
              <w:rPr>
                <w:rFonts w:ascii="Times New Roman" w:hAnsi="Times New Roman" w:eastAsia="Times New Roman" w:cs="Times New Roman"/>
                <w:b w:val="0"/>
                <w:i w:val="0"/>
                <w:color w:val="000000"/>
                <w:sz w:val="21"/>
              </w:rPr>
              <w:t>QT11</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D4E64A">
            <w:pPr>
              <w:spacing w:after="0" w:line="252" w:lineRule="auto"/>
              <w:jc w:val="left"/>
            </w:pPr>
            <w:r>
              <w:rPr>
                <w:rFonts w:ascii="Times New Roman" w:hAnsi="Times New Roman" w:eastAsia="Times New Roman" w:cs="Times New Roman"/>
                <w:b w:val="0"/>
                <w:i w:val="0"/>
                <w:color w:val="000000"/>
                <w:sz w:val="21"/>
              </w:rPr>
              <w:t>F4.1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403257">
            <w:pPr>
              <w:spacing w:after="0" w:line="252" w:lineRule="auto"/>
              <w:jc w:val="left"/>
            </w:pPr>
            <w:r>
              <w:rPr>
                <w:rFonts w:ascii="Times New Roman" w:hAnsi="Times New Roman" w:eastAsia="Times New Roman" w:cs="Times New Roman"/>
                <w:b w:val="0"/>
                <w:i w:val="0"/>
                <w:color w:val="000000"/>
                <w:sz w:val="21"/>
              </w:rPr>
              <w:t>Đã quá 24 giờ sau buổi học, không sửa điểm danh được.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84494">
            <w:pPr>
              <w:spacing w:after="0" w:line="252" w:lineRule="auto"/>
              <w:jc w:val="left"/>
            </w:pPr>
            <w:r>
              <w:rPr>
                <w:rFonts w:ascii="Times New Roman" w:hAnsi="Times New Roman" w:eastAsia="Times New Roman" w:cs="Times New Roman"/>
                <w:b w:val="0"/>
                <w:i w:val="0"/>
                <w:color w:val="000000"/>
                <w:sz w:val="21"/>
              </w:rPr>
              <w:t>Liên hệ QL đào tạo</w:t>
            </w:r>
          </w:p>
        </w:tc>
      </w:tr>
      <w:tr w14:paraId="5FFEAE3B">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94A2CE">
            <w:pPr>
              <w:spacing w:after="0" w:line="252" w:lineRule="auto"/>
              <w:jc w:val="left"/>
            </w:pPr>
            <w:r>
              <w:rPr>
                <w:rFonts w:ascii="Times New Roman" w:hAnsi="Times New Roman" w:eastAsia="Times New Roman" w:cs="Times New Roman"/>
                <w:b w:val="0"/>
                <w:i w:val="0"/>
                <w:color w:val="000000"/>
                <w:sz w:val="21"/>
              </w:rPr>
              <w:t>QT13</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7D4BF9">
            <w:pPr>
              <w:spacing w:after="0" w:line="252" w:lineRule="auto"/>
              <w:jc w:val="left"/>
            </w:pPr>
            <w:r>
              <w:rPr>
                <w:rFonts w:ascii="Times New Roman" w:hAnsi="Times New Roman" w:eastAsia="Times New Roman" w:cs="Times New Roman"/>
                <w:b w:val="0"/>
                <w:i w:val="0"/>
                <w:color w:val="000000"/>
                <w:sz w:val="21"/>
              </w:rPr>
              <w:t>F4.3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526E3">
            <w:pPr>
              <w:spacing w:after="0" w:line="252" w:lineRule="auto"/>
              <w:jc w:val="left"/>
            </w:pPr>
            <w:r>
              <w:rPr>
                <w:rFonts w:ascii="Times New Roman" w:hAnsi="Times New Roman" w:eastAsia="Times New Roman" w:cs="Times New Roman"/>
                <w:b w:val="0"/>
                <w:i w:val="0"/>
                <w:color w:val="000000"/>
                <w:sz w:val="21"/>
              </w:rPr>
              <w:t>Lớp chưa đủ điều kiện tổng kết (chưa dạy hết số buổi hoặc còn thiếu điểm).</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30F86">
            <w:pPr>
              <w:spacing w:after="0" w:line="252" w:lineRule="auto"/>
              <w:jc w:val="left"/>
            </w:pPr>
            <w:r>
              <w:rPr>
                <w:rFonts w:ascii="Times New Roman" w:hAnsi="Times New Roman" w:eastAsia="Times New Roman" w:cs="Times New Roman"/>
                <w:b w:val="0"/>
                <w:i w:val="0"/>
                <w:color w:val="000000"/>
                <w:sz w:val="21"/>
              </w:rPr>
              <w:t>Chờ giáo viên dạy hết khóa và nhập đủ điểm giữa kỳ, cuối kỳ</w:t>
            </w:r>
          </w:p>
        </w:tc>
      </w:tr>
      <w:tr w14:paraId="0EF6F527">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8A792">
            <w:pPr>
              <w:spacing w:after="0" w:line="252" w:lineRule="auto"/>
              <w:jc w:val="left"/>
            </w:pPr>
            <w:r>
              <w:rPr>
                <w:rFonts w:ascii="Times New Roman" w:hAnsi="Times New Roman" w:eastAsia="Times New Roman" w:cs="Times New Roman"/>
                <w:b w:val="0"/>
                <w:i w:val="0"/>
                <w:color w:val="000000"/>
                <w:sz w:val="21"/>
              </w:rPr>
              <w:t>QT15</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CC805">
            <w:pPr>
              <w:spacing w:after="0" w:line="252" w:lineRule="auto"/>
              <w:jc w:val="left"/>
            </w:pPr>
            <w:r>
              <w:rPr>
                <w:rFonts w:ascii="Times New Roman" w:hAnsi="Times New Roman" w:eastAsia="Times New Roman" w:cs="Times New Roman"/>
                <w:b w:val="0"/>
                <w:i w:val="0"/>
                <w:color w:val="000000"/>
                <w:sz w:val="21"/>
              </w:rPr>
              <w:t>R4.4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8272BC">
            <w:pPr>
              <w:spacing w:after="0" w:line="252" w:lineRule="auto"/>
              <w:jc w:val="left"/>
            </w:pPr>
            <w:r>
              <w:rPr>
                <w:rFonts w:ascii="Times New Roman" w:hAnsi="Times New Roman" w:eastAsia="Times New Roman" w:cs="Times New Roman"/>
                <w:b w:val="0"/>
                <w:i w:val="0"/>
                <w:color w:val="000000"/>
                <w:sz w:val="21"/>
              </w:rPr>
              <w:t>Học viên không đạt hoặc kết quả chưa được duyệt, không cấp chứng nhận được.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F24255">
            <w:pPr>
              <w:spacing w:after="0" w:line="252" w:lineRule="auto"/>
              <w:jc w:val="left"/>
            </w:pPr>
            <w:r>
              <w:rPr>
                <w:rFonts w:ascii="Times New Roman" w:hAnsi="Times New Roman" w:eastAsia="Times New Roman" w:cs="Times New Roman"/>
                <w:b w:val="0"/>
                <w:i w:val="0"/>
                <w:color w:val="000000"/>
                <w:sz w:val="21"/>
              </w:rPr>
              <w:t>Chỉ cấp cho học viên có kết quả "Đạt" đã duyệt (F4.3)</w:t>
            </w:r>
          </w:p>
        </w:tc>
      </w:tr>
    </w:tbl>
    <w:p w14:paraId="54DA5AA3">
      <w:pPr>
        <w:spacing w:after="40"/>
      </w:pPr>
    </w:p>
    <w:p w14:paraId="6999718F">
      <w:pPr>
        <w:pStyle w:val="4"/>
      </w:pPr>
      <w:bookmarkStart w:id="117" w:name="_Toc12450"/>
      <w:r>
        <w:t>3.6.7 Kiểm tra (chạy tự động trong so_do/src/giao_dien.py)</w:t>
      </w:r>
      <w:bookmarkEnd w:id="117"/>
    </w:p>
    <w:p w14:paraId="52744639">
      <w:pPr>
        <w:spacing w:after="120"/>
        <w:jc w:val="both"/>
      </w:pPr>
      <w:r>
        <w:rPr>
          <w:rFonts w:ascii="Times New Roman" w:hAnsi="Times New Roman" w:eastAsia="Times New Roman" w:cs="Times New Roman"/>
          <w:b w:val="0"/>
          <w:i w:val="0"/>
          <w:color w:val="000000"/>
          <w:sz w:val="24"/>
        </w:rPr>
        <w:t xml:space="preserve">Kết quả chạy </w:t>
      </w:r>
      <w:r>
        <w:rPr>
          <w:rFonts w:ascii="Consolas" w:hAnsi="Consolas" w:eastAsia="Consolas" w:cs="Consolas"/>
          <w:b w:val="0"/>
          <w:i w:val="0"/>
          <w:color w:val="000000"/>
          <w:sz w:val="22"/>
        </w:rPr>
        <w:t>python so_do/src/giao_dien.py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đạt</w:t>
      </w:r>
      <w:r>
        <w:rPr>
          <w:rFonts w:ascii="Times New Roman" w:hAnsi="Times New Roman" w:eastAsia="Times New Roman" w:cs="Times New Roman"/>
          <w:b w:val="0"/>
          <w:i w:val="0"/>
          <w:color w:val="000000"/>
          <w:sz w:val="24"/>
        </w:rPr>
        <w:t>.</w:t>
      </w:r>
    </w:p>
    <w:tbl>
      <w:tblPr>
        <w:tblStyle w:val="12"/>
        <w:tblW w:w="0" w:type="auto"/>
        <w:jc w:val="center"/>
        <w:tblLayout w:type="fixed"/>
        <w:tblCellMar>
          <w:top w:w="0" w:type="dxa"/>
          <w:left w:w="108" w:type="dxa"/>
          <w:bottom w:w="0" w:type="dxa"/>
          <w:right w:w="108" w:type="dxa"/>
        </w:tblCellMar>
      </w:tblPr>
      <w:tblGrid>
        <w:gridCol w:w="1139"/>
        <w:gridCol w:w="5313"/>
        <w:gridCol w:w="3052"/>
      </w:tblGrid>
      <w:tr w14:paraId="027EECFB">
        <w:tblPrEx>
          <w:tblCellMar>
            <w:top w:w="0" w:type="dxa"/>
            <w:left w:w="108" w:type="dxa"/>
            <w:bottom w:w="0" w:type="dxa"/>
            <w:right w:w="108" w:type="dxa"/>
          </w:tblCellMar>
        </w:tblPrEx>
        <w:trPr>
          <w:cantSplit/>
          <w:tblHeader/>
          <w:jc w:val="center"/>
        </w:trPr>
        <w:tc>
          <w:tcPr>
            <w:tcW w:w="11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5E471D">
            <w:pPr>
              <w:spacing w:after="0" w:line="252" w:lineRule="auto"/>
              <w:jc w:val="center"/>
            </w:pPr>
            <w:r>
              <w:rPr>
                <w:rFonts w:ascii="Times New Roman" w:hAnsi="Times New Roman" w:eastAsia="Times New Roman" w:cs="Times New Roman"/>
                <w:b/>
                <w:i w:val="0"/>
                <w:color w:val="000000"/>
                <w:sz w:val="21"/>
              </w:rPr>
              <w:t>#</w:t>
            </w:r>
          </w:p>
        </w:tc>
        <w:tc>
          <w:tcPr>
            <w:tcW w:w="531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F24EDB">
            <w:pPr>
              <w:spacing w:after="0" w:line="252" w:lineRule="auto"/>
              <w:jc w:val="center"/>
            </w:pPr>
            <w:r>
              <w:rPr>
                <w:rFonts w:ascii="Times New Roman" w:hAnsi="Times New Roman" w:eastAsia="Times New Roman" w:cs="Times New Roman"/>
                <w:b/>
                <w:i w:val="0"/>
                <w:color w:val="000000"/>
                <w:sz w:val="21"/>
              </w:rPr>
              <w:t>Nội dung kiểm tra</w:t>
            </w:r>
          </w:p>
        </w:tc>
        <w:tc>
          <w:tcPr>
            <w:tcW w:w="30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CA5ED69">
            <w:pPr>
              <w:spacing w:after="0" w:line="252" w:lineRule="auto"/>
              <w:jc w:val="center"/>
            </w:pPr>
            <w:r>
              <w:rPr>
                <w:rFonts w:ascii="Times New Roman" w:hAnsi="Times New Roman" w:eastAsia="Times New Roman" w:cs="Times New Roman"/>
                <w:b/>
                <w:i w:val="0"/>
                <w:color w:val="000000"/>
                <w:sz w:val="21"/>
              </w:rPr>
              <w:t>Kết quả</w:t>
            </w:r>
          </w:p>
        </w:tc>
      </w:tr>
      <w:tr w14:paraId="33864D4D">
        <w:tblPrEx>
          <w:tblCellMar>
            <w:top w:w="0" w:type="dxa"/>
            <w:left w:w="108" w:type="dxa"/>
            <w:bottom w:w="0" w:type="dxa"/>
            <w:right w:w="108" w:type="dxa"/>
          </w:tblCellMar>
        </w:tblPrEx>
        <w:trPr>
          <w:cantSplit/>
          <w:jc w:val="center"/>
        </w:trPr>
        <w:tc>
          <w:tcPr>
            <w:tcW w:w="1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CCAA91">
            <w:pPr>
              <w:spacing w:after="0" w:line="252" w:lineRule="auto"/>
              <w:jc w:val="left"/>
            </w:pPr>
            <w:r>
              <w:rPr>
                <w:rFonts w:ascii="Times New Roman" w:hAnsi="Times New Roman" w:eastAsia="Times New Roman" w:cs="Times New Roman"/>
                <w:b w:val="0"/>
                <w:i w:val="0"/>
                <w:color w:val="000000"/>
                <w:sz w:val="21"/>
              </w:rPr>
              <w:t>1</w:t>
            </w:r>
          </w:p>
        </w:tc>
        <w:tc>
          <w:tcPr>
            <w:tcW w:w="53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85875">
            <w:pPr>
              <w:spacing w:after="0" w:line="252" w:lineRule="auto"/>
              <w:jc w:val="left"/>
            </w:pPr>
            <w:r>
              <w:rPr>
                <w:rFonts w:ascii="Times New Roman" w:hAnsi="Times New Roman" w:eastAsia="Times New Roman" w:cs="Times New Roman"/>
                <w:b w:val="0"/>
                <w:i w:val="0"/>
                <w:color w:val="000000"/>
                <w:sz w:val="21"/>
              </w:rPr>
              <w:t>Mỗi luồng giữa tác nhân và hệ thống trên DFD mức 1 đều có form (luồng vào) hoặc báo cáo (luồng ra). Ngược lại, mỗi form, báo cáo (trừ chức năng nền) đều trỏ về một luồng có thật, nên không có màn hình "mồ côi"</w:t>
            </w:r>
          </w:p>
        </w:tc>
        <w:tc>
          <w:tcPr>
            <w:tcW w:w="30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FCF6C0">
            <w:pPr>
              <w:spacing w:after="0" w:line="252" w:lineRule="auto"/>
              <w:jc w:val="left"/>
            </w:pPr>
            <w:r>
              <w:rPr>
                <w:rFonts w:ascii="Times New Roman" w:hAnsi="Times New Roman" w:eastAsia="Times New Roman" w:cs="Times New Roman"/>
                <w:b w:val="0"/>
                <w:i w:val="0"/>
                <w:color w:val="000000"/>
                <w:sz w:val="21"/>
              </w:rPr>
              <w:t>Đạt: 39/39 luồng</w:t>
            </w:r>
          </w:p>
        </w:tc>
      </w:tr>
      <w:tr w14:paraId="5418BC59">
        <w:tblPrEx>
          <w:tblCellMar>
            <w:top w:w="0" w:type="dxa"/>
            <w:left w:w="108" w:type="dxa"/>
            <w:bottom w:w="0" w:type="dxa"/>
            <w:right w:w="108" w:type="dxa"/>
          </w:tblCellMar>
        </w:tblPrEx>
        <w:trPr>
          <w:cantSplit/>
          <w:jc w:val="center"/>
        </w:trPr>
        <w:tc>
          <w:tcPr>
            <w:tcW w:w="1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47974">
            <w:pPr>
              <w:spacing w:after="0" w:line="252" w:lineRule="auto"/>
              <w:jc w:val="left"/>
            </w:pPr>
            <w:r>
              <w:rPr>
                <w:rFonts w:ascii="Times New Roman" w:hAnsi="Times New Roman" w:eastAsia="Times New Roman" w:cs="Times New Roman"/>
                <w:b w:val="0"/>
                <w:i w:val="0"/>
                <w:color w:val="000000"/>
                <w:sz w:val="21"/>
              </w:rPr>
              <w:t>2</w:t>
            </w:r>
          </w:p>
        </w:tc>
        <w:tc>
          <w:tcPr>
            <w:tcW w:w="53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A4263F">
            <w:pPr>
              <w:spacing w:after="0" w:line="252" w:lineRule="auto"/>
              <w:jc w:val="left"/>
            </w:pPr>
            <w:r>
              <w:rPr>
                <w:rFonts w:ascii="Times New Roman" w:hAnsi="Times New Roman" w:eastAsia="Times New Roman" w:cs="Times New Roman"/>
                <w:b w:val="0"/>
                <w:i w:val="0"/>
                <w:color w:val="000000"/>
                <w:sz w:val="21"/>
              </w:rPr>
              <w:t>Trường nhập trên form có trong CSDL (3.1/3.4) và thuộc bảng mà module được ghi (mục 3.5.4). Người dùng của form có quyền nhập (T/S/D) ở module đó</w:t>
            </w:r>
          </w:p>
        </w:tc>
        <w:tc>
          <w:tcPr>
            <w:tcW w:w="30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EFAC1">
            <w:pPr>
              <w:spacing w:after="0" w:line="252" w:lineRule="auto"/>
              <w:jc w:val="left"/>
            </w:pPr>
            <w:r>
              <w:rPr>
                <w:rFonts w:ascii="Times New Roman" w:hAnsi="Times New Roman" w:eastAsia="Times New Roman" w:cs="Times New Roman"/>
                <w:b w:val="0"/>
                <w:i w:val="0"/>
                <w:color w:val="000000"/>
                <w:sz w:val="21"/>
              </w:rPr>
              <w:t>Đạt: 19 form, 106 trường</w:t>
            </w:r>
          </w:p>
        </w:tc>
      </w:tr>
      <w:tr w14:paraId="2719A6F1">
        <w:tblPrEx>
          <w:tblCellMar>
            <w:top w:w="0" w:type="dxa"/>
            <w:left w:w="108" w:type="dxa"/>
            <w:bottom w:w="0" w:type="dxa"/>
            <w:right w:w="108" w:type="dxa"/>
          </w:tblCellMar>
        </w:tblPrEx>
        <w:trPr>
          <w:cantSplit/>
          <w:jc w:val="center"/>
        </w:trPr>
        <w:tc>
          <w:tcPr>
            <w:tcW w:w="1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FB0C79">
            <w:pPr>
              <w:spacing w:after="0" w:line="252" w:lineRule="auto"/>
              <w:jc w:val="left"/>
            </w:pPr>
            <w:r>
              <w:rPr>
                <w:rFonts w:ascii="Times New Roman" w:hAnsi="Times New Roman" w:eastAsia="Times New Roman" w:cs="Times New Roman"/>
                <w:b w:val="0"/>
                <w:i w:val="0"/>
                <w:color w:val="000000"/>
                <w:sz w:val="21"/>
              </w:rPr>
              <w:t>3</w:t>
            </w:r>
          </w:p>
        </w:tc>
        <w:tc>
          <w:tcPr>
            <w:tcW w:w="53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3A6D4">
            <w:pPr>
              <w:spacing w:after="0" w:line="252" w:lineRule="auto"/>
              <w:jc w:val="left"/>
            </w:pPr>
            <w:r>
              <w:rPr>
                <w:rFonts w:ascii="Times New Roman" w:hAnsi="Times New Roman" w:eastAsia="Times New Roman" w:cs="Times New Roman"/>
                <w:b w:val="0"/>
                <w:i w:val="0"/>
                <w:color w:val="000000"/>
                <w:sz w:val="21"/>
              </w:rPr>
              <w:t>Nguồn của báo cáo nằm trong các bảng, view mà module đọc được. Người nhận có quyền xem</w:t>
            </w:r>
          </w:p>
        </w:tc>
        <w:tc>
          <w:tcPr>
            <w:tcW w:w="30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160250">
            <w:pPr>
              <w:spacing w:after="0" w:line="252" w:lineRule="auto"/>
              <w:jc w:val="left"/>
            </w:pPr>
            <w:r>
              <w:rPr>
                <w:rFonts w:ascii="Times New Roman" w:hAnsi="Times New Roman" w:eastAsia="Times New Roman" w:cs="Times New Roman"/>
                <w:b w:val="0"/>
                <w:i w:val="0"/>
                <w:color w:val="000000"/>
                <w:sz w:val="21"/>
              </w:rPr>
              <w:t>Đạt: 18 báo cáo</w:t>
            </w:r>
          </w:p>
        </w:tc>
      </w:tr>
      <w:tr w14:paraId="03781C2A">
        <w:tblPrEx>
          <w:tblCellMar>
            <w:top w:w="0" w:type="dxa"/>
            <w:left w:w="108" w:type="dxa"/>
            <w:bottom w:w="0" w:type="dxa"/>
            <w:right w:w="108" w:type="dxa"/>
          </w:tblCellMar>
        </w:tblPrEx>
        <w:trPr>
          <w:cantSplit/>
          <w:jc w:val="center"/>
        </w:trPr>
        <w:tc>
          <w:tcPr>
            <w:tcW w:w="1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9F3E7A">
            <w:pPr>
              <w:spacing w:after="0" w:line="252" w:lineRule="auto"/>
              <w:jc w:val="left"/>
            </w:pPr>
            <w:r>
              <w:rPr>
                <w:rFonts w:ascii="Times New Roman" w:hAnsi="Times New Roman" w:eastAsia="Times New Roman" w:cs="Times New Roman"/>
                <w:b w:val="0"/>
                <w:i w:val="0"/>
                <w:color w:val="000000"/>
                <w:sz w:val="21"/>
              </w:rPr>
              <w:t>4</w:t>
            </w:r>
          </w:p>
        </w:tc>
        <w:tc>
          <w:tcPr>
            <w:tcW w:w="53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C78284">
            <w:pPr>
              <w:spacing w:after="0" w:line="252" w:lineRule="auto"/>
              <w:jc w:val="left"/>
            </w:pPr>
            <w:r>
              <w:rPr>
                <w:rFonts w:ascii="Times New Roman" w:hAnsi="Times New Roman" w:eastAsia="Times New Roman" w:cs="Times New Roman"/>
                <w:b w:val="0"/>
                <w:i w:val="0"/>
                <w:color w:val="000000"/>
                <w:sz w:val="21"/>
              </w:rPr>
              <w:t>Cả 20 module chức năng đều có ít nhất một màn hình, nên thực đơn không có mục rỗng</w:t>
            </w:r>
          </w:p>
        </w:tc>
        <w:tc>
          <w:tcPr>
            <w:tcW w:w="30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F1A966">
            <w:pPr>
              <w:spacing w:after="0" w:line="252" w:lineRule="auto"/>
              <w:jc w:val="left"/>
            </w:pPr>
            <w:r>
              <w:rPr>
                <w:rFonts w:ascii="Times New Roman" w:hAnsi="Times New Roman" w:eastAsia="Times New Roman" w:cs="Times New Roman"/>
                <w:b w:val="0"/>
                <w:i w:val="0"/>
                <w:color w:val="000000"/>
                <w:sz w:val="21"/>
              </w:rPr>
              <w:t>Đạt</w:t>
            </w:r>
          </w:p>
        </w:tc>
      </w:tr>
      <w:tr w14:paraId="5C0086C8">
        <w:tblPrEx>
          <w:tblCellMar>
            <w:top w:w="0" w:type="dxa"/>
            <w:left w:w="108" w:type="dxa"/>
            <w:bottom w:w="0" w:type="dxa"/>
            <w:right w:w="108" w:type="dxa"/>
          </w:tblCellMar>
        </w:tblPrEx>
        <w:trPr>
          <w:cantSplit/>
          <w:jc w:val="center"/>
        </w:trPr>
        <w:tc>
          <w:tcPr>
            <w:tcW w:w="1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290155">
            <w:pPr>
              <w:spacing w:after="0" w:line="252" w:lineRule="auto"/>
              <w:jc w:val="left"/>
            </w:pPr>
            <w:r>
              <w:rPr>
                <w:rFonts w:ascii="Times New Roman" w:hAnsi="Times New Roman" w:eastAsia="Times New Roman" w:cs="Times New Roman"/>
                <w:b w:val="0"/>
                <w:i w:val="0"/>
                <w:color w:val="000000"/>
                <w:sz w:val="21"/>
              </w:rPr>
              <w:t>5</w:t>
            </w:r>
          </w:p>
        </w:tc>
        <w:tc>
          <w:tcPr>
            <w:tcW w:w="53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44ACF">
            <w:pPr>
              <w:spacing w:after="0" w:line="252" w:lineRule="auto"/>
              <w:jc w:val="left"/>
            </w:pPr>
            <w:r>
              <w:rPr>
                <w:rFonts w:ascii="Times New Roman" w:hAnsi="Times New Roman" w:eastAsia="Times New Roman" w:cs="Times New Roman"/>
                <w:b w:val="0"/>
                <w:i w:val="0"/>
                <w:color w:val="000000"/>
                <w:sz w:val="21"/>
              </w:rPr>
              <w:t xml:space="preserve">Mỗi thông báo lỗi trỏ về ràng buộc có trong </w:t>
            </w:r>
            <w:r>
              <w:rPr>
                <w:rFonts w:ascii="Consolas" w:hAnsi="Consolas" w:eastAsia="Consolas" w:cs="Consolas"/>
                <w:b w:val="0"/>
                <w:i w:val="0"/>
                <w:color w:val="000000"/>
                <w:sz w:val="19"/>
              </w:rPr>
              <w:t>csdl/schema.sql</w:t>
            </w:r>
            <w:r>
              <w:rPr>
                <w:rFonts w:ascii="Times New Roman" w:hAnsi="Times New Roman" w:eastAsia="Times New Roman" w:cs="Times New Roman"/>
                <w:b w:val="0"/>
                <w:i w:val="0"/>
                <w:color w:val="000000"/>
                <w:sz w:val="21"/>
              </w:rPr>
              <w:t xml:space="preserve"> hoặc quy tắc QT có trong 2.1, và về màn hình có thật</w:t>
            </w:r>
          </w:p>
        </w:tc>
        <w:tc>
          <w:tcPr>
            <w:tcW w:w="30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C6200">
            <w:pPr>
              <w:spacing w:after="0" w:line="252" w:lineRule="auto"/>
              <w:jc w:val="left"/>
            </w:pPr>
            <w:r>
              <w:rPr>
                <w:rFonts w:ascii="Times New Roman" w:hAnsi="Times New Roman" w:eastAsia="Times New Roman" w:cs="Times New Roman"/>
                <w:b w:val="0"/>
                <w:i w:val="0"/>
                <w:color w:val="000000"/>
                <w:sz w:val="21"/>
              </w:rPr>
              <w:t>Đạt: 22 thông báo</w:t>
            </w:r>
          </w:p>
        </w:tc>
      </w:tr>
    </w:tbl>
    <w:p w14:paraId="37F77DC1">
      <w:pPr>
        <w:spacing w:after="40"/>
      </w:pPr>
    </w:p>
    <w:p w14:paraId="0C88B440">
      <w:pPr>
        <w:spacing w:after="120"/>
        <w:jc w:val="both"/>
      </w:pPr>
      <w:r>
        <w:rPr>
          <w:rFonts w:ascii="Times New Roman" w:hAnsi="Times New Roman" w:eastAsia="Times New Roman" w:cs="Times New Roman"/>
          <w:b w:val="0"/>
          <w:i w:val="0"/>
          <w:color w:val="000000"/>
          <w:sz w:val="24"/>
        </w:rPr>
        <w:t>Script đã được thử với 6 lỗi cố ý: bỏ báo cáo chuyên cần (luồng ra không có báo cáo); trường không có trong CSDL; cho kế toán nhập điểm; cho F2.2 ghi bảng của module khác; ràng buộc không có thật; báo cáo công nợ đọc bảng kết quả học tập. Cả 6 đều bị báo lỗi.</w:t>
      </w:r>
    </w:p>
    <w:p w14:paraId="2B8739D1">
      <w:pPr>
        <w:pStyle w:val="3"/>
        <w:pageBreakBefore/>
      </w:pPr>
      <w:bookmarkStart w:id="118" w:name="_Toc31262"/>
      <w:r>
        <w:t>TIỂU KẾT PHẦN III</w:t>
      </w:r>
      <w:bookmarkEnd w:id="118"/>
    </w:p>
    <w:p w14:paraId="0F4C3A1B">
      <w:pPr>
        <w:spacing w:after="120"/>
        <w:jc w:val="both"/>
      </w:pPr>
      <w:r>
        <w:rPr>
          <w:rFonts w:ascii="Times New Roman" w:hAnsi="Times New Roman" w:eastAsia="Times New Roman" w:cs="Times New Roman"/>
          <w:b w:val="0"/>
          <w:i w:val="0"/>
          <w:color w:val="000000"/>
          <w:sz w:val="24"/>
        </w:rPr>
        <w:t>Giai đoạn thiết kế đã chuyển kết quả phân tích thành bản thiết kế đủ để cài đặt. Các kết quả chính:</w:t>
      </w:r>
    </w:p>
    <w:p w14:paraId="1F5669D0">
      <w:pPr>
        <w:spacing w:after="60"/>
        <w:ind w:left="454" w:hanging="255"/>
        <w:jc w:val="both"/>
      </w:pPr>
      <w:r>
        <w:rPr>
          <w:rFonts w:ascii="Times New Roman" w:hAnsi="Times New Roman" w:eastAsia="Times New Roman" w:cs="Times New Roman"/>
          <w:b w:val="0"/>
          <w:i w:val="0"/>
          <w:color w:val="000000"/>
          <w:sz w:val="24"/>
        </w:rPr>
        <w:t>– 26 thực thể (1 xác thực, 9 chức năng, 10 sự kiện, 6 quan hệ) chia theo kho D1–D5, đã đối chiếu từng trường của 5 chứng từ mẫu.</w:t>
      </w:r>
    </w:p>
    <w:p w14:paraId="63D43DC6">
      <w:pPr>
        <w:spacing w:after="60"/>
        <w:ind w:left="454" w:hanging="255"/>
        <w:jc w:val="both"/>
      </w:pPr>
      <w:r>
        <w:rPr>
          <w:rFonts w:ascii="Times New Roman" w:hAnsi="Times New Roman" w:eastAsia="Times New Roman" w:cs="Times New Roman"/>
          <w:b w:val="0"/>
          <w:i w:val="0"/>
          <w:color w:val="000000"/>
          <w:sz w:val="24"/>
        </w:rPr>
        <w:t>– 29 quan hệ và ERD hai hình theo ký pháp bài giảng; mọi luồng đọc, ghi kho và mọi báo cáo đều có đường đi trên ERD.</w:t>
      </w:r>
    </w:p>
    <w:p w14:paraId="588E28DB">
      <w:pPr>
        <w:spacing w:after="60"/>
        <w:ind w:left="454" w:hanging="255"/>
        <w:jc w:val="both"/>
      </w:pPr>
      <w:r>
        <w:rPr>
          <w:rFonts w:ascii="Times New Roman" w:hAnsi="Times New Roman" w:eastAsia="Times New Roman" w:cs="Times New Roman"/>
          <w:b w:val="0"/>
          <w:i w:val="0"/>
          <w:color w:val="000000"/>
          <w:sz w:val="24"/>
        </w:rPr>
        <w:t>– Chuẩn hóa 5 chứng từ đến dạng chuẩn 3, trộn bảng; kết quả trùng với tập thực thể ở 3.1.</w:t>
      </w:r>
    </w:p>
    <w:p w14:paraId="2F9C0D7F">
      <w:pPr>
        <w:spacing w:after="60"/>
        <w:ind w:left="454" w:hanging="255"/>
        <w:jc w:val="both"/>
      </w:pPr>
      <w:r>
        <w:rPr>
          <w:rFonts w:ascii="Times New Roman" w:hAnsi="Times New Roman" w:eastAsia="Times New Roman" w:cs="Times New Roman"/>
          <w:b w:val="0"/>
          <w:i w:val="0"/>
          <w:color w:val="000000"/>
          <w:sz w:val="24"/>
        </w:rPr>
        <w:t>– CSDL SQL Server 26 bảng, 35 khóa ngoại, 63 ràng buộc CHECK, 16 chỉ mục, 9 view và 2 hàm cho báo cáo MIS; dữ liệu mẫu sinh tự động, 24/24 kiểm tra đạt.</w:t>
      </w:r>
    </w:p>
    <w:p w14:paraId="3F7BC927">
      <w:pPr>
        <w:spacing w:after="60"/>
        <w:ind w:left="454" w:hanging="255"/>
        <w:jc w:val="both"/>
      </w:pPr>
      <w:r>
        <w:rPr>
          <w:rFonts w:ascii="Times New Roman" w:hAnsi="Times New Roman" w:eastAsia="Times New Roman" w:cs="Times New Roman"/>
          <w:b w:val="0"/>
          <w:i w:val="0"/>
          <w:color w:val="000000"/>
          <w:sz w:val="24"/>
        </w:rPr>
        <w:t>– 34 module theo mã BFD/DFD và ma trận phân quyền cho 8 vai trò.</w:t>
      </w:r>
    </w:p>
    <w:p w14:paraId="7398D768">
      <w:pPr>
        <w:spacing w:after="60"/>
        <w:ind w:left="454" w:hanging="255"/>
        <w:jc w:val="both"/>
      </w:pPr>
      <w:r>
        <w:rPr>
          <w:rFonts w:ascii="Times New Roman" w:hAnsi="Times New Roman" w:eastAsia="Times New Roman" w:cs="Times New Roman"/>
          <w:b w:val="0"/>
          <w:i w:val="0"/>
          <w:color w:val="000000"/>
          <w:sz w:val="24"/>
        </w:rPr>
        <w:t>– 19 form ứng với luồng vào, 18 báo cáo ứng với luồng ra của DFD, thực đơn phân cấp, 4 phác thảo màn hình và 22 thông báo lỗi.</w:t>
      </w:r>
    </w:p>
    <w:p w14:paraId="41A322BF">
      <w:pPr>
        <w:spacing w:after="120"/>
        <w:jc w:val="both"/>
      </w:pPr>
      <w:r>
        <w:rPr>
          <w:rFonts w:ascii="Times New Roman" w:hAnsi="Times New Roman" w:eastAsia="Times New Roman" w:cs="Times New Roman"/>
          <w:b w:val="0"/>
          <w:i w:val="0"/>
          <w:color w:val="000000"/>
          <w:sz w:val="24"/>
        </w:rPr>
        <w:t xml:space="preserve">Giai đoạn tiếp theo là </w:t>
      </w:r>
      <w:r>
        <w:rPr>
          <w:rFonts w:ascii="Times New Roman" w:hAnsi="Times New Roman" w:eastAsia="Times New Roman" w:cs="Times New Roman"/>
          <w:b/>
          <w:i w:val="0"/>
          <w:color w:val="000000"/>
          <w:sz w:val="24"/>
        </w:rPr>
        <w:t>cài đặt và khai thác</w:t>
      </w:r>
      <w:r>
        <w:rPr>
          <w:rFonts w:ascii="Times New Roman" w:hAnsi="Times New Roman" w:eastAsia="Times New Roman" w:cs="Times New Roman"/>
          <w:b w:val="0"/>
          <w:i w:val="0"/>
          <w:color w:val="000000"/>
          <w:sz w:val="24"/>
        </w:rPr>
        <w:t>: xây dựng bản demo trên CSDL đã có cho các module chính, lập kế hoạch cài đặt, chuyển đổi dữ liệu, huấn luyện và kiểm thử.</w:t>
      </w:r>
    </w:p>
    <w:p w14:paraId="06BFF635">
      <w:pPr>
        <w:pStyle w:val="2"/>
        <w:pageBreakBefore/>
      </w:pPr>
      <w:bookmarkStart w:id="119" w:name="_Toc21912"/>
      <w:r>
        <w:t>PHẦN IV. CÀI ĐẶT, KHAI THÁC VÀ BẢO TRÌ – GIAI ĐOẠN 4, 5</w:t>
      </w:r>
      <w:bookmarkEnd w:id="119"/>
    </w:p>
    <w:p w14:paraId="5045BE19">
      <w:pPr>
        <w:pStyle w:val="3"/>
        <w:pageBreakBefore w:val="0"/>
      </w:pPr>
      <w:bookmarkStart w:id="120" w:name="_Toc8652"/>
      <w:r>
        <w:t>CHƯƠNG 1. CÀI ĐẶT VÀ KHAI THÁC</w:t>
      </w:r>
      <w:bookmarkEnd w:id="120"/>
    </w:p>
    <w:p w14:paraId="0231E5F8">
      <w:pPr>
        <w:spacing w:after="120"/>
        <w:jc w:val="both"/>
      </w:pPr>
      <w:r>
        <w:rPr>
          <w:rFonts w:ascii="Times New Roman" w:hAnsi="Times New Roman" w:eastAsia="Times New Roman" w:cs="Times New Roman"/>
          <w:b w:val="0"/>
          <w:i w:val="0"/>
          <w:color w:val="000000"/>
          <w:sz w:val="24"/>
        </w:rPr>
        <w:t xml:space="preserve">Thuộc giai đoạn 4 của vòng đời phát triển hệ thống. Theo bài giảng (Ch.5), giai đoạn này gồm: </w:t>
      </w:r>
      <w:r>
        <w:rPr>
          <w:rFonts w:ascii="Times New Roman" w:hAnsi="Times New Roman" w:eastAsia="Times New Roman" w:cs="Times New Roman"/>
          <w:b/>
          <w:i w:val="0"/>
          <w:color w:val="000000"/>
          <w:sz w:val="24"/>
        </w:rPr>
        <w:t>kế hoạch cài đặt</w:t>
      </w:r>
      <w:r>
        <w:rPr>
          <w:rFonts w:ascii="Times New Roman" w:hAnsi="Times New Roman" w:eastAsia="Times New Roman" w:cs="Times New Roman"/>
          <w:b w:val="0"/>
          <w:i w:val="0"/>
          <w:color w:val="000000"/>
          <w:sz w:val="24"/>
        </w:rPr>
        <w:t xml:space="preserve"> (cài phần mềm, thiết lập cấu hình, phân quyền người dùng, lập hồ sơ cấu hình); </w:t>
      </w:r>
      <w:r>
        <w:rPr>
          <w:rFonts w:ascii="Times New Roman" w:hAnsi="Times New Roman" w:eastAsia="Times New Roman" w:cs="Times New Roman"/>
          <w:b/>
          <w:i w:val="0"/>
          <w:color w:val="000000"/>
          <w:sz w:val="24"/>
        </w:rPr>
        <w:t>chuyển đổi</w:t>
      </w:r>
      <w:r>
        <w:rPr>
          <w:rFonts w:ascii="Times New Roman" w:hAnsi="Times New Roman" w:eastAsia="Times New Roman" w:cs="Times New Roman"/>
          <w:b w:val="0"/>
          <w:i w:val="0"/>
          <w:color w:val="000000"/>
          <w:sz w:val="24"/>
        </w:rPr>
        <w:t xml:space="preserve"> phần cứng – phần mềm, quy trình và biểu mẫu, con người (huấn luyện 3 mức), dữ liệu; chọn </w:t>
      </w:r>
      <w:r>
        <w:rPr>
          <w:rFonts w:ascii="Times New Roman" w:hAnsi="Times New Roman" w:eastAsia="Times New Roman" w:cs="Times New Roman"/>
          <w:b/>
          <w:i w:val="0"/>
          <w:color w:val="000000"/>
          <w:sz w:val="24"/>
        </w:rPr>
        <w:t>phương pháp chuyển đổi</w:t>
      </w:r>
      <w:r>
        <w:rPr>
          <w:rFonts w:ascii="Times New Roman" w:hAnsi="Times New Roman" w:eastAsia="Times New Roman" w:cs="Times New Roman"/>
          <w:b w:val="0"/>
          <w:i w:val="0"/>
          <w:color w:val="000000"/>
          <w:sz w:val="24"/>
        </w:rPr>
        <w:t xml:space="preserve">; sau đó là hỗ trợ sử dụng, tài liệu hệ thống và quản lý cấu hình. Số liệu trung tâm (1 cơ sở, khoảng 500 học viên, 30 giáo viên, 12 máy tính, 4 bộ phận) lấy từ Phần II, chương 3, là </w:t>
      </w:r>
      <w:r>
        <w:rPr>
          <w:rFonts w:ascii="Times New Roman" w:hAnsi="Times New Roman" w:eastAsia="Times New Roman" w:cs="Times New Roman"/>
          <w:b/>
          <w:i w:val="0"/>
          <w:color w:val="000000"/>
          <w:sz w:val="24"/>
        </w:rPr>
        <w:t>số liệu giả định</w:t>
      </w:r>
      <w:r>
        <w:rPr>
          <w:rFonts w:ascii="Times New Roman" w:hAnsi="Times New Roman" w:eastAsia="Times New Roman" w:cs="Times New Roman"/>
          <w:b w:val="0"/>
          <w:i w:val="0"/>
          <w:color w:val="000000"/>
          <w:sz w:val="24"/>
        </w:rPr>
        <w:t xml:space="preserve">. Phần kiểm thử ghi kết quả chạy thật trên bản demo </w:t>
      </w:r>
      <w:r>
        <w:rPr>
          <w:rFonts w:ascii="Consolas" w:hAnsi="Consolas" w:eastAsia="Consolas" w:cs="Consolas"/>
          <w:b w:val="0"/>
          <w:i w:val="0"/>
          <w:color w:val="000000"/>
          <w:sz w:val="22"/>
        </w:rPr>
        <w:t>demo/TrungTamNgoaiNgu</w:t>
      </w:r>
      <w:r>
        <w:rPr>
          <w:rFonts w:ascii="Times New Roman" w:hAnsi="Times New Roman" w:eastAsia="Times New Roman" w:cs="Times New Roman"/>
          <w:b w:val="0"/>
          <w:i w:val="0"/>
          <w:color w:val="000000"/>
          <w:sz w:val="24"/>
        </w:rPr>
        <w:t xml:space="preserve"> và CSDL </w:t>
      </w:r>
      <w:r>
        <w:rPr>
          <w:rFonts w:ascii="Consolas" w:hAnsi="Consolas" w:eastAsia="Consolas" w:cs="Consolas"/>
          <w:b w:val="0"/>
          <w:i w:val="0"/>
          <w:color w:val="000000"/>
          <w:sz w:val="22"/>
        </w:rPr>
        <w:t>csdl/</w:t>
      </w:r>
      <w:r>
        <w:rPr>
          <w:rFonts w:ascii="Times New Roman" w:hAnsi="Times New Roman" w:eastAsia="Times New Roman" w:cs="Times New Roman"/>
          <w:b w:val="0"/>
          <w:i w:val="0"/>
          <w:color w:val="000000"/>
          <w:sz w:val="24"/>
        </w:rPr>
        <w:t>.</w:t>
      </w:r>
    </w:p>
    <w:p w14:paraId="42C8C05D">
      <w:pPr>
        <w:pStyle w:val="4"/>
      </w:pPr>
      <w:bookmarkStart w:id="121" w:name="_Toc19959"/>
      <w:r>
        <w:t>1.1 Kế hoạch cài đặt</w:t>
      </w:r>
      <w:bookmarkEnd w:id="121"/>
    </w:p>
    <w:p w14:paraId="6E779E0A">
      <w:pPr>
        <w:pStyle w:val="5"/>
      </w:pPr>
      <w:r>
        <w:t>1.1.1 Cài phần mềm</w:t>
      </w:r>
    </w:p>
    <w:p w14:paraId="19D6AA9B">
      <w:pPr>
        <w:spacing w:after="120"/>
        <w:jc w:val="both"/>
      </w:pPr>
      <w:r>
        <w:rPr>
          <w:rFonts w:ascii="Times New Roman" w:hAnsi="Times New Roman" w:eastAsia="Times New Roman" w:cs="Times New Roman"/>
          <w:b w:val="0"/>
          <w:i w:val="0"/>
          <w:color w:val="000000"/>
          <w:sz w:val="24"/>
        </w:rPr>
        <w:t xml:space="preserve">Hệ thống chạy trên </w:t>
      </w:r>
      <w:r>
        <w:rPr>
          <w:rFonts w:ascii="Times New Roman" w:hAnsi="Times New Roman" w:eastAsia="Times New Roman" w:cs="Times New Roman"/>
          <w:b/>
          <w:i w:val="0"/>
          <w:color w:val="000000"/>
          <w:sz w:val="24"/>
        </w:rPr>
        <w:t>một máy chủ</w:t>
      </w:r>
      <w:r>
        <w:rPr>
          <w:rFonts w:ascii="Times New Roman" w:hAnsi="Times New Roman" w:eastAsia="Times New Roman" w:cs="Times New Roman"/>
          <w:b w:val="0"/>
          <w:i w:val="0"/>
          <w:color w:val="000000"/>
          <w:sz w:val="24"/>
        </w:rPr>
        <w:t xml:space="preserve"> đặt tại trung tâm; người dùng chỉ cần trình duyệt (máy tính văn phòng hoặc điện thoại), không cài gì thêm (Phần II, mục 2.3.2).</w:t>
      </w:r>
    </w:p>
    <w:tbl>
      <w:tblPr>
        <w:tblStyle w:val="12"/>
        <w:tblW w:w="0" w:type="auto"/>
        <w:jc w:val="center"/>
        <w:tblLayout w:type="fixed"/>
        <w:tblCellMar>
          <w:top w:w="0" w:type="dxa"/>
          <w:left w:w="108" w:type="dxa"/>
          <w:bottom w:w="0" w:type="dxa"/>
          <w:right w:w="108" w:type="dxa"/>
        </w:tblCellMar>
      </w:tblPr>
      <w:tblGrid>
        <w:gridCol w:w="787"/>
        <w:gridCol w:w="1371"/>
        <w:gridCol w:w="3673"/>
        <w:gridCol w:w="3673"/>
      </w:tblGrid>
      <w:tr w14:paraId="2B50BCC6">
        <w:tblPrEx>
          <w:tblCellMar>
            <w:top w:w="0" w:type="dxa"/>
            <w:left w:w="108" w:type="dxa"/>
            <w:bottom w:w="0" w:type="dxa"/>
            <w:right w:w="108" w:type="dxa"/>
          </w:tblCellMar>
        </w:tblPrEx>
        <w:trPr>
          <w:cantSplit/>
          <w:tblHeader/>
          <w:jc w:val="center"/>
        </w:trPr>
        <w:tc>
          <w:tcPr>
            <w:tcW w:w="78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F24368">
            <w:pPr>
              <w:spacing w:after="0" w:line="252" w:lineRule="auto"/>
              <w:jc w:val="center"/>
            </w:pPr>
            <w:r>
              <w:rPr>
                <w:rFonts w:ascii="Times New Roman" w:hAnsi="Times New Roman" w:eastAsia="Times New Roman" w:cs="Times New Roman"/>
                <w:b/>
                <w:i w:val="0"/>
                <w:color w:val="000000"/>
                <w:sz w:val="21"/>
              </w:rPr>
              <w:t>Bước</w:t>
            </w:r>
          </w:p>
        </w:tc>
        <w:tc>
          <w:tcPr>
            <w:tcW w:w="13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94C411">
            <w:pPr>
              <w:spacing w:after="0" w:line="252" w:lineRule="auto"/>
              <w:jc w:val="center"/>
            </w:pPr>
            <w:r>
              <w:rPr>
                <w:rFonts w:ascii="Times New Roman" w:hAnsi="Times New Roman" w:eastAsia="Times New Roman" w:cs="Times New Roman"/>
                <w:b/>
                <w:i w:val="0"/>
                <w:color w:val="000000"/>
                <w:sz w:val="21"/>
              </w:rPr>
              <w:t>Máy</w:t>
            </w:r>
          </w:p>
        </w:tc>
        <w:tc>
          <w:tcPr>
            <w:tcW w:w="36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90BC0BC">
            <w:pPr>
              <w:spacing w:after="0" w:line="252" w:lineRule="auto"/>
              <w:jc w:val="center"/>
            </w:pPr>
            <w:r>
              <w:rPr>
                <w:rFonts w:ascii="Times New Roman" w:hAnsi="Times New Roman" w:eastAsia="Times New Roman" w:cs="Times New Roman"/>
                <w:b/>
                <w:i w:val="0"/>
                <w:color w:val="000000"/>
                <w:sz w:val="21"/>
              </w:rPr>
              <w:t>Phần mềm</w:t>
            </w:r>
          </w:p>
        </w:tc>
        <w:tc>
          <w:tcPr>
            <w:tcW w:w="36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D16C86">
            <w:pPr>
              <w:spacing w:after="0" w:line="252" w:lineRule="auto"/>
              <w:jc w:val="center"/>
            </w:pPr>
            <w:r>
              <w:rPr>
                <w:rFonts w:ascii="Times New Roman" w:hAnsi="Times New Roman" w:eastAsia="Times New Roman" w:cs="Times New Roman"/>
                <w:b/>
                <w:i w:val="0"/>
                <w:color w:val="000000"/>
                <w:sz w:val="21"/>
              </w:rPr>
              <w:t>Ghi chú</w:t>
            </w:r>
          </w:p>
        </w:tc>
      </w:tr>
      <w:tr w14:paraId="662C3922">
        <w:tblPrEx>
          <w:tblCellMar>
            <w:top w:w="0" w:type="dxa"/>
            <w:left w:w="108" w:type="dxa"/>
            <w:bottom w:w="0" w:type="dxa"/>
            <w:right w:w="108" w:type="dxa"/>
          </w:tblCellMar>
        </w:tblPrEx>
        <w:trPr>
          <w:cantSplit/>
          <w:jc w:val="center"/>
        </w:trPr>
        <w:tc>
          <w:tcPr>
            <w:tcW w:w="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ECEE7C">
            <w:pPr>
              <w:spacing w:after="0" w:line="252" w:lineRule="auto"/>
              <w:jc w:val="left"/>
            </w:pPr>
            <w:r>
              <w:rPr>
                <w:rFonts w:ascii="Times New Roman" w:hAnsi="Times New Roman" w:eastAsia="Times New Roman" w:cs="Times New Roman"/>
                <w:b w:val="0"/>
                <w:i w:val="0"/>
                <w:color w:val="000000"/>
                <w:sz w:val="21"/>
              </w:rPr>
              <w:t>1</w:t>
            </w:r>
          </w:p>
        </w:tc>
        <w:tc>
          <w:tcPr>
            <w:tcW w:w="13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E3F7E">
            <w:pPr>
              <w:spacing w:after="0" w:line="252" w:lineRule="auto"/>
              <w:jc w:val="left"/>
            </w:pPr>
            <w:r>
              <w:rPr>
                <w:rFonts w:ascii="Times New Roman" w:hAnsi="Times New Roman" w:eastAsia="Times New Roman" w:cs="Times New Roman"/>
                <w:b w:val="0"/>
                <w:i w:val="0"/>
                <w:color w:val="000000"/>
                <w:sz w:val="21"/>
              </w:rPr>
              <w:t>Máy chủ</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0EB47F">
            <w:pPr>
              <w:spacing w:after="0" w:line="252" w:lineRule="auto"/>
              <w:jc w:val="left"/>
            </w:pPr>
            <w:r>
              <w:rPr>
                <w:rFonts w:ascii="Times New Roman" w:hAnsi="Times New Roman" w:eastAsia="Times New Roman" w:cs="Times New Roman"/>
                <w:b w:val="0"/>
                <w:i w:val="0"/>
                <w:color w:val="000000"/>
                <w:sz w:val="21"/>
              </w:rPr>
              <w:t>Windows 10/11 Pro hoặc Windows Server</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4CA2A7">
            <w:pPr>
              <w:spacing w:after="0" w:line="252" w:lineRule="auto"/>
              <w:jc w:val="left"/>
            </w:pPr>
            <w:r>
              <w:rPr>
                <w:rFonts w:ascii="Times New Roman" w:hAnsi="Times New Roman" w:eastAsia="Times New Roman" w:cs="Times New Roman"/>
                <w:b w:val="0"/>
                <w:i w:val="0"/>
                <w:color w:val="000000"/>
                <w:sz w:val="21"/>
              </w:rPr>
              <w:t>Dùng 1 trong 12 máy hiện có nếu đủ cấu hình (≥ 8 GB RAM, ổ SSD)</w:t>
            </w:r>
          </w:p>
        </w:tc>
      </w:tr>
      <w:tr w14:paraId="69BC5139">
        <w:tblPrEx>
          <w:tblCellMar>
            <w:top w:w="0" w:type="dxa"/>
            <w:left w:w="108" w:type="dxa"/>
            <w:bottom w:w="0" w:type="dxa"/>
            <w:right w:w="108" w:type="dxa"/>
          </w:tblCellMar>
        </w:tblPrEx>
        <w:trPr>
          <w:cantSplit/>
          <w:jc w:val="center"/>
        </w:trPr>
        <w:tc>
          <w:tcPr>
            <w:tcW w:w="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CA227E">
            <w:pPr>
              <w:spacing w:after="0" w:line="252" w:lineRule="auto"/>
              <w:jc w:val="left"/>
            </w:pPr>
            <w:r>
              <w:rPr>
                <w:rFonts w:ascii="Times New Roman" w:hAnsi="Times New Roman" w:eastAsia="Times New Roman" w:cs="Times New Roman"/>
                <w:b w:val="0"/>
                <w:i w:val="0"/>
                <w:color w:val="000000"/>
                <w:sz w:val="21"/>
              </w:rPr>
              <w:t>2</w:t>
            </w:r>
          </w:p>
        </w:tc>
        <w:tc>
          <w:tcPr>
            <w:tcW w:w="13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B030E3">
            <w:pPr>
              <w:spacing w:after="0" w:line="252" w:lineRule="auto"/>
              <w:jc w:val="left"/>
            </w:pPr>
            <w:r>
              <w:rPr>
                <w:rFonts w:ascii="Times New Roman" w:hAnsi="Times New Roman" w:eastAsia="Times New Roman" w:cs="Times New Roman"/>
                <w:b w:val="0"/>
                <w:i w:val="0"/>
                <w:color w:val="000000"/>
                <w:sz w:val="21"/>
              </w:rPr>
              <w:t>Máy chủ</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38F4D7">
            <w:pPr>
              <w:spacing w:after="0" w:line="252" w:lineRule="auto"/>
              <w:jc w:val="left"/>
            </w:pPr>
            <w:r>
              <w:rPr>
                <w:rFonts w:ascii="Times New Roman" w:hAnsi="Times New Roman" w:eastAsia="Times New Roman" w:cs="Times New Roman"/>
                <w:b w:val="0"/>
                <w:i w:val="0"/>
                <w:color w:val="000000"/>
                <w:sz w:val="21"/>
              </w:rPr>
              <w:t xml:space="preserve">SQL Server 2022 </w:t>
            </w:r>
            <w:r>
              <w:rPr>
                <w:rFonts w:ascii="Times New Roman" w:hAnsi="Times New Roman" w:eastAsia="Times New Roman" w:cs="Times New Roman"/>
                <w:b/>
                <w:i w:val="0"/>
                <w:color w:val="000000"/>
                <w:sz w:val="21"/>
              </w:rPr>
              <w:t>Express</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CF4302">
            <w:pPr>
              <w:spacing w:after="0" w:line="252" w:lineRule="auto"/>
              <w:jc w:val="left"/>
            </w:pPr>
            <w:r>
              <w:rPr>
                <w:rFonts w:ascii="Times New Roman" w:hAnsi="Times New Roman" w:eastAsia="Times New Roman" w:cs="Times New Roman"/>
                <w:b w:val="0"/>
                <w:i w:val="0"/>
                <w:color w:val="000000"/>
                <w:sz w:val="21"/>
              </w:rPr>
              <w:t>Miễn phí, giới hạn 10 GB/CSDL – đủ cho nhiều năm dữ liệu của 1 cơ sở</w:t>
            </w:r>
          </w:p>
        </w:tc>
      </w:tr>
      <w:tr w14:paraId="10E461E1">
        <w:tblPrEx>
          <w:tblCellMar>
            <w:top w:w="0" w:type="dxa"/>
            <w:left w:w="108" w:type="dxa"/>
            <w:bottom w:w="0" w:type="dxa"/>
            <w:right w:w="108" w:type="dxa"/>
          </w:tblCellMar>
        </w:tblPrEx>
        <w:trPr>
          <w:cantSplit/>
          <w:jc w:val="center"/>
        </w:trPr>
        <w:tc>
          <w:tcPr>
            <w:tcW w:w="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468CFC">
            <w:pPr>
              <w:spacing w:after="0" w:line="252" w:lineRule="auto"/>
              <w:jc w:val="left"/>
            </w:pPr>
            <w:r>
              <w:rPr>
                <w:rFonts w:ascii="Times New Roman" w:hAnsi="Times New Roman" w:eastAsia="Times New Roman" w:cs="Times New Roman"/>
                <w:b w:val="0"/>
                <w:i w:val="0"/>
                <w:color w:val="000000"/>
                <w:sz w:val="21"/>
              </w:rPr>
              <w:t>3</w:t>
            </w:r>
          </w:p>
        </w:tc>
        <w:tc>
          <w:tcPr>
            <w:tcW w:w="13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985097">
            <w:pPr>
              <w:spacing w:after="0" w:line="252" w:lineRule="auto"/>
              <w:jc w:val="left"/>
            </w:pPr>
            <w:r>
              <w:rPr>
                <w:rFonts w:ascii="Times New Roman" w:hAnsi="Times New Roman" w:eastAsia="Times New Roman" w:cs="Times New Roman"/>
                <w:b w:val="0"/>
                <w:i w:val="0"/>
                <w:color w:val="000000"/>
                <w:sz w:val="21"/>
              </w:rPr>
              <w:t>Máy chủ</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766E26">
            <w:pPr>
              <w:spacing w:after="0" w:line="252" w:lineRule="auto"/>
              <w:jc w:val="left"/>
            </w:pPr>
            <w:r>
              <w:rPr>
                <w:rFonts w:ascii="Times New Roman" w:hAnsi="Times New Roman" w:eastAsia="Times New Roman" w:cs="Times New Roman"/>
                <w:b w:val="0"/>
                <w:i w:val="0"/>
                <w:color w:val="000000"/>
                <w:sz w:val="21"/>
              </w:rPr>
              <w:t>ASP.NET Core 8 Hosting Bundle + IIS</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83BF11">
            <w:pPr>
              <w:spacing w:after="0" w:line="252" w:lineRule="auto"/>
              <w:jc w:val="left"/>
            </w:pPr>
            <w:r>
              <w:rPr>
                <w:rFonts w:ascii="Times New Roman" w:hAnsi="Times New Roman" w:eastAsia="Times New Roman" w:cs="Times New Roman"/>
                <w:b w:val="0"/>
                <w:i w:val="0"/>
                <w:color w:val="000000"/>
                <w:sz w:val="21"/>
              </w:rPr>
              <w:t>Chạy ứng dụng web; bật HTTPS bằng chứng chỉ của tên miền nội bộ. .NET 8 hết hỗ trợ 10/11/2026: khi đưa vào sử dụng thật thì cài .NET 10 (mục 2.4, B1)</w:t>
            </w:r>
          </w:p>
        </w:tc>
      </w:tr>
      <w:tr w14:paraId="33957928">
        <w:tblPrEx>
          <w:tblCellMar>
            <w:top w:w="0" w:type="dxa"/>
            <w:left w:w="108" w:type="dxa"/>
            <w:bottom w:w="0" w:type="dxa"/>
            <w:right w:w="108" w:type="dxa"/>
          </w:tblCellMar>
        </w:tblPrEx>
        <w:trPr>
          <w:cantSplit/>
          <w:jc w:val="center"/>
        </w:trPr>
        <w:tc>
          <w:tcPr>
            <w:tcW w:w="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8B5566">
            <w:pPr>
              <w:spacing w:after="0" w:line="252" w:lineRule="auto"/>
              <w:jc w:val="left"/>
            </w:pPr>
            <w:r>
              <w:rPr>
                <w:rFonts w:ascii="Times New Roman" w:hAnsi="Times New Roman" w:eastAsia="Times New Roman" w:cs="Times New Roman"/>
                <w:b w:val="0"/>
                <w:i w:val="0"/>
                <w:color w:val="000000"/>
                <w:sz w:val="21"/>
              </w:rPr>
              <w:t>4</w:t>
            </w:r>
          </w:p>
        </w:tc>
        <w:tc>
          <w:tcPr>
            <w:tcW w:w="13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02898B">
            <w:pPr>
              <w:spacing w:after="0" w:line="252" w:lineRule="auto"/>
              <w:jc w:val="left"/>
            </w:pPr>
            <w:r>
              <w:rPr>
                <w:rFonts w:ascii="Times New Roman" w:hAnsi="Times New Roman" w:eastAsia="Times New Roman" w:cs="Times New Roman"/>
                <w:b w:val="0"/>
                <w:i w:val="0"/>
                <w:color w:val="000000"/>
                <w:sz w:val="21"/>
              </w:rPr>
              <w:t>Máy chủ</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B7C362">
            <w:pPr>
              <w:spacing w:after="0" w:line="252" w:lineRule="auto"/>
              <w:jc w:val="left"/>
            </w:pPr>
            <w:r>
              <w:rPr>
                <w:rFonts w:ascii="Times New Roman" w:hAnsi="Times New Roman" w:eastAsia="Times New Roman" w:cs="Times New Roman"/>
                <w:b w:val="0"/>
                <w:i w:val="0"/>
                <w:color w:val="000000"/>
                <w:sz w:val="21"/>
              </w:rPr>
              <w:t xml:space="preserve">Tạo CSDL: </w:t>
            </w:r>
            <w:r>
              <w:rPr>
                <w:rFonts w:ascii="Consolas" w:hAnsi="Consolas" w:eastAsia="Consolas" w:cs="Consolas"/>
                <w:b w:val="0"/>
                <w:i w:val="0"/>
                <w:color w:val="000000"/>
                <w:sz w:val="19"/>
              </w:rPr>
              <w:t>csdl/chay.ps1</w:t>
            </w:r>
            <w:r>
              <w:rPr>
                <w:rFonts w:ascii="Times New Roman" w:hAnsi="Times New Roman" w:eastAsia="Times New Roman" w:cs="Times New Roman"/>
                <w:b w:val="0"/>
                <w:i w:val="0"/>
                <w:color w:val="000000"/>
                <w:sz w:val="21"/>
              </w:rPr>
              <w:t xml:space="preserve"> chạy </w:t>
            </w:r>
            <w:r>
              <w:rPr>
                <w:rFonts w:ascii="Consolas" w:hAnsi="Consolas" w:eastAsia="Consolas" w:cs="Consolas"/>
                <w:b w:val="0"/>
                <w:i w:val="0"/>
                <w:color w:val="000000"/>
                <w:sz w:val="19"/>
              </w:rPr>
              <w:t>schema.sql</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views.sql</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seed.sql</w:t>
            </w:r>
            <w:r>
              <w:rPr>
                <w:rFonts w:ascii="Times New Roman" w:hAnsi="Times New Roman" w:eastAsia="Times New Roman" w:cs="Times New Roman"/>
                <w:b w:val="0"/>
                <w:i w:val="0"/>
                <w:color w:val="000000"/>
                <w:sz w:val="21"/>
              </w:rPr>
              <w:t xml:space="preserve"> chỉ ở môi trường thử) → </w:t>
            </w:r>
            <w:r>
              <w:rPr>
                <w:rFonts w:ascii="Consolas" w:hAnsi="Consolas" w:eastAsia="Consolas" w:cs="Consolas"/>
                <w:b w:val="0"/>
                <w:i w:val="0"/>
                <w:color w:val="000000"/>
                <w:sz w:val="19"/>
              </w:rPr>
              <w:t>kiem_tra.sql</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225410">
            <w:pPr>
              <w:spacing w:after="0" w:line="252" w:lineRule="auto"/>
              <w:jc w:val="left"/>
            </w:pPr>
            <w:r>
              <w:rPr>
                <w:rFonts w:ascii="Times New Roman" w:hAnsi="Times New Roman" w:eastAsia="Times New Roman" w:cs="Times New Roman"/>
                <w:b w:val="0"/>
                <w:i w:val="0"/>
                <w:color w:val="000000"/>
                <w:sz w:val="21"/>
              </w:rPr>
              <w:t xml:space="preserve">Bản chính thức thay </w:t>
            </w:r>
            <w:r>
              <w:rPr>
                <w:rFonts w:ascii="Consolas" w:hAnsi="Consolas" w:eastAsia="Consolas" w:cs="Consolas"/>
                <w:b w:val="0"/>
                <w:i w:val="0"/>
                <w:color w:val="000000"/>
                <w:sz w:val="19"/>
              </w:rPr>
              <w:t>seed.sql</w:t>
            </w:r>
            <w:r>
              <w:rPr>
                <w:rFonts w:ascii="Times New Roman" w:hAnsi="Times New Roman" w:eastAsia="Times New Roman" w:cs="Times New Roman"/>
                <w:b w:val="0"/>
                <w:i w:val="0"/>
                <w:color w:val="000000"/>
                <w:sz w:val="21"/>
              </w:rPr>
              <w:t xml:space="preserve"> bằng dữ liệu chuyển đổi (mục 1.2.4)</w:t>
            </w:r>
          </w:p>
        </w:tc>
      </w:tr>
      <w:tr w14:paraId="02B1A33E">
        <w:tblPrEx>
          <w:tblCellMar>
            <w:top w:w="0" w:type="dxa"/>
            <w:left w:w="108" w:type="dxa"/>
            <w:bottom w:w="0" w:type="dxa"/>
            <w:right w:w="108" w:type="dxa"/>
          </w:tblCellMar>
        </w:tblPrEx>
        <w:trPr>
          <w:cantSplit/>
          <w:jc w:val="center"/>
        </w:trPr>
        <w:tc>
          <w:tcPr>
            <w:tcW w:w="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CC1ED2">
            <w:pPr>
              <w:spacing w:after="0" w:line="252" w:lineRule="auto"/>
              <w:jc w:val="left"/>
            </w:pPr>
            <w:r>
              <w:rPr>
                <w:rFonts w:ascii="Times New Roman" w:hAnsi="Times New Roman" w:eastAsia="Times New Roman" w:cs="Times New Roman"/>
                <w:b w:val="0"/>
                <w:i w:val="0"/>
                <w:color w:val="000000"/>
                <w:sz w:val="21"/>
              </w:rPr>
              <w:t>5</w:t>
            </w:r>
          </w:p>
        </w:tc>
        <w:tc>
          <w:tcPr>
            <w:tcW w:w="13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F1DC4">
            <w:pPr>
              <w:spacing w:after="0" w:line="252" w:lineRule="auto"/>
              <w:jc w:val="left"/>
            </w:pPr>
            <w:r>
              <w:rPr>
                <w:rFonts w:ascii="Times New Roman" w:hAnsi="Times New Roman" w:eastAsia="Times New Roman" w:cs="Times New Roman"/>
                <w:b w:val="0"/>
                <w:i w:val="0"/>
                <w:color w:val="000000"/>
                <w:sz w:val="21"/>
              </w:rPr>
              <w:t>Máy chủ</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21CD92">
            <w:pPr>
              <w:spacing w:after="0" w:line="252" w:lineRule="auto"/>
              <w:jc w:val="left"/>
            </w:pPr>
            <w:r>
              <w:rPr>
                <w:rFonts w:ascii="Times New Roman" w:hAnsi="Times New Roman" w:eastAsia="Times New Roman" w:cs="Times New Roman"/>
                <w:b w:val="0"/>
                <w:i w:val="0"/>
                <w:color w:val="000000"/>
                <w:sz w:val="21"/>
              </w:rPr>
              <w:t xml:space="preserve">Xuất bản ứng dụng: </w:t>
            </w:r>
            <w:r>
              <w:rPr>
                <w:rFonts w:ascii="Consolas" w:hAnsi="Consolas" w:eastAsia="Consolas" w:cs="Consolas"/>
                <w:b w:val="0"/>
                <w:i w:val="0"/>
                <w:color w:val="000000"/>
                <w:sz w:val="19"/>
              </w:rPr>
              <w:t>dotnet publish -c Release</w:t>
            </w:r>
            <w:r>
              <w:rPr>
                <w:rFonts w:ascii="Times New Roman" w:hAnsi="Times New Roman" w:eastAsia="Times New Roman" w:cs="Times New Roman"/>
                <w:b w:val="0"/>
                <w:i w:val="0"/>
                <w:color w:val="000000"/>
                <w:sz w:val="21"/>
              </w:rPr>
              <w:t>, chép vào thư mục site IIS</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CA19C2">
            <w:pPr>
              <w:spacing w:after="0" w:line="252" w:lineRule="auto"/>
              <w:jc w:val="left"/>
            </w:pPr>
            <w:r>
              <w:rPr>
                <w:rFonts w:ascii="Times New Roman" w:hAnsi="Times New Roman" w:eastAsia="Times New Roman" w:cs="Times New Roman"/>
                <w:b w:val="0"/>
                <w:i w:val="0"/>
                <w:color w:val="000000"/>
                <w:sz w:val="21"/>
              </w:rPr>
              <w:t xml:space="preserve">Bản demo chạy thử bằng </w:t>
            </w:r>
            <w:r>
              <w:rPr>
                <w:rFonts w:ascii="Consolas" w:hAnsi="Consolas" w:eastAsia="Consolas" w:cs="Consolas"/>
                <w:b w:val="0"/>
                <w:i w:val="0"/>
                <w:color w:val="000000"/>
                <w:sz w:val="19"/>
              </w:rPr>
              <w:t>dotnet run --launch-profile http</w:t>
            </w:r>
            <w:r>
              <w:rPr>
                <w:rFonts w:ascii="Times New Roman" w:hAnsi="Times New Roman" w:eastAsia="Times New Roman" w:cs="Times New Roman"/>
                <w:b w:val="0"/>
                <w:i w:val="0"/>
                <w:color w:val="000000"/>
                <w:sz w:val="21"/>
              </w:rPr>
              <w:t xml:space="preserve"> (http://localhost:5223)</w:t>
            </w:r>
          </w:p>
        </w:tc>
      </w:tr>
      <w:tr w14:paraId="56FA8AF0">
        <w:tblPrEx>
          <w:tblCellMar>
            <w:top w:w="0" w:type="dxa"/>
            <w:left w:w="108" w:type="dxa"/>
            <w:bottom w:w="0" w:type="dxa"/>
            <w:right w:w="108" w:type="dxa"/>
          </w:tblCellMar>
        </w:tblPrEx>
        <w:trPr>
          <w:cantSplit/>
          <w:jc w:val="center"/>
        </w:trPr>
        <w:tc>
          <w:tcPr>
            <w:tcW w:w="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41DDD">
            <w:pPr>
              <w:spacing w:after="0" w:line="252" w:lineRule="auto"/>
              <w:jc w:val="left"/>
            </w:pPr>
            <w:r>
              <w:rPr>
                <w:rFonts w:ascii="Times New Roman" w:hAnsi="Times New Roman" w:eastAsia="Times New Roman" w:cs="Times New Roman"/>
                <w:b w:val="0"/>
                <w:i w:val="0"/>
                <w:color w:val="000000"/>
                <w:sz w:val="21"/>
              </w:rPr>
              <w:t>6</w:t>
            </w:r>
          </w:p>
        </w:tc>
        <w:tc>
          <w:tcPr>
            <w:tcW w:w="13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C610CA">
            <w:pPr>
              <w:spacing w:after="0" w:line="252" w:lineRule="auto"/>
              <w:jc w:val="left"/>
            </w:pPr>
            <w:r>
              <w:rPr>
                <w:rFonts w:ascii="Times New Roman" w:hAnsi="Times New Roman" w:eastAsia="Times New Roman" w:cs="Times New Roman"/>
                <w:b w:val="0"/>
                <w:i w:val="0"/>
                <w:color w:val="000000"/>
                <w:sz w:val="21"/>
              </w:rPr>
              <w:t>Máy chủ</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94BEC1">
            <w:pPr>
              <w:spacing w:after="0" w:line="252" w:lineRule="auto"/>
              <w:jc w:val="left"/>
            </w:pPr>
            <w:r>
              <w:rPr>
                <w:rFonts w:ascii="Times New Roman" w:hAnsi="Times New Roman" w:eastAsia="Times New Roman" w:cs="Times New Roman"/>
                <w:b w:val="0"/>
                <w:i w:val="0"/>
                <w:color w:val="000000"/>
                <w:sz w:val="21"/>
              </w:rPr>
              <w:t xml:space="preserve">Lịch sao lưu (module N4): </w:t>
            </w:r>
            <w:r>
              <w:rPr>
                <w:rFonts w:ascii="Consolas" w:hAnsi="Consolas" w:eastAsia="Consolas" w:cs="Consolas"/>
                <w:b w:val="0"/>
                <w:i w:val="0"/>
                <w:color w:val="000000"/>
                <w:sz w:val="19"/>
              </w:rPr>
              <w:t>BACKUP DATABASE</w:t>
            </w:r>
            <w:r>
              <w:rPr>
                <w:rFonts w:ascii="Times New Roman" w:hAnsi="Times New Roman" w:eastAsia="Times New Roman" w:cs="Times New Roman"/>
                <w:b w:val="0"/>
                <w:i w:val="0"/>
                <w:color w:val="000000"/>
                <w:sz w:val="21"/>
              </w:rPr>
              <w:t xml:space="preserve"> hằng ngày lúc 23:00 bằng Task Scheduler, giữ 30 bản; chép bản tuần ra ổ ngoài</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DFECDA">
            <w:pPr>
              <w:spacing w:after="0" w:line="252" w:lineRule="auto"/>
              <w:jc w:val="left"/>
            </w:pPr>
            <w:r>
              <w:rPr>
                <w:rFonts w:ascii="Times New Roman" w:hAnsi="Times New Roman" w:eastAsia="Times New Roman" w:cs="Times New Roman"/>
                <w:b w:val="0"/>
                <w:i w:val="0"/>
                <w:color w:val="000000"/>
                <w:sz w:val="21"/>
              </w:rPr>
              <w:t>Express không có SQL Agent nên dùng Task Scheduler</w:t>
            </w:r>
          </w:p>
        </w:tc>
      </w:tr>
      <w:tr w14:paraId="0D697171">
        <w:tblPrEx>
          <w:tblCellMar>
            <w:top w:w="0" w:type="dxa"/>
            <w:left w:w="108" w:type="dxa"/>
            <w:bottom w:w="0" w:type="dxa"/>
            <w:right w:w="108" w:type="dxa"/>
          </w:tblCellMar>
        </w:tblPrEx>
        <w:trPr>
          <w:cantSplit/>
          <w:jc w:val="center"/>
        </w:trPr>
        <w:tc>
          <w:tcPr>
            <w:tcW w:w="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709A95">
            <w:pPr>
              <w:spacing w:after="0" w:line="252" w:lineRule="auto"/>
              <w:jc w:val="left"/>
            </w:pPr>
            <w:r>
              <w:rPr>
                <w:rFonts w:ascii="Times New Roman" w:hAnsi="Times New Roman" w:eastAsia="Times New Roman" w:cs="Times New Roman"/>
                <w:b w:val="0"/>
                <w:i w:val="0"/>
                <w:color w:val="000000"/>
                <w:sz w:val="21"/>
              </w:rPr>
              <w:t>7</w:t>
            </w:r>
          </w:p>
        </w:tc>
        <w:tc>
          <w:tcPr>
            <w:tcW w:w="13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DA768E">
            <w:pPr>
              <w:spacing w:after="0" w:line="252" w:lineRule="auto"/>
              <w:jc w:val="left"/>
            </w:pPr>
            <w:r>
              <w:rPr>
                <w:rFonts w:ascii="Times New Roman" w:hAnsi="Times New Roman" w:eastAsia="Times New Roman" w:cs="Times New Roman"/>
                <w:b w:val="0"/>
                <w:i w:val="0"/>
                <w:color w:val="000000"/>
                <w:sz w:val="21"/>
              </w:rPr>
              <w:t>Máy người dùng</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1228C">
            <w:pPr>
              <w:spacing w:after="0" w:line="252" w:lineRule="auto"/>
              <w:jc w:val="left"/>
            </w:pPr>
            <w:r>
              <w:rPr>
                <w:rFonts w:ascii="Times New Roman" w:hAnsi="Times New Roman" w:eastAsia="Times New Roman" w:cs="Times New Roman"/>
                <w:b w:val="0"/>
                <w:i w:val="0"/>
                <w:color w:val="000000"/>
                <w:sz w:val="21"/>
              </w:rPr>
              <w:t>Trình duyệt Chrome/Edge bản mới; đặt lối tắt tới địa chỉ hệ thống</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25E663">
            <w:pPr>
              <w:spacing w:after="0" w:line="252" w:lineRule="auto"/>
              <w:jc w:val="left"/>
            </w:pPr>
            <w:r>
              <w:rPr>
                <w:rFonts w:ascii="Times New Roman" w:hAnsi="Times New Roman" w:eastAsia="Times New Roman" w:cs="Times New Roman"/>
                <w:b w:val="0"/>
                <w:i w:val="0"/>
                <w:color w:val="000000"/>
                <w:sz w:val="21"/>
              </w:rPr>
              <w:t>Giáo viên dùng điện thoại qua wifi của trung tâm</w:t>
            </w:r>
          </w:p>
        </w:tc>
      </w:tr>
      <w:tr w14:paraId="662B7959">
        <w:tblPrEx>
          <w:tblCellMar>
            <w:top w:w="0" w:type="dxa"/>
            <w:left w:w="108" w:type="dxa"/>
            <w:bottom w:w="0" w:type="dxa"/>
            <w:right w:w="108" w:type="dxa"/>
          </w:tblCellMar>
        </w:tblPrEx>
        <w:trPr>
          <w:cantSplit/>
          <w:jc w:val="center"/>
        </w:trPr>
        <w:tc>
          <w:tcPr>
            <w:tcW w:w="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53B62C">
            <w:pPr>
              <w:spacing w:after="0" w:line="252" w:lineRule="auto"/>
              <w:jc w:val="left"/>
            </w:pPr>
            <w:r>
              <w:rPr>
                <w:rFonts w:ascii="Times New Roman" w:hAnsi="Times New Roman" w:eastAsia="Times New Roman" w:cs="Times New Roman"/>
                <w:b w:val="0"/>
                <w:i w:val="0"/>
                <w:color w:val="000000"/>
                <w:sz w:val="21"/>
              </w:rPr>
              <w:t>8</w:t>
            </w:r>
          </w:p>
        </w:tc>
        <w:tc>
          <w:tcPr>
            <w:tcW w:w="13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A710B3">
            <w:pPr>
              <w:spacing w:after="0" w:line="252" w:lineRule="auto"/>
              <w:jc w:val="left"/>
            </w:pPr>
            <w:r>
              <w:rPr>
                <w:rFonts w:ascii="Times New Roman" w:hAnsi="Times New Roman" w:eastAsia="Times New Roman" w:cs="Times New Roman"/>
                <w:b w:val="0"/>
                <w:i w:val="0"/>
                <w:color w:val="000000"/>
                <w:sz w:val="21"/>
              </w:rPr>
              <w:t>Máy in hóa đơn</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78FD3C">
            <w:pPr>
              <w:spacing w:after="0" w:line="252" w:lineRule="auto"/>
              <w:jc w:val="left"/>
            </w:pPr>
            <w:r>
              <w:rPr>
                <w:rFonts w:ascii="Times New Roman" w:hAnsi="Times New Roman" w:eastAsia="Times New Roman" w:cs="Times New Roman"/>
                <w:b w:val="0"/>
                <w:i w:val="0"/>
                <w:color w:val="000000"/>
                <w:sz w:val="21"/>
              </w:rPr>
              <w:t>Đặt khổ giấy A5 cho phiếu thu (R3.2 in 2 liên)</w:t>
            </w:r>
          </w:p>
        </w:tc>
        <w:tc>
          <w:tcPr>
            <w:tcW w:w="36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1847D0">
            <w:pPr>
              <w:spacing w:after="0" w:line="252" w:lineRule="auto"/>
              <w:jc w:val="left"/>
            </w:pPr>
            <w:r>
              <w:rPr>
                <w:rFonts w:ascii="Times New Roman" w:hAnsi="Times New Roman" w:eastAsia="Times New Roman" w:cs="Times New Roman"/>
                <w:b w:val="0"/>
                <w:i w:val="0"/>
                <w:color w:val="000000"/>
                <w:sz w:val="21"/>
              </w:rPr>
              <w:t>Thử in PT mẫu, đối chiếu với chứng từ cũ</w:t>
            </w:r>
          </w:p>
        </w:tc>
      </w:tr>
    </w:tbl>
    <w:p w14:paraId="40036780">
      <w:pPr>
        <w:spacing w:after="40"/>
      </w:pPr>
    </w:p>
    <w:p w14:paraId="456C128B">
      <w:pPr>
        <w:pStyle w:val="5"/>
      </w:pPr>
      <w:r>
        <w:t>1.1.2 Thiết lập cấu hình</w:t>
      </w:r>
    </w:p>
    <w:tbl>
      <w:tblPr>
        <w:tblStyle w:val="12"/>
        <w:tblW w:w="0" w:type="auto"/>
        <w:jc w:val="center"/>
        <w:tblLayout w:type="fixed"/>
        <w:tblCellMar>
          <w:top w:w="0" w:type="dxa"/>
          <w:left w:w="108" w:type="dxa"/>
          <w:bottom w:w="0" w:type="dxa"/>
          <w:right w:w="108" w:type="dxa"/>
        </w:tblCellMar>
      </w:tblPr>
      <w:tblGrid>
        <w:gridCol w:w="1765"/>
        <w:gridCol w:w="3869"/>
        <w:gridCol w:w="3869"/>
      </w:tblGrid>
      <w:tr w14:paraId="5A9C691A">
        <w:tblPrEx>
          <w:tblCellMar>
            <w:top w:w="0" w:type="dxa"/>
            <w:left w:w="108" w:type="dxa"/>
            <w:bottom w:w="0" w:type="dxa"/>
            <w:right w:w="108" w:type="dxa"/>
          </w:tblCellMar>
        </w:tblPrEx>
        <w:trPr>
          <w:cantSplit/>
          <w:tblHeader/>
          <w:jc w:val="center"/>
        </w:trPr>
        <w:tc>
          <w:tcPr>
            <w:tcW w:w="17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B98F48B">
            <w:pPr>
              <w:spacing w:after="0" w:line="252" w:lineRule="auto"/>
              <w:jc w:val="center"/>
            </w:pPr>
            <w:r>
              <w:rPr>
                <w:rFonts w:ascii="Times New Roman" w:hAnsi="Times New Roman" w:eastAsia="Times New Roman" w:cs="Times New Roman"/>
                <w:b/>
                <w:i w:val="0"/>
                <w:color w:val="000000"/>
                <w:sz w:val="21"/>
              </w:rPr>
              <w:t>Cấu hình</w:t>
            </w:r>
          </w:p>
        </w:tc>
        <w:tc>
          <w:tcPr>
            <w:tcW w:w="38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BE69A37">
            <w:pPr>
              <w:spacing w:after="0" w:line="252" w:lineRule="auto"/>
              <w:jc w:val="center"/>
            </w:pPr>
            <w:r>
              <w:rPr>
                <w:rFonts w:ascii="Times New Roman" w:hAnsi="Times New Roman" w:eastAsia="Times New Roman" w:cs="Times New Roman"/>
                <w:b/>
                <w:i w:val="0"/>
                <w:color w:val="000000"/>
                <w:sz w:val="21"/>
              </w:rPr>
              <w:t>Nơi đặt</w:t>
            </w:r>
          </w:p>
        </w:tc>
        <w:tc>
          <w:tcPr>
            <w:tcW w:w="38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4A9CCC">
            <w:pPr>
              <w:spacing w:after="0" w:line="252" w:lineRule="auto"/>
              <w:jc w:val="center"/>
            </w:pPr>
            <w:r>
              <w:rPr>
                <w:rFonts w:ascii="Times New Roman" w:hAnsi="Times New Roman" w:eastAsia="Times New Roman" w:cs="Times New Roman"/>
                <w:b/>
                <w:i w:val="0"/>
                <w:color w:val="000000"/>
                <w:sz w:val="21"/>
              </w:rPr>
              <w:t>Giá trị khi đưa vào sử dụng</w:t>
            </w:r>
          </w:p>
        </w:tc>
      </w:tr>
      <w:tr w14:paraId="04598BB3">
        <w:tblPrEx>
          <w:tblCellMar>
            <w:top w:w="0" w:type="dxa"/>
            <w:left w:w="108" w:type="dxa"/>
            <w:bottom w:w="0" w:type="dxa"/>
            <w:right w:w="108" w:type="dxa"/>
          </w:tblCellMar>
        </w:tblPrEx>
        <w:trPr>
          <w:cantSplit/>
          <w:jc w:val="center"/>
        </w:trPr>
        <w:tc>
          <w:tcPr>
            <w:tcW w:w="17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7A4F4">
            <w:pPr>
              <w:spacing w:after="0" w:line="252" w:lineRule="auto"/>
              <w:jc w:val="left"/>
            </w:pPr>
            <w:r>
              <w:rPr>
                <w:rFonts w:ascii="Times New Roman" w:hAnsi="Times New Roman" w:eastAsia="Times New Roman" w:cs="Times New Roman"/>
                <w:b w:val="0"/>
                <w:i w:val="0"/>
                <w:color w:val="000000"/>
                <w:sz w:val="21"/>
              </w:rPr>
              <w:t>Chuỗi kết nối CSDL</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EAB18C">
            <w:pPr>
              <w:spacing w:after="0" w:line="252" w:lineRule="auto"/>
              <w:jc w:val="left"/>
            </w:pPr>
            <w:r>
              <w:rPr>
                <w:rFonts w:ascii="Consolas" w:hAnsi="Consolas" w:eastAsia="Consolas" w:cs="Consolas"/>
                <w:b w:val="0"/>
                <w:i w:val="0"/>
                <w:color w:val="000000"/>
                <w:sz w:val="19"/>
              </w:rPr>
              <w:t>appsettings.json</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ConnectionStrings:TrungTam</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CE855A">
            <w:pPr>
              <w:spacing w:after="0" w:line="252" w:lineRule="auto"/>
              <w:jc w:val="left"/>
            </w:pPr>
            <w:r>
              <w:rPr>
                <w:rFonts w:ascii="Times New Roman" w:hAnsi="Times New Roman" w:eastAsia="Times New Roman" w:cs="Times New Roman"/>
                <w:b w:val="0"/>
                <w:i w:val="0"/>
                <w:color w:val="000000"/>
                <w:sz w:val="21"/>
              </w:rPr>
              <w:t>Trỏ tới instance SQL Server của máy chủ, xác thực Windows</w:t>
            </w:r>
          </w:p>
        </w:tc>
      </w:tr>
      <w:tr w14:paraId="1FFDED2E">
        <w:tblPrEx>
          <w:tblCellMar>
            <w:top w:w="0" w:type="dxa"/>
            <w:left w:w="108" w:type="dxa"/>
            <w:bottom w:w="0" w:type="dxa"/>
            <w:right w:w="108" w:type="dxa"/>
          </w:tblCellMar>
        </w:tblPrEx>
        <w:trPr>
          <w:cantSplit/>
          <w:jc w:val="center"/>
        </w:trPr>
        <w:tc>
          <w:tcPr>
            <w:tcW w:w="17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085C4">
            <w:pPr>
              <w:spacing w:after="0" w:line="252" w:lineRule="auto"/>
              <w:jc w:val="left"/>
            </w:pPr>
            <w:r>
              <w:rPr>
                <w:rFonts w:ascii="Times New Roman" w:hAnsi="Times New Roman" w:eastAsia="Times New Roman" w:cs="Times New Roman"/>
                <w:b w:val="0"/>
                <w:i w:val="0"/>
                <w:color w:val="000000"/>
                <w:sz w:val="21"/>
              </w:rPr>
              <w:t>Giờ hệ thống</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3A65EF">
            <w:pPr>
              <w:spacing w:after="0" w:line="252" w:lineRule="auto"/>
              <w:jc w:val="left"/>
            </w:pPr>
            <w:r>
              <w:rPr>
                <w:rFonts w:ascii="Consolas" w:hAnsi="Consolas" w:eastAsia="Consolas" w:cs="Consolas"/>
                <w:b w:val="0"/>
                <w:i w:val="0"/>
                <w:color w:val="000000"/>
                <w:sz w:val="19"/>
              </w:rPr>
              <w:t>appsettings.json</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HeThong:ThoiDiem</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2B0AB">
            <w:pPr>
              <w:spacing w:after="0" w:line="252" w:lineRule="auto"/>
              <w:jc w:val="left"/>
            </w:pPr>
            <w:r>
              <w:rPr>
                <w:rFonts w:ascii="Times New Roman" w:hAnsi="Times New Roman" w:eastAsia="Times New Roman" w:cs="Times New Roman"/>
                <w:b/>
                <w:i w:val="0"/>
                <w:color w:val="000000"/>
                <w:sz w:val="21"/>
              </w:rPr>
              <w:t>Để trống</w:t>
            </w:r>
            <w:r>
              <w:rPr>
                <w:rFonts w:ascii="Times New Roman" w:hAnsi="Times New Roman" w:eastAsia="Times New Roman" w:cs="Times New Roman"/>
                <w:b w:val="0"/>
                <w:i w:val="0"/>
                <w:color w:val="000000"/>
                <w:sz w:val="21"/>
              </w:rPr>
              <w:t xml:space="preserve"> (dùng giờ máy). Bản demo đặt cố định 04/01/2027 19:30 cho khớp dữ liệu mẫu</w:t>
            </w:r>
          </w:p>
        </w:tc>
      </w:tr>
      <w:tr w14:paraId="1319BA78">
        <w:tblPrEx>
          <w:tblCellMar>
            <w:top w:w="0" w:type="dxa"/>
            <w:left w:w="108" w:type="dxa"/>
            <w:bottom w:w="0" w:type="dxa"/>
            <w:right w:w="108" w:type="dxa"/>
          </w:tblCellMar>
        </w:tblPrEx>
        <w:trPr>
          <w:cantSplit/>
          <w:jc w:val="center"/>
        </w:trPr>
        <w:tc>
          <w:tcPr>
            <w:tcW w:w="17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9A88AC">
            <w:pPr>
              <w:spacing w:after="0" w:line="252" w:lineRule="auto"/>
              <w:jc w:val="left"/>
            </w:pPr>
            <w:r>
              <w:rPr>
                <w:rFonts w:ascii="Times New Roman" w:hAnsi="Times New Roman" w:eastAsia="Times New Roman" w:cs="Times New Roman"/>
                <w:b w:val="0"/>
                <w:i w:val="0"/>
                <w:color w:val="000000"/>
                <w:sz w:val="21"/>
              </w:rPr>
              <w:t>Tham số nghiệp vụ</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B52EA">
            <w:pPr>
              <w:spacing w:after="0" w:line="252" w:lineRule="auto"/>
              <w:jc w:val="left"/>
            </w:pPr>
            <w:r>
              <w:rPr>
                <w:rFonts w:ascii="Times New Roman" w:hAnsi="Times New Roman" w:eastAsia="Times New Roman" w:cs="Times New Roman"/>
                <w:b w:val="0"/>
                <w:i w:val="0"/>
                <w:color w:val="000000"/>
                <w:sz w:val="21"/>
              </w:rPr>
              <w:t xml:space="preserve">Bảng </w:t>
            </w:r>
            <w:r>
              <w:rPr>
                <w:rFonts w:ascii="Consolas" w:hAnsi="Consolas" w:eastAsia="Consolas" w:cs="Consolas"/>
                <w:b w:val="0"/>
                <w:i w:val="0"/>
                <w:color w:val="000000"/>
                <w:sz w:val="19"/>
              </w:rPr>
              <w:t>ThamSo</w:t>
            </w:r>
            <w:r>
              <w:rPr>
                <w:rFonts w:ascii="Times New Roman" w:hAnsi="Times New Roman" w:eastAsia="Times New Roman" w:cs="Times New Roman"/>
                <w:b w:val="0"/>
                <w:i w:val="0"/>
                <w:color w:val="000000"/>
                <w:sz w:val="21"/>
              </w:rPr>
              <w:t xml:space="preserve"> (14 tham số)</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EC13A0">
            <w:pPr>
              <w:spacing w:after="0" w:line="252" w:lineRule="auto"/>
              <w:jc w:val="left"/>
            </w:pPr>
            <w:r>
              <w:rPr>
                <w:rFonts w:ascii="Times New Roman" w:hAnsi="Times New Roman" w:eastAsia="Times New Roman" w:cs="Times New Roman"/>
                <w:b w:val="0"/>
                <w:i w:val="0"/>
                <w:color w:val="000000"/>
                <w:sz w:val="21"/>
              </w:rPr>
              <w:t>Sĩ số tối đa 20, tối thiểu 8; tỷ lệ đợt 1 50%; trần giảm 15%; sửa điểm danh trong 24 giờ; ngưỡng cảnh báo vắng 20%; điểm đạt 5, khá 7, giỏi 8,5; chuyên cần đạt 70%… Quản trị viên sửa ở 5.1, không cần sửa mã</w:t>
            </w:r>
          </w:p>
        </w:tc>
      </w:tr>
      <w:tr w14:paraId="1EC92DCB">
        <w:tblPrEx>
          <w:tblCellMar>
            <w:top w:w="0" w:type="dxa"/>
            <w:left w:w="108" w:type="dxa"/>
            <w:bottom w:w="0" w:type="dxa"/>
            <w:right w:w="108" w:type="dxa"/>
          </w:tblCellMar>
        </w:tblPrEx>
        <w:trPr>
          <w:cantSplit/>
          <w:jc w:val="center"/>
        </w:trPr>
        <w:tc>
          <w:tcPr>
            <w:tcW w:w="17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C46AD2">
            <w:pPr>
              <w:spacing w:after="0" w:line="252" w:lineRule="auto"/>
              <w:jc w:val="left"/>
            </w:pPr>
            <w:r>
              <w:rPr>
                <w:rFonts w:ascii="Times New Roman" w:hAnsi="Times New Roman" w:eastAsia="Times New Roman" w:cs="Times New Roman"/>
                <w:b w:val="0"/>
                <w:i w:val="0"/>
                <w:color w:val="000000"/>
                <w:sz w:val="21"/>
              </w:rPr>
              <w:t>Danh mục ưu đãi</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17D04">
            <w:pPr>
              <w:spacing w:after="0" w:line="252" w:lineRule="auto"/>
              <w:jc w:val="left"/>
            </w:pPr>
            <w:r>
              <w:rPr>
                <w:rFonts w:ascii="Times New Roman" w:hAnsi="Times New Roman" w:eastAsia="Times New Roman" w:cs="Times New Roman"/>
                <w:b w:val="0"/>
                <w:i w:val="0"/>
                <w:color w:val="000000"/>
                <w:sz w:val="21"/>
              </w:rPr>
              <w:t xml:space="preserve">Bảng </w:t>
            </w:r>
            <w:r>
              <w:rPr>
                <w:rFonts w:ascii="Consolas" w:hAnsi="Consolas" w:eastAsia="Consolas" w:cs="Consolas"/>
                <w:b w:val="0"/>
                <w:i w:val="0"/>
                <w:color w:val="000000"/>
                <w:sz w:val="19"/>
              </w:rPr>
              <w:t>UuDai</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6E7AC8">
            <w:pPr>
              <w:spacing w:after="0" w:line="252" w:lineRule="auto"/>
              <w:jc w:val="left"/>
            </w:pPr>
            <w:r>
              <w:rPr>
                <w:rFonts w:ascii="Times New Roman" w:hAnsi="Times New Roman" w:eastAsia="Times New Roman" w:cs="Times New Roman"/>
                <w:b w:val="0"/>
                <w:i w:val="0"/>
                <w:color w:val="000000"/>
                <w:sz w:val="21"/>
              </w:rPr>
              <w:t xml:space="preserve">Nhập theo chính sách năm; </w:t>
            </w:r>
            <w:r>
              <w:rPr>
                <w:rFonts w:ascii="Times New Roman" w:hAnsi="Times New Roman" w:eastAsia="Times New Roman" w:cs="Times New Roman"/>
                <w:b/>
                <w:i w:val="0"/>
                <w:color w:val="000000"/>
                <w:sz w:val="21"/>
              </w:rPr>
              <w:t>ngày kết thúc phải bao trùm thời gian áp dụng</w:t>
            </w:r>
            <w:r>
              <w:rPr>
                <w:rFonts w:ascii="Times New Roman" w:hAnsi="Times New Roman" w:eastAsia="Times New Roman" w:cs="Times New Roman"/>
                <w:b w:val="0"/>
                <w:i w:val="0"/>
                <w:color w:val="000000"/>
                <w:sz w:val="21"/>
              </w:rPr>
              <w:t xml:space="preserve"> (lỗi đã gặp khi thử, mục 1.4.3)</w:t>
            </w:r>
          </w:p>
        </w:tc>
      </w:tr>
      <w:tr w14:paraId="0E5FD894">
        <w:tblPrEx>
          <w:tblCellMar>
            <w:top w:w="0" w:type="dxa"/>
            <w:left w:w="108" w:type="dxa"/>
            <w:bottom w:w="0" w:type="dxa"/>
            <w:right w:w="108" w:type="dxa"/>
          </w:tblCellMar>
        </w:tblPrEx>
        <w:trPr>
          <w:cantSplit/>
          <w:jc w:val="center"/>
        </w:trPr>
        <w:tc>
          <w:tcPr>
            <w:tcW w:w="17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77DC52">
            <w:pPr>
              <w:spacing w:after="0" w:line="252" w:lineRule="auto"/>
              <w:jc w:val="left"/>
            </w:pPr>
            <w:r>
              <w:rPr>
                <w:rFonts w:ascii="Times New Roman" w:hAnsi="Times New Roman" w:eastAsia="Times New Roman" w:cs="Times New Roman"/>
                <w:b w:val="0"/>
                <w:i w:val="0"/>
                <w:color w:val="000000"/>
                <w:sz w:val="21"/>
              </w:rPr>
              <w:t>Khóa tạm đăng nhập</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0A1C1D">
            <w:pPr>
              <w:spacing w:after="0" w:line="252" w:lineRule="auto"/>
              <w:jc w:val="left"/>
            </w:pPr>
            <w:r>
              <w:rPr>
                <w:rFonts w:ascii="Times New Roman" w:hAnsi="Times New Roman" w:eastAsia="Times New Roman" w:cs="Times New Roman"/>
                <w:b w:val="0"/>
                <w:i w:val="0"/>
                <w:color w:val="000000"/>
                <w:sz w:val="21"/>
              </w:rPr>
              <w:t>Mã nguồn (</w:t>
            </w:r>
            <w:r>
              <w:rPr>
                <w:rFonts w:ascii="Consolas" w:hAnsi="Consolas" w:eastAsia="Consolas" w:cs="Consolas"/>
                <w:b w:val="0"/>
                <w:i w:val="0"/>
                <w:color w:val="000000"/>
                <w:sz w:val="19"/>
              </w:rPr>
              <w:t>KhoaDangNhap</w:t>
            </w:r>
            <w:r>
              <w:rPr>
                <w:rFonts w:ascii="Times New Roman" w:hAnsi="Times New Roman" w:eastAsia="Times New Roman" w:cs="Times New Roman"/>
                <w:b w:val="0"/>
                <w:i w:val="0"/>
                <w:color w:val="000000"/>
                <w:sz w:val="21"/>
              </w:rPr>
              <w:t>)</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6CBC37">
            <w:pPr>
              <w:spacing w:after="0" w:line="252" w:lineRule="auto"/>
              <w:jc w:val="left"/>
            </w:pPr>
            <w:r>
              <w:rPr>
                <w:rFonts w:ascii="Times New Roman" w:hAnsi="Times New Roman" w:eastAsia="Times New Roman" w:cs="Times New Roman"/>
                <w:b w:val="0"/>
                <w:i w:val="0"/>
                <w:color w:val="000000"/>
                <w:sz w:val="21"/>
              </w:rPr>
              <w:t>Sai 5 lần → khóa 15 phút</w:t>
            </w:r>
          </w:p>
        </w:tc>
      </w:tr>
      <w:tr w14:paraId="3403D340">
        <w:tblPrEx>
          <w:tblCellMar>
            <w:top w:w="0" w:type="dxa"/>
            <w:left w:w="108" w:type="dxa"/>
            <w:bottom w:w="0" w:type="dxa"/>
            <w:right w:w="108" w:type="dxa"/>
          </w:tblCellMar>
        </w:tblPrEx>
        <w:trPr>
          <w:cantSplit/>
          <w:jc w:val="center"/>
        </w:trPr>
        <w:tc>
          <w:tcPr>
            <w:tcW w:w="17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9A781">
            <w:pPr>
              <w:spacing w:after="0" w:line="252" w:lineRule="auto"/>
              <w:jc w:val="left"/>
            </w:pPr>
            <w:r>
              <w:rPr>
                <w:rFonts w:ascii="Times New Roman" w:hAnsi="Times New Roman" w:eastAsia="Times New Roman" w:cs="Times New Roman"/>
                <w:b w:val="0"/>
                <w:i w:val="0"/>
                <w:color w:val="000000"/>
                <w:sz w:val="21"/>
              </w:rPr>
              <w:t>Chế độ chạy</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BD4D28">
            <w:pPr>
              <w:spacing w:after="0" w:line="252" w:lineRule="auto"/>
              <w:jc w:val="left"/>
            </w:pPr>
            <w:r>
              <w:rPr>
                <w:rFonts w:ascii="Times New Roman" w:hAnsi="Times New Roman" w:eastAsia="Times New Roman" w:cs="Times New Roman"/>
                <w:b w:val="0"/>
                <w:i w:val="0"/>
                <w:color w:val="000000"/>
                <w:sz w:val="21"/>
              </w:rPr>
              <w:t xml:space="preserve">Biến môi trường </w:t>
            </w:r>
            <w:r>
              <w:rPr>
                <w:rFonts w:ascii="Consolas" w:hAnsi="Consolas" w:eastAsia="Consolas" w:cs="Consolas"/>
                <w:b w:val="0"/>
                <w:i w:val="0"/>
                <w:color w:val="000000"/>
                <w:sz w:val="19"/>
              </w:rPr>
              <w:t>ASPNETCORE_ENVIRONMENT</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FAF8D6">
            <w:pPr>
              <w:spacing w:after="0" w:line="252" w:lineRule="auto"/>
              <w:jc w:val="left"/>
            </w:pPr>
            <w:r>
              <w:rPr>
                <w:rFonts w:ascii="Consolas" w:hAnsi="Consolas" w:eastAsia="Consolas" w:cs="Consolas"/>
                <w:b w:val="0"/>
                <w:i w:val="0"/>
                <w:color w:val="000000"/>
                <w:sz w:val="19"/>
              </w:rPr>
              <w:t>Production</w:t>
            </w:r>
            <w:r>
              <w:rPr>
                <w:rFonts w:ascii="Times New Roman" w:hAnsi="Times New Roman" w:eastAsia="Times New Roman" w:cs="Times New Roman"/>
                <w:b w:val="0"/>
                <w:i w:val="0"/>
                <w:color w:val="000000"/>
                <w:sz w:val="21"/>
              </w:rPr>
              <w:t>: ẩn chi tiết lỗi, chuyển về trang /Error</w:t>
            </w:r>
          </w:p>
        </w:tc>
      </w:tr>
    </w:tbl>
    <w:p w14:paraId="1F6701F7">
      <w:pPr>
        <w:spacing w:after="40"/>
      </w:pPr>
    </w:p>
    <w:p w14:paraId="60ADD68D">
      <w:pPr>
        <w:pStyle w:val="5"/>
      </w:pPr>
      <w:r>
        <w:t>1.1.3 Phân quyền người dùng</w:t>
      </w:r>
    </w:p>
    <w:p w14:paraId="2238BAD3">
      <w:pPr>
        <w:spacing w:after="120"/>
        <w:jc w:val="both"/>
      </w:pPr>
      <w:r>
        <w:rPr>
          <w:rFonts w:ascii="Times New Roman" w:hAnsi="Times New Roman" w:eastAsia="Times New Roman" w:cs="Times New Roman"/>
          <w:b w:val="0"/>
          <w:i w:val="0"/>
          <w:color w:val="000000"/>
          <w:sz w:val="24"/>
        </w:rPr>
        <w:t xml:space="preserve">Tài khoản và quyền theo </w:t>
      </w:r>
      <w:r>
        <w:rPr>
          <w:rFonts w:ascii="Times New Roman" w:hAnsi="Times New Roman" w:eastAsia="Times New Roman" w:cs="Times New Roman"/>
          <w:b/>
          <w:i w:val="0"/>
          <w:color w:val="000000"/>
          <w:sz w:val="24"/>
        </w:rPr>
        <w:t>ma trận phân quyền</w:t>
      </w:r>
      <w:r>
        <w:rPr>
          <w:rFonts w:ascii="Times New Roman" w:hAnsi="Times New Roman" w:eastAsia="Times New Roman" w:cs="Times New Roman"/>
          <w:b w:val="0"/>
          <w:i w:val="0"/>
          <w:color w:val="000000"/>
          <w:sz w:val="24"/>
        </w:rPr>
        <w:t xml:space="preserve"> ở Phần III, mục 3.5.5; bản demo sinh mã kiểm tra quyền trực tiếp từ bảng đó (</w:t>
      </w:r>
      <w:r>
        <w:rPr>
          <w:rFonts w:ascii="Consolas" w:hAnsi="Consolas" w:eastAsia="Consolas" w:cs="Consolas"/>
          <w:b w:val="0"/>
          <w:i w:val="0"/>
          <w:color w:val="000000"/>
          <w:sz w:val="22"/>
        </w:rPr>
        <w:t>demo/sinh_ma.py</w:t>
      </w:r>
      <w:r>
        <w:rPr>
          <w:rFonts w:ascii="Times New Roman" w:hAnsi="Times New Roman" w:eastAsia="Times New Roman" w:cs="Times New Roman"/>
          <w:b w:val="0"/>
          <w:i w:val="0"/>
          <w:color w:val="000000"/>
          <w:sz w:val="24"/>
        </w:rPr>
        <w:t>), nên tài liệu và chương trình luôn trùng nhau.</w:t>
      </w:r>
    </w:p>
    <w:tbl>
      <w:tblPr>
        <w:tblStyle w:val="12"/>
        <w:tblW w:w="0" w:type="auto"/>
        <w:jc w:val="center"/>
        <w:tblLayout w:type="fixed"/>
        <w:tblCellMar>
          <w:top w:w="0" w:type="dxa"/>
          <w:left w:w="108" w:type="dxa"/>
          <w:bottom w:w="0" w:type="dxa"/>
          <w:right w:w="108" w:type="dxa"/>
        </w:tblCellMar>
      </w:tblPr>
      <w:tblGrid>
        <w:gridCol w:w="2023"/>
        <w:gridCol w:w="2569"/>
        <w:gridCol w:w="1952"/>
        <w:gridCol w:w="2959"/>
      </w:tblGrid>
      <w:tr w14:paraId="67B66877">
        <w:tblPrEx>
          <w:tblCellMar>
            <w:top w:w="0" w:type="dxa"/>
            <w:left w:w="108" w:type="dxa"/>
            <w:bottom w:w="0" w:type="dxa"/>
            <w:right w:w="108" w:type="dxa"/>
          </w:tblCellMar>
        </w:tblPrEx>
        <w:trPr>
          <w:cantSplit/>
          <w:tblHeader/>
          <w:jc w:val="center"/>
        </w:trPr>
        <w:tc>
          <w:tcPr>
            <w:tcW w:w="202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9D6FFC">
            <w:pPr>
              <w:spacing w:after="0" w:line="252" w:lineRule="auto"/>
              <w:jc w:val="center"/>
            </w:pPr>
            <w:r>
              <w:rPr>
                <w:rFonts w:ascii="Times New Roman" w:hAnsi="Times New Roman" w:eastAsia="Times New Roman" w:cs="Times New Roman"/>
                <w:b/>
                <w:i w:val="0"/>
                <w:color w:val="000000"/>
                <w:sz w:val="21"/>
              </w:rPr>
              <w:t>Vai trò</w:t>
            </w:r>
          </w:p>
        </w:tc>
        <w:tc>
          <w:tcPr>
            <w:tcW w:w="25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AD0CBE">
            <w:pPr>
              <w:spacing w:after="0" w:line="252" w:lineRule="auto"/>
              <w:jc w:val="center"/>
            </w:pPr>
            <w:r>
              <w:rPr>
                <w:rFonts w:ascii="Times New Roman" w:hAnsi="Times New Roman" w:eastAsia="Times New Roman" w:cs="Times New Roman"/>
                <w:b/>
                <w:i w:val="0"/>
                <w:color w:val="000000"/>
                <w:sz w:val="21"/>
              </w:rPr>
              <w:t>Ai</w:t>
            </w:r>
          </w:p>
        </w:tc>
        <w:tc>
          <w:tcPr>
            <w:tcW w:w="19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CAD3EC">
            <w:pPr>
              <w:spacing w:after="0" w:line="252" w:lineRule="auto"/>
              <w:jc w:val="center"/>
            </w:pPr>
            <w:r>
              <w:rPr>
                <w:rFonts w:ascii="Times New Roman" w:hAnsi="Times New Roman" w:eastAsia="Times New Roman" w:cs="Times New Roman"/>
                <w:b/>
                <w:i w:val="0"/>
                <w:color w:val="000000"/>
                <w:sz w:val="21"/>
              </w:rPr>
              <w:t>Số tài khoản (dự kiến)</w:t>
            </w:r>
          </w:p>
        </w:tc>
        <w:tc>
          <w:tcPr>
            <w:tcW w:w="29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65D6A4">
            <w:pPr>
              <w:spacing w:after="0" w:line="252" w:lineRule="auto"/>
              <w:jc w:val="center"/>
            </w:pPr>
            <w:r>
              <w:rPr>
                <w:rFonts w:ascii="Times New Roman" w:hAnsi="Times New Roman" w:eastAsia="Times New Roman" w:cs="Times New Roman"/>
                <w:b/>
                <w:i w:val="0"/>
                <w:color w:val="000000"/>
                <w:sz w:val="21"/>
              </w:rPr>
              <w:t>Phạm vi</w:t>
            </w:r>
          </w:p>
        </w:tc>
      </w:tr>
      <w:tr w14:paraId="77043A35">
        <w:tblPrEx>
          <w:tblCellMar>
            <w:top w:w="0" w:type="dxa"/>
            <w:left w:w="108" w:type="dxa"/>
            <w:bottom w:w="0" w:type="dxa"/>
            <w:right w:w="108" w:type="dxa"/>
          </w:tblCellMar>
        </w:tblPrEx>
        <w:trPr>
          <w:cantSplit/>
          <w:jc w:val="center"/>
        </w:trPr>
        <w:tc>
          <w:tcPr>
            <w:tcW w:w="2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2F2E3">
            <w:pPr>
              <w:spacing w:after="0" w:line="252" w:lineRule="auto"/>
              <w:jc w:val="left"/>
            </w:pPr>
            <w:r>
              <w:rPr>
                <w:rFonts w:ascii="Times New Roman" w:hAnsi="Times New Roman" w:eastAsia="Times New Roman" w:cs="Times New Roman"/>
                <w:b w:val="0"/>
                <w:i w:val="0"/>
                <w:color w:val="000000"/>
                <w:sz w:val="21"/>
              </w:rPr>
              <w:t>GD – Giám đốc</w:t>
            </w:r>
          </w:p>
        </w:tc>
        <w:tc>
          <w:tcPr>
            <w:tcW w:w="2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FA18DC">
            <w:pPr>
              <w:spacing w:after="0" w:line="252" w:lineRule="auto"/>
              <w:jc w:val="left"/>
            </w:pPr>
            <w:r>
              <w:rPr>
                <w:rFonts w:ascii="Times New Roman" w:hAnsi="Times New Roman" w:eastAsia="Times New Roman" w:cs="Times New Roman"/>
                <w:b w:val="0"/>
                <w:i w:val="0"/>
                <w:color w:val="000000"/>
                <w:sz w:val="21"/>
              </w:rPr>
              <w:t>Giám đốc</w:t>
            </w:r>
          </w:p>
        </w:tc>
        <w:tc>
          <w:tcPr>
            <w:tcW w:w="19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56013C">
            <w:pPr>
              <w:spacing w:after="0" w:line="252" w:lineRule="auto"/>
              <w:jc w:val="center"/>
            </w:pPr>
            <w:r>
              <w:rPr>
                <w:rFonts w:ascii="Times New Roman" w:hAnsi="Times New Roman" w:eastAsia="Times New Roman" w:cs="Times New Roman"/>
                <w:b w:val="0"/>
                <w:i w:val="0"/>
                <w:color w:val="000000"/>
                <w:sz w:val="21"/>
              </w:rPr>
              <w:t>1</w:t>
            </w:r>
          </w:p>
        </w:tc>
        <w:tc>
          <w:tcPr>
            <w:tcW w:w="29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B352B9">
            <w:pPr>
              <w:spacing w:after="0" w:line="252" w:lineRule="auto"/>
              <w:jc w:val="left"/>
            </w:pPr>
            <w:r>
              <w:rPr>
                <w:rFonts w:ascii="Times New Roman" w:hAnsi="Times New Roman" w:eastAsia="Times New Roman" w:cs="Times New Roman"/>
                <w:b w:val="0"/>
                <w:i w:val="0"/>
                <w:color w:val="000000"/>
                <w:sz w:val="21"/>
              </w:rPr>
              <w:t>Xem mọi báo cáo</w:t>
            </w:r>
          </w:p>
        </w:tc>
      </w:tr>
      <w:tr w14:paraId="231B9715">
        <w:tblPrEx>
          <w:tblCellMar>
            <w:top w:w="0" w:type="dxa"/>
            <w:left w:w="108" w:type="dxa"/>
            <w:bottom w:w="0" w:type="dxa"/>
            <w:right w:w="108" w:type="dxa"/>
          </w:tblCellMar>
        </w:tblPrEx>
        <w:trPr>
          <w:cantSplit/>
          <w:jc w:val="center"/>
        </w:trPr>
        <w:tc>
          <w:tcPr>
            <w:tcW w:w="2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264A25">
            <w:pPr>
              <w:spacing w:after="0" w:line="252" w:lineRule="auto"/>
              <w:jc w:val="left"/>
            </w:pPr>
            <w:r>
              <w:rPr>
                <w:rFonts w:ascii="Times New Roman" w:hAnsi="Times New Roman" w:eastAsia="Times New Roman" w:cs="Times New Roman"/>
                <w:b w:val="0"/>
                <w:i w:val="0"/>
                <w:color w:val="000000"/>
                <w:sz w:val="21"/>
              </w:rPr>
              <w:t>DT – QL đào tạo</w:t>
            </w:r>
          </w:p>
        </w:tc>
        <w:tc>
          <w:tcPr>
            <w:tcW w:w="2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0C1065">
            <w:pPr>
              <w:spacing w:after="0" w:line="252" w:lineRule="auto"/>
              <w:jc w:val="left"/>
            </w:pPr>
            <w:r>
              <w:rPr>
                <w:rFonts w:ascii="Times New Roman" w:hAnsi="Times New Roman" w:eastAsia="Times New Roman" w:cs="Times New Roman"/>
                <w:b w:val="0"/>
                <w:i w:val="0"/>
                <w:color w:val="000000"/>
                <w:sz w:val="21"/>
              </w:rPr>
              <w:t>Trưởng bộ phận đào tạo</w:t>
            </w:r>
          </w:p>
        </w:tc>
        <w:tc>
          <w:tcPr>
            <w:tcW w:w="19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74BB33">
            <w:pPr>
              <w:spacing w:after="0" w:line="252" w:lineRule="auto"/>
              <w:jc w:val="center"/>
            </w:pPr>
            <w:r>
              <w:rPr>
                <w:rFonts w:ascii="Times New Roman" w:hAnsi="Times New Roman" w:eastAsia="Times New Roman" w:cs="Times New Roman"/>
                <w:b w:val="0"/>
                <w:i w:val="0"/>
                <w:color w:val="000000"/>
                <w:sz w:val="21"/>
              </w:rPr>
              <w:t>2</w:t>
            </w:r>
          </w:p>
        </w:tc>
        <w:tc>
          <w:tcPr>
            <w:tcW w:w="29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5F918A">
            <w:pPr>
              <w:spacing w:after="0" w:line="252" w:lineRule="auto"/>
              <w:jc w:val="left"/>
            </w:pPr>
            <w:r>
              <w:rPr>
                <w:rFonts w:ascii="Times New Roman" w:hAnsi="Times New Roman" w:eastAsia="Times New Roman" w:cs="Times New Roman"/>
                <w:b w:val="0"/>
                <w:i w:val="0"/>
                <w:color w:val="000000"/>
                <w:sz w:val="21"/>
              </w:rPr>
              <w:t>Danh mục, lớp, lịch, duyệt kết quả</w:t>
            </w:r>
          </w:p>
        </w:tc>
      </w:tr>
      <w:tr w14:paraId="5D98DDF0">
        <w:tblPrEx>
          <w:tblCellMar>
            <w:top w:w="0" w:type="dxa"/>
            <w:left w:w="108" w:type="dxa"/>
            <w:bottom w:w="0" w:type="dxa"/>
            <w:right w:w="108" w:type="dxa"/>
          </w:tblCellMar>
        </w:tblPrEx>
        <w:trPr>
          <w:cantSplit/>
          <w:jc w:val="center"/>
        </w:trPr>
        <w:tc>
          <w:tcPr>
            <w:tcW w:w="2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37D50">
            <w:pPr>
              <w:spacing w:after="0" w:line="252" w:lineRule="auto"/>
              <w:jc w:val="left"/>
            </w:pPr>
            <w:r>
              <w:rPr>
                <w:rFonts w:ascii="Times New Roman" w:hAnsi="Times New Roman" w:eastAsia="Times New Roman" w:cs="Times New Roman"/>
                <w:b w:val="0"/>
                <w:i w:val="0"/>
                <w:color w:val="000000"/>
                <w:sz w:val="21"/>
              </w:rPr>
              <w:t>TS – NV tuyển sinh/CSHV</w:t>
            </w:r>
          </w:p>
        </w:tc>
        <w:tc>
          <w:tcPr>
            <w:tcW w:w="2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C6CDB8">
            <w:pPr>
              <w:spacing w:after="0" w:line="252" w:lineRule="auto"/>
              <w:jc w:val="left"/>
            </w:pPr>
            <w:r>
              <w:rPr>
                <w:rFonts w:ascii="Times New Roman" w:hAnsi="Times New Roman" w:eastAsia="Times New Roman" w:cs="Times New Roman"/>
                <w:b w:val="0"/>
                <w:i w:val="0"/>
                <w:color w:val="000000"/>
                <w:sz w:val="21"/>
              </w:rPr>
              <w:t>Bộ phận tuyển sinh</w:t>
            </w:r>
          </w:p>
        </w:tc>
        <w:tc>
          <w:tcPr>
            <w:tcW w:w="19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FFFB5C">
            <w:pPr>
              <w:spacing w:after="0" w:line="252" w:lineRule="auto"/>
              <w:jc w:val="center"/>
            </w:pPr>
            <w:r>
              <w:rPr>
                <w:rFonts w:ascii="Times New Roman" w:hAnsi="Times New Roman" w:eastAsia="Times New Roman" w:cs="Times New Roman"/>
                <w:b w:val="0"/>
                <w:i w:val="0"/>
                <w:color w:val="000000"/>
                <w:sz w:val="21"/>
              </w:rPr>
              <w:t>3</w:t>
            </w:r>
          </w:p>
        </w:tc>
        <w:tc>
          <w:tcPr>
            <w:tcW w:w="29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2D9D9">
            <w:pPr>
              <w:spacing w:after="0" w:line="252" w:lineRule="auto"/>
              <w:jc w:val="left"/>
            </w:pPr>
            <w:r>
              <w:rPr>
                <w:rFonts w:ascii="Times New Roman" w:hAnsi="Times New Roman" w:eastAsia="Times New Roman" w:cs="Times New Roman"/>
                <w:b w:val="0"/>
                <w:i w:val="0"/>
                <w:color w:val="000000"/>
                <w:sz w:val="21"/>
              </w:rPr>
              <w:t>Hồ sơ HV, đăng ký, chuyển lớp</w:t>
            </w:r>
          </w:p>
        </w:tc>
      </w:tr>
      <w:tr w14:paraId="6480ECB3">
        <w:tblPrEx>
          <w:tblCellMar>
            <w:top w:w="0" w:type="dxa"/>
            <w:left w:w="108" w:type="dxa"/>
            <w:bottom w:w="0" w:type="dxa"/>
            <w:right w:w="108" w:type="dxa"/>
          </w:tblCellMar>
        </w:tblPrEx>
        <w:trPr>
          <w:cantSplit/>
          <w:jc w:val="center"/>
        </w:trPr>
        <w:tc>
          <w:tcPr>
            <w:tcW w:w="2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C10EE1">
            <w:pPr>
              <w:spacing w:after="0" w:line="252" w:lineRule="auto"/>
              <w:jc w:val="left"/>
            </w:pPr>
            <w:r>
              <w:rPr>
                <w:rFonts w:ascii="Times New Roman" w:hAnsi="Times New Roman" w:eastAsia="Times New Roman" w:cs="Times New Roman"/>
                <w:b w:val="0"/>
                <w:i w:val="0"/>
                <w:color w:val="000000"/>
                <w:sz w:val="21"/>
              </w:rPr>
              <w:t>KT – NV kế toán</w:t>
            </w:r>
          </w:p>
        </w:tc>
        <w:tc>
          <w:tcPr>
            <w:tcW w:w="2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BFF94">
            <w:pPr>
              <w:spacing w:after="0" w:line="252" w:lineRule="auto"/>
              <w:jc w:val="left"/>
            </w:pPr>
            <w:r>
              <w:rPr>
                <w:rFonts w:ascii="Times New Roman" w:hAnsi="Times New Roman" w:eastAsia="Times New Roman" w:cs="Times New Roman"/>
                <w:b w:val="0"/>
                <w:i w:val="0"/>
                <w:color w:val="000000"/>
                <w:sz w:val="21"/>
              </w:rPr>
              <w:t>Bộ phận kế toán</w:t>
            </w:r>
          </w:p>
        </w:tc>
        <w:tc>
          <w:tcPr>
            <w:tcW w:w="19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BA701D">
            <w:pPr>
              <w:spacing w:after="0" w:line="252" w:lineRule="auto"/>
              <w:jc w:val="center"/>
            </w:pPr>
            <w:r>
              <w:rPr>
                <w:rFonts w:ascii="Times New Roman" w:hAnsi="Times New Roman" w:eastAsia="Times New Roman" w:cs="Times New Roman"/>
                <w:b w:val="0"/>
                <w:i w:val="0"/>
                <w:color w:val="000000"/>
                <w:sz w:val="21"/>
              </w:rPr>
              <w:t>2</w:t>
            </w:r>
          </w:p>
        </w:tc>
        <w:tc>
          <w:tcPr>
            <w:tcW w:w="29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BFB2CC">
            <w:pPr>
              <w:spacing w:after="0" w:line="252" w:lineRule="auto"/>
              <w:jc w:val="left"/>
            </w:pPr>
            <w:r>
              <w:rPr>
                <w:rFonts w:ascii="Times New Roman" w:hAnsi="Times New Roman" w:eastAsia="Times New Roman" w:cs="Times New Roman"/>
                <w:b w:val="0"/>
                <w:i w:val="0"/>
                <w:color w:val="000000"/>
                <w:sz w:val="21"/>
              </w:rPr>
              <w:t>Học phí, phiếu thu, công nợ</w:t>
            </w:r>
          </w:p>
        </w:tc>
      </w:tr>
      <w:tr w14:paraId="762550AC">
        <w:tblPrEx>
          <w:tblCellMar>
            <w:top w:w="0" w:type="dxa"/>
            <w:left w:w="108" w:type="dxa"/>
            <w:bottom w:w="0" w:type="dxa"/>
            <w:right w:w="108" w:type="dxa"/>
          </w:tblCellMar>
        </w:tblPrEx>
        <w:trPr>
          <w:cantSplit/>
          <w:jc w:val="center"/>
        </w:trPr>
        <w:tc>
          <w:tcPr>
            <w:tcW w:w="2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C440B0">
            <w:pPr>
              <w:spacing w:after="0" w:line="252" w:lineRule="auto"/>
              <w:jc w:val="left"/>
            </w:pPr>
            <w:r>
              <w:rPr>
                <w:rFonts w:ascii="Times New Roman" w:hAnsi="Times New Roman" w:eastAsia="Times New Roman" w:cs="Times New Roman"/>
                <w:b w:val="0"/>
                <w:i w:val="0"/>
                <w:color w:val="000000"/>
                <w:sz w:val="21"/>
              </w:rPr>
              <w:t>QT – Quản trị viên</w:t>
            </w:r>
          </w:p>
        </w:tc>
        <w:tc>
          <w:tcPr>
            <w:tcW w:w="2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15AF3">
            <w:pPr>
              <w:spacing w:after="0" w:line="252" w:lineRule="auto"/>
              <w:jc w:val="left"/>
            </w:pPr>
            <w:r>
              <w:rPr>
                <w:rFonts w:ascii="Times New Roman" w:hAnsi="Times New Roman" w:eastAsia="Times New Roman" w:cs="Times New Roman"/>
                <w:b w:val="0"/>
                <w:i w:val="0"/>
                <w:color w:val="000000"/>
                <w:sz w:val="21"/>
              </w:rPr>
              <w:t>Nhân viên CNTT kiêm nhiệm</w:t>
            </w:r>
          </w:p>
        </w:tc>
        <w:tc>
          <w:tcPr>
            <w:tcW w:w="19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2B9EC7">
            <w:pPr>
              <w:spacing w:after="0" w:line="252" w:lineRule="auto"/>
              <w:jc w:val="center"/>
            </w:pPr>
            <w:r>
              <w:rPr>
                <w:rFonts w:ascii="Times New Roman" w:hAnsi="Times New Roman" w:eastAsia="Times New Roman" w:cs="Times New Roman"/>
                <w:b w:val="0"/>
                <w:i w:val="0"/>
                <w:color w:val="000000"/>
                <w:sz w:val="21"/>
              </w:rPr>
              <w:t>1</w:t>
            </w:r>
          </w:p>
        </w:tc>
        <w:tc>
          <w:tcPr>
            <w:tcW w:w="29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936D76">
            <w:pPr>
              <w:spacing w:after="0" w:line="252" w:lineRule="auto"/>
              <w:jc w:val="left"/>
            </w:pPr>
            <w:r>
              <w:rPr>
                <w:rFonts w:ascii="Times New Roman" w:hAnsi="Times New Roman" w:eastAsia="Times New Roman" w:cs="Times New Roman"/>
                <w:b w:val="0"/>
                <w:i w:val="0"/>
                <w:color w:val="000000"/>
                <w:sz w:val="21"/>
              </w:rPr>
              <w:t>Tài khoản, tham số, nhật ký, sao lưu</w:t>
            </w:r>
          </w:p>
        </w:tc>
      </w:tr>
      <w:tr w14:paraId="50EFFE69">
        <w:tblPrEx>
          <w:tblCellMar>
            <w:top w:w="0" w:type="dxa"/>
            <w:left w:w="108" w:type="dxa"/>
            <w:bottom w:w="0" w:type="dxa"/>
            <w:right w:w="108" w:type="dxa"/>
          </w:tblCellMar>
        </w:tblPrEx>
        <w:trPr>
          <w:cantSplit/>
          <w:jc w:val="center"/>
        </w:trPr>
        <w:tc>
          <w:tcPr>
            <w:tcW w:w="2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50D0A">
            <w:pPr>
              <w:spacing w:after="0" w:line="252" w:lineRule="auto"/>
              <w:jc w:val="left"/>
            </w:pPr>
            <w:r>
              <w:rPr>
                <w:rFonts w:ascii="Times New Roman" w:hAnsi="Times New Roman" w:eastAsia="Times New Roman" w:cs="Times New Roman"/>
                <w:b w:val="0"/>
                <w:i w:val="0"/>
                <w:color w:val="000000"/>
                <w:sz w:val="21"/>
              </w:rPr>
              <w:t>GV – Giáo viên</w:t>
            </w:r>
          </w:p>
        </w:tc>
        <w:tc>
          <w:tcPr>
            <w:tcW w:w="2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BDAF64">
            <w:pPr>
              <w:spacing w:after="0" w:line="252" w:lineRule="auto"/>
              <w:jc w:val="left"/>
            </w:pPr>
            <w:r>
              <w:rPr>
                <w:rFonts w:ascii="Times New Roman" w:hAnsi="Times New Roman" w:eastAsia="Times New Roman" w:cs="Times New Roman"/>
                <w:b w:val="0"/>
                <w:i w:val="0"/>
                <w:color w:val="000000"/>
                <w:sz w:val="21"/>
              </w:rPr>
              <w:t>Giáo viên</w:t>
            </w:r>
          </w:p>
        </w:tc>
        <w:tc>
          <w:tcPr>
            <w:tcW w:w="19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58CD40">
            <w:pPr>
              <w:spacing w:after="0" w:line="252" w:lineRule="auto"/>
              <w:jc w:val="center"/>
            </w:pPr>
            <w:r>
              <w:rPr>
                <w:rFonts w:ascii="Times New Roman" w:hAnsi="Times New Roman" w:eastAsia="Times New Roman" w:cs="Times New Roman"/>
                <w:b w:val="0"/>
                <w:i w:val="0"/>
                <w:color w:val="000000"/>
                <w:sz w:val="21"/>
              </w:rPr>
              <w:t>30</w:t>
            </w:r>
          </w:p>
        </w:tc>
        <w:tc>
          <w:tcPr>
            <w:tcW w:w="29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AAEAA6">
            <w:pPr>
              <w:spacing w:after="0" w:line="252" w:lineRule="auto"/>
              <w:jc w:val="left"/>
            </w:pPr>
            <w:r>
              <w:rPr>
                <w:rFonts w:ascii="Times New Roman" w:hAnsi="Times New Roman" w:eastAsia="Times New Roman" w:cs="Times New Roman"/>
                <w:b w:val="0"/>
                <w:i w:val="0"/>
                <w:color w:val="000000"/>
                <w:sz w:val="21"/>
              </w:rPr>
              <w:t>Chỉ lớp mình phụ trách, buổi mình dạy</w:t>
            </w:r>
          </w:p>
        </w:tc>
      </w:tr>
      <w:tr w14:paraId="10F8621C">
        <w:tblPrEx>
          <w:tblCellMar>
            <w:top w:w="0" w:type="dxa"/>
            <w:left w:w="108" w:type="dxa"/>
            <w:bottom w:w="0" w:type="dxa"/>
            <w:right w:w="108" w:type="dxa"/>
          </w:tblCellMar>
        </w:tblPrEx>
        <w:trPr>
          <w:cantSplit/>
          <w:jc w:val="center"/>
        </w:trPr>
        <w:tc>
          <w:tcPr>
            <w:tcW w:w="2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F26FBD">
            <w:pPr>
              <w:spacing w:after="0" w:line="252" w:lineRule="auto"/>
              <w:jc w:val="left"/>
            </w:pPr>
            <w:r>
              <w:rPr>
                <w:rFonts w:ascii="Times New Roman" w:hAnsi="Times New Roman" w:eastAsia="Times New Roman" w:cs="Times New Roman"/>
                <w:b w:val="0"/>
                <w:i w:val="0"/>
                <w:color w:val="000000"/>
                <w:sz w:val="21"/>
              </w:rPr>
              <w:t>HV – Học viên</w:t>
            </w:r>
          </w:p>
        </w:tc>
        <w:tc>
          <w:tcPr>
            <w:tcW w:w="2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F09360">
            <w:pPr>
              <w:spacing w:after="0" w:line="252" w:lineRule="auto"/>
              <w:jc w:val="left"/>
            </w:pPr>
            <w:r>
              <w:rPr>
                <w:rFonts w:ascii="Times New Roman" w:hAnsi="Times New Roman" w:eastAsia="Times New Roman" w:cs="Times New Roman"/>
                <w:b w:val="0"/>
                <w:i w:val="0"/>
                <w:color w:val="000000"/>
                <w:sz w:val="21"/>
              </w:rPr>
              <w:t>Học viên đang học</w:t>
            </w:r>
          </w:p>
        </w:tc>
        <w:tc>
          <w:tcPr>
            <w:tcW w:w="19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29BD5">
            <w:pPr>
              <w:spacing w:after="0" w:line="252" w:lineRule="auto"/>
              <w:jc w:val="center"/>
            </w:pPr>
            <w:r>
              <w:rPr>
                <w:rFonts w:ascii="Times New Roman" w:hAnsi="Times New Roman" w:eastAsia="Times New Roman" w:cs="Times New Roman"/>
                <w:b w:val="0"/>
                <w:i w:val="0"/>
                <w:color w:val="000000"/>
                <w:sz w:val="21"/>
              </w:rPr>
              <w:t>~500</w:t>
            </w:r>
          </w:p>
        </w:tc>
        <w:tc>
          <w:tcPr>
            <w:tcW w:w="29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FC3679">
            <w:pPr>
              <w:spacing w:after="0" w:line="252" w:lineRule="auto"/>
              <w:jc w:val="left"/>
            </w:pPr>
            <w:r>
              <w:rPr>
                <w:rFonts w:ascii="Times New Roman" w:hAnsi="Times New Roman" w:eastAsia="Times New Roman" w:cs="Times New Roman"/>
                <w:b w:val="0"/>
                <w:i w:val="0"/>
                <w:color w:val="000000"/>
                <w:sz w:val="21"/>
              </w:rPr>
              <w:t>Chỉ dữ liệu của mình</w:t>
            </w:r>
          </w:p>
        </w:tc>
      </w:tr>
      <w:tr w14:paraId="1739ED29">
        <w:tblPrEx>
          <w:tblCellMar>
            <w:top w:w="0" w:type="dxa"/>
            <w:left w:w="108" w:type="dxa"/>
            <w:bottom w:w="0" w:type="dxa"/>
            <w:right w:w="108" w:type="dxa"/>
          </w:tblCellMar>
        </w:tblPrEx>
        <w:trPr>
          <w:cantSplit/>
          <w:jc w:val="center"/>
        </w:trPr>
        <w:tc>
          <w:tcPr>
            <w:tcW w:w="2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717595">
            <w:pPr>
              <w:spacing w:after="0" w:line="252" w:lineRule="auto"/>
              <w:jc w:val="left"/>
            </w:pPr>
            <w:r>
              <w:rPr>
                <w:rFonts w:ascii="Times New Roman" w:hAnsi="Times New Roman" w:eastAsia="Times New Roman" w:cs="Times New Roman"/>
                <w:b w:val="0"/>
                <w:i w:val="0"/>
                <w:color w:val="000000"/>
                <w:sz w:val="21"/>
              </w:rPr>
              <w:t>PH – Phụ huynh</w:t>
            </w:r>
          </w:p>
        </w:tc>
        <w:tc>
          <w:tcPr>
            <w:tcW w:w="2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B01222">
            <w:pPr>
              <w:spacing w:after="0" w:line="252" w:lineRule="auto"/>
              <w:jc w:val="left"/>
            </w:pPr>
            <w:r>
              <w:rPr>
                <w:rFonts w:ascii="Times New Roman" w:hAnsi="Times New Roman" w:eastAsia="Times New Roman" w:cs="Times New Roman"/>
                <w:b w:val="0"/>
                <w:i w:val="0"/>
                <w:color w:val="000000"/>
                <w:sz w:val="21"/>
              </w:rPr>
              <w:t>Phụ huynh học viên dưới 18 tuổi</w:t>
            </w:r>
          </w:p>
        </w:tc>
        <w:tc>
          <w:tcPr>
            <w:tcW w:w="19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B692E2">
            <w:pPr>
              <w:spacing w:after="0" w:line="252" w:lineRule="auto"/>
              <w:jc w:val="center"/>
            </w:pPr>
            <w:r>
              <w:rPr>
                <w:rFonts w:ascii="Times New Roman" w:hAnsi="Times New Roman" w:eastAsia="Times New Roman" w:cs="Times New Roman"/>
                <w:b w:val="0"/>
                <w:i w:val="0"/>
                <w:color w:val="000000"/>
                <w:sz w:val="21"/>
              </w:rPr>
              <w:t>~200</w:t>
            </w:r>
          </w:p>
        </w:tc>
        <w:tc>
          <w:tcPr>
            <w:tcW w:w="29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3B783E">
            <w:pPr>
              <w:spacing w:after="0" w:line="252" w:lineRule="auto"/>
              <w:jc w:val="left"/>
            </w:pPr>
            <w:r>
              <w:rPr>
                <w:rFonts w:ascii="Times New Roman" w:hAnsi="Times New Roman" w:eastAsia="Times New Roman" w:cs="Times New Roman"/>
                <w:b w:val="0"/>
                <w:i w:val="0"/>
                <w:color w:val="000000"/>
                <w:sz w:val="21"/>
              </w:rPr>
              <w:t>Chỉ dữ liệu của con mình</w:t>
            </w:r>
          </w:p>
        </w:tc>
      </w:tr>
    </w:tbl>
    <w:p w14:paraId="6C13D61C">
      <w:pPr>
        <w:spacing w:after="40"/>
      </w:pPr>
    </w:p>
    <w:p w14:paraId="4541CF7C">
      <w:pPr>
        <w:spacing w:after="120"/>
        <w:jc w:val="both"/>
      </w:pPr>
      <w:r>
        <w:rPr>
          <w:rFonts w:ascii="Times New Roman" w:hAnsi="Times New Roman" w:eastAsia="Times New Roman" w:cs="Times New Roman"/>
          <w:b w:val="0"/>
          <w:i w:val="0"/>
          <w:color w:val="000000"/>
          <w:sz w:val="24"/>
        </w:rPr>
        <w:t>Quy trình cấp tài khoản:</w:t>
      </w:r>
    </w:p>
    <w:p w14:paraId="01CF234C">
      <w:pPr>
        <w:spacing w:after="60"/>
        <w:ind w:left="454" w:hanging="255"/>
        <w:jc w:val="left"/>
      </w:pPr>
      <w:r>
        <w:rPr>
          <w:rFonts w:ascii="Times New Roman" w:hAnsi="Times New Roman" w:eastAsia="Times New Roman" w:cs="Times New Roman"/>
          <w:b w:val="0"/>
          <w:i w:val="0"/>
          <w:color w:val="000000"/>
          <w:sz w:val="24"/>
        </w:rPr>
        <w:t>1. Quản trị viên tạo tài khoản nhân viên, giáo viên trước buổi huấn luyện mức 2; tên đăng nhập theo mã (nv…, gv…), mật khẩu ban đầu ngẫu nhiên, giao trực tiếp.</w:t>
      </w:r>
    </w:p>
    <w:p w14:paraId="7D4BE6FD">
      <w:pPr>
        <w:spacing w:after="60"/>
        <w:ind w:left="454" w:hanging="255"/>
        <w:jc w:val="left"/>
      </w:pPr>
      <w:r>
        <w:rPr>
          <w:rFonts w:ascii="Times New Roman" w:hAnsi="Times New Roman" w:eastAsia="Times New Roman" w:cs="Times New Roman"/>
          <w:b w:val="0"/>
          <w:i w:val="0"/>
          <w:color w:val="000000"/>
          <w:sz w:val="24"/>
        </w:rPr>
        <w:t>2. Tài khoản học viên, phụ huynh tạo hàng loạt sau khi chuyển đổi hồ sơ (mục 1.2.4), gửi qua email/tin nhắn; chỉ tạo cho học viên đang học.</w:t>
      </w:r>
    </w:p>
    <w:p w14:paraId="4AAADB55">
      <w:pPr>
        <w:spacing w:after="60"/>
        <w:ind w:left="454" w:hanging="255"/>
        <w:jc w:val="left"/>
      </w:pPr>
      <w:r>
        <w:rPr>
          <w:rFonts w:ascii="Times New Roman" w:hAnsi="Times New Roman" w:eastAsia="Times New Roman" w:cs="Times New Roman"/>
          <w:b w:val="0"/>
          <w:i w:val="0"/>
          <w:color w:val="000000"/>
          <w:sz w:val="24"/>
        </w:rPr>
        <w:t>3. Người dùng đổi mật khẩu ở lần đăng nhập đầu (trang Đổi mật khẩu; mật khẩu lưu dạng PBKDF2). Bản demo mới hướng dẫn chứ chưa bắt buộc; bản chính thức cần chặn các trang khác cho đến khi đổi xong.</w:t>
      </w:r>
    </w:p>
    <w:p w14:paraId="5350159E">
      <w:pPr>
        <w:spacing w:after="60"/>
        <w:ind w:left="454" w:hanging="255"/>
        <w:jc w:val="left"/>
      </w:pPr>
      <w:r>
        <w:rPr>
          <w:rFonts w:ascii="Times New Roman" w:hAnsi="Times New Roman" w:eastAsia="Times New Roman" w:cs="Times New Roman"/>
          <w:b w:val="0"/>
          <w:i w:val="0"/>
          <w:color w:val="000000"/>
          <w:sz w:val="24"/>
        </w:rPr>
        <w:t>4. Nhân viên nghỉ việc: quản trị viên chuyển tài khoản sang "Khóa" ngay trong ngày; không xóa để giữ nhật ký.</w:t>
      </w:r>
    </w:p>
    <w:p w14:paraId="7E732915">
      <w:pPr>
        <w:pStyle w:val="5"/>
      </w:pPr>
      <w:r>
        <w:t>1.1.4 Hồ sơ cấu hình</w:t>
      </w:r>
    </w:p>
    <w:p w14:paraId="2EB9879F">
      <w:pPr>
        <w:spacing w:after="120"/>
        <w:jc w:val="both"/>
      </w:pPr>
      <w:r>
        <w:rPr>
          <w:rFonts w:ascii="Times New Roman" w:hAnsi="Times New Roman" w:eastAsia="Times New Roman" w:cs="Times New Roman"/>
          <w:b w:val="0"/>
          <w:i w:val="0"/>
          <w:color w:val="000000"/>
          <w:sz w:val="24"/>
        </w:rPr>
        <w:t>Hồ sơ cấu hình ghi lại "hệ thống đang chạy gồm những gì", dùng khi sửa lỗi, nâng cấp hoặc cài lại.</w:t>
      </w:r>
    </w:p>
    <w:tbl>
      <w:tblPr>
        <w:tblStyle w:val="12"/>
        <w:tblW w:w="0" w:type="auto"/>
        <w:jc w:val="center"/>
        <w:tblLayout w:type="fixed"/>
        <w:tblCellMar>
          <w:top w:w="0" w:type="dxa"/>
          <w:left w:w="108" w:type="dxa"/>
          <w:bottom w:w="0" w:type="dxa"/>
          <w:right w:w="108" w:type="dxa"/>
        </w:tblCellMar>
      </w:tblPr>
      <w:tblGrid>
        <w:gridCol w:w="1802"/>
        <w:gridCol w:w="3950"/>
        <w:gridCol w:w="3751"/>
      </w:tblGrid>
      <w:tr w14:paraId="66756002">
        <w:tblPrEx>
          <w:tblCellMar>
            <w:top w:w="0" w:type="dxa"/>
            <w:left w:w="108" w:type="dxa"/>
            <w:bottom w:w="0" w:type="dxa"/>
            <w:right w:w="108" w:type="dxa"/>
          </w:tblCellMar>
        </w:tblPrEx>
        <w:trPr>
          <w:cantSplit/>
          <w:tblHeader/>
          <w:jc w:val="center"/>
        </w:trPr>
        <w:tc>
          <w:tcPr>
            <w:tcW w:w="18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4AA372">
            <w:pPr>
              <w:spacing w:after="0" w:line="252" w:lineRule="auto"/>
              <w:jc w:val="center"/>
            </w:pPr>
            <w:r>
              <w:rPr>
                <w:rFonts w:ascii="Times New Roman" w:hAnsi="Times New Roman" w:eastAsia="Times New Roman" w:cs="Times New Roman"/>
                <w:b/>
                <w:i w:val="0"/>
                <w:color w:val="000000"/>
                <w:sz w:val="21"/>
              </w:rPr>
              <w:t>Mục</w:t>
            </w:r>
          </w:p>
        </w:tc>
        <w:tc>
          <w:tcPr>
            <w:tcW w:w="39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A4F224">
            <w:pPr>
              <w:spacing w:after="0" w:line="252" w:lineRule="auto"/>
              <w:jc w:val="center"/>
            </w:pPr>
            <w:r>
              <w:rPr>
                <w:rFonts w:ascii="Times New Roman" w:hAnsi="Times New Roman" w:eastAsia="Times New Roman" w:cs="Times New Roman"/>
                <w:b/>
                <w:i w:val="0"/>
                <w:color w:val="000000"/>
                <w:sz w:val="21"/>
              </w:rPr>
              <w:t>Nội dung</w:t>
            </w:r>
          </w:p>
        </w:tc>
        <w:tc>
          <w:tcPr>
            <w:tcW w:w="37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FB1119">
            <w:pPr>
              <w:spacing w:after="0" w:line="252" w:lineRule="auto"/>
              <w:jc w:val="center"/>
            </w:pPr>
            <w:r>
              <w:rPr>
                <w:rFonts w:ascii="Times New Roman" w:hAnsi="Times New Roman" w:eastAsia="Times New Roman" w:cs="Times New Roman"/>
                <w:b/>
                <w:i w:val="0"/>
                <w:color w:val="000000"/>
                <w:sz w:val="21"/>
              </w:rPr>
              <w:t>Lưu ở</w:t>
            </w:r>
          </w:p>
        </w:tc>
      </w:tr>
      <w:tr w14:paraId="0D7A95CE">
        <w:tblPrEx>
          <w:tblCellMar>
            <w:top w:w="0" w:type="dxa"/>
            <w:left w:w="108" w:type="dxa"/>
            <w:bottom w:w="0" w:type="dxa"/>
            <w:right w:w="108" w:type="dxa"/>
          </w:tblCellMar>
        </w:tblPrEx>
        <w:trPr>
          <w:cantSplit/>
          <w:jc w:val="center"/>
        </w:trPr>
        <w:tc>
          <w:tcPr>
            <w:tcW w:w="18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00CB68">
            <w:pPr>
              <w:spacing w:after="0" w:line="252" w:lineRule="auto"/>
              <w:jc w:val="left"/>
            </w:pPr>
            <w:r>
              <w:rPr>
                <w:rFonts w:ascii="Times New Roman" w:hAnsi="Times New Roman" w:eastAsia="Times New Roman" w:cs="Times New Roman"/>
                <w:b w:val="0"/>
                <w:i w:val="0"/>
                <w:color w:val="000000"/>
                <w:sz w:val="21"/>
              </w:rPr>
              <w:t>Phiên bản phần mềm</w:t>
            </w:r>
          </w:p>
        </w:tc>
        <w:tc>
          <w:tcPr>
            <w:tcW w:w="3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DB889">
            <w:pPr>
              <w:spacing w:after="0" w:line="252" w:lineRule="auto"/>
              <w:jc w:val="left"/>
            </w:pPr>
            <w:r>
              <w:rPr>
                <w:rFonts w:ascii="Times New Roman" w:hAnsi="Times New Roman" w:eastAsia="Times New Roman" w:cs="Times New Roman"/>
                <w:b w:val="0"/>
                <w:i w:val="0"/>
                <w:color w:val="000000"/>
                <w:sz w:val="21"/>
              </w:rPr>
              <w:t xml:space="preserve">Thẻ Git (vd </w:t>
            </w:r>
            <w:r>
              <w:rPr>
                <w:rFonts w:ascii="Consolas" w:hAnsi="Consolas" w:eastAsia="Consolas" w:cs="Consolas"/>
                <w:b w:val="0"/>
                <w:i w:val="0"/>
                <w:color w:val="000000"/>
                <w:sz w:val="19"/>
              </w:rPr>
              <w:t>v1.0</w:t>
            </w:r>
            <w:r>
              <w:rPr>
                <w:rFonts w:ascii="Times New Roman" w:hAnsi="Times New Roman" w:eastAsia="Times New Roman" w:cs="Times New Roman"/>
                <w:b w:val="0"/>
                <w:i w:val="0"/>
                <w:color w:val="000000"/>
                <w:sz w:val="21"/>
              </w:rPr>
              <w:t>) của mã nguồn đã xuất bản</w:t>
            </w:r>
          </w:p>
        </w:tc>
        <w:tc>
          <w:tcPr>
            <w:tcW w:w="3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73C3EF">
            <w:pPr>
              <w:spacing w:after="0" w:line="252" w:lineRule="auto"/>
              <w:jc w:val="left"/>
            </w:pPr>
            <w:r>
              <w:rPr>
                <w:rFonts w:ascii="Times New Roman" w:hAnsi="Times New Roman" w:eastAsia="Times New Roman" w:cs="Times New Roman"/>
                <w:b w:val="0"/>
                <w:i w:val="0"/>
                <w:color w:val="000000"/>
                <w:sz w:val="21"/>
              </w:rPr>
              <w:t xml:space="preserve">GitHub, nhánh </w:t>
            </w:r>
            <w:r>
              <w:rPr>
                <w:rFonts w:ascii="Consolas" w:hAnsi="Consolas" w:eastAsia="Consolas" w:cs="Consolas"/>
                <w:b w:val="0"/>
                <w:i w:val="0"/>
                <w:color w:val="000000"/>
                <w:sz w:val="19"/>
              </w:rPr>
              <w:t>main</w:t>
            </w:r>
          </w:p>
        </w:tc>
      </w:tr>
      <w:tr w14:paraId="11ED4ECE">
        <w:tblPrEx>
          <w:tblCellMar>
            <w:top w:w="0" w:type="dxa"/>
            <w:left w:w="108" w:type="dxa"/>
            <w:bottom w:w="0" w:type="dxa"/>
            <w:right w:w="108" w:type="dxa"/>
          </w:tblCellMar>
        </w:tblPrEx>
        <w:trPr>
          <w:cantSplit/>
          <w:jc w:val="center"/>
        </w:trPr>
        <w:tc>
          <w:tcPr>
            <w:tcW w:w="18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1FA06">
            <w:pPr>
              <w:spacing w:after="0" w:line="252" w:lineRule="auto"/>
              <w:jc w:val="left"/>
            </w:pPr>
            <w:r>
              <w:rPr>
                <w:rFonts w:ascii="Times New Roman" w:hAnsi="Times New Roman" w:eastAsia="Times New Roman" w:cs="Times New Roman"/>
                <w:b w:val="0"/>
                <w:i w:val="0"/>
                <w:color w:val="000000"/>
                <w:sz w:val="21"/>
              </w:rPr>
              <w:t>Phiên bản CSDL</w:t>
            </w:r>
          </w:p>
        </w:tc>
        <w:tc>
          <w:tcPr>
            <w:tcW w:w="3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73C057">
            <w:pPr>
              <w:spacing w:after="0" w:line="252" w:lineRule="auto"/>
              <w:jc w:val="left"/>
            </w:pPr>
            <w:r>
              <w:rPr>
                <w:rFonts w:ascii="Times New Roman" w:hAnsi="Times New Roman" w:eastAsia="Times New Roman" w:cs="Times New Roman"/>
                <w:b w:val="0"/>
                <w:i w:val="0"/>
                <w:color w:val="000000"/>
                <w:sz w:val="21"/>
              </w:rPr>
              <w:t xml:space="preserve">Mã commit của </w:t>
            </w:r>
            <w:r>
              <w:rPr>
                <w:rFonts w:ascii="Consolas" w:hAnsi="Consolas" w:eastAsia="Consolas" w:cs="Consolas"/>
                <w:b w:val="0"/>
                <w:i w:val="0"/>
                <w:color w:val="000000"/>
                <w:sz w:val="19"/>
              </w:rPr>
              <w:t>csdl/schema.sql</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views.sql</w:t>
            </w:r>
            <w:r>
              <w:rPr>
                <w:rFonts w:ascii="Times New Roman" w:hAnsi="Times New Roman" w:eastAsia="Times New Roman" w:cs="Times New Roman"/>
                <w:b w:val="0"/>
                <w:i w:val="0"/>
                <w:color w:val="000000"/>
                <w:sz w:val="21"/>
              </w:rPr>
              <w:t>; mọi thay đổi cấu trúc là một tệp SQL mới có số thứ tự</w:t>
            </w:r>
          </w:p>
        </w:tc>
        <w:tc>
          <w:tcPr>
            <w:tcW w:w="3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69174F">
            <w:pPr>
              <w:spacing w:after="0" w:line="252" w:lineRule="auto"/>
              <w:jc w:val="left"/>
            </w:pPr>
            <w:r>
              <w:rPr>
                <w:rFonts w:ascii="Times New Roman" w:hAnsi="Times New Roman" w:eastAsia="Times New Roman" w:cs="Times New Roman"/>
                <w:b w:val="0"/>
                <w:i w:val="0"/>
                <w:color w:val="000000"/>
                <w:sz w:val="21"/>
              </w:rPr>
              <w:t>GitHub</w:t>
            </w:r>
          </w:p>
        </w:tc>
      </w:tr>
      <w:tr w14:paraId="0325C37A">
        <w:tblPrEx>
          <w:tblCellMar>
            <w:top w:w="0" w:type="dxa"/>
            <w:left w:w="108" w:type="dxa"/>
            <w:bottom w:w="0" w:type="dxa"/>
            <w:right w:w="108" w:type="dxa"/>
          </w:tblCellMar>
        </w:tblPrEx>
        <w:trPr>
          <w:cantSplit/>
          <w:jc w:val="center"/>
        </w:trPr>
        <w:tc>
          <w:tcPr>
            <w:tcW w:w="18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F442CD">
            <w:pPr>
              <w:spacing w:after="0" w:line="252" w:lineRule="auto"/>
              <w:jc w:val="left"/>
            </w:pPr>
            <w:r>
              <w:rPr>
                <w:rFonts w:ascii="Times New Roman" w:hAnsi="Times New Roman" w:eastAsia="Times New Roman" w:cs="Times New Roman"/>
                <w:b w:val="0"/>
                <w:i w:val="0"/>
                <w:color w:val="000000"/>
                <w:sz w:val="21"/>
              </w:rPr>
              <w:t>Môi trường</w:t>
            </w:r>
          </w:p>
        </w:tc>
        <w:tc>
          <w:tcPr>
            <w:tcW w:w="3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40D14">
            <w:pPr>
              <w:spacing w:after="0" w:line="252" w:lineRule="auto"/>
              <w:jc w:val="left"/>
            </w:pPr>
            <w:r>
              <w:rPr>
                <w:rFonts w:ascii="Times New Roman" w:hAnsi="Times New Roman" w:eastAsia="Times New Roman" w:cs="Times New Roman"/>
                <w:b w:val="0"/>
                <w:i w:val="0"/>
                <w:color w:val="000000"/>
                <w:sz w:val="21"/>
              </w:rPr>
              <w:t>Bản Windows, SQL Server, .NET; tên máy chủ, instance, cổng</w:t>
            </w:r>
          </w:p>
        </w:tc>
        <w:tc>
          <w:tcPr>
            <w:tcW w:w="3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B26A47">
            <w:pPr>
              <w:spacing w:after="0" w:line="252" w:lineRule="auto"/>
              <w:jc w:val="left"/>
            </w:pPr>
            <w:r>
              <w:rPr>
                <w:rFonts w:ascii="Times New Roman" w:hAnsi="Times New Roman" w:eastAsia="Times New Roman" w:cs="Times New Roman"/>
                <w:b w:val="0"/>
                <w:i w:val="0"/>
                <w:color w:val="000000"/>
                <w:sz w:val="21"/>
              </w:rPr>
              <w:t>Sổ cấu hình (tệp riêng, không đưa lên GitHub)</w:t>
            </w:r>
          </w:p>
        </w:tc>
      </w:tr>
      <w:tr w14:paraId="7AD53C44">
        <w:tblPrEx>
          <w:tblCellMar>
            <w:top w:w="0" w:type="dxa"/>
            <w:left w:w="108" w:type="dxa"/>
            <w:bottom w:w="0" w:type="dxa"/>
            <w:right w:w="108" w:type="dxa"/>
          </w:tblCellMar>
        </w:tblPrEx>
        <w:trPr>
          <w:cantSplit/>
          <w:jc w:val="center"/>
        </w:trPr>
        <w:tc>
          <w:tcPr>
            <w:tcW w:w="18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C7623">
            <w:pPr>
              <w:spacing w:after="0" w:line="252" w:lineRule="auto"/>
              <w:jc w:val="left"/>
            </w:pPr>
            <w:r>
              <w:rPr>
                <w:rFonts w:ascii="Times New Roman" w:hAnsi="Times New Roman" w:eastAsia="Times New Roman" w:cs="Times New Roman"/>
                <w:b w:val="0"/>
                <w:i w:val="0"/>
                <w:color w:val="000000"/>
                <w:sz w:val="21"/>
              </w:rPr>
              <w:t>Tham số</w:t>
            </w:r>
          </w:p>
        </w:tc>
        <w:tc>
          <w:tcPr>
            <w:tcW w:w="3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41DFDA">
            <w:pPr>
              <w:spacing w:after="0" w:line="252" w:lineRule="auto"/>
              <w:jc w:val="left"/>
            </w:pPr>
            <w:r>
              <w:rPr>
                <w:rFonts w:ascii="Times New Roman" w:hAnsi="Times New Roman" w:eastAsia="Times New Roman" w:cs="Times New Roman"/>
                <w:b w:val="0"/>
                <w:i w:val="0"/>
                <w:color w:val="000000"/>
                <w:sz w:val="21"/>
              </w:rPr>
              <w:t xml:space="preserve">Giá trị bảng </w:t>
            </w:r>
            <w:r>
              <w:rPr>
                <w:rFonts w:ascii="Consolas" w:hAnsi="Consolas" w:eastAsia="Consolas" w:cs="Consolas"/>
                <w:b w:val="0"/>
                <w:i w:val="0"/>
                <w:color w:val="000000"/>
                <w:sz w:val="19"/>
              </w:rPr>
              <w:t>ThamSo</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UuDai</w:t>
            </w:r>
            <w:r>
              <w:rPr>
                <w:rFonts w:ascii="Times New Roman" w:hAnsi="Times New Roman" w:eastAsia="Times New Roman" w:cs="Times New Roman"/>
                <w:b w:val="0"/>
                <w:i w:val="0"/>
                <w:color w:val="000000"/>
                <w:sz w:val="21"/>
              </w:rPr>
              <w:t xml:space="preserve"> tại ngày đưa vào sử dụng</w:t>
            </w:r>
          </w:p>
        </w:tc>
        <w:tc>
          <w:tcPr>
            <w:tcW w:w="3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9725F4">
            <w:pPr>
              <w:spacing w:after="0" w:line="252" w:lineRule="auto"/>
              <w:jc w:val="left"/>
            </w:pPr>
            <w:r>
              <w:rPr>
                <w:rFonts w:ascii="Times New Roman" w:hAnsi="Times New Roman" w:eastAsia="Times New Roman" w:cs="Times New Roman"/>
                <w:b w:val="0"/>
                <w:i w:val="0"/>
                <w:color w:val="000000"/>
                <w:sz w:val="21"/>
              </w:rPr>
              <w:t>Xuất từ CSDL, kèm ngày</w:t>
            </w:r>
          </w:p>
        </w:tc>
      </w:tr>
      <w:tr w14:paraId="18515565">
        <w:tblPrEx>
          <w:tblCellMar>
            <w:top w:w="0" w:type="dxa"/>
            <w:left w:w="108" w:type="dxa"/>
            <w:bottom w:w="0" w:type="dxa"/>
            <w:right w:w="108" w:type="dxa"/>
          </w:tblCellMar>
        </w:tblPrEx>
        <w:trPr>
          <w:cantSplit/>
          <w:jc w:val="center"/>
        </w:trPr>
        <w:tc>
          <w:tcPr>
            <w:tcW w:w="18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377A2">
            <w:pPr>
              <w:spacing w:after="0" w:line="252" w:lineRule="auto"/>
              <w:jc w:val="left"/>
            </w:pPr>
            <w:r>
              <w:rPr>
                <w:rFonts w:ascii="Times New Roman" w:hAnsi="Times New Roman" w:eastAsia="Times New Roman" w:cs="Times New Roman"/>
                <w:b w:val="0"/>
                <w:i w:val="0"/>
                <w:color w:val="000000"/>
                <w:sz w:val="21"/>
              </w:rPr>
              <w:t>Tài khoản quản trị</w:t>
            </w:r>
          </w:p>
        </w:tc>
        <w:tc>
          <w:tcPr>
            <w:tcW w:w="3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64D2F6">
            <w:pPr>
              <w:spacing w:after="0" w:line="252" w:lineRule="auto"/>
              <w:jc w:val="left"/>
            </w:pPr>
            <w:r>
              <w:rPr>
                <w:rFonts w:ascii="Times New Roman" w:hAnsi="Times New Roman" w:eastAsia="Times New Roman" w:cs="Times New Roman"/>
                <w:b w:val="0"/>
                <w:i w:val="0"/>
                <w:color w:val="000000"/>
                <w:sz w:val="21"/>
              </w:rPr>
              <w:t>Ai giữ, ngày đổi mật khẩu gần nhất</w:t>
            </w:r>
          </w:p>
        </w:tc>
        <w:tc>
          <w:tcPr>
            <w:tcW w:w="3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A9843C">
            <w:pPr>
              <w:spacing w:after="0" w:line="252" w:lineRule="auto"/>
              <w:jc w:val="left"/>
            </w:pPr>
            <w:r>
              <w:rPr>
                <w:rFonts w:ascii="Times New Roman" w:hAnsi="Times New Roman" w:eastAsia="Times New Roman" w:cs="Times New Roman"/>
                <w:b w:val="0"/>
                <w:i w:val="0"/>
                <w:color w:val="000000"/>
                <w:sz w:val="21"/>
              </w:rPr>
              <w:t>Sổ cấu hình</w:t>
            </w:r>
          </w:p>
        </w:tc>
      </w:tr>
      <w:tr w14:paraId="7B47F8F0">
        <w:tblPrEx>
          <w:tblCellMar>
            <w:top w:w="0" w:type="dxa"/>
            <w:left w:w="108" w:type="dxa"/>
            <w:bottom w:w="0" w:type="dxa"/>
            <w:right w:w="108" w:type="dxa"/>
          </w:tblCellMar>
        </w:tblPrEx>
        <w:trPr>
          <w:cantSplit/>
          <w:jc w:val="center"/>
        </w:trPr>
        <w:tc>
          <w:tcPr>
            <w:tcW w:w="18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3A41A7">
            <w:pPr>
              <w:spacing w:after="0" w:line="252" w:lineRule="auto"/>
              <w:jc w:val="left"/>
            </w:pPr>
            <w:r>
              <w:rPr>
                <w:rFonts w:ascii="Times New Roman" w:hAnsi="Times New Roman" w:eastAsia="Times New Roman" w:cs="Times New Roman"/>
                <w:b w:val="0"/>
                <w:i w:val="0"/>
                <w:color w:val="000000"/>
                <w:sz w:val="21"/>
              </w:rPr>
              <w:t>Sao lưu</w:t>
            </w:r>
          </w:p>
        </w:tc>
        <w:tc>
          <w:tcPr>
            <w:tcW w:w="3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8D1101">
            <w:pPr>
              <w:spacing w:after="0" w:line="252" w:lineRule="auto"/>
              <w:jc w:val="left"/>
            </w:pPr>
            <w:r>
              <w:rPr>
                <w:rFonts w:ascii="Times New Roman" w:hAnsi="Times New Roman" w:eastAsia="Times New Roman" w:cs="Times New Roman"/>
                <w:b w:val="0"/>
                <w:i w:val="0"/>
                <w:color w:val="000000"/>
                <w:sz w:val="21"/>
              </w:rPr>
              <w:t>Lịch, nơi lưu, lần thử phục hồi gần nhất</w:t>
            </w:r>
          </w:p>
        </w:tc>
        <w:tc>
          <w:tcPr>
            <w:tcW w:w="3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E2B341">
            <w:pPr>
              <w:spacing w:after="0" w:line="252" w:lineRule="auto"/>
              <w:jc w:val="left"/>
            </w:pPr>
            <w:r>
              <w:rPr>
                <w:rFonts w:ascii="Times New Roman" w:hAnsi="Times New Roman" w:eastAsia="Times New Roman" w:cs="Times New Roman"/>
                <w:b w:val="0"/>
                <w:i w:val="0"/>
                <w:color w:val="000000"/>
                <w:sz w:val="21"/>
              </w:rPr>
              <w:t>Sổ cấu hình</w:t>
            </w:r>
          </w:p>
        </w:tc>
      </w:tr>
    </w:tbl>
    <w:p w14:paraId="4E07DAEC">
      <w:pPr>
        <w:spacing w:after="40"/>
      </w:pPr>
    </w:p>
    <w:p w14:paraId="713C30D7">
      <w:pPr>
        <w:pStyle w:val="4"/>
      </w:pPr>
      <w:bookmarkStart w:id="122" w:name="_Toc20757"/>
      <w:r>
        <w:t>1.2 Nội dung chuyển đổi</w:t>
      </w:r>
      <w:bookmarkEnd w:id="122"/>
    </w:p>
    <w:p w14:paraId="24688489">
      <w:pPr>
        <w:pStyle w:val="5"/>
      </w:pPr>
      <w:r>
        <w:t>1.2.1 Phần cứng – phần mềm</w:t>
      </w:r>
    </w:p>
    <w:p w14:paraId="346C9667">
      <w:pPr>
        <w:spacing w:after="120"/>
        <w:jc w:val="both"/>
      </w:pPr>
      <w:r>
        <w:rPr>
          <w:rFonts w:ascii="Times New Roman" w:hAnsi="Times New Roman" w:eastAsia="Times New Roman" w:cs="Times New Roman"/>
          <w:b w:val="0"/>
          <w:i w:val="0"/>
          <w:color w:val="000000"/>
          <w:sz w:val="24"/>
        </w:rPr>
        <w:t xml:space="preserve">Không mua thêm phần cứng (Phần II, mục 2.3.1): dùng 12 máy tính, máy in hóa đơn và wifi hiện có; chọn 1 máy làm máy chủ (hoặc thuê máy chủ ảo nếu máy hiện có không đủ). Phần mềm cũ (Excel, Google Sheets, Zalo) </w:t>
      </w:r>
      <w:r>
        <w:rPr>
          <w:rFonts w:ascii="Times New Roman" w:hAnsi="Times New Roman" w:eastAsia="Times New Roman" w:cs="Times New Roman"/>
          <w:b/>
          <w:i w:val="0"/>
          <w:color w:val="000000"/>
          <w:sz w:val="24"/>
        </w:rPr>
        <w:t>không gỡ bỏ</w:t>
      </w:r>
      <w:r>
        <w:rPr>
          <w:rFonts w:ascii="Times New Roman" w:hAnsi="Times New Roman" w:eastAsia="Times New Roman" w:cs="Times New Roman"/>
          <w:b w:val="0"/>
          <w:i w:val="0"/>
          <w:color w:val="000000"/>
          <w:sz w:val="24"/>
        </w:rPr>
        <w:t>: Excel vẫn dùng để mở các báo cáo xuất ra (N5); Zalo vẫn là kênh liên lạc, nhưng không còn là nơi lưu dữ liệu.</w:t>
      </w:r>
    </w:p>
    <w:p w14:paraId="10EF5AA0">
      <w:pPr>
        <w:pStyle w:val="5"/>
      </w:pPr>
      <w:r>
        <w:t>1.2.2 Quy trình nghiệp vụ và biểu mẫu</w:t>
      </w:r>
    </w:p>
    <w:tbl>
      <w:tblPr>
        <w:tblStyle w:val="12"/>
        <w:tblW w:w="0" w:type="auto"/>
        <w:jc w:val="center"/>
        <w:tblLayout w:type="fixed"/>
        <w:tblCellMar>
          <w:top w:w="0" w:type="dxa"/>
          <w:left w:w="108" w:type="dxa"/>
          <w:bottom w:w="0" w:type="dxa"/>
          <w:right w:w="108" w:type="dxa"/>
        </w:tblCellMar>
      </w:tblPr>
      <w:tblGrid>
        <w:gridCol w:w="3716"/>
        <w:gridCol w:w="4215"/>
        <w:gridCol w:w="1573"/>
      </w:tblGrid>
      <w:tr w14:paraId="433767E3">
        <w:tblPrEx>
          <w:tblCellMar>
            <w:top w:w="0" w:type="dxa"/>
            <w:left w:w="108" w:type="dxa"/>
            <w:bottom w:w="0" w:type="dxa"/>
            <w:right w:w="108" w:type="dxa"/>
          </w:tblCellMar>
        </w:tblPrEx>
        <w:trPr>
          <w:cantSplit/>
          <w:tblHeader/>
          <w:jc w:val="center"/>
        </w:trPr>
        <w:tc>
          <w:tcPr>
            <w:tcW w:w="37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A6D272">
            <w:pPr>
              <w:spacing w:after="0" w:line="252" w:lineRule="auto"/>
              <w:jc w:val="center"/>
            </w:pPr>
            <w:r>
              <w:rPr>
                <w:rFonts w:ascii="Times New Roman" w:hAnsi="Times New Roman" w:eastAsia="Times New Roman" w:cs="Times New Roman"/>
                <w:b/>
                <w:i w:val="0"/>
                <w:color w:val="000000"/>
                <w:sz w:val="21"/>
              </w:rPr>
              <w:t>Cách làm cũ</w:t>
            </w:r>
          </w:p>
        </w:tc>
        <w:tc>
          <w:tcPr>
            <w:tcW w:w="421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D3C10F">
            <w:pPr>
              <w:spacing w:after="0" w:line="252" w:lineRule="auto"/>
              <w:jc w:val="center"/>
            </w:pPr>
            <w:r>
              <w:rPr>
                <w:rFonts w:ascii="Times New Roman" w:hAnsi="Times New Roman" w:eastAsia="Times New Roman" w:cs="Times New Roman"/>
                <w:b/>
                <w:i w:val="0"/>
                <w:color w:val="000000"/>
                <w:sz w:val="21"/>
              </w:rPr>
              <w:t>Cách làm mới</w:t>
            </w:r>
          </w:p>
        </w:tc>
        <w:tc>
          <w:tcPr>
            <w:tcW w:w="15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4C876B">
            <w:pPr>
              <w:spacing w:after="0" w:line="252" w:lineRule="auto"/>
              <w:jc w:val="center"/>
            </w:pPr>
            <w:r>
              <w:rPr>
                <w:rFonts w:ascii="Times New Roman" w:hAnsi="Times New Roman" w:eastAsia="Times New Roman" w:cs="Times New Roman"/>
                <w:b/>
                <w:i w:val="0"/>
                <w:color w:val="000000"/>
                <w:sz w:val="21"/>
              </w:rPr>
              <w:t>Form / báo cáo</w:t>
            </w:r>
          </w:p>
        </w:tc>
      </w:tr>
      <w:tr w14:paraId="5B15C95A">
        <w:tblPrEx>
          <w:tblCellMar>
            <w:top w:w="0" w:type="dxa"/>
            <w:left w:w="108" w:type="dxa"/>
            <w:bottom w:w="0" w:type="dxa"/>
            <w:right w:w="108" w:type="dxa"/>
          </w:tblCellMar>
        </w:tblPrEx>
        <w:trPr>
          <w:cantSplit/>
          <w:jc w:val="center"/>
        </w:trPr>
        <w:tc>
          <w:tcPr>
            <w:tcW w:w="3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2C0F6">
            <w:pPr>
              <w:spacing w:after="0" w:line="252" w:lineRule="auto"/>
              <w:jc w:val="left"/>
            </w:pPr>
            <w:r>
              <w:rPr>
                <w:rFonts w:ascii="Times New Roman" w:hAnsi="Times New Roman" w:eastAsia="Times New Roman" w:cs="Times New Roman"/>
                <w:b w:val="0"/>
                <w:i w:val="0"/>
                <w:color w:val="000000"/>
                <w:sz w:val="21"/>
              </w:rPr>
              <w:t>Phiếu đăng ký giấy, sổ ghi danh</w:t>
            </w:r>
          </w:p>
        </w:tc>
        <w:tc>
          <w:tcPr>
            <w:tcW w:w="42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BD6BA2">
            <w:pPr>
              <w:spacing w:after="0" w:line="252" w:lineRule="auto"/>
              <w:jc w:val="left"/>
            </w:pPr>
            <w:r>
              <w:rPr>
                <w:rFonts w:ascii="Times New Roman" w:hAnsi="Times New Roman" w:eastAsia="Times New Roman" w:cs="Times New Roman"/>
                <w:b w:val="0"/>
                <w:i w:val="0"/>
                <w:color w:val="000000"/>
                <w:sz w:val="21"/>
              </w:rPr>
              <w:t>Nhập phiếu trên máy, hệ thống kiểm tra sĩ số (QT06) và trùng đăng ký</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31A880">
            <w:pPr>
              <w:spacing w:after="0" w:line="252" w:lineRule="auto"/>
              <w:jc w:val="left"/>
            </w:pPr>
            <w:r>
              <w:rPr>
                <w:rFonts w:ascii="Times New Roman" w:hAnsi="Times New Roman" w:eastAsia="Times New Roman" w:cs="Times New Roman"/>
                <w:b w:val="0"/>
                <w:i w:val="0"/>
                <w:color w:val="000000"/>
                <w:sz w:val="21"/>
              </w:rPr>
              <w:t>F2.2, R2.2</w:t>
            </w:r>
          </w:p>
        </w:tc>
      </w:tr>
      <w:tr w14:paraId="39E95D1B">
        <w:tblPrEx>
          <w:tblCellMar>
            <w:top w:w="0" w:type="dxa"/>
            <w:left w:w="108" w:type="dxa"/>
            <w:bottom w:w="0" w:type="dxa"/>
            <w:right w:w="108" w:type="dxa"/>
          </w:tblCellMar>
        </w:tblPrEx>
        <w:trPr>
          <w:cantSplit/>
          <w:jc w:val="center"/>
        </w:trPr>
        <w:tc>
          <w:tcPr>
            <w:tcW w:w="3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B56DE">
            <w:pPr>
              <w:spacing w:after="0" w:line="252" w:lineRule="auto"/>
              <w:jc w:val="left"/>
            </w:pPr>
            <w:r>
              <w:rPr>
                <w:rFonts w:ascii="Times New Roman" w:hAnsi="Times New Roman" w:eastAsia="Times New Roman" w:cs="Times New Roman"/>
                <w:b w:val="0"/>
                <w:i w:val="0"/>
                <w:color w:val="000000"/>
                <w:sz w:val="21"/>
              </w:rPr>
              <w:t>Tính học phí, ưu đãi bằng máy tính bỏ túi</w:t>
            </w:r>
          </w:p>
        </w:tc>
        <w:tc>
          <w:tcPr>
            <w:tcW w:w="42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5906D5">
            <w:pPr>
              <w:spacing w:after="0" w:line="252" w:lineRule="auto"/>
              <w:jc w:val="left"/>
            </w:pPr>
            <w:r>
              <w:rPr>
                <w:rFonts w:ascii="Times New Roman" w:hAnsi="Times New Roman" w:eastAsia="Times New Roman" w:cs="Times New Roman"/>
                <w:b w:val="0"/>
                <w:i w:val="0"/>
                <w:color w:val="000000"/>
                <w:sz w:val="21"/>
              </w:rPr>
              <w:t>Hệ thống xét ưu đãi theo bảng quyết định 3.1, kế toán xác nhận</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8AA8E">
            <w:pPr>
              <w:spacing w:after="0" w:line="252" w:lineRule="auto"/>
              <w:jc w:val="left"/>
            </w:pPr>
            <w:r>
              <w:rPr>
                <w:rFonts w:ascii="Times New Roman" w:hAnsi="Times New Roman" w:eastAsia="Times New Roman" w:cs="Times New Roman"/>
                <w:b w:val="0"/>
                <w:i w:val="0"/>
                <w:color w:val="000000"/>
                <w:sz w:val="21"/>
              </w:rPr>
              <w:t>F3.1</w:t>
            </w:r>
          </w:p>
        </w:tc>
      </w:tr>
      <w:tr w14:paraId="3A41BC6F">
        <w:tblPrEx>
          <w:tblCellMar>
            <w:top w:w="0" w:type="dxa"/>
            <w:left w:w="108" w:type="dxa"/>
            <w:bottom w:w="0" w:type="dxa"/>
            <w:right w:w="108" w:type="dxa"/>
          </w:tblCellMar>
        </w:tblPrEx>
        <w:trPr>
          <w:cantSplit/>
          <w:jc w:val="center"/>
        </w:trPr>
        <w:tc>
          <w:tcPr>
            <w:tcW w:w="3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924DF9">
            <w:pPr>
              <w:spacing w:after="0" w:line="252" w:lineRule="auto"/>
              <w:jc w:val="left"/>
            </w:pPr>
            <w:r>
              <w:rPr>
                <w:rFonts w:ascii="Times New Roman" w:hAnsi="Times New Roman" w:eastAsia="Times New Roman" w:cs="Times New Roman"/>
                <w:b w:val="0"/>
                <w:i w:val="0"/>
                <w:color w:val="000000"/>
                <w:sz w:val="21"/>
              </w:rPr>
              <w:t>Viết phiếu thu tay, ghi sổ thu và Excel</w:t>
            </w:r>
          </w:p>
        </w:tc>
        <w:tc>
          <w:tcPr>
            <w:tcW w:w="42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E773BD">
            <w:pPr>
              <w:spacing w:after="0" w:line="252" w:lineRule="auto"/>
              <w:jc w:val="left"/>
            </w:pPr>
            <w:r>
              <w:rPr>
                <w:rFonts w:ascii="Times New Roman" w:hAnsi="Times New Roman" w:eastAsia="Times New Roman" w:cs="Times New Roman"/>
                <w:b w:val="0"/>
                <w:i w:val="0"/>
                <w:color w:val="000000"/>
                <w:sz w:val="21"/>
              </w:rPr>
              <w:t>Lập phiếu trên máy, in 2 liên, số tiền bằng chữ tự sinh; không sửa phiếu đã lập</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FF779">
            <w:pPr>
              <w:spacing w:after="0" w:line="252" w:lineRule="auto"/>
              <w:jc w:val="left"/>
            </w:pPr>
            <w:r>
              <w:rPr>
                <w:rFonts w:ascii="Times New Roman" w:hAnsi="Times New Roman" w:eastAsia="Times New Roman" w:cs="Times New Roman"/>
                <w:b w:val="0"/>
                <w:i w:val="0"/>
                <w:color w:val="000000"/>
                <w:sz w:val="21"/>
              </w:rPr>
              <w:t>F3.2, R3.2</w:t>
            </w:r>
          </w:p>
        </w:tc>
      </w:tr>
      <w:tr w14:paraId="50B0E0F5">
        <w:tblPrEx>
          <w:tblCellMar>
            <w:top w:w="0" w:type="dxa"/>
            <w:left w:w="108" w:type="dxa"/>
            <w:bottom w:w="0" w:type="dxa"/>
            <w:right w:w="108" w:type="dxa"/>
          </w:tblCellMar>
        </w:tblPrEx>
        <w:trPr>
          <w:cantSplit/>
          <w:jc w:val="center"/>
        </w:trPr>
        <w:tc>
          <w:tcPr>
            <w:tcW w:w="3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04114">
            <w:pPr>
              <w:spacing w:after="0" w:line="252" w:lineRule="auto"/>
              <w:jc w:val="left"/>
            </w:pPr>
            <w:r>
              <w:rPr>
                <w:rFonts w:ascii="Times New Roman" w:hAnsi="Times New Roman" w:eastAsia="Times New Roman" w:cs="Times New Roman"/>
                <w:b w:val="0"/>
                <w:i w:val="0"/>
                <w:color w:val="000000"/>
                <w:sz w:val="21"/>
              </w:rPr>
              <w:t>Sổ điểm danh giấy</w:t>
            </w:r>
          </w:p>
        </w:tc>
        <w:tc>
          <w:tcPr>
            <w:tcW w:w="42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5B5CB">
            <w:pPr>
              <w:spacing w:after="0" w:line="252" w:lineRule="auto"/>
              <w:jc w:val="left"/>
            </w:pPr>
            <w:r>
              <w:rPr>
                <w:rFonts w:ascii="Times New Roman" w:hAnsi="Times New Roman" w:eastAsia="Times New Roman" w:cs="Times New Roman"/>
                <w:b w:val="0"/>
                <w:i w:val="0"/>
                <w:color w:val="000000"/>
                <w:sz w:val="21"/>
              </w:rPr>
              <w:t>Giáo viên điểm danh trên điện thoại trong giờ học đến 24 giờ sau (QT11)</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C680F">
            <w:pPr>
              <w:spacing w:after="0" w:line="252" w:lineRule="auto"/>
              <w:jc w:val="left"/>
            </w:pPr>
            <w:r>
              <w:rPr>
                <w:rFonts w:ascii="Times New Roman" w:hAnsi="Times New Roman" w:eastAsia="Times New Roman" w:cs="Times New Roman"/>
                <w:b w:val="0"/>
                <w:i w:val="0"/>
                <w:color w:val="000000"/>
                <w:sz w:val="21"/>
              </w:rPr>
              <w:t>F4.1</w:t>
            </w:r>
          </w:p>
        </w:tc>
      </w:tr>
      <w:tr w14:paraId="6743A812">
        <w:tblPrEx>
          <w:tblCellMar>
            <w:top w:w="0" w:type="dxa"/>
            <w:left w:w="108" w:type="dxa"/>
            <w:bottom w:w="0" w:type="dxa"/>
            <w:right w:w="108" w:type="dxa"/>
          </w:tblCellMar>
        </w:tblPrEx>
        <w:trPr>
          <w:cantSplit/>
          <w:jc w:val="center"/>
        </w:trPr>
        <w:tc>
          <w:tcPr>
            <w:tcW w:w="3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213B9">
            <w:pPr>
              <w:spacing w:after="0" w:line="252" w:lineRule="auto"/>
              <w:jc w:val="left"/>
            </w:pPr>
            <w:r>
              <w:rPr>
                <w:rFonts w:ascii="Times New Roman" w:hAnsi="Times New Roman" w:eastAsia="Times New Roman" w:cs="Times New Roman"/>
                <w:b w:val="0"/>
                <w:i w:val="0"/>
                <w:color w:val="000000"/>
                <w:sz w:val="21"/>
              </w:rPr>
              <w:t>Giáo viên tính điểm trên Excel riêng</w:t>
            </w:r>
          </w:p>
        </w:tc>
        <w:tc>
          <w:tcPr>
            <w:tcW w:w="42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68FA7">
            <w:pPr>
              <w:spacing w:after="0" w:line="252" w:lineRule="auto"/>
              <w:jc w:val="left"/>
            </w:pPr>
            <w:r>
              <w:rPr>
                <w:rFonts w:ascii="Times New Roman" w:hAnsi="Times New Roman" w:eastAsia="Times New Roman" w:cs="Times New Roman"/>
                <w:b w:val="0"/>
                <w:i w:val="0"/>
                <w:color w:val="000000"/>
                <w:sz w:val="21"/>
              </w:rPr>
              <w:t>Nhập điểm thành phần, hệ thống tính tổng kết (QT13–QT15)</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758C7F">
            <w:pPr>
              <w:spacing w:after="0" w:line="252" w:lineRule="auto"/>
              <w:jc w:val="left"/>
            </w:pPr>
            <w:r>
              <w:rPr>
                <w:rFonts w:ascii="Times New Roman" w:hAnsi="Times New Roman" w:eastAsia="Times New Roman" w:cs="Times New Roman"/>
                <w:b w:val="0"/>
                <w:i w:val="0"/>
                <w:color w:val="000000"/>
                <w:sz w:val="21"/>
              </w:rPr>
              <w:t>F4.2, 4.3</w:t>
            </w:r>
          </w:p>
        </w:tc>
      </w:tr>
      <w:tr w14:paraId="49765052">
        <w:tblPrEx>
          <w:tblCellMar>
            <w:top w:w="0" w:type="dxa"/>
            <w:left w:w="108" w:type="dxa"/>
            <w:bottom w:w="0" w:type="dxa"/>
            <w:right w:w="108" w:type="dxa"/>
          </w:tblCellMar>
        </w:tblPrEx>
        <w:trPr>
          <w:cantSplit/>
          <w:jc w:val="center"/>
        </w:trPr>
        <w:tc>
          <w:tcPr>
            <w:tcW w:w="3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9E37DC">
            <w:pPr>
              <w:spacing w:after="0" w:line="252" w:lineRule="auto"/>
              <w:jc w:val="left"/>
            </w:pPr>
            <w:r>
              <w:rPr>
                <w:rFonts w:ascii="Times New Roman" w:hAnsi="Times New Roman" w:eastAsia="Times New Roman" w:cs="Times New Roman"/>
                <w:b w:val="0"/>
                <w:i w:val="0"/>
                <w:color w:val="000000"/>
                <w:sz w:val="21"/>
              </w:rPr>
              <w:t>Gom Excel cuối tháng làm báo cáo</w:t>
            </w:r>
          </w:p>
        </w:tc>
        <w:tc>
          <w:tcPr>
            <w:tcW w:w="42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321EA8">
            <w:pPr>
              <w:spacing w:after="0" w:line="252" w:lineRule="auto"/>
              <w:jc w:val="left"/>
            </w:pPr>
            <w:r>
              <w:rPr>
                <w:rFonts w:ascii="Times New Roman" w:hAnsi="Times New Roman" w:eastAsia="Times New Roman" w:cs="Times New Roman"/>
                <w:b w:val="0"/>
                <w:i w:val="0"/>
                <w:color w:val="000000"/>
                <w:sz w:val="21"/>
              </w:rPr>
              <w:t>Báo cáo lấy trực tiếp từ CSDL, xem lúc nào cũng được</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AD6463">
            <w:pPr>
              <w:spacing w:after="0" w:line="252" w:lineRule="auto"/>
              <w:jc w:val="left"/>
            </w:pPr>
            <w:r>
              <w:rPr>
                <w:rFonts w:ascii="Times New Roman" w:hAnsi="Times New Roman" w:eastAsia="Times New Roman" w:cs="Times New Roman"/>
                <w:b w:val="0"/>
                <w:i w:val="0"/>
                <w:color w:val="000000"/>
                <w:sz w:val="21"/>
              </w:rPr>
              <w:t>R3.4, R5.3…</w:t>
            </w:r>
          </w:p>
        </w:tc>
      </w:tr>
      <w:tr w14:paraId="19302102">
        <w:tblPrEx>
          <w:tblCellMar>
            <w:top w:w="0" w:type="dxa"/>
            <w:left w:w="108" w:type="dxa"/>
            <w:bottom w:w="0" w:type="dxa"/>
            <w:right w:w="108" w:type="dxa"/>
          </w:tblCellMar>
        </w:tblPrEx>
        <w:trPr>
          <w:cantSplit/>
          <w:jc w:val="center"/>
        </w:trPr>
        <w:tc>
          <w:tcPr>
            <w:tcW w:w="3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E9BAF">
            <w:pPr>
              <w:spacing w:after="0" w:line="252" w:lineRule="auto"/>
              <w:jc w:val="left"/>
            </w:pPr>
            <w:r>
              <w:rPr>
                <w:rFonts w:ascii="Times New Roman" w:hAnsi="Times New Roman" w:eastAsia="Times New Roman" w:cs="Times New Roman"/>
                <w:b w:val="0"/>
                <w:i w:val="0"/>
                <w:color w:val="000000"/>
                <w:sz w:val="21"/>
              </w:rPr>
              <w:t>Lịch lớp trên bảng trắng</w:t>
            </w:r>
          </w:p>
        </w:tc>
        <w:tc>
          <w:tcPr>
            <w:tcW w:w="42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F6601">
            <w:pPr>
              <w:spacing w:after="0" w:line="252" w:lineRule="auto"/>
              <w:jc w:val="left"/>
            </w:pPr>
            <w:r>
              <w:rPr>
                <w:rFonts w:ascii="Times New Roman" w:hAnsi="Times New Roman" w:eastAsia="Times New Roman" w:cs="Times New Roman"/>
                <w:b w:val="0"/>
                <w:i w:val="0"/>
                <w:color w:val="000000"/>
                <w:sz w:val="21"/>
              </w:rPr>
              <w:t>Lịch sinh theo lịch tuần, kiểm tra trùng giáo viên/phòng (QT07)</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8CAE45">
            <w:pPr>
              <w:spacing w:after="0" w:line="252" w:lineRule="auto"/>
              <w:jc w:val="left"/>
            </w:pPr>
            <w:r>
              <w:rPr>
                <w:rFonts w:ascii="Times New Roman" w:hAnsi="Times New Roman" w:eastAsia="Times New Roman" w:cs="Times New Roman"/>
                <w:b w:val="0"/>
                <w:i w:val="0"/>
                <w:color w:val="000000"/>
                <w:sz w:val="21"/>
              </w:rPr>
              <w:t>2.3</w:t>
            </w:r>
          </w:p>
        </w:tc>
      </w:tr>
    </w:tbl>
    <w:p w14:paraId="2F393A86">
      <w:pPr>
        <w:spacing w:after="40"/>
      </w:pPr>
    </w:p>
    <w:p w14:paraId="5B1A6F3A">
      <w:pPr>
        <w:spacing w:after="120"/>
        <w:jc w:val="both"/>
      </w:pPr>
      <w:r>
        <w:rPr>
          <w:rFonts w:ascii="Times New Roman" w:hAnsi="Times New Roman" w:eastAsia="Times New Roman" w:cs="Times New Roman"/>
          <w:b w:val="0"/>
          <w:i w:val="0"/>
          <w:color w:val="000000"/>
          <w:sz w:val="24"/>
        </w:rPr>
        <w:t xml:space="preserve">Biểu mẫu giấy mới in từ hệ thống giữ </w:t>
      </w:r>
      <w:r>
        <w:rPr>
          <w:rFonts w:ascii="Times New Roman" w:hAnsi="Times New Roman" w:eastAsia="Times New Roman" w:cs="Times New Roman"/>
          <w:b/>
          <w:i w:val="0"/>
          <w:color w:val="000000"/>
          <w:sz w:val="24"/>
        </w:rPr>
        <w:t>cùng bố cục</w:t>
      </w:r>
      <w:r>
        <w:rPr>
          <w:rFonts w:ascii="Times New Roman" w:hAnsi="Times New Roman" w:eastAsia="Times New Roman" w:cs="Times New Roman"/>
          <w:b w:val="0"/>
          <w:i w:val="0"/>
          <w:color w:val="000000"/>
          <w:sz w:val="24"/>
        </w:rPr>
        <w:t xml:space="preserve"> chứng từ cũ (đã đối chiếu: PT2026-0731 in ra khớp chứng từ mẫu) để học viên và phụ huynh không bị bỡ ngỡ.</w:t>
      </w:r>
    </w:p>
    <w:p w14:paraId="3B26759C">
      <w:pPr>
        <w:pStyle w:val="5"/>
      </w:pPr>
      <w:r>
        <w:t>1.2.3 Con người – huấn luyện 3 mức</w:t>
      </w:r>
    </w:p>
    <w:tbl>
      <w:tblPr>
        <w:tblStyle w:val="12"/>
        <w:tblW w:w="0" w:type="auto"/>
        <w:jc w:val="center"/>
        <w:tblLayout w:type="fixed"/>
        <w:tblCellMar>
          <w:top w:w="0" w:type="dxa"/>
          <w:left w:w="108" w:type="dxa"/>
          <w:bottom w:w="0" w:type="dxa"/>
          <w:right w:w="108" w:type="dxa"/>
        </w:tblCellMar>
      </w:tblPr>
      <w:tblGrid>
        <w:gridCol w:w="1444"/>
        <w:gridCol w:w="2466"/>
        <w:gridCol w:w="2797"/>
        <w:gridCol w:w="2797"/>
      </w:tblGrid>
      <w:tr w14:paraId="034B407B">
        <w:tblPrEx>
          <w:tblCellMar>
            <w:top w:w="0" w:type="dxa"/>
            <w:left w:w="108" w:type="dxa"/>
            <w:bottom w:w="0" w:type="dxa"/>
            <w:right w:w="108" w:type="dxa"/>
          </w:tblCellMar>
        </w:tblPrEx>
        <w:trPr>
          <w:cantSplit/>
          <w:tblHeader/>
          <w:jc w:val="center"/>
        </w:trPr>
        <w:tc>
          <w:tcPr>
            <w:tcW w:w="14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6D5F98A">
            <w:pPr>
              <w:spacing w:after="0" w:line="252" w:lineRule="auto"/>
              <w:jc w:val="center"/>
            </w:pPr>
            <w:r>
              <w:rPr>
                <w:rFonts w:ascii="Times New Roman" w:hAnsi="Times New Roman" w:eastAsia="Times New Roman" w:cs="Times New Roman"/>
                <w:b/>
                <w:i w:val="0"/>
                <w:color w:val="000000"/>
                <w:sz w:val="21"/>
              </w:rPr>
              <w:t>Mức</w:t>
            </w:r>
          </w:p>
        </w:tc>
        <w:tc>
          <w:tcPr>
            <w:tcW w:w="24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B552AB">
            <w:pPr>
              <w:spacing w:after="0" w:line="252" w:lineRule="auto"/>
              <w:jc w:val="center"/>
            </w:pPr>
            <w:r>
              <w:rPr>
                <w:rFonts w:ascii="Times New Roman" w:hAnsi="Times New Roman" w:eastAsia="Times New Roman" w:cs="Times New Roman"/>
                <w:b/>
                <w:i w:val="0"/>
                <w:color w:val="000000"/>
                <w:sz w:val="21"/>
              </w:rPr>
              <w:t>Đối tượng</w:t>
            </w:r>
          </w:p>
        </w:tc>
        <w:tc>
          <w:tcPr>
            <w:tcW w:w="279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B3E1BD">
            <w:pPr>
              <w:spacing w:after="0" w:line="252" w:lineRule="auto"/>
              <w:jc w:val="center"/>
            </w:pPr>
            <w:r>
              <w:rPr>
                <w:rFonts w:ascii="Times New Roman" w:hAnsi="Times New Roman" w:eastAsia="Times New Roman" w:cs="Times New Roman"/>
                <w:b/>
                <w:i w:val="0"/>
                <w:color w:val="000000"/>
                <w:sz w:val="21"/>
              </w:rPr>
              <w:t>Nội dung</w:t>
            </w:r>
          </w:p>
        </w:tc>
        <w:tc>
          <w:tcPr>
            <w:tcW w:w="279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CF57FB">
            <w:pPr>
              <w:spacing w:after="0" w:line="252" w:lineRule="auto"/>
              <w:jc w:val="center"/>
            </w:pPr>
            <w:r>
              <w:rPr>
                <w:rFonts w:ascii="Times New Roman" w:hAnsi="Times New Roman" w:eastAsia="Times New Roman" w:cs="Times New Roman"/>
                <w:b/>
                <w:i w:val="0"/>
                <w:color w:val="000000"/>
                <w:sz w:val="21"/>
              </w:rPr>
              <w:t>Hình thức, thời lượng</w:t>
            </w:r>
          </w:p>
        </w:tc>
      </w:tr>
      <w:tr w14:paraId="4E934807">
        <w:tblPrEx>
          <w:tblCellMar>
            <w:top w:w="0" w:type="dxa"/>
            <w:left w:w="108" w:type="dxa"/>
            <w:bottom w:w="0" w:type="dxa"/>
            <w:right w:w="108" w:type="dxa"/>
          </w:tblCellMar>
        </w:tblPrEx>
        <w:trPr>
          <w:cantSplit/>
          <w:jc w:val="center"/>
        </w:trPr>
        <w:tc>
          <w:tcPr>
            <w:tcW w:w="14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AC52B7">
            <w:pPr>
              <w:spacing w:after="0" w:line="252" w:lineRule="auto"/>
              <w:jc w:val="left"/>
            </w:pPr>
            <w:r>
              <w:rPr>
                <w:rFonts w:ascii="Times New Roman" w:hAnsi="Times New Roman" w:eastAsia="Times New Roman" w:cs="Times New Roman"/>
                <w:b w:val="0"/>
                <w:i w:val="0"/>
                <w:color w:val="000000"/>
                <w:sz w:val="21"/>
              </w:rPr>
              <w:t>1. Nhận thức máy tính</w:t>
            </w:r>
          </w:p>
        </w:tc>
        <w:tc>
          <w:tcPr>
            <w:tcW w:w="24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E90A41">
            <w:pPr>
              <w:spacing w:after="0" w:line="252" w:lineRule="auto"/>
              <w:jc w:val="left"/>
            </w:pPr>
            <w:r>
              <w:rPr>
                <w:rFonts w:ascii="Times New Roman" w:hAnsi="Times New Roman" w:eastAsia="Times New Roman" w:cs="Times New Roman"/>
                <w:b w:val="0"/>
                <w:i w:val="0"/>
                <w:color w:val="000000"/>
                <w:sz w:val="21"/>
              </w:rPr>
              <w:t>Nhân viên lớn tuổi, giáo viên ít dùng máy</w:t>
            </w:r>
          </w:p>
        </w:tc>
        <w:tc>
          <w:tcPr>
            <w:tcW w:w="27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D4F0DC">
            <w:pPr>
              <w:spacing w:after="0" w:line="252" w:lineRule="auto"/>
              <w:jc w:val="left"/>
            </w:pPr>
            <w:r>
              <w:rPr>
                <w:rFonts w:ascii="Times New Roman" w:hAnsi="Times New Roman" w:eastAsia="Times New Roman" w:cs="Times New Roman"/>
                <w:b w:val="0"/>
                <w:i w:val="0"/>
                <w:color w:val="000000"/>
                <w:sz w:val="21"/>
              </w:rPr>
              <w:t>Dùng trình duyệt, đăng nhập, đổi mật khẩu, in; giữ bí mật mật khẩu</w:t>
            </w:r>
          </w:p>
        </w:tc>
        <w:tc>
          <w:tcPr>
            <w:tcW w:w="27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85007F">
            <w:pPr>
              <w:spacing w:after="0" w:line="252" w:lineRule="auto"/>
              <w:jc w:val="left"/>
            </w:pPr>
            <w:r>
              <w:rPr>
                <w:rFonts w:ascii="Times New Roman" w:hAnsi="Times New Roman" w:eastAsia="Times New Roman" w:cs="Times New Roman"/>
                <w:b w:val="0"/>
                <w:i w:val="0"/>
                <w:color w:val="000000"/>
                <w:sz w:val="21"/>
              </w:rPr>
              <w:t>1 buổi (2 giờ), nhóm nhỏ</w:t>
            </w:r>
          </w:p>
        </w:tc>
      </w:tr>
      <w:tr w14:paraId="54621873">
        <w:tblPrEx>
          <w:tblCellMar>
            <w:top w:w="0" w:type="dxa"/>
            <w:left w:w="108" w:type="dxa"/>
            <w:bottom w:w="0" w:type="dxa"/>
            <w:right w:w="108" w:type="dxa"/>
          </w:tblCellMar>
        </w:tblPrEx>
        <w:trPr>
          <w:cantSplit/>
          <w:jc w:val="center"/>
        </w:trPr>
        <w:tc>
          <w:tcPr>
            <w:tcW w:w="14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BB30FE">
            <w:pPr>
              <w:spacing w:after="0" w:line="252" w:lineRule="auto"/>
              <w:jc w:val="left"/>
            </w:pPr>
            <w:r>
              <w:rPr>
                <w:rFonts w:ascii="Times New Roman" w:hAnsi="Times New Roman" w:eastAsia="Times New Roman" w:cs="Times New Roman"/>
                <w:b w:val="0"/>
                <w:i w:val="0"/>
                <w:color w:val="000000"/>
                <w:sz w:val="21"/>
              </w:rPr>
              <w:t>2. Nhận thức hệ thống</w:t>
            </w:r>
          </w:p>
        </w:tc>
        <w:tc>
          <w:tcPr>
            <w:tcW w:w="24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D841D">
            <w:pPr>
              <w:spacing w:after="0" w:line="252" w:lineRule="auto"/>
              <w:jc w:val="left"/>
            </w:pPr>
            <w:r>
              <w:rPr>
                <w:rFonts w:ascii="Times New Roman" w:hAnsi="Times New Roman" w:eastAsia="Times New Roman" w:cs="Times New Roman"/>
                <w:b w:val="0"/>
                <w:i w:val="0"/>
                <w:color w:val="000000"/>
                <w:sz w:val="21"/>
              </w:rPr>
              <w:t>Mọi nhân viên, giáo viên</w:t>
            </w:r>
          </w:p>
        </w:tc>
        <w:tc>
          <w:tcPr>
            <w:tcW w:w="27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D83A01">
            <w:pPr>
              <w:spacing w:after="0" w:line="252" w:lineRule="auto"/>
              <w:jc w:val="left"/>
            </w:pPr>
            <w:r>
              <w:rPr>
                <w:rFonts w:ascii="Times New Roman" w:hAnsi="Times New Roman" w:eastAsia="Times New Roman" w:cs="Times New Roman"/>
                <w:b w:val="0"/>
                <w:i w:val="0"/>
                <w:color w:val="000000"/>
                <w:sz w:val="21"/>
              </w:rPr>
              <w:t>Hệ thống làm gì, ai làm phần nào (BFD, luồng chứng từ giữa các bộ phận), dữ liệu nhập một lần dùng chung</w:t>
            </w:r>
          </w:p>
        </w:tc>
        <w:tc>
          <w:tcPr>
            <w:tcW w:w="27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984BA0">
            <w:pPr>
              <w:spacing w:after="0" w:line="252" w:lineRule="auto"/>
              <w:jc w:val="left"/>
            </w:pPr>
            <w:r>
              <w:rPr>
                <w:rFonts w:ascii="Times New Roman" w:hAnsi="Times New Roman" w:eastAsia="Times New Roman" w:cs="Times New Roman"/>
                <w:b w:val="0"/>
                <w:i w:val="0"/>
                <w:color w:val="000000"/>
                <w:sz w:val="21"/>
              </w:rPr>
              <w:t>1 buổi (2 giờ), toàn trung tâm</w:t>
            </w:r>
          </w:p>
        </w:tc>
      </w:tr>
      <w:tr w14:paraId="7733DBC0">
        <w:tblPrEx>
          <w:tblCellMar>
            <w:top w:w="0" w:type="dxa"/>
            <w:left w:w="108" w:type="dxa"/>
            <w:bottom w:w="0" w:type="dxa"/>
            <w:right w:w="108" w:type="dxa"/>
          </w:tblCellMar>
        </w:tblPrEx>
        <w:trPr>
          <w:cantSplit/>
          <w:jc w:val="center"/>
        </w:trPr>
        <w:tc>
          <w:tcPr>
            <w:tcW w:w="14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170C9D">
            <w:pPr>
              <w:spacing w:after="0" w:line="252" w:lineRule="auto"/>
              <w:jc w:val="left"/>
            </w:pPr>
            <w:r>
              <w:rPr>
                <w:rFonts w:ascii="Times New Roman" w:hAnsi="Times New Roman" w:eastAsia="Times New Roman" w:cs="Times New Roman"/>
                <w:b w:val="0"/>
                <w:i w:val="0"/>
                <w:color w:val="000000"/>
                <w:sz w:val="21"/>
              </w:rPr>
              <w:t>3. Kỹ xảo</w:t>
            </w:r>
          </w:p>
        </w:tc>
        <w:tc>
          <w:tcPr>
            <w:tcW w:w="24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28AE1">
            <w:pPr>
              <w:spacing w:after="0" w:line="252" w:lineRule="auto"/>
              <w:jc w:val="left"/>
            </w:pPr>
            <w:r>
              <w:rPr>
                <w:rFonts w:ascii="Times New Roman" w:hAnsi="Times New Roman" w:eastAsia="Times New Roman" w:cs="Times New Roman"/>
                <w:b w:val="0"/>
                <w:i w:val="0"/>
                <w:color w:val="000000"/>
                <w:sz w:val="21"/>
              </w:rPr>
              <w:t>Theo vai trò</w:t>
            </w:r>
          </w:p>
        </w:tc>
        <w:tc>
          <w:tcPr>
            <w:tcW w:w="27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840FB">
            <w:pPr>
              <w:spacing w:after="0" w:line="252" w:lineRule="auto"/>
              <w:jc w:val="left"/>
            </w:pPr>
            <w:r>
              <w:rPr>
                <w:rFonts w:ascii="Times New Roman" w:hAnsi="Times New Roman" w:eastAsia="Times New Roman" w:cs="Times New Roman"/>
                <w:b w:val="0"/>
                <w:i w:val="0"/>
                <w:color w:val="000000"/>
                <w:sz w:val="21"/>
              </w:rPr>
              <w:t>TS: F1.1, F2.2, chuyển lớp/bảo lưu. KT: F3.1, F3.2, công nợ, doanh thu. GV: điểm danh trên điện thoại, nhập điểm. DT: mở lớp, xếp lịch, duyệt kết quả. QT: tài khoản, tham số, sao lưu – phục hồi</w:t>
            </w:r>
          </w:p>
        </w:tc>
        <w:tc>
          <w:tcPr>
            <w:tcW w:w="27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90ED6">
            <w:pPr>
              <w:spacing w:after="0" w:line="252" w:lineRule="auto"/>
              <w:jc w:val="left"/>
            </w:pPr>
            <w:r>
              <w:rPr>
                <w:rFonts w:ascii="Times New Roman" w:hAnsi="Times New Roman" w:eastAsia="Times New Roman" w:cs="Times New Roman"/>
                <w:b w:val="0"/>
                <w:i w:val="0"/>
                <w:color w:val="000000"/>
                <w:sz w:val="21"/>
              </w:rPr>
              <w:t xml:space="preserve">1–2 buổi mỗi vai trò, thực hành trên </w:t>
            </w:r>
            <w:r>
              <w:rPr>
                <w:rFonts w:ascii="Times New Roman" w:hAnsi="Times New Roman" w:eastAsia="Times New Roman" w:cs="Times New Roman"/>
                <w:b/>
                <w:i w:val="0"/>
                <w:color w:val="000000"/>
                <w:sz w:val="21"/>
              </w:rPr>
              <w:t>bản thử</w:t>
            </w:r>
            <w:r>
              <w:rPr>
                <w:rFonts w:ascii="Times New Roman" w:hAnsi="Times New Roman" w:eastAsia="Times New Roman" w:cs="Times New Roman"/>
                <w:b w:val="0"/>
                <w:i w:val="0"/>
                <w:color w:val="000000"/>
                <w:sz w:val="21"/>
              </w:rPr>
              <w:t xml:space="preserve"> có dữ liệu mẫu (</w:t>
            </w:r>
            <w:r>
              <w:rPr>
                <w:rFonts w:ascii="Consolas" w:hAnsi="Consolas" w:eastAsia="Consolas" w:cs="Consolas"/>
                <w:b w:val="0"/>
                <w:i w:val="0"/>
                <w:color w:val="000000"/>
                <w:sz w:val="19"/>
              </w:rPr>
              <w:t>seed.sql</w:t>
            </w:r>
            <w:r>
              <w:rPr>
                <w:rFonts w:ascii="Times New Roman" w:hAnsi="Times New Roman" w:eastAsia="Times New Roman" w:cs="Times New Roman"/>
                <w:b w:val="0"/>
                <w:i w:val="0"/>
                <w:color w:val="000000"/>
                <w:sz w:val="21"/>
              </w:rPr>
              <w:t>)</w:t>
            </w:r>
          </w:p>
        </w:tc>
      </w:tr>
    </w:tbl>
    <w:p w14:paraId="617B7683">
      <w:pPr>
        <w:spacing w:after="40"/>
      </w:pPr>
    </w:p>
    <w:p w14:paraId="69317B57">
      <w:pPr>
        <w:spacing w:after="120"/>
        <w:jc w:val="both"/>
      </w:pPr>
      <w:r>
        <w:rPr>
          <w:rFonts w:ascii="Times New Roman" w:hAnsi="Times New Roman" w:eastAsia="Times New Roman" w:cs="Times New Roman"/>
          <w:b w:val="0"/>
          <w:i w:val="0"/>
          <w:color w:val="000000"/>
          <w:sz w:val="24"/>
        </w:rPr>
        <w:t xml:space="preserve">Học viên, phụ huynh không cần huấn luyện: nhận hướng dẫn 1 trang (cách đăng nhập, xem lịch, học phí, chuyên cần, kết quả) kèm tài khoản. Mỗi giai đoạn chuyển đổi (mục 1.3) huấn luyện mức 3 </w:t>
      </w:r>
      <w:r>
        <w:rPr>
          <w:rFonts w:ascii="Times New Roman" w:hAnsi="Times New Roman" w:eastAsia="Times New Roman" w:cs="Times New Roman"/>
          <w:b/>
          <w:i w:val="0"/>
          <w:color w:val="000000"/>
          <w:sz w:val="24"/>
        </w:rPr>
        <w:t>ngay trước</w:t>
      </w:r>
      <w:r>
        <w:rPr>
          <w:rFonts w:ascii="Times New Roman" w:hAnsi="Times New Roman" w:eastAsia="Times New Roman" w:cs="Times New Roman"/>
          <w:b w:val="0"/>
          <w:i w:val="0"/>
          <w:color w:val="000000"/>
          <w:sz w:val="24"/>
        </w:rPr>
        <w:t xml:space="preserve"> khi bộ phận đó bắt đầu dùng, để không quên.</w:t>
      </w:r>
    </w:p>
    <w:p w14:paraId="0BDBE899">
      <w:pPr>
        <w:pStyle w:val="5"/>
      </w:pPr>
      <w:r>
        <w:t>1.2.4 Dữ liệu</w:t>
      </w:r>
    </w:p>
    <w:p w14:paraId="1EABD564">
      <w:pPr>
        <w:spacing w:after="120"/>
        <w:jc w:val="both"/>
      </w:pPr>
      <w:r>
        <w:rPr>
          <w:rFonts w:ascii="Times New Roman" w:hAnsi="Times New Roman" w:eastAsia="Times New Roman" w:cs="Times New Roman"/>
          <w:b/>
          <w:i w:val="0"/>
          <w:color w:val="000000"/>
          <w:sz w:val="24"/>
        </w:rPr>
        <w:t>Danh mục dữ liệu chuyển đổi.</w:t>
      </w:r>
      <w:r>
        <w:rPr>
          <w:rFonts w:ascii="Times New Roman" w:hAnsi="Times New Roman" w:eastAsia="Times New Roman" w:cs="Times New Roman"/>
          <w:b w:val="0"/>
          <w:i w:val="0"/>
          <w:color w:val="000000"/>
          <w:sz w:val="24"/>
        </w:rPr>
        <w:t xml:space="preserve"> Thứ tự chuyển theo khóa ngoại: bảng được tham chiếu chuyển trước.</w:t>
      </w:r>
    </w:p>
    <w:tbl>
      <w:tblPr>
        <w:tblStyle w:val="12"/>
        <w:tblW w:w="0" w:type="auto"/>
        <w:jc w:val="center"/>
        <w:tblLayout w:type="fixed"/>
        <w:tblCellMar>
          <w:top w:w="0" w:type="dxa"/>
          <w:left w:w="108" w:type="dxa"/>
          <w:bottom w:w="0" w:type="dxa"/>
          <w:right w:w="108" w:type="dxa"/>
        </w:tblCellMar>
      </w:tblPr>
      <w:tblGrid>
        <w:gridCol w:w="720"/>
        <w:gridCol w:w="2895"/>
        <w:gridCol w:w="2944"/>
        <w:gridCol w:w="2944"/>
      </w:tblGrid>
      <w:tr w14:paraId="764BE78C">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24083F">
            <w:pPr>
              <w:spacing w:after="0" w:line="252" w:lineRule="auto"/>
              <w:jc w:val="center"/>
            </w:pPr>
            <w:r>
              <w:rPr>
                <w:rFonts w:ascii="Times New Roman" w:hAnsi="Times New Roman" w:eastAsia="Times New Roman" w:cs="Times New Roman"/>
                <w:b/>
                <w:i w:val="0"/>
                <w:color w:val="000000"/>
                <w:sz w:val="21"/>
              </w:rPr>
              <w:t>Thứ tự</w:t>
            </w:r>
          </w:p>
        </w:tc>
        <w:tc>
          <w:tcPr>
            <w:tcW w:w="28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E2CA83A">
            <w:pPr>
              <w:spacing w:after="0" w:line="252" w:lineRule="auto"/>
              <w:jc w:val="center"/>
            </w:pPr>
            <w:r>
              <w:rPr>
                <w:rFonts w:ascii="Times New Roman" w:hAnsi="Times New Roman" w:eastAsia="Times New Roman" w:cs="Times New Roman"/>
                <w:b/>
                <w:i w:val="0"/>
                <w:color w:val="000000"/>
                <w:sz w:val="21"/>
              </w:rPr>
              <w:t>Nguồn cũ</w:t>
            </w:r>
          </w:p>
        </w:tc>
        <w:tc>
          <w:tcPr>
            <w:tcW w:w="29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19AED6">
            <w:pPr>
              <w:spacing w:after="0" w:line="252" w:lineRule="auto"/>
              <w:jc w:val="center"/>
            </w:pPr>
            <w:r>
              <w:rPr>
                <w:rFonts w:ascii="Times New Roman" w:hAnsi="Times New Roman" w:eastAsia="Times New Roman" w:cs="Times New Roman"/>
                <w:b/>
                <w:i w:val="0"/>
                <w:color w:val="000000"/>
                <w:sz w:val="21"/>
              </w:rPr>
              <w:t>Bảng đích</w:t>
            </w:r>
          </w:p>
        </w:tc>
        <w:tc>
          <w:tcPr>
            <w:tcW w:w="29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242BBD">
            <w:pPr>
              <w:spacing w:after="0" w:line="252" w:lineRule="auto"/>
              <w:jc w:val="center"/>
            </w:pPr>
            <w:r>
              <w:rPr>
                <w:rFonts w:ascii="Times New Roman" w:hAnsi="Times New Roman" w:eastAsia="Times New Roman" w:cs="Times New Roman"/>
                <w:b/>
                <w:i w:val="0"/>
                <w:color w:val="000000"/>
                <w:sz w:val="21"/>
              </w:rPr>
              <w:t>Phạm vi</w:t>
            </w:r>
          </w:p>
        </w:tc>
      </w:tr>
      <w:tr w14:paraId="27638A1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F18B3">
            <w:pPr>
              <w:spacing w:after="0" w:line="252" w:lineRule="auto"/>
              <w:jc w:val="center"/>
            </w:pPr>
            <w:r>
              <w:rPr>
                <w:rFonts w:ascii="Times New Roman" w:hAnsi="Times New Roman" w:eastAsia="Times New Roman" w:cs="Times New Roman"/>
                <w:b w:val="0"/>
                <w:i w:val="0"/>
                <w:color w:val="000000"/>
                <w:sz w:val="21"/>
              </w:rPr>
              <w:t>1</w:t>
            </w:r>
          </w:p>
        </w:tc>
        <w:tc>
          <w:tcPr>
            <w:tcW w:w="28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238786">
            <w:pPr>
              <w:spacing w:after="0" w:line="252" w:lineRule="auto"/>
              <w:jc w:val="left"/>
            </w:pPr>
            <w:r>
              <w:rPr>
                <w:rFonts w:ascii="Times New Roman" w:hAnsi="Times New Roman" w:eastAsia="Times New Roman" w:cs="Times New Roman"/>
                <w:b w:val="0"/>
                <w:i w:val="0"/>
                <w:color w:val="000000"/>
                <w:sz w:val="21"/>
              </w:rPr>
              <w:t>Biểu phí, danh sách khóa học</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F22948">
            <w:pPr>
              <w:spacing w:after="0" w:line="252" w:lineRule="auto"/>
              <w:jc w:val="left"/>
            </w:pPr>
            <w:r>
              <w:rPr>
                <w:rFonts w:ascii="Times New Roman" w:hAnsi="Times New Roman" w:eastAsia="Times New Roman" w:cs="Times New Roman"/>
                <w:b w:val="0"/>
                <w:i w:val="0"/>
                <w:color w:val="000000"/>
                <w:sz w:val="21"/>
              </w:rPr>
              <w:t>KhoaHoc</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FBB432">
            <w:pPr>
              <w:spacing w:after="0" w:line="252" w:lineRule="auto"/>
              <w:jc w:val="left"/>
            </w:pPr>
            <w:r>
              <w:rPr>
                <w:rFonts w:ascii="Times New Roman" w:hAnsi="Times New Roman" w:eastAsia="Times New Roman" w:cs="Times New Roman"/>
                <w:b w:val="0"/>
                <w:i w:val="0"/>
                <w:color w:val="000000"/>
                <w:sz w:val="21"/>
              </w:rPr>
              <w:t>Mọi khóa đang mở</w:t>
            </w:r>
          </w:p>
        </w:tc>
      </w:tr>
      <w:tr w14:paraId="5052233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71F222">
            <w:pPr>
              <w:spacing w:after="0" w:line="252" w:lineRule="auto"/>
              <w:jc w:val="center"/>
            </w:pPr>
            <w:r>
              <w:rPr>
                <w:rFonts w:ascii="Times New Roman" w:hAnsi="Times New Roman" w:eastAsia="Times New Roman" w:cs="Times New Roman"/>
                <w:b w:val="0"/>
                <w:i w:val="0"/>
                <w:color w:val="000000"/>
                <w:sz w:val="21"/>
              </w:rPr>
              <w:t>2</w:t>
            </w:r>
          </w:p>
        </w:tc>
        <w:tc>
          <w:tcPr>
            <w:tcW w:w="28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C6A1E2">
            <w:pPr>
              <w:spacing w:after="0" w:line="252" w:lineRule="auto"/>
              <w:jc w:val="left"/>
            </w:pPr>
            <w:r>
              <w:rPr>
                <w:rFonts w:ascii="Times New Roman" w:hAnsi="Times New Roman" w:eastAsia="Times New Roman" w:cs="Times New Roman"/>
                <w:b w:val="0"/>
                <w:i w:val="0"/>
                <w:color w:val="000000"/>
                <w:sz w:val="21"/>
              </w:rPr>
              <w:t>Danh sách phòng</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7939DF">
            <w:pPr>
              <w:spacing w:after="0" w:line="252" w:lineRule="auto"/>
              <w:jc w:val="left"/>
            </w:pPr>
            <w:r>
              <w:rPr>
                <w:rFonts w:ascii="Times New Roman" w:hAnsi="Times New Roman" w:eastAsia="Times New Roman" w:cs="Times New Roman"/>
                <w:b w:val="0"/>
                <w:i w:val="0"/>
                <w:color w:val="000000"/>
                <w:sz w:val="21"/>
              </w:rPr>
              <w:t>PhongHoc</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F2EC06">
            <w:pPr>
              <w:spacing w:after="0" w:line="252" w:lineRule="auto"/>
              <w:jc w:val="left"/>
            </w:pPr>
            <w:r>
              <w:rPr>
                <w:rFonts w:ascii="Times New Roman" w:hAnsi="Times New Roman" w:eastAsia="Times New Roman" w:cs="Times New Roman"/>
                <w:b w:val="0"/>
                <w:i w:val="0"/>
                <w:color w:val="000000"/>
                <w:sz w:val="21"/>
              </w:rPr>
              <w:t>Toàn bộ</w:t>
            </w:r>
          </w:p>
        </w:tc>
      </w:tr>
      <w:tr w14:paraId="22885CB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63DA77">
            <w:pPr>
              <w:spacing w:after="0" w:line="252" w:lineRule="auto"/>
              <w:jc w:val="center"/>
            </w:pPr>
            <w:r>
              <w:rPr>
                <w:rFonts w:ascii="Times New Roman" w:hAnsi="Times New Roman" w:eastAsia="Times New Roman" w:cs="Times New Roman"/>
                <w:b w:val="0"/>
                <w:i w:val="0"/>
                <w:color w:val="000000"/>
                <w:sz w:val="21"/>
              </w:rPr>
              <w:t>3</w:t>
            </w:r>
          </w:p>
        </w:tc>
        <w:tc>
          <w:tcPr>
            <w:tcW w:w="28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572A80">
            <w:pPr>
              <w:spacing w:after="0" w:line="252" w:lineRule="auto"/>
              <w:jc w:val="left"/>
            </w:pPr>
            <w:r>
              <w:rPr>
                <w:rFonts w:ascii="Times New Roman" w:hAnsi="Times New Roman" w:eastAsia="Times New Roman" w:cs="Times New Roman"/>
                <w:b w:val="0"/>
                <w:i w:val="0"/>
                <w:color w:val="000000"/>
                <w:sz w:val="21"/>
              </w:rPr>
              <w:t>Excel giáo viên, nhân viên</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2B451">
            <w:pPr>
              <w:spacing w:after="0" w:line="252" w:lineRule="auto"/>
              <w:jc w:val="left"/>
            </w:pPr>
            <w:r>
              <w:rPr>
                <w:rFonts w:ascii="Times New Roman" w:hAnsi="Times New Roman" w:eastAsia="Times New Roman" w:cs="Times New Roman"/>
                <w:b w:val="0"/>
                <w:i w:val="0"/>
                <w:color w:val="000000"/>
                <w:sz w:val="21"/>
              </w:rPr>
              <w:t>GiaoVien, NhanVien</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3379CC">
            <w:pPr>
              <w:spacing w:after="0" w:line="252" w:lineRule="auto"/>
              <w:jc w:val="left"/>
            </w:pPr>
            <w:r>
              <w:rPr>
                <w:rFonts w:ascii="Times New Roman" w:hAnsi="Times New Roman" w:eastAsia="Times New Roman" w:cs="Times New Roman"/>
                <w:b w:val="0"/>
                <w:i w:val="0"/>
                <w:color w:val="000000"/>
                <w:sz w:val="21"/>
              </w:rPr>
              <w:t>Đang làm việc</w:t>
            </w:r>
          </w:p>
        </w:tc>
      </w:tr>
      <w:tr w14:paraId="7504AF0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014DBD">
            <w:pPr>
              <w:spacing w:after="0" w:line="252" w:lineRule="auto"/>
              <w:jc w:val="center"/>
            </w:pPr>
            <w:r>
              <w:rPr>
                <w:rFonts w:ascii="Times New Roman" w:hAnsi="Times New Roman" w:eastAsia="Times New Roman" w:cs="Times New Roman"/>
                <w:b w:val="0"/>
                <w:i w:val="0"/>
                <w:color w:val="000000"/>
                <w:sz w:val="21"/>
              </w:rPr>
              <w:t>4</w:t>
            </w:r>
          </w:p>
        </w:tc>
        <w:tc>
          <w:tcPr>
            <w:tcW w:w="28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67319">
            <w:pPr>
              <w:spacing w:after="0" w:line="252" w:lineRule="auto"/>
              <w:jc w:val="left"/>
            </w:pPr>
            <w:r>
              <w:rPr>
                <w:rFonts w:ascii="Times New Roman" w:hAnsi="Times New Roman" w:eastAsia="Times New Roman" w:cs="Times New Roman"/>
                <w:b w:val="0"/>
                <w:i w:val="0"/>
                <w:color w:val="000000"/>
                <w:sz w:val="21"/>
              </w:rPr>
              <w:t>Excel học viên (tuyển sinh), phiếu đăng ký giấy</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D16355">
            <w:pPr>
              <w:spacing w:after="0" w:line="252" w:lineRule="auto"/>
              <w:jc w:val="left"/>
            </w:pPr>
            <w:r>
              <w:rPr>
                <w:rFonts w:ascii="Times New Roman" w:hAnsi="Times New Roman" w:eastAsia="Times New Roman" w:cs="Times New Roman"/>
                <w:b w:val="0"/>
                <w:i w:val="0"/>
                <w:color w:val="000000"/>
                <w:sz w:val="21"/>
              </w:rPr>
              <w:t>HocVien, PhuHuynh, HocVienPhuHuynh</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F9461F">
            <w:pPr>
              <w:spacing w:after="0" w:line="252" w:lineRule="auto"/>
              <w:jc w:val="left"/>
            </w:pPr>
            <w:r>
              <w:rPr>
                <w:rFonts w:ascii="Times New Roman" w:hAnsi="Times New Roman" w:eastAsia="Times New Roman" w:cs="Times New Roman"/>
                <w:b w:val="0"/>
                <w:i w:val="0"/>
                <w:color w:val="000000"/>
                <w:sz w:val="21"/>
              </w:rPr>
              <w:t>HV đang học và HV đã học trong 2 năm gần đây</w:t>
            </w:r>
          </w:p>
        </w:tc>
      </w:tr>
      <w:tr w14:paraId="4B622E8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D03C3B">
            <w:pPr>
              <w:spacing w:after="0" w:line="252" w:lineRule="auto"/>
              <w:jc w:val="center"/>
            </w:pPr>
            <w:r>
              <w:rPr>
                <w:rFonts w:ascii="Times New Roman" w:hAnsi="Times New Roman" w:eastAsia="Times New Roman" w:cs="Times New Roman"/>
                <w:b w:val="0"/>
                <w:i w:val="0"/>
                <w:color w:val="000000"/>
                <w:sz w:val="21"/>
              </w:rPr>
              <w:t>5</w:t>
            </w:r>
          </w:p>
        </w:tc>
        <w:tc>
          <w:tcPr>
            <w:tcW w:w="28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68742D">
            <w:pPr>
              <w:spacing w:after="0" w:line="252" w:lineRule="auto"/>
              <w:jc w:val="left"/>
            </w:pPr>
            <w:r>
              <w:rPr>
                <w:rFonts w:ascii="Times New Roman" w:hAnsi="Times New Roman" w:eastAsia="Times New Roman" w:cs="Times New Roman"/>
                <w:b w:val="0"/>
                <w:i w:val="0"/>
                <w:color w:val="000000"/>
                <w:sz w:val="21"/>
              </w:rPr>
              <w:t>Excel lịch lớp, bảng trắng</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2CD510">
            <w:pPr>
              <w:spacing w:after="0" w:line="252" w:lineRule="auto"/>
              <w:jc w:val="left"/>
            </w:pPr>
            <w:r>
              <w:rPr>
                <w:rFonts w:ascii="Times New Roman" w:hAnsi="Times New Roman" w:eastAsia="Times New Roman" w:cs="Times New Roman"/>
                <w:b w:val="0"/>
                <w:i w:val="0"/>
                <w:color w:val="000000"/>
                <w:sz w:val="21"/>
              </w:rPr>
              <w:t>LopHoc, LichTuan, BuoiHoc</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C3764B">
            <w:pPr>
              <w:spacing w:after="0" w:line="252" w:lineRule="auto"/>
              <w:jc w:val="left"/>
            </w:pPr>
            <w:r>
              <w:rPr>
                <w:rFonts w:ascii="Times New Roman" w:hAnsi="Times New Roman" w:eastAsia="Times New Roman" w:cs="Times New Roman"/>
                <w:b w:val="0"/>
                <w:i w:val="0"/>
                <w:color w:val="000000"/>
                <w:sz w:val="21"/>
              </w:rPr>
              <w:t xml:space="preserve">Lớp đang học, lớp dự kiến; </w:t>
            </w:r>
            <w:r>
              <w:rPr>
                <w:rFonts w:ascii="Times New Roman" w:hAnsi="Times New Roman" w:eastAsia="Times New Roman" w:cs="Times New Roman"/>
                <w:b/>
                <w:i w:val="0"/>
                <w:color w:val="000000"/>
                <w:sz w:val="21"/>
              </w:rPr>
              <w:t>lớp đã kết thúc trong 2 năm</w:t>
            </w:r>
          </w:p>
        </w:tc>
      </w:tr>
      <w:tr w14:paraId="06C20B1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BD528D">
            <w:pPr>
              <w:spacing w:after="0" w:line="252" w:lineRule="auto"/>
              <w:jc w:val="center"/>
            </w:pPr>
            <w:r>
              <w:rPr>
                <w:rFonts w:ascii="Times New Roman" w:hAnsi="Times New Roman" w:eastAsia="Times New Roman" w:cs="Times New Roman"/>
                <w:b w:val="0"/>
                <w:i w:val="0"/>
                <w:color w:val="000000"/>
                <w:sz w:val="21"/>
              </w:rPr>
              <w:t>6</w:t>
            </w:r>
          </w:p>
        </w:tc>
        <w:tc>
          <w:tcPr>
            <w:tcW w:w="28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06C0BE">
            <w:pPr>
              <w:spacing w:after="0" w:line="252" w:lineRule="auto"/>
              <w:jc w:val="left"/>
            </w:pPr>
            <w:r>
              <w:rPr>
                <w:rFonts w:ascii="Times New Roman" w:hAnsi="Times New Roman" w:eastAsia="Times New Roman" w:cs="Times New Roman"/>
                <w:b w:val="0"/>
                <w:i w:val="0"/>
                <w:color w:val="000000"/>
                <w:sz w:val="21"/>
              </w:rPr>
              <w:t>Sổ ghi danh</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07FE82">
            <w:pPr>
              <w:spacing w:after="0" w:line="252" w:lineRule="auto"/>
              <w:jc w:val="left"/>
            </w:pPr>
            <w:r>
              <w:rPr>
                <w:rFonts w:ascii="Times New Roman" w:hAnsi="Times New Roman" w:eastAsia="Times New Roman" w:cs="Times New Roman"/>
                <w:b w:val="0"/>
                <w:i w:val="0"/>
                <w:color w:val="000000"/>
                <w:sz w:val="21"/>
              </w:rPr>
              <w:t>PhieuDangKy, DangKy</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ABD140">
            <w:pPr>
              <w:spacing w:after="0" w:line="252" w:lineRule="auto"/>
              <w:jc w:val="left"/>
            </w:pPr>
            <w:r>
              <w:rPr>
                <w:rFonts w:ascii="Times New Roman" w:hAnsi="Times New Roman" w:eastAsia="Times New Roman" w:cs="Times New Roman"/>
                <w:b w:val="0"/>
                <w:i w:val="0"/>
                <w:color w:val="000000"/>
                <w:sz w:val="21"/>
              </w:rPr>
              <w:t>Theo các lớp ở bước 5</w:t>
            </w:r>
          </w:p>
        </w:tc>
      </w:tr>
      <w:tr w14:paraId="2119BA4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FB262C">
            <w:pPr>
              <w:spacing w:after="0" w:line="252" w:lineRule="auto"/>
              <w:jc w:val="center"/>
            </w:pPr>
            <w:r>
              <w:rPr>
                <w:rFonts w:ascii="Times New Roman" w:hAnsi="Times New Roman" w:eastAsia="Times New Roman" w:cs="Times New Roman"/>
                <w:b w:val="0"/>
                <w:i w:val="0"/>
                <w:color w:val="000000"/>
                <w:sz w:val="21"/>
              </w:rPr>
              <w:t>7</w:t>
            </w:r>
          </w:p>
        </w:tc>
        <w:tc>
          <w:tcPr>
            <w:tcW w:w="28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C88488">
            <w:pPr>
              <w:spacing w:after="0" w:line="252" w:lineRule="auto"/>
              <w:jc w:val="left"/>
            </w:pPr>
            <w:r>
              <w:rPr>
                <w:rFonts w:ascii="Times New Roman" w:hAnsi="Times New Roman" w:eastAsia="Times New Roman" w:cs="Times New Roman"/>
                <w:b w:val="0"/>
                <w:i w:val="0"/>
                <w:color w:val="000000"/>
                <w:sz w:val="21"/>
              </w:rPr>
              <w:t>Sổ thu, Excel kế toán</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D76C7">
            <w:pPr>
              <w:spacing w:after="0" w:line="252" w:lineRule="auto"/>
              <w:jc w:val="left"/>
            </w:pPr>
            <w:r>
              <w:rPr>
                <w:rFonts w:ascii="Times New Roman" w:hAnsi="Times New Roman" w:eastAsia="Times New Roman" w:cs="Times New Roman"/>
                <w:b w:val="0"/>
                <w:i w:val="0"/>
                <w:color w:val="000000"/>
                <w:sz w:val="21"/>
              </w:rPr>
              <w:t>HocPhi, DotHocPhi, ApDungUuDai, PhieuThu, ChiTietPhieuThu</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93C393">
            <w:pPr>
              <w:spacing w:after="0" w:line="252" w:lineRule="auto"/>
              <w:jc w:val="left"/>
            </w:pPr>
            <w:r>
              <w:rPr>
                <w:rFonts w:ascii="Times New Roman" w:hAnsi="Times New Roman" w:eastAsia="Times New Roman" w:cs="Times New Roman"/>
                <w:b w:val="0"/>
                <w:i w:val="0"/>
                <w:color w:val="000000"/>
                <w:sz w:val="21"/>
              </w:rPr>
              <w:t>Chỉ đăng ký của lớp đang học/dự kiến; số đã thu nhập thành 1 phiếu thu "chuyển số dư" cho mỗi đợt</w:t>
            </w:r>
          </w:p>
        </w:tc>
      </w:tr>
      <w:tr w14:paraId="22B85F6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63DDC">
            <w:pPr>
              <w:spacing w:after="0" w:line="252" w:lineRule="auto"/>
              <w:jc w:val="center"/>
            </w:pPr>
            <w:r>
              <w:rPr>
                <w:rFonts w:ascii="Times New Roman" w:hAnsi="Times New Roman" w:eastAsia="Times New Roman" w:cs="Times New Roman"/>
                <w:b w:val="0"/>
                <w:i w:val="0"/>
                <w:color w:val="000000"/>
                <w:sz w:val="21"/>
              </w:rPr>
              <w:t>8</w:t>
            </w:r>
          </w:p>
        </w:tc>
        <w:tc>
          <w:tcPr>
            <w:tcW w:w="28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C3E54A">
            <w:pPr>
              <w:spacing w:after="0" w:line="252" w:lineRule="auto"/>
              <w:jc w:val="left"/>
            </w:pPr>
            <w:r>
              <w:rPr>
                <w:rFonts w:ascii="Times New Roman" w:hAnsi="Times New Roman" w:eastAsia="Times New Roman" w:cs="Times New Roman"/>
                <w:b w:val="0"/>
                <w:i w:val="0"/>
                <w:color w:val="000000"/>
                <w:sz w:val="21"/>
              </w:rPr>
              <w:t>Sổ điểm danh, bảng điểm</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D100FB">
            <w:pPr>
              <w:spacing w:after="0" w:line="252" w:lineRule="auto"/>
              <w:jc w:val="left"/>
            </w:pPr>
            <w:r>
              <w:rPr>
                <w:rFonts w:ascii="Times New Roman" w:hAnsi="Times New Roman" w:eastAsia="Times New Roman" w:cs="Times New Roman"/>
                <w:b w:val="0"/>
                <w:i w:val="0"/>
                <w:color w:val="000000"/>
                <w:sz w:val="21"/>
              </w:rPr>
              <w:t>DiemDanh, Diem</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84798">
            <w:pPr>
              <w:spacing w:after="0" w:line="252" w:lineRule="auto"/>
              <w:jc w:val="left"/>
            </w:pPr>
            <w:r>
              <w:rPr>
                <w:rFonts w:ascii="Times New Roman" w:hAnsi="Times New Roman" w:eastAsia="Times New Roman" w:cs="Times New Roman"/>
                <w:b w:val="0"/>
                <w:i w:val="0"/>
                <w:color w:val="000000"/>
                <w:sz w:val="21"/>
              </w:rPr>
              <w:t>Lớp đang học</w:t>
            </w:r>
          </w:p>
        </w:tc>
      </w:tr>
      <w:tr w14:paraId="5A63F63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352F40">
            <w:pPr>
              <w:spacing w:after="0" w:line="252" w:lineRule="auto"/>
              <w:jc w:val="center"/>
            </w:pPr>
            <w:r>
              <w:rPr>
                <w:rFonts w:ascii="Times New Roman" w:hAnsi="Times New Roman" w:eastAsia="Times New Roman" w:cs="Times New Roman"/>
                <w:b w:val="0"/>
                <w:i w:val="0"/>
                <w:color w:val="000000"/>
                <w:sz w:val="21"/>
              </w:rPr>
              <w:t>9</w:t>
            </w:r>
          </w:p>
        </w:tc>
        <w:tc>
          <w:tcPr>
            <w:tcW w:w="28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516435">
            <w:pPr>
              <w:spacing w:after="0" w:line="252" w:lineRule="auto"/>
              <w:jc w:val="left"/>
            </w:pPr>
            <w:r>
              <w:rPr>
                <w:rFonts w:ascii="Times New Roman" w:hAnsi="Times New Roman" w:eastAsia="Times New Roman" w:cs="Times New Roman"/>
                <w:b w:val="0"/>
                <w:i w:val="0"/>
                <w:color w:val="000000"/>
                <w:sz w:val="21"/>
              </w:rPr>
              <w:t>Danh sách chứng nhận đã cấp</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88B62F">
            <w:pPr>
              <w:spacing w:after="0" w:line="252" w:lineRule="auto"/>
              <w:jc w:val="left"/>
            </w:pPr>
            <w:r>
              <w:rPr>
                <w:rFonts w:ascii="Times New Roman" w:hAnsi="Times New Roman" w:eastAsia="Times New Roman" w:cs="Times New Roman"/>
                <w:b w:val="0"/>
                <w:i w:val="0"/>
                <w:color w:val="000000"/>
                <w:sz w:val="21"/>
              </w:rPr>
              <w:t>KetQua, ChungNhan</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FE31E0">
            <w:pPr>
              <w:spacing w:after="0" w:line="252" w:lineRule="auto"/>
              <w:jc w:val="left"/>
            </w:pPr>
            <w:r>
              <w:rPr>
                <w:rFonts w:ascii="Times New Roman" w:hAnsi="Times New Roman" w:eastAsia="Times New Roman" w:cs="Times New Roman"/>
                <w:b w:val="0"/>
                <w:i w:val="0"/>
                <w:color w:val="000000"/>
                <w:sz w:val="21"/>
              </w:rPr>
              <w:t>Lớp đã kết thúc trong 2 năm</w:t>
            </w:r>
          </w:p>
        </w:tc>
      </w:tr>
      <w:tr w14:paraId="0BB5C70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5DEAFD">
            <w:pPr>
              <w:spacing w:after="0" w:line="252" w:lineRule="auto"/>
              <w:jc w:val="center"/>
            </w:pPr>
            <w:r>
              <w:rPr>
                <w:rFonts w:ascii="Times New Roman" w:hAnsi="Times New Roman" w:eastAsia="Times New Roman" w:cs="Times New Roman"/>
                <w:b w:val="0"/>
                <w:i w:val="0"/>
                <w:color w:val="000000"/>
                <w:sz w:val="21"/>
              </w:rPr>
              <w:t>10</w:t>
            </w:r>
          </w:p>
        </w:tc>
        <w:tc>
          <w:tcPr>
            <w:tcW w:w="28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29210">
            <w:pPr>
              <w:spacing w:after="0" w:line="252" w:lineRule="auto"/>
              <w:jc w:val="left"/>
            </w:pPr>
            <w:r>
              <w:rPr>
                <w:rFonts w:ascii="Times New Roman" w:hAnsi="Times New Roman" w:eastAsia="Times New Roman" w:cs="Times New Roman"/>
                <w:b w:val="0"/>
                <w:i w:val="0"/>
                <w:color w:val="000000"/>
                <w:sz w:val="21"/>
              </w:rPr>
              <w:t>–</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E0EF3">
            <w:pPr>
              <w:spacing w:after="0" w:line="252" w:lineRule="auto"/>
              <w:jc w:val="left"/>
            </w:pPr>
            <w:r>
              <w:rPr>
                <w:rFonts w:ascii="Times New Roman" w:hAnsi="Times New Roman" w:eastAsia="Times New Roman" w:cs="Times New Roman"/>
                <w:b w:val="0"/>
                <w:i w:val="0"/>
                <w:color w:val="000000"/>
                <w:sz w:val="21"/>
              </w:rPr>
              <w:t>TaiKhoan, ThamSo, UuDai</w:t>
            </w:r>
          </w:p>
        </w:tc>
        <w:tc>
          <w:tcPr>
            <w:tcW w:w="29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B78387">
            <w:pPr>
              <w:spacing w:after="0" w:line="252" w:lineRule="auto"/>
              <w:jc w:val="left"/>
            </w:pPr>
            <w:r>
              <w:rPr>
                <w:rFonts w:ascii="Times New Roman" w:hAnsi="Times New Roman" w:eastAsia="Times New Roman" w:cs="Times New Roman"/>
                <w:b w:val="0"/>
                <w:i w:val="0"/>
                <w:color w:val="000000"/>
                <w:sz w:val="21"/>
              </w:rPr>
              <w:t>Tạo mới (mục 1.1.2, 1.3)</w:t>
            </w:r>
          </w:p>
        </w:tc>
      </w:tr>
    </w:tbl>
    <w:p w14:paraId="0439C7AA">
      <w:pPr>
        <w:spacing w:after="40"/>
      </w:pPr>
    </w:p>
    <w:p w14:paraId="4CC8F16B">
      <w:pPr>
        <w:spacing w:after="120"/>
        <w:jc w:val="both"/>
      </w:pPr>
      <w:r>
        <w:rPr>
          <w:rFonts w:ascii="Times New Roman" w:hAnsi="Times New Roman" w:eastAsia="Times New Roman" w:cs="Times New Roman"/>
          <w:b w:val="0"/>
          <w:i w:val="0"/>
          <w:color w:val="000000"/>
          <w:sz w:val="24"/>
        </w:rPr>
        <w:t xml:space="preserve">Lớp đã kết thúc phải chuyển </w:t>
      </w:r>
      <w:r>
        <w:rPr>
          <w:rFonts w:ascii="Times New Roman" w:hAnsi="Times New Roman" w:eastAsia="Times New Roman" w:cs="Times New Roman"/>
          <w:b/>
          <w:i w:val="0"/>
          <w:color w:val="000000"/>
          <w:sz w:val="24"/>
        </w:rPr>
        <w:t>kèm ít nhất buổi học cuối ở trạng thái "Đã dạy"</w:t>
      </w:r>
      <w:r>
        <w:rPr>
          <w:rFonts w:ascii="Times New Roman" w:hAnsi="Times New Roman" w:eastAsia="Times New Roman" w:cs="Times New Roman"/>
          <w:b w:val="0"/>
          <w:i w:val="0"/>
          <w:color w:val="000000"/>
          <w:sz w:val="24"/>
        </w:rPr>
        <w:t xml:space="preserve">: view </w:t>
      </w:r>
      <w:r>
        <w:rPr>
          <w:rFonts w:ascii="Consolas" w:hAnsi="Consolas" w:eastAsia="Consolas" w:cs="Consolas"/>
          <w:b w:val="0"/>
          <w:i w:val="0"/>
          <w:color w:val="000000"/>
          <w:sz w:val="22"/>
        </w:rPr>
        <w:t>v_HocVienCu</w:t>
      </w:r>
      <w:r>
        <w:rPr>
          <w:rFonts w:ascii="Times New Roman" w:hAnsi="Times New Roman" w:eastAsia="Times New Roman" w:cs="Times New Roman"/>
          <w:b w:val="0"/>
          <w:i w:val="0"/>
          <w:color w:val="000000"/>
          <w:sz w:val="24"/>
        </w:rPr>
        <w:t xml:space="preserve"> dựa vào lớp </w:t>
      </w:r>
      <w:r>
        <w:rPr>
          <w:rFonts w:ascii="Times New Roman" w:hAnsi="Times New Roman" w:eastAsia="Times New Roman" w:cs="Times New Roman"/>
          <w:b w:val="0"/>
          <w:i/>
          <w:color w:val="000000"/>
          <w:sz w:val="24"/>
        </w:rPr>
        <w:t>Kết thúc</w:t>
      </w:r>
      <w:r>
        <w:rPr>
          <w:rFonts w:ascii="Times New Roman" w:hAnsi="Times New Roman" w:eastAsia="Times New Roman" w:cs="Times New Roman"/>
          <w:b w:val="0"/>
          <w:i w:val="0"/>
          <w:color w:val="000000"/>
          <w:sz w:val="24"/>
        </w:rPr>
        <w:t xml:space="preserve"> và buổi </w:t>
      </w:r>
      <w:r>
        <w:rPr>
          <w:rFonts w:ascii="Times New Roman" w:hAnsi="Times New Roman" w:eastAsia="Times New Roman" w:cs="Times New Roman"/>
          <w:b w:val="0"/>
          <w:i/>
          <w:color w:val="000000"/>
          <w:sz w:val="24"/>
        </w:rPr>
        <w:t>Đã dạy</w:t>
      </w:r>
      <w:r>
        <w:rPr>
          <w:rFonts w:ascii="Times New Roman" w:hAnsi="Times New Roman" w:eastAsia="Times New Roman" w:cs="Times New Roman"/>
          <w:b w:val="0"/>
          <w:i w:val="0"/>
          <w:color w:val="000000"/>
          <w:sz w:val="24"/>
        </w:rPr>
        <w:t xml:space="preserve"> để xét ưu đãi học viên cũ (QT01). Thiếu dữ liệu này thì học viên cũ không được giảm 10%.</w:t>
      </w:r>
    </w:p>
    <w:p w14:paraId="3C9484A5">
      <w:pPr>
        <w:spacing w:after="120"/>
        <w:jc w:val="both"/>
      </w:pPr>
      <w:r>
        <w:rPr>
          <w:rFonts w:ascii="Times New Roman" w:hAnsi="Times New Roman" w:eastAsia="Times New Roman" w:cs="Times New Roman"/>
          <w:b/>
          <w:i w:val="0"/>
          <w:color w:val="000000"/>
          <w:sz w:val="24"/>
        </w:rPr>
        <w:t>Phân công.</w:t>
      </w:r>
    </w:p>
    <w:tbl>
      <w:tblPr>
        <w:tblStyle w:val="12"/>
        <w:tblW w:w="0" w:type="auto"/>
        <w:jc w:val="center"/>
        <w:tblLayout w:type="fixed"/>
        <w:tblCellMar>
          <w:top w:w="0" w:type="dxa"/>
          <w:left w:w="108" w:type="dxa"/>
          <w:bottom w:w="0" w:type="dxa"/>
          <w:right w:w="108" w:type="dxa"/>
        </w:tblCellMar>
      </w:tblPr>
      <w:tblGrid>
        <w:gridCol w:w="4752"/>
        <w:gridCol w:w="4752"/>
      </w:tblGrid>
      <w:tr w14:paraId="130FB4F1">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D8F5639">
            <w:pPr>
              <w:spacing w:after="0" w:line="252" w:lineRule="auto"/>
              <w:jc w:val="center"/>
            </w:pPr>
            <w:r>
              <w:rPr>
                <w:rFonts w:ascii="Times New Roman" w:hAnsi="Times New Roman" w:eastAsia="Times New Roman" w:cs="Times New Roman"/>
                <w:b/>
                <w:i w:val="0"/>
                <w:color w:val="000000"/>
                <w:sz w:val="21"/>
              </w:rPr>
              <w:t>Việc</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B37BCA">
            <w:pPr>
              <w:spacing w:after="0" w:line="252" w:lineRule="auto"/>
              <w:jc w:val="center"/>
            </w:pPr>
            <w:r>
              <w:rPr>
                <w:rFonts w:ascii="Times New Roman" w:hAnsi="Times New Roman" w:eastAsia="Times New Roman" w:cs="Times New Roman"/>
                <w:b/>
                <w:i w:val="0"/>
                <w:color w:val="000000"/>
                <w:sz w:val="21"/>
              </w:rPr>
              <w:t>Người làm</w:t>
            </w:r>
          </w:p>
        </w:tc>
      </w:tr>
      <w:tr w14:paraId="58C346C6">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933A7F">
            <w:pPr>
              <w:spacing w:after="0" w:line="252" w:lineRule="auto"/>
              <w:jc w:val="left"/>
            </w:pPr>
            <w:r>
              <w:rPr>
                <w:rFonts w:ascii="Times New Roman" w:hAnsi="Times New Roman" w:eastAsia="Times New Roman" w:cs="Times New Roman"/>
                <w:b w:val="0"/>
                <w:i w:val="0"/>
                <w:color w:val="000000"/>
                <w:sz w:val="21"/>
              </w:rPr>
              <w:t xml:space="preserve">Viết script chuyển Excel → SQL (đọc tệp Excel, chuẩn hóa, sinh lệnh INSERT như </w:t>
            </w:r>
            <w:r>
              <w:rPr>
                <w:rFonts w:ascii="Consolas" w:hAnsi="Consolas" w:eastAsia="Consolas" w:cs="Consolas"/>
                <w:b w:val="0"/>
                <w:i w:val="0"/>
                <w:color w:val="000000"/>
                <w:sz w:val="19"/>
              </w:rPr>
              <w:t>csdl/sinh_du_lieu.py</w:t>
            </w:r>
            <w:r>
              <w:rPr>
                <w:rFonts w:ascii="Times New Roman" w:hAnsi="Times New Roman" w:eastAsia="Times New Roman" w:cs="Times New Roman"/>
                <w:b w:val="0"/>
                <w:i w:val="0"/>
                <w:color w:val="000000"/>
                <w:sz w:val="21"/>
              </w:rPr>
              <w:t>)</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7311D6">
            <w:pPr>
              <w:spacing w:after="0" w:line="252" w:lineRule="auto"/>
              <w:jc w:val="left"/>
            </w:pPr>
            <w:r>
              <w:rPr>
                <w:rFonts w:ascii="Times New Roman" w:hAnsi="Times New Roman" w:eastAsia="Times New Roman" w:cs="Times New Roman"/>
                <w:b w:val="0"/>
                <w:i w:val="0"/>
                <w:color w:val="000000"/>
                <w:sz w:val="21"/>
              </w:rPr>
              <w:t>Trần Minh Quân, Vũ Văn Hùng</w:t>
            </w:r>
          </w:p>
        </w:tc>
      </w:tr>
      <w:tr w14:paraId="4D7D7538">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2B0E3">
            <w:pPr>
              <w:spacing w:after="0" w:line="252" w:lineRule="auto"/>
              <w:jc w:val="left"/>
            </w:pPr>
            <w:r>
              <w:rPr>
                <w:rFonts w:ascii="Times New Roman" w:hAnsi="Times New Roman" w:eastAsia="Times New Roman" w:cs="Times New Roman"/>
                <w:b w:val="0"/>
                <w:i w:val="0"/>
                <w:color w:val="000000"/>
                <w:sz w:val="21"/>
              </w:rPr>
              <w:t>Làm sạch hồ sơ học viên, giáo viên, khóa học</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5BAFD3">
            <w:pPr>
              <w:spacing w:after="0" w:line="252" w:lineRule="auto"/>
              <w:jc w:val="left"/>
            </w:pPr>
            <w:r>
              <w:rPr>
                <w:rFonts w:ascii="Times New Roman" w:hAnsi="Times New Roman" w:eastAsia="Times New Roman" w:cs="Times New Roman"/>
                <w:b w:val="0"/>
                <w:i w:val="0"/>
                <w:color w:val="000000"/>
                <w:sz w:val="21"/>
              </w:rPr>
              <w:t>NV tuyển sinh, QL đào tạo (dưới sự hướng dẫn của Nguyễn Gia Ân)</w:t>
            </w:r>
          </w:p>
        </w:tc>
      </w:tr>
      <w:tr w14:paraId="47902D29">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D0650D">
            <w:pPr>
              <w:spacing w:after="0" w:line="252" w:lineRule="auto"/>
              <w:jc w:val="left"/>
            </w:pPr>
            <w:r>
              <w:rPr>
                <w:rFonts w:ascii="Times New Roman" w:hAnsi="Times New Roman" w:eastAsia="Times New Roman" w:cs="Times New Roman"/>
                <w:b w:val="0"/>
                <w:i w:val="0"/>
                <w:color w:val="000000"/>
                <w:sz w:val="21"/>
              </w:rPr>
              <w:t>Đối chiếu học phí, số dư công nợ</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360727">
            <w:pPr>
              <w:spacing w:after="0" w:line="252" w:lineRule="auto"/>
              <w:jc w:val="left"/>
            </w:pPr>
            <w:r>
              <w:rPr>
                <w:rFonts w:ascii="Times New Roman" w:hAnsi="Times New Roman" w:eastAsia="Times New Roman" w:cs="Times New Roman"/>
                <w:b w:val="0"/>
                <w:i w:val="0"/>
                <w:color w:val="000000"/>
                <w:sz w:val="21"/>
              </w:rPr>
              <w:t>NV kế toán, Vũ Văn Hùng</w:t>
            </w:r>
          </w:p>
        </w:tc>
      </w:tr>
      <w:tr w14:paraId="69A825E4">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8E571A">
            <w:pPr>
              <w:spacing w:after="0" w:line="252" w:lineRule="auto"/>
              <w:jc w:val="left"/>
            </w:pPr>
            <w:r>
              <w:rPr>
                <w:rFonts w:ascii="Times New Roman" w:hAnsi="Times New Roman" w:eastAsia="Times New Roman" w:cs="Times New Roman"/>
                <w:b w:val="0"/>
                <w:i w:val="0"/>
                <w:color w:val="000000"/>
                <w:sz w:val="21"/>
              </w:rPr>
              <w:t>Đối chiếu điểm danh, điểm lớp đang học</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DA6F2">
            <w:pPr>
              <w:spacing w:after="0" w:line="252" w:lineRule="auto"/>
              <w:jc w:val="left"/>
            </w:pPr>
            <w:r>
              <w:rPr>
                <w:rFonts w:ascii="Times New Roman" w:hAnsi="Times New Roman" w:eastAsia="Times New Roman" w:cs="Times New Roman"/>
                <w:b w:val="0"/>
                <w:i w:val="0"/>
                <w:color w:val="000000"/>
                <w:sz w:val="21"/>
              </w:rPr>
              <w:t>Giáo viên chủ nhiệm lớp, Nguyễn Văn Luận</w:t>
            </w:r>
          </w:p>
        </w:tc>
      </w:tr>
      <w:tr w14:paraId="6588C460">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60FEF4">
            <w:pPr>
              <w:spacing w:after="0" w:line="252" w:lineRule="auto"/>
              <w:jc w:val="left"/>
            </w:pPr>
            <w:r>
              <w:rPr>
                <w:rFonts w:ascii="Times New Roman" w:hAnsi="Times New Roman" w:eastAsia="Times New Roman" w:cs="Times New Roman"/>
                <w:b w:val="0"/>
                <w:i w:val="0"/>
                <w:color w:val="000000"/>
                <w:sz w:val="21"/>
              </w:rPr>
              <w:t>Nghiệm thu dữ liệu</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BF6868">
            <w:pPr>
              <w:spacing w:after="0" w:line="252" w:lineRule="auto"/>
              <w:jc w:val="left"/>
            </w:pPr>
            <w:r>
              <w:rPr>
                <w:rFonts w:ascii="Times New Roman" w:hAnsi="Times New Roman" w:eastAsia="Times New Roman" w:cs="Times New Roman"/>
                <w:b w:val="0"/>
                <w:i w:val="0"/>
                <w:color w:val="000000"/>
                <w:sz w:val="21"/>
              </w:rPr>
              <w:t>Hoàng Văn Huynh, giám đốc ký biên bản</w:t>
            </w:r>
          </w:p>
        </w:tc>
      </w:tr>
    </w:tbl>
    <w:p w14:paraId="32082AC2">
      <w:pPr>
        <w:spacing w:after="40"/>
      </w:pPr>
    </w:p>
    <w:p w14:paraId="458A9259">
      <w:pPr>
        <w:spacing w:after="120"/>
        <w:jc w:val="both"/>
      </w:pPr>
      <w:r>
        <w:rPr>
          <w:rFonts w:ascii="Times New Roman" w:hAnsi="Times New Roman" w:eastAsia="Times New Roman" w:cs="Times New Roman"/>
          <w:b/>
          <w:i w:val="0"/>
          <w:color w:val="000000"/>
          <w:sz w:val="24"/>
        </w:rPr>
        <w:t>Khối lượng và chất lượng.</w:t>
      </w:r>
      <w:r>
        <w:rPr>
          <w:rFonts w:ascii="Times New Roman" w:hAnsi="Times New Roman" w:eastAsia="Times New Roman" w:cs="Times New Roman"/>
          <w:b w:val="0"/>
          <w:i w:val="0"/>
          <w:color w:val="000000"/>
          <w:sz w:val="24"/>
        </w:rPr>
        <w:t xml:space="preserve"> Khoảng 500 học viên đang học + học viên cũ, 30 giáo viên, 25–30 lớp mỗi kỳ, vài nghìn dòng điểm danh. Các lỗi đã biết của dữ liệu cũ (Phần II, mục 3.9.1) và cách xử lý:</w:t>
      </w:r>
    </w:p>
    <w:tbl>
      <w:tblPr>
        <w:tblStyle w:val="12"/>
        <w:tblW w:w="0" w:type="auto"/>
        <w:jc w:val="center"/>
        <w:tblLayout w:type="fixed"/>
        <w:tblCellMar>
          <w:top w:w="0" w:type="dxa"/>
          <w:left w:w="108" w:type="dxa"/>
          <w:bottom w:w="0" w:type="dxa"/>
          <w:right w:w="108" w:type="dxa"/>
        </w:tblCellMar>
      </w:tblPr>
      <w:tblGrid>
        <w:gridCol w:w="4752"/>
        <w:gridCol w:w="4752"/>
      </w:tblGrid>
      <w:tr w14:paraId="194D2B63">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0331D6">
            <w:pPr>
              <w:spacing w:after="0" w:line="252" w:lineRule="auto"/>
              <w:jc w:val="center"/>
            </w:pPr>
            <w:r>
              <w:rPr>
                <w:rFonts w:ascii="Times New Roman" w:hAnsi="Times New Roman" w:eastAsia="Times New Roman" w:cs="Times New Roman"/>
                <w:b/>
                <w:i w:val="0"/>
                <w:color w:val="000000"/>
                <w:sz w:val="21"/>
              </w:rPr>
              <w:t>Lỗi</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11AB6C">
            <w:pPr>
              <w:spacing w:after="0" w:line="252" w:lineRule="auto"/>
              <w:jc w:val="center"/>
            </w:pPr>
            <w:r>
              <w:rPr>
                <w:rFonts w:ascii="Times New Roman" w:hAnsi="Times New Roman" w:eastAsia="Times New Roman" w:cs="Times New Roman"/>
                <w:b/>
                <w:i w:val="0"/>
                <w:color w:val="000000"/>
                <w:sz w:val="21"/>
              </w:rPr>
              <w:t>Xử lý khi chuyển</w:t>
            </w:r>
          </w:p>
        </w:tc>
      </w:tr>
      <w:tr w14:paraId="62CB9D21">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05F4B">
            <w:pPr>
              <w:spacing w:after="0" w:line="252" w:lineRule="auto"/>
              <w:jc w:val="left"/>
            </w:pPr>
            <w:r>
              <w:rPr>
                <w:rFonts w:ascii="Times New Roman" w:hAnsi="Times New Roman" w:eastAsia="Times New Roman" w:cs="Times New Roman"/>
                <w:b w:val="0"/>
                <w:i w:val="0"/>
                <w:color w:val="000000"/>
                <w:sz w:val="21"/>
              </w:rPr>
              <w:t>Một học viên bị nhập 2 lần ở các file khác nhau (V1)</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B3EB33">
            <w:pPr>
              <w:spacing w:after="0" w:line="252" w:lineRule="auto"/>
              <w:jc w:val="left"/>
            </w:pPr>
            <w:r>
              <w:rPr>
                <w:rFonts w:ascii="Times New Roman" w:hAnsi="Times New Roman" w:eastAsia="Times New Roman" w:cs="Times New Roman"/>
                <w:b w:val="0"/>
                <w:i w:val="0"/>
                <w:color w:val="000000"/>
                <w:sz w:val="21"/>
              </w:rPr>
              <w:t xml:space="preserve">Gộp theo </w:t>
            </w:r>
            <w:r>
              <w:rPr>
                <w:rFonts w:ascii="Times New Roman" w:hAnsi="Times New Roman" w:eastAsia="Times New Roman" w:cs="Times New Roman"/>
                <w:b/>
                <w:i w:val="0"/>
                <w:color w:val="000000"/>
                <w:sz w:val="21"/>
              </w:rPr>
              <w:t>số điện thoại + ngày sinh</w:t>
            </w:r>
            <w:r>
              <w:rPr>
                <w:rFonts w:ascii="Times New Roman" w:hAnsi="Times New Roman" w:eastAsia="Times New Roman" w:cs="Times New Roman"/>
                <w:b w:val="0"/>
                <w:i w:val="0"/>
                <w:color w:val="000000"/>
                <w:sz w:val="21"/>
              </w:rPr>
              <w:t xml:space="preserve"> (quy tắc kiểm tra trùng của F1.1); trường hợp nghi ngờ đưa ra danh sách để TS xác nhận</w:t>
            </w:r>
          </w:p>
        </w:tc>
      </w:tr>
      <w:tr w14:paraId="0C96CC3F">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638D39">
            <w:pPr>
              <w:spacing w:after="0" w:line="252" w:lineRule="auto"/>
              <w:jc w:val="left"/>
            </w:pPr>
            <w:r>
              <w:rPr>
                <w:rFonts w:ascii="Times New Roman" w:hAnsi="Times New Roman" w:eastAsia="Times New Roman" w:cs="Times New Roman"/>
                <w:b w:val="0"/>
                <w:i w:val="0"/>
                <w:color w:val="000000"/>
                <w:sz w:val="21"/>
              </w:rPr>
              <w:t>Số điện thoại nhiều định dạng</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86A984">
            <w:pPr>
              <w:spacing w:after="0" w:line="252" w:lineRule="auto"/>
              <w:jc w:val="left"/>
            </w:pPr>
            <w:r>
              <w:rPr>
                <w:rFonts w:ascii="Times New Roman" w:hAnsi="Times New Roman" w:eastAsia="Times New Roman" w:cs="Times New Roman"/>
                <w:b w:val="0"/>
                <w:i w:val="0"/>
                <w:color w:val="000000"/>
                <w:sz w:val="21"/>
              </w:rPr>
              <w:t>Chuẩn hóa về 10 chữ số, bỏ khoảng trắng, dấu chấm</w:t>
            </w:r>
          </w:p>
        </w:tc>
      </w:tr>
      <w:tr w14:paraId="4A65418A">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47D4E6">
            <w:pPr>
              <w:spacing w:after="0" w:line="252" w:lineRule="auto"/>
              <w:jc w:val="left"/>
            </w:pPr>
            <w:r>
              <w:rPr>
                <w:rFonts w:ascii="Times New Roman" w:hAnsi="Times New Roman" w:eastAsia="Times New Roman" w:cs="Times New Roman"/>
                <w:b w:val="0"/>
                <w:i w:val="0"/>
                <w:color w:val="000000"/>
                <w:sz w:val="21"/>
              </w:rPr>
              <w:t>Thiếu trình độ đầu vào</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1D603">
            <w:pPr>
              <w:spacing w:after="0" w:line="252" w:lineRule="auto"/>
              <w:jc w:val="left"/>
            </w:pPr>
            <w:r>
              <w:rPr>
                <w:rFonts w:ascii="Times New Roman" w:hAnsi="Times New Roman" w:eastAsia="Times New Roman" w:cs="Times New Roman"/>
                <w:b w:val="0"/>
                <w:i w:val="0"/>
                <w:color w:val="000000"/>
                <w:sz w:val="21"/>
              </w:rPr>
              <w:t>Để trống; F2.2 sẽ yêu cầu ghi ở F1.1 trước khi đăng ký mới</w:t>
            </w:r>
          </w:p>
        </w:tc>
      </w:tr>
      <w:tr w14:paraId="73745126">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0FD027">
            <w:pPr>
              <w:spacing w:after="0" w:line="252" w:lineRule="auto"/>
              <w:jc w:val="left"/>
            </w:pPr>
            <w:r>
              <w:rPr>
                <w:rFonts w:ascii="Times New Roman" w:hAnsi="Times New Roman" w:eastAsia="Times New Roman" w:cs="Times New Roman"/>
                <w:b w:val="0"/>
                <w:i w:val="0"/>
                <w:color w:val="000000"/>
                <w:sz w:val="21"/>
              </w:rPr>
              <w:t>Học viên dưới 18 tuổi thiếu phụ huynh</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01311">
            <w:pPr>
              <w:spacing w:after="0" w:line="252" w:lineRule="auto"/>
              <w:jc w:val="left"/>
            </w:pPr>
            <w:r>
              <w:rPr>
                <w:rFonts w:ascii="Times New Roman" w:hAnsi="Times New Roman" w:eastAsia="Times New Roman" w:cs="Times New Roman"/>
                <w:b w:val="0"/>
                <w:i w:val="0"/>
                <w:color w:val="000000"/>
                <w:sz w:val="21"/>
              </w:rPr>
              <w:t>Bổ sung từ phiếu đăng ký giấy trước khi chuyển; script chuyển đổi liệt kê các trường hợp còn thiếu (F1.1 chặn khi nhập tay, nhưng nhập thẳng vào CSDL thì không qua F1.1)</w:t>
            </w:r>
          </w:p>
        </w:tc>
      </w:tr>
      <w:tr w14:paraId="27F0CB7B">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F8EA2D">
            <w:pPr>
              <w:spacing w:after="0" w:line="252" w:lineRule="auto"/>
              <w:jc w:val="left"/>
            </w:pPr>
            <w:r>
              <w:rPr>
                <w:rFonts w:ascii="Times New Roman" w:hAnsi="Times New Roman" w:eastAsia="Times New Roman" w:cs="Times New Roman"/>
                <w:b w:val="0"/>
                <w:i w:val="0"/>
                <w:color w:val="000000"/>
                <w:sz w:val="21"/>
              </w:rPr>
              <w:t>Số liệu học phí lệch giữa sổ thu và Excel</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86C85">
            <w:pPr>
              <w:spacing w:after="0" w:line="252" w:lineRule="auto"/>
              <w:jc w:val="left"/>
            </w:pPr>
            <w:r>
              <w:rPr>
                <w:rFonts w:ascii="Times New Roman" w:hAnsi="Times New Roman" w:eastAsia="Times New Roman" w:cs="Times New Roman"/>
                <w:b w:val="0"/>
                <w:i w:val="0"/>
                <w:color w:val="000000"/>
                <w:sz w:val="21"/>
              </w:rPr>
              <w:t xml:space="preserve">Lấy </w:t>
            </w:r>
            <w:r>
              <w:rPr>
                <w:rFonts w:ascii="Times New Roman" w:hAnsi="Times New Roman" w:eastAsia="Times New Roman" w:cs="Times New Roman"/>
                <w:b/>
                <w:i w:val="0"/>
                <w:color w:val="000000"/>
                <w:sz w:val="21"/>
              </w:rPr>
              <w:t>sổ thu</w:t>
            </w:r>
            <w:r>
              <w:rPr>
                <w:rFonts w:ascii="Times New Roman" w:hAnsi="Times New Roman" w:eastAsia="Times New Roman" w:cs="Times New Roman"/>
                <w:b w:val="0"/>
                <w:i w:val="0"/>
                <w:color w:val="000000"/>
                <w:sz w:val="21"/>
              </w:rPr>
              <w:t xml:space="preserve"> (chứng từ gốc) làm chuẩn; chênh lệch ghi biên bản</w:t>
            </w:r>
          </w:p>
        </w:tc>
      </w:tr>
    </w:tbl>
    <w:p w14:paraId="09F1D0E9">
      <w:pPr>
        <w:spacing w:after="40"/>
      </w:pPr>
    </w:p>
    <w:p w14:paraId="5B6D8E58">
      <w:pPr>
        <w:spacing w:after="120"/>
        <w:jc w:val="both"/>
      </w:pPr>
      <w:r>
        <w:rPr>
          <w:rFonts w:ascii="Times New Roman" w:hAnsi="Times New Roman" w:eastAsia="Times New Roman" w:cs="Times New Roman"/>
          <w:b/>
          <w:i w:val="0"/>
          <w:color w:val="000000"/>
          <w:sz w:val="24"/>
        </w:rPr>
        <w:t>Lịch chuyển đổi.</w:t>
      </w:r>
      <w:r>
        <w:rPr>
          <w:rFonts w:ascii="Times New Roman" w:hAnsi="Times New Roman" w:eastAsia="Times New Roman" w:cs="Times New Roman"/>
          <w:b w:val="0"/>
          <w:i w:val="0"/>
          <w:color w:val="000000"/>
          <w:sz w:val="24"/>
        </w:rPr>
        <w:t xml:space="preserve"> Đi cùng các giai đoạn ở mục 1.3: dữ liệu bước 1–4 trước giai đoạn 1; bước 5–6 trước giai đoạn 2; bước 7 trước giai đoạn 3 (chốt số dư vào ngày cuối tháng); bước 8–9 trước giai đoạn 4.</w:t>
      </w:r>
    </w:p>
    <w:p w14:paraId="17E6B8E0">
      <w:pPr>
        <w:spacing w:after="120"/>
        <w:jc w:val="both"/>
      </w:pPr>
      <w:r>
        <w:rPr>
          <w:rFonts w:ascii="Times New Roman" w:hAnsi="Times New Roman" w:eastAsia="Times New Roman" w:cs="Times New Roman"/>
          <w:b/>
          <w:i w:val="0"/>
          <w:color w:val="000000"/>
          <w:sz w:val="24"/>
        </w:rPr>
        <w:t>Kiểm tra cuối.</w:t>
      </w:r>
    </w:p>
    <w:p w14:paraId="1B623D56">
      <w:pPr>
        <w:spacing w:after="60"/>
        <w:ind w:left="454" w:hanging="255"/>
        <w:jc w:val="left"/>
      </w:pPr>
      <w:r>
        <w:rPr>
          <w:rFonts w:ascii="Times New Roman" w:hAnsi="Times New Roman" w:eastAsia="Times New Roman" w:cs="Times New Roman"/>
          <w:b w:val="0"/>
          <w:i w:val="0"/>
          <w:color w:val="000000"/>
          <w:sz w:val="24"/>
        </w:rPr>
        <w:t xml:space="preserve">– Chạy </w:t>
      </w:r>
      <w:r>
        <w:rPr>
          <w:rFonts w:ascii="Consolas" w:hAnsi="Consolas" w:eastAsia="Consolas" w:cs="Consolas"/>
          <w:b w:val="0"/>
          <w:i w:val="0"/>
          <w:color w:val="000000"/>
          <w:sz w:val="22"/>
        </w:rPr>
        <w:t>csdl/kiem_tra.sql</w:t>
      </w:r>
      <w:r>
        <w:rPr>
          <w:rFonts w:ascii="Times New Roman" w:hAnsi="Times New Roman" w:eastAsia="Times New Roman" w:cs="Times New Roman"/>
          <w:b w:val="0"/>
          <w:i w:val="0"/>
          <w:color w:val="000000"/>
          <w:sz w:val="24"/>
        </w:rPr>
        <w:t xml:space="preserve">: 24 kiểm tra toàn vẹn và quy tắc phải </w:t>
      </w:r>
      <w:r>
        <w:rPr>
          <w:rFonts w:ascii="Times New Roman" w:hAnsi="Times New Roman" w:eastAsia="Times New Roman" w:cs="Times New Roman"/>
          <w:b/>
          <w:i w:val="0"/>
          <w:color w:val="000000"/>
          <w:sz w:val="24"/>
        </w:rPr>
        <w:t>ĐẠT</w:t>
      </w:r>
      <w:r>
        <w:rPr>
          <w:rFonts w:ascii="Times New Roman" w:hAnsi="Times New Roman" w:eastAsia="Times New Roman" w:cs="Times New Roman"/>
          <w:b w:val="0"/>
          <w:i w:val="0"/>
          <w:color w:val="000000"/>
          <w:sz w:val="24"/>
        </w:rPr>
        <w:t xml:space="preserve"> (đã đạt với dữ liệu mẫu).</w:t>
      </w:r>
    </w:p>
    <w:p w14:paraId="3D56A7EA">
      <w:pPr>
        <w:spacing w:after="60"/>
        <w:ind w:left="454" w:hanging="255"/>
        <w:jc w:val="left"/>
      </w:pPr>
      <w:r>
        <w:rPr>
          <w:rFonts w:ascii="Times New Roman" w:hAnsi="Times New Roman" w:eastAsia="Times New Roman" w:cs="Times New Roman"/>
          <w:b w:val="0"/>
          <w:i w:val="0"/>
          <w:color w:val="000000"/>
          <w:sz w:val="24"/>
        </w:rPr>
        <w:t>– Đếm số bản ghi từng bảng, so với số dòng của file nguồn.</w:t>
      </w:r>
    </w:p>
    <w:p w14:paraId="3EA3841D">
      <w:pPr>
        <w:spacing w:after="60"/>
        <w:ind w:left="454" w:hanging="255"/>
        <w:jc w:val="left"/>
      </w:pPr>
      <w:r>
        <w:rPr>
          <w:rFonts w:ascii="Times New Roman" w:hAnsi="Times New Roman" w:eastAsia="Times New Roman" w:cs="Times New Roman"/>
          <w:b w:val="0"/>
          <w:i w:val="0"/>
          <w:color w:val="000000"/>
          <w:sz w:val="24"/>
        </w:rPr>
        <w:t>– Tổng công nợ từ hệ thống (R3.3) = tổng còn nợ theo sổ thu tại ngày chốt; kiểm tra ngẫu nhiên 20 học viên.</w:t>
      </w:r>
    </w:p>
    <w:p w14:paraId="3D9829AD">
      <w:pPr>
        <w:spacing w:after="60"/>
        <w:ind w:left="454" w:hanging="255"/>
        <w:jc w:val="left"/>
      </w:pPr>
      <w:r>
        <w:rPr>
          <w:rFonts w:ascii="Times New Roman" w:hAnsi="Times New Roman" w:eastAsia="Times New Roman" w:cs="Times New Roman"/>
          <w:b w:val="0"/>
          <w:i w:val="0"/>
          <w:color w:val="000000"/>
          <w:sz w:val="24"/>
        </w:rPr>
        <w:t>– Sĩ số từng lớp (R2.2) = danh sách lớp giáo viên đang giữ.</w:t>
      </w:r>
    </w:p>
    <w:p w14:paraId="7CE6D75B">
      <w:pPr>
        <w:spacing w:after="60"/>
        <w:ind w:left="454" w:hanging="255"/>
        <w:jc w:val="left"/>
      </w:pPr>
      <w:r>
        <w:rPr>
          <w:rFonts w:ascii="Times New Roman" w:hAnsi="Times New Roman" w:eastAsia="Times New Roman" w:cs="Times New Roman"/>
          <w:b w:val="0"/>
          <w:i w:val="0"/>
          <w:color w:val="000000"/>
          <w:sz w:val="24"/>
        </w:rPr>
        <w:t>– Biên bản nghiệm thu dữ liệu có chữ ký của trưởng bộ phận liên quan.</w:t>
      </w:r>
    </w:p>
    <w:p w14:paraId="0B1615B4">
      <w:pPr>
        <w:pStyle w:val="4"/>
      </w:pPr>
      <w:bookmarkStart w:id="123" w:name="_Toc17166"/>
      <w:r>
        <w:t>1.3 Phương pháp chuyển đổi</w:t>
      </w:r>
      <w:bookmarkEnd w:id="123"/>
    </w:p>
    <w:tbl>
      <w:tblPr>
        <w:tblStyle w:val="12"/>
        <w:tblW w:w="0" w:type="auto"/>
        <w:jc w:val="center"/>
        <w:tblLayout w:type="fixed"/>
        <w:tblCellMar>
          <w:top w:w="0" w:type="dxa"/>
          <w:left w:w="108" w:type="dxa"/>
          <w:bottom w:w="0" w:type="dxa"/>
          <w:right w:w="108" w:type="dxa"/>
        </w:tblCellMar>
      </w:tblPr>
      <w:tblGrid>
        <w:gridCol w:w="1370"/>
        <w:gridCol w:w="2875"/>
        <w:gridCol w:w="2875"/>
        <w:gridCol w:w="2385"/>
      </w:tblGrid>
      <w:tr w14:paraId="2DD9BBAD">
        <w:tblPrEx>
          <w:tblCellMar>
            <w:top w:w="0" w:type="dxa"/>
            <w:left w:w="108" w:type="dxa"/>
            <w:bottom w:w="0" w:type="dxa"/>
            <w:right w:w="108" w:type="dxa"/>
          </w:tblCellMar>
        </w:tblPrEx>
        <w:trPr>
          <w:cantSplit/>
          <w:tblHeader/>
          <w:jc w:val="center"/>
        </w:trPr>
        <w:tc>
          <w:tcPr>
            <w:tcW w:w="137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C06961">
            <w:pPr>
              <w:spacing w:after="0" w:line="252" w:lineRule="auto"/>
              <w:jc w:val="center"/>
            </w:pPr>
            <w:r>
              <w:rPr>
                <w:rFonts w:ascii="Times New Roman" w:hAnsi="Times New Roman" w:eastAsia="Times New Roman" w:cs="Times New Roman"/>
                <w:b/>
                <w:i w:val="0"/>
                <w:color w:val="000000"/>
                <w:sz w:val="21"/>
              </w:rPr>
              <w:t>Phương pháp</w:t>
            </w:r>
          </w:p>
        </w:tc>
        <w:tc>
          <w:tcPr>
            <w:tcW w:w="287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EE25DD">
            <w:pPr>
              <w:spacing w:after="0" w:line="252" w:lineRule="auto"/>
              <w:jc w:val="center"/>
            </w:pPr>
            <w:r>
              <w:rPr>
                <w:rFonts w:ascii="Times New Roman" w:hAnsi="Times New Roman" w:eastAsia="Times New Roman" w:cs="Times New Roman"/>
                <w:b/>
                <w:i w:val="0"/>
                <w:color w:val="000000"/>
                <w:sz w:val="21"/>
              </w:rPr>
              <w:t>Ưu điểm</w:t>
            </w:r>
          </w:p>
        </w:tc>
        <w:tc>
          <w:tcPr>
            <w:tcW w:w="287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EED47D">
            <w:pPr>
              <w:spacing w:after="0" w:line="252" w:lineRule="auto"/>
              <w:jc w:val="center"/>
            </w:pPr>
            <w:r>
              <w:rPr>
                <w:rFonts w:ascii="Times New Roman" w:hAnsi="Times New Roman" w:eastAsia="Times New Roman" w:cs="Times New Roman"/>
                <w:b/>
                <w:i w:val="0"/>
                <w:color w:val="000000"/>
                <w:sz w:val="21"/>
              </w:rPr>
              <w:t>Nhược điểm</w:t>
            </w:r>
          </w:p>
        </w:tc>
        <w:tc>
          <w:tcPr>
            <w:tcW w:w="23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3EDC49">
            <w:pPr>
              <w:spacing w:after="0" w:line="252" w:lineRule="auto"/>
              <w:jc w:val="center"/>
            </w:pPr>
            <w:r>
              <w:rPr>
                <w:rFonts w:ascii="Times New Roman" w:hAnsi="Times New Roman" w:eastAsia="Times New Roman" w:cs="Times New Roman"/>
                <w:b/>
                <w:i w:val="0"/>
                <w:color w:val="000000"/>
                <w:sz w:val="21"/>
              </w:rPr>
              <w:t>Phù hợp với trung tâm?</w:t>
            </w:r>
          </w:p>
        </w:tc>
      </w:tr>
      <w:tr w14:paraId="5D2F2277">
        <w:tblPrEx>
          <w:tblCellMar>
            <w:top w:w="0" w:type="dxa"/>
            <w:left w:w="108" w:type="dxa"/>
            <w:bottom w:w="0" w:type="dxa"/>
            <w:right w:w="108" w:type="dxa"/>
          </w:tblCellMar>
        </w:tblPrEx>
        <w:trPr>
          <w:cantSplit/>
          <w:jc w:val="center"/>
        </w:trPr>
        <w:tc>
          <w:tcPr>
            <w:tcW w:w="1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10C823">
            <w:pPr>
              <w:spacing w:after="0" w:line="252" w:lineRule="auto"/>
              <w:jc w:val="left"/>
            </w:pPr>
            <w:r>
              <w:rPr>
                <w:rFonts w:ascii="Times New Roman" w:hAnsi="Times New Roman" w:eastAsia="Times New Roman" w:cs="Times New Roman"/>
                <w:b w:val="0"/>
                <w:i w:val="0"/>
                <w:color w:val="000000"/>
                <w:sz w:val="21"/>
              </w:rPr>
              <w:t>Trực tiếp</w:t>
            </w:r>
          </w:p>
        </w:tc>
        <w:tc>
          <w:tcPr>
            <w:tcW w:w="2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6216FE">
            <w:pPr>
              <w:spacing w:after="0" w:line="252" w:lineRule="auto"/>
              <w:jc w:val="left"/>
            </w:pPr>
            <w:r>
              <w:rPr>
                <w:rFonts w:ascii="Times New Roman" w:hAnsi="Times New Roman" w:eastAsia="Times New Roman" w:cs="Times New Roman"/>
                <w:b w:val="0"/>
                <w:i w:val="0"/>
                <w:color w:val="000000"/>
                <w:sz w:val="21"/>
              </w:rPr>
              <w:t>Nhanh, rẻ</w:t>
            </w:r>
          </w:p>
        </w:tc>
        <w:tc>
          <w:tcPr>
            <w:tcW w:w="2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B8F072">
            <w:pPr>
              <w:spacing w:after="0" w:line="252" w:lineRule="auto"/>
              <w:jc w:val="left"/>
            </w:pPr>
            <w:r>
              <w:rPr>
                <w:rFonts w:ascii="Times New Roman" w:hAnsi="Times New Roman" w:eastAsia="Times New Roman" w:cs="Times New Roman"/>
                <w:b w:val="0"/>
                <w:i w:val="0"/>
                <w:color w:val="000000"/>
                <w:sz w:val="21"/>
              </w:rPr>
              <w:t>Rủi ro cao: lỗi là ngừng thu tiền, ngừng điểm danh</w:t>
            </w:r>
          </w:p>
        </w:tc>
        <w:tc>
          <w:tcPr>
            <w:tcW w:w="23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76DFC">
            <w:pPr>
              <w:spacing w:after="0" w:line="252" w:lineRule="auto"/>
              <w:jc w:val="left"/>
            </w:pPr>
            <w:r>
              <w:rPr>
                <w:rFonts w:ascii="Times New Roman" w:hAnsi="Times New Roman" w:eastAsia="Times New Roman" w:cs="Times New Roman"/>
                <w:b w:val="0"/>
                <w:i w:val="0"/>
                <w:color w:val="000000"/>
                <w:sz w:val="21"/>
              </w:rPr>
              <w:t>Không – kế toán và giáo viên chưa quen</w:t>
            </w:r>
          </w:p>
        </w:tc>
      </w:tr>
      <w:tr w14:paraId="7D55DAE2">
        <w:tblPrEx>
          <w:tblCellMar>
            <w:top w:w="0" w:type="dxa"/>
            <w:left w:w="108" w:type="dxa"/>
            <w:bottom w:w="0" w:type="dxa"/>
            <w:right w:w="108" w:type="dxa"/>
          </w:tblCellMar>
        </w:tblPrEx>
        <w:trPr>
          <w:cantSplit/>
          <w:jc w:val="center"/>
        </w:trPr>
        <w:tc>
          <w:tcPr>
            <w:tcW w:w="1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2BD63C">
            <w:pPr>
              <w:spacing w:after="0" w:line="252" w:lineRule="auto"/>
              <w:jc w:val="left"/>
            </w:pPr>
            <w:r>
              <w:rPr>
                <w:rFonts w:ascii="Times New Roman" w:hAnsi="Times New Roman" w:eastAsia="Times New Roman" w:cs="Times New Roman"/>
                <w:b w:val="0"/>
                <w:i w:val="0"/>
                <w:color w:val="000000"/>
                <w:sz w:val="21"/>
              </w:rPr>
              <w:t>Song song (toàn bộ)</w:t>
            </w:r>
          </w:p>
        </w:tc>
        <w:tc>
          <w:tcPr>
            <w:tcW w:w="2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ADE6B">
            <w:pPr>
              <w:spacing w:after="0" w:line="252" w:lineRule="auto"/>
              <w:jc w:val="left"/>
            </w:pPr>
            <w:r>
              <w:rPr>
                <w:rFonts w:ascii="Times New Roman" w:hAnsi="Times New Roman" w:eastAsia="Times New Roman" w:cs="Times New Roman"/>
                <w:b w:val="0"/>
                <w:i w:val="0"/>
                <w:color w:val="000000"/>
                <w:sz w:val="21"/>
              </w:rPr>
              <w:t>An toàn nhất</w:t>
            </w:r>
          </w:p>
        </w:tc>
        <w:tc>
          <w:tcPr>
            <w:tcW w:w="2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7292F">
            <w:pPr>
              <w:spacing w:after="0" w:line="252" w:lineRule="auto"/>
              <w:jc w:val="left"/>
            </w:pPr>
            <w:r>
              <w:rPr>
                <w:rFonts w:ascii="Times New Roman" w:hAnsi="Times New Roman" w:eastAsia="Times New Roman" w:cs="Times New Roman"/>
                <w:b w:val="0"/>
                <w:i w:val="0"/>
                <w:color w:val="000000"/>
                <w:sz w:val="21"/>
              </w:rPr>
              <w:t>Mọi bộ phận làm 2 lần trong nhiều tuần, nhân sự ít không kham nổi</w:t>
            </w:r>
          </w:p>
        </w:tc>
        <w:tc>
          <w:tcPr>
            <w:tcW w:w="23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91DBEF">
            <w:pPr>
              <w:spacing w:after="0" w:line="252" w:lineRule="auto"/>
              <w:jc w:val="left"/>
            </w:pPr>
            <w:r>
              <w:rPr>
                <w:rFonts w:ascii="Times New Roman" w:hAnsi="Times New Roman" w:eastAsia="Times New Roman" w:cs="Times New Roman"/>
                <w:b w:val="0"/>
                <w:i w:val="0"/>
                <w:color w:val="000000"/>
                <w:sz w:val="21"/>
              </w:rPr>
              <w:t>Không cho toàn hệ thống</w:t>
            </w:r>
          </w:p>
        </w:tc>
      </w:tr>
      <w:tr w14:paraId="14EE2577">
        <w:tblPrEx>
          <w:tblCellMar>
            <w:top w:w="0" w:type="dxa"/>
            <w:left w:w="108" w:type="dxa"/>
            <w:bottom w:w="0" w:type="dxa"/>
            <w:right w:w="108" w:type="dxa"/>
          </w:tblCellMar>
        </w:tblPrEx>
        <w:trPr>
          <w:cantSplit/>
          <w:jc w:val="center"/>
        </w:trPr>
        <w:tc>
          <w:tcPr>
            <w:tcW w:w="1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EA776">
            <w:pPr>
              <w:spacing w:after="0" w:line="252" w:lineRule="auto"/>
              <w:jc w:val="left"/>
            </w:pPr>
            <w:r>
              <w:rPr>
                <w:rFonts w:ascii="Times New Roman" w:hAnsi="Times New Roman" w:eastAsia="Times New Roman" w:cs="Times New Roman"/>
                <w:b/>
                <w:i w:val="0"/>
                <w:color w:val="000000"/>
                <w:sz w:val="21"/>
              </w:rPr>
              <w:t>Theo giai đoạn</w:t>
            </w:r>
          </w:p>
        </w:tc>
        <w:tc>
          <w:tcPr>
            <w:tcW w:w="2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34054F">
            <w:pPr>
              <w:spacing w:after="0" w:line="252" w:lineRule="auto"/>
              <w:jc w:val="left"/>
            </w:pPr>
            <w:r>
              <w:rPr>
                <w:rFonts w:ascii="Times New Roman" w:hAnsi="Times New Roman" w:eastAsia="Times New Roman" w:cs="Times New Roman"/>
                <w:b w:val="0"/>
                <w:i w:val="0"/>
                <w:color w:val="000000"/>
                <w:sz w:val="21"/>
              </w:rPr>
              <w:t>Từng bộ phận làm quen dần; lỗi chỉ ảnh hưởng một phần; thứ tự khớp với phụ thuộc dữ liệu</w:t>
            </w:r>
          </w:p>
        </w:tc>
        <w:tc>
          <w:tcPr>
            <w:tcW w:w="2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36A249">
            <w:pPr>
              <w:spacing w:after="0" w:line="252" w:lineRule="auto"/>
              <w:jc w:val="left"/>
            </w:pPr>
            <w:r>
              <w:rPr>
                <w:rFonts w:ascii="Times New Roman" w:hAnsi="Times New Roman" w:eastAsia="Times New Roman" w:cs="Times New Roman"/>
                <w:b w:val="0"/>
                <w:i w:val="0"/>
                <w:color w:val="000000"/>
                <w:sz w:val="21"/>
              </w:rPr>
              <w:t>Thời gian chuyển đổi dài hơn; giai đoạn chuyển tiếp phải nối dữ liệu cũ – mới</w:t>
            </w:r>
          </w:p>
        </w:tc>
        <w:tc>
          <w:tcPr>
            <w:tcW w:w="23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19875">
            <w:pPr>
              <w:spacing w:after="0" w:line="252" w:lineRule="auto"/>
              <w:jc w:val="left"/>
            </w:pPr>
            <w:r>
              <w:rPr>
                <w:rFonts w:ascii="Times New Roman" w:hAnsi="Times New Roman" w:eastAsia="Times New Roman" w:cs="Times New Roman"/>
                <w:b/>
                <w:i w:val="0"/>
                <w:color w:val="000000"/>
                <w:sz w:val="21"/>
              </w:rPr>
              <w:t>Chọn</w:t>
            </w:r>
          </w:p>
        </w:tc>
      </w:tr>
      <w:tr w14:paraId="7FE5C32B">
        <w:tblPrEx>
          <w:tblCellMar>
            <w:top w:w="0" w:type="dxa"/>
            <w:left w:w="108" w:type="dxa"/>
            <w:bottom w:w="0" w:type="dxa"/>
            <w:right w:w="108" w:type="dxa"/>
          </w:tblCellMar>
        </w:tblPrEx>
        <w:trPr>
          <w:cantSplit/>
          <w:jc w:val="center"/>
        </w:trPr>
        <w:tc>
          <w:tcPr>
            <w:tcW w:w="1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4C06DA">
            <w:pPr>
              <w:spacing w:after="0" w:line="252" w:lineRule="auto"/>
              <w:jc w:val="left"/>
            </w:pPr>
            <w:r>
              <w:rPr>
                <w:rFonts w:ascii="Times New Roman" w:hAnsi="Times New Roman" w:eastAsia="Times New Roman" w:cs="Times New Roman"/>
                <w:b w:val="0"/>
                <w:i w:val="0"/>
                <w:color w:val="000000"/>
                <w:sz w:val="21"/>
              </w:rPr>
              <w:t>Thăm dò (pilot)</w:t>
            </w:r>
          </w:p>
        </w:tc>
        <w:tc>
          <w:tcPr>
            <w:tcW w:w="2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312C0">
            <w:pPr>
              <w:spacing w:after="0" w:line="252" w:lineRule="auto"/>
              <w:jc w:val="left"/>
            </w:pPr>
            <w:r>
              <w:rPr>
                <w:rFonts w:ascii="Times New Roman" w:hAnsi="Times New Roman" w:eastAsia="Times New Roman" w:cs="Times New Roman"/>
                <w:b w:val="0"/>
                <w:i w:val="0"/>
                <w:color w:val="000000"/>
                <w:sz w:val="21"/>
              </w:rPr>
              <w:t>Thử ở một chi nhánh trước</w:t>
            </w:r>
          </w:p>
        </w:tc>
        <w:tc>
          <w:tcPr>
            <w:tcW w:w="2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D5C0F">
            <w:pPr>
              <w:spacing w:after="0" w:line="252" w:lineRule="auto"/>
              <w:jc w:val="left"/>
            </w:pPr>
            <w:r>
              <w:rPr>
                <w:rFonts w:ascii="Times New Roman" w:hAnsi="Times New Roman" w:eastAsia="Times New Roman" w:cs="Times New Roman"/>
                <w:b w:val="0"/>
                <w:i w:val="0"/>
                <w:color w:val="000000"/>
                <w:sz w:val="21"/>
              </w:rPr>
              <w:t xml:space="preserve">Trung tâm chỉ có </w:t>
            </w:r>
            <w:r>
              <w:rPr>
                <w:rFonts w:ascii="Times New Roman" w:hAnsi="Times New Roman" w:eastAsia="Times New Roman" w:cs="Times New Roman"/>
                <w:b/>
                <w:i w:val="0"/>
                <w:color w:val="000000"/>
                <w:sz w:val="21"/>
              </w:rPr>
              <w:t>1 cơ sở</w:t>
            </w:r>
          </w:p>
        </w:tc>
        <w:tc>
          <w:tcPr>
            <w:tcW w:w="23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C64257">
            <w:pPr>
              <w:spacing w:after="0" w:line="252" w:lineRule="auto"/>
              <w:jc w:val="left"/>
            </w:pPr>
            <w:r>
              <w:rPr>
                <w:rFonts w:ascii="Times New Roman" w:hAnsi="Times New Roman" w:eastAsia="Times New Roman" w:cs="Times New Roman"/>
                <w:b w:val="0"/>
                <w:i w:val="0"/>
                <w:color w:val="000000"/>
                <w:sz w:val="21"/>
              </w:rPr>
              <w:t>Không</w:t>
            </w:r>
          </w:p>
        </w:tc>
      </w:tr>
    </w:tbl>
    <w:p w14:paraId="29990056">
      <w:pPr>
        <w:spacing w:after="40"/>
      </w:pPr>
    </w:p>
    <w:p w14:paraId="60A22252">
      <w:pPr>
        <w:spacing w:after="120"/>
        <w:jc w:val="both"/>
      </w:pPr>
      <w:r>
        <w:rPr>
          <w:rFonts w:ascii="Times New Roman" w:hAnsi="Times New Roman" w:eastAsia="Times New Roman" w:cs="Times New Roman"/>
          <w:b/>
          <w:i w:val="0"/>
          <w:color w:val="000000"/>
          <w:sz w:val="24"/>
        </w:rPr>
        <w:t>Đề xuất: theo giai đoạn</w:t>
      </w:r>
      <w:r>
        <w:rPr>
          <w:rFonts w:ascii="Times New Roman" w:hAnsi="Times New Roman" w:eastAsia="Times New Roman" w:cs="Times New Roman"/>
          <w:b w:val="0"/>
          <w:i w:val="0"/>
          <w:color w:val="000000"/>
          <w:sz w:val="24"/>
        </w:rPr>
        <w:t xml:space="preserve">, đi theo 4 phân hệ của BFD, đúng thứ tự phụ thuộc dữ liệu (danh mục → lớp/lịch → học phí → học tập). Riêng giai đoạn học phí (rủi ro tiền bạc cao nhất, kế toán quen Excel – Phần II, mục 2.3.3) chạy </w:t>
      </w:r>
      <w:r>
        <w:rPr>
          <w:rFonts w:ascii="Times New Roman" w:hAnsi="Times New Roman" w:eastAsia="Times New Roman" w:cs="Times New Roman"/>
          <w:b/>
          <w:i w:val="0"/>
          <w:color w:val="000000"/>
          <w:sz w:val="24"/>
        </w:rPr>
        <w:t>song song 1 tháng</w:t>
      </w:r>
      <w:r>
        <w:rPr>
          <w:rFonts w:ascii="Times New Roman" w:hAnsi="Times New Roman" w:eastAsia="Times New Roman" w:cs="Times New Roman"/>
          <w:b w:val="0"/>
          <w:i w:val="0"/>
          <w:color w:val="000000"/>
          <w:sz w:val="24"/>
        </w:rPr>
        <w:t xml:space="preserve"> với sổ thu cũ.</w:t>
      </w:r>
    </w:p>
    <w:tbl>
      <w:tblPr>
        <w:tblStyle w:val="12"/>
        <w:tblW w:w="0" w:type="auto"/>
        <w:jc w:val="center"/>
        <w:tblLayout w:type="fixed"/>
        <w:tblCellMar>
          <w:top w:w="0" w:type="dxa"/>
          <w:left w:w="108" w:type="dxa"/>
          <w:bottom w:w="0" w:type="dxa"/>
          <w:right w:w="108" w:type="dxa"/>
        </w:tblCellMar>
      </w:tblPr>
      <w:tblGrid>
        <w:gridCol w:w="720"/>
        <w:gridCol w:w="2605"/>
        <w:gridCol w:w="1189"/>
        <w:gridCol w:w="2386"/>
        <w:gridCol w:w="2605"/>
      </w:tblGrid>
      <w:tr w14:paraId="3C0AA8BC">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13E2F6">
            <w:pPr>
              <w:spacing w:after="0" w:line="252" w:lineRule="auto"/>
              <w:jc w:val="center"/>
            </w:pPr>
            <w:r>
              <w:rPr>
                <w:rFonts w:ascii="Times New Roman" w:hAnsi="Times New Roman" w:eastAsia="Times New Roman" w:cs="Times New Roman"/>
                <w:b/>
                <w:i w:val="0"/>
                <w:color w:val="000000"/>
                <w:sz w:val="19"/>
              </w:rPr>
              <w:t>Giai đoạn</w:t>
            </w:r>
          </w:p>
        </w:tc>
        <w:tc>
          <w:tcPr>
            <w:tcW w:w="26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BF2628">
            <w:pPr>
              <w:spacing w:after="0" w:line="252" w:lineRule="auto"/>
              <w:jc w:val="center"/>
            </w:pPr>
            <w:r>
              <w:rPr>
                <w:rFonts w:ascii="Times New Roman" w:hAnsi="Times New Roman" w:eastAsia="Times New Roman" w:cs="Times New Roman"/>
                <w:b/>
                <w:i w:val="0"/>
                <w:color w:val="000000"/>
                <w:sz w:val="19"/>
              </w:rPr>
              <w:t>Phân hệ đưa vào dùng</w:t>
            </w:r>
          </w:p>
        </w:tc>
        <w:tc>
          <w:tcPr>
            <w:tcW w:w="11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EBAED6">
            <w:pPr>
              <w:spacing w:after="0" w:line="252" w:lineRule="auto"/>
              <w:jc w:val="center"/>
            </w:pPr>
            <w:r>
              <w:rPr>
                <w:rFonts w:ascii="Times New Roman" w:hAnsi="Times New Roman" w:eastAsia="Times New Roman" w:cs="Times New Roman"/>
                <w:b/>
                <w:i w:val="0"/>
                <w:color w:val="000000"/>
                <w:sz w:val="19"/>
              </w:rPr>
              <w:t>Người dùng</w:t>
            </w:r>
          </w:p>
        </w:tc>
        <w:tc>
          <w:tcPr>
            <w:tcW w:w="23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020176">
            <w:pPr>
              <w:spacing w:after="0" w:line="252" w:lineRule="auto"/>
              <w:jc w:val="center"/>
            </w:pPr>
            <w:r>
              <w:rPr>
                <w:rFonts w:ascii="Times New Roman" w:hAnsi="Times New Roman" w:eastAsia="Times New Roman" w:cs="Times New Roman"/>
                <w:b/>
                <w:i w:val="0"/>
                <w:color w:val="000000"/>
                <w:sz w:val="19"/>
              </w:rPr>
              <w:t>Thời gian</w:t>
            </w:r>
          </w:p>
        </w:tc>
        <w:tc>
          <w:tcPr>
            <w:tcW w:w="26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CF961D">
            <w:pPr>
              <w:spacing w:after="0" w:line="252" w:lineRule="auto"/>
              <w:jc w:val="center"/>
            </w:pPr>
            <w:r>
              <w:rPr>
                <w:rFonts w:ascii="Times New Roman" w:hAnsi="Times New Roman" w:eastAsia="Times New Roman" w:cs="Times New Roman"/>
                <w:b/>
                <w:i w:val="0"/>
                <w:color w:val="000000"/>
                <w:sz w:val="19"/>
              </w:rPr>
              <w:t>Điều kiện sang giai đoạn sau</w:t>
            </w:r>
          </w:p>
        </w:tc>
      </w:tr>
      <w:tr w14:paraId="5C7B19B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C7B913">
            <w:pPr>
              <w:spacing w:after="0" w:line="252" w:lineRule="auto"/>
              <w:jc w:val="center"/>
            </w:pPr>
            <w:r>
              <w:rPr>
                <w:rFonts w:ascii="Times New Roman" w:hAnsi="Times New Roman" w:eastAsia="Times New Roman" w:cs="Times New Roman"/>
                <w:b w:val="0"/>
                <w:i w:val="0"/>
                <w:color w:val="000000"/>
                <w:sz w:val="19"/>
              </w:rPr>
              <w:t>1</w:t>
            </w:r>
          </w:p>
        </w:tc>
        <w:tc>
          <w:tcPr>
            <w:tcW w:w="26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135A26">
            <w:pPr>
              <w:spacing w:after="0" w:line="252" w:lineRule="auto"/>
              <w:jc w:val="left"/>
            </w:pPr>
            <w:r>
              <w:rPr>
                <w:rFonts w:ascii="Times New Roman" w:hAnsi="Times New Roman" w:eastAsia="Times New Roman" w:cs="Times New Roman"/>
                <w:b w:val="0"/>
                <w:i w:val="0"/>
                <w:color w:val="000000"/>
                <w:sz w:val="19"/>
              </w:rPr>
              <w:t>1.0 Danh mục &amp; hồ sơ, 5.1 tài khoản</w:t>
            </w:r>
          </w:p>
        </w:tc>
        <w:tc>
          <w:tcPr>
            <w:tcW w:w="11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C7F3D">
            <w:pPr>
              <w:spacing w:after="0" w:line="252" w:lineRule="auto"/>
              <w:jc w:val="left"/>
            </w:pPr>
            <w:r>
              <w:rPr>
                <w:rFonts w:ascii="Times New Roman" w:hAnsi="Times New Roman" w:eastAsia="Times New Roman" w:cs="Times New Roman"/>
                <w:b w:val="0"/>
                <w:i w:val="0"/>
                <w:color w:val="000000"/>
                <w:sz w:val="19"/>
              </w:rPr>
              <w:t>TS, DT, QT</w:t>
            </w:r>
          </w:p>
        </w:tc>
        <w:tc>
          <w:tcPr>
            <w:tcW w:w="23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66DE8">
            <w:pPr>
              <w:spacing w:after="0" w:line="252" w:lineRule="auto"/>
              <w:jc w:val="left"/>
            </w:pPr>
            <w:r>
              <w:rPr>
                <w:rFonts w:ascii="Times New Roman" w:hAnsi="Times New Roman" w:eastAsia="Times New Roman" w:cs="Times New Roman"/>
                <w:b w:val="0"/>
                <w:i w:val="0"/>
                <w:color w:val="000000"/>
                <w:sz w:val="19"/>
              </w:rPr>
              <w:t>Tuần 1–2</w:t>
            </w:r>
          </w:p>
        </w:tc>
        <w:tc>
          <w:tcPr>
            <w:tcW w:w="26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D04A1">
            <w:pPr>
              <w:spacing w:after="0" w:line="252" w:lineRule="auto"/>
              <w:jc w:val="left"/>
            </w:pPr>
            <w:r>
              <w:rPr>
                <w:rFonts w:ascii="Times New Roman" w:hAnsi="Times New Roman" w:eastAsia="Times New Roman" w:cs="Times New Roman"/>
                <w:b w:val="0"/>
                <w:i w:val="0"/>
                <w:color w:val="000000"/>
                <w:sz w:val="19"/>
              </w:rPr>
              <w:t>Hồ sơ HV/GV đã làm sạch, không còn trùng; mọi nhân viên đăng nhập được</w:t>
            </w:r>
          </w:p>
        </w:tc>
      </w:tr>
      <w:tr w14:paraId="065E7D9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9D0EEE">
            <w:pPr>
              <w:spacing w:after="0" w:line="252" w:lineRule="auto"/>
              <w:jc w:val="center"/>
            </w:pPr>
            <w:r>
              <w:rPr>
                <w:rFonts w:ascii="Times New Roman" w:hAnsi="Times New Roman" w:eastAsia="Times New Roman" w:cs="Times New Roman"/>
                <w:b w:val="0"/>
                <w:i w:val="0"/>
                <w:color w:val="000000"/>
                <w:sz w:val="19"/>
              </w:rPr>
              <w:t>2</w:t>
            </w:r>
          </w:p>
        </w:tc>
        <w:tc>
          <w:tcPr>
            <w:tcW w:w="26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8FEA33">
            <w:pPr>
              <w:spacing w:after="0" w:line="252" w:lineRule="auto"/>
              <w:jc w:val="left"/>
            </w:pPr>
            <w:r>
              <w:rPr>
                <w:rFonts w:ascii="Times New Roman" w:hAnsi="Times New Roman" w:eastAsia="Times New Roman" w:cs="Times New Roman"/>
                <w:b w:val="0"/>
                <w:i w:val="0"/>
                <w:color w:val="000000"/>
                <w:sz w:val="19"/>
              </w:rPr>
              <w:t>2.0 Lớp &amp; lịch, đăng ký</w:t>
            </w:r>
          </w:p>
        </w:tc>
        <w:tc>
          <w:tcPr>
            <w:tcW w:w="11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9C6737">
            <w:pPr>
              <w:spacing w:after="0" w:line="252" w:lineRule="auto"/>
              <w:jc w:val="left"/>
            </w:pPr>
            <w:r>
              <w:rPr>
                <w:rFonts w:ascii="Times New Roman" w:hAnsi="Times New Roman" w:eastAsia="Times New Roman" w:cs="Times New Roman"/>
                <w:b w:val="0"/>
                <w:i w:val="0"/>
                <w:color w:val="000000"/>
                <w:sz w:val="19"/>
              </w:rPr>
              <w:t>TS, DT</w:t>
            </w:r>
          </w:p>
        </w:tc>
        <w:tc>
          <w:tcPr>
            <w:tcW w:w="23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DB2BF0">
            <w:pPr>
              <w:spacing w:after="0" w:line="252" w:lineRule="auto"/>
              <w:jc w:val="left"/>
            </w:pPr>
            <w:r>
              <w:rPr>
                <w:rFonts w:ascii="Times New Roman" w:hAnsi="Times New Roman" w:eastAsia="Times New Roman" w:cs="Times New Roman"/>
                <w:b w:val="0"/>
                <w:i w:val="0"/>
                <w:color w:val="000000"/>
                <w:sz w:val="19"/>
              </w:rPr>
              <w:t>Tuần 3–4, trước một kỳ khai giảng</w:t>
            </w:r>
          </w:p>
        </w:tc>
        <w:tc>
          <w:tcPr>
            <w:tcW w:w="26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772D26">
            <w:pPr>
              <w:spacing w:after="0" w:line="252" w:lineRule="auto"/>
              <w:jc w:val="left"/>
            </w:pPr>
            <w:r>
              <w:rPr>
                <w:rFonts w:ascii="Times New Roman" w:hAnsi="Times New Roman" w:eastAsia="Times New Roman" w:cs="Times New Roman"/>
                <w:b w:val="0"/>
                <w:i w:val="0"/>
                <w:color w:val="000000"/>
                <w:sz w:val="19"/>
              </w:rPr>
              <w:t>Lịch kỳ mới xếp trên hệ thống không trùng; danh sách lớp khớp với giáo viên</w:t>
            </w:r>
          </w:p>
        </w:tc>
      </w:tr>
      <w:tr w14:paraId="4075B50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FE3DAC">
            <w:pPr>
              <w:spacing w:after="0" w:line="252" w:lineRule="auto"/>
              <w:jc w:val="center"/>
            </w:pPr>
            <w:r>
              <w:rPr>
                <w:rFonts w:ascii="Times New Roman" w:hAnsi="Times New Roman" w:eastAsia="Times New Roman" w:cs="Times New Roman"/>
                <w:b w:val="0"/>
                <w:i w:val="0"/>
                <w:color w:val="000000"/>
                <w:sz w:val="19"/>
              </w:rPr>
              <w:t>3</w:t>
            </w:r>
          </w:p>
        </w:tc>
        <w:tc>
          <w:tcPr>
            <w:tcW w:w="26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4C8FF9">
            <w:pPr>
              <w:spacing w:after="0" w:line="252" w:lineRule="auto"/>
              <w:jc w:val="left"/>
            </w:pPr>
            <w:r>
              <w:rPr>
                <w:rFonts w:ascii="Times New Roman" w:hAnsi="Times New Roman" w:eastAsia="Times New Roman" w:cs="Times New Roman"/>
                <w:b w:val="0"/>
                <w:i w:val="0"/>
                <w:color w:val="000000"/>
                <w:sz w:val="19"/>
              </w:rPr>
              <w:t>3.0 Học phí</w:t>
            </w:r>
          </w:p>
        </w:tc>
        <w:tc>
          <w:tcPr>
            <w:tcW w:w="11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9DD4C">
            <w:pPr>
              <w:spacing w:after="0" w:line="252" w:lineRule="auto"/>
              <w:jc w:val="left"/>
            </w:pPr>
            <w:r>
              <w:rPr>
                <w:rFonts w:ascii="Times New Roman" w:hAnsi="Times New Roman" w:eastAsia="Times New Roman" w:cs="Times New Roman"/>
                <w:b w:val="0"/>
                <w:i w:val="0"/>
                <w:color w:val="000000"/>
                <w:sz w:val="19"/>
              </w:rPr>
              <w:t>KT</w:t>
            </w:r>
          </w:p>
        </w:tc>
        <w:tc>
          <w:tcPr>
            <w:tcW w:w="23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5C111">
            <w:pPr>
              <w:spacing w:after="0" w:line="252" w:lineRule="auto"/>
              <w:jc w:val="left"/>
            </w:pPr>
            <w:r>
              <w:rPr>
                <w:rFonts w:ascii="Times New Roman" w:hAnsi="Times New Roman" w:eastAsia="Times New Roman" w:cs="Times New Roman"/>
                <w:b w:val="0"/>
                <w:i w:val="0"/>
                <w:color w:val="000000"/>
                <w:sz w:val="19"/>
              </w:rPr>
              <w:t>Tuần 5–8 (song song sổ thu trong tháng đầu)</w:t>
            </w:r>
          </w:p>
        </w:tc>
        <w:tc>
          <w:tcPr>
            <w:tcW w:w="26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1F98F2">
            <w:pPr>
              <w:spacing w:after="0" w:line="252" w:lineRule="auto"/>
              <w:jc w:val="left"/>
            </w:pPr>
            <w:r>
              <w:rPr>
                <w:rFonts w:ascii="Times New Roman" w:hAnsi="Times New Roman" w:eastAsia="Times New Roman" w:cs="Times New Roman"/>
                <w:b w:val="0"/>
                <w:i w:val="0"/>
                <w:color w:val="000000"/>
                <w:sz w:val="19"/>
              </w:rPr>
              <w:t>Cuối tháng: tổng thu và công nợ trên hệ thống = sổ thu; kế toán tự lập phiếu không cần hỗ trợ</w:t>
            </w:r>
          </w:p>
        </w:tc>
      </w:tr>
      <w:tr w14:paraId="2C5C338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47E1B5">
            <w:pPr>
              <w:spacing w:after="0" w:line="252" w:lineRule="auto"/>
              <w:jc w:val="center"/>
            </w:pPr>
            <w:r>
              <w:rPr>
                <w:rFonts w:ascii="Times New Roman" w:hAnsi="Times New Roman" w:eastAsia="Times New Roman" w:cs="Times New Roman"/>
                <w:b w:val="0"/>
                <w:i w:val="0"/>
                <w:color w:val="000000"/>
                <w:sz w:val="19"/>
              </w:rPr>
              <w:t>4</w:t>
            </w:r>
          </w:p>
        </w:tc>
        <w:tc>
          <w:tcPr>
            <w:tcW w:w="26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38F80A">
            <w:pPr>
              <w:spacing w:after="0" w:line="252" w:lineRule="auto"/>
              <w:jc w:val="left"/>
            </w:pPr>
            <w:r>
              <w:rPr>
                <w:rFonts w:ascii="Times New Roman" w:hAnsi="Times New Roman" w:eastAsia="Times New Roman" w:cs="Times New Roman"/>
                <w:b w:val="0"/>
                <w:i w:val="0"/>
                <w:color w:val="000000"/>
                <w:sz w:val="19"/>
              </w:rPr>
              <w:t>4.0 Học tập, 5.2–5.4 thông báo, báo cáo; mở tài khoản HV/PH</w:t>
            </w:r>
          </w:p>
        </w:tc>
        <w:tc>
          <w:tcPr>
            <w:tcW w:w="11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579123">
            <w:pPr>
              <w:spacing w:after="0" w:line="252" w:lineRule="auto"/>
              <w:jc w:val="left"/>
            </w:pPr>
            <w:r>
              <w:rPr>
                <w:rFonts w:ascii="Times New Roman" w:hAnsi="Times New Roman" w:eastAsia="Times New Roman" w:cs="Times New Roman"/>
                <w:b w:val="0"/>
                <w:i w:val="0"/>
                <w:color w:val="000000"/>
                <w:sz w:val="19"/>
              </w:rPr>
              <w:t>GV, DT, GD, HV, PH</w:t>
            </w:r>
          </w:p>
        </w:tc>
        <w:tc>
          <w:tcPr>
            <w:tcW w:w="23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24A32">
            <w:pPr>
              <w:spacing w:after="0" w:line="252" w:lineRule="auto"/>
              <w:jc w:val="left"/>
            </w:pPr>
            <w:r>
              <w:rPr>
                <w:rFonts w:ascii="Times New Roman" w:hAnsi="Times New Roman" w:eastAsia="Times New Roman" w:cs="Times New Roman"/>
                <w:b w:val="0"/>
                <w:i w:val="0"/>
                <w:color w:val="000000"/>
                <w:sz w:val="19"/>
              </w:rPr>
              <w:t>Tuần 9–10</w:t>
            </w:r>
          </w:p>
        </w:tc>
        <w:tc>
          <w:tcPr>
            <w:tcW w:w="26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B14F1">
            <w:pPr>
              <w:spacing w:after="0" w:line="252" w:lineRule="auto"/>
              <w:jc w:val="left"/>
            </w:pPr>
            <w:r>
              <w:rPr>
                <w:rFonts w:ascii="Times New Roman" w:hAnsi="Times New Roman" w:eastAsia="Times New Roman" w:cs="Times New Roman"/>
                <w:b w:val="0"/>
                <w:i w:val="0"/>
                <w:color w:val="000000"/>
                <w:sz w:val="19"/>
              </w:rPr>
              <w:t>Giáo viên điểm danh đủ 2 tuần liền; giám đốc nhận báo cáo tháng từ hệ thống</w:t>
            </w:r>
          </w:p>
        </w:tc>
      </w:tr>
    </w:tbl>
    <w:p w14:paraId="736B5818">
      <w:pPr>
        <w:spacing w:after="40"/>
      </w:pPr>
    </w:p>
    <w:p w14:paraId="0101E042">
      <w:pPr>
        <w:spacing w:after="120"/>
        <w:jc w:val="both"/>
      </w:pPr>
      <w:r>
        <w:rPr>
          <w:rFonts w:ascii="Times New Roman" w:hAnsi="Times New Roman" w:eastAsia="Times New Roman" w:cs="Times New Roman"/>
          <w:b w:val="0"/>
          <w:i w:val="0"/>
          <w:color w:val="000000"/>
          <w:sz w:val="24"/>
        </w:rPr>
        <w:t>Sau giai đoạn 4, ngừng ghi sổ giấy và Excel; lưu trữ bản cuối của các file cũ (chỉ đọc) ít nhất 1 năm.</w:t>
      </w:r>
    </w:p>
    <w:p w14:paraId="1607AAF2">
      <w:pPr>
        <w:pStyle w:val="4"/>
      </w:pPr>
      <w:bookmarkStart w:id="124" w:name="_Toc1176"/>
      <w:r>
        <w:t>1.4 Kế hoạch kiểm thử</w:t>
      </w:r>
      <w:bookmarkEnd w:id="124"/>
    </w:p>
    <w:p w14:paraId="04FC2E1F">
      <w:pPr>
        <w:pStyle w:val="5"/>
      </w:pPr>
      <w:r>
        <w:t>1.4.1 Các mức kiểm thử</w:t>
      </w:r>
    </w:p>
    <w:p w14:paraId="621406F6">
      <w:pPr>
        <w:spacing w:after="120"/>
        <w:jc w:val="both"/>
      </w:pPr>
      <w:r>
        <w:rPr>
          <w:rFonts w:ascii="Times New Roman" w:hAnsi="Times New Roman" w:eastAsia="Times New Roman" w:cs="Times New Roman"/>
          <w:b w:val="0"/>
          <w:i w:val="0"/>
          <w:color w:val="000000"/>
          <w:sz w:val="24"/>
        </w:rPr>
        <w:t>Theo Phần III, mục 3.5.8, bước 5. Mọi ca kiểm thử đều trỏ về một quy tắc hoặc một chứng từ đã có.</w:t>
      </w:r>
    </w:p>
    <w:tbl>
      <w:tblPr>
        <w:tblStyle w:val="12"/>
        <w:tblW w:w="0" w:type="auto"/>
        <w:jc w:val="center"/>
        <w:tblLayout w:type="fixed"/>
        <w:tblCellMar>
          <w:top w:w="0" w:type="dxa"/>
          <w:left w:w="108" w:type="dxa"/>
          <w:bottom w:w="0" w:type="dxa"/>
          <w:right w:w="108" w:type="dxa"/>
        </w:tblCellMar>
      </w:tblPr>
      <w:tblGrid>
        <w:gridCol w:w="1950"/>
        <w:gridCol w:w="3777"/>
        <w:gridCol w:w="3777"/>
      </w:tblGrid>
      <w:tr w14:paraId="6A5E1F15">
        <w:tblPrEx>
          <w:tblCellMar>
            <w:top w:w="0" w:type="dxa"/>
            <w:left w:w="108" w:type="dxa"/>
            <w:bottom w:w="0" w:type="dxa"/>
            <w:right w:w="108" w:type="dxa"/>
          </w:tblCellMar>
        </w:tblPrEx>
        <w:trPr>
          <w:cantSplit/>
          <w:tblHeader/>
          <w:jc w:val="center"/>
        </w:trPr>
        <w:tc>
          <w:tcPr>
            <w:tcW w:w="19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1DAD06">
            <w:pPr>
              <w:spacing w:after="0" w:line="252" w:lineRule="auto"/>
              <w:jc w:val="center"/>
            </w:pPr>
            <w:r>
              <w:rPr>
                <w:rFonts w:ascii="Times New Roman" w:hAnsi="Times New Roman" w:eastAsia="Times New Roman" w:cs="Times New Roman"/>
                <w:b/>
                <w:i w:val="0"/>
                <w:color w:val="000000"/>
                <w:sz w:val="21"/>
              </w:rPr>
              <w:t>Mức</w:t>
            </w:r>
          </w:p>
        </w:tc>
        <w:tc>
          <w:tcPr>
            <w:tcW w:w="37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9F3514">
            <w:pPr>
              <w:spacing w:after="0" w:line="252" w:lineRule="auto"/>
              <w:jc w:val="center"/>
            </w:pPr>
            <w:r>
              <w:rPr>
                <w:rFonts w:ascii="Times New Roman" w:hAnsi="Times New Roman" w:eastAsia="Times New Roman" w:cs="Times New Roman"/>
                <w:b/>
                <w:i w:val="0"/>
                <w:color w:val="000000"/>
                <w:sz w:val="21"/>
              </w:rPr>
              <w:t>Công cụ</w:t>
            </w:r>
          </w:p>
        </w:tc>
        <w:tc>
          <w:tcPr>
            <w:tcW w:w="37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C7FC52">
            <w:pPr>
              <w:spacing w:after="0" w:line="252" w:lineRule="auto"/>
              <w:jc w:val="center"/>
            </w:pPr>
            <w:r>
              <w:rPr>
                <w:rFonts w:ascii="Times New Roman" w:hAnsi="Times New Roman" w:eastAsia="Times New Roman" w:cs="Times New Roman"/>
                <w:b/>
                <w:i w:val="0"/>
                <w:color w:val="000000"/>
                <w:sz w:val="21"/>
              </w:rPr>
              <w:t>Kết quả trên bản demo (11/10/2026)</w:t>
            </w:r>
          </w:p>
        </w:tc>
      </w:tr>
      <w:tr w14:paraId="754178E7">
        <w:tblPrEx>
          <w:tblCellMar>
            <w:top w:w="0" w:type="dxa"/>
            <w:left w:w="108" w:type="dxa"/>
            <w:bottom w:w="0" w:type="dxa"/>
            <w:right w:w="108" w:type="dxa"/>
          </w:tblCellMar>
        </w:tblPrEx>
        <w:trPr>
          <w:cantSplit/>
          <w:jc w:val="center"/>
        </w:trPr>
        <w:tc>
          <w:tcPr>
            <w:tcW w:w="1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0952A">
            <w:pPr>
              <w:spacing w:after="0" w:line="252" w:lineRule="auto"/>
              <w:jc w:val="left"/>
            </w:pPr>
            <w:r>
              <w:rPr>
                <w:rFonts w:ascii="Times New Roman" w:hAnsi="Times New Roman" w:eastAsia="Times New Roman" w:cs="Times New Roman"/>
                <w:b w:val="0"/>
                <w:i w:val="0"/>
                <w:color w:val="000000"/>
                <w:sz w:val="21"/>
              </w:rPr>
              <w:t>Đơn vị</w:t>
            </w:r>
          </w:p>
        </w:tc>
        <w:tc>
          <w:tcPr>
            <w:tcW w:w="3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F5AF1B">
            <w:pPr>
              <w:spacing w:after="0" w:line="252" w:lineRule="auto"/>
              <w:jc w:val="left"/>
            </w:pPr>
            <w:r>
              <w:rPr>
                <w:rFonts w:ascii="Times New Roman" w:hAnsi="Times New Roman" w:eastAsia="Times New Roman" w:cs="Times New Roman"/>
                <w:b w:val="0"/>
                <w:i w:val="0"/>
                <w:color w:val="000000"/>
                <w:sz w:val="21"/>
              </w:rPr>
              <w:t xml:space="preserve">Dự án xUnit </w:t>
            </w:r>
            <w:r>
              <w:rPr>
                <w:rFonts w:ascii="Consolas" w:hAnsi="Consolas" w:eastAsia="Consolas" w:cs="Consolas"/>
                <w:b w:val="0"/>
                <w:i w:val="0"/>
                <w:color w:val="000000"/>
                <w:sz w:val="19"/>
              </w:rPr>
              <w:t>demo/KiemThu</w:t>
            </w:r>
            <w:r>
              <w:rPr>
                <w:rFonts w:ascii="Times New Roman" w:hAnsi="Times New Roman" w:eastAsia="Times New Roman" w:cs="Times New Roman"/>
                <w:b w:val="0"/>
                <w:i w:val="0"/>
                <w:color w:val="000000"/>
                <w:sz w:val="21"/>
              </w:rPr>
              <w:t xml:space="preserve">, chạy </w:t>
            </w:r>
            <w:r>
              <w:rPr>
                <w:rFonts w:ascii="Consolas" w:hAnsi="Consolas" w:eastAsia="Consolas" w:cs="Consolas"/>
                <w:b w:val="0"/>
                <w:i w:val="0"/>
                <w:color w:val="000000"/>
                <w:sz w:val="19"/>
              </w:rPr>
              <w:t>dotnet test</w:t>
            </w:r>
          </w:p>
        </w:tc>
        <w:tc>
          <w:tcPr>
            <w:tcW w:w="3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410D68">
            <w:pPr>
              <w:spacing w:after="0" w:line="252" w:lineRule="auto"/>
              <w:jc w:val="left"/>
            </w:pPr>
            <w:r>
              <w:rPr>
                <w:rFonts w:ascii="Times New Roman" w:hAnsi="Times New Roman" w:eastAsia="Times New Roman" w:cs="Times New Roman"/>
                <w:b/>
                <w:i w:val="0"/>
                <w:color w:val="000000"/>
                <w:sz w:val="21"/>
              </w:rPr>
              <w:t>80/80 đạt</w:t>
            </w:r>
            <w:r>
              <w:rPr>
                <w:rFonts w:ascii="Times New Roman" w:hAnsi="Times New Roman" w:eastAsia="Times New Roman" w:cs="Times New Roman"/>
                <w:b w:val="0"/>
                <w:i w:val="0"/>
                <w:color w:val="000000"/>
                <w:sz w:val="21"/>
              </w:rPr>
              <w:t>: bảng quyết định 3.1 R1–R8, ưu đãi hết hạn/trùng loại, chứng từ DK2026-0158, chia đợt làm tròn nghìn, ngày buổi thứ n, phiếu thu QT05, điểm danh QT11, số tiền bằng chữ, mật khẩu, khóa tạm; bảng quyết định 4.3, chứng nhận QT15, trùng lịch QT07, cây quyết định 2.4, điểm "7,5", tổng hợp báo cáo 5.4</w:t>
            </w:r>
          </w:p>
        </w:tc>
      </w:tr>
      <w:tr w14:paraId="07242349">
        <w:tblPrEx>
          <w:tblCellMar>
            <w:top w:w="0" w:type="dxa"/>
            <w:left w:w="108" w:type="dxa"/>
            <w:bottom w:w="0" w:type="dxa"/>
            <w:right w:w="108" w:type="dxa"/>
          </w:tblCellMar>
        </w:tblPrEx>
        <w:trPr>
          <w:cantSplit/>
          <w:jc w:val="center"/>
        </w:trPr>
        <w:tc>
          <w:tcPr>
            <w:tcW w:w="1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F048A2">
            <w:pPr>
              <w:spacing w:after="0" w:line="252" w:lineRule="auto"/>
              <w:jc w:val="left"/>
            </w:pPr>
            <w:r>
              <w:rPr>
                <w:rFonts w:ascii="Times New Roman" w:hAnsi="Times New Roman" w:eastAsia="Times New Roman" w:cs="Times New Roman"/>
                <w:b w:val="0"/>
                <w:i w:val="0"/>
                <w:color w:val="000000"/>
                <w:sz w:val="21"/>
              </w:rPr>
              <w:t>Tích hợp (CSDL)</w:t>
            </w:r>
          </w:p>
        </w:tc>
        <w:tc>
          <w:tcPr>
            <w:tcW w:w="3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F5E9F2">
            <w:pPr>
              <w:spacing w:after="0" w:line="252" w:lineRule="auto"/>
              <w:jc w:val="left"/>
            </w:pPr>
            <w:r>
              <w:rPr>
                <w:rFonts w:ascii="Consolas" w:hAnsi="Consolas" w:eastAsia="Consolas" w:cs="Consolas"/>
                <w:b w:val="0"/>
                <w:i w:val="0"/>
                <w:color w:val="000000"/>
                <w:sz w:val="19"/>
              </w:rPr>
              <w:t>csdl/kiem_tra.sql</w:t>
            </w:r>
            <w:r>
              <w:rPr>
                <w:rFonts w:ascii="Times New Roman" w:hAnsi="Times New Roman" w:eastAsia="Times New Roman" w:cs="Times New Roman"/>
                <w:b w:val="0"/>
                <w:i w:val="0"/>
                <w:color w:val="000000"/>
                <w:sz w:val="21"/>
              </w:rPr>
              <w:t xml:space="preserve"> qua </w:t>
            </w:r>
            <w:r>
              <w:rPr>
                <w:rFonts w:ascii="Consolas" w:hAnsi="Consolas" w:eastAsia="Consolas" w:cs="Consolas"/>
                <w:b w:val="0"/>
                <w:i w:val="0"/>
                <w:color w:val="000000"/>
                <w:sz w:val="19"/>
              </w:rPr>
              <w:t>csdl/chay.ps1</w:t>
            </w:r>
          </w:p>
        </w:tc>
        <w:tc>
          <w:tcPr>
            <w:tcW w:w="3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4A1503">
            <w:pPr>
              <w:spacing w:after="0" w:line="252" w:lineRule="auto"/>
              <w:jc w:val="left"/>
            </w:pPr>
            <w:r>
              <w:rPr>
                <w:rFonts w:ascii="Times New Roman" w:hAnsi="Times New Roman" w:eastAsia="Times New Roman" w:cs="Times New Roman"/>
                <w:b/>
                <w:i w:val="0"/>
                <w:color w:val="000000"/>
                <w:sz w:val="21"/>
              </w:rPr>
              <w:t>24/24 đạt</w:t>
            </w:r>
          </w:p>
        </w:tc>
      </w:tr>
      <w:tr w14:paraId="5035E12E">
        <w:tblPrEx>
          <w:tblCellMar>
            <w:top w:w="0" w:type="dxa"/>
            <w:left w:w="108" w:type="dxa"/>
            <w:bottom w:w="0" w:type="dxa"/>
            <w:right w:w="108" w:type="dxa"/>
          </w:tblCellMar>
        </w:tblPrEx>
        <w:trPr>
          <w:cantSplit/>
          <w:jc w:val="center"/>
        </w:trPr>
        <w:tc>
          <w:tcPr>
            <w:tcW w:w="1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D77CA2">
            <w:pPr>
              <w:spacing w:after="0" w:line="252" w:lineRule="auto"/>
              <w:jc w:val="left"/>
            </w:pPr>
            <w:r>
              <w:rPr>
                <w:rFonts w:ascii="Times New Roman" w:hAnsi="Times New Roman" w:eastAsia="Times New Roman" w:cs="Times New Roman"/>
                <w:b w:val="0"/>
                <w:i w:val="0"/>
                <w:color w:val="000000"/>
                <w:sz w:val="21"/>
              </w:rPr>
              <w:t>Đồng bộ thiết kế – mã</w:t>
            </w:r>
          </w:p>
        </w:tc>
        <w:tc>
          <w:tcPr>
            <w:tcW w:w="3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44A452">
            <w:pPr>
              <w:spacing w:after="0" w:line="252" w:lineRule="auto"/>
              <w:jc w:val="left"/>
            </w:pPr>
            <w:r>
              <w:rPr>
                <w:rFonts w:ascii="Consolas" w:hAnsi="Consolas" w:eastAsia="Consolas" w:cs="Consolas"/>
                <w:b w:val="0"/>
                <w:i w:val="0"/>
                <w:color w:val="000000"/>
                <w:sz w:val="19"/>
              </w:rPr>
              <w:t>demo/sinh_ma.py</w:t>
            </w:r>
            <w:r>
              <w:rPr>
                <w:rFonts w:ascii="Times New Roman" w:hAnsi="Times New Roman" w:eastAsia="Times New Roman" w:cs="Times New Roman"/>
                <w:b w:val="0"/>
                <w:i w:val="0"/>
                <w:color w:val="000000"/>
                <w:sz w:val="21"/>
              </w:rPr>
              <w:t>: mã nguồn dùng đúng module, mã lỗi, mã màn hình của 3.5, 3.6 (Phần III)</w:t>
            </w:r>
          </w:p>
        </w:tc>
        <w:tc>
          <w:tcPr>
            <w:tcW w:w="3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B45E02">
            <w:pPr>
              <w:spacing w:after="0" w:line="252" w:lineRule="auto"/>
              <w:jc w:val="left"/>
            </w:pPr>
            <w:r>
              <w:rPr>
                <w:rFonts w:ascii="Times New Roman" w:hAnsi="Times New Roman" w:eastAsia="Times New Roman" w:cs="Times New Roman"/>
                <w:b w:val="0"/>
                <w:i w:val="0"/>
                <w:color w:val="000000"/>
                <w:sz w:val="21"/>
              </w:rPr>
              <w:t>Đạt (120 tệp)</w:t>
            </w:r>
          </w:p>
        </w:tc>
      </w:tr>
      <w:tr w14:paraId="2EEF9E24">
        <w:tblPrEx>
          <w:tblCellMar>
            <w:top w:w="0" w:type="dxa"/>
            <w:left w:w="108" w:type="dxa"/>
            <w:bottom w:w="0" w:type="dxa"/>
            <w:right w:w="108" w:type="dxa"/>
          </w:tblCellMar>
        </w:tblPrEx>
        <w:trPr>
          <w:cantSplit/>
          <w:jc w:val="center"/>
        </w:trPr>
        <w:tc>
          <w:tcPr>
            <w:tcW w:w="1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CE79AB">
            <w:pPr>
              <w:spacing w:after="0" w:line="252" w:lineRule="auto"/>
              <w:jc w:val="left"/>
            </w:pPr>
            <w:r>
              <w:rPr>
                <w:rFonts w:ascii="Times New Roman" w:hAnsi="Times New Roman" w:eastAsia="Times New Roman" w:cs="Times New Roman"/>
                <w:b w:val="0"/>
                <w:i w:val="0"/>
                <w:color w:val="000000"/>
                <w:sz w:val="21"/>
              </w:rPr>
              <w:t>Phân quyền</w:t>
            </w:r>
          </w:p>
        </w:tc>
        <w:tc>
          <w:tcPr>
            <w:tcW w:w="3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49EEF2">
            <w:pPr>
              <w:spacing w:after="0" w:line="252" w:lineRule="auto"/>
              <w:jc w:val="left"/>
            </w:pPr>
            <w:r>
              <w:rPr>
                <w:rFonts w:ascii="Times New Roman" w:hAnsi="Times New Roman" w:eastAsia="Times New Roman" w:cs="Times New Roman"/>
                <w:b w:val="0"/>
                <w:i w:val="0"/>
                <w:color w:val="000000"/>
                <w:sz w:val="21"/>
              </w:rPr>
              <w:t>Đăng nhập 8 vai trò, mở từng trang, so mã HTTP với ma trận</w:t>
            </w:r>
          </w:p>
        </w:tc>
        <w:tc>
          <w:tcPr>
            <w:tcW w:w="3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A3F0B">
            <w:pPr>
              <w:spacing w:after="0" w:line="252" w:lineRule="auto"/>
              <w:jc w:val="left"/>
            </w:pPr>
            <w:r>
              <w:rPr>
                <w:rFonts w:ascii="Times New Roman" w:hAnsi="Times New Roman" w:eastAsia="Times New Roman" w:cs="Times New Roman"/>
                <w:b w:val="0"/>
                <w:i w:val="0"/>
                <w:color w:val="000000"/>
                <w:sz w:val="21"/>
              </w:rPr>
              <w:t>Đạt – cho phép/chặn khớp ma trận</w:t>
            </w:r>
          </w:p>
        </w:tc>
      </w:tr>
      <w:tr w14:paraId="02C34794">
        <w:tblPrEx>
          <w:tblCellMar>
            <w:top w:w="0" w:type="dxa"/>
            <w:left w:w="108" w:type="dxa"/>
            <w:bottom w:w="0" w:type="dxa"/>
            <w:right w:w="108" w:type="dxa"/>
          </w:tblCellMar>
        </w:tblPrEx>
        <w:trPr>
          <w:cantSplit/>
          <w:jc w:val="center"/>
        </w:trPr>
        <w:tc>
          <w:tcPr>
            <w:tcW w:w="1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301B3B">
            <w:pPr>
              <w:spacing w:after="0" w:line="252" w:lineRule="auto"/>
              <w:jc w:val="left"/>
            </w:pPr>
            <w:r>
              <w:rPr>
                <w:rFonts w:ascii="Times New Roman" w:hAnsi="Times New Roman" w:eastAsia="Times New Roman" w:cs="Times New Roman"/>
                <w:b w:val="0"/>
                <w:i w:val="0"/>
                <w:color w:val="000000"/>
                <w:sz w:val="21"/>
              </w:rPr>
              <w:t>Chấp nhận</w:t>
            </w:r>
          </w:p>
        </w:tc>
        <w:tc>
          <w:tcPr>
            <w:tcW w:w="3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C5FAD5">
            <w:pPr>
              <w:spacing w:after="0" w:line="252" w:lineRule="auto"/>
              <w:jc w:val="left"/>
            </w:pPr>
            <w:r>
              <w:rPr>
                <w:rFonts w:ascii="Times New Roman" w:hAnsi="Times New Roman" w:eastAsia="Times New Roman" w:cs="Times New Roman"/>
                <w:b w:val="0"/>
                <w:i w:val="0"/>
                <w:color w:val="000000"/>
                <w:sz w:val="21"/>
              </w:rPr>
              <w:t>Nhập lại chứng từ mẫu qua giao diện, so bản in với chứng từ</w:t>
            </w:r>
          </w:p>
        </w:tc>
        <w:tc>
          <w:tcPr>
            <w:tcW w:w="3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946E0D">
            <w:pPr>
              <w:spacing w:after="0" w:line="252" w:lineRule="auto"/>
              <w:jc w:val="left"/>
            </w:pPr>
            <w:r>
              <w:rPr>
                <w:rFonts w:ascii="Times New Roman" w:hAnsi="Times New Roman" w:eastAsia="Times New Roman" w:cs="Times New Roman"/>
                <w:b w:val="0"/>
                <w:i w:val="0"/>
                <w:color w:val="000000"/>
                <w:sz w:val="21"/>
              </w:rPr>
              <w:t>PT2026-0731 khớp; luồng đăng ký → học phí → phiếu thu chạy thật đạt (mục 1.4.2)</w:t>
            </w:r>
          </w:p>
        </w:tc>
      </w:tr>
    </w:tbl>
    <w:p w14:paraId="3D29B33E">
      <w:pPr>
        <w:spacing w:after="40"/>
      </w:pPr>
    </w:p>
    <w:p w14:paraId="479FDF30">
      <w:pPr>
        <w:pStyle w:val="5"/>
      </w:pPr>
      <w:r>
        <w:t>1.4.2 Ca kiểm thử theo tiến trình</w:t>
      </w:r>
    </w:p>
    <w:p w14:paraId="5C2BAA4D">
      <w:pPr>
        <w:spacing w:after="120"/>
        <w:jc w:val="both"/>
      </w:pPr>
      <w:r>
        <w:rPr>
          <w:rFonts w:ascii="Times New Roman" w:hAnsi="Times New Roman" w:eastAsia="Times New Roman" w:cs="Times New Roman"/>
          <w:b w:val="0"/>
          <w:i w:val="0"/>
          <w:color w:val="000000"/>
          <w:sz w:val="24"/>
        </w:rPr>
        <w:t xml:space="preserve">Kết quả: </w:t>
      </w:r>
      <w:r>
        <w:rPr>
          <w:rFonts w:ascii="Times New Roman" w:hAnsi="Times New Roman" w:eastAsia="Times New Roman" w:cs="Times New Roman"/>
          <w:b/>
          <w:i w:val="0"/>
          <w:color w:val="000000"/>
          <w:sz w:val="24"/>
        </w:rPr>
        <w:t>Đạt</w:t>
      </w:r>
      <w:r>
        <w:rPr>
          <w:rFonts w:ascii="Times New Roman" w:hAnsi="Times New Roman" w:eastAsia="Times New Roman" w:cs="Times New Roman"/>
          <w:b w:val="0"/>
          <w:i w:val="0"/>
          <w:color w:val="000000"/>
          <w:sz w:val="24"/>
        </w:rPr>
        <w:t xml:space="preserve"> = đã chạy trên bản demo và đúng. Cả 38 ca đều đã chạy và đạt (ca 1.1–5.4 và N4, N6 sau đợt code bổ sung; TC43 sau đợt sửa giao diện, chạy lại phần bề rộng 375/1280 px cho 8 vai trò sau khi đổi sang giao diện v2).</w:t>
      </w:r>
    </w:p>
    <w:tbl>
      <w:tblPr>
        <w:tblStyle w:val="12"/>
        <w:tblW w:w="0" w:type="auto"/>
        <w:jc w:val="center"/>
        <w:tblLayout w:type="fixed"/>
        <w:tblCellMar>
          <w:top w:w="0" w:type="dxa"/>
          <w:left w:w="108" w:type="dxa"/>
          <w:bottom w:w="0" w:type="dxa"/>
          <w:right w:w="108" w:type="dxa"/>
        </w:tblCellMar>
      </w:tblPr>
      <w:tblGrid>
        <w:gridCol w:w="720"/>
        <w:gridCol w:w="2270"/>
        <w:gridCol w:w="2796"/>
        <w:gridCol w:w="2796"/>
        <w:gridCol w:w="922"/>
      </w:tblGrid>
      <w:tr w14:paraId="432B2A33">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0F5030">
            <w:pPr>
              <w:spacing w:after="0" w:line="252" w:lineRule="auto"/>
              <w:jc w:val="center"/>
            </w:pPr>
            <w:r>
              <w:rPr>
                <w:rFonts w:ascii="Times New Roman" w:hAnsi="Times New Roman" w:eastAsia="Times New Roman" w:cs="Times New Roman"/>
                <w:b/>
                <w:i w:val="0"/>
                <w:color w:val="000000"/>
                <w:sz w:val="19"/>
              </w:rPr>
              <w:t>Mã</w:t>
            </w:r>
          </w:p>
        </w:tc>
        <w:tc>
          <w:tcPr>
            <w:tcW w:w="227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713907">
            <w:pPr>
              <w:spacing w:after="0" w:line="252" w:lineRule="auto"/>
              <w:jc w:val="center"/>
            </w:pPr>
            <w:r>
              <w:rPr>
                <w:rFonts w:ascii="Times New Roman" w:hAnsi="Times New Roman" w:eastAsia="Times New Roman" w:cs="Times New Roman"/>
                <w:b/>
                <w:i w:val="0"/>
                <w:color w:val="000000"/>
                <w:sz w:val="19"/>
              </w:rPr>
              <w:t>Tiến trình</w:t>
            </w:r>
          </w:p>
        </w:tc>
        <w:tc>
          <w:tcPr>
            <w:tcW w:w="279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3390D0">
            <w:pPr>
              <w:spacing w:after="0" w:line="252" w:lineRule="auto"/>
              <w:jc w:val="center"/>
            </w:pPr>
            <w:r>
              <w:rPr>
                <w:rFonts w:ascii="Times New Roman" w:hAnsi="Times New Roman" w:eastAsia="Times New Roman" w:cs="Times New Roman"/>
                <w:b/>
                <w:i w:val="0"/>
                <w:color w:val="000000"/>
                <w:sz w:val="19"/>
              </w:rPr>
              <w:t>Dữ liệu vào / thao tác</w:t>
            </w:r>
          </w:p>
        </w:tc>
        <w:tc>
          <w:tcPr>
            <w:tcW w:w="279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87B8E9">
            <w:pPr>
              <w:spacing w:after="0" w:line="252" w:lineRule="auto"/>
              <w:jc w:val="center"/>
            </w:pPr>
            <w:r>
              <w:rPr>
                <w:rFonts w:ascii="Times New Roman" w:hAnsi="Times New Roman" w:eastAsia="Times New Roman" w:cs="Times New Roman"/>
                <w:b/>
                <w:i w:val="0"/>
                <w:color w:val="000000"/>
                <w:sz w:val="19"/>
              </w:rPr>
              <w:t>Kết quả mong đợi</w:t>
            </w:r>
          </w:p>
        </w:tc>
        <w:tc>
          <w:tcPr>
            <w:tcW w:w="9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B6F6EE">
            <w:pPr>
              <w:spacing w:after="0" w:line="252" w:lineRule="auto"/>
              <w:jc w:val="center"/>
            </w:pPr>
            <w:r>
              <w:rPr>
                <w:rFonts w:ascii="Times New Roman" w:hAnsi="Times New Roman" w:eastAsia="Times New Roman" w:cs="Times New Roman"/>
                <w:b/>
                <w:i w:val="0"/>
                <w:color w:val="000000"/>
                <w:sz w:val="19"/>
              </w:rPr>
              <w:t>Kết quả</w:t>
            </w:r>
          </w:p>
        </w:tc>
      </w:tr>
      <w:tr w14:paraId="4DB29BC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E56516">
            <w:pPr>
              <w:spacing w:after="0" w:line="252" w:lineRule="auto"/>
              <w:jc w:val="left"/>
            </w:pPr>
            <w:r>
              <w:rPr>
                <w:rFonts w:ascii="Times New Roman" w:hAnsi="Times New Roman" w:eastAsia="Times New Roman" w:cs="Times New Roman"/>
                <w:b w:val="0"/>
                <w:i w:val="0"/>
                <w:color w:val="000000"/>
                <w:sz w:val="19"/>
              </w:rPr>
              <w:t>TC01</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B05430">
            <w:pPr>
              <w:spacing w:after="0" w:line="252" w:lineRule="auto"/>
              <w:jc w:val="left"/>
            </w:pPr>
            <w:r>
              <w:rPr>
                <w:rFonts w:ascii="Times New Roman" w:hAnsi="Times New Roman" w:eastAsia="Times New Roman" w:cs="Times New Roman"/>
                <w:b w:val="0"/>
                <w:i w:val="0"/>
                <w:color w:val="000000"/>
                <w:sz w:val="19"/>
              </w:rPr>
              <w:t>1.1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54D7BF">
            <w:pPr>
              <w:spacing w:after="0" w:line="252" w:lineRule="auto"/>
              <w:jc w:val="left"/>
            </w:pPr>
            <w:r>
              <w:rPr>
                <w:rFonts w:ascii="Times New Roman" w:hAnsi="Times New Roman" w:eastAsia="Times New Roman" w:cs="Times New Roman"/>
                <w:b w:val="0"/>
                <w:i w:val="0"/>
                <w:color w:val="000000"/>
                <w:sz w:val="19"/>
              </w:rPr>
              <w:t>Thêm HV trùng ĐT + ngày sinh với hồ sơ có sẵn</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64FDA">
            <w:pPr>
              <w:spacing w:after="0" w:line="252" w:lineRule="auto"/>
              <w:jc w:val="left"/>
            </w:pPr>
            <w:r>
              <w:rPr>
                <w:rFonts w:ascii="Times New Roman" w:hAnsi="Times New Roman" w:eastAsia="Times New Roman" w:cs="Times New Roman"/>
                <w:b w:val="0"/>
                <w:i w:val="0"/>
                <w:color w:val="000000"/>
                <w:sz w:val="19"/>
              </w:rPr>
              <w:t>Báo trùng, gợi ý mở hồ sơ cũ</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F5ED8">
            <w:pPr>
              <w:spacing w:after="0" w:line="252" w:lineRule="auto"/>
              <w:jc w:val="left"/>
            </w:pPr>
            <w:r>
              <w:rPr>
                <w:rFonts w:ascii="Times New Roman" w:hAnsi="Times New Roman" w:eastAsia="Times New Roman" w:cs="Times New Roman"/>
                <w:b w:val="0"/>
                <w:i w:val="0"/>
                <w:color w:val="000000"/>
                <w:sz w:val="19"/>
              </w:rPr>
              <w:t>Đạt</w:t>
            </w:r>
          </w:p>
        </w:tc>
      </w:tr>
      <w:tr w14:paraId="31F5C6A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B2B5E1">
            <w:pPr>
              <w:spacing w:after="0" w:line="252" w:lineRule="auto"/>
              <w:jc w:val="left"/>
            </w:pPr>
            <w:r>
              <w:rPr>
                <w:rFonts w:ascii="Times New Roman" w:hAnsi="Times New Roman" w:eastAsia="Times New Roman" w:cs="Times New Roman"/>
                <w:b w:val="0"/>
                <w:i w:val="0"/>
                <w:color w:val="000000"/>
                <w:sz w:val="19"/>
              </w:rPr>
              <w:t>TC02</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09FE5">
            <w:pPr>
              <w:spacing w:after="0" w:line="252" w:lineRule="auto"/>
              <w:jc w:val="left"/>
            </w:pPr>
            <w:r>
              <w:rPr>
                <w:rFonts w:ascii="Times New Roman" w:hAnsi="Times New Roman" w:eastAsia="Times New Roman" w:cs="Times New Roman"/>
                <w:b w:val="0"/>
                <w:i w:val="0"/>
                <w:color w:val="000000"/>
                <w:sz w:val="19"/>
              </w:rPr>
              <w:t>1.1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AD175B">
            <w:pPr>
              <w:spacing w:after="0" w:line="252" w:lineRule="auto"/>
              <w:jc w:val="left"/>
            </w:pPr>
            <w:r>
              <w:rPr>
                <w:rFonts w:ascii="Times New Roman" w:hAnsi="Times New Roman" w:eastAsia="Times New Roman" w:cs="Times New Roman"/>
                <w:b w:val="0"/>
                <w:i w:val="0"/>
                <w:color w:val="000000"/>
                <w:sz w:val="19"/>
              </w:rPr>
              <w:t>Thêm HV dưới 18 tuổi không có phụ huynh; có phụ huynh nhưng thiếu quan hệ</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D6A8F">
            <w:pPr>
              <w:spacing w:after="0" w:line="252" w:lineRule="auto"/>
              <w:jc w:val="left"/>
            </w:pPr>
            <w:r>
              <w:rPr>
                <w:rFonts w:ascii="Times New Roman" w:hAnsi="Times New Roman" w:eastAsia="Times New Roman" w:cs="Times New Roman"/>
                <w:b w:val="0"/>
                <w:i w:val="0"/>
                <w:color w:val="000000"/>
                <w:sz w:val="19"/>
              </w:rPr>
              <w:t>Chặn, yêu cầu nhập đủ phụ huynh</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9EBFE2">
            <w:pPr>
              <w:spacing w:after="0" w:line="252" w:lineRule="auto"/>
              <w:jc w:val="left"/>
            </w:pPr>
            <w:r>
              <w:rPr>
                <w:rFonts w:ascii="Times New Roman" w:hAnsi="Times New Roman" w:eastAsia="Times New Roman" w:cs="Times New Roman"/>
                <w:b w:val="0"/>
                <w:i w:val="0"/>
                <w:color w:val="000000"/>
                <w:sz w:val="19"/>
              </w:rPr>
              <w:t>Đạt</w:t>
            </w:r>
          </w:p>
        </w:tc>
      </w:tr>
      <w:tr w14:paraId="2473E78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610E6C">
            <w:pPr>
              <w:spacing w:after="0" w:line="252" w:lineRule="auto"/>
              <w:jc w:val="left"/>
            </w:pPr>
            <w:r>
              <w:rPr>
                <w:rFonts w:ascii="Times New Roman" w:hAnsi="Times New Roman" w:eastAsia="Times New Roman" w:cs="Times New Roman"/>
                <w:b w:val="0"/>
                <w:i w:val="0"/>
                <w:color w:val="000000"/>
                <w:sz w:val="19"/>
              </w:rPr>
              <w:t>TC02b</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215877">
            <w:pPr>
              <w:spacing w:after="0" w:line="252" w:lineRule="auto"/>
              <w:jc w:val="left"/>
            </w:pPr>
            <w:r>
              <w:rPr>
                <w:rFonts w:ascii="Times New Roman" w:hAnsi="Times New Roman" w:eastAsia="Times New Roman" w:cs="Times New Roman"/>
                <w:b w:val="0"/>
                <w:i w:val="0"/>
                <w:color w:val="000000"/>
                <w:sz w:val="19"/>
              </w:rPr>
              <w:t>1.1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B0D611">
            <w:pPr>
              <w:spacing w:after="0" w:line="252" w:lineRule="auto"/>
              <w:jc w:val="left"/>
            </w:pPr>
            <w:r>
              <w:rPr>
                <w:rFonts w:ascii="Times New Roman" w:hAnsi="Times New Roman" w:eastAsia="Times New Roman" w:cs="Times New Roman"/>
                <w:b w:val="0"/>
                <w:i w:val="0"/>
                <w:color w:val="000000"/>
                <w:sz w:val="19"/>
              </w:rPr>
              <w:t>Điện thoại "09ab"; có trình độ nhưng thiếu ngày kiểm tra</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081B5E">
            <w:pPr>
              <w:spacing w:after="0" w:line="252" w:lineRule="auto"/>
              <w:jc w:val="left"/>
            </w:pPr>
            <w:r>
              <w:rPr>
                <w:rFonts w:ascii="Times New Roman" w:hAnsi="Times New Roman" w:eastAsia="Times New Roman" w:cs="Times New Roman"/>
                <w:b w:val="0"/>
                <w:i w:val="0"/>
                <w:color w:val="000000"/>
                <w:sz w:val="19"/>
              </w:rPr>
              <w:t>Câu lỗi tiếng Việt từ ràng buộc CSDL (N7)</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9712D5">
            <w:pPr>
              <w:spacing w:after="0" w:line="252" w:lineRule="auto"/>
              <w:jc w:val="left"/>
            </w:pPr>
            <w:r>
              <w:rPr>
                <w:rFonts w:ascii="Times New Roman" w:hAnsi="Times New Roman" w:eastAsia="Times New Roman" w:cs="Times New Roman"/>
                <w:b w:val="0"/>
                <w:i w:val="0"/>
                <w:color w:val="000000"/>
                <w:sz w:val="19"/>
              </w:rPr>
              <w:t>Đạt</w:t>
            </w:r>
          </w:p>
        </w:tc>
      </w:tr>
      <w:tr w14:paraId="50C6565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BDCD36">
            <w:pPr>
              <w:spacing w:after="0" w:line="252" w:lineRule="auto"/>
              <w:jc w:val="left"/>
            </w:pPr>
            <w:r>
              <w:rPr>
                <w:rFonts w:ascii="Times New Roman" w:hAnsi="Times New Roman" w:eastAsia="Times New Roman" w:cs="Times New Roman"/>
                <w:b w:val="0"/>
                <w:i w:val="0"/>
                <w:color w:val="000000"/>
                <w:sz w:val="19"/>
              </w:rPr>
              <w:t>TC02c</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FCF729">
            <w:pPr>
              <w:spacing w:after="0" w:line="252" w:lineRule="auto"/>
              <w:jc w:val="left"/>
            </w:pPr>
            <w:r>
              <w:rPr>
                <w:rFonts w:ascii="Times New Roman" w:hAnsi="Times New Roman" w:eastAsia="Times New Roman" w:cs="Times New Roman"/>
                <w:b w:val="0"/>
                <w:i w:val="0"/>
                <w:color w:val="000000"/>
                <w:sz w:val="19"/>
              </w:rPr>
              <w:t>1.1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66653D">
            <w:pPr>
              <w:spacing w:after="0" w:line="252" w:lineRule="auto"/>
              <w:jc w:val="left"/>
            </w:pPr>
            <w:r>
              <w:rPr>
                <w:rFonts w:ascii="Times New Roman" w:hAnsi="Times New Roman" w:eastAsia="Times New Roman" w:cs="Times New Roman"/>
                <w:b w:val="0"/>
                <w:i w:val="0"/>
                <w:color w:val="000000"/>
                <w:sz w:val="19"/>
              </w:rPr>
              <w:t>Thêm HV dưới 18 có phụ huynh; sửa hồ sơ HV0412; học viên tự gửi form</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0E3D6A">
            <w:pPr>
              <w:spacing w:after="0" w:line="252" w:lineRule="auto"/>
              <w:jc w:val="left"/>
            </w:pPr>
            <w:r>
              <w:rPr>
                <w:rFonts w:ascii="Times New Roman" w:hAnsi="Times New Roman" w:eastAsia="Times New Roman" w:cs="Times New Roman"/>
                <w:b w:val="0"/>
                <w:i w:val="0"/>
                <w:color w:val="000000"/>
                <w:sz w:val="19"/>
              </w:rPr>
              <w:t>Lưu HV mới (HV0490); sửa được; học viên bị chặn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7440D7">
            <w:pPr>
              <w:spacing w:after="0" w:line="252" w:lineRule="auto"/>
              <w:jc w:val="left"/>
            </w:pPr>
            <w:r>
              <w:rPr>
                <w:rFonts w:ascii="Times New Roman" w:hAnsi="Times New Roman" w:eastAsia="Times New Roman" w:cs="Times New Roman"/>
                <w:b w:val="0"/>
                <w:i w:val="0"/>
                <w:color w:val="000000"/>
                <w:sz w:val="19"/>
              </w:rPr>
              <w:t>Đạt</w:t>
            </w:r>
          </w:p>
        </w:tc>
      </w:tr>
      <w:tr w14:paraId="03D5A1B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0774AA">
            <w:pPr>
              <w:spacing w:after="0" w:line="252" w:lineRule="auto"/>
              <w:jc w:val="left"/>
            </w:pPr>
            <w:r>
              <w:rPr>
                <w:rFonts w:ascii="Times New Roman" w:hAnsi="Times New Roman" w:eastAsia="Times New Roman" w:cs="Times New Roman"/>
                <w:b w:val="0"/>
                <w:i w:val="0"/>
                <w:color w:val="000000"/>
                <w:sz w:val="19"/>
              </w:rPr>
              <w:t>TC03</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E7282">
            <w:pPr>
              <w:spacing w:after="0" w:line="252" w:lineRule="auto"/>
              <w:jc w:val="left"/>
            </w:pPr>
            <w:r>
              <w:rPr>
                <w:rFonts w:ascii="Times New Roman" w:hAnsi="Times New Roman" w:eastAsia="Times New Roman" w:cs="Times New Roman"/>
                <w:b w:val="0"/>
                <w:i w:val="0"/>
                <w:color w:val="000000"/>
                <w:sz w:val="19"/>
              </w:rPr>
              <w:t>2.2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ABA158">
            <w:pPr>
              <w:spacing w:after="0" w:line="252" w:lineRule="auto"/>
              <w:jc w:val="left"/>
            </w:pPr>
            <w:r>
              <w:rPr>
                <w:rFonts w:ascii="Times New Roman" w:hAnsi="Times New Roman" w:eastAsia="Times New Roman" w:cs="Times New Roman"/>
                <w:b w:val="0"/>
                <w:i w:val="0"/>
                <w:color w:val="000000"/>
                <w:sz w:val="19"/>
              </w:rPr>
              <w:t>HV0394 đăng ký GT-2701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513391">
            <w:pPr>
              <w:spacing w:after="0" w:line="252" w:lineRule="auto"/>
              <w:jc w:val="left"/>
            </w:pPr>
            <w:r>
              <w:rPr>
                <w:rFonts w:ascii="Times New Roman" w:hAnsi="Times New Roman" w:eastAsia="Times New Roman" w:cs="Times New Roman"/>
                <w:b w:val="0"/>
                <w:i w:val="0"/>
                <w:color w:val="000000"/>
                <w:sz w:val="19"/>
              </w:rPr>
              <w:t>Lập phiếu DK2027-0001, trạng thái "Chờ lập học phí"</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48CCBB">
            <w:pPr>
              <w:spacing w:after="0" w:line="252" w:lineRule="auto"/>
              <w:jc w:val="left"/>
            </w:pPr>
            <w:r>
              <w:rPr>
                <w:rFonts w:ascii="Times New Roman" w:hAnsi="Times New Roman" w:eastAsia="Times New Roman" w:cs="Times New Roman"/>
                <w:b w:val="0"/>
                <w:i w:val="0"/>
                <w:color w:val="000000"/>
                <w:sz w:val="19"/>
              </w:rPr>
              <w:t>Đạt</w:t>
            </w:r>
          </w:p>
        </w:tc>
      </w:tr>
      <w:tr w14:paraId="79C3A42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2FB256">
            <w:pPr>
              <w:spacing w:after="0" w:line="252" w:lineRule="auto"/>
              <w:jc w:val="left"/>
            </w:pPr>
            <w:r>
              <w:rPr>
                <w:rFonts w:ascii="Times New Roman" w:hAnsi="Times New Roman" w:eastAsia="Times New Roman" w:cs="Times New Roman"/>
                <w:b w:val="0"/>
                <w:i w:val="0"/>
                <w:color w:val="000000"/>
                <w:sz w:val="19"/>
              </w:rPr>
              <w:t>TC04</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8B0E2C">
            <w:pPr>
              <w:spacing w:after="0" w:line="252" w:lineRule="auto"/>
              <w:jc w:val="left"/>
            </w:pPr>
            <w:r>
              <w:rPr>
                <w:rFonts w:ascii="Times New Roman" w:hAnsi="Times New Roman" w:eastAsia="Times New Roman" w:cs="Times New Roman"/>
                <w:b w:val="0"/>
                <w:i w:val="0"/>
                <w:color w:val="000000"/>
                <w:sz w:val="19"/>
              </w:rPr>
              <w:t>2.2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49B33">
            <w:pPr>
              <w:spacing w:after="0" w:line="252" w:lineRule="auto"/>
              <w:jc w:val="left"/>
            </w:pPr>
            <w:r>
              <w:rPr>
                <w:rFonts w:ascii="Times New Roman" w:hAnsi="Times New Roman" w:eastAsia="Times New Roman" w:cs="Times New Roman"/>
                <w:b w:val="0"/>
                <w:i w:val="0"/>
                <w:color w:val="000000"/>
                <w:sz w:val="19"/>
              </w:rPr>
              <w:t>Đăng ký lại cùng lớp</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535867">
            <w:pPr>
              <w:spacing w:after="0" w:line="252" w:lineRule="auto"/>
              <w:jc w:val="left"/>
            </w:pPr>
            <w:r>
              <w:rPr>
                <w:rFonts w:ascii="Times New Roman" w:hAnsi="Times New Roman" w:eastAsia="Times New Roman" w:cs="Times New Roman"/>
                <w:b w:val="0"/>
                <w:i w:val="0"/>
                <w:color w:val="000000"/>
                <w:sz w:val="19"/>
              </w:rPr>
              <w:t>Báo "Học viên đã có đăng ký ở lớp này"</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C51A1">
            <w:pPr>
              <w:spacing w:after="0" w:line="252" w:lineRule="auto"/>
              <w:jc w:val="left"/>
            </w:pPr>
            <w:r>
              <w:rPr>
                <w:rFonts w:ascii="Times New Roman" w:hAnsi="Times New Roman" w:eastAsia="Times New Roman" w:cs="Times New Roman"/>
                <w:b w:val="0"/>
                <w:i w:val="0"/>
                <w:color w:val="000000"/>
                <w:sz w:val="19"/>
              </w:rPr>
              <w:t>Đạt</w:t>
            </w:r>
          </w:p>
        </w:tc>
      </w:tr>
      <w:tr w14:paraId="7149889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37DF14">
            <w:pPr>
              <w:spacing w:after="0" w:line="252" w:lineRule="auto"/>
              <w:jc w:val="left"/>
            </w:pPr>
            <w:r>
              <w:rPr>
                <w:rFonts w:ascii="Times New Roman" w:hAnsi="Times New Roman" w:eastAsia="Times New Roman" w:cs="Times New Roman"/>
                <w:b w:val="0"/>
                <w:i w:val="0"/>
                <w:color w:val="000000"/>
                <w:sz w:val="19"/>
              </w:rPr>
              <w:t>TC05</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C1042">
            <w:pPr>
              <w:spacing w:after="0" w:line="252" w:lineRule="auto"/>
              <w:jc w:val="left"/>
            </w:pPr>
            <w:r>
              <w:rPr>
                <w:rFonts w:ascii="Times New Roman" w:hAnsi="Times New Roman" w:eastAsia="Times New Roman" w:cs="Times New Roman"/>
                <w:b w:val="0"/>
                <w:i w:val="0"/>
                <w:color w:val="000000"/>
                <w:sz w:val="19"/>
              </w:rPr>
              <w:t>2.2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9F0D26">
            <w:pPr>
              <w:spacing w:after="0" w:line="252" w:lineRule="auto"/>
              <w:jc w:val="left"/>
            </w:pPr>
            <w:r>
              <w:rPr>
                <w:rFonts w:ascii="Times New Roman" w:hAnsi="Times New Roman" w:eastAsia="Times New Roman" w:cs="Times New Roman"/>
                <w:b w:val="0"/>
                <w:i w:val="0"/>
                <w:color w:val="000000"/>
                <w:sz w:val="19"/>
              </w:rPr>
              <w:t>Đăng ký lớp đã đủ sĩ số (tạm hạ tham số SISO_TOI_DA = 7)</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A0844C">
            <w:pPr>
              <w:spacing w:after="0" w:line="252" w:lineRule="auto"/>
              <w:jc w:val="left"/>
            </w:pPr>
            <w:r>
              <w:rPr>
                <w:rFonts w:ascii="Times New Roman" w:hAnsi="Times New Roman" w:eastAsia="Times New Roman" w:cs="Times New Roman"/>
                <w:b w:val="0"/>
                <w:i w:val="0"/>
                <w:color w:val="000000"/>
                <w:sz w:val="19"/>
              </w:rPr>
              <w:t>Báo QT06, gợi ý lớp cùng khóa còn chỗ</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29CDA5">
            <w:pPr>
              <w:spacing w:after="0" w:line="252" w:lineRule="auto"/>
              <w:jc w:val="left"/>
            </w:pPr>
            <w:r>
              <w:rPr>
                <w:rFonts w:ascii="Times New Roman" w:hAnsi="Times New Roman" w:eastAsia="Times New Roman" w:cs="Times New Roman"/>
                <w:b w:val="0"/>
                <w:i w:val="0"/>
                <w:color w:val="000000"/>
                <w:sz w:val="19"/>
              </w:rPr>
              <w:t>Đạt</w:t>
            </w:r>
          </w:p>
        </w:tc>
      </w:tr>
      <w:tr w14:paraId="601A6BF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B26C23">
            <w:pPr>
              <w:spacing w:after="0" w:line="252" w:lineRule="auto"/>
              <w:jc w:val="left"/>
            </w:pPr>
            <w:r>
              <w:rPr>
                <w:rFonts w:ascii="Times New Roman" w:hAnsi="Times New Roman" w:eastAsia="Times New Roman" w:cs="Times New Roman"/>
                <w:b w:val="0"/>
                <w:i w:val="0"/>
                <w:color w:val="000000"/>
                <w:sz w:val="19"/>
              </w:rPr>
              <w:t>TC06</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07B183">
            <w:pPr>
              <w:spacing w:after="0" w:line="252" w:lineRule="auto"/>
              <w:jc w:val="left"/>
            </w:pPr>
            <w:r>
              <w:rPr>
                <w:rFonts w:ascii="Times New Roman" w:hAnsi="Times New Roman" w:eastAsia="Times New Roman" w:cs="Times New Roman"/>
                <w:b w:val="0"/>
                <w:i w:val="0"/>
                <w:color w:val="000000"/>
                <w:sz w:val="19"/>
              </w:rPr>
              <w:t>2.3</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26F2A">
            <w:pPr>
              <w:spacing w:after="0" w:line="252" w:lineRule="auto"/>
              <w:jc w:val="left"/>
            </w:pPr>
            <w:r>
              <w:rPr>
                <w:rFonts w:ascii="Times New Roman" w:hAnsi="Times New Roman" w:eastAsia="Times New Roman" w:cs="Times New Roman"/>
                <w:b w:val="0"/>
                <w:i w:val="0"/>
                <w:color w:val="000000"/>
                <w:sz w:val="19"/>
              </w:rPr>
              <w:t>Sinh lịch GT-2701; thêm buổi học bù 06/01/2027 trùng giáo viên GV023, trùng phòng P305 với TOE-2611; đổi buổi 2 sang giờ, phòng của TOE-2611; NV tuyển sinh gửi xếp lịch</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336315">
            <w:pPr>
              <w:spacing w:after="0" w:line="252" w:lineRule="auto"/>
              <w:jc w:val="left"/>
            </w:pPr>
            <w:r>
              <w:rPr>
                <w:rFonts w:ascii="Times New Roman" w:hAnsi="Times New Roman" w:eastAsia="Times New Roman" w:cs="Times New Roman"/>
                <w:b w:val="0"/>
                <w:i w:val="0"/>
                <w:color w:val="000000"/>
                <w:sz w:val="19"/>
              </w:rPr>
              <w:t>Sinh 10 buổi 09/01–13/03/2027; từ chối, nêu rõ lớp, buổi, giáo viên hoặc phòng bị trùng (QT07); buổi không trùng thì lưu; TS bị chặn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C2EB18">
            <w:pPr>
              <w:spacing w:after="0" w:line="252" w:lineRule="auto"/>
              <w:jc w:val="left"/>
            </w:pPr>
            <w:r>
              <w:rPr>
                <w:rFonts w:ascii="Times New Roman" w:hAnsi="Times New Roman" w:eastAsia="Times New Roman" w:cs="Times New Roman"/>
                <w:b w:val="0"/>
                <w:i w:val="0"/>
                <w:color w:val="000000"/>
                <w:sz w:val="19"/>
              </w:rPr>
              <w:t>Đạt</w:t>
            </w:r>
          </w:p>
        </w:tc>
      </w:tr>
      <w:tr w14:paraId="6F35067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4873F0">
            <w:pPr>
              <w:spacing w:after="0" w:line="252" w:lineRule="auto"/>
              <w:jc w:val="left"/>
            </w:pPr>
            <w:r>
              <w:rPr>
                <w:rFonts w:ascii="Times New Roman" w:hAnsi="Times New Roman" w:eastAsia="Times New Roman" w:cs="Times New Roman"/>
                <w:b w:val="0"/>
                <w:i w:val="0"/>
                <w:color w:val="000000"/>
                <w:sz w:val="19"/>
              </w:rPr>
              <w:t>TC07</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7399B">
            <w:pPr>
              <w:spacing w:after="0" w:line="252" w:lineRule="auto"/>
              <w:jc w:val="left"/>
            </w:pPr>
            <w:r>
              <w:rPr>
                <w:rFonts w:ascii="Times New Roman" w:hAnsi="Times New Roman" w:eastAsia="Times New Roman" w:cs="Times New Roman"/>
                <w:b w:val="0"/>
                <w:i w:val="0"/>
                <w:color w:val="000000"/>
                <w:sz w:val="19"/>
              </w:rPr>
              <w:t>2.4</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F8EF71">
            <w:pPr>
              <w:spacing w:after="0" w:line="252" w:lineRule="auto"/>
              <w:jc w:val="left"/>
            </w:pPr>
            <w:r>
              <w:rPr>
                <w:rFonts w:ascii="Times New Roman" w:hAnsi="Times New Roman" w:eastAsia="Times New Roman" w:cs="Times New Roman"/>
                <w:b w:val="0"/>
                <w:i w:val="0"/>
                <w:color w:val="000000"/>
                <w:sz w:val="19"/>
              </w:rPr>
              <w:t>Mọi lá của cây quyết định 2.4: HV0480 chuyển lớp khi TOE-2611 đã học 18 buổi; chuyển sang lớp khác khóa, sang lớp đã kết thúc; HV0470 bảo lưu còn nợ; HV0480 bảo lưu khi đã học 18/24 buổi; HV0440 bảo lưu lần 2; HV0445 bảo lưu; HV0461 chuyển sang GT-2702 (lớp thêm tạm); HV0471 nghỉ học còn nợ</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43BB31">
            <w:pPr>
              <w:spacing w:after="0" w:line="252" w:lineRule="auto"/>
              <w:jc w:val="left"/>
            </w:pPr>
            <w:r>
              <w:rPr>
                <w:rFonts w:ascii="Times New Roman" w:hAnsi="Times New Roman" w:eastAsia="Times New Roman" w:cs="Times New Roman"/>
                <w:b w:val="0"/>
                <w:i w:val="0"/>
                <w:color w:val="000000"/>
                <w:sz w:val="19"/>
              </w:rPr>
              <w:t>Từ chối đúng lá (QT08, QT09); bảo lưu đến 04/07/2027; đăng ký mới giữ số đã thu qua đăng ký gốc; khoản nợ của đăng ký nghỉ học không còn trong công nợ (QT10)</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D564E2">
            <w:pPr>
              <w:spacing w:after="0" w:line="252" w:lineRule="auto"/>
              <w:jc w:val="left"/>
            </w:pPr>
            <w:r>
              <w:rPr>
                <w:rFonts w:ascii="Times New Roman" w:hAnsi="Times New Roman" w:eastAsia="Times New Roman" w:cs="Times New Roman"/>
                <w:b w:val="0"/>
                <w:i w:val="0"/>
                <w:color w:val="000000"/>
                <w:sz w:val="19"/>
              </w:rPr>
              <w:t>Đạt</w:t>
            </w:r>
          </w:p>
        </w:tc>
      </w:tr>
      <w:tr w14:paraId="2ECE983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235B5B">
            <w:pPr>
              <w:spacing w:after="0" w:line="252" w:lineRule="auto"/>
              <w:jc w:val="left"/>
            </w:pPr>
            <w:r>
              <w:rPr>
                <w:rFonts w:ascii="Times New Roman" w:hAnsi="Times New Roman" w:eastAsia="Times New Roman" w:cs="Times New Roman"/>
                <w:b w:val="0"/>
                <w:i w:val="0"/>
                <w:color w:val="000000"/>
                <w:sz w:val="19"/>
              </w:rPr>
              <w:t>TC08</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3740F">
            <w:pPr>
              <w:spacing w:after="0" w:line="252" w:lineRule="auto"/>
              <w:jc w:val="left"/>
            </w:pPr>
            <w:r>
              <w:rPr>
                <w:rFonts w:ascii="Times New Roman" w:hAnsi="Times New Roman" w:eastAsia="Times New Roman" w:cs="Times New Roman"/>
                <w:b w:val="0"/>
                <w:i w:val="0"/>
                <w:color w:val="000000"/>
                <w:sz w:val="19"/>
              </w:rPr>
              <w:t>3.1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1212DA">
            <w:pPr>
              <w:spacing w:after="0" w:line="252" w:lineRule="auto"/>
              <w:jc w:val="left"/>
            </w:pPr>
            <w:r>
              <w:rPr>
                <w:rFonts w:ascii="Times New Roman" w:hAnsi="Times New Roman" w:eastAsia="Times New Roman" w:cs="Times New Roman"/>
                <w:b w:val="0"/>
                <w:i w:val="0"/>
                <w:color w:val="000000"/>
                <w:sz w:val="19"/>
              </w:rPr>
              <w:t>HV cũ, một mình, 2 đợt (R4)</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FA3FBA">
            <w:pPr>
              <w:spacing w:after="0" w:line="252" w:lineRule="auto"/>
              <w:jc w:val="left"/>
            </w:pPr>
            <w:r>
              <w:rPr>
                <w:rFonts w:ascii="Times New Roman" w:hAnsi="Times New Roman" w:eastAsia="Times New Roman" w:cs="Times New Roman"/>
                <w:b w:val="0"/>
                <w:i w:val="0"/>
                <w:color w:val="000000"/>
                <w:sz w:val="19"/>
              </w:rPr>
              <w:t>Giảm 10%: 2.400.000 → 2 × 1.080.000</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43F84A">
            <w:pPr>
              <w:spacing w:after="0" w:line="252" w:lineRule="auto"/>
              <w:jc w:val="left"/>
            </w:pPr>
            <w:r>
              <w:rPr>
                <w:rFonts w:ascii="Times New Roman" w:hAnsi="Times New Roman" w:eastAsia="Times New Roman" w:cs="Times New Roman"/>
                <w:b w:val="0"/>
                <w:i w:val="0"/>
                <w:color w:val="000000"/>
                <w:sz w:val="19"/>
              </w:rPr>
              <w:t>Đạt</w:t>
            </w:r>
          </w:p>
        </w:tc>
      </w:tr>
      <w:tr w14:paraId="561C9BD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01C7C9">
            <w:pPr>
              <w:spacing w:after="0" w:line="252" w:lineRule="auto"/>
              <w:jc w:val="left"/>
            </w:pPr>
            <w:r>
              <w:rPr>
                <w:rFonts w:ascii="Times New Roman" w:hAnsi="Times New Roman" w:eastAsia="Times New Roman" w:cs="Times New Roman"/>
                <w:b w:val="0"/>
                <w:i w:val="0"/>
                <w:color w:val="000000"/>
                <w:sz w:val="19"/>
              </w:rPr>
              <w:t>TC09</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12C202">
            <w:pPr>
              <w:spacing w:after="0" w:line="252" w:lineRule="auto"/>
              <w:jc w:val="left"/>
            </w:pPr>
            <w:r>
              <w:rPr>
                <w:rFonts w:ascii="Times New Roman" w:hAnsi="Times New Roman" w:eastAsia="Times New Roman" w:cs="Times New Roman"/>
                <w:b w:val="0"/>
                <w:i w:val="0"/>
                <w:color w:val="000000"/>
                <w:sz w:val="19"/>
              </w:rPr>
              <w:t>3.1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4EE90D">
            <w:pPr>
              <w:spacing w:after="0" w:line="252" w:lineRule="auto"/>
              <w:jc w:val="left"/>
            </w:pPr>
            <w:r>
              <w:rPr>
                <w:rFonts w:ascii="Times New Roman" w:hAnsi="Times New Roman" w:eastAsia="Times New Roman" w:cs="Times New Roman"/>
                <w:b w:val="0"/>
                <w:i w:val="0"/>
                <w:color w:val="000000"/>
                <w:sz w:val="19"/>
              </w:rPr>
              <w:t>HV cũ, đóng một lần (R3)</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AB08B4">
            <w:pPr>
              <w:spacing w:after="0" w:line="252" w:lineRule="auto"/>
              <w:jc w:val="left"/>
            </w:pPr>
            <w:r>
              <w:rPr>
                <w:rFonts w:ascii="Times New Roman" w:hAnsi="Times New Roman" w:eastAsia="Times New Roman" w:cs="Times New Roman"/>
                <w:b w:val="0"/>
                <w:i w:val="0"/>
                <w:color w:val="000000"/>
                <w:sz w:val="19"/>
              </w:rPr>
              <w:t>Giảm 15% (trần QT04): 2.040.000, 1 đợt</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10349D">
            <w:pPr>
              <w:spacing w:after="0" w:line="252" w:lineRule="auto"/>
              <w:jc w:val="left"/>
            </w:pPr>
            <w:r>
              <w:rPr>
                <w:rFonts w:ascii="Times New Roman" w:hAnsi="Times New Roman" w:eastAsia="Times New Roman" w:cs="Times New Roman"/>
                <w:b w:val="0"/>
                <w:i w:val="0"/>
                <w:color w:val="000000"/>
                <w:sz w:val="19"/>
              </w:rPr>
              <w:t>Đạt</w:t>
            </w:r>
          </w:p>
        </w:tc>
      </w:tr>
      <w:tr w14:paraId="468E440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3E12E4">
            <w:pPr>
              <w:spacing w:after="0" w:line="252" w:lineRule="auto"/>
              <w:jc w:val="left"/>
            </w:pPr>
            <w:r>
              <w:rPr>
                <w:rFonts w:ascii="Times New Roman" w:hAnsi="Times New Roman" w:eastAsia="Times New Roman" w:cs="Times New Roman"/>
                <w:b w:val="0"/>
                <w:i w:val="0"/>
                <w:color w:val="000000"/>
                <w:sz w:val="19"/>
              </w:rPr>
              <w:t>TC10</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4F3745">
            <w:pPr>
              <w:spacing w:after="0" w:line="252" w:lineRule="auto"/>
              <w:jc w:val="left"/>
            </w:pPr>
            <w:r>
              <w:rPr>
                <w:rFonts w:ascii="Times New Roman" w:hAnsi="Times New Roman" w:eastAsia="Times New Roman" w:cs="Times New Roman"/>
                <w:b w:val="0"/>
                <w:i w:val="0"/>
                <w:color w:val="000000"/>
                <w:sz w:val="19"/>
              </w:rPr>
              <w:t>3.1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CAC049">
            <w:pPr>
              <w:spacing w:after="0" w:line="252" w:lineRule="auto"/>
              <w:jc w:val="left"/>
            </w:pPr>
            <w:r>
              <w:rPr>
                <w:rFonts w:ascii="Times New Roman" w:hAnsi="Times New Roman" w:eastAsia="Times New Roman" w:cs="Times New Roman"/>
                <w:b w:val="0"/>
                <w:i w:val="0"/>
                <w:color w:val="000000"/>
                <w:sz w:val="19"/>
              </w:rPr>
              <w:t>Ưu đãi đã hết hạn tại ngày đăng ký</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DFE04">
            <w:pPr>
              <w:spacing w:after="0" w:line="252" w:lineRule="auto"/>
              <w:jc w:val="left"/>
            </w:pPr>
            <w:r>
              <w:rPr>
                <w:rFonts w:ascii="Times New Roman" w:hAnsi="Times New Roman" w:eastAsia="Times New Roman" w:cs="Times New Roman"/>
                <w:b w:val="0"/>
                <w:i w:val="0"/>
                <w:color w:val="000000"/>
                <w:sz w:val="19"/>
              </w:rPr>
              <w:t>Không giảm</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1A158A">
            <w:pPr>
              <w:spacing w:after="0" w:line="252" w:lineRule="auto"/>
              <w:jc w:val="left"/>
            </w:pPr>
            <w:r>
              <w:rPr>
                <w:rFonts w:ascii="Times New Roman" w:hAnsi="Times New Roman" w:eastAsia="Times New Roman" w:cs="Times New Roman"/>
                <w:b w:val="0"/>
                <w:i w:val="0"/>
                <w:color w:val="000000"/>
                <w:sz w:val="19"/>
              </w:rPr>
              <w:t>Đạt (đơn vị)</w:t>
            </w:r>
          </w:p>
        </w:tc>
      </w:tr>
      <w:tr w14:paraId="1022BEF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77B3B3">
            <w:pPr>
              <w:spacing w:after="0" w:line="252" w:lineRule="auto"/>
              <w:jc w:val="left"/>
            </w:pPr>
            <w:r>
              <w:rPr>
                <w:rFonts w:ascii="Times New Roman" w:hAnsi="Times New Roman" w:eastAsia="Times New Roman" w:cs="Times New Roman"/>
                <w:b w:val="0"/>
                <w:i w:val="0"/>
                <w:color w:val="000000"/>
                <w:sz w:val="19"/>
              </w:rPr>
              <w:t>TC11</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7F7FBA">
            <w:pPr>
              <w:spacing w:after="0" w:line="252" w:lineRule="auto"/>
              <w:jc w:val="left"/>
            </w:pPr>
            <w:r>
              <w:rPr>
                <w:rFonts w:ascii="Times New Roman" w:hAnsi="Times New Roman" w:eastAsia="Times New Roman" w:cs="Times New Roman"/>
                <w:b w:val="0"/>
                <w:i w:val="0"/>
                <w:color w:val="000000"/>
                <w:sz w:val="19"/>
              </w:rPr>
              <w:t>3.2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B2F251">
            <w:pPr>
              <w:spacing w:after="0" w:line="252" w:lineRule="auto"/>
              <w:jc w:val="left"/>
            </w:pPr>
            <w:r>
              <w:rPr>
                <w:rFonts w:ascii="Times New Roman" w:hAnsi="Times New Roman" w:eastAsia="Times New Roman" w:cs="Times New Roman"/>
                <w:b w:val="0"/>
                <w:i w:val="0"/>
                <w:color w:val="000000"/>
                <w:sz w:val="19"/>
              </w:rPr>
              <w:t>Nộp đợt 1 = 500.000 (&lt; 50%)</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035606">
            <w:pPr>
              <w:spacing w:after="0" w:line="252" w:lineRule="auto"/>
              <w:jc w:val="left"/>
            </w:pPr>
            <w:r>
              <w:rPr>
                <w:rFonts w:ascii="Times New Roman" w:hAnsi="Times New Roman" w:eastAsia="Times New Roman" w:cs="Times New Roman"/>
                <w:b w:val="0"/>
                <w:i w:val="0"/>
                <w:color w:val="000000"/>
                <w:sz w:val="19"/>
              </w:rPr>
              <w:t>Báo QT05, nêu số tối thiểu 1.080.000</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482706">
            <w:pPr>
              <w:spacing w:after="0" w:line="252" w:lineRule="auto"/>
              <w:jc w:val="left"/>
            </w:pPr>
            <w:r>
              <w:rPr>
                <w:rFonts w:ascii="Times New Roman" w:hAnsi="Times New Roman" w:eastAsia="Times New Roman" w:cs="Times New Roman"/>
                <w:b w:val="0"/>
                <w:i w:val="0"/>
                <w:color w:val="000000"/>
                <w:sz w:val="19"/>
              </w:rPr>
              <w:t>Đạt</w:t>
            </w:r>
          </w:p>
        </w:tc>
      </w:tr>
      <w:tr w14:paraId="0CCE599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23C338">
            <w:pPr>
              <w:spacing w:after="0" w:line="252" w:lineRule="auto"/>
              <w:jc w:val="left"/>
            </w:pPr>
            <w:r>
              <w:rPr>
                <w:rFonts w:ascii="Times New Roman" w:hAnsi="Times New Roman" w:eastAsia="Times New Roman" w:cs="Times New Roman"/>
                <w:b w:val="0"/>
                <w:i w:val="0"/>
                <w:color w:val="000000"/>
                <w:sz w:val="19"/>
              </w:rPr>
              <w:t>TC12</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47110">
            <w:pPr>
              <w:spacing w:after="0" w:line="252" w:lineRule="auto"/>
              <w:jc w:val="left"/>
            </w:pPr>
            <w:r>
              <w:rPr>
                <w:rFonts w:ascii="Times New Roman" w:hAnsi="Times New Roman" w:eastAsia="Times New Roman" w:cs="Times New Roman"/>
                <w:b w:val="0"/>
                <w:i w:val="0"/>
                <w:color w:val="000000"/>
                <w:sz w:val="19"/>
              </w:rPr>
              <w:t>3.2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6622B">
            <w:pPr>
              <w:spacing w:after="0" w:line="252" w:lineRule="auto"/>
              <w:jc w:val="left"/>
            </w:pPr>
            <w:r>
              <w:rPr>
                <w:rFonts w:ascii="Times New Roman" w:hAnsi="Times New Roman" w:eastAsia="Times New Roman" w:cs="Times New Roman"/>
                <w:b w:val="0"/>
                <w:i w:val="0"/>
                <w:color w:val="000000"/>
                <w:sz w:val="19"/>
              </w:rPr>
              <w:t>Nộp vượt số còn nợ của đợt</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2EB2FC">
            <w:pPr>
              <w:spacing w:after="0" w:line="252" w:lineRule="auto"/>
              <w:jc w:val="left"/>
            </w:pPr>
            <w:r>
              <w:rPr>
                <w:rFonts w:ascii="Times New Roman" w:hAnsi="Times New Roman" w:eastAsia="Times New Roman" w:cs="Times New Roman"/>
                <w:b w:val="0"/>
                <w:i w:val="0"/>
                <w:color w:val="000000"/>
                <w:sz w:val="19"/>
              </w:rPr>
              <w:t>Báo lỗi, nêu số còn nợ</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BE8AEC">
            <w:pPr>
              <w:spacing w:after="0" w:line="252" w:lineRule="auto"/>
              <w:jc w:val="left"/>
            </w:pPr>
            <w:r>
              <w:rPr>
                <w:rFonts w:ascii="Times New Roman" w:hAnsi="Times New Roman" w:eastAsia="Times New Roman" w:cs="Times New Roman"/>
                <w:b w:val="0"/>
                <w:i w:val="0"/>
                <w:color w:val="000000"/>
                <w:sz w:val="19"/>
              </w:rPr>
              <w:t>Đạt</w:t>
            </w:r>
          </w:p>
        </w:tc>
      </w:tr>
      <w:tr w14:paraId="38657F4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8061E3">
            <w:pPr>
              <w:spacing w:after="0" w:line="252" w:lineRule="auto"/>
              <w:jc w:val="left"/>
            </w:pPr>
            <w:r>
              <w:rPr>
                <w:rFonts w:ascii="Times New Roman" w:hAnsi="Times New Roman" w:eastAsia="Times New Roman" w:cs="Times New Roman"/>
                <w:b w:val="0"/>
                <w:i w:val="0"/>
                <w:color w:val="000000"/>
                <w:sz w:val="19"/>
              </w:rPr>
              <w:t>TC13</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C6F759">
            <w:pPr>
              <w:spacing w:after="0" w:line="252" w:lineRule="auto"/>
              <w:jc w:val="left"/>
            </w:pPr>
            <w:r>
              <w:rPr>
                <w:rFonts w:ascii="Times New Roman" w:hAnsi="Times New Roman" w:eastAsia="Times New Roman" w:cs="Times New Roman"/>
                <w:b w:val="0"/>
                <w:i w:val="0"/>
                <w:color w:val="000000"/>
                <w:sz w:val="19"/>
              </w:rPr>
              <w:t>3.2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F656F6">
            <w:pPr>
              <w:spacing w:after="0" w:line="252" w:lineRule="auto"/>
              <w:jc w:val="left"/>
            </w:pPr>
            <w:r>
              <w:rPr>
                <w:rFonts w:ascii="Times New Roman" w:hAnsi="Times New Roman" w:eastAsia="Times New Roman" w:cs="Times New Roman"/>
                <w:b w:val="0"/>
                <w:i w:val="0"/>
                <w:color w:val="000000"/>
                <w:sz w:val="19"/>
              </w:rPr>
              <w:t>Bỏ trống người nộp</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FC44E0">
            <w:pPr>
              <w:spacing w:after="0" w:line="252" w:lineRule="auto"/>
              <w:jc w:val="left"/>
            </w:pPr>
            <w:r>
              <w:rPr>
                <w:rFonts w:ascii="Times New Roman" w:hAnsi="Times New Roman" w:eastAsia="Times New Roman" w:cs="Times New Roman"/>
                <w:b w:val="0"/>
                <w:i w:val="0"/>
                <w:color w:val="000000"/>
                <w:sz w:val="19"/>
              </w:rPr>
              <w:t>Báo "Nhập họ tên người nộp."</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7FB1B">
            <w:pPr>
              <w:spacing w:after="0" w:line="252" w:lineRule="auto"/>
              <w:jc w:val="left"/>
            </w:pPr>
            <w:r>
              <w:rPr>
                <w:rFonts w:ascii="Times New Roman" w:hAnsi="Times New Roman" w:eastAsia="Times New Roman" w:cs="Times New Roman"/>
                <w:b w:val="0"/>
                <w:i w:val="0"/>
                <w:color w:val="000000"/>
                <w:sz w:val="19"/>
              </w:rPr>
              <w:t>Đạt</w:t>
            </w:r>
          </w:p>
        </w:tc>
      </w:tr>
      <w:tr w14:paraId="0DCDC4D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5D4660">
            <w:pPr>
              <w:spacing w:after="0" w:line="252" w:lineRule="auto"/>
              <w:jc w:val="left"/>
            </w:pPr>
            <w:r>
              <w:rPr>
                <w:rFonts w:ascii="Times New Roman" w:hAnsi="Times New Roman" w:eastAsia="Times New Roman" w:cs="Times New Roman"/>
                <w:b w:val="0"/>
                <w:i w:val="0"/>
                <w:color w:val="000000"/>
                <w:sz w:val="19"/>
              </w:rPr>
              <w:t>TC14</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C22F7">
            <w:pPr>
              <w:spacing w:after="0" w:line="252" w:lineRule="auto"/>
              <w:jc w:val="left"/>
            </w:pPr>
            <w:r>
              <w:rPr>
                <w:rFonts w:ascii="Times New Roman" w:hAnsi="Times New Roman" w:eastAsia="Times New Roman" w:cs="Times New Roman"/>
                <w:b w:val="0"/>
                <w:i w:val="0"/>
                <w:color w:val="000000"/>
                <w:sz w:val="19"/>
              </w:rPr>
              <w:t>3.2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F7B10">
            <w:pPr>
              <w:spacing w:after="0" w:line="252" w:lineRule="auto"/>
              <w:jc w:val="left"/>
            </w:pPr>
            <w:r>
              <w:rPr>
                <w:rFonts w:ascii="Times New Roman" w:hAnsi="Times New Roman" w:eastAsia="Times New Roman" w:cs="Times New Roman"/>
                <w:b w:val="0"/>
                <w:i w:val="0"/>
                <w:color w:val="000000"/>
                <w:sz w:val="19"/>
              </w:rPr>
              <w:t>Nộp đủ đợt 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4F940E">
            <w:pPr>
              <w:spacing w:after="0" w:line="252" w:lineRule="auto"/>
              <w:jc w:val="left"/>
            </w:pPr>
            <w:r>
              <w:rPr>
                <w:rFonts w:ascii="Times New Roman" w:hAnsi="Times New Roman" w:eastAsia="Times New Roman" w:cs="Times New Roman"/>
                <w:b w:val="0"/>
                <w:i w:val="0"/>
                <w:color w:val="000000"/>
                <w:sz w:val="19"/>
              </w:rPr>
              <w:t>Lập PT2027-0001, in 2 liên, còn nợ 1.080.000, số tiền bằng chữ đúng</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4F4C9F">
            <w:pPr>
              <w:spacing w:after="0" w:line="252" w:lineRule="auto"/>
              <w:jc w:val="left"/>
            </w:pPr>
            <w:r>
              <w:rPr>
                <w:rFonts w:ascii="Times New Roman" w:hAnsi="Times New Roman" w:eastAsia="Times New Roman" w:cs="Times New Roman"/>
                <w:b w:val="0"/>
                <w:i w:val="0"/>
                <w:color w:val="000000"/>
                <w:sz w:val="19"/>
              </w:rPr>
              <w:t>Đạt</w:t>
            </w:r>
          </w:p>
        </w:tc>
      </w:tr>
      <w:tr w14:paraId="7116CFC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4A1DEA">
            <w:pPr>
              <w:spacing w:after="0" w:line="252" w:lineRule="auto"/>
              <w:jc w:val="left"/>
            </w:pPr>
            <w:r>
              <w:rPr>
                <w:rFonts w:ascii="Times New Roman" w:hAnsi="Times New Roman" w:eastAsia="Times New Roman" w:cs="Times New Roman"/>
                <w:b w:val="0"/>
                <w:i w:val="0"/>
                <w:color w:val="000000"/>
                <w:sz w:val="19"/>
              </w:rPr>
              <w:t>TC15</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60A1D">
            <w:pPr>
              <w:spacing w:after="0" w:line="252" w:lineRule="auto"/>
              <w:jc w:val="left"/>
            </w:pPr>
            <w:r>
              <w:rPr>
                <w:rFonts w:ascii="Times New Roman" w:hAnsi="Times New Roman" w:eastAsia="Times New Roman" w:cs="Times New Roman"/>
                <w:b w:val="0"/>
                <w:i w:val="0"/>
                <w:color w:val="000000"/>
                <w:sz w:val="19"/>
              </w:rPr>
              <w:t>3.3</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03BB85">
            <w:pPr>
              <w:spacing w:after="0" w:line="252" w:lineRule="auto"/>
              <w:jc w:val="left"/>
            </w:pPr>
            <w:r>
              <w:rPr>
                <w:rFonts w:ascii="Times New Roman" w:hAnsi="Times New Roman" w:eastAsia="Times New Roman" w:cs="Times New Roman"/>
                <w:b w:val="0"/>
                <w:i w:val="0"/>
                <w:color w:val="000000"/>
                <w:sz w:val="19"/>
              </w:rPr>
              <w:t>Đăng ký Nghỉ học còn nợ</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B4A12">
            <w:pPr>
              <w:spacing w:after="0" w:line="252" w:lineRule="auto"/>
              <w:jc w:val="left"/>
            </w:pPr>
            <w:r>
              <w:rPr>
                <w:rFonts w:ascii="Times New Roman" w:hAnsi="Times New Roman" w:eastAsia="Times New Roman" w:cs="Times New Roman"/>
                <w:b w:val="0"/>
                <w:i w:val="0"/>
                <w:color w:val="000000"/>
                <w:sz w:val="19"/>
              </w:rPr>
              <w:t>Không tính vào công nợ (QT10)</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7A5BB4">
            <w:pPr>
              <w:spacing w:after="0" w:line="252" w:lineRule="auto"/>
              <w:jc w:val="left"/>
            </w:pPr>
            <w:r>
              <w:rPr>
                <w:rFonts w:ascii="Times New Roman" w:hAnsi="Times New Roman" w:eastAsia="Times New Roman" w:cs="Times New Roman"/>
                <w:b w:val="0"/>
                <w:i w:val="0"/>
                <w:color w:val="000000"/>
                <w:sz w:val="19"/>
              </w:rPr>
              <w:t>Đạt (CSDL)</w:t>
            </w:r>
          </w:p>
        </w:tc>
      </w:tr>
      <w:tr w14:paraId="2BBA4C8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B1C12F">
            <w:pPr>
              <w:spacing w:after="0" w:line="252" w:lineRule="auto"/>
              <w:jc w:val="left"/>
            </w:pPr>
            <w:r>
              <w:rPr>
                <w:rFonts w:ascii="Times New Roman" w:hAnsi="Times New Roman" w:eastAsia="Times New Roman" w:cs="Times New Roman"/>
                <w:b w:val="0"/>
                <w:i w:val="0"/>
                <w:color w:val="000000"/>
                <w:sz w:val="19"/>
              </w:rPr>
              <w:t>TC16</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A19D5">
            <w:pPr>
              <w:spacing w:after="0" w:line="252" w:lineRule="auto"/>
              <w:jc w:val="left"/>
            </w:pPr>
            <w:r>
              <w:rPr>
                <w:rFonts w:ascii="Times New Roman" w:hAnsi="Times New Roman" w:eastAsia="Times New Roman" w:cs="Times New Roman"/>
                <w:b w:val="0"/>
                <w:i w:val="0"/>
                <w:color w:val="000000"/>
                <w:sz w:val="19"/>
              </w:rPr>
              <w:t>4.1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87D23">
            <w:pPr>
              <w:spacing w:after="0" w:line="252" w:lineRule="auto"/>
              <w:jc w:val="left"/>
            </w:pPr>
            <w:r>
              <w:rPr>
                <w:rFonts w:ascii="Times New Roman" w:hAnsi="Times New Roman" w:eastAsia="Times New Roman" w:cs="Times New Roman"/>
                <w:b w:val="0"/>
                <w:i w:val="0"/>
                <w:color w:val="000000"/>
                <w:sz w:val="19"/>
              </w:rPr>
              <w:t>GV023 điểm danh buổi 19 TOE-2611 (đang trong giờ)</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F041A9">
            <w:pPr>
              <w:spacing w:after="0" w:line="252" w:lineRule="auto"/>
              <w:jc w:val="left"/>
            </w:pPr>
            <w:r>
              <w:rPr>
                <w:rFonts w:ascii="Times New Roman" w:hAnsi="Times New Roman" w:eastAsia="Times New Roman" w:cs="Times New Roman"/>
                <w:b w:val="0"/>
                <w:i w:val="0"/>
                <w:color w:val="000000"/>
                <w:sz w:val="19"/>
              </w:rPr>
              <w:t>Lưu, cập nhật tỷ lệ chuyên cần, cảnh báo HV vắng &gt; 20% (QT12)</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0F683">
            <w:pPr>
              <w:spacing w:after="0" w:line="252" w:lineRule="auto"/>
              <w:jc w:val="left"/>
            </w:pPr>
            <w:r>
              <w:rPr>
                <w:rFonts w:ascii="Times New Roman" w:hAnsi="Times New Roman" w:eastAsia="Times New Roman" w:cs="Times New Roman"/>
                <w:b w:val="0"/>
                <w:i w:val="0"/>
                <w:color w:val="000000"/>
                <w:sz w:val="19"/>
              </w:rPr>
              <w:t>Đạt</w:t>
            </w:r>
          </w:p>
        </w:tc>
      </w:tr>
      <w:tr w14:paraId="0218512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58E17">
            <w:pPr>
              <w:spacing w:after="0" w:line="252" w:lineRule="auto"/>
              <w:jc w:val="left"/>
            </w:pPr>
            <w:r>
              <w:rPr>
                <w:rFonts w:ascii="Times New Roman" w:hAnsi="Times New Roman" w:eastAsia="Times New Roman" w:cs="Times New Roman"/>
                <w:b w:val="0"/>
                <w:i w:val="0"/>
                <w:color w:val="000000"/>
                <w:sz w:val="19"/>
              </w:rPr>
              <w:t>TC17</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58F294">
            <w:pPr>
              <w:spacing w:after="0" w:line="252" w:lineRule="auto"/>
              <w:jc w:val="left"/>
            </w:pPr>
            <w:r>
              <w:rPr>
                <w:rFonts w:ascii="Times New Roman" w:hAnsi="Times New Roman" w:eastAsia="Times New Roman" w:cs="Times New Roman"/>
                <w:b w:val="0"/>
                <w:i w:val="0"/>
                <w:color w:val="000000"/>
                <w:sz w:val="19"/>
              </w:rPr>
              <w:t>4.1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264BF9">
            <w:pPr>
              <w:spacing w:after="0" w:line="252" w:lineRule="auto"/>
              <w:jc w:val="left"/>
            </w:pPr>
            <w:r>
              <w:rPr>
                <w:rFonts w:ascii="Times New Roman" w:hAnsi="Times New Roman" w:eastAsia="Times New Roman" w:cs="Times New Roman"/>
                <w:b w:val="0"/>
                <w:i w:val="0"/>
                <w:color w:val="000000"/>
                <w:sz w:val="19"/>
              </w:rPr>
              <w:t>Thiếu trạng thái một học viên / trạng thái lạ</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F3F22">
            <w:pPr>
              <w:spacing w:after="0" w:line="252" w:lineRule="auto"/>
              <w:jc w:val="left"/>
            </w:pPr>
            <w:r>
              <w:rPr>
                <w:rFonts w:ascii="Times New Roman" w:hAnsi="Times New Roman" w:eastAsia="Times New Roman" w:cs="Times New Roman"/>
                <w:b w:val="0"/>
                <w:i w:val="0"/>
                <w:color w:val="000000"/>
                <w:sz w:val="19"/>
              </w:rPr>
              <w:t>Chặn, nêu mã học viên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4172F">
            <w:pPr>
              <w:spacing w:after="0" w:line="252" w:lineRule="auto"/>
              <w:jc w:val="left"/>
            </w:pPr>
            <w:r>
              <w:rPr>
                <w:rFonts w:ascii="Times New Roman" w:hAnsi="Times New Roman" w:eastAsia="Times New Roman" w:cs="Times New Roman"/>
                <w:b w:val="0"/>
                <w:i w:val="0"/>
                <w:color w:val="000000"/>
                <w:sz w:val="19"/>
              </w:rPr>
              <w:t>Đạt</w:t>
            </w:r>
          </w:p>
        </w:tc>
      </w:tr>
      <w:tr w14:paraId="2367870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315B48">
            <w:pPr>
              <w:spacing w:after="0" w:line="252" w:lineRule="auto"/>
              <w:jc w:val="left"/>
            </w:pPr>
            <w:r>
              <w:rPr>
                <w:rFonts w:ascii="Times New Roman" w:hAnsi="Times New Roman" w:eastAsia="Times New Roman" w:cs="Times New Roman"/>
                <w:b w:val="0"/>
                <w:i w:val="0"/>
                <w:color w:val="000000"/>
                <w:sz w:val="19"/>
              </w:rPr>
              <w:t>TC18</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FCBC30">
            <w:pPr>
              <w:spacing w:after="0" w:line="252" w:lineRule="auto"/>
              <w:jc w:val="left"/>
            </w:pPr>
            <w:r>
              <w:rPr>
                <w:rFonts w:ascii="Times New Roman" w:hAnsi="Times New Roman" w:eastAsia="Times New Roman" w:cs="Times New Roman"/>
                <w:b w:val="0"/>
                <w:i w:val="0"/>
                <w:color w:val="000000"/>
                <w:sz w:val="19"/>
              </w:rPr>
              <w:t>4.1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91D870">
            <w:pPr>
              <w:spacing w:after="0" w:line="252" w:lineRule="auto"/>
              <w:jc w:val="left"/>
            </w:pPr>
            <w:r>
              <w:rPr>
                <w:rFonts w:ascii="Times New Roman" w:hAnsi="Times New Roman" w:eastAsia="Times New Roman" w:cs="Times New Roman"/>
                <w:b w:val="0"/>
                <w:i w:val="0"/>
                <w:color w:val="000000"/>
                <w:sz w:val="19"/>
              </w:rPr>
              <w:t>Sửa điểm danh buổi đã qua 24 giờ</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98BA6A">
            <w:pPr>
              <w:spacing w:after="0" w:line="252" w:lineRule="auto"/>
              <w:jc w:val="left"/>
            </w:pPr>
            <w:r>
              <w:rPr>
                <w:rFonts w:ascii="Times New Roman" w:hAnsi="Times New Roman" w:eastAsia="Times New Roman" w:cs="Times New Roman"/>
                <w:b w:val="0"/>
                <w:i w:val="0"/>
                <w:color w:val="000000"/>
                <w:sz w:val="19"/>
              </w:rPr>
              <w:t>Chặn (QT11)</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4AA8C9">
            <w:pPr>
              <w:spacing w:after="0" w:line="252" w:lineRule="auto"/>
              <w:jc w:val="left"/>
            </w:pPr>
            <w:r>
              <w:rPr>
                <w:rFonts w:ascii="Times New Roman" w:hAnsi="Times New Roman" w:eastAsia="Times New Roman" w:cs="Times New Roman"/>
                <w:b w:val="0"/>
                <w:i w:val="0"/>
                <w:color w:val="000000"/>
                <w:sz w:val="19"/>
              </w:rPr>
              <w:t>Đạt</w:t>
            </w:r>
          </w:p>
        </w:tc>
      </w:tr>
      <w:tr w14:paraId="2426560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F3A7C4">
            <w:pPr>
              <w:spacing w:after="0" w:line="252" w:lineRule="auto"/>
              <w:jc w:val="left"/>
            </w:pPr>
            <w:r>
              <w:rPr>
                <w:rFonts w:ascii="Times New Roman" w:hAnsi="Times New Roman" w:eastAsia="Times New Roman" w:cs="Times New Roman"/>
                <w:b w:val="0"/>
                <w:i w:val="0"/>
                <w:color w:val="000000"/>
                <w:sz w:val="19"/>
              </w:rPr>
              <w:t>TC19</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03149">
            <w:pPr>
              <w:spacing w:after="0" w:line="252" w:lineRule="auto"/>
              <w:jc w:val="left"/>
            </w:pPr>
            <w:r>
              <w:rPr>
                <w:rFonts w:ascii="Times New Roman" w:hAnsi="Times New Roman" w:eastAsia="Times New Roman" w:cs="Times New Roman"/>
                <w:b w:val="0"/>
                <w:i w:val="0"/>
                <w:color w:val="000000"/>
                <w:sz w:val="19"/>
              </w:rPr>
              <w:t>4.1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C4AE1A">
            <w:pPr>
              <w:spacing w:after="0" w:line="252" w:lineRule="auto"/>
              <w:jc w:val="left"/>
            </w:pPr>
            <w:r>
              <w:rPr>
                <w:rFonts w:ascii="Times New Roman" w:hAnsi="Times New Roman" w:eastAsia="Times New Roman" w:cs="Times New Roman"/>
                <w:b w:val="0"/>
                <w:i w:val="0"/>
                <w:color w:val="000000"/>
                <w:sz w:val="19"/>
              </w:rPr>
              <w:t>QL đào tạo (chỉ có quyền xem) gửi điểm danh</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BEFBF0">
            <w:pPr>
              <w:spacing w:after="0" w:line="252" w:lineRule="auto"/>
              <w:jc w:val="left"/>
            </w:pPr>
            <w:r>
              <w:rPr>
                <w:rFonts w:ascii="Times New Roman" w:hAnsi="Times New Roman" w:eastAsia="Times New Roman" w:cs="Times New Roman"/>
                <w:b w:val="0"/>
                <w:i w:val="0"/>
                <w:color w:val="000000"/>
                <w:sz w:val="19"/>
              </w:rPr>
              <w:t>Chặn ở bộ lọc phân quyền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EC8CF9">
            <w:pPr>
              <w:spacing w:after="0" w:line="252" w:lineRule="auto"/>
              <w:jc w:val="left"/>
            </w:pPr>
            <w:r>
              <w:rPr>
                <w:rFonts w:ascii="Times New Roman" w:hAnsi="Times New Roman" w:eastAsia="Times New Roman" w:cs="Times New Roman"/>
                <w:b w:val="0"/>
                <w:i w:val="0"/>
                <w:color w:val="000000"/>
                <w:sz w:val="19"/>
              </w:rPr>
              <w:t>Đạt</w:t>
            </w:r>
          </w:p>
        </w:tc>
      </w:tr>
      <w:tr w14:paraId="6AF60A7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E5E1A7">
            <w:pPr>
              <w:spacing w:after="0" w:line="252" w:lineRule="auto"/>
              <w:jc w:val="left"/>
            </w:pPr>
            <w:r>
              <w:rPr>
                <w:rFonts w:ascii="Times New Roman" w:hAnsi="Times New Roman" w:eastAsia="Times New Roman" w:cs="Times New Roman"/>
                <w:b w:val="0"/>
                <w:i w:val="0"/>
                <w:color w:val="000000"/>
                <w:sz w:val="19"/>
              </w:rPr>
              <w:t>TC20</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E163AC">
            <w:pPr>
              <w:spacing w:after="0" w:line="252" w:lineRule="auto"/>
              <w:jc w:val="left"/>
            </w:pPr>
            <w:r>
              <w:rPr>
                <w:rFonts w:ascii="Times New Roman" w:hAnsi="Times New Roman" w:eastAsia="Times New Roman" w:cs="Times New Roman"/>
                <w:b w:val="0"/>
                <w:i w:val="0"/>
                <w:color w:val="000000"/>
                <w:sz w:val="19"/>
              </w:rPr>
              <w:t>4.2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D2ABBB">
            <w:pPr>
              <w:spacing w:after="0" w:line="252" w:lineRule="auto"/>
              <w:jc w:val="left"/>
            </w:pPr>
            <w:r>
              <w:rPr>
                <w:rFonts w:ascii="Times New Roman" w:hAnsi="Times New Roman" w:eastAsia="Times New Roman" w:cs="Times New Roman"/>
                <w:b w:val="0"/>
                <w:i w:val="0"/>
                <w:color w:val="000000"/>
                <w:sz w:val="19"/>
              </w:rPr>
              <w:t>Nhập điểm "abc", 11, "8.25"; nhập "7,5" (sau bảo trì B7)</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CA309">
            <w:pPr>
              <w:spacing w:after="0" w:line="252" w:lineRule="auto"/>
              <w:jc w:val="left"/>
            </w:pPr>
            <w:r>
              <w:rPr>
                <w:rFonts w:ascii="Times New Roman" w:hAnsi="Times New Roman" w:eastAsia="Times New Roman" w:cs="Times New Roman"/>
                <w:b w:val="0"/>
                <w:i w:val="0"/>
                <w:color w:val="000000"/>
                <w:sz w:val="19"/>
              </w:rPr>
              <w:t>Báo lỗi, gợi ý cách nhập; "7,5" lưu thành 7.5</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5CDCE9">
            <w:pPr>
              <w:spacing w:after="0" w:line="252" w:lineRule="auto"/>
              <w:jc w:val="left"/>
            </w:pPr>
            <w:r>
              <w:rPr>
                <w:rFonts w:ascii="Times New Roman" w:hAnsi="Times New Roman" w:eastAsia="Times New Roman" w:cs="Times New Roman"/>
                <w:b w:val="0"/>
                <w:i w:val="0"/>
                <w:color w:val="000000"/>
                <w:sz w:val="19"/>
              </w:rPr>
              <w:t>Đạt</w:t>
            </w:r>
          </w:p>
        </w:tc>
      </w:tr>
      <w:tr w14:paraId="4AB81D9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67EA26">
            <w:pPr>
              <w:spacing w:after="0" w:line="252" w:lineRule="auto"/>
              <w:jc w:val="left"/>
            </w:pPr>
            <w:r>
              <w:rPr>
                <w:rFonts w:ascii="Times New Roman" w:hAnsi="Times New Roman" w:eastAsia="Times New Roman" w:cs="Times New Roman"/>
                <w:b w:val="0"/>
                <w:i w:val="0"/>
                <w:color w:val="000000"/>
                <w:sz w:val="19"/>
              </w:rPr>
              <w:t>TC21</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4E2635">
            <w:pPr>
              <w:spacing w:after="0" w:line="252" w:lineRule="auto"/>
              <w:jc w:val="left"/>
            </w:pPr>
            <w:r>
              <w:rPr>
                <w:rFonts w:ascii="Times New Roman" w:hAnsi="Times New Roman" w:eastAsia="Times New Roman" w:cs="Times New Roman"/>
                <w:b w:val="0"/>
                <w:i w:val="0"/>
                <w:color w:val="000000"/>
                <w:sz w:val="19"/>
              </w:rPr>
              <w:t>4.2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F0139">
            <w:pPr>
              <w:spacing w:after="0" w:line="252" w:lineRule="auto"/>
              <w:jc w:val="left"/>
            </w:pPr>
            <w:r>
              <w:rPr>
                <w:rFonts w:ascii="Times New Roman" w:hAnsi="Times New Roman" w:eastAsia="Times New Roman" w:cs="Times New Roman"/>
                <w:b w:val="0"/>
                <w:i w:val="0"/>
                <w:color w:val="000000"/>
                <w:sz w:val="19"/>
              </w:rPr>
              <w:t>Nhập rồi sửa điểm cuối kỳ</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9859D">
            <w:pPr>
              <w:spacing w:after="0" w:line="252" w:lineRule="auto"/>
              <w:jc w:val="left"/>
            </w:pPr>
            <w:r>
              <w:rPr>
                <w:rFonts w:ascii="Times New Roman" w:hAnsi="Times New Roman" w:eastAsia="Times New Roman" w:cs="Times New Roman"/>
                <w:b w:val="0"/>
                <w:i w:val="0"/>
                <w:color w:val="000000"/>
                <w:sz w:val="19"/>
              </w:rPr>
              <w:t>Lưu, ghi nhật ký "Sửa Diem TOE-2611/Cuối kỳ"</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C1615">
            <w:pPr>
              <w:spacing w:after="0" w:line="252" w:lineRule="auto"/>
              <w:jc w:val="left"/>
            </w:pPr>
            <w:r>
              <w:rPr>
                <w:rFonts w:ascii="Times New Roman" w:hAnsi="Times New Roman" w:eastAsia="Times New Roman" w:cs="Times New Roman"/>
                <w:b w:val="0"/>
                <w:i w:val="0"/>
                <w:color w:val="000000"/>
                <w:sz w:val="19"/>
              </w:rPr>
              <w:t>Đạt</w:t>
            </w:r>
          </w:p>
        </w:tc>
      </w:tr>
      <w:tr w14:paraId="6753EC4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76C55C">
            <w:pPr>
              <w:spacing w:after="0" w:line="252" w:lineRule="auto"/>
              <w:jc w:val="left"/>
            </w:pPr>
            <w:r>
              <w:rPr>
                <w:rFonts w:ascii="Times New Roman" w:hAnsi="Times New Roman" w:eastAsia="Times New Roman" w:cs="Times New Roman"/>
                <w:b w:val="0"/>
                <w:i w:val="0"/>
                <w:color w:val="000000"/>
                <w:sz w:val="19"/>
              </w:rPr>
              <w:t>TC22</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DA30D">
            <w:pPr>
              <w:spacing w:after="0" w:line="252" w:lineRule="auto"/>
              <w:jc w:val="left"/>
            </w:pPr>
            <w:r>
              <w:rPr>
                <w:rFonts w:ascii="Times New Roman" w:hAnsi="Times New Roman" w:eastAsia="Times New Roman" w:cs="Times New Roman"/>
                <w:b w:val="0"/>
                <w:i w:val="0"/>
                <w:color w:val="000000"/>
                <w:sz w:val="19"/>
              </w:rPr>
              <w:t>4.3</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E0B8D">
            <w:pPr>
              <w:spacing w:after="0" w:line="252" w:lineRule="auto"/>
              <w:jc w:val="left"/>
            </w:pPr>
            <w:r>
              <w:rPr>
                <w:rFonts w:ascii="Times New Roman" w:hAnsi="Times New Roman" w:eastAsia="Times New Roman" w:cs="Times New Roman"/>
                <w:b w:val="0"/>
                <w:i w:val="0"/>
                <w:color w:val="000000"/>
                <w:sz w:val="19"/>
              </w:rPr>
              <w:t>Tổng kết lớp: các trường hợp R1–R5 của bảng quyết định 4.3; duyệt lại IEK-2609 (đã xóa kết quả cũ); duyệt lớp TOE-2611 mới dạy 18/24 buổi</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9E4400">
            <w:pPr>
              <w:spacing w:after="0" w:line="252" w:lineRule="auto"/>
              <w:jc w:val="left"/>
            </w:pPr>
            <w:r>
              <w:rPr>
                <w:rFonts w:ascii="Times New Roman" w:hAnsi="Times New Roman" w:eastAsia="Times New Roman" w:cs="Times New Roman"/>
                <w:b w:val="0"/>
                <w:i w:val="0"/>
                <w:color w:val="000000"/>
                <w:sz w:val="19"/>
              </w:rPr>
              <w:t>Xếp loại, Đạt/Không đạt đúng bảng; 9/9 kết quả trùng bảng điểm mẫu; lớp chưa đủ buổi bị chặn (QT13); giáo viên gửi duyệt bị chặn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491A8C">
            <w:pPr>
              <w:spacing w:after="0" w:line="252" w:lineRule="auto"/>
              <w:jc w:val="left"/>
            </w:pPr>
            <w:r>
              <w:rPr>
                <w:rFonts w:ascii="Times New Roman" w:hAnsi="Times New Roman" w:eastAsia="Times New Roman" w:cs="Times New Roman"/>
                <w:b w:val="0"/>
                <w:i w:val="0"/>
                <w:color w:val="000000"/>
                <w:sz w:val="19"/>
              </w:rPr>
              <w:t>Đạt</w:t>
            </w:r>
          </w:p>
        </w:tc>
      </w:tr>
      <w:tr w14:paraId="6001A6F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511F2E">
            <w:pPr>
              <w:spacing w:after="0" w:line="252" w:lineRule="auto"/>
              <w:jc w:val="left"/>
            </w:pPr>
            <w:r>
              <w:rPr>
                <w:rFonts w:ascii="Times New Roman" w:hAnsi="Times New Roman" w:eastAsia="Times New Roman" w:cs="Times New Roman"/>
                <w:b w:val="0"/>
                <w:i w:val="0"/>
                <w:color w:val="000000"/>
                <w:sz w:val="19"/>
              </w:rPr>
              <w:t>TC23</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91280">
            <w:pPr>
              <w:spacing w:after="0" w:line="252" w:lineRule="auto"/>
              <w:jc w:val="left"/>
            </w:pPr>
            <w:r>
              <w:rPr>
                <w:rFonts w:ascii="Times New Roman" w:hAnsi="Times New Roman" w:eastAsia="Times New Roman" w:cs="Times New Roman"/>
                <w:b w:val="0"/>
                <w:i w:val="0"/>
                <w:color w:val="000000"/>
                <w:sz w:val="19"/>
              </w:rPr>
              <w:t>4.4</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9CD2CC">
            <w:pPr>
              <w:spacing w:after="0" w:line="252" w:lineRule="auto"/>
              <w:jc w:val="left"/>
            </w:pPr>
            <w:r>
              <w:rPr>
                <w:rFonts w:ascii="Times New Roman" w:hAnsi="Times New Roman" w:eastAsia="Times New Roman" w:cs="Times New Roman"/>
                <w:b w:val="0"/>
                <w:i w:val="0"/>
                <w:color w:val="000000"/>
                <w:sz w:val="19"/>
              </w:rPr>
              <w:t>Cấp chứng nhận cho HV0398 (không đạt); NV tuyển sinh gửi cấp; cấp cho HV0412, rồi chọn lại HV0412 cùng 2 HV khác</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C9CD73">
            <w:pPr>
              <w:spacing w:after="0" w:line="252" w:lineRule="auto"/>
              <w:jc w:val="left"/>
            </w:pPr>
            <w:r>
              <w:rPr>
                <w:rFonts w:ascii="Times New Roman" w:hAnsi="Times New Roman" w:eastAsia="Times New Roman" w:cs="Times New Roman"/>
                <w:b w:val="0"/>
                <w:i w:val="0"/>
                <w:color w:val="000000"/>
                <w:sz w:val="19"/>
              </w:rPr>
              <w:t>Từ chối (QT15); chặn ở bộ lọc phân quyền; cấp CN2027-0001, lần sau chỉ cấp 2 số mới, bản in trùng mẫu chứng nhận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CCCB7B">
            <w:pPr>
              <w:spacing w:after="0" w:line="252" w:lineRule="auto"/>
              <w:jc w:val="left"/>
            </w:pPr>
            <w:r>
              <w:rPr>
                <w:rFonts w:ascii="Times New Roman" w:hAnsi="Times New Roman" w:eastAsia="Times New Roman" w:cs="Times New Roman"/>
                <w:b w:val="0"/>
                <w:i w:val="0"/>
                <w:color w:val="000000"/>
                <w:sz w:val="19"/>
              </w:rPr>
              <w:t>Đạt</w:t>
            </w:r>
          </w:p>
        </w:tc>
      </w:tr>
      <w:tr w14:paraId="1FAB8C7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6D28C">
            <w:pPr>
              <w:spacing w:after="0" w:line="252" w:lineRule="auto"/>
              <w:jc w:val="left"/>
            </w:pPr>
            <w:r>
              <w:rPr>
                <w:rFonts w:ascii="Times New Roman" w:hAnsi="Times New Roman" w:eastAsia="Times New Roman" w:cs="Times New Roman"/>
                <w:b w:val="0"/>
                <w:i w:val="0"/>
                <w:color w:val="000000"/>
                <w:sz w:val="19"/>
              </w:rPr>
              <w:t>TC24</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829D6C">
            <w:pPr>
              <w:spacing w:after="0" w:line="252" w:lineRule="auto"/>
              <w:jc w:val="left"/>
            </w:pPr>
            <w:r>
              <w:rPr>
                <w:rFonts w:ascii="Times New Roman" w:hAnsi="Times New Roman" w:eastAsia="Times New Roman" w:cs="Times New Roman"/>
                <w:b w:val="0"/>
                <w:i w:val="0"/>
                <w:color w:val="000000"/>
                <w:sz w:val="19"/>
              </w:rPr>
              <w:t>5.1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159DB0">
            <w:pPr>
              <w:spacing w:after="0" w:line="252" w:lineRule="auto"/>
              <w:jc w:val="left"/>
            </w:pPr>
            <w:r>
              <w:rPr>
                <w:rFonts w:ascii="Times New Roman" w:hAnsi="Times New Roman" w:eastAsia="Times New Roman" w:cs="Times New Roman"/>
                <w:b w:val="0"/>
                <w:i w:val="0"/>
                <w:color w:val="000000"/>
                <w:sz w:val="19"/>
              </w:rPr>
              <w:t>Sai mật khẩu 5 lần, khởi động lại máy chủ rồi nhập đúng (sau bảo trì B4)</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B616A3">
            <w:pPr>
              <w:spacing w:after="0" w:line="252" w:lineRule="auto"/>
              <w:jc w:val="left"/>
            </w:pPr>
            <w:r>
              <w:rPr>
                <w:rFonts w:ascii="Times New Roman" w:hAnsi="Times New Roman" w:eastAsia="Times New Roman" w:cs="Times New Roman"/>
                <w:b w:val="0"/>
                <w:i w:val="0"/>
                <w:color w:val="000000"/>
                <w:sz w:val="19"/>
              </w:rPr>
              <w:t>Khóa 15 phút; vẫn khóa sau khi khởi động lại (đếm lưu ở TaiKhoan)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9C9D1A">
            <w:pPr>
              <w:spacing w:after="0" w:line="252" w:lineRule="auto"/>
              <w:jc w:val="left"/>
            </w:pPr>
            <w:r>
              <w:rPr>
                <w:rFonts w:ascii="Times New Roman" w:hAnsi="Times New Roman" w:eastAsia="Times New Roman" w:cs="Times New Roman"/>
                <w:b w:val="0"/>
                <w:i w:val="0"/>
                <w:color w:val="000000"/>
                <w:sz w:val="19"/>
              </w:rPr>
              <w:t>Đạt</w:t>
            </w:r>
          </w:p>
        </w:tc>
      </w:tr>
      <w:tr w14:paraId="77CC88C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A0E6CC">
            <w:pPr>
              <w:spacing w:after="0" w:line="252" w:lineRule="auto"/>
              <w:jc w:val="left"/>
            </w:pPr>
            <w:r>
              <w:rPr>
                <w:rFonts w:ascii="Times New Roman" w:hAnsi="Times New Roman" w:eastAsia="Times New Roman" w:cs="Times New Roman"/>
                <w:b w:val="0"/>
                <w:i w:val="0"/>
                <w:color w:val="000000"/>
                <w:sz w:val="19"/>
              </w:rPr>
              <w:t>TC24b</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C242DF">
            <w:pPr>
              <w:spacing w:after="0" w:line="252" w:lineRule="auto"/>
              <w:jc w:val="left"/>
            </w:pPr>
            <w:r>
              <w:rPr>
                <w:rFonts w:ascii="Times New Roman" w:hAnsi="Times New Roman" w:eastAsia="Times New Roman" w:cs="Times New Roman"/>
                <w:b w:val="0"/>
                <w:i w:val="0"/>
                <w:color w:val="000000"/>
                <w:sz w:val="19"/>
              </w:rPr>
              <w:t>5.1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D4F5E">
            <w:pPr>
              <w:spacing w:after="0" w:line="252" w:lineRule="auto"/>
              <w:jc w:val="left"/>
            </w:pPr>
            <w:r>
              <w:rPr>
                <w:rFonts w:ascii="Times New Roman" w:hAnsi="Times New Roman" w:eastAsia="Times New Roman" w:cs="Times New Roman"/>
                <w:b w:val="0"/>
                <w:i w:val="0"/>
                <w:color w:val="000000"/>
                <w:sz w:val="19"/>
              </w:rPr>
              <w:t>hv0480 (tài khoản mới cấp) đăng nhập lần đầu, mở trang khác; đổi mật khẩu trùng mật khẩu cũ (bảo trì B2)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833C70">
            <w:pPr>
              <w:spacing w:after="0" w:line="252" w:lineRule="auto"/>
              <w:jc w:val="left"/>
            </w:pPr>
            <w:r>
              <w:rPr>
                <w:rFonts w:ascii="Times New Roman" w:hAnsi="Times New Roman" w:eastAsia="Times New Roman" w:cs="Times New Roman"/>
                <w:b w:val="0"/>
                <w:i w:val="0"/>
                <w:color w:val="000000"/>
                <w:sz w:val="19"/>
              </w:rPr>
              <w:t>Mọi trang chuyển về đổi mật khẩu; mật khẩu mới phải khác mật khẩu cũ; đổi xong dùng bình thường</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76113">
            <w:pPr>
              <w:spacing w:after="0" w:line="252" w:lineRule="auto"/>
              <w:jc w:val="left"/>
            </w:pPr>
            <w:r>
              <w:rPr>
                <w:rFonts w:ascii="Times New Roman" w:hAnsi="Times New Roman" w:eastAsia="Times New Roman" w:cs="Times New Roman"/>
                <w:b w:val="0"/>
                <w:i w:val="0"/>
                <w:color w:val="000000"/>
                <w:sz w:val="19"/>
              </w:rPr>
              <w:t>Đạt</w:t>
            </w:r>
          </w:p>
        </w:tc>
      </w:tr>
      <w:tr w14:paraId="5A31DA1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2525C9">
            <w:pPr>
              <w:spacing w:after="0" w:line="252" w:lineRule="auto"/>
              <w:jc w:val="left"/>
            </w:pPr>
            <w:r>
              <w:rPr>
                <w:rFonts w:ascii="Times New Roman" w:hAnsi="Times New Roman" w:eastAsia="Times New Roman" w:cs="Times New Roman"/>
                <w:b w:val="0"/>
                <w:i w:val="0"/>
                <w:color w:val="000000"/>
                <w:sz w:val="19"/>
              </w:rPr>
              <w:t>TC25</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C8E03">
            <w:pPr>
              <w:spacing w:after="0" w:line="252" w:lineRule="auto"/>
              <w:jc w:val="left"/>
            </w:pPr>
            <w:r>
              <w:rPr>
                <w:rFonts w:ascii="Times New Roman" w:hAnsi="Times New Roman" w:eastAsia="Times New Roman" w:cs="Times New Roman"/>
                <w:b w:val="0"/>
                <w:i w:val="0"/>
                <w:color w:val="000000"/>
                <w:sz w:val="19"/>
              </w:rPr>
              <w:t>5.1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0C3A3C">
            <w:pPr>
              <w:spacing w:after="0" w:line="252" w:lineRule="auto"/>
              <w:jc w:val="left"/>
            </w:pPr>
            <w:r>
              <w:rPr>
                <w:rFonts w:ascii="Times New Roman" w:hAnsi="Times New Roman" w:eastAsia="Times New Roman" w:cs="Times New Roman"/>
                <w:b w:val="0"/>
                <w:i w:val="0"/>
                <w:color w:val="000000"/>
                <w:sz w:val="19"/>
              </w:rPr>
              <w:t>Mọi thao tác ghi</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FF78D0">
            <w:pPr>
              <w:spacing w:after="0" w:line="252" w:lineRule="auto"/>
              <w:jc w:val="left"/>
            </w:pPr>
            <w:r>
              <w:rPr>
                <w:rFonts w:ascii="Times New Roman" w:hAnsi="Times New Roman" w:eastAsia="Times New Roman" w:cs="Times New Roman"/>
                <w:b w:val="0"/>
                <w:i w:val="0"/>
                <w:color w:val="000000"/>
                <w:sz w:val="19"/>
              </w:rPr>
              <w:t>Có dòng nhật ký cùng giao dịch</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1104BA">
            <w:pPr>
              <w:spacing w:after="0" w:line="252" w:lineRule="auto"/>
              <w:jc w:val="left"/>
            </w:pPr>
            <w:r>
              <w:rPr>
                <w:rFonts w:ascii="Times New Roman" w:hAnsi="Times New Roman" w:eastAsia="Times New Roman" w:cs="Times New Roman"/>
                <w:b w:val="0"/>
                <w:i w:val="0"/>
                <w:color w:val="000000"/>
                <w:sz w:val="19"/>
              </w:rPr>
              <w:t>Đạt</w:t>
            </w:r>
          </w:p>
        </w:tc>
      </w:tr>
      <w:tr w14:paraId="3273014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7BF0AE">
            <w:pPr>
              <w:spacing w:after="0" w:line="252" w:lineRule="auto"/>
              <w:jc w:val="left"/>
            </w:pPr>
            <w:r>
              <w:rPr>
                <w:rFonts w:ascii="Times New Roman" w:hAnsi="Times New Roman" w:eastAsia="Times New Roman" w:cs="Times New Roman"/>
                <w:b w:val="0"/>
                <w:i w:val="0"/>
                <w:color w:val="000000"/>
                <w:sz w:val="19"/>
              </w:rPr>
              <w:t>TC26</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88DC2B">
            <w:pPr>
              <w:spacing w:after="0" w:line="252" w:lineRule="auto"/>
              <w:jc w:val="left"/>
            </w:pPr>
            <w:r>
              <w:rPr>
                <w:rFonts w:ascii="Times New Roman" w:hAnsi="Times New Roman" w:eastAsia="Times New Roman" w:cs="Times New Roman"/>
                <w:b w:val="0"/>
                <w:i w:val="0"/>
                <w:color w:val="000000"/>
                <w:sz w:val="19"/>
              </w:rPr>
              <w:t>5.3, 3.4</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CEFED">
            <w:pPr>
              <w:spacing w:after="0" w:line="252" w:lineRule="auto"/>
              <w:jc w:val="left"/>
            </w:pPr>
            <w:r>
              <w:rPr>
                <w:rFonts w:ascii="Times New Roman" w:hAnsi="Times New Roman" w:eastAsia="Times New Roman" w:cs="Times New Roman"/>
                <w:b w:val="0"/>
                <w:i w:val="0"/>
                <w:color w:val="000000"/>
                <w:sz w:val="19"/>
              </w:rPr>
              <w:t>Mở báo cáo tình trạng lớp, doanh thu</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640CD0">
            <w:pPr>
              <w:spacing w:after="0" w:line="252" w:lineRule="auto"/>
              <w:jc w:val="left"/>
            </w:pPr>
            <w:r>
              <w:rPr>
                <w:rFonts w:ascii="Times New Roman" w:hAnsi="Times New Roman" w:eastAsia="Times New Roman" w:cs="Times New Roman"/>
                <w:b w:val="0"/>
                <w:i w:val="0"/>
                <w:color w:val="000000"/>
                <w:sz w:val="19"/>
              </w:rPr>
              <w:t>Số liệu = truy vấn trên view</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2E9CAF">
            <w:pPr>
              <w:spacing w:after="0" w:line="252" w:lineRule="auto"/>
              <w:jc w:val="left"/>
            </w:pPr>
            <w:r>
              <w:rPr>
                <w:rFonts w:ascii="Times New Roman" w:hAnsi="Times New Roman" w:eastAsia="Times New Roman" w:cs="Times New Roman"/>
                <w:b w:val="0"/>
                <w:i w:val="0"/>
                <w:color w:val="000000"/>
                <w:sz w:val="19"/>
              </w:rPr>
              <w:t>Đạt</w:t>
            </w:r>
          </w:p>
        </w:tc>
      </w:tr>
      <w:tr w14:paraId="29B81FD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28BDD">
            <w:pPr>
              <w:spacing w:after="0" w:line="252" w:lineRule="auto"/>
              <w:jc w:val="left"/>
            </w:pPr>
            <w:r>
              <w:rPr>
                <w:rFonts w:ascii="Times New Roman" w:hAnsi="Times New Roman" w:eastAsia="Times New Roman" w:cs="Times New Roman"/>
                <w:b w:val="0"/>
                <w:i w:val="0"/>
                <w:color w:val="000000"/>
                <w:sz w:val="19"/>
              </w:rPr>
              <w:t>TC27</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FEDA46">
            <w:pPr>
              <w:spacing w:after="0" w:line="252" w:lineRule="auto"/>
              <w:jc w:val="left"/>
            </w:pPr>
            <w:r>
              <w:rPr>
                <w:rFonts w:ascii="Times New Roman" w:hAnsi="Times New Roman" w:eastAsia="Times New Roman" w:cs="Times New Roman"/>
                <w:b w:val="0"/>
                <w:i w:val="0"/>
                <w:color w:val="000000"/>
                <w:sz w:val="19"/>
              </w:rPr>
              <w:t>1.2–1.4</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CFFCD">
            <w:pPr>
              <w:spacing w:after="0" w:line="252" w:lineRule="auto"/>
              <w:jc w:val="left"/>
            </w:pPr>
            <w:r>
              <w:rPr>
                <w:rFonts w:ascii="Times New Roman" w:hAnsi="Times New Roman" w:eastAsia="Times New Roman" w:cs="Times New Roman"/>
                <w:b w:val="0"/>
                <w:i w:val="0"/>
                <w:color w:val="000000"/>
                <w:sz w:val="19"/>
              </w:rPr>
              <w:t>Thêm GV trùng email, điện thoại "09ab"; khóa học trọng số 10 – 30 – 50, trình độ A2 → A1, trùng mã; phòng sức chứa 0; Giám đốc (chỉ xem) gửi form</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ABBFB4">
            <w:pPr>
              <w:spacing w:after="0" w:line="252" w:lineRule="auto"/>
              <w:jc w:val="left"/>
            </w:pPr>
            <w:r>
              <w:rPr>
                <w:rFonts w:ascii="Times New Roman" w:hAnsi="Times New Roman" w:eastAsia="Times New Roman" w:cs="Times New Roman"/>
                <w:b w:val="0"/>
                <w:i w:val="0"/>
                <w:color w:val="000000"/>
                <w:sz w:val="19"/>
              </w:rPr>
              <w:t>Câu lỗi tiếng Việt cho từng ràng buộc (N7); thêm GV024, khóa JP1, sửa P102; Giám đốc bị chặn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AF58DF">
            <w:pPr>
              <w:spacing w:after="0" w:line="252" w:lineRule="auto"/>
              <w:jc w:val="left"/>
            </w:pPr>
            <w:r>
              <w:rPr>
                <w:rFonts w:ascii="Times New Roman" w:hAnsi="Times New Roman" w:eastAsia="Times New Roman" w:cs="Times New Roman"/>
                <w:b w:val="0"/>
                <w:i w:val="0"/>
                <w:color w:val="000000"/>
                <w:sz w:val="19"/>
              </w:rPr>
              <w:t>Đạt</w:t>
            </w:r>
          </w:p>
        </w:tc>
      </w:tr>
      <w:tr w14:paraId="1B691DB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547D3">
            <w:pPr>
              <w:spacing w:after="0" w:line="252" w:lineRule="auto"/>
              <w:jc w:val="left"/>
            </w:pPr>
            <w:r>
              <w:rPr>
                <w:rFonts w:ascii="Times New Roman" w:hAnsi="Times New Roman" w:eastAsia="Times New Roman" w:cs="Times New Roman"/>
                <w:b w:val="0"/>
                <w:i w:val="0"/>
                <w:color w:val="000000"/>
                <w:sz w:val="19"/>
              </w:rPr>
              <w:t>TC28</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C721C9">
            <w:pPr>
              <w:spacing w:after="0" w:line="252" w:lineRule="auto"/>
              <w:jc w:val="left"/>
            </w:pPr>
            <w:r>
              <w:rPr>
                <w:rFonts w:ascii="Times New Roman" w:hAnsi="Times New Roman" w:eastAsia="Times New Roman" w:cs="Times New Roman"/>
                <w:b w:val="0"/>
                <w:i w:val="0"/>
                <w:color w:val="000000"/>
                <w:sz w:val="19"/>
              </w:rPr>
              <w:t>2.1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9318C">
            <w:pPr>
              <w:spacing w:after="0" w:line="252" w:lineRule="auto"/>
              <w:jc w:val="left"/>
            </w:pPr>
            <w:r>
              <w:rPr>
                <w:rFonts w:ascii="Times New Roman" w:hAnsi="Times New Roman" w:eastAsia="Times New Roman" w:cs="Times New Roman"/>
                <w:b w:val="0"/>
                <w:i w:val="0"/>
                <w:color w:val="000000"/>
                <w:sz w:val="19"/>
              </w:rPr>
              <w:t>Mở lớp sĩ số 21; dùng phòng 16 chỗ cho sĩ số 20; phòng đang bảo trì; GV tiếng Anh dạy khóa tiếng Nhật; trùng mã lớp; sửa lớp đang học; chốt lớp chưa tới ngày khai giảng; chốt GT-2700 (khai giảng 02/01/2027, 0 đăng ký)</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F6209">
            <w:pPr>
              <w:spacing w:after="0" w:line="252" w:lineRule="auto"/>
              <w:jc w:val="left"/>
            </w:pPr>
            <w:r>
              <w:rPr>
                <w:rFonts w:ascii="Times New Roman" w:hAnsi="Times New Roman" w:eastAsia="Times New Roman" w:cs="Times New Roman"/>
                <w:b w:val="0"/>
                <w:i w:val="0"/>
                <w:color w:val="000000"/>
                <w:sz w:val="19"/>
              </w:rPr>
              <w:t>Từ chối (QT06, ngôn ngữ, trùng mã, trạng thái); lưu GT-2703 rồi đổi lịch tuần (bỏ T7, thêm T4); GT-2700 bị Hủy</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58898">
            <w:pPr>
              <w:spacing w:after="0" w:line="252" w:lineRule="auto"/>
              <w:jc w:val="left"/>
            </w:pPr>
            <w:r>
              <w:rPr>
                <w:rFonts w:ascii="Times New Roman" w:hAnsi="Times New Roman" w:eastAsia="Times New Roman" w:cs="Times New Roman"/>
                <w:b w:val="0"/>
                <w:i w:val="0"/>
                <w:color w:val="000000"/>
                <w:sz w:val="19"/>
              </w:rPr>
              <w:t>Đạt</w:t>
            </w:r>
          </w:p>
        </w:tc>
      </w:tr>
      <w:tr w14:paraId="3DBECDE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8B3F6">
            <w:pPr>
              <w:spacing w:after="0" w:line="252" w:lineRule="auto"/>
              <w:jc w:val="left"/>
            </w:pPr>
            <w:r>
              <w:rPr>
                <w:rFonts w:ascii="Times New Roman" w:hAnsi="Times New Roman" w:eastAsia="Times New Roman" w:cs="Times New Roman"/>
                <w:b w:val="0"/>
                <w:i w:val="0"/>
                <w:color w:val="000000"/>
                <w:sz w:val="19"/>
              </w:rPr>
              <w:t>TC29</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8B83C">
            <w:pPr>
              <w:spacing w:after="0" w:line="252" w:lineRule="auto"/>
              <w:jc w:val="left"/>
            </w:pPr>
            <w:r>
              <w:rPr>
                <w:rFonts w:ascii="Times New Roman" w:hAnsi="Times New Roman" w:eastAsia="Times New Roman" w:cs="Times New Roman"/>
                <w:b w:val="0"/>
                <w:i w:val="0"/>
                <w:color w:val="000000"/>
                <w:sz w:val="19"/>
              </w:rPr>
              <w:t>3.3, N5</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CB7F09">
            <w:pPr>
              <w:spacing w:after="0" w:line="252" w:lineRule="auto"/>
              <w:jc w:val="left"/>
            </w:pPr>
            <w:r>
              <w:rPr>
                <w:rFonts w:ascii="Times New Roman" w:hAnsi="Times New Roman" w:eastAsia="Times New Roman" w:cs="Times New Roman"/>
                <w:b w:val="0"/>
                <w:i w:val="0"/>
                <w:color w:val="000000"/>
                <w:sz w:val="19"/>
              </w:rPr>
              <w:t>Kế toán mở công nợ ngày 04/01/2027, lọc quá hạn, xuất Excel; học viên, phụ huynh mở; QL đào tạo mở</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D674B">
            <w:pPr>
              <w:spacing w:after="0" w:line="252" w:lineRule="auto"/>
              <w:jc w:val="left"/>
            </w:pPr>
            <w:r>
              <w:rPr>
                <w:rFonts w:ascii="Times New Roman" w:hAnsi="Times New Roman" w:eastAsia="Times New Roman" w:cs="Times New Roman"/>
                <w:b w:val="0"/>
                <w:i w:val="0"/>
                <w:color w:val="000000"/>
                <w:sz w:val="19"/>
              </w:rPr>
              <w:t>5 khoản 10.680.000 đ, 3 quá hạn = fn_CongNo; tệp .xlsx mở được bằng Excel, cột tiền là số; HV/PH chỉ thấy khoản của mình; QL đào tạo bị chặn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8C0BB3">
            <w:pPr>
              <w:spacing w:after="0" w:line="252" w:lineRule="auto"/>
              <w:jc w:val="left"/>
            </w:pPr>
            <w:r>
              <w:rPr>
                <w:rFonts w:ascii="Times New Roman" w:hAnsi="Times New Roman" w:eastAsia="Times New Roman" w:cs="Times New Roman"/>
                <w:b w:val="0"/>
                <w:i w:val="0"/>
                <w:color w:val="000000"/>
                <w:sz w:val="19"/>
              </w:rPr>
              <w:t>Đạt</w:t>
            </w:r>
          </w:p>
        </w:tc>
      </w:tr>
      <w:tr w14:paraId="5334BB0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D0F00F">
            <w:pPr>
              <w:spacing w:after="0" w:line="252" w:lineRule="auto"/>
              <w:jc w:val="left"/>
            </w:pPr>
            <w:r>
              <w:rPr>
                <w:rFonts w:ascii="Times New Roman" w:hAnsi="Times New Roman" w:eastAsia="Times New Roman" w:cs="Times New Roman"/>
                <w:b w:val="0"/>
                <w:i w:val="0"/>
                <w:color w:val="000000"/>
                <w:sz w:val="19"/>
              </w:rPr>
              <w:t>TC31</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95020E">
            <w:pPr>
              <w:spacing w:after="0" w:line="252" w:lineRule="auto"/>
              <w:jc w:val="left"/>
            </w:pPr>
            <w:r>
              <w:rPr>
                <w:rFonts w:ascii="Times New Roman" w:hAnsi="Times New Roman" w:eastAsia="Times New Roman" w:cs="Times New Roman"/>
                <w:b w:val="0"/>
                <w:i w:val="0"/>
                <w:color w:val="000000"/>
                <w:sz w:val="19"/>
              </w:rPr>
              <w:t>5.2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2FA85C">
            <w:pPr>
              <w:spacing w:after="0" w:line="252" w:lineRule="auto"/>
              <w:jc w:val="left"/>
            </w:pPr>
            <w:r>
              <w:rPr>
                <w:rFonts w:ascii="Times New Roman" w:hAnsi="Times New Roman" w:eastAsia="Times New Roman" w:cs="Times New Roman"/>
                <w:b w:val="0"/>
                <w:i w:val="0"/>
                <w:color w:val="000000"/>
                <w:sz w:val="19"/>
              </w:rPr>
              <w:t>Khởi động máy chủ ngày 04/01/2027 (lô đầu ngày); thêm buổi học bù TOE-2611 ngày 09/01, duyệt lại kết quả HV0412; chạy lô lần 2, lần 3; học viên, phụ huynh, NV tuyển sinh, giáo viên mở R5.2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36EB7B">
            <w:pPr>
              <w:spacing w:after="0" w:line="252" w:lineRule="auto"/>
              <w:jc w:val="left"/>
            </w:pPr>
            <w:r>
              <w:rPr>
                <w:rFonts w:ascii="Times New Roman" w:hAnsi="Times New Roman" w:eastAsia="Times New Roman" w:cs="Times New Roman"/>
                <w:b w:val="0"/>
                <w:i w:val="0"/>
                <w:color w:val="000000"/>
                <w:sz w:val="19"/>
              </w:rPr>
              <w:t>Lần 1: 3 nhắc nợ quá hạn (QT16) + 1 cảnh báo vắng, nguy cơ không đạt (HV0486); lần 2: 10 thông báo lịch học bù, kết quả HV0412 không gửi lại vì đã có; lần 3: 0; HV/PH chỉ thấy thông báo của mình; giáo viên bị chặn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CBD45E">
            <w:pPr>
              <w:spacing w:after="0" w:line="252" w:lineRule="auto"/>
              <w:jc w:val="left"/>
            </w:pPr>
            <w:r>
              <w:rPr>
                <w:rFonts w:ascii="Times New Roman" w:hAnsi="Times New Roman" w:eastAsia="Times New Roman" w:cs="Times New Roman"/>
                <w:b w:val="0"/>
                <w:i w:val="0"/>
                <w:color w:val="000000"/>
                <w:sz w:val="19"/>
              </w:rPr>
              <w:t>Đạt</w:t>
            </w:r>
          </w:p>
        </w:tc>
      </w:tr>
      <w:tr w14:paraId="2065F0A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21BBD">
            <w:pPr>
              <w:spacing w:after="0" w:line="252" w:lineRule="auto"/>
              <w:jc w:val="left"/>
            </w:pPr>
            <w:r>
              <w:rPr>
                <w:rFonts w:ascii="Times New Roman" w:hAnsi="Times New Roman" w:eastAsia="Times New Roman" w:cs="Times New Roman"/>
                <w:b w:val="0"/>
                <w:i w:val="0"/>
                <w:color w:val="000000"/>
                <w:sz w:val="19"/>
              </w:rPr>
              <w:t>TC30</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2EADB1">
            <w:pPr>
              <w:spacing w:after="0" w:line="252" w:lineRule="auto"/>
              <w:jc w:val="left"/>
            </w:pPr>
            <w:r>
              <w:rPr>
                <w:rFonts w:ascii="Times New Roman" w:hAnsi="Times New Roman" w:eastAsia="Times New Roman" w:cs="Times New Roman"/>
                <w:b w:val="0"/>
                <w:i w:val="0"/>
                <w:color w:val="000000"/>
                <w:sz w:val="19"/>
              </w:rPr>
              <w:t>5.1</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F82DF">
            <w:pPr>
              <w:spacing w:after="0" w:line="252" w:lineRule="auto"/>
              <w:jc w:val="left"/>
            </w:pPr>
            <w:r>
              <w:rPr>
                <w:rFonts w:ascii="Times New Roman" w:hAnsi="Times New Roman" w:eastAsia="Times New Roman" w:cs="Times New Roman"/>
                <w:b w:val="0"/>
                <w:i w:val="0"/>
                <w:color w:val="000000"/>
                <w:sz w:val="19"/>
              </w:rPr>
              <w:t>Quản trị viên cấp tài khoản hv0413; cấp trùng chủ (HV0412), sai vai trò, trùng tên; khóa nv005, tự khóa mình; đặt lại mật khẩu nv004 đang bị khóa tạm; tham số TY_LE_DOT_1 = 150, SISO_TOI_DA = 18; xem nhật ký; QL đào tạo mở trang</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2CD90">
            <w:pPr>
              <w:spacing w:after="0" w:line="252" w:lineRule="auto"/>
              <w:jc w:val="left"/>
            </w:pPr>
            <w:r>
              <w:rPr>
                <w:rFonts w:ascii="Times New Roman" w:hAnsi="Times New Roman" w:eastAsia="Times New Roman" w:cs="Times New Roman"/>
                <w:b w:val="0"/>
                <w:i w:val="0"/>
                <w:color w:val="000000"/>
                <w:sz w:val="19"/>
              </w:rPr>
              <w:t>Cấp được, mật khẩu tạm 10 ký tự hiện một lần, đăng nhập phải đổi mật khẩu; các trường hợp sai bị từ chối; nv005 không vào được; nv004 hết khóa; tham số sai bị chặn, tham số đúng lưu và ghi nhật ký "20→18"; QL đào tạo bị chặn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3059EE">
            <w:pPr>
              <w:spacing w:after="0" w:line="252" w:lineRule="auto"/>
              <w:jc w:val="left"/>
            </w:pPr>
            <w:r>
              <w:rPr>
                <w:rFonts w:ascii="Times New Roman" w:hAnsi="Times New Roman" w:eastAsia="Times New Roman" w:cs="Times New Roman"/>
                <w:b w:val="0"/>
                <w:i w:val="0"/>
                <w:color w:val="000000"/>
                <w:sz w:val="19"/>
              </w:rPr>
              <w:t>Đạt</w:t>
            </w:r>
          </w:p>
        </w:tc>
      </w:tr>
      <w:tr w14:paraId="59039F5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5C372">
            <w:pPr>
              <w:spacing w:after="0" w:line="252" w:lineRule="auto"/>
              <w:jc w:val="left"/>
            </w:pPr>
            <w:r>
              <w:rPr>
                <w:rFonts w:ascii="Times New Roman" w:hAnsi="Times New Roman" w:eastAsia="Times New Roman" w:cs="Times New Roman"/>
                <w:b w:val="0"/>
                <w:i w:val="0"/>
                <w:color w:val="000000"/>
                <w:sz w:val="19"/>
              </w:rPr>
              <w:t>TC32</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CABFEF">
            <w:pPr>
              <w:spacing w:after="0" w:line="252" w:lineRule="auto"/>
              <w:jc w:val="left"/>
            </w:pPr>
            <w:r>
              <w:rPr>
                <w:rFonts w:ascii="Times New Roman" w:hAnsi="Times New Roman" w:eastAsia="Times New Roman" w:cs="Times New Roman"/>
                <w:b w:val="0"/>
                <w:i w:val="0"/>
                <w:color w:val="000000"/>
                <w:sz w:val="19"/>
              </w:rPr>
              <w:t>5.4, N5</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DD21C3">
            <w:pPr>
              <w:spacing w:after="0" w:line="252" w:lineRule="auto"/>
              <w:jc w:val="left"/>
            </w:pPr>
            <w:r>
              <w:rPr>
                <w:rFonts w:ascii="Times New Roman" w:hAnsi="Times New Roman" w:eastAsia="Times New Roman" w:cs="Times New Roman"/>
                <w:b w:val="0"/>
                <w:i w:val="0"/>
                <w:color w:val="000000"/>
                <w:sz w:val="19"/>
              </w:rPr>
              <w:t>QL đào tạo mở R5.4a/R5.4b kỳ 04/01/2026 – 04/01/2027, kỳ 01/07 – 31/12/2026, nhập ngày đảo ngược, xuất Excel; giáo viên GV023 mở; kế toán, NV tuyển sinh, học viên mở</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92EB35">
            <w:pPr>
              <w:spacing w:after="0" w:line="252" w:lineRule="auto"/>
              <w:jc w:val="left"/>
            </w:pPr>
            <w:r>
              <w:rPr>
                <w:rFonts w:ascii="Times New Roman" w:hAnsi="Times New Roman" w:eastAsia="Times New Roman" w:cs="Times New Roman"/>
                <w:b w:val="0"/>
                <w:i w:val="0"/>
                <w:color w:val="000000"/>
                <w:sz w:val="19"/>
              </w:rPr>
              <w:t>5 lớp, tỷ lệ đạt 88,6%, chuyên cần 85,9%; số đạt, điểm TB, chuyên cần, buổi dạy = truy vấn KetQua, v_ChuyenCan, v_GiangDay; kỳ 6 tháng có so sánh kỳ trước; ngày đảo tự đổi lại; GV chỉ thấy TOE-2611 và dòng của mình; vai trò khác bị chặn</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4D1F47">
            <w:pPr>
              <w:spacing w:after="0" w:line="252" w:lineRule="auto"/>
              <w:jc w:val="left"/>
            </w:pPr>
            <w:r>
              <w:rPr>
                <w:rFonts w:ascii="Times New Roman" w:hAnsi="Times New Roman" w:eastAsia="Times New Roman" w:cs="Times New Roman"/>
                <w:b w:val="0"/>
                <w:i w:val="0"/>
                <w:color w:val="000000"/>
                <w:sz w:val="19"/>
              </w:rPr>
              <w:t>Đạt</w:t>
            </w:r>
          </w:p>
        </w:tc>
      </w:tr>
      <w:tr w14:paraId="6A696DE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02C342">
            <w:pPr>
              <w:spacing w:after="0" w:line="252" w:lineRule="auto"/>
              <w:jc w:val="left"/>
            </w:pPr>
            <w:r>
              <w:rPr>
                <w:rFonts w:ascii="Times New Roman" w:hAnsi="Times New Roman" w:eastAsia="Times New Roman" w:cs="Times New Roman"/>
                <w:b w:val="0"/>
                <w:i w:val="0"/>
                <w:color w:val="000000"/>
                <w:sz w:val="19"/>
              </w:rPr>
              <w:t>TC33</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44ED4">
            <w:pPr>
              <w:spacing w:after="0" w:line="252" w:lineRule="auto"/>
              <w:jc w:val="left"/>
            </w:pPr>
            <w:r>
              <w:rPr>
                <w:rFonts w:ascii="Times New Roman" w:hAnsi="Times New Roman" w:eastAsia="Times New Roman" w:cs="Times New Roman"/>
                <w:b w:val="0"/>
                <w:i w:val="0"/>
                <w:color w:val="000000"/>
                <w:sz w:val="19"/>
              </w:rPr>
              <w:t>N4</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C15CFA">
            <w:pPr>
              <w:spacing w:after="0" w:line="252" w:lineRule="auto"/>
              <w:jc w:val="left"/>
            </w:pPr>
            <w:r>
              <w:rPr>
                <w:rFonts w:ascii="Times New Roman" w:hAnsi="Times New Roman" w:eastAsia="Times New Roman" w:cs="Times New Roman"/>
                <w:b w:val="0"/>
                <w:i w:val="0"/>
                <w:color w:val="000000"/>
                <w:sz w:val="19"/>
              </w:rPr>
              <w:t>Quản trị viên bấm "Sao lưu ngay"; 7 vai trò khác mở trang; Giám đốc gửi form sao lưu; mở địa chỉ không có, gây lỗi máy chủ</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06BE5">
            <w:pPr>
              <w:spacing w:after="0" w:line="252" w:lineRule="auto"/>
              <w:jc w:val="left"/>
            </w:pPr>
            <w:r>
              <w:rPr>
                <w:rFonts w:ascii="Times New Roman" w:hAnsi="Times New Roman" w:eastAsia="Times New Roman" w:cs="Times New Roman"/>
                <w:b w:val="0"/>
                <w:i w:val="0"/>
                <w:color w:val="000000"/>
                <w:sz w:val="19"/>
              </w:rPr>
              <w:t>Tạo tệp .bak (9 MB) trong thư mục sao lưu của SQL Server, hiện trong danh sách (lịch sử msdb), ghi nhật ký "Thêm SaoLuu"; vai trò khác bị chặn; sao lưu lỗi và mọi lỗi chưa lường trước hiện trang lỗi tiếng Việt kèm mã lỗi (404, 500), chi tiết chỉ ghi ở máy chủ. Phục hồi (RESTORE … WITH REPLACE) làm tay trên máy chủ, chưa chạy thử trong demo</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FE3AA7">
            <w:pPr>
              <w:spacing w:after="0" w:line="252" w:lineRule="auto"/>
              <w:jc w:val="left"/>
            </w:pPr>
            <w:r>
              <w:rPr>
                <w:rFonts w:ascii="Times New Roman" w:hAnsi="Times New Roman" w:eastAsia="Times New Roman" w:cs="Times New Roman"/>
                <w:b w:val="0"/>
                <w:i w:val="0"/>
                <w:color w:val="000000"/>
                <w:sz w:val="19"/>
              </w:rPr>
              <w:t>Đạt</w:t>
            </w:r>
          </w:p>
        </w:tc>
      </w:tr>
      <w:tr w14:paraId="2B4B12D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2F7316">
            <w:pPr>
              <w:spacing w:after="0" w:line="252" w:lineRule="auto"/>
              <w:jc w:val="left"/>
            </w:pPr>
            <w:r>
              <w:rPr>
                <w:rFonts w:ascii="Times New Roman" w:hAnsi="Times New Roman" w:eastAsia="Times New Roman" w:cs="Times New Roman"/>
                <w:b w:val="0"/>
                <w:i w:val="0"/>
                <w:color w:val="000000"/>
                <w:sz w:val="19"/>
              </w:rPr>
              <w:t>TC34</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EF1691">
            <w:pPr>
              <w:spacing w:after="0" w:line="252" w:lineRule="auto"/>
              <w:jc w:val="left"/>
            </w:pPr>
            <w:r>
              <w:rPr>
                <w:rFonts w:ascii="Times New Roman" w:hAnsi="Times New Roman" w:eastAsia="Times New Roman" w:cs="Times New Roman"/>
                <w:b w:val="0"/>
                <w:i w:val="0"/>
                <w:color w:val="000000"/>
                <w:sz w:val="19"/>
              </w:rPr>
              <w:t>N6, 3.2, 2.2</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B54E09">
            <w:pPr>
              <w:spacing w:after="0" w:line="252" w:lineRule="auto"/>
              <w:jc w:val="left"/>
            </w:pPr>
            <w:r>
              <w:rPr>
                <w:rFonts w:ascii="Times New Roman" w:hAnsi="Times New Roman" w:eastAsia="Times New Roman" w:cs="Times New Roman"/>
                <w:b w:val="0"/>
                <w:i w:val="0"/>
                <w:color w:val="000000"/>
                <w:sz w:val="19"/>
              </w:rPr>
              <w:t>Kế toán nhập dở phiếu thu HV0485 (người nộp, chuyển khoản, 500.000) rồi mở lại trang; bấm Lưu rồi chọn Hủy ở hộp xác nhận; gửi với số tiền vượt nợ; bấm nút Hủy của form; đăng xuất; NV tuyển sinh chọn lớp GT-2701 cho HV0412, bấm Lưu nháp, mở lại</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20F0A7">
            <w:pPr>
              <w:spacing w:after="0" w:line="252" w:lineRule="auto"/>
              <w:jc w:val="left"/>
            </w:pPr>
            <w:r>
              <w:rPr>
                <w:rFonts w:ascii="Times New Roman" w:hAnsi="Times New Roman" w:eastAsia="Times New Roman" w:cs="Times New Roman"/>
                <w:b w:val="0"/>
                <w:i w:val="0"/>
                <w:color w:val="000000"/>
                <w:sz w:val="19"/>
              </w:rPr>
              <w:t>Mở lại điền đủ các ô, báo "Đã mở lại bản nháp lưu lúc …"; chọn Hủy ở hộp xác nhận thì nháp còn; gửi đi thì nháp bị xóa, form lỗi vẫn giữ số đã nhập; nút Hủy đưa form về giá trị ban đầu và xóa nháp; nháp gắn tên đăng nhập, đăng xuất thì xóa; F2.2 mở lại đã chọn GT-2701</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D9B8CA">
            <w:pPr>
              <w:spacing w:after="0" w:line="252" w:lineRule="auto"/>
              <w:jc w:val="left"/>
            </w:pPr>
            <w:r>
              <w:rPr>
                <w:rFonts w:ascii="Times New Roman" w:hAnsi="Times New Roman" w:eastAsia="Times New Roman" w:cs="Times New Roman"/>
                <w:b w:val="0"/>
                <w:i w:val="0"/>
                <w:color w:val="000000"/>
                <w:sz w:val="19"/>
              </w:rPr>
              <w:t>Đạt</w:t>
            </w:r>
          </w:p>
        </w:tc>
      </w:tr>
      <w:tr w14:paraId="2AEF96C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B1BE3">
            <w:pPr>
              <w:spacing w:after="0" w:line="252" w:lineRule="auto"/>
              <w:jc w:val="left"/>
            </w:pPr>
            <w:r>
              <w:rPr>
                <w:rFonts w:ascii="Times New Roman" w:hAnsi="Times New Roman" w:eastAsia="Times New Roman" w:cs="Times New Roman"/>
                <w:b w:val="0"/>
                <w:i w:val="0"/>
                <w:color w:val="000000"/>
                <w:sz w:val="19"/>
              </w:rPr>
              <w:t>TC43</w:t>
            </w:r>
          </w:p>
        </w:tc>
        <w:tc>
          <w:tcPr>
            <w:tcW w:w="22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92AEC1">
            <w:pPr>
              <w:spacing w:after="0" w:line="252" w:lineRule="auto"/>
              <w:jc w:val="left"/>
            </w:pPr>
            <w:r>
              <w:rPr>
                <w:rFonts w:ascii="Times New Roman" w:hAnsi="Times New Roman" w:eastAsia="Times New Roman" w:cs="Times New Roman"/>
                <w:b w:val="0"/>
                <w:i w:val="0"/>
                <w:color w:val="000000"/>
                <w:sz w:val="19"/>
              </w:rPr>
              <w:t>Giao diện chung (06_giao_dien 5.2, 6)</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2D02A">
            <w:pPr>
              <w:spacing w:after="0" w:line="252" w:lineRule="auto"/>
              <w:jc w:val="left"/>
            </w:pPr>
            <w:r>
              <w:rPr>
                <w:rFonts w:ascii="Times New Roman" w:hAnsi="Times New Roman" w:eastAsia="Times New Roman" w:cs="Times New Roman"/>
                <w:b w:val="0"/>
                <w:i w:val="0"/>
                <w:color w:val="000000"/>
                <w:sz w:val="19"/>
              </w:rPr>
              <w:t>Đăng nhập 8 vai trò, mở mọi mục thực đơn và các trang ngoài quyền; mở mọi trang ở bề rộng 375 và 1280 px; Ctrl+S, Esc, F1, nút Hủy trên F3.2; điện thoại "09ab", email "abc", điểm "11", "8.25", mã HV "Minh"; F4.1 bấm "Có mặt hết"; đăng xuất</w:t>
            </w:r>
          </w:p>
        </w:tc>
        <w:tc>
          <w:tcPr>
            <w:tcW w:w="27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8D84A8">
            <w:pPr>
              <w:spacing w:after="0" w:line="252" w:lineRule="auto"/>
              <w:jc w:val="left"/>
            </w:pPr>
            <w:r>
              <w:rPr>
                <w:rFonts w:ascii="Times New Roman" w:hAnsi="Times New Roman" w:eastAsia="Times New Roman" w:cs="Times New Roman"/>
                <w:b w:val="0"/>
                <w:i w:val="0"/>
                <w:color w:val="000000"/>
                <w:sz w:val="19"/>
              </w:rPr>
              <w:t>Mọi mục thực đơn mở được, trang ngoài quyền bị chặn; không trang nào tràn ngang, mọi ô nhập có nhãn, chỉ một màu nhấn; phím tắt đúng; trình duyệt chặn và báo bằng tiếng Việt; học viên chưa chọn được đánh x; đăng xuất về trang đăng nhập</w:t>
            </w:r>
          </w:p>
        </w:tc>
        <w:tc>
          <w:tcPr>
            <w:tcW w:w="9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7739A">
            <w:pPr>
              <w:spacing w:after="0" w:line="252" w:lineRule="auto"/>
              <w:jc w:val="left"/>
            </w:pPr>
            <w:r>
              <w:rPr>
                <w:rFonts w:ascii="Times New Roman" w:hAnsi="Times New Roman" w:eastAsia="Times New Roman" w:cs="Times New Roman"/>
                <w:b w:val="0"/>
                <w:i w:val="0"/>
                <w:color w:val="000000"/>
                <w:sz w:val="19"/>
              </w:rPr>
              <w:t>Đạt</w:t>
            </w:r>
          </w:p>
        </w:tc>
      </w:tr>
    </w:tbl>
    <w:p w14:paraId="0F79E6FD">
      <w:pPr>
        <w:spacing w:after="40"/>
      </w:pPr>
    </w:p>
    <w:p w14:paraId="6C4FD681">
      <w:pPr>
        <w:pStyle w:val="5"/>
      </w:pPr>
      <w:r>
        <w:t>1.4.3 Lỗi phát hiện khi kiểm thử và cách sửa</w:t>
      </w:r>
    </w:p>
    <w:tbl>
      <w:tblPr>
        <w:tblStyle w:val="12"/>
        <w:tblW w:w="0" w:type="auto"/>
        <w:jc w:val="center"/>
        <w:tblLayout w:type="fixed"/>
        <w:tblCellMar>
          <w:top w:w="0" w:type="dxa"/>
          <w:left w:w="108" w:type="dxa"/>
          <w:bottom w:w="0" w:type="dxa"/>
          <w:right w:w="108" w:type="dxa"/>
        </w:tblCellMar>
      </w:tblPr>
      <w:tblGrid>
        <w:gridCol w:w="2873"/>
        <w:gridCol w:w="884"/>
        <w:gridCol w:w="2873"/>
        <w:gridCol w:w="2873"/>
      </w:tblGrid>
      <w:tr w14:paraId="1A677A64">
        <w:tblPrEx>
          <w:tblCellMar>
            <w:top w:w="0" w:type="dxa"/>
            <w:left w:w="108" w:type="dxa"/>
            <w:bottom w:w="0" w:type="dxa"/>
            <w:right w:w="108" w:type="dxa"/>
          </w:tblCellMar>
        </w:tblPrEx>
        <w:trPr>
          <w:cantSplit/>
          <w:tblHeader/>
          <w:jc w:val="center"/>
        </w:trPr>
        <w:tc>
          <w:tcPr>
            <w:tcW w:w="28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EDABE2">
            <w:pPr>
              <w:spacing w:after="0" w:line="252" w:lineRule="auto"/>
              <w:jc w:val="center"/>
            </w:pPr>
            <w:r>
              <w:rPr>
                <w:rFonts w:ascii="Times New Roman" w:hAnsi="Times New Roman" w:eastAsia="Times New Roman" w:cs="Times New Roman"/>
                <w:b/>
                <w:i w:val="0"/>
                <w:color w:val="000000"/>
                <w:sz w:val="21"/>
              </w:rPr>
              <w:t>Lỗi</w:t>
            </w:r>
          </w:p>
        </w:tc>
        <w:tc>
          <w:tcPr>
            <w:tcW w:w="88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C2BF14">
            <w:pPr>
              <w:spacing w:after="0" w:line="252" w:lineRule="auto"/>
              <w:jc w:val="center"/>
            </w:pPr>
            <w:r>
              <w:rPr>
                <w:rFonts w:ascii="Times New Roman" w:hAnsi="Times New Roman" w:eastAsia="Times New Roman" w:cs="Times New Roman"/>
                <w:b/>
                <w:i w:val="0"/>
                <w:color w:val="000000"/>
                <w:sz w:val="21"/>
              </w:rPr>
              <w:t>Phát hiện ở</w:t>
            </w:r>
          </w:p>
        </w:tc>
        <w:tc>
          <w:tcPr>
            <w:tcW w:w="28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EB1310">
            <w:pPr>
              <w:spacing w:after="0" w:line="252" w:lineRule="auto"/>
              <w:jc w:val="center"/>
            </w:pPr>
            <w:r>
              <w:rPr>
                <w:rFonts w:ascii="Times New Roman" w:hAnsi="Times New Roman" w:eastAsia="Times New Roman" w:cs="Times New Roman"/>
                <w:b/>
                <w:i w:val="0"/>
                <w:color w:val="000000"/>
                <w:sz w:val="21"/>
              </w:rPr>
              <w:t>Nguyên nhân</w:t>
            </w:r>
          </w:p>
        </w:tc>
        <w:tc>
          <w:tcPr>
            <w:tcW w:w="28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50558D">
            <w:pPr>
              <w:spacing w:after="0" w:line="252" w:lineRule="auto"/>
              <w:jc w:val="center"/>
            </w:pPr>
            <w:r>
              <w:rPr>
                <w:rFonts w:ascii="Times New Roman" w:hAnsi="Times New Roman" w:eastAsia="Times New Roman" w:cs="Times New Roman"/>
                <w:b/>
                <w:i w:val="0"/>
                <w:color w:val="000000"/>
                <w:sz w:val="21"/>
              </w:rPr>
              <w:t>Sửa</w:t>
            </w:r>
          </w:p>
        </w:tc>
      </w:tr>
      <w:tr w14:paraId="077296AB">
        <w:tblPrEx>
          <w:tblCellMar>
            <w:top w:w="0" w:type="dxa"/>
            <w:left w:w="108" w:type="dxa"/>
            <w:bottom w:w="0" w:type="dxa"/>
            <w:right w:w="108" w:type="dxa"/>
          </w:tblCellMar>
        </w:tblPrEx>
        <w:trPr>
          <w:cantSplit/>
          <w:jc w:val="center"/>
        </w:trPr>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17FF49">
            <w:pPr>
              <w:spacing w:after="0" w:line="252" w:lineRule="auto"/>
              <w:jc w:val="left"/>
            </w:pPr>
            <w:r>
              <w:rPr>
                <w:rFonts w:ascii="Times New Roman" w:hAnsi="Times New Roman" w:eastAsia="Times New Roman" w:cs="Times New Roman"/>
                <w:b w:val="0"/>
                <w:i w:val="0"/>
                <w:color w:val="000000"/>
                <w:sz w:val="21"/>
              </w:rPr>
              <w:t>HV cũ không được giảm</w:t>
            </w:r>
          </w:p>
        </w:tc>
        <w:tc>
          <w:tcPr>
            <w:tcW w:w="8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5D3C10">
            <w:pPr>
              <w:spacing w:after="0" w:line="252" w:lineRule="auto"/>
              <w:jc w:val="left"/>
            </w:pPr>
            <w:r>
              <w:rPr>
                <w:rFonts w:ascii="Times New Roman" w:hAnsi="Times New Roman" w:eastAsia="Times New Roman" w:cs="Times New Roman"/>
                <w:b w:val="0"/>
                <w:i w:val="0"/>
                <w:color w:val="000000"/>
                <w:sz w:val="21"/>
              </w:rPr>
              <w:t>TC08</w:t>
            </w:r>
          </w:p>
        </w:tc>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E1A01B">
            <w:pPr>
              <w:spacing w:after="0" w:line="252" w:lineRule="auto"/>
              <w:jc w:val="left"/>
            </w:pPr>
            <w:r>
              <w:rPr>
                <w:rFonts w:ascii="Times New Roman" w:hAnsi="Times New Roman" w:eastAsia="Times New Roman" w:cs="Times New Roman"/>
                <w:b w:val="0"/>
                <w:i w:val="0"/>
                <w:color w:val="000000"/>
                <w:sz w:val="21"/>
              </w:rPr>
              <w:t>Ưu đãi mẫu hết hạn 31/12/2026, trước ngày demo</w:t>
            </w:r>
          </w:p>
        </w:tc>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1203C0">
            <w:pPr>
              <w:spacing w:after="0" w:line="252" w:lineRule="auto"/>
              <w:jc w:val="left"/>
            </w:pPr>
            <w:r>
              <w:rPr>
                <w:rFonts w:ascii="Times New Roman" w:hAnsi="Times New Roman" w:eastAsia="Times New Roman" w:cs="Times New Roman"/>
                <w:b w:val="0"/>
                <w:i w:val="0"/>
                <w:color w:val="000000"/>
                <w:sz w:val="21"/>
              </w:rPr>
              <w:t>Kéo hạn đến 31/12/2027 (</w:t>
            </w:r>
            <w:r>
              <w:rPr>
                <w:rFonts w:ascii="Consolas" w:hAnsi="Consolas" w:eastAsia="Consolas" w:cs="Consolas"/>
                <w:b w:val="0"/>
                <w:i w:val="0"/>
                <w:color w:val="000000"/>
                <w:sz w:val="19"/>
              </w:rPr>
              <w:t>csdl/sinh_du_lieu.py</w:t>
            </w:r>
            <w:r>
              <w:rPr>
                <w:rFonts w:ascii="Times New Roman" w:hAnsi="Times New Roman" w:eastAsia="Times New Roman" w:cs="Times New Roman"/>
                <w:b w:val="0"/>
                <w:i w:val="0"/>
                <w:color w:val="000000"/>
                <w:sz w:val="21"/>
              </w:rPr>
              <w:t>); thêm ca đơn vị TC10</w:t>
            </w:r>
          </w:p>
        </w:tc>
      </w:tr>
      <w:tr w14:paraId="5543E413">
        <w:tblPrEx>
          <w:tblCellMar>
            <w:top w:w="0" w:type="dxa"/>
            <w:left w:w="108" w:type="dxa"/>
            <w:bottom w:w="0" w:type="dxa"/>
            <w:right w:w="108" w:type="dxa"/>
          </w:tblCellMar>
        </w:tblPrEx>
        <w:trPr>
          <w:cantSplit/>
          <w:jc w:val="center"/>
        </w:trPr>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F3089F">
            <w:pPr>
              <w:spacing w:after="0" w:line="252" w:lineRule="auto"/>
              <w:jc w:val="left"/>
            </w:pPr>
            <w:r>
              <w:rPr>
                <w:rFonts w:ascii="Times New Roman" w:hAnsi="Times New Roman" w:eastAsia="Times New Roman" w:cs="Times New Roman"/>
                <w:b w:val="0"/>
                <w:i w:val="0"/>
                <w:color w:val="000000"/>
                <w:sz w:val="21"/>
              </w:rPr>
              <w:t>Câu lỗi tiếng Anh "The NguoiNop field is required"</w:t>
            </w:r>
          </w:p>
        </w:tc>
        <w:tc>
          <w:tcPr>
            <w:tcW w:w="8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027650">
            <w:pPr>
              <w:spacing w:after="0" w:line="252" w:lineRule="auto"/>
              <w:jc w:val="left"/>
            </w:pPr>
            <w:r>
              <w:rPr>
                <w:rFonts w:ascii="Times New Roman" w:hAnsi="Times New Roman" w:eastAsia="Times New Roman" w:cs="Times New Roman"/>
                <w:b w:val="0"/>
                <w:i w:val="0"/>
                <w:color w:val="000000"/>
                <w:sz w:val="21"/>
              </w:rPr>
              <w:t>TC13</w:t>
            </w:r>
          </w:p>
        </w:tc>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5E693A">
            <w:pPr>
              <w:spacing w:after="0" w:line="252" w:lineRule="auto"/>
              <w:jc w:val="left"/>
            </w:pPr>
            <w:r>
              <w:rPr>
                <w:rFonts w:ascii="Times New Roman" w:hAnsi="Times New Roman" w:eastAsia="Times New Roman" w:cs="Times New Roman"/>
                <w:b w:val="0"/>
                <w:i w:val="0"/>
                <w:color w:val="000000"/>
                <w:sz w:val="21"/>
              </w:rPr>
              <w:t>ASP.NET tự thêm kiểm tra bắt buộc cho chuỗi không-null</w:t>
            </w:r>
          </w:p>
        </w:tc>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8F2C5B">
            <w:pPr>
              <w:spacing w:after="0" w:line="252" w:lineRule="auto"/>
              <w:jc w:val="left"/>
            </w:pPr>
            <w:r>
              <w:rPr>
                <w:rFonts w:ascii="Times New Roman" w:hAnsi="Times New Roman" w:eastAsia="Times New Roman" w:cs="Times New Roman"/>
                <w:b w:val="0"/>
                <w:i w:val="0"/>
                <w:color w:val="000000"/>
                <w:sz w:val="21"/>
              </w:rPr>
              <w:t>Tắt kiểm tra ngầm (Program.cs); trang tự báo bằng tiếng Việt</w:t>
            </w:r>
          </w:p>
        </w:tc>
      </w:tr>
      <w:tr w14:paraId="77B15F58">
        <w:tblPrEx>
          <w:tblCellMar>
            <w:top w:w="0" w:type="dxa"/>
            <w:left w:w="108" w:type="dxa"/>
            <w:bottom w:w="0" w:type="dxa"/>
            <w:right w:w="108" w:type="dxa"/>
          </w:tblCellMar>
        </w:tblPrEx>
        <w:trPr>
          <w:cantSplit/>
          <w:jc w:val="center"/>
        </w:trPr>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97B695">
            <w:pPr>
              <w:spacing w:after="0" w:line="252" w:lineRule="auto"/>
              <w:jc w:val="left"/>
            </w:pPr>
            <w:r>
              <w:rPr>
                <w:rFonts w:ascii="Times New Roman" w:hAnsi="Times New Roman" w:eastAsia="Times New Roman" w:cs="Times New Roman"/>
                <w:b w:val="0"/>
                <w:i w:val="0"/>
                <w:color w:val="000000"/>
                <w:sz w:val="21"/>
              </w:rPr>
              <w:t>Bỏ trống người nộp vẫn lưu được</w:t>
            </w:r>
          </w:p>
        </w:tc>
        <w:tc>
          <w:tcPr>
            <w:tcW w:w="8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449CB5">
            <w:pPr>
              <w:spacing w:after="0" w:line="252" w:lineRule="auto"/>
              <w:jc w:val="left"/>
            </w:pPr>
            <w:r>
              <w:rPr>
                <w:rFonts w:ascii="Times New Roman" w:hAnsi="Times New Roman" w:eastAsia="Times New Roman" w:cs="Times New Roman"/>
                <w:b w:val="0"/>
                <w:i w:val="0"/>
                <w:color w:val="000000"/>
                <w:sz w:val="21"/>
              </w:rPr>
              <w:t>TC13</w:t>
            </w:r>
          </w:p>
        </w:tc>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21105">
            <w:pPr>
              <w:spacing w:after="0" w:line="252" w:lineRule="auto"/>
              <w:jc w:val="left"/>
            </w:pPr>
            <w:r>
              <w:rPr>
                <w:rFonts w:ascii="Times New Roman" w:hAnsi="Times New Roman" w:eastAsia="Times New Roman" w:cs="Times New Roman"/>
                <w:b w:val="0"/>
                <w:i w:val="0"/>
                <w:color w:val="000000"/>
                <w:sz w:val="21"/>
              </w:rPr>
              <w:t>Trang tự điền người nộp cả khi lưu</w:t>
            </w:r>
          </w:p>
        </w:tc>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8FA8B2">
            <w:pPr>
              <w:spacing w:after="0" w:line="252" w:lineRule="auto"/>
              <w:jc w:val="left"/>
            </w:pPr>
            <w:r>
              <w:rPr>
                <w:rFonts w:ascii="Times New Roman" w:hAnsi="Times New Roman" w:eastAsia="Times New Roman" w:cs="Times New Roman"/>
                <w:b w:val="0"/>
                <w:i w:val="0"/>
                <w:color w:val="000000"/>
                <w:sz w:val="21"/>
              </w:rPr>
              <w:t>Chỉ gợi ý người nộp khi mở form</w:t>
            </w:r>
          </w:p>
        </w:tc>
      </w:tr>
      <w:tr w14:paraId="38E07D50">
        <w:tblPrEx>
          <w:tblCellMar>
            <w:top w:w="0" w:type="dxa"/>
            <w:left w:w="108" w:type="dxa"/>
            <w:bottom w:w="0" w:type="dxa"/>
            <w:right w:w="108" w:type="dxa"/>
          </w:tblCellMar>
        </w:tblPrEx>
        <w:trPr>
          <w:cantSplit/>
          <w:jc w:val="center"/>
        </w:trPr>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8831D">
            <w:pPr>
              <w:spacing w:after="0" w:line="252" w:lineRule="auto"/>
              <w:jc w:val="left"/>
            </w:pPr>
            <w:r>
              <w:rPr>
                <w:rFonts w:ascii="Times New Roman" w:hAnsi="Times New Roman" w:eastAsia="Times New Roman" w:cs="Times New Roman"/>
                <w:b w:val="0"/>
                <w:i w:val="0"/>
                <w:color w:val="000000"/>
                <w:sz w:val="21"/>
              </w:rPr>
              <w:t>Nhật ký ghi "Cu?i k?"</w:t>
            </w:r>
          </w:p>
        </w:tc>
        <w:tc>
          <w:tcPr>
            <w:tcW w:w="8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7A384E">
            <w:pPr>
              <w:spacing w:after="0" w:line="252" w:lineRule="auto"/>
              <w:jc w:val="left"/>
            </w:pPr>
            <w:r>
              <w:rPr>
                <w:rFonts w:ascii="Times New Roman" w:hAnsi="Times New Roman" w:eastAsia="Times New Roman" w:cs="Times New Roman"/>
                <w:b w:val="0"/>
                <w:i w:val="0"/>
                <w:color w:val="000000"/>
                <w:sz w:val="21"/>
              </w:rPr>
              <w:t>TC21</w:t>
            </w:r>
          </w:p>
        </w:tc>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F36BD">
            <w:pPr>
              <w:spacing w:after="0" w:line="252" w:lineRule="auto"/>
              <w:jc w:val="left"/>
            </w:pPr>
            <w:r>
              <w:rPr>
                <w:rFonts w:ascii="Times New Roman" w:hAnsi="Times New Roman" w:eastAsia="Times New Roman" w:cs="Times New Roman"/>
                <w:b w:val="0"/>
                <w:i w:val="0"/>
                <w:color w:val="000000"/>
                <w:sz w:val="21"/>
              </w:rPr>
              <w:t xml:space="preserve">Cột </w:t>
            </w:r>
            <w:r>
              <w:rPr>
                <w:rFonts w:ascii="Consolas" w:hAnsi="Consolas" w:eastAsia="Consolas" w:cs="Consolas"/>
                <w:b w:val="0"/>
                <w:i w:val="0"/>
                <w:color w:val="000000"/>
                <w:sz w:val="19"/>
              </w:rPr>
              <w:t>NhatKy.MaDoiTuong</w:t>
            </w:r>
            <w:r>
              <w:rPr>
                <w:rFonts w:ascii="Times New Roman" w:hAnsi="Times New Roman" w:eastAsia="Times New Roman" w:cs="Times New Roman"/>
                <w:b w:val="0"/>
                <w:i w:val="0"/>
                <w:color w:val="000000"/>
                <w:sz w:val="21"/>
              </w:rPr>
              <w:t xml:space="preserve"> kiểu VARCHAR</w:t>
            </w:r>
          </w:p>
        </w:tc>
        <w:tc>
          <w:tcPr>
            <w:tcW w:w="28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98289A">
            <w:pPr>
              <w:spacing w:after="0" w:line="252" w:lineRule="auto"/>
              <w:jc w:val="left"/>
            </w:pPr>
            <w:r>
              <w:rPr>
                <w:rFonts w:ascii="Times New Roman" w:hAnsi="Times New Roman" w:eastAsia="Times New Roman" w:cs="Times New Roman"/>
                <w:b w:val="0"/>
                <w:i w:val="0"/>
                <w:color w:val="000000"/>
                <w:sz w:val="21"/>
              </w:rPr>
              <w:t>Đổi thành NVARCHAR(100) (</w:t>
            </w:r>
            <w:r>
              <w:rPr>
                <w:rFonts w:ascii="Consolas" w:hAnsi="Consolas" w:eastAsia="Consolas" w:cs="Consolas"/>
                <w:b w:val="0"/>
                <w:i w:val="0"/>
                <w:color w:val="000000"/>
                <w:sz w:val="19"/>
              </w:rPr>
              <w:t>csdl/schema.sql</w:t>
            </w:r>
            <w:r>
              <w:rPr>
                <w:rFonts w:ascii="Times New Roman" w:hAnsi="Times New Roman" w:eastAsia="Times New Roman" w:cs="Times New Roman"/>
                <w:b w:val="0"/>
                <w:i w:val="0"/>
                <w:color w:val="000000"/>
                <w:sz w:val="21"/>
              </w:rPr>
              <w:t>)</w:t>
            </w:r>
          </w:p>
        </w:tc>
      </w:tr>
    </w:tbl>
    <w:p w14:paraId="51FB326E">
      <w:pPr>
        <w:spacing w:after="40"/>
      </w:pPr>
    </w:p>
    <w:p w14:paraId="5C64B0DF">
      <w:pPr>
        <w:spacing w:after="120"/>
        <w:jc w:val="both"/>
      </w:pPr>
      <w:r>
        <w:rPr>
          <w:rFonts w:ascii="Times New Roman" w:hAnsi="Times New Roman" w:eastAsia="Times New Roman" w:cs="Times New Roman"/>
          <w:b w:val="0"/>
          <w:i w:val="0"/>
          <w:color w:val="000000"/>
          <w:sz w:val="24"/>
        </w:rPr>
        <w:t xml:space="preserve">Sau mỗi lần sửa: chạy lại </w:t>
      </w:r>
      <w:r>
        <w:rPr>
          <w:rFonts w:ascii="Consolas" w:hAnsi="Consolas" w:eastAsia="Consolas" w:cs="Consolas"/>
          <w:b w:val="0"/>
          <w:i w:val="0"/>
          <w:color w:val="000000"/>
          <w:sz w:val="22"/>
        </w:rPr>
        <w:t>csdl/chay.ps1</w:t>
      </w:r>
      <w:r>
        <w:rPr>
          <w:rFonts w:ascii="Times New Roman" w:hAnsi="Times New Roman" w:eastAsia="Times New Roman" w:cs="Times New Roman"/>
          <w:b w:val="0"/>
          <w:i w:val="0"/>
          <w:color w:val="000000"/>
          <w:sz w:val="24"/>
        </w:rPr>
        <w:t xml:space="preserve"> (24/24), </w:t>
      </w:r>
      <w:r>
        <w:rPr>
          <w:rFonts w:ascii="Consolas" w:hAnsi="Consolas" w:eastAsia="Consolas" w:cs="Consolas"/>
          <w:b w:val="0"/>
          <w:i w:val="0"/>
          <w:color w:val="000000"/>
          <w:sz w:val="22"/>
        </w:rPr>
        <w:t>dotnet test</w:t>
      </w:r>
      <w:r>
        <w:rPr>
          <w:rFonts w:ascii="Times New Roman" w:hAnsi="Times New Roman" w:eastAsia="Times New Roman" w:cs="Times New Roman"/>
          <w:b w:val="0"/>
          <w:i w:val="0"/>
          <w:color w:val="000000"/>
          <w:sz w:val="24"/>
        </w:rPr>
        <w:t xml:space="preserve"> (80/80) và ca kiểm thử liên quan.</w:t>
      </w:r>
    </w:p>
    <w:p w14:paraId="743AAF74">
      <w:pPr>
        <w:pStyle w:val="4"/>
      </w:pPr>
      <w:bookmarkStart w:id="125" w:name="_Toc7499"/>
      <w:r>
        <w:t>1.5 Hỗ trợ sử dụng và tài liệu</w:t>
      </w:r>
      <w:bookmarkEnd w:id="125"/>
    </w:p>
    <w:p w14:paraId="7EA801AD">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Hỗ trợ:</w:t>
      </w:r>
      <w:r>
        <w:rPr>
          <w:rFonts w:ascii="Times New Roman" w:hAnsi="Times New Roman" w:eastAsia="Times New Roman" w:cs="Times New Roman"/>
          <w:b w:val="0"/>
          <w:i w:val="0"/>
          <w:color w:val="000000"/>
          <w:sz w:val="24"/>
        </w:rPr>
        <w:t xml:space="preserve"> quản trị viên là đầu mối trong giờ hành chính; tháng đầu mỗi giai đoạn có thành viên nhóm trực tại trung tâm vào giờ cao điểm (khai giảng, hạn đóng học phí). Lỗi ghi vào sổ yêu cầu, xử lý theo thứ tự ưu tiên: </w:t>
      </w:r>
      <w:r>
        <w:rPr>
          <w:rFonts w:ascii="Times New Roman" w:hAnsi="Times New Roman" w:eastAsia="Times New Roman" w:cs="Times New Roman"/>
          <w:b/>
          <w:i w:val="0"/>
          <w:color w:val="000000"/>
          <w:sz w:val="24"/>
        </w:rPr>
        <w:t>sửa lỗi &gt; thích nghi &gt; cải tiến</w:t>
      </w:r>
      <w:r>
        <w:rPr>
          <w:rFonts w:ascii="Times New Roman" w:hAnsi="Times New Roman" w:eastAsia="Times New Roman" w:cs="Times New Roman"/>
          <w:b w:val="0"/>
          <w:i w:val="0"/>
          <w:color w:val="000000"/>
          <w:sz w:val="24"/>
        </w:rPr>
        <w:t xml:space="preserve"> (chi tiết ở GĐ5).</w:t>
      </w:r>
    </w:p>
    <w:p w14:paraId="19302FE9">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Tài liệu hệ thống</w:t>
      </w:r>
      <w:r>
        <w:rPr>
          <w:rFonts w:ascii="Times New Roman" w:hAnsi="Times New Roman" w:eastAsia="Times New Roman" w:cs="Times New Roman"/>
          <w:b w:val="0"/>
          <w:i w:val="0"/>
          <w:color w:val="000000"/>
          <w:sz w:val="24"/>
        </w:rPr>
        <w:t xml:space="preserve"> (theo Phần III, mục 3.5.8, bước 6): tài liệu mô tả (BFD, DFD, ERD, từ điển dữ liệu, sơ đồ module – đã có ở GĐ2, GĐ3) và tài liệu sử dụng – hướng dẫn riêng từng vai trò theo ma trận phân quyền, kèm hình chụp màn hình.</w:t>
      </w:r>
    </w:p>
    <w:p w14:paraId="5B158D8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lý cấu hình:</w:t>
      </w:r>
      <w:r>
        <w:rPr>
          <w:rFonts w:ascii="Times New Roman" w:hAnsi="Times New Roman" w:eastAsia="Times New Roman" w:cs="Times New Roman"/>
          <w:b w:val="0"/>
          <w:i w:val="0"/>
          <w:color w:val="000000"/>
          <w:sz w:val="24"/>
        </w:rPr>
        <w:t xml:space="preserve"> mã nguồn và CSDL trên GitHub (</w:t>
      </w:r>
      <w:r>
        <w:rPr>
          <w:rFonts w:ascii="Consolas" w:hAnsi="Consolas" w:eastAsia="Consolas" w:cs="Consolas"/>
          <w:b w:val="0"/>
          <w:i w:val="0"/>
          <w:color w:val="000000"/>
          <w:sz w:val="22"/>
        </w:rPr>
        <w:t>main</w:t>
      </w:r>
      <w:r>
        <w:rPr>
          <w:rFonts w:ascii="Times New Roman" w:hAnsi="Times New Roman" w:eastAsia="Times New Roman" w:cs="Times New Roman"/>
          <w:b w:val="0"/>
          <w:i w:val="0"/>
          <w:color w:val="000000"/>
          <w:sz w:val="24"/>
        </w:rPr>
        <w:t xml:space="preserve"> được bảo vệ, sửa qua nhánh + PR); mỗi bản đưa vào sử dụng gắn thẻ phiên bản; hồ sơ cấu hình mục 1.1.4 cập nhật mỗi lần nâng cấp.</w:t>
      </w:r>
    </w:p>
    <w:p w14:paraId="1119704F">
      <w:pPr>
        <w:pStyle w:val="3"/>
        <w:pageBreakBefore/>
      </w:pPr>
      <w:bookmarkStart w:id="126" w:name="_Toc4144"/>
      <w:r>
        <w:t>CHƯƠNG 2. BẢO TRÌ</w:t>
      </w:r>
      <w:bookmarkEnd w:id="126"/>
    </w:p>
    <w:p w14:paraId="7E11741D">
      <w:pPr>
        <w:spacing w:after="120"/>
        <w:jc w:val="both"/>
      </w:pPr>
      <w:r>
        <w:rPr>
          <w:rFonts w:ascii="Times New Roman" w:hAnsi="Times New Roman" w:eastAsia="Times New Roman" w:cs="Times New Roman"/>
          <w:b w:val="0"/>
          <w:i w:val="0"/>
          <w:color w:val="000000"/>
          <w:sz w:val="24"/>
        </w:rPr>
        <w:t xml:space="preserve">Thuộc giai đoạn 5 của vòng đời phát triển hệ thống. Theo bài giảng (Ch.1, Ch.5), sau khi đưa vào khai thác hệ thống cần được </w:t>
      </w:r>
      <w:r>
        <w:rPr>
          <w:rFonts w:ascii="Times New Roman" w:hAnsi="Times New Roman" w:eastAsia="Times New Roman" w:cs="Times New Roman"/>
          <w:b/>
          <w:i w:val="0"/>
          <w:color w:val="000000"/>
          <w:sz w:val="24"/>
        </w:rPr>
        <w:t>bảo trì</w:t>
      </w:r>
      <w:r>
        <w:rPr>
          <w:rFonts w:ascii="Times New Roman" w:hAnsi="Times New Roman" w:eastAsia="Times New Roman" w:cs="Times New Roman"/>
          <w:b w:val="0"/>
          <w:i w:val="0"/>
          <w:color w:val="000000"/>
          <w:sz w:val="24"/>
        </w:rPr>
        <w:t xml:space="preserve"> theo ba loại: </w:t>
      </w:r>
      <w:r>
        <w:rPr>
          <w:rFonts w:ascii="Times New Roman" w:hAnsi="Times New Roman" w:eastAsia="Times New Roman" w:cs="Times New Roman"/>
          <w:b/>
          <w:i w:val="0"/>
          <w:color w:val="000000"/>
          <w:sz w:val="24"/>
        </w:rPr>
        <w:t>hiệu chỉnh</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thích nghi</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phòng ngừa</w:t>
      </w:r>
      <w:r>
        <w:rPr>
          <w:rFonts w:ascii="Times New Roman" w:hAnsi="Times New Roman" w:eastAsia="Times New Roman" w:cs="Times New Roman"/>
          <w:b w:val="0"/>
          <w:i w:val="0"/>
          <w:color w:val="000000"/>
          <w:sz w:val="24"/>
        </w:rPr>
        <w:t xml:space="preserve">; yêu cầu thay đổi được xử lý theo thứ tự ưu tiên </w:t>
      </w:r>
      <w:r>
        <w:rPr>
          <w:rFonts w:ascii="Times New Roman" w:hAnsi="Times New Roman" w:eastAsia="Times New Roman" w:cs="Times New Roman"/>
          <w:b/>
          <w:i w:val="0"/>
          <w:color w:val="000000"/>
          <w:sz w:val="24"/>
        </w:rPr>
        <w:t>sửa lỗi &gt; thích nghi &gt; cải tiến</w:t>
      </w:r>
      <w:r>
        <w:rPr>
          <w:rFonts w:ascii="Times New Roman" w:hAnsi="Times New Roman" w:eastAsia="Times New Roman" w:cs="Times New Roman"/>
          <w:b w:val="0"/>
          <w:i w:val="0"/>
          <w:color w:val="000000"/>
          <w:sz w:val="24"/>
        </w:rPr>
        <w:t xml:space="preserve">; mọi thay đổi được ghi vết qua </w:t>
      </w:r>
      <w:r>
        <w:rPr>
          <w:rFonts w:ascii="Times New Roman" w:hAnsi="Times New Roman" w:eastAsia="Times New Roman" w:cs="Times New Roman"/>
          <w:b/>
          <w:i w:val="0"/>
          <w:color w:val="000000"/>
          <w:sz w:val="24"/>
        </w:rPr>
        <w:t>quản lý cấu hình</w:t>
      </w:r>
      <w:r>
        <w:rPr>
          <w:rFonts w:ascii="Times New Roman" w:hAnsi="Times New Roman" w:eastAsia="Times New Roman" w:cs="Times New Roman"/>
          <w:b w:val="0"/>
          <w:i w:val="0"/>
          <w:color w:val="000000"/>
          <w:sz w:val="24"/>
        </w:rPr>
        <w:t xml:space="preserve"> (phiên bản, phân quyền). Các ví dụ dưới đây lấy từ chính quá trình cài đặt bản demo (chương 1) và các giới hạn đã biết của nó.</w:t>
      </w:r>
    </w:p>
    <w:p w14:paraId="063C7671">
      <w:pPr>
        <w:pStyle w:val="4"/>
      </w:pPr>
      <w:bookmarkStart w:id="127" w:name="_Toc16821"/>
      <w:r>
        <w:t>2.1 Các loại bảo trì</w:t>
      </w:r>
      <w:bookmarkEnd w:id="127"/>
    </w:p>
    <w:tbl>
      <w:tblPr>
        <w:tblStyle w:val="12"/>
        <w:tblW w:w="0" w:type="auto"/>
        <w:jc w:val="center"/>
        <w:tblLayout w:type="fixed"/>
        <w:tblCellMar>
          <w:top w:w="0" w:type="dxa"/>
          <w:left w:w="108" w:type="dxa"/>
          <w:bottom w:w="0" w:type="dxa"/>
          <w:right w:w="108" w:type="dxa"/>
        </w:tblCellMar>
      </w:tblPr>
      <w:tblGrid>
        <w:gridCol w:w="2120"/>
        <w:gridCol w:w="3692"/>
        <w:gridCol w:w="3692"/>
      </w:tblGrid>
      <w:tr w14:paraId="41E284AB">
        <w:tblPrEx>
          <w:tblCellMar>
            <w:top w:w="0" w:type="dxa"/>
            <w:left w:w="108" w:type="dxa"/>
            <w:bottom w:w="0" w:type="dxa"/>
            <w:right w:w="108" w:type="dxa"/>
          </w:tblCellMar>
        </w:tblPrEx>
        <w:trPr>
          <w:cantSplit/>
          <w:tblHeader/>
          <w:jc w:val="center"/>
        </w:trPr>
        <w:tc>
          <w:tcPr>
            <w:tcW w:w="21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7C1EF8">
            <w:pPr>
              <w:spacing w:after="0" w:line="252" w:lineRule="auto"/>
              <w:jc w:val="center"/>
            </w:pPr>
            <w:r>
              <w:rPr>
                <w:rFonts w:ascii="Times New Roman" w:hAnsi="Times New Roman" w:eastAsia="Times New Roman" w:cs="Times New Roman"/>
                <w:b/>
                <w:i w:val="0"/>
                <w:color w:val="000000"/>
                <w:sz w:val="21"/>
              </w:rPr>
              <w:t>Loại</w:t>
            </w:r>
          </w:p>
        </w:tc>
        <w:tc>
          <w:tcPr>
            <w:tcW w:w="36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22EDB56">
            <w:pPr>
              <w:spacing w:after="0" w:line="252" w:lineRule="auto"/>
              <w:jc w:val="center"/>
            </w:pPr>
            <w:r>
              <w:rPr>
                <w:rFonts w:ascii="Times New Roman" w:hAnsi="Times New Roman" w:eastAsia="Times New Roman" w:cs="Times New Roman"/>
                <w:b/>
                <w:i w:val="0"/>
                <w:color w:val="000000"/>
                <w:sz w:val="21"/>
              </w:rPr>
              <w:t>Mục đích</w:t>
            </w:r>
          </w:p>
        </w:tc>
        <w:tc>
          <w:tcPr>
            <w:tcW w:w="36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7BCAFC">
            <w:pPr>
              <w:spacing w:after="0" w:line="252" w:lineRule="auto"/>
              <w:jc w:val="center"/>
            </w:pPr>
            <w:r>
              <w:rPr>
                <w:rFonts w:ascii="Times New Roman" w:hAnsi="Times New Roman" w:eastAsia="Times New Roman" w:cs="Times New Roman"/>
                <w:b/>
                <w:i w:val="0"/>
                <w:color w:val="000000"/>
                <w:sz w:val="21"/>
              </w:rPr>
              <w:t>Ví dụ trong hệ thống</w:t>
            </w:r>
          </w:p>
        </w:tc>
      </w:tr>
      <w:tr w14:paraId="45ABC1A2">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FF8E4">
            <w:pPr>
              <w:spacing w:after="0" w:line="252" w:lineRule="auto"/>
              <w:jc w:val="left"/>
            </w:pPr>
            <w:r>
              <w:rPr>
                <w:rFonts w:ascii="Times New Roman" w:hAnsi="Times New Roman" w:eastAsia="Times New Roman" w:cs="Times New Roman"/>
                <w:b/>
                <w:i w:val="0"/>
                <w:color w:val="000000"/>
                <w:sz w:val="21"/>
              </w:rPr>
              <w:t>Hiệu chỉnh</w:t>
            </w:r>
            <w:r>
              <w:rPr>
                <w:rFonts w:ascii="Times New Roman" w:hAnsi="Times New Roman" w:eastAsia="Times New Roman" w:cs="Times New Roman"/>
                <w:b w:val="0"/>
                <w:i w:val="0"/>
                <w:color w:val="000000"/>
                <w:sz w:val="21"/>
              </w:rPr>
              <w:t xml:space="preserve"> (sửa lỗi)</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BEF1E">
            <w:pPr>
              <w:spacing w:after="0" w:line="252" w:lineRule="auto"/>
              <w:jc w:val="left"/>
            </w:pPr>
            <w:r>
              <w:rPr>
                <w:rFonts w:ascii="Times New Roman" w:hAnsi="Times New Roman" w:eastAsia="Times New Roman" w:cs="Times New Roman"/>
                <w:b w:val="0"/>
                <w:i w:val="0"/>
                <w:color w:val="000000"/>
                <w:sz w:val="21"/>
              </w:rPr>
              <w:t>Sửa chỗ hệ thống chạy sai so với đặc tả</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534A33">
            <w:pPr>
              <w:spacing w:after="0" w:line="252" w:lineRule="auto"/>
              <w:jc w:val="left"/>
            </w:pPr>
            <w:r>
              <w:rPr>
                <w:rFonts w:ascii="Times New Roman" w:hAnsi="Times New Roman" w:eastAsia="Times New Roman" w:cs="Times New Roman"/>
                <w:b w:val="0"/>
                <w:i w:val="0"/>
                <w:color w:val="000000"/>
                <w:sz w:val="21"/>
              </w:rPr>
              <w:t>4 lỗi phát hiện khi kiểm thử GĐ4 (mục 1.4.3): ưu đãi hết hạn trước ngày áp dụng, câu báo lỗi tiếng Anh, phiếu thu tự điền người nộp khi lưu, nhật ký mất dấu tiếng Việt</w:t>
            </w:r>
          </w:p>
        </w:tc>
      </w:tr>
      <w:tr w14:paraId="2B997641">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1010A4">
            <w:pPr>
              <w:spacing w:after="0" w:line="252" w:lineRule="auto"/>
              <w:jc w:val="left"/>
            </w:pPr>
            <w:r>
              <w:rPr>
                <w:rFonts w:ascii="Times New Roman" w:hAnsi="Times New Roman" w:eastAsia="Times New Roman" w:cs="Times New Roman"/>
                <w:b/>
                <w:i w:val="0"/>
                <w:color w:val="000000"/>
                <w:sz w:val="21"/>
              </w:rPr>
              <w:t>Thích nghi</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1E17FF">
            <w:pPr>
              <w:spacing w:after="0" w:line="252" w:lineRule="auto"/>
              <w:jc w:val="left"/>
            </w:pPr>
            <w:r>
              <w:rPr>
                <w:rFonts w:ascii="Times New Roman" w:hAnsi="Times New Roman" w:eastAsia="Times New Roman" w:cs="Times New Roman"/>
                <w:b w:val="0"/>
                <w:i w:val="0"/>
                <w:color w:val="000000"/>
                <w:sz w:val="21"/>
              </w:rPr>
              <w:t>Thay đổi để hệ thống theo kịp môi trường mới: chính sách, quy định, công nghệ</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74A4F0">
            <w:pPr>
              <w:spacing w:after="0" w:line="252" w:lineRule="auto"/>
              <w:jc w:val="left"/>
            </w:pPr>
            <w:r>
              <w:rPr>
                <w:rFonts w:ascii="Times New Roman" w:hAnsi="Times New Roman" w:eastAsia="Times New Roman" w:cs="Times New Roman"/>
                <w:b w:val="0"/>
                <w:i w:val="0"/>
                <w:color w:val="000000"/>
                <w:sz w:val="21"/>
              </w:rPr>
              <w:t xml:space="preserve">Chính sách ưu đãi năm mới (sửa bảng </w:t>
            </w:r>
            <w:r>
              <w:rPr>
                <w:rFonts w:ascii="Consolas" w:hAnsi="Consolas" w:eastAsia="Consolas" w:cs="Consolas"/>
                <w:b w:val="0"/>
                <w:i w:val="0"/>
                <w:color w:val="000000"/>
                <w:sz w:val="19"/>
              </w:rPr>
              <w:t>UuDai</w:t>
            </w:r>
            <w:r>
              <w:rPr>
                <w:rFonts w:ascii="Times New Roman" w:hAnsi="Times New Roman" w:eastAsia="Times New Roman" w:cs="Times New Roman"/>
                <w:b w:val="0"/>
                <w:i w:val="0"/>
                <w:color w:val="000000"/>
                <w:sz w:val="21"/>
              </w:rPr>
              <w:t xml:space="preserve">, không sửa mã); đổi sĩ số tối đa, tỷ lệ đợt 1, ngưỡng vắng (sửa bảng </w:t>
            </w:r>
            <w:r>
              <w:rPr>
                <w:rFonts w:ascii="Consolas" w:hAnsi="Consolas" w:eastAsia="Consolas" w:cs="Consolas"/>
                <w:b w:val="0"/>
                <w:i w:val="0"/>
                <w:color w:val="000000"/>
                <w:sz w:val="19"/>
              </w:rPr>
              <w:t>ThamSo</w:t>
            </w:r>
            <w:r>
              <w:rPr>
                <w:rFonts w:ascii="Times New Roman" w:hAnsi="Times New Roman" w:eastAsia="Times New Roman" w:cs="Times New Roman"/>
                <w:b w:val="0"/>
                <w:i w:val="0"/>
                <w:color w:val="000000"/>
                <w:sz w:val="21"/>
              </w:rPr>
              <w:t xml:space="preserve">); </w:t>
            </w:r>
            <w:r>
              <w:rPr>
                <w:rFonts w:ascii="Times New Roman" w:hAnsi="Times New Roman" w:eastAsia="Times New Roman" w:cs="Times New Roman"/>
                <w:b/>
                <w:i w:val="0"/>
                <w:color w:val="000000"/>
                <w:sz w:val="21"/>
              </w:rPr>
              <w:t>.NET 8 hết hỗ trợ ngày 10/11/2026</w:t>
            </w:r>
            <w:r>
              <w:rPr>
                <w:rFonts w:ascii="Times New Roman" w:hAnsi="Times New Roman" w:eastAsia="Times New Roman" w:cs="Times New Roman"/>
                <w:b w:val="0"/>
                <w:i w:val="0"/>
                <w:color w:val="000000"/>
                <w:sz w:val="21"/>
              </w:rPr>
              <w:t xml:space="preserve"> → nâng lên .NET 10 (bản hỗ trợ dài hạn); trình duyệt, máy in mới</w:t>
            </w:r>
          </w:p>
        </w:tc>
      </w:tr>
      <w:tr w14:paraId="2DFC6A34">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CCC4F">
            <w:pPr>
              <w:spacing w:after="0" w:line="252" w:lineRule="auto"/>
              <w:jc w:val="left"/>
            </w:pPr>
            <w:r>
              <w:rPr>
                <w:rFonts w:ascii="Times New Roman" w:hAnsi="Times New Roman" w:eastAsia="Times New Roman" w:cs="Times New Roman"/>
                <w:b/>
                <w:i w:val="0"/>
                <w:color w:val="000000"/>
                <w:sz w:val="21"/>
              </w:rPr>
              <w:t>Phòng ngừa</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11B61">
            <w:pPr>
              <w:spacing w:after="0" w:line="252" w:lineRule="auto"/>
              <w:jc w:val="left"/>
            </w:pPr>
            <w:r>
              <w:rPr>
                <w:rFonts w:ascii="Times New Roman" w:hAnsi="Times New Roman" w:eastAsia="Times New Roman" w:cs="Times New Roman"/>
                <w:b w:val="0"/>
                <w:i w:val="0"/>
                <w:color w:val="000000"/>
                <w:sz w:val="21"/>
              </w:rPr>
              <w:t>Xử lý trước các nguy cơ chưa thành lỗi</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395CCA">
            <w:pPr>
              <w:spacing w:after="0" w:line="252" w:lineRule="auto"/>
              <w:jc w:val="left"/>
            </w:pPr>
            <w:r>
              <w:rPr>
                <w:rFonts w:ascii="Times New Roman" w:hAnsi="Times New Roman" w:eastAsia="Times New Roman" w:cs="Times New Roman"/>
                <w:b w:val="0"/>
                <w:i w:val="0"/>
                <w:color w:val="000000"/>
                <w:sz w:val="21"/>
              </w:rPr>
              <w:t xml:space="preserve">Thử phục hồi bản sao lưu mỗi quý; theo dõi dung lượng CSDL (Express giới hạn 10 GB); chạy </w:t>
            </w:r>
            <w:r>
              <w:rPr>
                <w:rFonts w:ascii="Consolas" w:hAnsi="Consolas" w:eastAsia="Consolas" w:cs="Consolas"/>
                <w:b w:val="0"/>
                <w:i w:val="0"/>
                <w:color w:val="000000"/>
                <w:sz w:val="19"/>
              </w:rPr>
              <w:t>csdl/kiem_tra.sql</w:t>
            </w:r>
            <w:r>
              <w:rPr>
                <w:rFonts w:ascii="Times New Roman" w:hAnsi="Times New Roman" w:eastAsia="Times New Roman" w:cs="Times New Roman"/>
                <w:b w:val="0"/>
                <w:i w:val="0"/>
                <w:color w:val="000000"/>
                <w:sz w:val="21"/>
              </w:rPr>
              <w:t xml:space="preserve"> định kỳ để phát hiện dữ liệu sai; chuyển đếm khóa đăng nhập từ bộ nhớ sang bảng CSDL; bắt đổi mật khẩu ở lần đăng nhập đầu</w:t>
            </w:r>
          </w:p>
        </w:tc>
      </w:tr>
      <w:tr w14:paraId="1A820EE1">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D9AD15">
            <w:pPr>
              <w:spacing w:after="0" w:line="252" w:lineRule="auto"/>
              <w:jc w:val="left"/>
            </w:pPr>
            <w:r>
              <w:rPr>
                <w:rFonts w:ascii="Times New Roman" w:hAnsi="Times New Roman" w:eastAsia="Times New Roman" w:cs="Times New Roman"/>
                <w:b w:val="0"/>
                <w:i/>
                <w:color w:val="000000"/>
                <w:sz w:val="21"/>
              </w:rPr>
              <w:t>Cải tiến</w:t>
            </w:r>
            <w:r>
              <w:rPr>
                <w:rFonts w:ascii="Times New Roman" w:hAnsi="Times New Roman" w:eastAsia="Times New Roman" w:cs="Times New Roman"/>
                <w:b w:val="0"/>
                <w:i w:val="0"/>
                <w:color w:val="000000"/>
                <w:sz w:val="21"/>
              </w:rPr>
              <w:t xml:space="preserve"> (hoàn thiện)</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EAC647">
            <w:pPr>
              <w:spacing w:after="0" w:line="252" w:lineRule="auto"/>
              <w:jc w:val="left"/>
            </w:pPr>
            <w:r>
              <w:rPr>
                <w:rFonts w:ascii="Times New Roman" w:hAnsi="Times New Roman" w:eastAsia="Times New Roman" w:cs="Times New Roman"/>
                <w:b w:val="0"/>
                <w:i w:val="0"/>
                <w:color w:val="000000"/>
                <w:sz w:val="21"/>
              </w:rPr>
              <w:t>Thêm hoặc làm tốt hơn chức năng theo đề nghị người dùng</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9C161C">
            <w:pPr>
              <w:spacing w:after="0" w:line="252" w:lineRule="auto"/>
              <w:jc w:val="left"/>
            </w:pPr>
            <w:r>
              <w:rPr>
                <w:rFonts w:ascii="Times New Roman" w:hAnsi="Times New Roman" w:eastAsia="Times New Roman" w:cs="Times New Roman"/>
                <w:b w:val="0"/>
                <w:i w:val="0"/>
                <w:color w:val="000000"/>
                <w:sz w:val="21"/>
              </w:rPr>
              <w:t>Nhập điểm chấp nhận cả dấu phẩy "7,5"; các hướng phát triển ở mục 2.5</w:t>
            </w:r>
          </w:p>
        </w:tc>
      </w:tr>
    </w:tbl>
    <w:p w14:paraId="3BE115C6">
      <w:pPr>
        <w:spacing w:after="40"/>
      </w:pPr>
    </w:p>
    <w:p w14:paraId="0676055C">
      <w:pPr>
        <w:spacing w:after="120"/>
        <w:jc w:val="both"/>
      </w:pPr>
      <w:r>
        <w:rPr>
          <w:rFonts w:ascii="Times New Roman" w:hAnsi="Times New Roman" w:eastAsia="Times New Roman" w:cs="Times New Roman"/>
          <w:b w:val="0"/>
          <w:i w:val="0"/>
          <w:color w:val="000000"/>
          <w:sz w:val="24"/>
        </w:rPr>
        <w:t xml:space="preserve">Hai loại "thích nghi" thường gặp nhất (ưu đãi, tham số) </w:t>
      </w:r>
      <w:r>
        <w:rPr>
          <w:rFonts w:ascii="Times New Roman" w:hAnsi="Times New Roman" w:eastAsia="Times New Roman" w:cs="Times New Roman"/>
          <w:b/>
          <w:i w:val="0"/>
          <w:color w:val="000000"/>
          <w:sz w:val="24"/>
        </w:rPr>
        <w:t>không cần lập trình viên</w:t>
      </w:r>
      <w:r>
        <w:rPr>
          <w:rFonts w:ascii="Times New Roman" w:hAnsi="Times New Roman" w:eastAsia="Times New Roman" w:cs="Times New Roman"/>
          <w:b w:val="0"/>
          <w:i w:val="0"/>
          <w:color w:val="000000"/>
          <w:sz w:val="24"/>
        </w:rPr>
        <w:t xml:space="preserve">: thiết kế đã đưa mọi con số chính sách vào bảng </w:t>
      </w:r>
      <w:r>
        <w:rPr>
          <w:rFonts w:ascii="Consolas" w:hAnsi="Consolas" w:eastAsia="Consolas" w:cs="Consolas"/>
          <w:b w:val="0"/>
          <w:i w:val="0"/>
          <w:color w:val="000000"/>
          <w:sz w:val="22"/>
        </w:rPr>
        <w:t>ThamSo</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UuDai</w:t>
      </w:r>
      <w:r>
        <w:rPr>
          <w:rFonts w:ascii="Times New Roman" w:hAnsi="Times New Roman" w:eastAsia="Times New Roman" w:cs="Times New Roman"/>
          <w:b w:val="0"/>
          <w:i w:val="0"/>
          <w:color w:val="000000"/>
          <w:sz w:val="24"/>
        </w:rPr>
        <w:t xml:space="preserve"> (3.4), và mã nguồn luôn đọc từ đó (</w:t>
      </w:r>
      <w:r>
        <w:rPr>
          <w:rFonts w:ascii="Consolas" w:hAnsi="Consolas" w:eastAsia="Consolas" w:cs="Consolas"/>
          <w:b w:val="0"/>
          <w:i w:val="0"/>
          <w:color w:val="000000"/>
          <w:sz w:val="22"/>
        </w:rPr>
        <w:t>NghiepVu/QuyTac.cs</w:t>
      </w:r>
      <w:r>
        <w:rPr>
          <w:rFonts w:ascii="Times New Roman" w:hAnsi="Times New Roman" w:eastAsia="Times New Roman" w:cs="Times New Roman"/>
          <w:b w:val="0"/>
          <w:i w:val="0"/>
          <w:color w:val="000000"/>
          <w:sz w:val="24"/>
        </w:rPr>
        <w:t xml:space="preserve"> không viết cứng 15%, 50%, 24 giờ…). Quản trị viên hoặc kế toán sửa qua giao diện; lập trình viên chỉ vào cuộc khi đổi </w:t>
      </w:r>
      <w:r>
        <w:rPr>
          <w:rFonts w:ascii="Times New Roman" w:hAnsi="Times New Roman" w:eastAsia="Times New Roman" w:cs="Times New Roman"/>
          <w:b w:val="0"/>
          <w:i/>
          <w:color w:val="000000"/>
          <w:sz w:val="24"/>
        </w:rPr>
        <w:t>cách tính</w:t>
      </w:r>
      <w:r>
        <w:rPr>
          <w:rFonts w:ascii="Times New Roman" w:hAnsi="Times New Roman" w:eastAsia="Times New Roman" w:cs="Times New Roman"/>
          <w:b w:val="0"/>
          <w:i w:val="0"/>
          <w:color w:val="000000"/>
          <w:sz w:val="24"/>
        </w:rPr>
        <w:t xml:space="preserve"> chứ không phải </w:t>
      </w:r>
      <w:r>
        <w:rPr>
          <w:rFonts w:ascii="Times New Roman" w:hAnsi="Times New Roman" w:eastAsia="Times New Roman" w:cs="Times New Roman"/>
          <w:b w:val="0"/>
          <w:i/>
          <w:color w:val="000000"/>
          <w:sz w:val="24"/>
        </w:rPr>
        <w:t>con số</w:t>
      </w:r>
      <w:r>
        <w:rPr>
          <w:rFonts w:ascii="Times New Roman" w:hAnsi="Times New Roman" w:eastAsia="Times New Roman" w:cs="Times New Roman"/>
          <w:b w:val="0"/>
          <w:i w:val="0"/>
          <w:color w:val="000000"/>
          <w:sz w:val="24"/>
        </w:rPr>
        <w:t>.</w:t>
      </w:r>
    </w:p>
    <w:p w14:paraId="56756681">
      <w:pPr>
        <w:pStyle w:val="4"/>
      </w:pPr>
      <w:bookmarkStart w:id="128" w:name="_Toc2808"/>
      <w:r>
        <w:t>2.2 Quy trình xử lý yêu cầu bảo trì</w:t>
      </w:r>
      <w:bookmarkEnd w:id="128"/>
    </w:p>
    <w:tbl>
      <w:tblPr>
        <w:tblStyle w:val="12"/>
        <w:tblW w:w="0" w:type="auto"/>
        <w:jc w:val="center"/>
        <w:tblLayout w:type="fixed"/>
        <w:tblCellMar>
          <w:top w:w="0" w:type="dxa"/>
          <w:left w:w="108" w:type="dxa"/>
          <w:bottom w:w="0" w:type="dxa"/>
          <w:right w:w="108" w:type="dxa"/>
        </w:tblCellMar>
      </w:tblPr>
      <w:tblGrid>
        <w:gridCol w:w="767"/>
        <w:gridCol w:w="3576"/>
        <w:gridCol w:w="2257"/>
        <w:gridCol w:w="2904"/>
      </w:tblGrid>
      <w:tr w14:paraId="57667DB2">
        <w:tblPrEx>
          <w:tblCellMar>
            <w:top w:w="0" w:type="dxa"/>
            <w:left w:w="108" w:type="dxa"/>
            <w:bottom w:w="0" w:type="dxa"/>
            <w:right w:w="108" w:type="dxa"/>
          </w:tblCellMar>
        </w:tblPrEx>
        <w:trPr>
          <w:cantSplit/>
          <w:tblHeader/>
          <w:jc w:val="center"/>
        </w:trPr>
        <w:tc>
          <w:tcPr>
            <w:tcW w:w="7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EDF89C8">
            <w:pPr>
              <w:spacing w:after="0" w:line="252" w:lineRule="auto"/>
              <w:jc w:val="center"/>
            </w:pPr>
            <w:r>
              <w:rPr>
                <w:rFonts w:ascii="Times New Roman" w:hAnsi="Times New Roman" w:eastAsia="Times New Roman" w:cs="Times New Roman"/>
                <w:b/>
                <w:i w:val="0"/>
                <w:color w:val="000000"/>
                <w:sz w:val="21"/>
              </w:rPr>
              <w:t>Bước</w:t>
            </w:r>
          </w:p>
        </w:tc>
        <w:tc>
          <w:tcPr>
            <w:tcW w:w="357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C2D6C1">
            <w:pPr>
              <w:spacing w:after="0" w:line="252" w:lineRule="auto"/>
              <w:jc w:val="center"/>
            </w:pPr>
            <w:r>
              <w:rPr>
                <w:rFonts w:ascii="Times New Roman" w:hAnsi="Times New Roman" w:eastAsia="Times New Roman" w:cs="Times New Roman"/>
                <w:b/>
                <w:i w:val="0"/>
                <w:color w:val="000000"/>
                <w:sz w:val="21"/>
              </w:rPr>
              <w:t>Việc</w:t>
            </w:r>
          </w:p>
        </w:tc>
        <w:tc>
          <w:tcPr>
            <w:tcW w:w="22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8B637A">
            <w:pPr>
              <w:spacing w:after="0" w:line="252" w:lineRule="auto"/>
              <w:jc w:val="center"/>
            </w:pPr>
            <w:r>
              <w:rPr>
                <w:rFonts w:ascii="Times New Roman" w:hAnsi="Times New Roman" w:eastAsia="Times New Roman" w:cs="Times New Roman"/>
                <w:b/>
                <w:i w:val="0"/>
                <w:color w:val="000000"/>
                <w:sz w:val="21"/>
              </w:rPr>
              <w:t>Ai</w:t>
            </w:r>
          </w:p>
        </w:tc>
        <w:tc>
          <w:tcPr>
            <w:tcW w:w="29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50EA00">
            <w:pPr>
              <w:spacing w:after="0" w:line="252" w:lineRule="auto"/>
              <w:jc w:val="center"/>
            </w:pPr>
            <w:r>
              <w:rPr>
                <w:rFonts w:ascii="Times New Roman" w:hAnsi="Times New Roman" w:eastAsia="Times New Roman" w:cs="Times New Roman"/>
                <w:b/>
                <w:i w:val="0"/>
                <w:color w:val="000000"/>
                <w:sz w:val="21"/>
              </w:rPr>
              <w:t>Ghi ở</w:t>
            </w:r>
          </w:p>
        </w:tc>
      </w:tr>
      <w:tr w14:paraId="163F2CED">
        <w:tblPrEx>
          <w:tblCellMar>
            <w:top w:w="0" w:type="dxa"/>
            <w:left w:w="108" w:type="dxa"/>
            <w:bottom w:w="0" w:type="dxa"/>
            <w:right w:w="108" w:type="dxa"/>
          </w:tblCellMar>
        </w:tblPrEx>
        <w:trPr>
          <w:cantSplit/>
          <w:jc w:val="center"/>
        </w:trPr>
        <w:tc>
          <w:tcPr>
            <w:tcW w:w="7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F628B9">
            <w:pPr>
              <w:spacing w:after="0" w:line="252" w:lineRule="auto"/>
              <w:jc w:val="center"/>
            </w:pPr>
            <w:r>
              <w:rPr>
                <w:rFonts w:ascii="Times New Roman" w:hAnsi="Times New Roman" w:eastAsia="Times New Roman" w:cs="Times New Roman"/>
                <w:b w:val="0"/>
                <w:i w:val="0"/>
                <w:color w:val="000000"/>
                <w:sz w:val="21"/>
              </w:rPr>
              <w:t>1</w:t>
            </w:r>
          </w:p>
        </w:tc>
        <w:tc>
          <w:tcPr>
            <w:tcW w:w="35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4B9E7">
            <w:pPr>
              <w:spacing w:after="0" w:line="252" w:lineRule="auto"/>
              <w:jc w:val="left"/>
            </w:pPr>
            <w:r>
              <w:rPr>
                <w:rFonts w:ascii="Times New Roman" w:hAnsi="Times New Roman" w:eastAsia="Times New Roman" w:cs="Times New Roman"/>
                <w:b w:val="0"/>
                <w:i w:val="0"/>
                <w:color w:val="000000"/>
                <w:sz w:val="21"/>
              </w:rPr>
              <w:t>Tiếp nhận: mô tả hiện tượng, màn hình, tài khoản, thời điểm; đính kèm ảnh chụp</w:t>
            </w:r>
          </w:p>
        </w:tc>
        <w:tc>
          <w:tcPr>
            <w:tcW w:w="2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D1969C">
            <w:pPr>
              <w:spacing w:after="0" w:line="252" w:lineRule="auto"/>
              <w:jc w:val="left"/>
            </w:pPr>
            <w:r>
              <w:rPr>
                <w:rFonts w:ascii="Times New Roman" w:hAnsi="Times New Roman" w:eastAsia="Times New Roman" w:cs="Times New Roman"/>
                <w:b w:val="0"/>
                <w:i w:val="0"/>
                <w:color w:val="000000"/>
                <w:sz w:val="21"/>
              </w:rPr>
              <w:t>Người dùng → quản trị viên</w:t>
            </w:r>
          </w:p>
        </w:tc>
        <w:tc>
          <w:tcPr>
            <w:tcW w:w="29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0992F5">
            <w:pPr>
              <w:spacing w:after="0" w:line="252" w:lineRule="auto"/>
              <w:jc w:val="left"/>
            </w:pPr>
            <w:r>
              <w:rPr>
                <w:rFonts w:ascii="Times New Roman" w:hAnsi="Times New Roman" w:eastAsia="Times New Roman" w:cs="Times New Roman"/>
                <w:b w:val="0"/>
                <w:i w:val="0"/>
                <w:color w:val="000000"/>
                <w:sz w:val="21"/>
              </w:rPr>
              <w:t>GitHub Issues (mỗi yêu cầu một issue)</w:t>
            </w:r>
          </w:p>
        </w:tc>
      </w:tr>
      <w:tr w14:paraId="2291159F">
        <w:tblPrEx>
          <w:tblCellMar>
            <w:top w:w="0" w:type="dxa"/>
            <w:left w:w="108" w:type="dxa"/>
            <w:bottom w:w="0" w:type="dxa"/>
            <w:right w:w="108" w:type="dxa"/>
          </w:tblCellMar>
        </w:tblPrEx>
        <w:trPr>
          <w:cantSplit/>
          <w:jc w:val="center"/>
        </w:trPr>
        <w:tc>
          <w:tcPr>
            <w:tcW w:w="7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0C88AA">
            <w:pPr>
              <w:spacing w:after="0" w:line="252" w:lineRule="auto"/>
              <w:jc w:val="center"/>
            </w:pPr>
            <w:r>
              <w:rPr>
                <w:rFonts w:ascii="Times New Roman" w:hAnsi="Times New Roman" w:eastAsia="Times New Roman" w:cs="Times New Roman"/>
                <w:b w:val="0"/>
                <w:i w:val="0"/>
                <w:color w:val="000000"/>
                <w:sz w:val="21"/>
              </w:rPr>
              <w:t>2</w:t>
            </w:r>
          </w:p>
        </w:tc>
        <w:tc>
          <w:tcPr>
            <w:tcW w:w="35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F9E349">
            <w:pPr>
              <w:spacing w:after="0" w:line="252" w:lineRule="auto"/>
              <w:jc w:val="left"/>
            </w:pPr>
            <w:r>
              <w:rPr>
                <w:rFonts w:ascii="Times New Roman" w:hAnsi="Times New Roman" w:eastAsia="Times New Roman" w:cs="Times New Roman"/>
                <w:b w:val="0"/>
                <w:i w:val="0"/>
                <w:color w:val="000000"/>
                <w:sz w:val="21"/>
              </w:rPr>
              <w:t>Phân loại (hiệu chỉnh / thích nghi / phòng ngừa / cải tiến) và mức độ (mục 2.2.1)</w:t>
            </w:r>
          </w:p>
        </w:tc>
        <w:tc>
          <w:tcPr>
            <w:tcW w:w="2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3AEF4A">
            <w:pPr>
              <w:spacing w:after="0" w:line="252" w:lineRule="auto"/>
              <w:jc w:val="left"/>
            </w:pPr>
            <w:r>
              <w:rPr>
                <w:rFonts w:ascii="Times New Roman" w:hAnsi="Times New Roman" w:eastAsia="Times New Roman" w:cs="Times New Roman"/>
                <w:b w:val="0"/>
                <w:i w:val="0"/>
                <w:color w:val="000000"/>
                <w:sz w:val="21"/>
              </w:rPr>
              <w:t>Quản trị viên, trưởng nhóm</w:t>
            </w:r>
          </w:p>
        </w:tc>
        <w:tc>
          <w:tcPr>
            <w:tcW w:w="29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D1B9D7">
            <w:pPr>
              <w:spacing w:after="0" w:line="252" w:lineRule="auto"/>
              <w:jc w:val="left"/>
            </w:pPr>
            <w:r>
              <w:rPr>
                <w:rFonts w:ascii="Times New Roman" w:hAnsi="Times New Roman" w:eastAsia="Times New Roman" w:cs="Times New Roman"/>
                <w:b w:val="0"/>
                <w:i w:val="0"/>
                <w:color w:val="000000"/>
                <w:sz w:val="21"/>
              </w:rPr>
              <w:t>Nhãn của issue</w:t>
            </w:r>
          </w:p>
        </w:tc>
      </w:tr>
      <w:tr w14:paraId="59D5BA85">
        <w:tblPrEx>
          <w:tblCellMar>
            <w:top w:w="0" w:type="dxa"/>
            <w:left w:w="108" w:type="dxa"/>
            <w:bottom w:w="0" w:type="dxa"/>
            <w:right w:w="108" w:type="dxa"/>
          </w:tblCellMar>
        </w:tblPrEx>
        <w:trPr>
          <w:cantSplit/>
          <w:jc w:val="center"/>
        </w:trPr>
        <w:tc>
          <w:tcPr>
            <w:tcW w:w="7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2A8CEE">
            <w:pPr>
              <w:spacing w:after="0" w:line="252" w:lineRule="auto"/>
              <w:jc w:val="center"/>
            </w:pPr>
            <w:r>
              <w:rPr>
                <w:rFonts w:ascii="Times New Roman" w:hAnsi="Times New Roman" w:eastAsia="Times New Roman" w:cs="Times New Roman"/>
                <w:b w:val="0"/>
                <w:i w:val="0"/>
                <w:color w:val="000000"/>
                <w:sz w:val="21"/>
              </w:rPr>
              <w:t>3</w:t>
            </w:r>
          </w:p>
        </w:tc>
        <w:tc>
          <w:tcPr>
            <w:tcW w:w="35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14AFD">
            <w:pPr>
              <w:spacing w:after="0" w:line="252" w:lineRule="auto"/>
              <w:jc w:val="left"/>
            </w:pPr>
            <w:r>
              <w:rPr>
                <w:rFonts w:ascii="Times New Roman" w:hAnsi="Times New Roman" w:eastAsia="Times New Roman" w:cs="Times New Roman"/>
                <w:b w:val="0"/>
                <w:i w:val="0"/>
                <w:color w:val="000000"/>
                <w:sz w:val="21"/>
              </w:rPr>
              <w:t>Phân tích: tìm nguyên nhân gốc, xác định module, bảng, tài liệu bị ảnh hưởng (dùng bảng module × dữ liệu ở Phần III, mục 3.5.4)</w:t>
            </w:r>
          </w:p>
        </w:tc>
        <w:tc>
          <w:tcPr>
            <w:tcW w:w="2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D9D90">
            <w:pPr>
              <w:spacing w:after="0" w:line="252" w:lineRule="auto"/>
              <w:jc w:val="left"/>
            </w:pPr>
            <w:r>
              <w:rPr>
                <w:rFonts w:ascii="Times New Roman" w:hAnsi="Times New Roman" w:eastAsia="Times New Roman" w:cs="Times New Roman"/>
                <w:b w:val="0"/>
                <w:i w:val="0"/>
                <w:color w:val="000000"/>
                <w:sz w:val="21"/>
              </w:rPr>
              <w:t>Lập trình viên</w:t>
            </w:r>
          </w:p>
        </w:tc>
        <w:tc>
          <w:tcPr>
            <w:tcW w:w="29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65E1F0">
            <w:pPr>
              <w:spacing w:after="0" w:line="252" w:lineRule="auto"/>
              <w:jc w:val="left"/>
            </w:pPr>
            <w:r>
              <w:rPr>
                <w:rFonts w:ascii="Times New Roman" w:hAnsi="Times New Roman" w:eastAsia="Times New Roman" w:cs="Times New Roman"/>
                <w:b w:val="0"/>
                <w:i w:val="0"/>
                <w:color w:val="000000"/>
                <w:sz w:val="21"/>
              </w:rPr>
              <w:t>Bình luận trong issue</w:t>
            </w:r>
          </w:p>
        </w:tc>
      </w:tr>
      <w:tr w14:paraId="1BDE497F">
        <w:tblPrEx>
          <w:tblCellMar>
            <w:top w:w="0" w:type="dxa"/>
            <w:left w:w="108" w:type="dxa"/>
            <w:bottom w:w="0" w:type="dxa"/>
            <w:right w:w="108" w:type="dxa"/>
          </w:tblCellMar>
        </w:tblPrEx>
        <w:trPr>
          <w:cantSplit/>
          <w:jc w:val="center"/>
        </w:trPr>
        <w:tc>
          <w:tcPr>
            <w:tcW w:w="7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57EAFF">
            <w:pPr>
              <w:spacing w:after="0" w:line="252" w:lineRule="auto"/>
              <w:jc w:val="center"/>
            </w:pPr>
            <w:r>
              <w:rPr>
                <w:rFonts w:ascii="Times New Roman" w:hAnsi="Times New Roman" w:eastAsia="Times New Roman" w:cs="Times New Roman"/>
                <w:b w:val="0"/>
                <w:i w:val="0"/>
                <w:color w:val="000000"/>
                <w:sz w:val="21"/>
              </w:rPr>
              <w:t>4</w:t>
            </w:r>
          </w:p>
        </w:tc>
        <w:tc>
          <w:tcPr>
            <w:tcW w:w="35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B94CB5">
            <w:pPr>
              <w:spacing w:after="0" w:line="252" w:lineRule="auto"/>
              <w:jc w:val="left"/>
            </w:pPr>
            <w:r>
              <w:rPr>
                <w:rFonts w:ascii="Times New Roman" w:hAnsi="Times New Roman" w:eastAsia="Times New Roman" w:cs="Times New Roman"/>
                <w:b w:val="0"/>
                <w:i w:val="0"/>
                <w:color w:val="000000"/>
                <w:sz w:val="21"/>
              </w:rPr>
              <w:t>Sửa trên nhánh riêng; thay đổi CSDL viết thành tệp nâng cấp (mục 2.3.3)</w:t>
            </w:r>
          </w:p>
        </w:tc>
        <w:tc>
          <w:tcPr>
            <w:tcW w:w="2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41950">
            <w:pPr>
              <w:spacing w:after="0" w:line="252" w:lineRule="auto"/>
              <w:jc w:val="left"/>
            </w:pPr>
            <w:r>
              <w:rPr>
                <w:rFonts w:ascii="Times New Roman" w:hAnsi="Times New Roman" w:eastAsia="Times New Roman" w:cs="Times New Roman"/>
                <w:b w:val="0"/>
                <w:i w:val="0"/>
                <w:color w:val="000000"/>
                <w:sz w:val="21"/>
              </w:rPr>
              <w:t>Lập trình viên</w:t>
            </w:r>
          </w:p>
        </w:tc>
        <w:tc>
          <w:tcPr>
            <w:tcW w:w="29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FE851A">
            <w:pPr>
              <w:spacing w:after="0" w:line="252" w:lineRule="auto"/>
              <w:jc w:val="left"/>
            </w:pPr>
            <w:r>
              <w:rPr>
                <w:rFonts w:ascii="Times New Roman" w:hAnsi="Times New Roman" w:eastAsia="Times New Roman" w:cs="Times New Roman"/>
                <w:b w:val="0"/>
                <w:i w:val="0"/>
                <w:color w:val="000000"/>
                <w:sz w:val="21"/>
              </w:rPr>
              <w:t xml:space="preserve">Nhánh </w:t>
            </w:r>
            <w:r>
              <w:rPr>
                <w:rFonts w:ascii="Consolas" w:hAnsi="Consolas" w:eastAsia="Consolas" w:cs="Consolas"/>
                <w:b w:val="0"/>
                <w:i w:val="0"/>
                <w:color w:val="000000"/>
                <w:sz w:val="19"/>
              </w:rPr>
              <w:t>sua/…</w:t>
            </w:r>
            <w:r>
              <w:rPr>
                <w:rFonts w:ascii="Times New Roman" w:hAnsi="Times New Roman" w:eastAsia="Times New Roman" w:cs="Times New Roman"/>
                <w:b w:val="0"/>
                <w:i w:val="0"/>
                <w:color w:val="000000"/>
                <w:sz w:val="21"/>
              </w:rPr>
              <w:t xml:space="preserve"> hoặc </w:t>
            </w:r>
            <w:r>
              <w:rPr>
                <w:rFonts w:ascii="Consolas" w:hAnsi="Consolas" w:eastAsia="Consolas" w:cs="Consolas"/>
                <w:b w:val="0"/>
                <w:i w:val="0"/>
                <w:color w:val="000000"/>
                <w:sz w:val="19"/>
              </w:rPr>
              <w:t>them/…</w:t>
            </w:r>
          </w:p>
        </w:tc>
      </w:tr>
      <w:tr w14:paraId="5B26568F">
        <w:tblPrEx>
          <w:tblCellMar>
            <w:top w:w="0" w:type="dxa"/>
            <w:left w:w="108" w:type="dxa"/>
            <w:bottom w:w="0" w:type="dxa"/>
            <w:right w:w="108" w:type="dxa"/>
          </w:tblCellMar>
        </w:tblPrEx>
        <w:trPr>
          <w:cantSplit/>
          <w:jc w:val="center"/>
        </w:trPr>
        <w:tc>
          <w:tcPr>
            <w:tcW w:w="7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881B66">
            <w:pPr>
              <w:spacing w:after="0" w:line="252" w:lineRule="auto"/>
              <w:jc w:val="center"/>
            </w:pPr>
            <w:r>
              <w:rPr>
                <w:rFonts w:ascii="Times New Roman" w:hAnsi="Times New Roman" w:eastAsia="Times New Roman" w:cs="Times New Roman"/>
                <w:b w:val="0"/>
                <w:i w:val="0"/>
                <w:color w:val="000000"/>
                <w:sz w:val="21"/>
              </w:rPr>
              <w:t>5</w:t>
            </w:r>
          </w:p>
        </w:tc>
        <w:tc>
          <w:tcPr>
            <w:tcW w:w="35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6FC4C7">
            <w:pPr>
              <w:spacing w:after="0" w:line="252" w:lineRule="auto"/>
              <w:jc w:val="left"/>
            </w:pPr>
            <w:r>
              <w:rPr>
                <w:rFonts w:ascii="Times New Roman" w:hAnsi="Times New Roman" w:eastAsia="Times New Roman" w:cs="Times New Roman"/>
                <w:b w:val="0"/>
                <w:i w:val="0"/>
                <w:color w:val="000000"/>
                <w:sz w:val="21"/>
              </w:rPr>
              <w:t xml:space="preserve">Kiểm thử hồi quy: </w:t>
            </w:r>
            <w:r>
              <w:rPr>
                <w:rFonts w:ascii="Consolas" w:hAnsi="Consolas" w:eastAsia="Consolas" w:cs="Consolas"/>
                <w:b w:val="0"/>
                <w:i w:val="0"/>
                <w:color w:val="000000"/>
                <w:sz w:val="19"/>
              </w:rPr>
              <w:t>dotnet test</w:t>
            </w:r>
            <w:r>
              <w:rPr>
                <w:rFonts w:ascii="Times New Roman" w:hAnsi="Times New Roman" w:eastAsia="Times New Roman" w:cs="Times New Roman"/>
                <w:b w:val="0"/>
                <w:i w:val="0"/>
                <w:color w:val="000000"/>
                <w:sz w:val="21"/>
              </w:rPr>
              <w:t xml:space="preserve"> (38 ca), </w:t>
            </w:r>
            <w:r>
              <w:rPr>
                <w:rFonts w:ascii="Consolas" w:hAnsi="Consolas" w:eastAsia="Consolas" w:cs="Consolas"/>
                <w:b w:val="0"/>
                <w:i w:val="0"/>
                <w:color w:val="000000"/>
                <w:sz w:val="19"/>
              </w:rPr>
              <w:t>csdl/kiem_tra.sql</w:t>
            </w:r>
            <w:r>
              <w:rPr>
                <w:rFonts w:ascii="Times New Roman" w:hAnsi="Times New Roman" w:eastAsia="Times New Roman" w:cs="Times New Roman"/>
                <w:b w:val="0"/>
                <w:i w:val="0"/>
                <w:color w:val="000000"/>
                <w:sz w:val="21"/>
              </w:rPr>
              <w:t xml:space="preserve"> (24 kiểm tra), </w:t>
            </w:r>
            <w:r>
              <w:rPr>
                <w:rFonts w:ascii="Consolas" w:hAnsi="Consolas" w:eastAsia="Consolas" w:cs="Consolas"/>
                <w:b w:val="0"/>
                <w:i w:val="0"/>
                <w:color w:val="000000"/>
                <w:sz w:val="19"/>
              </w:rPr>
              <w:t>demo/sinh_ma.py</w:t>
            </w:r>
            <w:r>
              <w:rPr>
                <w:rFonts w:ascii="Times New Roman" w:hAnsi="Times New Roman" w:eastAsia="Times New Roman" w:cs="Times New Roman"/>
                <w:b w:val="0"/>
                <w:i w:val="0"/>
                <w:color w:val="000000"/>
                <w:sz w:val="21"/>
              </w:rPr>
              <w:t>, ca kiểm thử của tiến trình liên quan (mục 1.4.2); thêm ca mới cho chính lỗi vừa sửa</w:t>
            </w:r>
          </w:p>
        </w:tc>
        <w:tc>
          <w:tcPr>
            <w:tcW w:w="2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5672C4">
            <w:pPr>
              <w:spacing w:after="0" w:line="252" w:lineRule="auto"/>
              <w:jc w:val="left"/>
            </w:pPr>
            <w:r>
              <w:rPr>
                <w:rFonts w:ascii="Times New Roman" w:hAnsi="Times New Roman" w:eastAsia="Times New Roman" w:cs="Times New Roman"/>
                <w:b w:val="0"/>
                <w:i w:val="0"/>
                <w:color w:val="000000"/>
                <w:sz w:val="21"/>
              </w:rPr>
              <w:t>Lập trình viên, người duyệt</w:t>
            </w:r>
          </w:p>
        </w:tc>
        <w:tc>
          <w:tcPr>
            <w:tcW w:w="29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69E5B">
            <w:pPr>
              <w:spacing w:after="0" w:line="252" w:lineRule="auto"/>
              <w:jc w:val="left"/>
            </w:pPr>
            <w:r>
              <w:rPr>
                <w:rFonts w:ascii="Times New Roman" w:hAnsi="Times New Roman" w:eastAsia="Times New Roman" w:cs="Times New Roman"/>
                <w:b w:val="0"/>
                <w:i w:val="0"/>
                <w:color w:val="000000"/>
                <w:sz w:val="21"/>
              </w:rPr>
              <w:t>Pull request</w:t>
            </w:r>
          </w:p>
        </w:tc>
      </w:tr>
      <w:tr w14:paraId="77D00BE2">
        <w:tblPrEx>
          <w:tblCellMar>
            <w:top w:w="0" w:type="dxa"/>
            <w:left w:w="108" w:type="dxa"/>
            <w:bottom w:w="0" w:type="dxa"/>
            <w:right w:w="108" w:type="dxa"/>
          </w:tblCellMar>
        </w:tblPrEx>
        <w:trPr>
          <w:cantSplit/>
          <w:jc w:val="center"/>
        </w:trPr>
        <w:tc>
          <w:tcPr>
            <w:tcW w:w="7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E56628">
            <w:pPr>
              <w:spacing w:after="0" w:line="252" w:lineRule="auto"/>
              <w:jc w:val="center"/>
            </w:pPr>
            <w:r>
              <w:rPr>
                <w:rFonts w:ascii="Times New Roman" w:hAnsi="Times New Roman" w:eastAsia="Times New Roman" w:cs="Times New Roman"/>
                <w:b w:val="0"/>
                <w:i w:val="0"/>
                <w:color w:val="000000"/>
                <w:sz w:val="21"/>
              </w:rPr>
              <w:t>6</w:t>
            </w:r>
          </w:p>
        </w:tc>
        <w:tc>
          <w:tcPr>
            <w:tcW w:w="35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75219">
            <w:pPr>
              <w:spacing w:after="0" w:line="252" w:lineRule="auto"/>
              <w:jc w:val="left"/>
            </w:pPr>
            <w:r>
              <w:rPr>
                <w:rFonts w:ascii="Times New Roman" w:hAnsi="Times New Roman" w:eastAsia="Times New Roman" w:cs="Times New Roman"/>
                <w:b w:val="0"/>
                <w:i w:val="0"/>
                <w:color w:val="000000"/>
                <w:sz w:val="21"/>
              </w:rPr>
              <w:t xml:space="preserve">Duyệt và hợp nhất vào </w:t>
            </w:r>
            <w:r>
              <w:rPr>
                <w:rFonts w:ascii="Consolas" w:hAnsi="Consolas" w:eastAsia="Consolas" w:cs="Consolas"/>
                <w:b w:val="0"/>
                <w:i w:val="0"/>
                <w:color w:val="000000"/>
                <w:sz w:val="19"/>
              </w:rPr>
              <w:t>main</w:t>
            </w:r>
            <w:r>
              <w:rPr>
                <w:rFonts w:ascii="Times New Roman" w:hAnsi="Times New Roman" w:eastAsia="Times New Roman" w:cs="Times New Roman"/>
                <w:b w:val="0"/>
                <w:i w:val="0"/>
                <w:color w:val="000000"/>
                <w:sz w:val="21"/>
              </w:rPr>
              <w:t>; gắn thẻ phiên bản</w:t>
            </w:r>
          </w:p>
        </w:tc>
        <w:tc>
          <w:tcPr>
            <w:tcW w:w="2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F3475E">
            <w:pPr>
              <w:spacing w:after="0" w:line="252" w:lineRule="auto"/>
              <w:jc w:val="left"/>
            </w:pPr>
            <w:r>
              <w:rPr>
                <w:rFonts w:ascii="Times New Roman" w:hAnsi="Times New Roman" w:eastAsia="Times New Roman" w:cs="Times New Roman"/>
                <w:b w:val="0"/>
                <w:i w:val="0"/>
                <w:color w:val="000000"/>
                <w:sz w:val="21"/>
              </w:rPr>
              <w:t>Trưởng nhóm</w:t>
            </w:r>
          </w:p>
        </w:tc>
        <w:tc>
          <w:tcPr>
            <w:tcW w:w="29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C464E4">
            <w:pPr>
              <w:spacing w:after="0" w:line="252" w:lineRule="auto"/>
              <w:jc w:val="left"/>
            </w:pPr>
            <w:r>
              <w:rPr>
                <w:rFonts w:ascii="Times New Roman" w:hAnsi="Times New Roman" w:eastAsia="Times New Roman" w:cs="Times New Roman"/>
                <w:b w:val="0"/>
                <w:i w:val="0"/>
                <w:color w:val="000000"/>
                <w:sz w:val="21"/>
              </w:rPr>
              <w:t>Thẻ Git, ghi chú phát hành</w:t>
            </w:r>
          </w:p>
        </w:tc>
      </w:tr>
      <w:tr w14:paraId="04D51D7F">
        <w:tblPrEx>
          <w:tblCellMar>
            <w:top w:w="0" w:type="dxa"/>
            <w:left w:w="108" w:type="dxa"/>
            <w:bottom w:w="0" w:type="dxa"/>
            <w:right w:w="108" w:type="dxa"/>
          </w:tblCellMar>
        </w:tblPrEx>
        <w:trPr>
          <w:cantSplit/>
          <w:jc w:val="center"/>
        </w:trPr>
        <w:tc>
          <w:tcPr>
            <w:tcW w:w="7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C7F61E">
            <w:pPr>
              <w:spacing w:after="0" w:line="252" w:lineRule="auto"/>
              <w:jc w:val="center"/>
            </w:pPr>
            <w:r>
              <w:rPr>
                <w:rFonts w:ascii="Times New Roman" w:hAnsi="Times New Roman" w:eastAsia="Times New Roman" w:cs="Times New Roman"/>
                <w:b w:val="0"/>
                <w:i w:val="0"/>
                <w:color w:val="000000"/>
                <w:sz w:val="21"/>
              </w:rPr>
              <w:t>7</w:t>
            </w:r>
          </w:p>
        </w:tc>
        <w:tc>
          <w:tcPr>
            <w:tcW w:w="35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711DFB">
            <w:pPr>
              <w:spacing w:after="0" w:line="252" w:lineRule="auto"/>
              <w:jc w:val="left"/>
            </w:pPr>
            <w:r>
              <w:rPr>
                <w:rFonts w:ascii="Times New Roman" w:hAnsi="Times New Roman" w:eastAsia="Times New Roman" w:cs="Times New Roman"/>
                <w:b w:val="0"/>
                <w:i w:val="0"/>
                <w:color w:val="000000"/>
                <w:sz w:val="21"/>
              </w:rPr>
              <w:t>Triển khai: sao lưu CSDL → chạy tệp nâng cấp → xuất bản ứng dụng → thử nhanh</w:t>
            </w:r>
          </w:p>
        </w:tc>
        <w:tc>
          <w:tcPr>
            <w:tcW w:w="2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A494B">
            <w:pPr>
              <w:spacing w:after="0" w:line="252" w:lineRule="auto"/>
              <w:jc w:val="left"/>
            </w:pPr>
            <w:r>
              <w:rPr>
                <w:rFonts w:ascii="Times New Roman" w:hAnsi="Times New Roman" w:eastAsia="Times New Roman" w:cs="Times New Roman"/>
                <w:b w:val="0"/>
                <w:i w:val="0"/>
                <w:color w:val="000000"/>
                <w:sz w:val="21"/>
              </w:rPr>
              <w:t>Quản trị viên</w:t>
            </w:r>
          </w:p>
        </w:tc>
        <w:tc>
          <w:tcPr>
            <w:tcW w:w="29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12DC02">
            <w:pPr>
              <w:spacing w:after="0" w:line="252" w:lineRule="auto"/>
              <w:jc w:val="left"/>
            </w:pPr>
            <w:r>
              <w:rPr>
                <w:rFonts w:ascii="Times New Roman" w:hAnsi="Times New Roman" w:eastAsia="Times New Roman" w:cs="Times New Roman"/>
                <w:b w:val="0"/>
                <w:i w:val="0"/>
                <w:color w:val="000000"/>
                <w:sz w:val="21"/>
              </w:rPr>
              <w:t>Hồ sơ cấu hình (mục 1.1.4)</w:t>
            </w:r>
          </w:p>
        </w:tc>
      </w:tr>
      <w:tr w14:paraId="6E1CB918">
        <w:tblPrEx>
          <w:tblCellMar>
            <w:top w:w="0" w:type="dxa"/>
            <w:left w:w="108" w:type="dxa"/>
            <w:bottom w:w="0" w:type="dxa"/>
            <w:right w:w="108" w:type="dxa"/>
          </w:tblCellMar>
        </w:tblPrEx>
        <w:trPr>
          <w:cantSplit/>
          <w:jc w:val="center"/>
        </w:trPr>
        <w:tc>
          <w:tcPr>
            <w:tcW w:w="7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39CA4">
            <w:pPr>
              <w:spacing w:after="0" w:line="252" w:lineRule="auto"/>
              <w:jc w:val="center"/>
            </w:pPr>
            <w:r>
              <w:rPr>
                <w:rFonts w:ascii="Times New Roman" w:hAnsi="Times New Roman" w:eastAsia="Times New Roman" w:cs="Times New Roman"/>
                <w:b w:val="0"/>
                <w:i w:val="0"/>
                <w:color w:val="000000"/>
                <w:sz w:val="21"/>
              </w:rPr>
              <w:t>8</w:t>
            </w:r>
          </w:p>
        </w:tc>
        <w:tc>
          <w:tcPr>
            <w:tcW w:w="35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9EB365">
            <w:pPr>
              <w:spacing w:after="0" w:line="252" w:lineRule="auto"/>
              <w:jc w:val="left"/>
            </w:pPr>
            <w:r>
              <w:rPr>
                <w:rFonts w:ascii="Times New Roman" w:hAnsi="Times New Roman" w:eastAsia="Times New Roman" w:cs="Times New Roman"/>
                <w:b w:val="0"/>
                <w:i w:val="0"/>
                <w:color w:val="000000"/>
                <w:sz w:val="21"/>
              </w:rPr>
              <w:t>Cập nhật tài liệu (đặc tả, thiết kế, hướng dẫn sử dụng) nếu thay đổi chạm tới; đóng issue</w:t>
            </w:r>
          </w:p>
        </w:tc>
        <w:tc>
          <w:tcPr>
            <w:tcW w:w="2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35B0A5">
            <w:pPr>
              <w:spacing w:after="0" w:line="252" w:lineRule="auto"/>
              <w:jc w:val="left"/>
            </w:pPr>
            <w:r>
              <w:rPr>
                <w:rFonts w:ascii="Times New Roman" w:hAnsi="Times New Roman" w:eastAsia="Times New Roman" w:cs="Times New Roman"/>
                <w:b w:val="0"/>
                <w:i w:val="0"/>
                <w:color w:val="000000"/>
                <w:sz w:val="21"/>
              </w:rPr>
              <w:t>Người sửa</w:t>
            </w:r>
          </w:p>
        </w:tc>
        <w:tc>
          <w:tcPr>
            <w:tcW w:w="29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85F29A">
            <w:pPr>
              <w:spacing w:after="0" w:line="252" w:lineRule="auto"/>
              <w:jc w:val="left"/>
            </w:pPr>
            <w:r>
              <w:rPr>
                <w:rFonts w:ascii="Times New Roman" w:hAnsi="Times New Roman" w:eastAsia="Times New Roman" w:cs="Times New Roman"/>
                <w:b w:val="0"/>
                <w:i w:val="0"/>
                <w:color w:val="000000"/>
                <w:sz w:val="21"/>
              </w:rPr>
              <w:t>Tệp .md tương ứng</w:t>
            </w:r>
          </w:p>
        </w:tc>
      </w:tr>
    </w:tbl>
    <w:p w14:paraId="1724B277">
      <w:pPr>
        <w:spacing w:after="40"/>
      </w:pPr>
    </w:p>
    <w:p w14:paraId="02207A93">
      <w:pPr>
        <w:pStyle w:val="5"/>
      </w:pPr>
      <w:r>
        <w:t>2.2.1 Mức độ và thời gian xử lý</w:t>
      </w:r>
    </w:p>
    <w:tbl>
      <w:tblPr>
        <w:tblStyle w:val="12"/>
        <w:tblW w:w="0" w:type="auto"/>
        <w:jc w:val="center"/>
        <w:tblLayout w:type="fixed"/>
        <w:tblCellMar>
          <w:top w:w="0" w:type="dxa"/>
          <w:left w:w="108" w:type="dxa"/>
          <w:bottom w:w="0" w:type="dxa"/>
          <w:right w:w="108" w:type="dxa"/>
        </w:tblCellMar>
      </w:tblPr>
      <w:tblGrid>
        <w:gridCol w:w="720"/>
        <w:gridCol w:w="2928"/>
        <w:gridCol w:w="2928"/>
        <w:gridCol w:w="2928"/>
      </w:tblGrid>
      <w:tr w14:paraId="144E9B9F">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05DD4E">
            <w:pPr>
              <w:spacing w:after="0" w:line="252" w:lineRule="auto"/>
              <w:jc w:val="center"/>
            </w:pPr>
            <w:r>
              <w:rPr>
                <w:rFonts w:ascii="Times New Roman" w:hAnsi="Times New Roman" w:eastAsia="Times New Roman" w:cs="Times New Roman"/>
                <w:b/>
                <w:i w:val="0"/>
                <w:color w:val="000000"/>
                <w:sz w:val="21"/>
              </w:rPr>
              <w:t>Mức</w:t>
            </w:r>
          </w:p>
        </w:tc>
        <w:tc>
          <w:tcPr>
            <w:tcW w:w="29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4A0E93">
            <w:pPr>
              <w:spacing w:after="0" w:line="252" w:lineRule="auto"/>
              <w:jc w:val="center"/>
            </w:pPr>
            <w:r>
              <w:rPr>
                <w:rFonts w:ascii="Times New Roman" w:hAnsi="Times New Roman" w:eastAsia="Times New Roman" w:cs="Times New Roman"/>
                <w:b/>
                <w:i w:val="0"/>
                <w:color w:val="000000"/>
                <w:sz w:val="21"/>
              </w:rPr>
              <w:t>Dấu hiệu</w:t>
            </w:r>
          </w:p>
        </w:tc>
        <w:tc>
          <w:tcPr>
            <w:tcW w:w="29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8FF348">
            <w:pPr>
              <w:spacing w:after="0" w:line="252" w:lineRule="auto"/>
              <w:jc w:val="center"/>
            </w:pPr>
            <w:r>
              <w:rPr>
                <w:rFonts w:ascii="Times New Roman" w:hAnsi="Times New Roman" w:eastAsia="Times New Roman" w:cs="Times New Roman"/>
                <w:b/>
                <w:i w:val="0"/>
                <w:color w:val="000000"/>
                <w:sz w:val="21"/>
              </w:rPr>
              <w:t>Ví dụ</w:t>
            </w:r>
          </w:p>
        </w:tc>
        <w:tc>
          <w:tcPr>
            <w:tcW w:w="29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126413">
            <w:pPr>
              <w:spacing w:after="0" w:line="252" w:lineRule="auto"/>
              <w:jc w:val="center"/>
            </w:pPr>
            <w:r>
              <w:rPr>
                <w:rFonts w:ascii="Times New Roman" w:hAnsi="Times New Roman" w:eastAsia="Times New Roman" w:cs="Times New Roman"/>
                <w:b/>
                <w:i w:val="0"/>
                <w:color w:val="000000"/>
                <w:sz w:val="21"/>
              </w:rPr>
              <w:t>Xử lý</w:t>
            </w:r>
          </w:p>
        </w:tc>
      </w:tr>
      <w:tr w14:paraId="6A6DE8F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9A6ED1">
            <w:pPr>
              <w:spacing w:after="0" w:line="252" w:lineRule="auto"/>
              <w:jc w:val="left"/>
            </w:pPr>
            <w:r>
              <w:rPr>
                <w:rFonts w:ascii="Times New Roman" w:hAnsi="Times New Roman" w:eastAsia="Times New Roman" w:cs="Times New Roman"/>
                <w:b w:val="0"/>
                <w:i w:val="0"/>
                <w:color w:val="000000"/>
                <w:sz w:val="21"/>
              </w:rPr>
              <w:t>Khẩn</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6EA54F">
            <w:pPr>
              <w:spacing w:after="0" w:line="252" w:lineRule="auto"/>
              <w:jc w:val="left"/>
            </w:pPr>
            <w:r>
              <w:rPr>
                <w:rFonts w:ascii="Times New Roman" w:hAnsi="Times New Roman" w:eastAsia="Times New Roman" w:cs="Times New Roman"/>
                <w:b w:val="0"/>
                <w:i w:val="0"/>
                <w:color w:val="000000"/>
                <w:sz w:val="21"/>
              </w:rPr>
              <w:t>Sai tiền, mất dữ liệu, lộ dữ liệu, cả trung tâm không làm việc được</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66560F">
            <w:pPr>
              <w:spacing w:after="0" w:line="252" w:lineRule="auto"/>
              <w:jc w:val="left"/>
            </w:pPr>
            <w:r>
              <w:rPr>
                <w:rFonts w:ascii="Times New Roman" w:hAnsi="Times New Roman" w:eastAsia="Times New Roman" w:cs="Times New Roman"/>
                <w:b w:val="0"/>
                <w:i w:val="0"/>
                <w:color w:val="000000"/>
                <w:sz w:val="21"/>
              </w:rPr>
              <w:t>Phiếu thu tính sai số còn nợ; phụ huynh xem được dữ liệu học viên khác</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CA0A99">
            <w:pPr>
              <w:spacing w:after="0" w:line="252" w:lineRule="auto"/>
              <w:jc w:val="left"/>
            </w:pPr>
            <w:r>
              <w:rPr>
                <w:rFonts w:ascii="Times New Roman" w:hAnsi="Times New Roman" w:eastAsia="Times New Roman" w:cs="Times New Roman"/>
                <w:b w:val="0"/>
                <w:i w:val="0"/>
                <w:color w:val="000000"/>
                <w:sz w:val="21"/>
              </w:rPr>
              <w:t>Trong ngày; tạm khóa chức năng lỗi, làm tay theo quy trình cũ</w:t>
            </w:r>
          </w:p>
        </w:tc>
      </w:tr>
      <w:tr w14:paraId="45F14B5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3FEE17">
            <w:pPr>
              <w:spacing w:after="0" w:line="252" w:lineRule="auto"/>
              <w:jc w:val="left"/>
            </w:pPr>
            <w:r>
              <w:rPr>
                <w:rFonts w:ascii="Times New Roman" w:hAnsi="Times New Roman" w:eastAsia="Times New Roman" w:cs="Times New Roman"/>
                <w:b w:val="0"/>
                <w:i w:val="0"/>
                <w:color w:val="000000"/>
                <w:sz w:val="21"/>
              </w:rPr>
              <w:t>Cao</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E380F">
            <w:pPr>
              <w:spacing w:after="0" w:line="252" w:lineRule="auto"/>
              <w:jc w:val="left"/>
            </w:pPr>
            <w:r>
              <w:rPr>
                <w:rFonts w:ascii="Times New Roman" w:hAnsi="Times New Roman" w:eastAsia="Times New Roman" w:cs="Times New Roman"/>
                <w:b w:val="0"/>
                <w:i w:val="0"/>
                <w:color w:val="000000"/>
                <w:sz w:val="21"/>
              </w:rPr>
              <w:t>Một bộ phận bị chặn công việc</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A32CDD">
            <w:pPr>
              <w:spacing w:after="0" w:line="252" w:lineRule="auto"/>
              <w:jc w:val="left"/>
            </w:pPr>
            <w:r>
              <w:rPr>
                <w:rFonts w:ascii="Times New Roman" w:hAnsi="Times New Roman" w:eastAsia="Times New Roman" w:cs="Times New Roman"/>
                <w:b w:val="0"/>
                <w:i w:val="0"/>
                <w:color w:val="000000"/>
                <w:sz w:val="21"/>
              </w:rPr>
              <w:t>Giáo viên không điểm danh được</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06D440">
            <w:pPr>
              <w:spacing w:after="0" w:line="252" w:lineRule="auto"/>
              <w:jc w:val="left"/>
            </w:pPr>
            <w:r>
              <w:rPr>
                <w:rFonts w:ascii="Times New Roman" w:hAnsi="Times New Roman" w:eastAsia="Times New Roman" w:cs="Times New Roman"/>
                <w:b w:val="0"/>
                <w:i w:val="0"/>
                <w:color w:val="000000"/>
                <w:sz w:val="21"/>
              </w:rPr>
              <w:t>1–2 ngày</w:t>
            </w:r>
          </w:p>
        </w:tc>
      </w:tr>
      <w:tr w14:paraId="1E1EF1A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CD6DBC">
            <w:pPr>
              <w:spacing w:after="0" w:line="252" w:lineRule="auto"/>
              <w:jc w:val="left"/>
            </w:pPr>
            <w:r>
              <w:rPr>
                <w:rFonts w:ascii="Times New Roman" w:hAnsi="Times New Roman" w:eastAsia="Times New Roman" w:cs="Times New Roman"/>
                <w:b w:val="0"/>
                <w:i w:val="0"/>
                <w:color w:val="000000"/>
                <w:sz w:val="21"/>
              </w:rPr>
              <w:t>Thường</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6C0D9">
            <w:pPr>
              <w:spacing w:after="0" w:line="252" w:lineRule="auto"/>
              <w:jc w:val="left"/>
            </w:pPr>
            <w:r>
              <w:rPr>
                <w:rFonts w:ascii="Times New Roman" w:hAnsi="Times New Roman" w:eastAsia="Times New Roman" w:cs="Times New Roman"/>
                <w:b w:val="0"/>
                <w:i w:val="0"/>
                <w:color w:val="000000"/>
                <w:sz w:val="21"/>
              </w:rPr>
              <w:t>Có cách làm tạm</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5D3B40">
            <w:pPr>
              <w:spacing w:after="0" w:line="252" w:lineRule="auto"/>
              <w:jc w:val="left"/>
            </w:pPr>
            <w:r>
              <w:rPr>
                <w:rFonts w:ascii="Times New Roman" w:hAnsi="Times New Roman" w:eastAsia="Times New Roman" w:cs="Times New Roman"/>
                <w:b w:val="0"/>
                <w:i w:val="0"/>
                <w:color w:val="000000"/>
                <w:sz w:val="21"/>
              </w:rPr>
              <w:t>Báo cáo hiển thị sai định dạng</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E42CC">
            <w:pPr>
              <w:spacing w:after="0" w:line="252" w:lineRule="auto"/>
              <w:jc w:val="left"/>
            </w:pPr>
            <w:r>
              <w:rPr>
                <w:rFonts w:ascii="Times New Roman" w:hAnsi="Times New Roman" w:eastAsia="Times New Roman" w:cs="Times New Roman"/>
                <w:b w:val="0"/>
                <w:i w:val="0"/>
                <w:color w:val="000000"/>
                <w:sz w:val="21"/>
              </w:rPr>
              <w:t>Gộp vào bản phát hành kế tiếp</w:t>
            </w:r>
          </w:p>
        </w:tc>
      </w:tr>
      <w:tr w14:paraId="6140213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B34BF">
            <w:pPr>
              <w:spacing w:after="0" w:line="252" w:lineRule="auto"/>
              <w:jc w:val="left"/>
            </w:pPr>
            <w:r>
              <w:rPr>
                <w:rFonts w:ascii="Times New Roman" w:hAnsi="Times New Roman" w:eastAsia="Times New Roman" w:cs="Times New Roman"/>
                <w:b w:val="0"/>
                <w:i w:val="0"/>
                <w:color w:val="000000"/>
                <w:sz w:val="21"/>
              </w:rPr>
              <w:t>Thấp</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C442D">
            <w:pPr>
              <w:spacing w:after="0" w:line="252" w:lineRule="auto"/>
              <w:jc w:val="left"/>
            </w:pPr>
            <w:r>
              <w:rPr>
                <w:rFonts w:ascii="Times New Roman" w:hAnsi="Times New Roman" w:eastAsia="Times New Roman" w:cs="Times New Roman"/>
                <w:b w:val="0"/>
                <w:i w:val="0"/>
                <w:color w:val="000000"/>
                <w:sz w:val="21"/>
              </w:rPr>
              <w:t>Góp ý, cải tiến</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D2DEBB">
            <w:pPr>
              <w:spacing w:after="0" w:line="252" w:lineRule="auto"/>
              <w:jc w:val="left"/>
            </w:pPr>
            <w:r>
              <w:rPr>
                <w:rFonts w:ascii="Times New Roman" w:hAnsi="Times New Roman" w:eastAsia="Times New Roman" w:cs="Times New Roman"/>
                <w:b w:val="0"/>
                <w:i w:val="0"/>
                <w:color w:val="000000"/>
                <w:sz w:val="21"/>
              </w:rPr>
              <w:t>Thêm cột vào báo cáo</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881465">
            <w:pPr>
              <w:spacing w:after="0" w:line="252" w:lineRule="auto"/>
              <w:jc w:val="left"/>
            </w:pPr>
            <w:r>
              <w:rPr>
                <w:rFonts w:ascii="Times New Roman" w:hAnsi="Times New Roman" w:eastAsia="Times New Roman" w:cs="Times New Roman"/>
                <w:b w:val="0"/>
                <w:i w:val="0"/>
                <w:color w:val="000000"/>
                <w:sz w:val="21"/>
              </w:rPr>
              <w:t>Xếp hàng theo ưu tiên của giám đốc</w:t>
            </w:r>
          </w:p>
        </w:tc>
      </w:tr>
    </w:tbl>
    <w:p w14:paraId="6A7DB00B">
      <w:pPr>
        <w:spacing w:after="40"/>
      </w:pPr>
    </w:p>
    <w:p w14:paraId="5F34CA25">
      <w:pPr>
        <w:spacing w:after="120"/>
        <w:jc w:val="both"/>
      </w:pPr>
      <w:r>
        <w:rPr>
          <w:rFonts w:ascii="Times New Roman" w:hAnsi="Times New Roman" w:eastAsia="Times New Roman" w:cs="Times New Roman"/>
          <w:b w:val="0"/>
          <w:i w:val="0"/>
          <w:color w:val="000000"/>
          <w:sz w:val="24"/>
        </w:rPr>
        <w:t xml:space="preserve">Thứ tự ưu tiên khi nhiều yêu cầu cùng lúc: </w:t>
      </w:r>
      <w:r>
        <w:rPr>
          <w:rFonts w:ascii="Times New Roman" w:hAnsi="Times New Roman" w:eastAsia="Times New Roman" w:cs="Times New Roman"/>
          <w:b/>
          <w:i w:val="0"/>
          <w:color w:val="000000"/>
          <w:sz w:val="24"/>
        </w:rPr>
        <w:t>mức độ</w:t>
      </w:r>
      <w:r>
        <w:rPr>
          <w:rFonts w:ascii="Times New Roman" w:hAnsi="Times New Roman" w:eastAsia="Times New Roman" w:cs="Times New Roman"/>
          <w:b w:val="0"/>
          <w:i w:val="0"/>
          <w:color w:val="000000"/>
          <w:sz w:val="24"/>
        </w:rPr>
        <w:t xml:space="preserve"> trước, rồi tới </w:t>
      </w:r>
      <w:r>
        <w:rPr>
          <w:rFonts w:ascii="Times New Roman" w:hAnsi="Times New Roman" w:eastAsia="Times New Roman" w:cs="Times New Roman"/>
          <w:b/>
          <w:i w:val="0"/>
          <w:color w:val="000000"/>
          <w:sz w:val="24"/>
        </w:rPr>
        <w:t>loại</w:t>
      </w:r>
      <w:r>
        <w:rPr>
          <w:rFonts w:ascii="Times New Roman" w:hAnsi="Times New Roman" w:eastAsia="Times New Roman" w:cs="Times New Roman"/>
          <w:b w:val="0"/>
          <w:i w:val="0"/>
          <w:color w:val="000000"/>
          <w:sz w:val="24"/>
        </w:rPr>
        <w:t xml:space="preserve"> theo bài giảng (sửa lỗi &gt; thích nghi &gt; cải tiến).</w:t>
      </w:r>
    </w:p>
    <w:p w14:paraId="772BA178">
      <w:pPr>
        <w:pStyle w:val="5"/>
      </w:pPr>
      <w:r>
        <w:t>2.2.2 Ví dụ một vòng bảo trì hiệu chỉnh</w:t>
      </w:r>
    </w:p>
    <w:p w14:paraId="124DE0B8">
      <w:pPr>
        <w:spacing w:after="120"/>
        <w:jc w:val="both"/>
      </w:pPr>
      <w:r>
        <w:rPr>
          <w:rFonts w:ascii="Times New Roman" w:hAnsi="Times New Roman" w:eastAsia="Times New Roman" w:cs="Times New Roman"/>
          <w:b w:val="0"/>
          <w:i w:val="0"/>
          <w:color w:val="000000"/>
          <w:sz w:val="24"/>
        </w:rPr>
        <w:t>Lỗi "nhật ký mất dấu" phát hiện khi kiểm thử TC21 (chương 1):</w:t>
      </w:r>
    </w:p>
    <w:p w14:paraId="75498CF9">
      <w:pPr>
        <w:spacing w:after="60"/>
        <w:ind w:left="454" w:hanging="255"/>
        <w:jc w:val="left"/>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val="0"/>
          <w:i/>
          <w:color w:val="000000"/>
          <w:sz w:val="24"/>
        </w:rPr>
        <w:t>Hiện tượng:</w:t>
      </w:r>
      <w:r>
        <w:rPr>
          <w:rFonts w:ascii="Times New Roman" w:hAnsi="Times New Roman" w:eastAsia="Times New Roman" w:cs="Times New Roman"/>
          <w:b w:val="0"/>
          <w:i w:val="0"/>
          <w:color w:val="000000"/>
          <w:sz w:val="24"/>
        </w:rPr>
        <w:t xml:space="preserve"> nhật ký ghi </w:t>
      </w:r>
      <w:r>
        <w:rPr>
          <w:rFonts w:ascii="Consolas" w:hAnsi="Consolas" w:eastAsia="Consolas" w:cs="Consolas"/>
          <w:b w:val="0"/>
          <w:i w:val="0"/>
          <w:color w:val="000000"/>
          <w:sz w:val="22"/>
        </w:rPr>
        <w:t>TOE-2611/Cu?i k?</w:t>
      </w:r>
      <w:r>
        <w:rPr>
          <w:rFonts w:ascii="Times New Roman" w:hAnsi="Times New Roman" w:eastAsia="Times New Roman" w:cs="Times New Roman"/>
          <w:b w:val="0"/>
          <w:i w:val="0"/>
          <w:color w:val="000000"/>
          <w:sz w:val="24"/>
        </w:rPr>
        <w:t xml:space="preserve"> thay vì </w:t>
      </w:r>
      <w:r>
        <w:rPr>
          <w:rFonts w:ascii="Consolas" w:hAnsi="Consolas" w:eastAsia="Consolas" w:cs="Consolas"/>
          <w:b w:val="0"/>
          <w:i w:val="0"/>
          <w:color w:val="000000"/>
          <w:sz w:val="22"/>
        </w:rPr>
        <w:t>TOE-2611/Cuối kỳ</w:t>
      </w:r>
      <w:r>
        <w:rPr>
          <w:rFonts w:ascii="Times New Roman" w:hAnsi="Times New Roman" w:eastAsia="Times New Roman" w:cs="Times New Roman"/>
          <w:b w:val="0"/>
          <w:i w:val="0"/>
          <w:color w:val="000000"/>
          <w:sz w:val="24"/>
        </w:rPr>
        <w:t>.</w:t>
      </w:r>
    </w:p>
    <w:p w14:paraId="7AD2DC14">
      <w:pPr>
        <w:spacing w:after="60"/>
        <w:ind w:left="454" w:hanging="255"/>
        <w:jc w:val="left"/>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val="0"/>
          <w:i/>
          <w:color w:val="000000"/>
          <w:sz w:val="24"/>
        </w:rPr>
        <w:t>Phân loại:</w:t>
      </w:r>
      <w:r>
        <w:rPr>
          <w:rFonts w:ascii="Times New Roman" w:hAnsi="Times New Roman" w:eastAsia="Times New Roman" w:cs="Times New Roman"/>
          <w:b w:val="0"/>
          <w:i w:val="0"/>
          <w:color w:val="000000"/>
          <w:sz w:val="24"/>
        </w:rPr>
        <w:t xml:space="preserve"> hiệu chỉnh, mức thường (nhật ký vẫn ghi, chỉ khó đọc).</w:t>
      </w:r>
    </w:p>
    <w:p w14:paraId="6D311D31">
      <w:pPr>
        <w:spacing w:after="60"/>
        <w:ind w:left="454" w:hanging="255"/>
        <w:jc w:val="left"/>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val="0"/>
          <w:i/>
          <w:color w:val="000000"/>
          <w:sz w:val="24"/>
        </w:rPr>
        <w:t>Nguyên nhân gốc:</w:t>
      </w:r>
      <w:r>
        <w:rPr>
          <w:rFonts w:ascii="Times New Roman" w:hAnsi="Times New Roman" w:eastAsia="Times New Roman" w:cs="Times New Roman"/>
          <w:b w:val="0"/>
          <w:i w:val="0"/>
          <w:color w:val="000000"/>
          <w:sz w:val="24"/>
        </w:rPr>
        <w:t xml:space="preserve"> cột </w:t>
      </w:r>
      <w:r>
        <w:rPr>
          <w:rFonts w:ascii="Consolas" w:hAnsi="Consolas" w:eastAsia="Consolas" w:cs="Consolas"/>
          <w:b w:val="0"/>
          <w:i w:val="0"/>
          <w:color w:val="000000"/>
          <w:sz w:val="22"/>
        </w:rPr>
        <w:t>NhatKy.MaDoiTuong</w:t>
      </w:r>
      <w:r>
        <w:rPr>
          <w:rFonts w:ascii="Times New Roman" w:hAnsi="Times New Roman" w:eastAsia="Times New Roman" w:cs="Times New Roman"/>
          <w:b w:val="0"/>
          <w:i w:val="0"/>
          <w:color w:val="000000"/>
          <w:sz w:val="24"/>
        </w:rPr>
        <w:t xml:space="preserve"> kiểu </w:t>
      </w:r>
      <w:r>
        <w:rPr>
          <w:rFonts w:ascii="Consolas" w:hAnsi="Consolas" w:eastAsia="Consolas" w:cs="Consolas"/>
          <w:b w:val="0"/>
          <w:i w:val="0"/>
          <w:color w:val="000000"/>
          <w:sz w:val="22"/>
        </w:rPr>
        <w:t>VARCHAR</w:t>
      </w:r>
      <w:r>
        <w:rPr>
          <w:rFonts w:ascii="Times New Roman" w:hAnsi="Times New Roman" w:eastAsia="Times New Roman" w:cs="Times New Roman"/>
          <w:b w:val="0"/>
          <w:i w:val="0"/>
          <w:color w:val="000000"/>
          <w:sz w:val="24"/>
        </w:rPr>
        <w:t xml:space="preserve"> không chứa được tiếng Việt, trong khi khóa của bảng </w:t>
      </w:r>
      <w:r>
        <w:rPr>
          <w:rFonts w:ascii="Consolas" w:hAnsi="Consolas" w:eastAsia="Consolas" w:cs="Consolas"/>
          <w:b w:val="0"/>
          <w:i w:val="0"/>
          <w:color w:val="000000"/>
          <w:sz w:val="22"/>
        </w:rPr>
        <w:t>Diem</w:t>
      </w:r>
      <w:r>
        <w:rPr>
          <w:rFonts w:ascii="Times New Roman" w:hAnsi="Times New Roman" w:eastAsia="Times New Roman" w:cs="Times New Roman"/>
          <w:b w:val="0"/>
          <w:i w:val="0"/>
          <w:color w:val="000000"/>
          <w:sz w:val="24"/>
        </w:rPr>
        <w:t xml:space="preserve"> có </w:t>
      </w:r>
      <w:r>
        <w:rPr>
          <w:rFonts w:ascii="Consolas" w:hAnsi="Consolas" w:eastAsia="Consolas" w:cs="Consolas"/>
          <w:b w:val="0"/>
          <w:i w:val="0"/>
          <w:color w:val="000000"/>
          <w:sz w:val="22"/>
        </w:rPr>
        <w:t>LoaiDiem</w:t>
      </w:r>
      <w:r>
        <w:rPr>
          <w:rFonts w:ascii="Times New Roman" w:hAnsi="Times New Roman" w:eastAsia="Times New Roman" w:cs="Times New Roman"/>
          <w:b w:val="0"/>
          <w:i w:val="0"/>
          <w:color w:val="000000"/>
          <w:sz w:val="24"/>
        </w:rPr>
        <w:t xml:space="preserve"> tiếng Việt. Sửa ở cột (một chỗ) thay vì đổi cách ghi ở từng trang.</w:t>
      </w:r>
    </w:p>
    <w:p w14:paraId="17DE52F7">
      <w:pPr>
        <w:spacing w:after="60"/>
        <w:ind w:left="454" w:hanging="255"/>
        <w:jc w:val="left"/>
      </w:pPr>
      <w:r>
        <w:rPr>
          <w:rFonts w:ascii="Times New Roman" w:hAnsi="Times New Roman" w:eastAsia="Times New Roman" w:cs="Times New Roman"/>
          <w:b w:val="0"/>
          <w:i w:val="0"/>
          <w:color w:val="000000"/>
          <w:sz w:val="24"/>
        </w:rPr>
        <w:t xml:space="preserve">4. </w:t>
      </w:r>
      <w:r>
        <w:rPr>
          <w:rFonts w:ascii="Times New Roman" w:hAnsi="Times New Roman" w:eastAsia="Times New Roman" w:cs="Times New Roman"/>
          <w:b w:val="0"/>
          <w:i/>
          <w:color w:val="000000"/>
          <w:sz w:val="24"/>
        </w:rPr>
        <w:t>Sửa:</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csdl/schema.sql</w:t>
      </w:r>
      <w:r>
        <w:rPr>
          <w:rFonts w:ascii="Times New Roman" w:hAnsi="Times New Roman" w:eastAsia="Times New Roman" w:cs="Times New Roman"/>
          <w:b w:val="0"/>
          <w:i w:val="0"/>
          <w:color w:val="000000"/>
          <w:sz w:val="24"/>
        </w:rPr>
        <w:t xml:space="preserve"> đổi thành </w:t>
      </w:r>
      <w:r>
        <w:rPr>
          <w:rFonts w:ascii="Consolas" w:hAnsi="Consolas" w:eastAsia="Consolas" w:cs="Consolas"/>
          <w:b w:val="0"/>
          <w:i w:val="0"/>
          <w:color w:val="000000"/>
          <w:sz w:val="22"/>
        </w:rPr>
        <w:t>NVARCHAR(100)</w:t>
      </w:r>
      <w:r>
        <w:rPr>
          <w:rFonts w:ascii="Times New Roman" w:hAnsi="Times New Roman" w:eastAsia="Times New Roman" w:cs="Times New Roman"/>
          <w:b w:val="0"/>
          <w:i w:val="0"/>
          <w:color w:val="000000"/>
          <w:sz w:val="24"/>
        </w:rPr>
        <w:t xml:space="preserve">; ánh xạ EF Core bỏ </w:t>
      </w:r>
      <w:r>
        <w:rPr>
          <w:rFonts w:ascii="Consolas" w:hAnsi="Consolas" w:eastAsia="Consolas" w:cs="Consolas"/>
          <w:b w:val="0"/>
          <w:i w:val="0"/>
          <w:color w:val="000000"/>
          <w:sz w:val="22"/>
        </w:rPr>
        <w:t>IsUnicode(false)</w:t>
      </w:r>
      <w:r>
        <w:rPr>
          <w:rFonts w:ascii="Times New Roman" w:hAnsi="Times New Roman" w:eastAsia="Times New Roman" w:cs="Times New Roman"/>
          <w:b w:val="0"/>
          <w:i w:val="0"/>
          <w:color w:val="000000"/>
          <w:sz w:val="24"/>
        </w:rPr>
        <w:t xml:space="preserve">; sinh lại </w:t>
      </w:r>
      <w:r>
        <w:rPr>
          <w:rFonts w:ascii="Consolas" w:hAnsi="Consolas" w:eastAsia="Consolas" w:cs="Consolas"/>
          <w:b w:val="0"/>
          <w:i w:val="0"/>
          <w:color w:val="000000"/>
          <w:sz w:val="22"/>
        </w:rPr>
        <w:t>csdl/mo_ta_bang.md</w:t>
      </w:r>
      <w:r>
        <w:rPr>
          <w:rFonts w:ascii="Times New Roman" w:hAnsi="Times New Roman" w:eastAsia="Times New Roman" w:cs="Times New Roman"/>
          <w:b w:val="0"/>
          <w:i w:val="0"/>
          <w:color w:val="000000"/>
          <w:sz w:val="24"/>
        </w:rPr>
        <w:t>. Với CSDL đang chạy thật, tệp nâng cấp là:</w:t>
      </w:r>
    </w:p>
    <w:p w14:paraId="70B61E29">
      <w:pPr>
        <w:keepLines/>
        <w:spacing w:after="160" w:line="240" w:lineRule="auto"/>
        <w:ind w:left="170"/>
      </w:pPr>
      <w:r>
        <w:rPr>
          <w:rFonts w:ascii="Consolas" w:hAnsi="Consolas" w:eastAsia="Consolas" w:cs="Consolas"/>
          <w:color w:val="000000"/>
          <w:sz w:val="15"/>
        </w:rPr>
        <w:t xml:space="preserve">   ALTER TABLE dbo.NhatKy ALTER COLUMN MaDoiTuong NVARCHAR(100) NOT NULL;</w:t>
      </w:r>
    </w:p>
    <w:p w14:paraId="6997A931">
      <w:pPr>
        <w:spacing w:after="60"/>
        <w:ind w:left="454" w:hanging="255"/>
        <w:jc w:val="left"/>
      </w:pPr>
      <w:r>
        <w:rPr>
          <w:rFonts w:ascii="Times New Roman" w:hAnsi="Times New Roman" w:eastAsia="Times New Roman" w:cs="Times New Roman"/>
          <w:b w:val="0"/>
          <w:i w:val="0"/>
          <w:color w:val="000000"/>
          <w:sz w:val="24"/>
        </w:rPr>
        <w:t xml:space="preserve">5. </w:t>
      </w:r>
      <w:r>
        <w:rPr>
          <w:rFonts w:ascii="Times New Roman" w:hAnsi="Times New Roman" w:eastAsia="Times New Roman" w:cs="Times New Roman"/>
          <w:b w:val="0"/>
          <w:i/>
          <w:color w:val="000000"/>
          <w:sz w:val="24"/>
        </w:rPr>
        <w:t>Kiểm thử hồi quy:</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kiem_tra.sql</w:t>
      </w:r>
      <w:r>
        <w:rPr>
          <w:rFonts w:ascii="Times New Roman" w:hAnsi="Times New Roman" w:eastAsia="Times New Roman" w:cs="Times New Roman"/>
          <w:b w:val="0"/>
          <w:i w:val="0"/>
          <w:color w:val="000000"/>
          <w:sz w:val="24"/>
        </w:rPr>
        <w:t xml:space="preserve"> 24/24, nhập lại điểm → nhật ký đúng dấu.</w:t>
      </w:r>
    </w:p>
    <w:p w14:paraId="12C4D34F">
      <w:pPr>
        <w:spacing w:after="60"/>
        <w:ind w:left="454" w:hanging="255"/>
        <w:jc w:val="left"/>
      </w:pPr>
      <w:r>
        <w:rPr>
          <w:rFonts w:ascii="Times New Roman" w:hAnsi="Times New Roman" w:eastAsia="Times New Roman" w:cs="Times New Roman"/>
          <w:b w:val="0"/>
          <w:i w:val="0"/>
          <w:color w:val="000000"/>
          <w:sz w:val="24"/>
        </w:rPr>
        <w:t xml:space="preserve">6. </w:t>
      </w:r>
      <w:r>
        <w:rPr>
          <w:rFonts w:ascii="Times New Roman" w:hAnsi="Times New Roman" w:eastAsia="Times New Roman" w:cs="Times New Roman"/>
          <w:b w:val="0"/>
          <w:i/>
          <w:color w:val="000000"/>
          <w:sz w:val="24"/>
        </w:rPr>
        <w:t>Phiên bản:</w:t>
      </w:r>
      <w:r>
        <w:rPr>
          <w:rFonts w:ascii="Times New Roman" w:hAnsi="Times New Roman" w:eastAsia="Times New Roman" w:cs="Times New Roman"/>
          <w:b w:val="0"/>
          <w:i w:val="0"/>
          <w:color w:val="000000"/>
          <w:sz w:val="24"/>
        </w:rPr>
        <w:t xml:space="preserve"> tăng số cuối (vd </w:t>
      </w:r>
      <w:r>
        <w:rPr>
          <w:rFonts w:ascii="Consolas" w:hAnsi="Consolas" w:eastAsia="Consolas" w:cs="Consolas"/>
          <w:b w:val="0"/>
          <w:i w:val="0"/>
          <w:color w:val="000000"/>
          <w:sz w:val="22"/>
        </w:rPr>
        <w:t>v1.0.0</w:t>
      </w:r>
      <w:r>
        <w:rPr>
          <w:rFonts w:ascii="Times New Roman" w:hAnsi="Times New Roman" w:eastAsia="Times New Roman" w:cs="Times New Roman"/>
          <w:b w:val="0"/>
          <w:i w:val="0"/>
          <w:color w:val="000000"/>
          <w:sz w:val="24"/>
        </w:rPr>
        <w:t xml:space="preserve"> → </w:t>
      </w:r>
      <w:r>
        <w:rPr>
          <w:rFonts w:ascii="Consolas" w:hAnsi="Consolas" w:eastAsia="Consolas" w:cs="Consolas"/>
          <w:b w:val="0"/>
          <w:i w:val="0"/>
          <w:color w:val="000000"/>
          <w:sz w:val="22"/>
        </w:rPr>
        <w:t>v1.0.1</w:t>
      </w:r>
      <w:r>
        <w:rPr>
          <w:rFonts w:ascii="Times New Roman" w:hAnsi="Times New Roman" w:eastAsia="Times New Roman" w:cs="Times New Roman"/>
          <w:b w:val="0"/>
          <w:i w:val="0"/>
          <w:color w:val="000000"/>
          <w:sz w:val="24"/>
        </w:rPr>
        <w:t>).</w:t>
      </w:r>
    </w:p>
    <w:p w14:paraId="2772E470">
      <w:pPr>
        <w:pStyle w:val="4"/>
      </w:pPr>
      <w:bookmarkStart w:id="129" w:name="_Toc24681"/>
      <w:r>
        <w:t>2.3 Quản lý cấu hình bằng Git</w:t>
      </w:r>
      <w:bookmarkEnd w:id="129"/>
    </w:p>
    <w:p w14:paraId="24E1A82F">
      <w:pPr>
        <w:pStyle w:val="5"/>
      </w:pPr>
      <w:r>
        <w:t>2.3.1 Nhánh và pull request</w:t>
      </w:r>
    </w:p>
    <w:p w14:paraId="4234FE5D">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main</w:t>
      </w:r>
      <w:r>
        <w:rPr>
          <w:rFonts w:ascii="Times New Roman" w:hAnsi="Times New Roman" w:eastAsia="Times New Roman" w:cs="Times New Roman"/>
          <w:b w:val="0"/>
          <w:i w:val="0"/>
          <w:color w:val="000000"/>
          <w:sz w:val="24"/>
        </w:rPr>
        <w:t xml:space="preserve">: bản đang chạy hoặc sắp phát hành; </w:t>
      </w:r>
      <w:r>
        <w:rPr>
          <w:rFonts w:ascii="Times New Roman" w:hAnsi="Times New Roman" w:eastAsia="Times New Roman" w:cs="Times New Roman"/>
          <w:b/>
          <w:i w:val="0"/>
          <w:color w:val="000000"/>
          <w:sz w:val="24"/>
        </w:rPr>
        <w:t>được bảo vệ</w:t>
      </w:r>
      <w:r>
        <w:rPr>
          <w:rFonts w:ascii="Times New Roman" w:hAnsi="Times New Roman" w:eastAsia="Times New Roman" w:cs="Times New Roman"/>
          <w:b w:val="0"/>
          <w:i w:val="0"/>
          <w:color w:val="000000"/>
          <w:sz w:val="24"/>
        </w:rPr>
        <w:t xml:space="preserve"> – chỉ hợp nhất qua pull request có ít nhất 1 người duyệt (đã cấu hình trên GitHub).</w:t>
      </w:r>
    </w:p>
    <w:p w14:paraId="1DD3101E">
      <w:pPr>
        <w:spacing w:after="60"/>
        <w:ind w:left="454" w:hanging="255"/>
        <w:jc w:val="left"/>
      </w:pPr>
      <w:r>
        <w:rPr>
          <w:rFonts w:ascii="Times New Roman" w:hAnsi="Times New Roman" w:eastAsia="Times New Roman" w:cs="Times New Roman"/>
          <w:b w:val="0"/>
          <w:i w:val="0"/>
          <w:color w:val="000000"/>
          <w:sz w:val="24"/>
        </w:rPr>
        <w:t xml:space="preserve">– Nhánh làm việc: </w:t>
      </w:r>
      <w:r>
        <w:rPr>
          <w:rFonts w:ascii="Consolas" w:hAnsi="Consolas" w:eastAsia="Consolas" w:cs="Consolas"/>
          <w:b w:val="0"/>
          <w:i w:val="0"/>
          <w:color w:val="000000"/>
          <w:sz w:val="22"/>
        </w:rPr>
        <w:t>sua/&lt;mô-tả&gt;</w:t>
      </w:r>
      <w:r>
        <w:rPr>
          <w:rFonts w:ascii="Times New Roman" w:hAnsi="Times New Roman" w:eastAsia="Times New Roman" w:cs="Times New Roman"/>
          <w:b w:val="0"/>
          <w:i w:val="0"/>
          <w:color w:val="000000"/>
          <w:sz w:val="24"/>
        </w:rPr>
        <w:t xml:space="preserve"> cho hiệu chỉnh, </w:t>
      </w:r>
      <w:r>
        <w:rPr>
          <w:rFonts w:ascii="Consolas" w:hAnsi="Consolas" w:eastAsia="Consolas" w:cs="Consolas"/>
          <w:b w:val="0"/>
          <w:i w:val="0"/>
          <w:color w:val="000000"/>
          <w:sz w:val="22"/>
        </w:rPr>
        <w:t>them/&lt;mô-tả&gt;</w:t>
      </w:r>
      <w:r>
        <w:rPr>
          <w:rFonts w:ascii="Times New Roman" w:hAnsi="Times New Roman" w:eastAsia="Times New Roman" w:cs="Times New Roman"/>
          <w:b w:val="0"/>
          <w:i w:val="0"/>
          <w:color w:val="000000"/>
          <w:sz w:val="24"/>
        </w:rPr>
        <w:t xml:space="preserve"> cho cải tiến, </w:t>
      </w:r>
      <w:r>
        <w:rPr>
          <w:rFonts w:ascii="Consolas" w:hAnsi="Consolas" w:eastAsia="Consolas" w:cs="Consolas"/>
          <w:b w:val="0"/>
          <w:i w:val="0"/>
          <w:color w:val="000000"/>
          <w:sz w:val="22"/>
        </w:rPr>
        <w:t>nang-cap/&lt;mô-tả&gt;</w:t>
      </w:r>
      <w:r>
        <w:rPr>
          <w:rFonts w:ascii="Times New Roman" w:hAnsi="Times New Roman" w:eastAsia="Times New Roman" w:cs="Times New Roman"/>
          <w:b w:val="0"/>
          <w:i w:val="0"/>
          <w:color w:val="000000"/>
          <w:sz w:val="24"/>
        </w:rPr>
        <w:t xml:space="preserve"> cho thích nghi công nghệ. Mỗi nhánh gắn với một issue.</w:t>
      </w:r>
    </w:p>
    <w:p w14:paraId="1EA79BC5">
      <w:pPr>
        <w:spacing w:after="60"/>
        <w:ind w:left="454" w:hanging="255"/>
        <w:jc w:val="left"/>
      </w:pPr>
      <w:r>
        <w:rPr>
          <w:rFonts w:ascii="Times New Roman" w:hAnsi="Times New Roman" w:eastAsia="Times New Roman" w:cs="Times New Roman"/>
          <w:b w:val="0"/>
          <w:i w:val="0"/>
          <w:color w:val="000000"/>
          <w:sz w:val="24"/>
        </w:rPr>
        <w:t>– Pull request phải ghi: issue liên quan, loại bảo trì, tài liệu đã cập nhật, kết quả các bước kiểm thử ở mục 2.2 bước 5.</w:t>
      </w:r>
    </w:p>
    <w:p w14:paraId="3ECD6D5D">
      <w:pPr>
        <w:pStyle w:val="5"/>
      </w:pPr>
      <w:r>
        <w:t>2.3.2 Phiên bản</w:t>
      </w:r>
    </w:p>
    <w:p w14:paraId="49FE9E56">
      <w:pPr>
        <w:spacing w:after="120"/>
        <w:jc w:val="both"/>
      </w:pPr>
      <w:r>
        <w:rPr>
          <w:rFonts w:ascii="Times New Roman" w:hAnsi="Times New Roman" w:eastAsia="Times New Roman" w:cs="Times New Roman"/>
          <w:b w:val="0"/>
          <w:i w:val="0"/>
          <w:color w:val="000000"/>
          <w:sz w:val="24"/>
        </w:rPr>
        <w:t xml:space="preserve">Đánh số </w:t>
      </w:r>
      <w:r>
        <w:rPr>
          <w:rFonts w:ascii="Consolas" w:hAnsi="Consolas" w:eastAsia="Consolas" w:cs="Consolas"/>
          <w:b w:val="0"/>
          <w:i w:val="0"/>
          <w:color w:val="000000"/>
          <w:sz w:val="22"/>
        </w:rPr>
        <w:t>vA.B.C</w:t>
      </w:r>
      <w:r>
        <w:rPr>
          <w:rFonts w:ascii="Times New Roman" w:hAnsi="Times New Roman" w:eastAsia="Times New Roman" w:cs="Times New Roman"/>
          <w:b w:val="0"/>
          <w:i w:val="0"/>
          <w:color w:val="000000"/>
          <w:sz w:val="24"/>
        </w:rPr>
        <w:t xml:space="preserve">, gắn thẻ Git trên </w:t>
      </w:r>
      <w:r>
        <w:rPr>
          <w:rFonts w:ascii="Consolas" w:hAnsi="Consolas" w:eastAsia="Consolas" w:cs="Consolas"/>
          <w:b w:val="0"/>
          <w:i w:val="0"/>
          <w:color w:val="000000"/>
          <w:sz w:val="22"/>
        </w:rPr>
        <w:t>main</w:t>
      </w:r>
      <w:r>
        <w:rPr>
          <w:rFonts w:ascii="Times New Roman" w:hAnsi="Times New Roman" w:eastAsia="Times New Roman" w:cs="Times New Roman"/>
          <w:b w:val="0"/>
          <w:i w:val="0"/>
          <w:color w:val="000000"/>
          <w:sz w:val="24"/>
        </w:rPr>
        <w:t xml:space="preserve"> mỗi lần triển khai:</w:t>
      </w:r>
    </w:p>
    <w:tbl>
      <w:tblPr>
        <w:tblStyle w:val="12"/>
        <w:tblW w:w="0" w:type="auto"/>
        <w:jc w:val="center"/>
        <w:tblLayout w:type="fixed"/>
        <w:tblCellMar>
          <w:top w:w="0" w:type="dxa"/>
          <w:left w:w="108" w:type="dxa"/>
          <w:bottom w:w="0" w:type="dxa"/>
          <w:right w:w="108" w:type="dxa"/>
        </w:tblCellMar>
      </w:tblPr>
      <w:tblGrid>
        <w:gridCol w:w="5543"/>
        <w:gridCol w:w="1229"/>
        <w:gridCol w:w="2732"/>
      </w:tblGrid>
      <w:tr w14:paraId="2D2E7E7F">
        <w:tblPrEx>
          <w:tblCellMar>
            <w:top w:w="0" w:type="dxa"/>
            <w:left w:w="108" w:type="dxa"/>
            <w:bottom w:w="0" w:type="dxa"/>
            <w:right w:w="108" w:type="dxa"/>
          </w:tblCellMar>
        </w:tblPrEx>
        <w:trPr>
          <w:cantSplit/>
          <w:tblHeader/>
          <w:jc w:val="center"/>
        </w:trPr>
        <w:tc>
          <w:tcPr>
            <w:tcW w:w="554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B10015">
            <w:pPr>
              <w:spacing w:after="0" w:line="252" w:lineRule="auto"/>
              <w:jc w:val="center"/>
            </w:pPr>
            <w:r>
              <w:rPr>
                <w:rFonts w:ascii="Times New Roman" w:hAnsi="Times New Roman" w:eastAsia="Times New Roman" w:cs="Times New Roman"/>
                <w:b/>
                <w:i w:val="0"/>
                <w:color w:val="000000"/>
                <w:sz w:val="21"/>
              </w:rPr>
              <w:t>Thay đổi</w:t>
            </w:r>
          </w:p>
        </w:tc>
        <w:tc>
          <w:tcPr>
            <w:tcW w:w="12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F8A21D">
            <w:pPr>
              <w:spacing w:after="0" w:line="252" w:lineRule="auto"/>
              <w:jc w:val="center"/>
            </w:pPr>
            <w:r>
              <w:rPr>
                <w:rFonts w:ascii="Times New Roman" w:hAnsi="Times New Roman" w:eastAsia="Times New Roman" w:cs="Times New Roman"/>
                <w:b/>
                <w:i w:val="0"/>
                <w:color w:val="000000"/>
                <w:sz w:val="21"/>
              </w:rPr>
              <w:t>Tăng</w:t>
            </w:r>
          </w:p>
        </w:tc>
        <w:tc>
          <w:tcPr>
            <w:tcW w:w="273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74EB7C">
            <w:pPr>
              <w:spacing w:after="0" w:line="252" w:lineRule="auto"/>
              <w:jc w:val="center"/>
            </w:pPr>
            <w:r>
              <w:rPr>
                <w:rFonts w:ascii="Times New Roman" w:hAnsi="Times New Roman" w:eastAsia="Times New Roman" w:cs="Times New Roman"/>
                <w:b/>
                <w:i w:val="0"/>
                <w:color w:val="000000"/>
                <w:sz w:val="21"/>
              </w:rPr>
              <w:t>Ví dụ</w:t>
            </w:r>
          </w:p>
        </w:tc>
      </w:tr>
      <w:tr w14:paraId="7B805556">
        <w:tblPrEx>
          <w:tblCellMar>
            <w:top w:w="0" w:type="dxa"/>
            <w:left w:w="108" w:type="dxa"/>
            <w:bottom w:w="0" w:type="dxa"/>
            <w:right w:w="108" w:type="dxa"/>
          </w:tblCellMar>
        </w:tblPrEx>
        <w:trPr>
          <w:cantSplit/>
          <w:jc w:val="center"/>
        </w:trPr>
        <w:tc>
          <w:tcPr>
            <w:tcW w:w="55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EF0AF">
            <w:pPr>
              <w:spacing w:after="0" w:line="252" w:lineRule="auto"/>
              <w:jc w:val="left"/>
            </w:pPr>
            <w:r>
              <w:rPr>
                <w:rFonts w:ascii="Times New Roman" w:hAnsi="Times New Roman" w:eastAsia="Times New Roman" w:cs="Times New Roman"/>
                <w:b w:val="0"/>
                <w:i w:val="0"/>
                <w:color w:val="000000"/>
                <w:sz w:val="21"/>
              </w:rPr>
              <w:t>Hiệu chỉnh, không đổi cấu trúc CSDL</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26139">
            <w:pPr>
              <w:spacing w:after="0" w:line="252" w:lineRule="auto"/>
              <w:jc w:val="left"/>
            </w:pPr>
            <w:r>
              <w:rPr>
                <w:rFonts w:ascii="Times New Roman" w:hAnsi="Times New Roman" w:eastAsia="Times New Roman" w:cs="Times New Roman"/>
                <w:b w:val="0"/>
                <w:i w:val="0"/>
                <w:color w:val="000000"/>
                <w:sz w:val="21"/>
              </w:rPr>
              <w:t>C</w:t>
            </w:r>
          </w:p>
        </w:tc>
        <w:tc>
          <w:tcPr>
            <w:tcW w:w="27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C7F7A">
            <w:pPr>
              <w:spacing w:after="0" w:line="252" w:lineRule="auto"/>
              <w:jc w:val="left"/>
            </w:pPr>
            <w:r>
              <w:rPr>
                <w:rFonts w:ascii="Consolas" w:hAnsi="Consolas" w:eastAsia="Consolas" w:cs="Consolas"/>
                <w:b w:val="0"/>
                <w:i w:val="0"/>
                <w:color w:val="000000"/>
                <w:sz w:val="19"/>
              </w:rPr>
              <w:t>v1.0.0</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v1.0.1</w:t>
            </w:r>
          </w:p>
        </w:tc>
      </w:tr>
      <w:tr w14:paraId="5883DB9C">
        <w:tblPrEx>
          <w:tblCellMar>
            <w:top w:w="0" w:type="dxa"/>
            <w:left w:w="108" w:type="dxa"/>
            <w:bottom w:w="0" w:type="dxa"/>
            <w:right w:w="108" w:type="dxa"/>
          </w:tblCellMar>
        </w:tblPrEx>
        <w:trPr>
          <w:cantSplit/>
          <w:jc w:val="center"/>
        </w:trPr>
        <w:tc>
          <w:tcPr>
            <w:tcW w:w="55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50F33D">
            <w:pPr>
              <w:spacing w:after="0" w:line="252" w:lineRule="auto"/>
              <w:jc w:val="left"/>
            </w:pPr>
            <w:r>
              <w:rPr>
                <w:rFonts w:ascii="Times New Roman" w:hAnsi="Times New Roman" w:eastAsia="Times New Roman" w:cs="Times New Roman"/>
                <w:b w:val="0"/>
                <w:i w:val="0"/>
                <w:color w:val="000000"/>
                <w:sz w:val="21"/>
              </w:rPr>
              <w:t>Thích nghi hoặc cải tiến; có tệp nâng cấp CSDL</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59F900">
            <w:pPr>
              <w:spacing w:after="0" w:line="252" w:lineRule="auto"/>
              <w:jc w:val="left"/>
            </w:pPr>
            <w:r>
              <w:rPr>
                <w:rFonts w:ascii="Times New Roman" w:hAnsi="Times New Roman" w:eastAsia="Times New Roman" w:cs="Times New Roman"/>
                <w:b w:val="0"/>
                <w:i w:val="0"/>
                <w:color w:val="000000"/>
                <w:sz w:val="21"/>
              </w:rPr>
              <w:t>B</w:t>
            </w:r>
          </w:p>
        </w:tc>
        <w:tc>
          <w:tcPr>
            <w:tcW w:w="27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21CDC0">
            <w:pPr>
              <w:spacing w:after="0" w:line="252" w:lineRule="auto"/>
              <w:jc w:val="left"/>
            </w:pPr>
            <w:r>
              <w:rPr>
                <w:rFonts w:ascii="Consolas" w:hAnsi="Consolas" w:eastAsia="Consolas" w:cs="Consolas"/>
                <w:b w:val="0"/>
                <w:i w:val="0"/>
                <w:color w:val="000000"/>
                <w:sz w:val="19"/>
              </w:rPr>
              <w:t>v1.0.1</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v1.1.0</w:t>
            </w:r>
          </w:p>
        </w:tc>
      </w:tr>
      <w:tr w14:paraId="0140E826">
        <w:tblPrEx>
          <w:tblCellMar>
            <w:top w:w="0" w:type="dxa"/>
            <w:left w:w="108" w:type="dxa"/>
            <w:bottom w:w="0" w:type="dxa"/>
            <w:right w:w="108" w:type="dxa"/>
          </w:tblCellMar>
        </w:tblPrEx>
        <w:trPr>
          <w:cantSplit/>
          <w:jc w:val="center"/>
        </w:trPr>
        <w:tc>
          <w:tcPr>
            <w:tcW w:w="55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6580F8">
            <w:pPr>
              <w:spacing w:after="0" w:line="252" w:lineRule="auto"/>
              <w:jc w:val="left"/>
            </w:pPr>
            <w:r>
              <w:rPr>
                <w:rFonts w:ascii="Times New Roman" w:hAnsi="Times New Roman" w:eastAsia="Times New Roman" w:cs="Times New Roman"/>
                <w:b w:val="0"/>
                <w:i w:val="0"/>
                <w:color w:val="000000"/>
                <w:sz w:val="21"/>
              </w:rPr>
              <w:t>Thay đổi lớn về phạm vi (vd đa cơ sở)</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92E2E">
            <w:pPr>
              <w:spacing w:after="0" w:line="252" w:lineRule="auto"/>
              <w:jc w:val="left"/>
            </w:pPr>
            <w:r>
              <w:rPr>
                <w:rFonts w:ascii="Times New Roman" w:hAnsi="Times New Roman" w:eastAsia="Times New Roman" w:cs="Times New Roman"/>
                <w:b w:val="0"/>
                <w:i w:val="0"/>
                <w:color w:val="000000"/>
                <w:sz w:val="21"/>
              </w:rPr>
              <w:t>A</w:t>
            </w:r>
          </w:p>
        </w:tc>
        <w:tc>
          <w:tcPr>
            <w:tcW w:w="27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A6097">
            <w:pPr>
              <w:spacing w:after="0" w:line="252" w:lineRule="auto"/>
              <w:jc w:val="left"/>
            </w:pPr>
            <w:r>
              <w:rPr>
                <w:rFonts w:ascii="Consolas" w:hAnsi="Consolas" w:eastAsia="Consolas" w:cs="Consolas"/>
                <w:b w:val="0"/>
                <w:i w:val="0"/>
                <w:color w:val="000000"/>
                <w:sz w:val="19"/>
              </w:rPr>
              <w:t>v1.4.2</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v2.0.0</w:t>
            </w:r>
          </w:p>
        </w:tc>
      </w:tr>
    </w:tbl>
    <w:p w14:paraId="65AB9814">
      <w:pPr>
        <w:spacing w:after="40"/>
      </w:pPr>
    </w:p>
    <w:p w14:paraId="00522448">
      <w:pPr>
        <w:spacing w:after="120"/>
        <w:jc w:val="both"/>
      </w:pPr>
      <w:r>
        <w:rPr>
          <w:rFonts w:ascii="Times New Roman" w:hAnsi="Times New Roman" w:eastAsia="Times New Roman" w:cs="Times New Roman"/>
          <w:b w:val="0"/>
          <w:i w:val="0"/>
          <w:color w:val="000000"/>
          <w:sz w:val="24"/>
        </w:rPr>
        <w:t>Mỗi thẻ có ghi chú phát hành (GitHub Release): danh sách issue đã xử lý, tệp nâng cấp CSDL cần chạy, việc người dùng cần biết.</w:t>
      </w:r>
    </w:p>
    <w:p w14:paraId="1CEF7802">
      <w:pPr>
        <w:pStyle w:val="5"/>
      </w:pPr>
      <w:r>
        <w:t>2.3.3 Thay đổi CSDL</w:t>
      </w:r>
    </w:p>
    <w:p w14:paraId="7729D105">
      <w:pPr>
        <w:spacing w:after="120"/>
        <w:jc w:val="both"/>
      </w:pPr>
      <w:r>
        <w:rPr>
          <w:rFonts w:ascii="Times New Roman" w:hAnsi="Times New Roman" w:eastAsia="Times New Roman" w:cs="Times New Roman"/>
          <w:b w:val="0"/>
          <w:i w:val="0"/>
          <w:color w:val="000000"/>
          <w:sz w:val="24"/>
        </w:rPr>
        <w:t xml:space="preserve">Ở giai đoạn thiết kế, CSDL được </w:t>
      </w:r>
      <w:r>
        <w:rPr>
          <w:rFonts w:ascii="Times New Roman" w:hAnsi="Times New Roman" w:eastAsia="Times New Roman" w:cs="Times New Roman"/>
          <w:b/>
          <w:i w:val="0"/>
          <w:color w:val="000000"/>
          <w:sz w:val="24"/>
        </w:rPr>
        <w:t>tạo lại từ đầu</w:t>
      </w:r>
      <w:r>
        <w:rPr>
          <w:rFonts w:ascii="Times New Roman" w:hAnsi="Times New Roman" w:eastAsia="Times New Roman" w:cs="Times New Roman"/>
          <w:b w:val="0"/>
          <w:i w:val="0"/>
          <w:color w:val="000000"/>
          <w:sz w:val="24"/>
        </w:rPr>
        <w:t xml:space="preserve"> bằng </w:t>
      </w:r>
      <w:r>
        <w:rPr>
          <w:rFonts w:ascii="Consolas" w:hAnsi="Consolas" w:eastAsia="Consolas" w:cs="Consolas"/>
          <w:b w:val="0"/>
          <w:i w:val="0"/>
          <w:color w:val="000000"/>
          <w:sz w:val="22"/>
        </w:rPr>
        <w:t>csdl/chay.ps1</w:t>
      </w:r>
      <w:r>
        <w:rPr>
          <w:rFonts w:ascii="Times New Roman" w:hAnsi="Times New Roman" w:eastAsia="Times New Roman" w:cs="Times New Roman"/>
          <w:b w:val="0"/>
          <w:i w:val="0"/>
          <w:color w:val="000000"/>
          <w:sz w:val="24"/>
        </w:rPr>
        <w:t xml:space="preserve"> (xóa và chạy lại </w:t>
      </w:r>
      <w:r>
        <w:rPr>
          <w:rFonts w:ascii="Consolas" w:hAnsi="Consolas" w:eastAsia="Consolas" w:cs="Consolas"/>
          <w:b w:val="0"/>
          <w:i w:val="0"/>
          <w:color w:val="000000"/>
          <w:sz w:val="22"/>
        </w:rPr>
        <w:t>schema.sql</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views.sql</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seed.sql</w:t>
      </w:r>
      <w:r>
        <w:rPr>
          <w:rFonts w:ascii="Times New Roman" w:hAnsi="Times New Roman" w:eastAsia="Times New Roman" w:cs="Times New Roman"/>
          <w:b w:val="0"/>
          <w:i w:val="0"/>
          <w:color w:val="000000"/>
          <w:sz w:val="24"/>
        </w:rPr>
        <w:t xml:space="preserve">). Khi đã có dữ liệu thật thì </w:t>
      </w:r>
      <w:r>
        <w:rPr>
          <w:rFonts w:ascii="Times New Roman" w:hAnsi="Times New Roman" w:eastAsia="Times New Roman" w:cs="Times New Roman"/>
          <w:b/>
          <w:i w:val="0"/>
          <w:color w:val="000000"/>
          <w:sz w:val="24"/>
        </w:rPr>
        <w:t>không được tạo lại</w:t>
      </w:r>
      <w:r>
        <w:rPr>
          <w:rFonts w:ascii="Times New Roman" w:hAnsi="Times New Roman" w:eastAsia="Times New Roman" w:cs="Times New Roman"/>
          <w:b w:val="0"/>
          <w:i w:val="0"/>
          <w:color w:val="000000"/>
          <w:sz w:val="24"/>
        </w:rPr>
        <w:t xml:space="preserve">. Vì vậy từ bản </w:t>
      </w:r>
      <w:r>
        <w:rPr>
          <w:rFonts w:ascii="Consolas" w:hAnsi="Consolas" w:eastAsia="Consolas" w:cs="Consolas"/>
          <w:b w:val="0"/>
          <w:i w:val="0"/>
          <w:color w:val="000000"/>
          <w:sz w:val="22"/>
        </w:rPr>
        <w:t>v1.0.0</w:t>
      </w:r>
      <w:r>
        <w:rPr>
          <w:rFonts w:ascii="Times New Roman" w:hAnsi="Times New Roman" w:eastAsia="Times New Roman" w:cs="Times New Roman"/>
          <w:b w:val="0"/>
          <w:i w:val="0"/>
          <w:color w:val="000000"/>
          <w:sz w:val="24"/>
        </w:rPr>
        <w:t>:</w:t>
      </w:r>
    </w:p>
    <w:p w14:paraId="04286F27">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schema.sql</w:t>
      </w:r>
      <w:r>
        <w:rPr>
          <w:rFonts w:ascii="Times New Roman" w:hAnsi="Times New Roman" w:eastAsia="Times New Roman" w:cs="Times New Roman"/>
          <w:b w:val="0"/>
          <w:i w:val="0"/>
          <w:color w:val="000000"/>
          <w:sz w:val="24"/>
        </w:rPr>
        <w:t xml:space="preserve"> vẫn là mô tả đầy đủ của cấu trúc mới nhất (dùng cài mới, dùng cho bản thử);</w:t>
      </w:r>
    </w:p>
    <w:p w14:paraId="168E4B63">
      <w:pPr>
        <w:spacing w:after="60"/>
        <w:ind w:left="454" w:hanging="255"/>
        <w:jc w:val="left"/>
      </w:pPr>
      <w:r>
        <w:rPr>
          <w:rFonts w:ascii="Times New Roman" w:hAnsi="Times New Roman" w:eastAsia="Times New Roman" w:cs="Times New Roman"/>
          <w:b w:val="0"/>
          <w:i w:val="0"/>
          <w:color w:val="000000"/>
          <w:sz w:val="24"/>
        </w:rPr>
        <w:t xml:space="preserve">– mỗi thay đổi thêm một tệp </w:t>
      </w:r>
      <w:r>
        <w:rPr>
          <w:rFonts w:ascii="Consolas" w:hAnsi="Consolas" w:eastAsia="Consolas" w:cs="Consolas"/>
          <w:b w:val="0"/>
          <w:i w:val="0"/>
          <w:color w:val="000000"/>
          <w:sz w:val="22"/>
        </w:rPr>
        <w:t>csdl/nang_cap/NNN_mo_ta.sql</w:t>
      </w:r>
      <w:r>
        <w:rPr>
          <w:rFonts w:ascii="Times New Roman" w:hAnsi="Times New Roman" w:eastAsia="Times New Roman" w:cs="Times New Roman"/>
          <w:b w:val="0"/>
          <w:i w:val="0"/>
          <w:color w:val="000000"/>
          <w:sz w:val="24"/>
        </w:rPr>
        <w:t xml:space="preserve"> (đánh số tăng dần) chỉ gồm </w:t>
      </w:r>
      <w:r>
        <w:rPr>
          <w:rFonts w:ascii="Consolas" w:hAnsi="Consolas" w:eastAsia="Consolas" w:cs="Consolas"/>
          <w:b w:val="0"/>
          <w:i w:val="0"/>
          <w:color w:val="000000"/>
          <w:sz w:val="22"/>
        </w:rPr>
        <w:t>ALTER</w:t>
      </w:r>
      <w:r>
        <w:rPr>
          <w:rFonts w:ascii="Times New Roman" w:hAnsi="Times New Roman" w:eastAsia="Times New Roman" w:cs="Times New Roman"/>
          <w:b w:val="0"/>
          <w:i w:val="0"/>
          <w:color w:val="000000"/>
          <w:sz w:val="24"/>
        </w:rPr>
        <w:t>/</w:t>
      </w:r>
      <w:r>
        <w:rPr>
          <w:rFonts w:ascii="Consolas" w:hAnsi="Consolas" w:eastAsia="Consolas" w:cs="Consolas"/>
          <w:b w:val="0"/>
          <w:i w:val="0"/>
          <w:color w:val="000000"/>
          <w:sz w:val="22"/>
        </w:rPr>
        <w:t>CREATE</w:t>
      </w:r>
      <w:r>
        <w:rPr>
          <w:rFonts w:ascii="Times New Roman" w:hAnsi="Times New Roman" w:eastAsia="Times New Roman" w:cs="Times New Roman"/>
          <w:b w:val="0"/>
          <w:i w:val="0"/>
          <w:color w:val="000000"/>
          <w:sz w:val="24"/>
        </w:rPr>
        <w:t>, chạy được trên CSDL đang có dữ liệu;</w:t>
      </w:r>
    </w:p>
    <w:p w14:paraId="5FD18F6A">
      <w:pPr>
        <w:spacing w:after="60"/>
        <w:ind w:left="454" w:hanging="255"/>
        <w:jc w:val="left"/>
      </w:pPr>
      <w:r>
        <w:rPr>
          <w:rFonts w:ascii="Times New Roman" w:hAnsi="Times New Roman" w:eastAsia="Times New Roman" w:cs="Times New Roman"/>
          <w:b w:val="0"/>
          <w:i w:val="0"/>
          <w:color w:val="000000"/>
          <w:sz w:val="24"/>
        </w:rPr>
        <w:t xml:space="preserve">– bảng </w:t>
      </w:r>
      <w:r>
        <w:rPr>
          <w:rFonts w:ascii="Consolas" w:hAnsi="Consolas" w:eastAsia="Consolas" w:cs="Consolas"/>
          <w:b w:val="0"/>
          <w:i w:val="0"/>
          <w:color w:val="000000"/>
          <w:sz w:val="22"/>
        </w:rPr>
        <w:t>ThamSo</w:t>
      </w:r>
      <w:r>
        <w:rPr>
          <w:rFonts w:ascii="Times New Roman" w:hAnsi="Times New Roman" w:eastAsia="Times New Roman" w:cs="Times New Roman"/>
          <w:b w:val="0"/>
          <w:i w:val="0"/>
          <w:color w:val="000000"/>
          <w:sz w:val="24"/>
        </w:rPr>
        <w:t xml:space="preserve"> lưu thêm số của tệp nâng cấp cuối cùng đã chạy, để biết CSDL đang ở phiên bản nào;</w:t>
      </w:r>
    </w:p>
    <w:p w14:paraId="55523D22">
      <w:pPr>
        <w:spacing w:after="60"/>
        <w:ind w:left="454" w:hanging="255"/>
        <w:jc w:val="left"/>
      </w:pPr>
      <w:r>
        <w:rPr>
          <w:rFonts w:ascii="Times New Roman" w:hAnsi="Times New Roman" w:eastAsia="Times New Roman" w:cs="Times New Roman"/>
          <w:b w:val="0"/>
          <w:i w:val="0"/>
          <w:color w:val="000000"/>
          <w:sz w:val="24"/>
        </w:rPr>
        <w:t>– luôn sao lưu trước khi chạy tệp nâng cấp; thử trên bản sao của CSDL thật trước.</w:t>
      </w:r>
    </w:p>
    <w:p w14:paraId="7C658D93">
      <w:pPr>
        <w:pStyle w:val="5"/>
      </w:pPr>
      <w:r>
        <w:t>2.3.4 Phân quyền trên kho mã</w:t>
      </w:r>
    </w:p>
    <w:tbl>
      <w:tblPr>
        <w:tblStyle w:val="12"/>
        <w:tblW w:w="0" w:type="auto"/>
        <w:jc w:val="center"/>
        <w:tblLayout w:type="fixed"/>
        <w:tblCellMar>
          <w:top w:w="0" w:type="dxa"/>
          <w:left w:w="108" w:type="dxa"/>
          <w:bottom w:w="0" w:type="dxa"/>
          <w:right w:w="108" w:type="dxa"/>
        </w:tblCellMar>
      </w:tblPr>
      <w:tblGrid>
        <w:gridCol w:w="3677"/>
        <w:gridCol w:w="5827"/>
      </w:tblGrid>
      <w:tr w14:paraId="7FBFE8FF">
        <w:tblPrEx>
          <w:tblCellMar>
            <w:top w:w="0" w:type="dxa"/>
            <w:left w:w="108" w:type="dxa"/>
            <w:bottom w:w="0" w:type="dxa"/>
            <w:right w:w="108" w:type="dxa"/>
          </w:tblCellMar>
        </w:tblPrEx>
        <w:trPr>
          <w:cantSplit/>
          <w:tblHeader/>
          <w:jc w:val="center"/>
        </w:trPr>
        <w:tc>
          <w:tcPr>
            <w:tcW w:w="36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98F55F">
            <w:pPr>
              <w:spacing w:after="0" w:line="252" w:lineRule="auto"/>
              <w:jc w:val="center"/>
            </w:pPr>
            <w:r>
              <w:rPr>
                <w:rFonts w:ascii="Times New Roman" w:hAnsi="Times New Roman" w:eastAsia="Times New Roman" w:cs="Times New Roman"/>
                <w:b/>
                <w:i w:val="0"/>
                <w:color w:val="000000"/>
                <w:sz w:val="21"/>
              </w:rPr>
              <w:t>Ai</w:t>
            </w:r>
          </w:p>
        </w:tc>
        <w:tc>
          <w:tcPr>
            <w:tcW w:w="5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9AFBAF3">
            <w:pPr>
              <w:spacing w:after="0" w:line="252" w:lineRule="auto"/>
              <w:jc w:val="center"/>
            </w:pPr>
            <w:r>
              <w:rPr>
                <w:rFonts w:ascii="Times New Roman" w:hAnsi="Times New Roman" w:eastAsia="Times New Roman" w:cs="Times New Roman"/>
                <w:b/>
                <w:i w:val="0"/>
                <w:color w:val="000000"/>
                <w:sz w:val="21"/>
              </w:rPr>
              <w:t>Quyền</w:t>
            </w:r>
          </w:p>
        </w:tc>
      </w:tr>
      <w:tr w14:paraId="3F1423BC">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01A050">
            <w:pPr>
              <w:spacing w:after="0" w:line="252" w:lineRule="auto"/>
              <w:jc w:val="left"/>
            </w:pPr>
            <w:r>
              <w:rPr>
                <w:rFonts w:ascii="Times New Roman" w:hAnsi="Times New Roman" w:eastAsia="Times New Roman" w:cs="Times New Roman"/>
                <w:b w:val="0"/>
                <w:i w:val="0"/>
                <w:color w:val="000000"/>
                <w:sz w:val="21"/>
              </w:rPr>
              <w:t>Trưởng nhóm (admin)</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C1915B">
            <w:pPr>
              <w:spacing w:after="0" w:line="252" w:lineRule="auto"/>
              <w:jc w:val="left"/>
            </w:pPr>
            <w:r>
              <w:rPr>
                <w:rFonts w:ascii="Times New Roman" w:hAnsi="Times New Roman" w:eastAsia="Times New Roman" w:cs="Times New Roman"/>
                <w:b w:val="0"/>
                <w:i w:val="0"/>
                <w:color w:val="000000"/>
                <w:sz w:val="21"/>
              </w:rPr>
              <w:t>Duyệt, hợp nhất, gắn thẻ, cấu hình bảo vệ nhánh</w:t>
            </w:r>
          </w:p>
        </w:tc>
      </w:tr>
      <w:tr w14:paraId="38148D88">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43EA0A">
            <w:pPr>
              <w:spacing w:after="0" w:line="252" w:lineRule="auto"/>
              <w:jc w:val="left"/>
            </w:pPr>
            <w:r>
              <w:rPr>
                <w:rFonts w:ascii="Times New Roman" w:hAnsi="Times New Roman" w:eastAsia="Times New Roman" w:cs="Times New Roman"/>
                <w:b w:val="0"/>
                <w:i w:val="0"/>
                <w:color w:val="000000"/>
                <w:sz w:val="21"/>
              </w:rPr>
              <w:t>Thành viên phát triển</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40A9F0">
            <w:pPr>
              <w:spacing w:after="0" w:line="252" w:lineRule="auto"/>
              <w:jc w:val="left"/>
            </w:pPr>
            <w:r>
              <w:rPr>
                <w:rFonts w:ascii="Times New Roman" w:hAnsi="Times New Roman" w:eastAsia="Times New Roman" w:cs="Times New Roman"/>
                <w:b w:val="0"/>
                <w:i w:val="0"/>
                <w:color w:val="000000"/>
                <w:sz w:val="21"/>
              </w:rPr>
              <w:t xml:space="preserve">Tạo nhánh, mở pull request; không đẩy thẳng vào </w:t>
            </w:r>
            <w:r>
              <w:rPr>
                <w:rFonts w:ascii="Consolas" w:hAnsi="Consolas" w:eastAsia="Consolas" w:cs="Consolas"/>
                <w:b w:val="0"/>
                <w:i w:val="0"/>
                <w:color w:val="000000"/>
                <w:sz w:val="19"/>
              </w:rPr>
              <w:t>main</w:t>
            </w:r>
          </w:p>
        </w:tc>
      </w:tr>
      <w:tr w14:paraId="0C077DFF">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D97BB7">
            <w:pPr>
              <w:spacing w:after="0" w:line="252" w:lineRule="auto"/>
              <w:jc w:val="left"/>
            </w:pPr>
            <w:r>
              <w:rPr>
                <w:rFonts w:ascii="Times New Roman" w:hAnsi="Times New Roman" w:eastAsia="Times New Roman" w:cs="Times New Roman"/>
                <w:b w:val="0"/>
                <w:i w:val="0"/>
                <w:color w:val="000000"/>
                <w:sz w:val="21"/>
              </w:rPr>
              <w:t>Quản trị viên của trung tâm</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C84898">
            <w:pPr>
              <w:spacing w:after="0" w:line="252" w:lineRule="auto"/>
              <w:jc w:val="left"/>
            </w:pPr>
            <w:r>
              <w:rPr>
                <w:rFonts w:ascii="Times New Roman" w:hAnsi="Times New Roman" w:eastAsia="Times New Roman" w:cs="Times New Roman"/>
                <w:b w:val="0"/>
                <w:i w:val="0"/>
                <w:color w:val="000000"/>
                <w:sz w:val="21"/>
              </w:rPr>
              <w:t xml:space="preserve">Đọc mã, tạo issue; giữ cấu hình máy chủ (chuỗi kết nối, mật khẩu) </w:t>
            </w:r>
            <w:r>
              <w:rPr>
                <w:rFonts w:ascii="Times New Roman" w:hAnsi="Times New Roman" w:eastAsia="Times New Roman" w:cs="Times New Roman"/>
                <w:b/>
                <w:i w:val="0"/>
                <w:color w:val="000000"/>
                <w:sz w:val="21"/>
              </w:rPr>
              <w:t>ngoài</w:t>
            </w:r>
            <w:r>
              <w:rPr>
                <w:rFonts w:ascii="Times New Roman" w:hAnsi="Times New Roman" w:eastAsia="Times New Roman" w:cs="Times New Roman"/>
                <w:b w:val="0"/>
                <w:i w:val="0"/>
                <w:color w:val="000000"/>
                <w:sz w:val="21"/>
              </w:rPr>
              <w:t xml:space="preserve"> kho mã</w:t>
            </w:r>
          </w:p>
        </w:tc>
      </w:tr>
    </w:tbl>
    <w:p w14:paraId="4EBCDDA9">
      <w:pPr>
        <w:spacing w:after="40"/>
      </w:pPr>
    </w:p>
    <w:p w14:paraId="707C3144">
      <w:pPr>
        <w:spacing w:after="120"/>
        <w:jc w:val="both"/>
      </w:pPr>
      <w:r>
        <w:rPr>
          <w:rFonts w:ascii="Times New Roman" w:hAnsi="Times New Roman" w:eastAsia="Times New Roman" w:cs="Times New Roman"/>
          <w:b w:val="0"/>
          <w:i w:val="0"/>
          <w:color w:val="000000"/>
          <w:sz w:val="24"/>
        </w:rPr>
        <w:t xml:space="preserve">Kho mã không chứa dữ liệu thật hay mật khẩu thật: </w:t>
      </w:r>
      <w:r>
        <w:rPr>
          <w:rFonts w:ascii="Consolas" w:hAnsi="Consolas" w:eastAsia="Consolas" w:cs="Consolas"/>
          <w:b w:val="0"/>
          <w:i w:val="0"/>
          <w:color w:val="000000"/>
          <w:sz w:val="22"/>
        </w:rPr>
        <w:t>seed.sql</w:t>
      </w:r>
      <w:r>
        <w:rPr>
          <w:rFonts w:ascii="Times New Roman" w:hAnsi="Times New Roman" w:eastAsia="Times New Roman" w:cs="Times New Roman"/>
          <w:b w:val="0"/>
          <w:i w:val="0"/>
          <w:color w:val="000000"/>
          <w:sz w:val="24"/>
        </w:rPr>
        <w:t xml:space="preserve"> là dữ liệu giả định; chuỗi kết nối bản chính thức đặt ở biến môi trường hoặc tệp cấu hình riêng trên máy chủ.</w:t>
      </w:r>
    </w:p>
    <w:p w14:paraId="3CE5B671">
      <w:pPr>
        <w:pStyle w:val="4"/>
      </w:pPr>
      <w:bookmarkStart w:id="130" w:name="_Toc11360"/>
      <w:r>
        <w:t>2.4 Danh sách bảo trì đã biết khi đưa vào sử dụng</w:t>
      </w:r>
      <w:bookmarkEnd w:id="130"/>
    </w:p>
    <w:tbl>
      <w:tblPr>
        <w:tblStyle w:val="12"/>
        <w:tblW w:w="0" w:type="auto"/>
        <w:jc w:val="center"/>
        <w:tblLayout w:type="fixed"/>
        <w:tblCellMar>
          <w:top w:w="0" w:type="dxa"/>
          <w:left w:w="108" w:type="dxa"/>
          <w:bottom w:w="0" w:type="dxa"/>
          <w:right w:w="108" w:type="dxa"/>
        </w:tblCellMar>
      </w:tblPr>
      <w:tblGrid>
        <w:gridCol w:w="751"/>
        <w:gridCol w:w="3502"/>
        <w:gridCol w:w="998"/>
        <w:gridCol w:w="751"/>
        <w:gridCol w:w="3502"/>
      </w:tblGrid>
      <w:tr w14:paraId="3F4FD899">
        <w:tblPrEx>
          <w:tblCellMar>
            <w:top w:w="0" w:type="dxa"/>
            <w:left w:w="108" w:type="dxa"/>
            <w:bottom w:w="0" w:type="dxa"/>
            <w:right w:w="108" w:type="dxa"/>
          </w:tblCellMar>
        </w:tblPrEx>
        <w:trPr>
          <w:cantSplit/>
          <w:tblHeader/>
          <w:jc w:val="center"/>
        </w:trPr>
        <w:tc>
          <w:tcPr>
            <w:tcW w:w="7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D757F6">
            <w:pPr>
              <w:spacing w:after="0" w:line="252" w:lineRule="auto"/>
              <w:jc w:val="center"/>
            </w:pPr>
            <w:r>
              <w:rPr>
                <w:rFonts w:ascii="Times New Roman" w:hAnsi="Times New Roman" w:eastAsia="Times New Roman" w:cs="Times New Roman"/>
                <w:b/>
                <w:i w:val="0"/>
                <w:color w:val="000000"/>
                <w:sz w:val="19"/>
              </w:rPr>
              <w:t>#</w:t>
            </w:r>
          </w:p>
        </w:tc>
        <w:tc>
          <w:tcPr>
            <w:tcW w:w="35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4BA2F3">
            <w:pPr>
              <w:spacing w:after="0" w:line="252" w:lineRule="auto"/>
              <w:jc w:val="center"/>
            </w:pPr>
            <w:r>
              <w:rPr>
                <w:rFonts w:ascii="Times New Roman" w:hAnsi="Times New Roman" w:eastAsia="Times New Roman" w:cs="Times New Roman"/>
                <w:b/>
                <w:i w:val="0"/>
                <w:color w:val="000000"/>
                <w:sz w:val="19"/>
              </w:rPr>
              <w:t>Việc</w:t>
            </w:r>
          </w:p>
        </w:tc>
        <w:tc>
          <w:tcPr>
            <w:tcW w:w="9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B22669">
            <w:pPr>
              <w:spacing w:after="0" w:line="252" w:lineRule="auto"/>
              <w:jc w:val="center"/>
            </w:pPr>
            <w:r>
              <w:rPr>
                <w:rFonts w:ascii="Times New Roman" w:hAnsi="Times New Roman" w:eastAsia="Times New Roman" w:cs="Times New Roman"/>
                <w:b/>
                <w:i w:val="0"/>
                <w:color w:val="000000"/>
                <w:sz w:val="19"/>
              </w:rPr>
              <w:t>Loại</w:t>
            </w:r>
          </w:p>
        </w:tc>
        <w:tc>
          <w:tcPr>
            <w:tcW w:w="7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E7217B">
            <w:pPr>
              <w:spacing w:after="0" w:line="252" w:lineRule="auto"/>
              <w:jc w:val="center"/>
            </w:pPr>
            <w:r>
              <w:rPr>
                <w:rFonts w:ascii="Times New Roman" w:hAnsi="Times New Roman" w:eastAsia="Times New Roman" w:cs="Times New Roman"/>
                <w:b/>
                <w:i w:val="0"/>
                <w:color w:val="000000"/>
                <w:sz w:val="19"/>
              </w:rPr>
              <w:t>Mức</w:t>
            </w:r>
          </w:p>
        </w:tc>
        <w:tc>
          <w:tcPr>
            <w:tcW w:w="35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3216F3">
            <w:pPr>
              <w:spacing w:after="0" w:line="252" w:lineRule="auto"/>
              <w:jc w:val="center"/>
            </w:pPr>
            <w:r>
              <w:rPr>
                <w:rFonts w:ascii="Times New Roman" w:hAnsi="Times New Roman" w:eastAsia="Times New Roman" w:cs="Times New Roman"/>
                <w:b/>
                <w:i w:val="0"/>
                <w:color w:val="000000"/>
                <w:sz w:val="19"/>
              </w:rPr>
              <w:t>Ghi chú</w:t>
            </w:r>
          </w:p>
        </w:tc>
      </w:tr>
      <w:tr w14:paraId="31E8FFE6">
        <w:tblPrEx>
          <w:tblCellMar>
            <w:top w:w="0" w:type="dxa"/>
            <w:left w:w="108" w:type="dxa"/>
            <w:bottom w:w="0" w:type="dxa"/>
            <w:right w:w="108" w:type="dxa"/>
          </w:tblCellMar>
        </w:tblPrEx>
        <w:trPr>
          <w:cantSplit/>
          <w:jc w:val="center"/>
        </w:trPr>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5FAB37">
            <w:pPr>
              <w:spacing w:after="0" w:line="252" w:lineRule="auto"/>
              <w:jc w:val="center"/>
            </w:pPr>
            <w:r>
              <w:rPr>
                <w:rFonts w:ascii="Times New Roman" w:hAnsi="Times New Roman" w:eastAsia="Times New Roman" w:cs="Times New Roman"/>
                <w:b w:val="0"/>
                <w:i w:val="0"/>
                <w:color w:val="000000"/>
                <w:sz w:val="19"/>
              </w:rPr>
              <w:t>B1</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CBB528">
            <w:pPr>
              <w:spacing w:after="0" w:line="252" w:lineRule="auto"/>
              <w:jc w:val="left"/>
            </w:pPr>
            <w:r>
              <w:rPr>
                <w:rFonts w:ascii="Times New Roman" w:hAnsi="Times New Roman" w:eastAsia="Times New Roman" w:cs="Times New Roman"/>
                <w:b w:val="0"/>
                <w:i w:val="0"/>
                <w:color w:val="000000"/>
                <w:sz w:val="19"/>
              </w:rPr>
              <w:t>Nâng .NET 8 / EF Core 8 lên .NET 10 / EF Core 10</w:t>
            </w:r>
          </w:p>
        </w:tc>
        <w:tc>
          <w:tcPr>
            <w:tcW w:w="9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566BE8">
            <w:pPr>
              <w:spacing w:after="0" w:line="252" w:lineRule="auto"/>
              <w:jc w:val="left"/>
            </w:pPr>
            <w:r>
              <w:rPr>
                <w:rFonts w:ascii="Times New Roman" w:hAnsi="Times New Roman" w:eastAsia="Times New Roman" w:cs="Times New Roman"/>
                <w:b w:val="0"/>
                <w:i w:val="0"/>
                <w:color w:val="000000"/>
                <w:sz w:val="19"/>
              </w:rPr>
              <w:t>Thích nghi</w:t>
            </w:r>
          </w:p>
        </w:tc>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AC36C1">
            <w:pPr>
              <w:spacing w:after="0" w:line="252" w:lineRule="auto"/>
              <w:jc w:val="left"/>
            </w:pPr>
            <w:r>
              <w:rPr>
                <w:rFonts w:ascii="Times New Roman" w:hAnsi="Times New Roman" w:eastAsia="Times New Roman" w:cs="Times New Roman"/>
                <w:b w:val="0"/>
                <w:i w:val="0"/>
                <w:color w:val="000000"/>
                <w:sz w:val="19"/>
              </w:rPr>
              <w:t>Cao</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4D3EE1">
            <w:pPr>
              <w:spacing w:after="0" w:line="252" w:lineRule="auto"/>
              <w:jc w:val="left"/>
            </w:pPr>
            <w:r>
              <w:rPr>
                <w:rFonts w:ascii="Times New Roman" w:hAnsi="Times New Roman" w:eastAsia="Times New Roman" w:cs="Times New Roman"/>
                <w:b w:val="0"/>
                <w:i w:val="0"/>
                <w:color w:val="000000"/>
                <w:sz w:val="19"/>
              </w:rPr>
              <w:t>.NET 8 hết hỗ trợ 10/11/2026, sau đó không còn bản vá bảo mật</w:t>
            </w:r>
          </w:p>
        </w:tc>
      </w:tr>
      <w:tr w14:paraId="241F3C96">
        <w:tblPrEx>
          <w:tblCellMar>
            <w:top w:w="0" w:type="dxa"/>
            <w:left w:w="108" w:type="dxa"/>
            <w:bottom w:w="0" w:type="dxa"/>
            <w:right w:w="108" w:type="dxa"/>
          </w:tblCellMar>
        </w:tblPrEx>
        <w:trPr>
          <w:cantSplit/>
          <w:jc w:val="center"/>
        </w:trPr>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090CFA">
            <w:pPr>
              <w:spacing w:after="0" w:line="252" w:lineRule="auto"/>
              <w:jc w:val="center"/>
            </w:pPr>
            <w:r>
              <w:rPr>
                <w:rFonts w:ascii="Times New Roman" w:hAnsi="Times New Roman" w:eastAsia="Times New Roman" w:cs="Times New Roman"/>
                <w:b w:val="0"/>
                <w:i w:val="0"/>
                <w:color w:val="000000"/>
                <w:sz w:val="19"/>
              </w:rPr>
              <w:t>B2</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4A6E5F">
            <w:pPr>
              <w:spacing w:after="0" w:line="252" w:lineRule="auto"/>
              <w:jc w:val="left"/>
            </w:pPr>
            <w:r>
              <w:rPr>
                <w:rFonts w:ascii="Times New Roman" w:hAnsi="Times New Roman" w:eastAsia="Times New Roman" w:cs="Times New Roman"/>
                <w:b w:val="0"/>
                <w:i w:val="0"/>
                <w:color w:val="000000"/>
                <w:sz w:val="19"/>
              </w:rPr>
              <w:t>Bắt đổi mật khẩu ở lần đăng nhập đầu</w:t>
            </w:r>
          </w:p>
        </w:tc>
        <w:tc>
          <w:tcPr>
            <w:tcW w:w="9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76118F">
            <w:pPr>
              <w:spacing w:after="0" w:line="252" w:lineRule="auto"/>
              <w:jc w:val="left"/>
            </w:pPr>
            <w:r>
              <w:rPr>
                <w:rFonts w:ascii="Times New Roman" w:hAnsi="Times New Roman" w:eastAsia="Times New Roman" w:cs="Times New Roman"/>
                <w:b w:val="0"/>
                <w:i w:val="0"/>
                <w:color w:val="000000"/>
                <w:sz w:val="19"/>
              </w:rPr>
              <w:t>Phòng ngừa</w:t>
            </w:r>
          </w:p>
        </w:tc>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CE30E">
            <w:pPr>
              <w:spacing w:after="0" w:line="252" w:lineRule="auto"/>
              <w:jc w:val="left"/>
            </w:pPr>
            <w:r>
              <w:rPr>
                <w:rFonts w:ascii="Times New Roman" w:hAnsi="Times New Roman" w:eastAsia="Times New Roman" w:cs="Times New Roman"/>
                <w:b w:val="0"/>
                <w:i w:val="0"/>
                <w:color w:val="000000"/>
                <w:sz w:val="19"/>
              </w:rPr>
              <w:t>Cao</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A9B258">
            <w:pPr>
              <w:spacing w:after="0" w:line="252" w:lineRule="auto"/>
              <w:jc w:val="left"/>
            </w:pPr>
            <w:r>
              <w:rPr>
                <w:rFonts w:ascii="Times New Roman" w:hAnsi="Times New Roman" w:eastAsia="Times New Roman" w:cs="Times New Roman"/>
                <w:b/>
                <w:i w:val="0"/>
                <w:color w:val="000000"/>
                <w:sz w:val="19"/>
              </w:rPr>
              <w:t>Đã làm:</w:t>
            </w:r>
            <w:r>
              <w:rPr>
                <w:rFonts w:ascii="Times New Roman" w:hAnsi="Times New Roman" w:eastAsia="Times New Roman" w:cs="Times New Roman"/>
                <w:b w:val="0"/>
                <w:i w:val="0"/>
                <w:color w:val="000000"/>
                <w:sz w:val="19"/>
              </w:rPr>
              <w:t xml:space="preserve"> cột </w:t>
            </w:r>
            <w:r>
              <w:rPr>
                <w:rFonts w:ascii="Consolas" w:hAnsi="Consolas" w:eastAsia="Consolas" w:cs="Consolas"/>
                <w:b w:val="0"/>
                <w:i w:val="0"/>
                <w:color w:val="000000"/>
                <w:sz w:val="17"/>
              </w:rPr>
              <w:t>TaiKhoan.PhaiDoiMatKhau</w:t>
            </w:r>
            <w:r>
              <w:rPr>
                <w:rFonts w:ascii="Times New Roman" w:hAnsi="Times New Roman" w:eastAsia="Times New Roman" w:cs="Times New Roman"/>
                <w:b w:val="0"/>
                <w:i w:val="0"/>
                <w:color w:val="000000"/>
                <w:sz w:val="19"/>
              </w:rPr>
              <w:t xml:space="preserve"> (tệp nâng cấp </w:t>
            </w:r>
            <w:r>
              <w:rPr>
                <w:rFonts w:ascii="Consolas" w:hAnsi="Consolas" w:eastAsia="Consolas" w:cs="Consolas"/>
                <w:b w:val="0"/>
                <w:i w:val="0"/>
                <w:color w:val="000000"/>
                <w:sz w:val="17"/>
              </w:rPr>
              <w:t>csdl/nang_cap/001_tai_khoan_b2_b4.sql</w:t>
            </w:r>
            <w:r>
              <w:rPr>
                <w:rFonts w:ascii="Times New Roman" w:hAnsi="Times New Roman" w:eastAsia="Times New Roman" w:cs="Times New Roman"/>
                <w:b w:val="0"/>
                <w:i w:val="0"/>
                <w:color w:val="000000"/>
                <w:sz w:val="19"/>
              </w:rPr>
              <w:t>); ca TC24b</w:t>
            </w:r>
          </w:p>
        </w:tc>
      </w:tr>
      <w:tr w14:paraId="315AE49C">
        <w:tblPrEx>
          <w:tblCellMar>
            <w:top w:w="0" w:type="dxa"/>
            <w:left w:w="108" w:type="dxa"/>
            <w:bottom w:w="0" w:type="dxa"/>
            <w:right w:w="108" w:type="dxa"/>
          </w:tblCellMar>
        </w:tblPrEx>
        <w:trPr>
          <w:cantSplit/>
          <w:jc w:val="center"/>
        </w:trPr>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D3A1C">
            <w:pPr>
              <w:spacing w:after="0" w:line="252" w:lineRule="auto"/>
              <w:jc w:val="center"/>
            </w:pPr>
            <w:r>
              <w:rPr>
                <w:rFonts w:ascii="Times New Roman" w:hAnsi="Times New Roman" w:eastAsia="Times New Roman" w:cs="Times New Roman"/>
                <w:b w:val="0"/>
                <w:i w:val="0"/>
                <w:color w:val="000000"/>
                <w:sz w:val="19"/>
              </w:rPr>
              <w:t>B3</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9B7151">
            <w:pPr>
              <w:spacing w:after="0" w:line="252" w:lineRule="auto"/>
              <w:jc w:val="left"/>
            </w:pPr>
            <w:r>
              <w:rPr>
                <w:rFonts w:ascii="Times New Roman" w:hAnsi="Times New Roman" w:eastAsia="Times New Roman" w:cs="Times New Roman"/>
                <w:b w:val="0"/>
                <w:i w:val="0"/>
                <w:color w:val="000000"/>
                <w:sz w:val="19"/>
              </w:rPr>
              <w:t>Lịch sao lưu tự động + thử phục hồi (module N4)</w:t>
            </w:r>
          </w:p>
        </w:tc>
        <w:tc>
          <w:tcPr>
            <w:tcW w:w="9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C587EF">
            <w:pPr>
              <w:spacing w:after="0" w:line="252" w:lineRule="auto"/>
              <w:jc w:val="left"/>
            </w:pPr>
            <w:r>
              <w:rPr>
                <w:rFonts w:ascii="Times New Roman" w:hAnsi="Times New Roman" w:eastAsia="Times New Roman" w:cs="Times New Roman"/>
                <w:b w:val="0"/>
                <w:i w:val="0"/>
                <w:color w:val="000000"/>
                <w:sz w:val="19"/>
              </w:rPr>
              <w:t>Phòng ngừa</w:t>
            </w:r>
          </w:p>
        </w:tc>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E7FC33">
            <w:pPr>
              <w:spacing w:after="0" w:line="252" w:lineRule="auto"/>
              <w:jc w:val="left"/>
            </w:pPr>
            <w:r>
              <w:rPr>
                <w:rFonts w:ascii="Times New Roman" w:hAnsi="Times New Roman" w:eastAsia="Times New Roman" w:cs="Times New Roman"/>
                <w:b w:val="0"/>
                <w:i w:val="0"/>
                <w:color w:val="000000"/>
                <w:sz w:val="19"/>
              </w:rPr>
              <w:t>Cao</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23B062">
            <w:pPr>
              <w:spacing w:after="0" w:line="252" w:lineRule="auto"/>
              <w:jc w:val="left"/>
            </w:pPr>
            <w:r>
              <w:rPr>
                <w:rFonts w:ascii="Times New Roman" w:hAnsi="Times New Roman" w:eastAsia="Times New Roman" w:cs="Times New Roman"/>
                <w:b/>
                <w:i w:val="0"/>
                <w:color w:val="000000"/>
                <w:sz w:val="19"/>
              </w:rPr>
              <w:t>Đã làm một phần:</w:t>
            </w:r>
            <w:r>
              <w:rPr>
                <w:rFonts w:ascii="Times New Roman" w:hAnsi="Times New Roman" w:eastAsia="Times New Roman" w:cs="Times New Roman"/>
                <w:b w:val="0"/>
                <w:i w:val="0"/>
                <w:color w:val="000000"/>
                <w:sz w:val="19"/>
              </w:rPr>
              <w:t xml:space="preserve"> sao lưu tay FN4 (</w:t>
            </w:r>
            <w:r>
              <w:rPr>
                <w:rFonts w:ascii="Consolas" w:hAnsi="Consolas" w:eastAsia="Consolas" w:cs="Consolas"/>
                <w:b w:val="0"/>
                <w:i w:val="0"/>
                <w:color w:val="000000"/>
                <w:sz w:val="17"/>
              </w:rPr>
              <w:t>Pages/HeThong/SaoLuu</w:t>
            </w:r>
            <w:r>
              <w:rPr>
                <w:rFonts w:ascii="Times New Roman" w:hAnsi="Times New Roman" w:eastAsia="Times New Roman" w:cs="Times New Roman"/>
                <w:b w:val="0"/>
                <w:i w:val="0"/>
                <w:color w:val="000000"/>
                <w:sz w:val="19"/>
              </w:rPr>
              <w:t>, ca TC33). Còn lại khi cài máy chủ: lịch 23:00 bằng Task Scheduler, xóa bản cũ quá 30, thử phục hồi mỗi quý</w:t>
            </w:r>
          </w:p>
        </w:tc>
      </w:tr>
      <w:tr w14:paraId="2ACCF6A4">
        <w:tblPrEx>
          <w:tblCellMar>
            <w:top w:w="0" w:type="dxa"/>
            <w:left w:w="108" w:type="dxa"/>
            <w:bottom w:w="0" w:type="dxa"/>
            <w:right w:w="108" w:type="dxa"/>
          </w:tblCellMar>
        </w:tblPrEx>
        <w:trPr>
          <w:cantSplit/>
          <w:jc w:val="center"/>
        </w:trPr>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F39D23">
            <w:pPr>
              <w:spacing w:after="0" w:line="252" w:lineRule="auto"/>
              <w:jc w:val="center"/>
            </w:pPr>
            <w:r>
              <w:rPr>
                <w:rFonts w:ascii="Times New Roman" w:hAnsi="Times New Roman" w:eastAsia="Times New Roman" w:cs="Times New Roman"/>
                <w:b w:val="0"/>
                <w:i w:val="0"/>
                <w:color w:val="000000"/>
                <w:sz w:val="19"/>
              </w:rPr>
              <w:t>B4</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7CC75C">
            <w:pPr>
              <w:spacing w:after="0" w:line="252" w:lineRule="auto"/>
              <w:jc w:val="left"/>
            </w:pPr>
            <w:r>
              <w:rPr>
                <w:rFonts w:ascii="Times New Roman" w:hAnsi="Times New Roman" w:eastAsia="Times New Roman" w:cs="Times New Roman"/>
                <w:b w:val="0"/>
                <w:i w:val="0"/>
                <w:color w:val="000000"/>
                <w:sz w:val="19"/>
              </w:rPr>
              <w:t>Đếm số lần đăng nhập sai lưu trong CSDL thay vì bộ nhớ</w:t>
            </w:r>
          </w:p>
        </w:tc>
        <w:tc>
          <w:tcPr>
            <w:tcW w:w="9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12A4D">
            <w:pPr>
              <w:spacing w:after="0" w:line="252" w:lineRule="auto"/>
              <w:jc w:val="left"/>
            </w:pPr>
            <w:r>
              <w:rPr>
                <w:rFonts w:ascii="Times New Roman" w:hAnsi="Times New Roman" w:eastAsia="Times New Roman" w:cs="Times New Roman"/>
                <w:b w:val="0"/>
                <w:i w:val="0"/>
                <w:color w:val="000000"/>
                <w:sz w:val="19"/>
              </w:rPr>
              <w:t>Phòng ngừa</w:t>
            </w:r>
          </w:p>
        </w:tc>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4B45A">
            <w:pPr>
              <w:spacing w:after="0" w:line="252" w:lineRule="auto"/>
              <w:jc w:val="left"/>
            </w:pPr>
            <w:r>
              <w:rPr>
                <w:rFonts w:ascii="Times New Roman" w:hAnsi="Times New Roman" w:eastAsia="Times New Roman" w:cs="Times New Roman"/>
                <w:b w:val="0"/>
                <w:i w:val="0"/>
                <w:color w:val="000000"/>
                <w:sz w:val="19"/>
              </w:rPr>
              <w:t>Thường</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5076F8">
            <w:pPr>
              <w:spacing w:after="0" w:line="252" w:lineRule="auto"/>
              <w:jc w:val="left"/>
            </w:pPr>
            <w:r>
              <w:rPr>
                <w:rFonts w:ascii="Times New Roman" w:hAnsi="Times New Roman" w:eastAsia="Times New Roman" w:cs="Times New Roman"/>
                <w:b/>
                <w:i w:val="0"/>
                <w:color w:val="000000"/>
                <w:sz w:val="19"/>
              </w:rPr>
              <w:t>Đã làm:</w:t>
            </w:r>
            <w:r>
              <w:rPr>
                <w:rFonts w:ascii="Times New Roman" w:hAnsi="Times New Roman" w:eastAsia="Times New Roman" w:cs="Times New Roman"/>
                <w:b w:val="0"/>
                <w:i w:val="0"/>
                <w:color w:val="000000"/>
                <w:sz w:val="19"/>
              </w:rPr>
              <w:t xml:space="preserve"> cột </w:t>
            </w:r>
            <w:r>
              <w:rPr>
                <w:rFonts w:ascii="Consolas" w:hAnsi="Consolas" w:eastAsia="Consolas" w:cs="Consolas"/>
                <w:b w:val="0"/>
                <w:i w:val="0"/>
                <w:color w:val="000000"/>
                <w:sz w:val="17"/>
              </w:rPr>
              <w:t>SoLanSai</w:t>
            </w:r>
            <w:r>
              <w:rPr>
                <w:rFonts w:ascii="Times New Roman" w:hAnsi="Times New Roman" w:eastAsia="Times New Roman" w:cs="Times New Roman"/>
                <w:b w:val="0"/>
                <w:i w:val="0"/>
                <w:color w:val="000000"/>
                <w:sz w:val="19"/>
              </w:rPr>
              <w:t xml:space="preserve">, </w:t>
            </w:r>
            <w:r>
              <w:rPr>
                <w:rFonts w:ascii="Consolas" w:hAnsi="Consolas" w:eastAsia="Consolas" w:cs="Consolas"/>
                <w:b w:val="0"/>
                <w:i w:val="0"/>
                <w:color w:val="000000"/>
                <w:sz w:val="17"/>
              </w:rPr>
              <w:t>KhoaDen</w:t>
            </w:r>
            <w:r>
              <w:rPr>
                <w:rFonts w:ascii="Times New Roman" w:hAnsi="Times New Roman" w:eastAsia="Times New Roman" w:cs="Times New Roman"/>
                <w:b w:val="0"/>
                <w:i w:val="0"/>
                <w:color w:val="000000"/>
                <w:sz w:val="19"/>
              </w:rPr>
              <w:t xml:space="preserve"> (tệp nâng cấp 001); ca TC24</w:t>
            </w:r>
          </w:p>
        </w:tc>
      </w:tr>
      <w:tr w14:paraId="4A696F0E">
        <w:tblPrEx>
          <w:tblCellMar>
            <w:top w:w="0" w:type="dxa"/>
            <w:left w:w="108" w:type="dxa"/>
            <w:bottom w:w="0" w:type="dxa"/>
            <w:right w:w="108" w:type="dxa"/>
          </w:tblCellMar>
        </w:tblPrEx>
        <w:trPr>
          <w:cantSplit/>
          <w:jc w:val="center"/>
        </w:trPr>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FC424">
            <w:pPr>
              <w:spacing w:after="0" w:line="252" w:lineRule="auto"/>
              <w:jc w:val="center"/>
            </w:pPr>
            <w:r>
              <w:rPr>
                <w:rFonts w:ascii="Times New Roman" w:hAnsi="Times New Roman" w:eastAsia="Times New Roman" w:cs="Times New Roman"/>
                <w:b w:val="0"/>
                <w:i w:val="0"/>
                <w:color w:val="000000"/>
                <w:sz w:val="19"/>
              </w:rPr>
              <w:t>B5</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FE37BB">
            <w:pPr>
              <w:spacing w:after="0" w:line="252" w:lineRule="auto"/>
              <w:jc w:val="left"/>
            </w:pPr>
            <w:r>
              <w:rPr>
                <w:rFonts w:ascii="Times New Roman" w:hAnsi="Times New Roman" w:eastAsia="Times New Roman" w:cs="Times New Roman"/>
                <w:b w:val="0"/>
                <w:i w:val="0"/>
                <w:color w:val="000000"/>
                <w:sz w:val="19"/>
              </w:rPr>
              <w:t>Cài nốt các module chưa có trong demo: 1.2–1.4, 2.1, 2.3, 2.4, 3.3, 4.3, 4.4, 5.1, 5.2, 5.4, N4–N6</w:t>
            </w:r>
          </w:p>
        </w:tc>
        <w:tc>
          <w:tcPr>
            <w:tcW w:w="9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E9FD8A">
            <w:pPr>
              <w:spacing w:after="0" w:line="252" w:lineRule="auto"/>
              <w:jc w:val="left"/>
            </w:pPr>
            <w:r>
              <w:rPr>
                <w:rFonts w:ascii="Times New Roman" w:hAnsi="Times New Roman" w:eastAsia="Times New Roman" w:cs="Times New Roman"/>
                <w:b w:val="0"/>
                <w:i w:val="0"/>
                <w:color w:val="000000"/>
                <w:sz w:val="19"/>
              </w:rPr>
              <w:t>Hoàn thiện</w:t>
            </w:r>
          </w:p>
        </w:tc>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B5FF62">
            <w:pPr>
              <w:spacing w:after="0" w:line="252" w:lineRule="auto"/>
              <w:jc w:val="left"/>
            </w:pPr>
            <w:r>
              <w:rPr>
                <w:rFonts w:ascii="Times New Roman" w:hAnsi="Times New Roman" w:eastAsia="Times New Roman" w:cs="Times New Roman"/>
                <w:b w:val="0"/>
                <w:i w:val="0"/>
                <w:color w:val="000000"/>
                <w:sz w:val="19"/>
              </w:rPr>
              <w:t>Cao</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6F1510">
            <w:pPr>
              <w:spacing w:after="0" w:line="252" w:lineRule="auto"/>
              <w:jc w:val="left"/>
            </w:pPr>
            <w:r>
              <w:rPr>
                <w:rFonts w:ascii="Times New Roman" w:hAnsi="Times New Roman" w:eastAsia="Times New Roman" w:cs="Times New Roman"/>
                <w:b/>
                <w:i w:val="0"/>
                <w:color w:val="000000"/>
                <w:sz w:val="19"/>
              </w:rPr>
              <w:t>Đã làm:</w:t>
            </w:r>
            <w:r>
              <w:rPr>
                <w:rFonts w:ascii="Times New Roman" w:hAnsi="Times New Roman" w:eastAsia="Times New Roman" w:cs="Times New Roman"/>
                <w:b w:val="0"/>
                <w:i w:val="0"/>
                <w:color w:val="000000"/>
                <w:sz w:val="19"/>
              </w:rPr>
              <w:t xml:space="preserve"> mọi ca ở mục 1.4.2 đã chạy (TC06, TC07, TC22–TC34)</w:t>
            </w:r>
          </w:p>
        </w:tc>
      </w:tr>
      <w:tr w14:paraId="2C7A23B2">
        <w:tblPrEx>
          <w:tblCellMar>
            <w:top w:w="0" w:type="dxa"/>
            <w:left w:w="108" w:type="dxa"/>
            <w:bottom w:w="0" w:type="dxa"/>
            <w:right w:w="108" w:type="dxa"/>
          </w:tblCellMar>
        </w:tblPrEx>
        <w:trPr>
          <w:cantSplit/>
          <w:jc w:val="center"/>
        </w:trPr>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7121C7">
            <w:pPr>
              <w:spacing w:after="0" w:line="252" w:lineRule="auto"/>
              <w:jc w:val="center"/>
            </w:pPr>
            <w:r>
              <w:rPr>
                <w:rFonts w:ascii="Times New Roman" w:hAnsi="Times New Roman" w:eastAsia="Times New Roman" w:cs="Times New Roman"/>
                <w:b w:val="0"/>
                <w:i w:val="0"/>
                <w:color w:val="000000"/>
                <w:sz w:val="19"/>
              </w:rPr>
              <w:t>B6</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6F14F">
            <w:pPr>
              <w:spacing w:after="0" w:line="252" w:lineRule="auto"/>
              <w:jc w:val="left"/>
            </w:pPr>
            <w:r>
              <w:rPr>
                <w:rFonts w:ascii="Times New Roman" w:hAnsi="Times New Roman" w:eastAsia="Times New Roman" w:cs="Times New Roman"/>
                <w:b w:val="0"/>
                <w:i w:val="0"/>
                <w:color w:val="000000"/>
                <w:sz w:val="19"/>
              </w:rPr>
              <w:t>Cập nhật danh mục ưu đãi theo chính sách năm 2028 trước 31/12/2027</w:t>
            </w:r>
          </w:p>
        </w:tc>
        <w:tc>
          <w:tcPr>
            <w:tcW w:w="9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31C915">
            <w:pPr>
              <w:spacing w:after="0" w:line="252" w:lineRule="auto"/>
              <w:jc w:val="left"/>
            </w:pPr>
            <w:r>
              <w:rPr>
                <w:rFonts w:ascii="Times New Roman" w:hAnsi="Times New Roman" w:eastAsia="Times New Roman" w:cs="Times New Roman"/>
                <w:b w:val="0"/>
                <w:i w:val="0"/>
                <w:color w:val="000000"/>
                <w:sz w:val="19"/>
              </w:rPr>
              <w:t>Thích nghi</w:t>
            </w:r>
          </w:p>
        </w:tc>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014847">
            <w:pPr>
              <w:spacing w:after="0" w:line="252" w:lineRule="auto"/>
              <w:jc w:val="left"/>
            </w:pPr>
            <w:r>
              <w:rPr>
                <w:rFonts w:ascii="Times New Roman" w:hAnsi="Times New Roman" w:eastAsia="Times New Roman" w:cs="Times New Roman"/>
                <w:b w:val="0"/>
                <w:i w:val="0"/>
                <w:color w:val="000000"/>
                <w:sz w:val="19"/>
              </w:rPr>
              <w:t>Thường</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788109">
            <w:pPr>
              <w:spacing w:after="0" w:line="252" w:lineRule="auto"/>
              <w:jc w:val="left"/>
            </w:pPr>
            <w:r>
              <w:rPr>
                <w:rFonts w:ascii="Times New Roman" w:hAnsi="Times New Roman" w:eastAsia="Times New Roman" w:cs="Times New Roman"/>
                <w:b w:val="0"/>
                <w:i w:val="0"/>
                <w:color w:val="000000"/>
                <w:sz w:val="19"/>
              </w:rPr>
              <w:t>Ưu đãi mẫu hết hạn 31/12/2027</w:t>
            </w:r>
          </w:p>
        </w:tc>
      </w:tr>
      <w:tr w14:paraId="111CE0F6">
        <w:tblPrEx>
          <w:tblCellMar>
            <w:top w:w="0" w:type="dxa"/>
            <w:left w:w="108" w:type="dxa"/>
            <w:bottom w:w="0" w:type="dxa"/>
            <w:right w:w="108" w:type="dxa"/>
          </w:tblCellMar>
        </w:tblPrEx>
        <w:trPr>
          <w:cantSplit/>
          <w:jc w:val="center"/>
        </w:trPr>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411FF6">
            <w:pPr>
              <w:spacing w:after="0" w:line="252" w:lineRule="auto"/>
              <w:jc w:val="center"/>
            </w:pPr>
            <w:r>
              <w:rPr>
                <w:rFonts w:ascii="Times New Roman" w:hAnsi="Times New Roman" w:eastAsia="Times New Roman" w:cs="Times New Roman"/>
                <w:b w:val="0"/>
                <w:i w:val="0"/>
                <w:color w:val="000000"/>
                <w:sz w:val="19"/>
              </w:rPr>
              <w:t>B7</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70E546">
            <w:pPr>
              <w:spacing w:after="0" w:line="252" w:lineRule="auto"/>
              <w:jc w:val="left"/>
            </w:pPr>
            <w:r>
              <w:rPr>
                <w:rFonts w:ascii="Times New Roman" w:hAnsi="Times New Roman" w:eastAsia="Times New Roman" w:cs="Times New Roman"/>
                <w:b w:val="0"/>
                <w:i w:val="0"/>
                <w:color w:val="000000"/>
                <w:sz w:val="19"/>
              </w:rPr>
              <w:t>Nhập điểm chấp nhận dấu phẩy thập phân ("7,5")</w:t>
            </w:r>
          </w:p>
        </w:tc>
        <w:tc>
          <w:tcPr>
            <w:tcW w:w="9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05D998">
            <w:pPr>
              <w:spacing w:after="0" w:line="252" w:lineRule="auto"/>
              <w:jc w:val="left"/>
            </w:pPr>
            <w:r>
              <w:rPr>
                <w:rFonts w:ascii="Times New Roman" w:hAnsi="Times New Roman" w:eastAsia="Times New Roman" w:cs="Times New Roman"/>
                <w:b w:val="0"/>
                <w:i w:val="0"/>
                <w:color w:val="000000"/>
                <w:sz w:val="19"/>
              </w:rPr>
              <w:t>Cải tiến</w:t>
            </w:r>
          </w:p>
        </w:tc>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C5C49">
            <w:pPr>
              <w:spacing w:after="0" w:line="252" w:lineRule="auto"/>
              <w:jc w:val="left"/>
            </w:pPr>
            <w:r>
              <w:rPr>
                <w:rFonts w:ascii="Times New Roman" w:hAnsi="Times New Roman" w:eastAsia="Times New Roman" w:cs="Times New Roman"/>
                <w:b w:val="0"/>
                <w:i w:val="0"/>
                <w:color w:val="000000"/>
                <w:sz w:val="19"/>
              </w:rPr>
              <w:t>Thấp</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07BA6F">
            <w:pPr>
              <w:spacing w:after="0" w:line="252" w:lineRule="auto"/>
              <w:jc w:val="left"/>
            </w:pPr>
            <w:r>
              <w:rPr>
                <w:rFonts w:ascii="Times New Roman" w:hAnsi="Times New Roman" w:eastAsia="Times New Roman" w:cs="Times New Roman"/>
                <w:b/>
                <w:i w:val="0"/>
                <w:color w:val="000000"/>
                <w:sz w:val="19"/>
              </w:rPr>
              <w:t>Đã làm:</w:t>
            </w:r>
            <w:r>
              <w:rPr>
                <w:rFonts w:ascii="Times New Roman" w:hAnsi="Times New Roman" w:eastAsia="Times New Roman" w:cs="Times New Roman"/>
                <w:b w:val="0"/>
                <w:i w:val="0"/>
                <w:color w:val="000000"/>
                <w:sz w:val="19"/>
              </w:rPr>
              <w:t xml:space="preserve"> </w:t>
            </w:r>
            <w:r>
              <w:rPr>
                <w:rFonts w:ascii="Consolas" w:hAnsi="Consolas" w:eastAsia="Consolas" w:cs="Consolas"/>
                <w:b w:val="0"/>
                <w:i w:val="0"/>
                <w:color w:val="000000"/>
                <w:sz w:val="17"/>
              </w:rPr>
              <w:t>QuyTac.DocDiem</w:t>
            </w:r>
            <w:r>
              <w:rPr>
                <w:rFonts w:ascii="Times New Roman" w:hAnsi="Times New Roman" w:eastAsia="Times New Roman" w:cs="Times New Roman"/>
                <w:b w:val="0"/>
                <w:i w:val="0"/>
                <w:color w:val="000000"/>
                <w:sz w:val="19"/>
              </w:rPr>
              <w:t>; chặn luôn số có 2 chữ số lẻ (cột DECIMAL(3, 1) làm tròn ngầm); ca TC20</w:t>
            </w:r>
          </w:p>
        </w:tc>
      </w:tr>
      <w:tr w14:paraId="3C0F0BAB">
        <w:tblPrEx>
          <w:tblCellMar>
            <w:top w:w="0" w:type="dxa"/>
            <w:left w:w="108" w:type="dxa"/>
            <w:bottom w:w="0" w:type="dxa"/>
            <w:right w:w="108" w:type="dxa"/>
          </w:tblCellMar>
        </w:tblPrEx>
        <w:trPr>
          <w:cantSplit/>
          <w:jc w:val="center"/>
        </w:trPr>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BC96B5">
            <w:pPr>
              <w:spacing w:after="0" w:line="252" w:lineRule="auto"/>
              <w:jc w:val="center"/>
            </w:pPr>
            <w:r>
              <w:rPr>
                <w:rFonts w:ascii="Times New Roman" w:hAnsi="Times New Roman" w:eastAsia="Times New Roman" w:cs="Times New Roman"/>
                <w:b w:val="0"/>
                <w:i w:val="0"/>
                <w:color w:val="000000"/>
                <w:sz w:val="19"/>
              </w:rPr>
              <w:t>B8</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D310AB">
            <w:pPr>
              <w:spacing w:after="0" w:line="252" w:lineRule="auto"/>
              <w:jc w:val="left"/>
            </w:pPr>
            <w:r>
              <w:rPr>
                <w:rFonts w:ascii="Times New Roman" w:hAnsi="Times New Roman" w:eastAsia="Times New Roman" w:cs="Times New Roman"/>
                <w:b w:val="0"/>
                <w:i w:val="0"/>
                <w:color w:val="000000"/>
                <w:sz w:val="19"/>
              </w:rPr>
              <w:t>Số tiền bằng chữ chỉ đọc tới hàng tỷ</w:t>
            </w:r>
          </w:p>
        </w:tc>
        <w:tc>
          <w:tcPr>
            <w:tcW w:w="9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3270B4">
            <w:pPr>
              <w:spacing w:after="0" w:line="252" w:lineRule="auto"/>
              <w:jc w:val="left"/>
            </w:pPr>
            <w:r>
              <w:rPr>
                <w:rFonts w:ascii="Times New Roman" w:hAnsi="Times New Roman" w:eastAsia="Times New Roman" w:cs="Times New Roman"/>
                <w:b w:val="0"/>
                <w:i w:val="0"/>
                <w:color w:val="000000"/>
                <w:sz w:val="19"/>
              </w:rPr>
              <w:t>–</w:t>
            </w:r>
          </w:p>
        </w:tc>
        <w:tc>
          <w:tcPr>
            <w:tcW w:w="7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B091F">
            <w:pPr>
              <w:spacing w:after="0" w:line="252" w:lineRule="auto"/>
              <w:jc w:val="left"/>
            </w:pPr>
            <w:r>
              <w:rPr>
                <w:rFonts w:ascii="Times New Roman" w:hAnsi="Times New Roman" w:eastAsia="Times New Roman" w:cs="Times New Roman"/>
                <w:b w:val="0"/>
                <w:i w:val="0"/>
                <w:color w:val="000000"/>
                <w:sz w:val="19"/>
              </w:rPr>
              <w:t>Thấp</w:t>
            </w:r>
          </w:p>
        </w:tc>
        <w:tc>
          <w:tcPr>
            <w:tcW w:w="35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69624B">
            <w:pPr>
              <w:spacing w:after="0" w:line="252" w:lineRule="auto"/>
              <w:jc w:val="left"/>
            </w:pPr>
            <w:r>
              <w:rPr>
                <w:rFonts w:ascii="Times New Roman" w:hAnsi="Times New Roman" w:eastAsia="Times New Roman" w:cs="Times New Roman"/>
                <w:b w:val="0"/>
                <w:i w:val="0"/>
                <w:color w:val="000000"/>
                <w:sz w:val="19"/>
              </w:rPr>
              <w:t>Đủ cho học phí; không cần làm</w:t>
            </w:r>
          </w:p>
        </w:tc>
      </w:tr>
    </w:tbl>
    <w:p w14:paraId="0DB50CFD">
      <w:pPr>
        <w:spacing w:after="40"/>
      </w:pPr>
    </w:p>
    <w:p w14:paraId="450A0195">
      <w:pPr>
        <w:pStyle w:val="4"/>
      </w:pPr>
      <w:bookmarkStart w:id="131" w:name="_Toc972"/>
      <w:r>
        <w:t>2.5 Hướng phát triển</w:t>
      </w:r>
      <w:bookmarkEnd w:id="131"/>
    </w:p>
    <w:p w14:paraId="24D73FD3">
      <w:pPr>
        <w:spacing w:after="120"/>
        <w:jc w:val="both"/>
      </w:pPr>
      <w:r>
        <w:rPr>
          <w:rFonts w:ascii="Times New Roman" w:hAnsi="Times New Roman" w:eastAsia="Times New Roman" w:cs="Times New Roman"/>
          <w:b w:val="0"/>
          <w:i w:val="0"/>
          <w:color w:val="000000"/>
          <w:sz w:val="24"/>
        </w:rPr>
        <w:t xml:space="preserve">Các chức năng đã để </w:t>
      </w:r>
      <w:r>
        <w:rPr>
          <w:rFonts w:ascii="Times New Roman" w:hAnsi="Times New Roman" w:eastAsia="Times New Roman" w:cs="Times New Roman"/>
          <w:b/>
          <w:i w:val="0"/>
          <w:color w:val="000000"/>
          <w:sz w:val="24"/>
        </w:rPr>
        <w:t>ngoài phạm vi</w:t>
      </w:r>
      <w:r>
        <w:rPr>
          <w:rFonts w:ascii="Times New Roman" w:hAnsi="Times New Roman" w:eastAsia="Times New Roman" w:cs="Times New Roman"/>
          <w:b w:val="0"/>
          <w:i w:val="0"/>
          <w:color w:val="000000"/>
          <w:sz w:val="24"/>
        </w:rPr>
        <w:t xml:space="preserve"> ở GĐ1 (Phần II, mục 2.2.1), sắp theo lợi ích so với công sức. Với mỗi hướng, phần đã thiết kế được giữ nguyên, chỉ thêm vào:</w:t>
      </w:r>
    </w:p>
    <w:tbl>
      <w:tblPr>
        <w:tblStyle w:val="12"/>
        <w:tblW w:w="0" w:type="auto"/>
        <w:jc w:val="center"/>
        <w:tblLayout w:type="fixed"/>
        <w:tblCellMar>
          <w:top w:w="0" w:type="dxa"/>
          <w:left w:w="108" w:type="dxa"/>
          <w:bottom w:w="0" w:type="dxa"/>
          <w:right w:w="108" w:type="dxa"/>
        </w:tblCellMar>
      </w:tblPr>
      <w:tblGrid>
        <w:gridCol w:w="2928"/>
        <w:gridCol w:w="2928"/>
        <w:gridCol w:w="2928"/>
        <w:gridCol w:w="720"/>
      </w:tblGrid>
      <w:tr w14:paraId="594238F1">
        <w:tblPrEx>
          <w:tblCellMar>
            <w:top w:w="0" w:type="dxa"/>
            <w:left w:w="108" w:type="dxa"/>
            <w:bottom w:w="0" w:type="dxa"/>
            <w:right w:w="108" w:type="dxa"/>
          </w:tblCellMar>
        </w:tblPrEx>
        <w:trPr>
          <w:cantSplit/>
          <w:tblHeader/>
          <w:jc w:val="center"/>
        </w:trPr>
        <w:tc>
          <w:tcPr>
            <w:tcW w:w="29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649DA6">
            <w:pPr>
              <w:spacing w:after="0" w:line="252" w:lineRule="auto"/>
              <w:jc w:val="center"/>
            </w:pPr>
            <w:r>
              <w:rPr>
                <w:rFonts w:ascii="Times New Roman" w:hAnsi="Times New Roman" w:eastAsia="Times New Roman" w:cs="Times New Roman"/>
                <w:b/>
                <w:i w:val="0"/>
                <w:color w:val="000000"/>
                <w:sz w:val="21"/>
              </w:rPr>
              <w:t>Hướng</w:t>
            </w:r>
          </w:p>
        </w:tc>
        <w:tc>
          <w:tcPr>
            <w:tcW w:w="29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B86FD4">
            <w:pPr>
              <w:spacing w:after="0" w:line="252" w:lineRule="auto"/>
              <w:jc w:val="center"/>
            </w:pPr>
            <w:r>
              <w:rPr>
                <w:rFonts w:ascii="Times New Roman" w:hAnsi="Times New Roman" w:eastAsia="Times New Roman" w:cs="Times New Roman"/>
                <w:b/>
                <w:i w:val="0"/>
                <w:color w:val="000000"/>
                <w:sz w:val="21"/>
              </w:rPr>
              <w:t>Lợi ích</w:t>
            </w:r>
          </w:p>
        </w:tc>
        <w:tc>
          <w:tcPr>
            <w:tcW w:w="29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A62D5F">
            <w:pPr>
              <w:spacing w:after="0" w:line="252" w:lineRule="auto"/>
              <w:jc w:val="center"/>
            </w:pPr>
            <w:r>
              <w:rPr>
                <w:rFonts w:ascii="Times New Roman" w:hAnsi="Times New Roman" w:eastAsia="Times New Roman" w:cs="Times New Roman"/>
                <w:b/>
                <w:i w:val="0"/>
                <w:color w:val="000000"/>
                <w:sz w:val="21"/>
              </w:rPr>
              <w:t>Thay đổi so với thiết kế hiện tại</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DA1460">
            <w:pPr>
              <w:spacing w:after="0" w:line="252" w:lineRule="auto"/>
              <w:jc w:val="center"/>
            </w:pPr>
            <w:r>
              <w:rPr>
                <w:rFonts w:ascii="Times New Roman" w:hAnsi="Times New Roman" w:eastAsia="Times New Roman" w:cs="Times New Roman"/>
                <w:b/>
                <w:i w:val="0"/>
                <w:color w:val="000000"/>
                <w:sz w:val="21"/>
              </w:rPr>
              <w:t>Ưu tiên</w:t>
            </w:r>
          </w:p>
        </w:tc>
      </w:tr>
      <w:tr w14:paraId="412726D9">
        <w:tblPrEx>
          <w:tblCellMar>
            <w:top w:w="0" w:type="dxa"/>
            <w:left w:w="108" w:type="dxa"/>
            <w:bottom w:w="0" w:type="dxa"/>
            <w:right w:w="108" w:type="dxa"/>
          </w:tblCellMar>
        </w:tblPrEx>
        <w:trPr>
          <w:cantSplit/>
          <w:jc w:val="center"/>
        </w:trPr>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8F5C9E">
            <w:pPr>
              <w:spacing w:after="0" w:line="252" w:lineRule="auto"/>
              <w:jc w:val="left"/>
            </w:pPr>
            <w:r>
              <w:rPr>
                <w:rFonts w:ascii="Times New Roman" w:hAnsi="Times New Roman" w:eastAsia="Times New Roman" w:cs="Times New Roman"/>
                <w:b w:val="0"/>
                <w:i w:val="0"/>
                <w:color w:val="000000"/>
                <w:sz w:val="21"/>
              </w:rPr>
              <w:t>Thông báo qua SMS/Zalo, email tự động</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F9D35">
            <w:pPr>
              <w:spacing w:after="0" w:line="252" w:lineRule="auto"/>
              <w:jc w:val="left"/>
            </w:pPr>
            <w:r>
              <w:rPr>
                <w:rFonts w:ascii="Times New Roman" w:hAnsi="Times New Roman" w:eastAsia="Times New Roman" w:cs="Times New Roman"/>
                <w:b w:val="0"/>
                <w:i w:val="0"/>
                <w:color w:val="000000"/>
                <w:sz w:val="21"/>
              </w:rPr>
              <w:t>93% phụ huynh muốn được báo khi con vắng (Phần II, mục 3.7); giảm việc gọi điện của CSHV</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9868AE">
            <w:pPr>
              <w:spacing w:after="0" w:line="252" w:lineRule="auto"/>
              <w:jc w:val="left"/>
            </w:pPr>
            <w:r>
              <w:rPr>
                <w:rFonts w:ascii="Times New Roman" w:hAnsi="Times New Roman" w:eastAsia="Times New Roman" w:cs="Times New Roman"/>
                <w:b w:val="0"/>
                <w:i w:val="0"/>
                <w:color w:val="000000"/>
                <w:sz w:val="21"/>
              </w:rPr>
              <w:t xml:space="preserve">Module 5.2 thêm kênh gửi; bảng </w:t>
            </w:r>
            <w:r>
              <w:rPr>
                <w:rFonts w:ascii="Consolas" w:hAnsi="Consolas" w:eastAsia="Consolas" w:cs="Consolas"/>
                <w:b w:val="0"/>
                <w:i w:val="0"/>
                <w:color w:val="000000"/>
                <w:sz w:val="19"/>
              </w:rPr>
              <w:t>ThongBao</w:t>
            </w:r>
            <w:r>
              <w:rPr>
                <w:rFonts w:ascii="Times New Roman" w:hAnsi="Times New Roman" w:eastAsia="Times New Roman" w:cs="Times New Roman"/>
                <w:b w:val="0"/>
                <w:i w:val="0"/>
                <w:color w:val="000000"/>
                <w:sz w:val="21"/>
              </w:rPr>
              <w:t xml:space="preserve"> thêm cột kênh, trạng thái gửi. DFD không đổi (vẫn là luồng "Thông báo" tới HV/PH)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C02C5">
            <w:pPr>
              <w:spacing w:after="0" w:line="252" w:lineRule="auto"/>
              <w:jc w:val="center"/>
            </w:pPr>
            <w:r>
              <w:rPr>
                <w:rFonts w:ascii="Times New Roman" w:hAnsi="Times New Roman" w:eastAsia="Times New Roman" w:cs="Times New Roman"/>
                <w:b w:val="0"/>
                <w:i w:val="0"/>
                <w:color w:val="000000"/>
                <w:sz w:val="21"/>
              </w:rPr>
              <w:t>1</w:t>
            </w:r>
          </w:p>
        </w:tc>
      </w:tr>
      <w:tr w14:paraId="4C4F624E">
        <w:tblPrEx>
          <w:tblCellMar>
            <w:top w:w="0" w:type="dxa"/>
            <w:left w:w="108" w:type="dxa"/>
            <w:bottom w:w="0" w:type="dxa"/>
            <w:right w:w="108" w:type="dxa"/>
          </w:tblCellMar>
        </w:tblPrEx>
        <w:trPr>
          <w:cantSplit/>
          <w:jc w:val="center"/>
        </w:trPr>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AD82F">
            <w:pPr>
              <w:spacing w:after="0" w:line="252" w:lineRule="auto"/>
              <w:jc w:val="left"/>
            </w:pPr>
            <w:r>
              <w:rPr>
                <w:rFonts w:ascii="Times New Roman" w:hAnsi="Times New Roman" w:eastAsia="Times New Roman" w:cs="Times New Roman"/>
                <w:b w:val="0"/>
                <w:i w:val="0"/>
                <w:color w:val="000000"/>
                <w:sz w:val="21"/>
              </w:rPr>
              <w:t>Thanh toán trực tuyến (mã QR chuyển khoản, cổng thanh toán)</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9707D4">
            <w:pPr>
              <w:spacing w:after="0" w:line="252" w:lineRule="auto"/>
              <w:jc w:val="left"/>
            </w:pPr>
            <w:r>
              <w:rPr>
                <w:rFonts w:ascii="Times New Roman" w:hAnsi="Times New Roman" w:eastAsia="Times New Roman" w:cs="Times New Roman"/>
                <w:b w:val="0"/>
                <w:i w:val="0"/>
                <w:color w:val="000000"/>
                <w:sz w:val="21"/>
              </w:rPr>
              <w:t>85% muốn tra cứu học phí trực tuyến; bớt tiền mặt</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4EBAB5">
            <w:pPr>
              <w:spacing w:after="0" w:line="252" w:lineRule="auto"/>
              <w:jc w:val="left"/>
            </w:pPr>
            <w:r>
              <w:rPr>
                <w:rFonts w:ascii="Times New Roman" w:hAnsi="Times New Roman" w:eastAsia="Times New Roman" w:cs="Times New Roman"/>
                <w:b w:val="0"/>
                <w:i w:val="0"/>
                <w:color w:val="000000"/>
                <w:sz w:val="21"/>
              </w:rPr>
              <w:t>Phiếu thu sinh tự động khi ngân hàng báo đã nhận (vẫn qua quy tắc QT05 của 3.2); thêm tác nhân "Ngân hàng / cổng thanh toán" vào DFD</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FFEAF">
            <w:pPr>
              <w:spacing w:after="0" w:line="252" w:lineRule="auto"/>
              <w:jc w:val="center"/>
            </w:pPr>
            <w:r>
              <w:rPr>
                <w:rFonts w:ascii="Times New Roman" w:hAnsi="Times New Roman" w:eastAsia="Times New Roman" w:cs="Times New Roman"/>
                <w:b w:val="0"/>
                <w:i w:val="0"/>
                <w:color w:val="000000"/>
                <w:sz w:val="21"/>
              </w:rPr>
              <w:t>2</w:t>
            </w:r>
          </w:p>
        </w:tc>
      </w:tr>
      <w:tr w14:paraId="2A5AC891">
        <w:tblPrEx>
          <w:tblCellMar>
            <w:top w:w="0" w:type="dxa"/>
            <w:left w:w="108" w:type="dxa"/>
            <w:bottom w:w="0" w:type="dxa"/>
            <w:right w:w="108" w:type="dxa"/>
          </w:tblCellMar>
        </w:tblPrEx>
        <w:trPr>
          <w:cantSplit/>
          <w:jc w:val="center"/>
        </w:trPr>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F07B4">
            <w:pPr>
              <w:spacing w:after="0" w:line="252" w:lineRule="auto"/>
              <w:jc w:val="left"/>
            </w:pPr>
            <w:r>
              <w:rPr>
                <w:rFonts w:ascii="Times New Roman" w:hAnsi="Times New Roman" w:eastAsia="Times New Roman" w:cs="Times New Roman"/>
                <w:b w:val="0"/>
                <w:i w:val="0"/>
                <w:color w:val="000000"/>
                <w:sz w:val="21"/>
              </w:rPr>
              <w:t>Điểm danh bằng mã QR</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A4A685">
            <w:pPr>
              <w:spacing w:after="0" w:line="252" w:lineRule="auto"/>
              <w:jc w:val="left"/>
            </w:pPr>
            <w:r>
              <w:rPr>
                <w:rFonts w:ascii="Times New Roman" w:hAnsi="Times New Roman" w:eastAsia="Times New Roman" w:cs="Times New Roman"/>
                <w:b w:val="0"/>
                <w:i w:val="0"/>
                <w:color w:val="000000"/>
                <w:sz w:val="21"/>
              </w:rPr>
              <w:t>Nhanh hơn với lớp đông; học viên tự quét</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4920C">
            <w:pPr>
              <w:spacing w:after="0" w:line="252" w:lineRule="auto"/>
              <w:jc w:val="left"/>
            </w:pPr>
            <w:r>
              <w:rPr>
                <w:rFonts w:ascii="Times New Roman" w:hAnsi="Times New Roman" w:eastAsia="Times New Roman" w:cs="Times New Roman"/>
                <w:b w:val="0"/>
                <w:i w:val="0"/>
                <w:color w:val="000000"/>
                <w:sz w:val="21"/>
              </w:rPr>
              <w:t>Màn hình F4.1 hiện mã QR của buổi; quy tắc QT11 giữ nguyên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8B98E5">
            <w:pPr>
              <w:spacing w:after="0" w:line="252" w:lineRule="auto"/>
              <w:jc w:val="center"/>
            </w:pPr>
            <w:r>
              <w:rPr>
                <w:rFonts w:ascii="Times New Roman" w:hAnsi="Times New Roman" w:eastAsia="Times New Roman" w:cs="Times New Roman"/>
                <w:b w:val="0"/>
                <w:i w:val="0"/>
                <w:color w:val="000000"/>
                <w:sz w:val="21"/>
              </w:rPr>
              <w:t>3</w:t>
            </w:r>
          </w:p>
        </w:tc>
      </w:tr>
      <w:tr w14:paraId="3C7FBF8D">
        <w:tblPrEx>
          <w:tblCellMar>
            <w:top w:w="0" w:type="dxa"/>
            <w:left w:w="108" w:type="dxa"/>
            <w:bottom w:w="0" w:type="dxa"/>
            <w:right w:w="108" w:type="dxa"/>
          </w:tblCellMar>
        </w:tblPrEx>
        <w:trPr>
          <w:cantSplit/>
          <w:jc w:val="center"/>
        </w:trPr>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F42F38">
            <w:pPr>
              <w:spacing w:after="0" w:line="252" w:lineRule="auto"/>
              <w:jc w:val="left"/>
            </w:pPr>
            <w:r>
              <w:rPr>
                <w:rFonts w:ascii="Times New Roman" w:hAnsi="Times New Roman" w:eastAsia="Times New Roman" w:cs="Times New Roman"/>
                <w:b w:val="0"/>
                <w:i w:val="0"/>
                <w:color w:val="000000"/>
                <w:sz w:val="21"/>
              </w:rPr>
              <w:t>Ứng dụng di động</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EB955">
            <w:pPr>
              <w:spacing w:after="0" w:line="252" w:lineRule="auto"/>
              <w:jc w:val="left"/>
            </w:pPr>
            <w:r>
              <w:rPr>
                <w:rFonts w:ascii="Times New Roman" w:hAnsi="Times New Roman" w:eastAsia="Times New Roman" w:cs="Times New Roman"/>
                <w:b w:val="0"/>
                <w:i w:val="0"/>
                <w:color w:val="000000"/>
                <w:sz w:val="21"/>
              </w:rPr>
              <w:t>Học viên, phụ huynh xem lịch, học phí, kết quả</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AA8E65">
            <w:pPr>
              <w:spacing w:after="0" w:line="252" w:lineRule="auto"/>
              <w:jc w:val="left"/>
            </w:pPr>
            <w:r>
              <w:rPr>
                <w:rFonts w:ascii="Times New Roman" w:hAnsi="Times New Roman" w:eastAsia="Times New Roman" w:cs="Times New Roman"/>
                <w:b w:val="0"/>
                <w:i w:val="0"/>
                <w:color w:val="000000"/>
                <w:sz w:val="21"/>
              </w:rPr>
              <w:t>Thêm lớp Web API trên các module xử lý có sẵn (Phần III, mục 3.5.7); không đổi CSDL</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31422">
            <w:pPr>
              <w:spacing w:after="0" w:line="252" w:lineRule="auto"/>
              <w:jc w:val="center"/>
            </w:pPr>
            <w:r>
              <w:rPr>
                <w:rFonts w:ascii="Times New Roman" w:hAnsi="Times New Roman" w:eastAsia="Times New Roman" w:cs="Times New Roman"/>
                <w:b w:val="0"/>
                <w:i w:val="0"/>
                <w:color w:val="000000"/>
                <w:sz w:val="21"/>
              </w:rPr>
              <w:t>4</w:t>
            </w:r>
          </w:p>
        </w:tc>
      </w:tr>
      <w:tr w14:paraId="3C0FC953">
        <w:tblPrEx>
          <w:tblCellMar>
            <w:top w:w="0" w:type="dxa"/>
            <w:left w:w="108" w:type="dxa"/>
            <w:bottom w:w="0" w:type="dxa"/>
            <w:right w:w="108" w:type="dxa"/>
          </w:tblCellMar>
        </w:tblPrEx>
        <w:trPr>
          <w:cantSplit/>
          <w:jc w:val="center"/>
        </w:trPr>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B7242C">
            <w:pPr>
              <w:spacing w:after="0" w:line="252" w:lineRule="auto"/>
              <w:jc w:val="left"/>
            </w:pPr>
            <w:r>
              <w:rPr>
                <w:rFonts w:ascii="Times New Roman" w:hAnsi="Times New Roman" w:eastAsia="Times New Roman" w:cs="Times New Roman"/>
                <w:b w:val="0"/>
                <w:i w:val="0"/>
                <w:color w:val="000000"/>
                <w:sz w:val="21"/>
              </w:rPr>
              <w:t>Tính lương giáo viên</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0730D4">
            <w:pPr>
              <w:spacing w:after="0" w:line="252" w:lineRule="auto"/>
              <w:jc w:val="left"/>
            </w:pPr>
            <w:r>
              <w:rPr>
                <w:rFonts w:ascii="Times New Roman" w:hAnsi="Times New Roman" w:eastAsia="Times New Roman" w:cs="Times New Roman"/>
                <w:b w:val="0"/>
                <w:i w:val="0"/>
                <w:color w:val="000000"/>
                <w:sz w:val="21"/>
              </w:rPr>
              <w:t>Bỏ bảng tính tay</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8C1517">
            <w:pPr>
              <w:spacing w:after="0" w:line="252" w:lineRule="auto"/>
              <w:jc w:val="left"/>
            </w:pPr>
            <w:r>
              <w:rPr>
                <w:rFonts w:ascii="Times New Roman" w:hAnsi="Times New Roman" w:eastAsia="Times New Roman" w:cs="Times New Roman"/>
                <w:b w:val="0"/>
                <w:i w:val="0"/>
                <w:color w:val="000000"/>
                <w:sz w:val="21"/>
              </w:rPr>
              <w:t xml:space="preserve">Dựa vào view </w:t>
            </w:r>
            <w:r>
              <w:rPr>
                <w:rFonts w:ascii="Consolas" w:hAnsi="Consolas" w:eastAsia="Consolas" w:cs="Consolas"/>
                <w:b w:val="0"/>
                <w:i w:val="0"/>
                <w:color w:val="000000"/>
                <w:sz w:val="19"/>
              </w:rPr>
              <w:t>v_GiangDay</w:t>
            </w:r>
            <w:r>
              <w:rPr>
                <w:rFonts w:ascii="Times New Roman" w:hAnsi="Times New Roman" w:eastAsia="Times New Roman" w:cs="Times New Roman"/>
                <w:b w:val="0"/>
                <w:i w:val="0"/>
                <w:color w:val="000000"/>
                <w:sz w:val="21"/>
              </w:rPr>
              <w:t xml:space="preserve"> (số buổi dạy thực tế, kể cả dạy thay); thêm bảng đơn giá, bảng lương</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C8085C">
            <w:pPr>
              <w:spacing w:after="0" w:line="252" w:lineRule="auto"/>
              <w:jc w:val="center"/>
            </w:pPr>
            <w:r>
              <w:rPr>
                <w:rFonts w:ascii="Times New Roman" w:hAnsi="Times New Roman" w:eastAsia="Times New Roman" w:cs="Times New Roman"/>
                <w:b w:val="0"/>
                <w:i w:val="0"/>
                <w:color w:val="000000"/>
                <w:sz w:val="21"/>
              </w:rPr>
              <w:t>5</w:t>
            </w:r>
          </w:p>
        </w:tc>
      </w:tr>
      <w:tr w14:paraId="074C0E99">
        <w:tblPrEx>
          <w:tblCellMar>
            <w:top w:w="0" w:type="dxa"/>
            <w:left w:w="108" w:type="dxa"/>
            <w:bottom w:w="0" w:type="dxa"/>
            <w:right w:w="108" w:type="dxa"/>
          </w:tblCellMar>
        </w:tblPrEx>
        <w:trPr>
          <w:cantSplit/>
          <w:jc w:val="center"/>
        </w:trPr>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1129C9">
            <w:pPr>
              <w:spacing w:after="0" w:line="252" w:lineRule="auto"/>
              <w:jc w:val="left"/>
            </w:pPr>
            <w:r>
              <w:rPr>
                <w:rFonts w:ascii="Times New Roman" w:hAnsi="Times New Roman" w:eastAsia="Times New Roman" w:cs="Times New Roman"/>
                <w:b w:val="0"/>
                <w:i w:val="0"/>
                <w:color w:val="000000"/>
                <w:sz w:val="21"/>
              </w:rPr>
              <w:t>Hóa đơn điện tử</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E3A4D">
            <w:pPr>
              <w:spacing w:after="0" w:line="252" w:lineRule="auto"/>
              <w:jc w:val="left"/>
            </w:pPr>
            <w:r>
              <w:rPr>
                <w:rFonts w:ascii="Times New Roman" w:hAnsi="Times New Roman" w:eastAsia="Times New Roman" w:cs="Times New Roman"/>
                <w:b w:val="0"/>
                <w:i w:val="0"/>
                <w:color w:val="000000"/>
                <w:sz w:val="21"/>
              </w:rPr>
              <w:t>Theo quy định về hóa đơn điện tử khi học viên cần hóa đơn</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F03982">
            <w:pPr>
              <w:spacing w:after="0" w:line="252" w:lineRule="auto"/>
              <w:jc w:val="left"/>
            </w:pPr>
            <w:r>
              <w:rPr>
                <w:rFonts w:ascii="Times New Roman" w:hAnsi="Times New Roman" w:eastAsia="Times New Roman" w:cs="Times New Roman"/>
                <w:b w:val="0"/>
                <w:i w:val="0"/>
                <w:color w:val="000000"/>
                <w:sz w:val="21"/>
              </w:rPr>
              <w:t>Kết nối nhà cung cấp hóa đơn điện tử từ phiếu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D66F62">
            <w:pPr>
              <w:spacing w:after="0" w:line="252" w:lineRule="auto"/>
              <w:jc w:val="center"/>
            </w:pPr>
            <w:r>
              <w:rPr>
                <w:rFonts w:ascii="Times New Roman" w:hAnsi="Times New Roman" w:eastAsia="Times New Roman" w:cs="Times New Roman"/>
                <w:b w:val="0"/>
                <w:i w:val="0"/>
                <w:color w:val="000000"/>
                <w:sz w:val="21"/>
              </w:rPr>
              <w:t>6</w:t>
            </w:r>
          </w:p>
        </w:tc>
      </w:tr>
      <w:tr w14:paraId="59F9E0FB">
        <w:tblPrEx>
          <w:tblCellMar>
            <w:top w:w="0" w:type="dxa"/>
            <w:left w:w="108" w:type="dxa"/>
            <w:bottom w:w="0" w:type="dxa"/>
            <w:right w:w="108" w:type="dxa"/>
          </w:tblCellMar>
        </w:tblPrEx>
        <w:trPr>
          <w:cantSplit/>
          <w:jc w:val="center"/>
        </w:trPr>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8B1DB">
            <w:pPr>
              <w:spacing w:after="0" w:line="252" w:lineRule="auto"/>
              <w:jc w:val="left"/>
            </w:pPr>
            <w:r>
              <w:rPr>
                <w:rFonts w:ascii="Times New Roman" w:hAnsi="Times New Roman" w:eastAsia="Times New Roman" w:cs="Times New Roman"/>
                <w:b w:val="0"/>
                <w:i w:val="0"/>
                <w:color w:val="000000"/>
                <w:sz w:val="21"/>
              </w:rPr>
              <w:t>Quản lý nhiều cơ sở</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E2DF1">
            <w:pPr>
              <w:spacing w:after="0" w:line="252" w:lineRule="auto"/>
              <w:jc w:val="left"/>
            </w:pPr>
            <w:r>
              <w:rPr>
                <w:rFonts w:ascii="Times New Roman" w:hAnsi="Times New Roman" w:eastAsia="Times New Roman" w:cs="Times New Roman"/>
                <w:b w:val="0"/>
                <w:i w:val="0"/>
                <w:color w:val="000000"/>
                <w:sz w:val="21"/>
              </w:rPr>
              <w:t>Khi trung tâm mở thêm cơ sở (hiện chưa có dự định trong 2 năm – Phần II, mục 3.6.3)</w:t>
            </w:r>
          </w:p>
        </w:tc>
        <w:tc>
          <w:tcPr>
            <w:tcW w:w="29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6452BF">
            <w:pPr>
              <w:spacing w:after="0" w:line="252" w:lineRule="auto"/>
              <w:jc w:val="left"/>
            </w:pPr>
            <w:r>
              <w:rPr>
                <w:rFonts w:ascii="Times New Roman" w:hAnsi="Times New Roman" w:eastAsia="Times New Roman" w:cs="Times New Roman"/>
                <w:b w:val="0"/>
                <w:i w:val="0"/>
                <w:color w:val="000000"/>
                <w:sz w:val="21"/>
              </w:rPr>
              <w:t xml:space="preserve">Thêm thực thể </w:t>
            </w:r>
            <w:r>
              <w:rPr>
                <w:rFonts w:ascii="Times New Roman" w:hAnsi="Times New Roman" w:eastAsia="Times New Roman" w:cs="Times New Roman"/>
                <w:b/>
                <w:i w:val="0"/>
                <w:color w:val="000000"/>
                <w:sz w:val="21"/>
              </w:rPr>
              <w:t>CoSo</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LopHoc</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PhongHoc</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NhanVien</w:t>
            </w:r>
            <w:r>
              <w:rPr>
                <w:rFonts w:ascii="Times New Roman" w:hAnsi="Times New Roman" w:eastAsia="Times New Roman" w:cs="Times New Roman"/>
                <w:b w:val="0"/>
                <w:i w:val="0"/>
                <w:color w:val="000000"/>
                <w:sz w:val="21"/>
              </w:rPr>
              <w:t xml:space="preserve"> có mã cơ sở; phân quyền thêm phạm vi "cơ sở của mình"; báo cáo lọc theo cơ sở. Thay đổi lớn → phiên bản </w:t>
            </w:r>
            <w:r>
              <w:rPr>
                <w:rFonts w:ascii="Consolas" w:hAnsi="Consolas" w:eastAsia="Consolas" w:cs="Consolas"/>
                <w:b w:val="0"/>
                <w:i w:val="0"/>
                <w:color w:val="000000"/>
                <w:sz w:val="19"/>
              </w:rPr>
              <w:t>v2.0.0</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EE1144">
            <w:pPr>
              <w:spacing w:after="0" w:line="252" w:lineRule="auto"/>
              <w:jc w:val="center"/>
            </w:pPr>
            <w:r>
              <w:rPr>
                <w:rFonts w:ascii="Times New Roman" w:hAnsi="Times New Roman" w:eastAsia="Times New Roman" w:cs="Times New Roman"/>
                <w:b w:val="0"/>
                <w:i w:val="0"/>
                <w:color w:val="000000"/>
                <w:sz w:val="21"/>
              </w:rPr>
              <w:t>7</w:t>
            </w:r>
          </w:p>
        </w:tc>
      </w:tr>
    </w:tbl>
    <w:p w14:paraId="7EFBC137">
      <w:pPr>
        <w:spacing w:after="40"/>
      </w:pPr>
    </w:p>
    <w:p w14:paraId="7349646E">
      <w:pPr>
        <w:spacing w:after="120"/>
        <w:jc w:val="both"/>
      </w:pPr>
      <w:r>
        <w:rPr>
          <w:rFonts w:ascii="Times New Roman" w:hAnsi="Times New Roman" w:eastAsia="Times New Roman" w:cs="Times New Roman"/>
          <w:b w:val="0"/>
          <w:i w:val="0"/>
          <w:color w:val="000000"/>
          <w:sz w:val="24"/>
        </w:rPr>
        <w:t>Mỗi hướng khi làm đều đi lại vòng đời thu nhỏ: thu thập yêu cầu → sửa DFD/ERD/module/giao diện tương ứng → cài đặt → kiểm thử → phát hành theo mục 2.2–2.3.</w:t>
      </w:r>
    </w:p>
    <w:p w14:paraId="48F6D6AB">
      <w:pPr>
        <w:pStyle w:val="2"/>
        <w:pageBreakBefore/>
      </w:pPr>
      <w:bookmarkStart w:id="132" w:name="_Toc11012"/>
      <w:r>
        <w:t>KẾT LUẬN</w:t>
      </w:r>
      <w:bookmarkEnd w:id="132"/>
    </w:p>
    <w:p w14:paraId="2526E741">
      <w:pPr>
        <w:spacing w:after="120"/>
        <w:jc w:val="both"/>
      </w:pPr>
      <w:r>
        <w:rPr>
          <w:rFonts w:ascii="Times New Roman" w:hAnsi="Times New Roman" w:eastAsia="Times New Roman" w:cs="Times New Roman"/>
          <w:b w:val="0"/>
          <w:i w:val="0"/>
          <w:color w:val="000000"/>
          <w:sz w:val="24"/>
        </w:rPr>
        <w:t>Nhóm đã hoàn thành đủ năm giai đoạn phát triển hệ thống thông tin quản lý cho trung tâm ngoại ngữ, từ phân tích đề tài đến một bản chạy được có kiểm thử. Kết quả chính:</w:t>
      </w:r>
    </w:p>
    <w:p w14:paraId="5C981CDC">
      <w:pPr>
        <w:spacing w:after="60"/>
        <w:ind w:left="454" w:hanging="255"/>
        <w:jc w:val="both"/>
      </w:pPr>
      <w:r>
        <w:rPr>
          <w:rFonts w:ascii="Times New Roman" w:hAnsi="Times New Roman" w:eastAsia="Times New Roman" w:cs="Times New Roman"/>
          <w:b w:val="0"/>
          <w:i w:val="0"/>
          <w:color w:val="000000"/>
          <w:sz w:val="24"/>
        </w:rPr>
        <w:t>– Xác định và phân tích: dự án khả thi về kinh tế, kỹ thuật, tác nghiệp, pháp lý; 8 vấn đề của cách làm hiện tại, 16 quy tắc nghiệp vụ; BFD 5 chức năng cấp 1 và 20 chức năng lá; DFD ba mức với 7 tác nhân, 5 kho, được kiểm tra tự động về quy tắc vẽ và cân bằng (Phụ lục A).</w:t>
      </w:r>
    </w:p>
    <w:p w14:paraId="3CFE5B03">
      <w:pPr>
        <w:spacing w:after="60"/>
        <w:ind w:left="454" w:hanging="255"/>
        <w:jc w:val="both"/>
      </w:pPr>
      <w:r>
        <w:rPr>
          <w:rFonts w:ascii="Times New Roman" w:hAnsi="Times New Roman" w:eastAsia="Times New Roman" w:cs="Times New Roman"/>
          <w:b w:val="0"/>
          <w:i w:val="0"/>
          <w:color w:val="000000"/>
          <w:sz w:val="24"/>
        </w:rPr>
        <w:t>– Thiết kế: 26 thực thể và ERD; chuẩn hóa 5 chứng từ đến dạng chuẩn 3; CSDL SQL Server 26 bảng với các ràng buộc, view, hàm cho báo cáo (Phụ lục B); 34 module theo mã chức năng, ma trận phân quyền 8 vai trò; 19 form, 18 báo cáo ứng với các luồng vào, ra của DFD.</w:t>
      </w:r>
    </w:p>
    <w:p w14:paraId="1282D576">
      <w:pPr>
        <w:spacing w:after="60"/>
        <w:ind w:left="454" w:hanging="255"/>
        <w:jc w:val="both"/>
      </w:pPr>
      <w:r>
        <w:rPr>
          <w:rFonts w:ascii="Times New Roman" w:hAnsi="Times New Roman" w:eastAsia="Times New Roman" w:cs="Times New Roman"/>
          <w:b w:val="0"/>
          <w:i w:val="0"/>
          <w:color w:val="000000"/>
          <w:sz w:val="24"/>
        </w:rPr>
        <w:t>– Cài đặt: bản demo ASP.NET Core trên CSDL đã thiết kế, đủ 20 chức năng lá và các chức năng nền (đăng nhập, phân quyền, nhật ký, sao lưu, xuất Excel/PDF, lưu nháp, báo lỗi) với 26 màn hình. Kiểm thử: 80 ca kiểm thử đơn vị, 24 kiểm tra CSDL, 38 ca theo tiến trình đều đạt, kiểm tra phân quyền 8 vai trò, nhập lại chứng từ mẫu; 4 lỗi phát hiện đã sửa.</w:t>
      </w:r>
    </w:p>
    <w:p w14:paraId="5D25A816">
      <w:pPr>
        <w:spacing w:after="60"/>
        <w:ind w:left="454" w:hanging="255"/>
        <w:jc w:val="both"/>
      </w:pPr>
      <w:r>
        <w:rPr>
          <w:rFonts w:ascii="Times New Roman" w:hAnsi="Times New Roman" w:eastAsia="Times New Roman" w:cs="Times New Roman"/>
          <w:b w:val="0"/>
          <w:i w:val="0"/>
          <w:color w:val="000000"/>
          <w:sz w:val="24"/>
        </w:rPr>
        <w:t>– Kế hoạch cài đặt theo giai đoạn (danh mục → lớp, lịch → học phí → học tập), huấn luyện 3 mức, chuyển đổi dữ liệu từ Excel; quy trình bảo trì, quản lý cấu hình bằng Git và 7 hướng phát triển.</w:t>
      </w:r>
    </w:p>
    <w:p w14:paraId="4E49C72C">
      <w:pPr>
        <w:spacing w:after="120"/>
        <w:jc w:val="both"/>
      </w:pPr>
      <w:r>
        <w:rPr>
          <w:rFonts w:ascii="Times New Roman" w:hAnsi="Times New Roman" w:eastAsia="Times New Roman" w:cs="Times New Roman"/>
          <w:b w:val="0"/>
          <w:i w:val="0"/>
          <w:color w:val="000000"/>
          <w:sz w:val="24"/>
        </w:rPr>
        <w:t>Bài học rút ra: dùng một bộ mã thống nhất từ BFD đến mã nguồn, và sinh sơ đồ, bảng, phân quyền bằng chương trình từ cùng một nguồn, giúp các phần do nhiều người làm luôn khớp nhau; nhiều lỗi chỉ lộ ra khi chạy với dữ liệu thật (ưu đãi hết hạn, mất dấu tiếng Việt), nên kiểm thử bằng chứng từ mẫu là bước không thể bỏ qua.</w:t>
      </w:r>
    </w:p>
    <w:p w14:paraId="0D89617E">
      <w:pPr>
        <w:pStyle w:val="2"/>
        <w:pageBreakBefore/>
      </w:pPr>
      <w:bookmarkStart w:id="133" w:name="_Toc20116"/>
      <w:r>
        <w:t>PHỤ LỤC A. BẢNG CÂN BẰNG DFD</w:t>
      </w:r>
      <w:bookmarkEnd w:id="133"/>
    </w:p>
    <w:p w14:paraId="3638549F">
      <w:pPr>
        <w:spacing w:after="120"/>
        <w:jc w:val="both"/>
      </w:pPr>
      <w:r>
        <w:rPr>
          <w:rFonts w:ascii="Times New Roman" w:hAnsi="Times New Roman" w:eastAsia="Times New Roman" w:cs="Times New Roman"/>
          <w:b w:val="0"/>
          <w:i/>
          <w:color w:val="000000"/>
          <w:sz w:val="24"/>
        </w:rPr>
        <w:t>Bảng được sinh tự động từ dữ liệu dùng để vẽ sơ đồ DFD, bảo đảm sơ đồ và bảng luôn khớp nhau.</w:t>
      </w:r>
    </w:p>
    <w:p w14:paraId="244CDDD1">
      <w:pPr>
        <w:pStyle w:val="3"/>
      </w:pPr>
      <w:bookmarkStart w:id="134" w:name="_Toc29479"/>
      <w:r>
        <w:t>Tác nhân: mức ngữ cảnh ↔ mức 0</w:t>
      </w:r>
      <w:bookmarkEnd w:id="134"/>
    </w:p>
    <w:tbl>
      <w:tblPr>
        <w:tblStyle w:val="12"/>
        <w:tblW w:w="0" w:type="auto"/>
        <w:jc w:val="center"/>
        <w:tblLayout w:type="fixed"/>
        <w:tblCellMar>
          <w:top w:w="0" w:type="dxa"/>
          <w:left w:w="108" w:type="dxa"/>
          <w:bottom w:w="0" w:type="dxa"/>
          <w:right w:w="108" w:type="dxa"/>
        </w:tblCellMar>
      </w:tblPr>
      <w:tblGrid>
        <w:gridCol w:w="2983"/>
        <w:gridCol w:w="1493"/>
        <w:gridCol w:w="3535"/>
        <w:gridCol w:w="1493"/>
      </w:tblGrid>
      <w:tr w14:paraId="3952B495">
        <w:tblPrEx>
          <w:tblCellMar>
            <w:top w:w="0" w:type="dxa"/>
            <w:left w:w="108" w:type="dxa"/>
            <w:bottom w:w="0" w:type="dxa"/>
            <w:right w:w="108" w:type="dxa"/>
          </w:tblCellMar>
        </w:tblPrEx>
        <w:trPr>
          <w:cantSplit/>
          <w:tblHeader/>
          <w:jc w:val="center"/>
        </w:trPr>
        <w:tc>
          <w:tcPr>
            <w:tcW w:w="29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D575F07">
            <w:pPr>
              <w:spacing w:after="0" w:line="252" w:lineRule="auto"/>
              <w:jc w:val="center"/>
            </w:pPr>
            <w:r>
              <w:rPr>
                <w:rFonts w:ascii="Times New Roman" w:hAnsi="Times New Roman" w:eastAsia="Times New Roman" w:cs="Times New Roman"/>
                <w:b/>
                <w:i w:val="0"/>
                <w:color w:val="000000"/>
                <w:sz w:val="21"/>
              </w:rPr>
              <w:t>Tác nhân</w:t>
            </w:r>
          </w:p>
        </w:tc>
        <w:tc>
          <w:tcPr>
            <w:tcW w:w="14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479996">
            <w:pPr>
              <w:spacing w:after="0" w:line="252" w:lineRule="auto"/>
              <w:jc w:val="center"/>
            </w:pPr>
            <w:r>
              <w:rPr>
                <w:rFonts w:ascii="Times New Roman" w:hAnsi="Times New Roman" w:eastAsia="Times New Roman" w:cs="Times New Roman"/>
                <w:b/>
                <w:i w:val="0"/>
                <w:color w:val="000000"/>
                <w:sz w:val="21"/>
              </w:rPr>
              <w:t>Hướng</w:t>
            </w:r>
          </w:p>
        </w:tc>
        <w:tc>
          <w:tcPr>
            <w:tcW w:w="353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0BC8EC7">
            <w:pPr>
              <w:spacing w:after="0" w:line="252" w:lineRule="auto"/>
              <w:jc w:val="center"/>
            </w:pPr>
            <w:r>
              <w:rPr>
                <w:rFonts w:ascii="Times New Roman" w:hAnsi="Times New Roman" w:eastAsia="Times New Roman" w:cs="Times New Roman"/>
                <w:b/>
                <w:i w:val="0"/>
                <w:color w:val="000000"/>
                <w:sz w:val="21"/>
              </w:rPr>
              <w:t>Luồng ở ngữ cảnh</w:t>
            </w:r>
          </w:p>
        </w:tc>
        <w:tc>
          <w:tcPr>
            <w:tcW w:w="14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02F2AC">
            <w:pPr>
              <w:spacing w:after="0" w:line="252" w:lineRule="auto"/>
              <w:jc w:val="center"/>
            </w:pPr>
            <w:r>
              <w:rPr>
                <w:rFonts w:ascii="Times New Roman" w:hAnsi="Times New Roman" w:eastAsia="Times New Roman" w:cs="Times New Roman"/>
                <w:b/>
                <w:i w:val="0"/>
                <w:color w:val="000000"/>
                <w:sz w:val="21"/>
              </w:rPr>
              <w:t>Tiến trình mức 0</w:t>
            </w:r>
          </w:p>
        </w:tc>
      </w:tr>
      <w:tr w14:paraId="576DC1BF">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8A6CC3">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CA5DAF">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0FAE9">
            <w:pPr>
              <w:spacing w:after="0" w:line="252" w:lineRule="auto"/>
              <w:jc w:val="left"/>
            </w:pPr>
            <w:r>
              <w:rPr>
                <w:rFonts w:ascii="Times New Roman" w:hAnsi="Times New Roman" w:eastAsia="Times New Roman" w:cs="Times New Roman"/>
                <w:b w:val="0"/>
                <w:i w:val="0"/>
                <w:color w:val="000000"/>
                <w:sz w:val="21"/>
              </w:rPr>
              <w:t>Yêu cầu đăng ký, chuyển lớp, bảo lưu</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C4EBE">
            <w:pPr>
              <w:spacing w:after="0" w:line="252" w:lineRule="auto"/>
              <w:jc w:val="left"/>
            </w:pPr>
            <w:r>
              <w:rPr>
                <w:rFonts w:ascii="Times New Roman" w:hAnsi="Times New Roman" w:eastAsia="Times New Roman" w:cs="Times New Roman"/>
                <w:b w:val="0"/>
                <w:i w:val="0"/>
                <w:color w:val="000000"/>
                <w:sz w:val="21"/>
              </w:rPr>
              <w:t>2.0</w:t>
            </w:r>
          </w:p>
        </w:tc>
      </w:tr>
      <w:tr w14:paraId="09FCFEEB">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D32AC">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CDFD0C">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12E165">
            <w:pPr>
              <w:spacing w:after="0" w:line="252" w:lineRule="auto"/>
              <w:jc w:val="left"/>
            </w:pPr>
            <w:r>
              <w:rPr>
                <w:rFonts w:ascii="Times New Roman" w:hAnsi="Times New Roman" w:eastAsia="Times New Roman" w:cs="Times New Roman"/>
                <w:b w:val="0"/>
                <w:i w:val="0"/>
                <w:color w:val="000000"/>
                <w:sz w:val="21"/>
              </w:rPr>
              <w:t>Tiền học phí</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890E2C">
            <w:pPr>
              <w:spacing w:after="0" w:line="252" w:lineRule="auto"/>
              <w:jc w:val="left"/>
            </w:pPr>
            <w:r>
              <w:rPr>
                <w:rFonts w:ascii="Times New Roman" w:hAnsi="Times New Roman" w:eastAsia="Times New Roman" w:cs="Times New Roman"/>
                <w:b w:val="0"/>
                <w:i w:val="0"/>
                <w:color w:val="000000"/>
                <w:sz w:val="21"/>
              </w:rPr>
              <w:t>3.0</w:t>
            </w:r>
          </w:p>
        </w:tc>
      </w:tr>
      <w:tr w14:paraId="148EF8ED">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4BE721">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86B1AA">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FE7187">
            <w:pPr>
              <w:spacing w:after="0" w:line="252" w:lineRule="auto"/>
              <w:jc w:val="left"/>
            </w:pPr>
            <w:r>
              <w:rPr>
                <w:rFonts w:ascii="Times New Roman" w:hAnsi="Times New Roman" w:eastAsia="Times New Roman" w:cs="Times New Roman"/>
                <w:b w:val="0"/>
                <w:i w:val="0"/>
                <w:color w:val="000000"/>
                <w:sz w:val="21"/>
              </w:rPr>
              <w:t>Lịch học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6DD75A">
            <w:pPr>
              <w:spacing w:after="0" w:line="252" w:lineRule="auto"/>
              <w:jc w:val="left"/>
            </w:pPr>
            <w:r>
              <w:rPr>
                <w:rFonts w:ascii="Times New Roman" w:hAnsi="Times New Roman" w:eastAsia="Times New Roman" w:cs="Times New Roman"/>
                <w:b w:val="0"/>
                <w:i w:val="0"/>
                <w:color w:val="000000"/>
                <w:sz w:val="21"/>
              </w:rPr>
              <w:t>2.0</w:t>
            </w:r>
          </w:p>
        </w:tc>
      </w:tr>
      <w:tr w14:paraId="22E9E753">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17B575">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2C5328">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B18D65">
            <w:pPr>
              <w:spacing w:after="0" w:line="252" w:lineRule="auto"/>
              <w:jc w:val="left"/>
            </w:pPr>
            <w:r>
              <w:rPr>
                <w:rFonts w:ascii="Times New Roman" w:hAnsi="Times New Roman" w:eastAsia="Times New Roman" w:cs="Times New Roman"/>
                <w:b w:val="0"/>
                <w:i w:val="0"/>
                <w:color w:val="000000"/>
                <w:sz w:val="21"/>
              </w:rPr>
              <w:t>Phiếu thu</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041196">
            <w:pPr>
              <w:spacing w:after="0" w:line="252" w:lineRule="auto"/>
              <w:jc w:val="left"/>
            </w:pPr>
            <w:r>
              <w:rPr>
                <w:rFonts w:ascii="Times New Roman" w:hAnsi="Times New Roman" w:eastAsia="Times New Roman" w:cs="Times New Roman"/>
                <w:b w:val="0"/>
                <w:i w:val="0"/>
                <w:color w:val="000000"/>
                <w:sz w:val="21"/>
              </w:rPr>
              <w:t>3.0</w:t>
            </w:r>
          </w:p>
        </w:tc>
      </w:tr>
      <w:tr w14:paraId="5A4779D6">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ED4D28">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F65079">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9A65C6">
            <w:pPr>
              <w:spacing w:after="0" w:line="252" w:lineRule="auto"/>
              <w:jc w:val="left"/>
            </w:pPr>
            <w:r>
              <w:rPr>
                <w:rFonts w:ascii="Times New Roman" w:hAnsi="Times New Roman" w:eastAsia="Times New Roman" w:cs="Times New Roman"/>
                <w:b w:val="0"/>
                <w:i w:val="0"/>
                <w:color w:val="000000"/>
                <w:sz w:val="21"/>
              </w:rPr>
              <w:t>Chuyên cần, kết quả học tập, chứng nhận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961561">
            <w:pPr>
              <w:spacing w:after="0" w:line="252" w:lineRule="auto"/>
              <w:jc w:val="left"/>
            </w:pPr>
            <w:r>
              <w:rPr>
                <w:rFonts w:ascii="Times New Roman" w:hAnsi="Times New Roman" w:eastAsia="Times New Roman" w:cs="Times New Roman"/>
                <w:b w:val="0"/>
                <w:i w:val="0"/>
                <w:color w:val="000000"/>
                <w:sz w:val="21"/>
              </w:rPr>
              <w:t>4.0</w:t>
            </w:r>
          </w:p>
        </w:tc>
      </w:tr>
      <w:tr w14:paraId="09DF5B87">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5CCB2F">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253126">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8B1B5F">
            <w:pPr>
              <w:spacing w:after="0" w:line="252" w:lineRule="auto"/>
              <w:jc w:val="left"/>
            </w:pPr>
            <w:r>
              <w:rPr>
                <w:rFonts w:ascii="Times New Roman" w:hAnsi="Times New Roman" w:eastAsia="Times New Roman" w:cs="Times New Roman"/>
                <w:b w:val="0"/>
                <w:i w:val="0"/>
                <w:color w:val="000000"/>
                <w:sz w:val="21"/>
              </w:rPr>
              <w:t>Thông báo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0E0540">
            <w:pPr>
              <w:spacing w:after="0" w:line="252" w:lineRule="auto"/>
              <w:jc w:val="left"/>
            </w:pPr>
            <w:r>
              <w:rPr>
                <w:rFonts w:ascii="Times New Roman" w:hAnsi="Times New Roman" w:eastAsia="Times New Roman" w:cs="Times New Roman"/>
                <w:b w:val="0"/>
                <w:i w:val="0"/>
                <w:color w:val="000000"/>
                <w:sz w:val="21"/>
              </w:rPr>
              <w:t>5.0</w:t>
            </w:r>
          </w:p>
        </w:tc>
      </w:tr>
      <w:tr w14:paraId="6ED70DF1">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37850D">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C5194">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E83670">
            <w:pPr>
              <w:spacing w:after="0" w:line="252" w:lineRule="auto"/>
              <w:jc w:val="left"/>
            </w:pPr>
            <w:r>
              <w:rPr>
                <w:rFonts w:ascii="Times New Roman" w:hAnsi="Times New Roman" w:eastAsia="Times New Roman" w:cs="Times New Roman"/>
                <w:b w:val="0"/>
                <w:i w:val="0"/>
                <w:color w:val="000000"/>
                <w:sz w:val="21"/>
              </w:rPr>
              <w:t>Hồ sơ học viên, kết quả kiểm tra đầu vào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BDFC6A">
            <w:pPr>
              <w:spacing w:after="0" w:line="252" w:lineRule="auto"/>
              <w:jc w:val="left"/>
            </w:pPr>
            <w:r>
              <w:rPr>
                <w:rFonts w:ascii="Times New Roman" w:hAnsi="Times New Roman" w:eastAsia="Times New Roman" w:cs="Times New Roman"/>
                <w:b w:val="0"/>
                <w:i w:val="0"/>
                <w:color w:val="000000"/>
                <w:sz w:val="21"/>
              </w:rPr>
              <w:t>1.0</w:t>
            </w:r>
          </w:p>
        </w:tc>
      </w:tr>
      <w:tr w14:paraId="7C268009">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1A37C">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37DBB2">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4E7155">
            <w:pPr>
              <w:spacing w:after="0" w:line="252" w:lineRule="auto"/>
              <w:jc w:val="left"/>
            </w:pPr>
            <w:r>
              <w:rPr>
                <w:rFonts w:ascii="Times New Roman" w:hAnsi="Times New Roman" w:eastAsia="Times New Roman" w:cs="Times New Roman"/>
                <w:b w:val="0"/>
                <w:i w:val="0"/>
                <w:color w:val="000000"/>
                <w:sz w:val="21"/>
              </w:rPr>
              <w:t>Phiếu đăng ký, đơn chuyển lớp, bảo lưu</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52FF0">
            <w:pPr>
              <w:spacing w:after="0" w:line="252" w:lineRule="auto"/>
              <w:jc w:val="left"/>
            </w:pPr>
            <w:r>
              <w:rPr>
                <w:rFonts w:ascii="Times New Roman" w:hAnsi="Times New Roman" w:eastAsia="Times New Roman" w:cs="Times New Roman"/>
                <w:b w:val="0"/>
                <w:i w:val="0"/>
                <w:color w:val="000000"/>
                <w:sz w:val="21"/>
              </w:rPr>
              <w:t>2.0</w:t>
            </w:r>
          </w:p>
        </w:tc>
      </w:tr>
      <w:tr w14:paraId="163C068D">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6A7937">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397B2E">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FDB639">
            <w:pPr>
              <w:spacing w:after="0" w:line="252" w:lineRule="auto"/>
              <w:jc w:val="left"/>
            </w:pPr>
            <w:r>
              <w:rPr>
                <w:rFonts w:ascii="Times New Roman" w:hAnsi="Times New Roman" w:eastAsia="Times New Roman" w:cs="Times New Roman"/>
                <w:b w:val="0"/>
                <w:i w:val="0"/>
                <w:color w:val="000000"/>
                <w:sz w:val="21"/>
              </w:rPr>
              <w:t>Kết quả đăng ký, danh sách lớp</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D440A4">
            <w:pPr>
              <w:spacing w:after="0" w:line="252" w:lineRule="auto"/>
              <w:jc w:val="left"/>
            </w:pPr>
            <w:r>
              <w:rPr>
                <w:rFonts w:ascii="Times New Roman" w:hAnsi="Times New Roman" w:eastAsia="Times New Roman" w:cs="Times New Roman"/>
                <w:b w:val="0"/>
                <w:i w:val="0"/>
                <w:color w:val="000000"/>
                <w:sz w:val="21"/>
              </w:rPr>
              <w:t>2.0</w:t>
            </w:r>
          </w:p>
        </w:tc>
      </w:tr>
      <w:tr w14:paraId="6812298E">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8F059">
            <w:pPr>
              <w:spacing w:after="0" w:line="252" w:lineRule="auto"/>
              <w:jc w:val="left"/>
            </w:pPr>
            <w:r>
              <w:rPr>
                <w:rFonts w:ascii="Times New Roman" w:hAnsi="Times New Roman" w:eastAsia="Times New Roman" w:cs="Times New Roman"/>
                <w:b w:val="0"/>
                <w:i w:val="0"/>
                <w:color w:val="000000"/>
                <w:sz w:val="21"/>
              </w:rPr>
              <w:t>Nhân viên kế toán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401DF9">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EFB506">
            <w:pPr>
              <w:spacing w:after="0" w:line="252" w:lineRule="auto"/>
              <w:jc w:val="left"/>
            </w:pPr>
            <w:r>
              <w:rPr>
                <w:rFonts w:ascii="Times New Roman" w:hAnsi="Times New Roman" w:eastAsia="Times New Roman" w:cs="Times New Roman"/>
                <w:b w:val="0"/>
                <w:i w:val="0"/>
                <w:color w:val="000000"/>
                <w:sz w:val="21"/>
              </w:rPr>
              <w:t>Thông tin thu tiền, ưu đãi</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AEC76">
            <w:pPr>
              <w:spacing w:after="0" w:line="252" w:lineRule="auto"/>
              <w:jc w:val="left"/>
            </w:pPr>
            <w:r>
              <w:rPr>
                <w:rFonts w:ascii="Times New Roman" w:hAnsi="Times New Roman" w:eastAsia="Times New Roman" w:cs="Times New Roman"/>
                <w:b w:val="0"/>
                <w:i w:val="0"/>
                <w:color w:val="000000"/>
                <w:sz w:val="21"/>
              </w:rPr>
              <w:t>3.0</w:t>
            </w:r>
          </w:p>
        </w:tc>
      </w:tr>
      <w:tr w14:paraId="0C3604DD">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F477B0">
            <w:pPr>
              <w:spacing w:after="0" w:line="252" w:lineRule="auto"/>
              <w:jc w:val="left"/>
            </w:pPr>
            <w:r>
              <w:rPr>
                <w:rFonts w:ascii="Times New Roman" w:hAnsi="Times New Roman" w:eastAsia="Times New Roman" w:cs="Times New Roman"/>
                <w:b w:val="0"/>
                <w:i w:val="0"/>
                <w:color w:val="000000"/>
                <w:sz w:val="21"/>
              </w:rPr>
              <w:t>Nhân viên kế toán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5653D3">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CFB730">
            <w:pPr>
              <w:spacing w:after="0" w:line="252" w:lineRule="auto"/>
              <w:jc w:val="left"/>
            </w:pPr>
            <w:r>
              <w:rPr>
                <w:rFonts w:ascii="Times New Roman" w:hAnsi="Times New Roman" w:eastAsia="Times New Roman" w:cs="Times New Roman"/>
                <w:b w:val="0"/>
                <w:i w:val="0"/>
                <w:color w:val="000000"/>
                <w:sz w:val="21"/>
              </w:rPr>
              <w:t>Học phí phải thu, phiếu thu, công nợ</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39B4D2">
            <w:pPr>
              <w:spacing w:after="0" w:line="252" w:lineRule="auto"/>
              <w:jc w:val="left"/>
            </w:pPr>
            <w:r>
              <w:rPr>
                <w:rFonts w:ascii="Times New Roman" w:hAnsi="Times New Roman" w:eastAsia="Times New Roman" w:cs="Times New Roman"/>
                <w:b w:val="0"/>
                <w:i w:val="0"/>
                <w:color w:val="000000"/>
                <w:sz w:val="21"/>
              </w:rPr>
              <w:t>3.0</w:t>
            </w:r>
          </w:p>
        </w:tc>
      </w:tr>
      <w:tr w14:paraId="4B37B8CA">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441985">
            <w:pPr>
              <w:spacing w:after="0" w:line="252" w:lineRule="auto"/>
              <w:jc w:val="left"/>
            </w:pPr>
            <w:r>
              <w:rPr>
                <w:rFonts w:ascii="Times New Roman" w:hAnsi="Times New Roman" w:eastAsia="Times New Roman" w:cs="Times New Roman"/>
                <w:b w:val="0"/>
                <w:i w:val="0"/>
                <w:color w:val="000000"/>
                <w:sz w:val="21"/>
              </w:rPr>
              <w:t>Giáo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EB0B4B">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23B596">
            <w:pPr>
              <w:spacing w:after="0" w:line="252" w:lineRule="auto"/>
              <w:jc w:val="left"/>
            </w:pPr>
            <w:r>
              <w:rPr>
                <w:rFonts w:ascii="Times New Roman" w:hAnsi="Times New Roman" w:eastAsia="Times New Roman" w:cs="Times New Roman"/>
                <w:b w:val="0"/>
                <w:i w:val="0"/>
                <w:color w:val="000000"/>
                <w:sz w:val="21"/>
              </w:rPr>
              <w:t>Điểm danh, điểm số, nhận xét</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A84CD2">
            <w:pPr>
              <w:spacing w:after="0" w:line="252" w:lineRule="auto"/>
              <w:jc w:val="left"/>
            </w:pPr>
            <w:r>
              <w:rPr>
                <w:rFonts w:ascii="Times New Roman" w:hAnsi="Times New Roman" w:eastAsia="Times New Roman" w:cs="Times New Roman"/>
                <w:b w:val="0"/>
                <w:i w:val="0"/>
                <w:color w:val="000000"/>
                <w:sz w:val="21"/>
              </w:rPr>
              <w:t>4.0</w:t>
            </w:r>
          </w:p>
        </w:tc>
      </w:tr>
      <w:tr w14:paraId="019BC0FF">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D9E07D">
            <w:pPr>
              <w:spacing w:after="0" w:line="252" w:lineRule="auto"/>
              <w:jc w:val="left"/>
            </w:pPr>
            <w:r>
              <w:rPr>
                <w:rFonts w:ascii="Times New Roman" w:hAnsi="Times New Roman" w:eastAsia="Times New Roman" w:cs="Times New Roman"/>
                <w:b w:val="0"/>
                <w:i w:val="0"/>
                <w:color w:val="000000"/>
                <w:sz w:val="21"/>
              </w:rPr>
              <w:t>Giáo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FB650F">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BC105">
            <w:pPr>
              <w:spacing w:after="0" w:line="252" w:lineRule="auto"/>
              <w:jc w:val="left"/>
            </w:pPr>
            <w:r>
              <w:rPr>
                <w:rFonts w:ascii="Times New Roman" w:hAnsi="Times New Roman" w:eastAsia="Times New Roman" w:cs="Times New Roman"/>
                <w:b w:val="0"/>
                <w:i w:val="0"/>
                <w:color w:val="000000"/>
                <w:sz w:val="21"/>
              </w:rPr>
              <w:t>Lịch dạy, danh sách lớp</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B4B008">
            <w:pPr>
              <w:spacing w:after="0" w:line="252" w:lineRule="auto"/>
              <w:jc w:val="left"/>
            </w:pPr>
            <w:r>
              <w:rPr>
                <w:rFonts w:ascii="Times New Roman" w:hAnsi="Times New Roman" w:eastAsia="Times New Roman" w:cs="Times New Roman"/>
                <w:b w:val="0"/>
                <w:i w:val="0"/>
                <w:color w:val="000000"/>
                <w:sz w:val="21"/>
              </w:rPr>
              <w:t>2.0</w:t>
            </w:r>
          </w:p>
        </w:tc>
      </w:tr>
      <w:tr w14:paraId="2332CD2D">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4B646">
            <w:pPr>
              <w:spacing w:after="0" w:line="252" w:lineRule="auto"/>
              <w:jc w:val="left"/>
            </w:pPr>
            <w:r>
              <w:rPr>
                <w:rFonts w:ascii="Times New Roman" w:hAnsi="Times New Roman" w:eastAsia="Times New Roman" w:cs="Times New Roman"/>
                <w:b w:val="0"/>
                <w:i w:val="0"/>
                <w:color w:val="000000"/>
                <w:sz w:val="21"/>
              </w:rPr>
              <w:t>Quản lý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C68A42">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79416C">
            <w:pPr>
              <w:spacing w:after="0" w:line="252" w:lineRule="auto"/>
              <w:jc w:val="left"/>
            </w:pPr>
            <w:r>
              <w:rPr>
                <w:rFonts w:ascii="Times New Roman" w:hAnsi="Times New Roman" w:eastAsia="Times New Roman" w:cs="Times New Roman"/>
                <w:b w:val="0"/>
                <w:i w:val="0"/>
                <w:color w:val="000000"/>
                <w:sz w:val="21"/>
              </w:rPr>
              <w:t>Thông tin khóa học, giáo viên, phòng học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B276B">
            <w:pPr>
              <w:spacing w:after="0" w:line="252" w:lineRule="auto"/>
              <w:jc w:val="left"/>
            </w:pPr>
            <w:r>
              <w:rPr>
                <w:rFonts w:ascii="Times New Roman" w:hAnsi="Times New Roman" w:eastAsia="Times New Roman" w:cs="Times New Roman"/>
                <w:b w:val="0"/>
                <w:i w:val="0"/>
                <w:color w:val="000000"/>
                <w:sz w:val="21"/>
              </w:rPr>
              <w:t>1.0</w:t>
            </w:r>
          </w:p>
        </w:tc>
      </w:tr>
      <w:tr w14:paraId="2A005A36">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67F589">
            <w:pPr>
              <w:spacing w:after="0" w:line="252" w:lineRule="auto"/>
              <w:jc w:val="left"/>
            </w:pPr>
            <w:r>
              <w:rPr>
                <w:rFonts w:ascii="Times New Roman" w:hAnsi="Times New Roman" w:eastAsia="Times New Roman" w:cs="Times New Roman"/>
                <w:b w:val="0"/>
                <w:i w:val="0"/>
                <w:color w:val="000000"/>
                <w:sz w:val="21"/>
              </w:rPr>
              <w:t>Quản lý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6E3439">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4F3627">
            <w:pPr>
              <w:spacing w:after="0" w:line="252" w:lineRule="auto"/>
              <w:jc w:val="left"/>
            </w:pPr>
            <w:r>
              <w:rPr>
                <w:rFonts w:ascii="Times New Roman" w:hAnsi="Times New Roman" w:eastAsia="Times New Roman" w:cs="Times New Roman"/>
                <w:b w:val="0"/>
                <w:i w:val="0"/>
                <w:color w:val="000000"/>
                <w:sz w:val="21"/>
              </w:rPr>
              <w:t>Kế hoạch mở lớp, phân công giáo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D857F">
            <w:pPr>
              <w:spacing w:after="0" w:line="252" w:lineRule="auto"/>
              <w:jc w:val="left"/>
            </w:pPr>
            <w:r>
              <w:rPr>
                <w:rFonts w:ascii="Times New Roman" w:hAnsi="Times New Roman" w:eastAsia="Times New Roman" w:cs="Times New Roman"/>
                <w:b w:val="0"/>
                <w:i w:val="0"/>
                <w:color w:val="000000"/>
                <w:sz w:val="21"/>
              </w:rPr>
              <w:t>2.0</w:t>
            </w:r>
          </w:p>
        </w:tc>
      </w:tr>
      <w:tr w14:paraId="70AD8403">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00A7DF">
            <w:pPr>
              <w:spacing w:after="0" w:line="252" w:lineRule="auto"/>
              <w:jc w:val="left"/>
            </w:pPr>
            <w:r>
              <w:rPr>
                <w:rFonts w:ascii="Times New Roman" w:hAnsi="Times New Roman" w:eastAsia="Times New Roman" w:cs="Times New Roman"/>
                <w:b w:val="0"/>
                <w:i w:val="0"/>
                <w:color w:val="000000"/>
                <w:sz w:val="21"/>
              </w:rPr>
              <w:t>Quản lý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8F527A">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C628EA">
            <w:pPr>
              <w:spacing w:after="0" w:line="252" w:lineRule="auto"/>
              <w:jc w:val="left"/>
            </w:pPr>
            <w:r>
              <w:rPr>
                <w:rFonts w:ascii="Times New Roman" w:hAnsi="Times New Roman" w:eastAsia="Times New Roman" w:cs="Times New Roman"/>
                <w:b w:val="0"/>
                <w:i w:val="0"/>
                <w:color w:val="000000"/>
                <w:sz w:val="21"/>
              </w:rPr>
              <w:t>Yêu cầu đổi lịch, học bù, dạy thay</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E00B9">
            <w:pPr>
              <w:spacing w:after="0" w:line="252" w:lineRule="auto"/>
              <w:jc w:val="left"/>
            </w:pPr>
            <w:r>
              <w:rPr>
                <w:rFonts w:ascii="Times New Roman" w:hAnsi="Times New Roman" w:eastAsia="Times New Roman" w:cs="Times New Roman"/>
                <w:b w:val="0"/>
                <w:i w:val="0"/>
                <w:color w:val="000000"/>
                <w:sz w:val="21"/>
              </w:rPr>
              <w:t>2.0</w:t>
            </w:r>
          </w:p>
        </w:tc>
      </w:tr>
      <w:tr w14:paraId="0CFB173C">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367D6">
            <w:pPr>
              <w:spacing w:after="0" w:line="252" w:lineRule="auto"/>
              <w:jc w:val="left"/>
            </w:pPr>
            <w:r>
              <w:rPr>
                <w:rFonts w:ascii="Times New Roman" w:hAnsi="Times New Roman" w:eastAsia="Times New Roman" w:cs="Times New Roman"/>
                <w:b w:val="0"/>
                <w:i w:val="0"/>
                <w:color w:val="000000"/>
                <w:sz w:val="21"/>
              </w:rPr>
              <w:t>Quản lý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541AE">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096838">
            <w:pPr>
              <w:spacing w:after="0" w:line="252" w:lineRule="auto"/>
              <w:jc w:val="left"/>
            </w:pPr>
            <w:r>
              <w:rPr>
                <w:rFonts w:ascii="Times New Roman" w:hAnsi="Times New Roman" w:eastAsia="Times New Roman" w:cs="Times New Roman"/>
                <w:b w:val="0"/>
                <w:i w:val="0"/>
                <w:color w:val="000000"/>
                <w:sz w:val="21"/>
              </w:rPr>
              <w:t>Phê duyệt kết quả học tập</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5A6B89">
            <w:pPr>
              <w:spacing w:after="0" w:line="252" w:lineRule="auto"/>
              <w:jc w:val="left"/>
            </w:pPr>
            <w:r>
              <w:rPr>
                <w:rFonts w:ascii="Times New Roman" w:hAnsi="Times New Roman" w:eastAsia="Times New Roman" w:cs="Times New Roman"/>
                <w:b w:val="0"/>
                <w:i w:val="0"/>
                <w:color w:val="000000"/>
                <w:sz w:val="21"/>
              </w:rPr>
              <w:t>4.0</w:t>
            </w:r>
          </w:p>
        </w:tc>
      </w:tr>
      <w:tr w14:paraId="52292699">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6EA8A">
            <w:pPr>
              <w:spacing w:after="0" w:line="252" w:lineRule="auto"/>
              <w:jc w:val="left"/>
            </w:pPr>
            <w:r>
              <w:rPr>
                <w:rFonts w:ascii="Times New Roman" w:hAnsi="Times New Roman" w:eastAsia="Times New Roman" w:cs="Times New Roman"/>
                <w:b w:val="0"/>
                <w:i w:val="0"/>
                <w:color w:val="000000"/>
                <w:sz w:val="21"/>
              </w:rPr>
              <w:t>Quản lý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EB6AA">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54A8C2">
            <w:pPr>
              <w:spacing w:after="0" w:line="252" w:lineRule="auto"/>
              <w:jc w:val="left"/>
            </w:pPr>
            <w:r>
              <w:rPr>
                <w:rFonts w:ascii="Times New Roman" w:hAnsi="Times New Roman" w:eastAsia="Times New Roman" w:cs="Times New Roman"/>
                <w:b w:val="0"/>
                <w:i w:val="0"/>
                <w:color w:val="000000"/>
                <w:sz w:val="21"/>
              </w:rPr>
              <w:t>Bảng điểm chờ duyệt</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21A636">
            <w:pPr>
              <w:spacing w:after="0" w:line="252" w:lineRule="auto"/>
              <w:jc w:val="left"/>
            </w:pPr>
            <w:r>
              <w:rPr>
                <w:rFonts w:ascii="Times New Roman" w:hAnsi="Times New Roman" w:eastAsia="Times New Roman" w:cs="Times New Roman"/>
                <w:b w:val="0"/>
                <w:i w:val="0"/>
                <w:color w:val="000000"/>
                <w:sz w:val="21"/>
              </w:rPr>
              <w:t>4.0</w:t>
            </w:r>
          </w:p>
        </w:tc>
      </w:tr>
      <w:tr w14:paraId="2CAF3BD3">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59D95C">
            <w:pPr>
              <w:spacing w:after="0" w:line="252" w:lineRule="auto"/>
              <w:jc w:val="left"/>
            </w:pPr>
            <w:r>
              <w:rPr>
                <w:rFonts w:ascii="Times New Roman" w:hAnsi="Times New Roman" w:eastAsia="Times New Roman" w:cs="Times New Roman"/>
                <w:b w:val="0"/>
                <w:i w:val="0"/>
                <w:color w:val="000000"/>
                <w:sz w:val="21"/>
              </w:rPr>
              <w:t>Quản lý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30DDDF">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D804E8">
            <w:pPr>
              <w:spacing w:after="0" w:line="252" w:lineRule="auto"/>
              <w:jc w:val="left"/>
            </w:pPr>
            <w:r>
              <w:rPr>
                <w:rFonts w:ascii="Times New Roman" w:hAnsi="Times New Roman" w:eastAsia="Times New Roman" w:cs="Times New Roman"/>
                <w:b w:val="0"/>
                <w:i w:val="0"/>
                <w:color w:val="000000"/>
                <w:sz w:val="21"/>
              </w:rPr>
              <w:t>Báo cáo lớp học, chuyên cần, kết quả, giảng dạy</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6FF2DD">
            <w:pPr>
              <w:spacing w:after="0" w:line="252" w:lineRule="auto"/>
              <w:jc w:val="left"/>
            </w:pPr>
            <w:r>
              <w:rPr>
                <w:rFonts w:ascii="Times New Roman" w:hAnsi="Times New Roman" w:eastAsia="Times New Roman" w:cs="Times New Roman"/>
                <w:b w:val="0"/>
                <w:i w:val="0"/>
                <w:color w:val="000000"/>
                <w:sz w:val="21"/>
              </w:rPr>
              <w:t>5.0</w:t>
            </w:r>
          </w:p>
        </w:tc>
      </w:tr>
      <w:tr w14:paraId="23AB8C1E">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5E4220">
            <w:pPr>
              <w:spacing w:after="0" w:line="252" w:lineRule="auto"/>
              <w:jc w:val="left"/>
            </w:pPr>
            <w:r>
              <w:rPr>
                <w:rFonts w:ascii="Times New Roman" w:hAnsi="Times New Roman" w:eastAsia="Times New Roman" w:cs="Times New Roman"/>
                <w:b w:val="0"/>
                <w:i w:val="0"/>
                <w:color w:val="000000"/>
                <w:sz w:val="21"/>
              </w:rPr>
              <w:t>Quản trị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DEBDD">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01856">
            <w:pPr>
              <w:spacing w:after="0" w:line="252" w:lineRule="auto"/>
              <w:jc w:val="left"/>
            </w:pPr>
            <w:r>
              <w:rPr>
                <w:rFonts w:ascii="Times New Roman" w:hAnsi="Times New Roman" w:eastAsia="Times New Roman" w:cs="Times New Roman"/>
                <w:b w:val="0"/>
                <w:i w:val="0"/>
                <w:color w:val="000000"/>
                <w:sz w:val="21"/>
              </w:rPr>
              <w:t>Tài khoản, phân quyền, cấu hình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29817">
            <w:pPr>
              <w:spacing w:after="0" w:line="252" w:lineRule="auto"/>
              <w:jc w:val="left"/>
            </w:pPr>
            <w:r>
              <w:rPr>
                <w:rFonts w:ascii="Times New Roman" w:hAnsi="Times New Roman" w:eastAsia="Times New Roman" w:cs="Times New Roman"/>
                <w:b w:val="0"/>
                <w:i w:val="0"/>
                <w:color w:val="000000"/>
                <w:sz w:val="21"/>
              </w:rPr>
              <w:t>5.0</w:t>
            </w:r>
          </w:p>
        </w:tc>
      </w:tr>
      <w:tr w14:paraId="442CDDA0">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B2EE3A">
            <w:pPr>
              <w:spacing w:after="0" w:line="252" w:lineRule="auto"/>
              <w:jc w:val="left"/>
            </w:pPr>
            <w:r>
              <w:rPr>
                <w:rFonts w:ascii="Times New Roman" w:hAnsi="Times New Roman" w:eastAsia="Times New Roman" w:cs="Times New Roman"/>
                <w:b w:val="0"/>
                <w:i w:val="0"/>
                <w:color w:val="000000"/>
                <w:sz w:val="21"/>
              </w:rPr>
              <w:t>Quản trị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D7A8D">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C367F">
            <w:pPr>
              <w:spacing w:after="0" w:line="252" w:lineRule="auto"/>
              <w:jc w:val="left"/>
            </w:pPr>
            <w:r>
              <w:rPr>
                <w:rFonts w:ascii="Times New Roman" w:hAnsi="Times New Roman" w:eastAsia="Times New Roman" w:cs="Times New Roman"/>
                <w:b w:val="0"/>
                <w:i w:val="0"/>
                <w:color w:val="000000"/>
                <w:sz w:val="21"/>
              </w:rPr>
              <w:t>Nhật ký hệ thống</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B6ABF">
            <w:pPr>
              <w:spacing w:after="0" w:line="252" w:lineRule="auto"/>
              <w:jc w:val="left"/>
            </w:pPr>
            <w:r>
              <w:rPr>
                <w:rFonts w:ascii="Times New Roman" w:hAnsi="Times New Roman" w:eastAsia="Times New Roman" w:cs="Times New Roman"/>
                <w:b w:val="0"/>
                <w:i w:val="0"/>
                <w:color w:val="000000"/>
                <w:sz w:val="21"/>
              </w:rPr>
              <w:t>5.0</w:t>
            </w:r>
          </w:p>
        </w:tc>
      </w:tr>
      <w:tr w14:paraId="5E80BC50">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9ED045">
            <w:pPr>
              <w:spacing w:after="0" w:line="252" w:lineRule="auto"/>
              <w:jc w:val="left"/>
            </w:pPr>
            <w:r>
              <w:rPr>
                <w:rFonts w:ascii="Times New Roman" w:hAnsi="Times New Roman" w:eastAsia="Times New Roman" w:cs="Times New Roman"/>
                <w:b w:val="0"/>
                <w:i w:val="0"/>
                <w:color w:val="000000"/>
                <w:sz w:val="21"/>
              </w:rPr>
              <w:t>Giám đốc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099A8B">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C2D7B8">
            <w:pPr>
              <w:spacing w:after="0" w:line="252" w:lineRule="auto"/>
              <w:jc w:val="left"/>
            </w:pPr>
            <w:r>
              <w:rPr>
                <w:rFonts w:ascii="Times New Roman" w:hAnsi="Times New Roman" w:eastAsia="Times New Roman" w:cs="Times New Roman"/>
                <w:b w:val="0"/>
                <w:i w:val="0"/>
                <w:color w:val="000000"/>
                <w:sz w:val="21"/>
              </w:rPr>
              <w:t>Yêu cầu báo cáo doanh thu</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B6B000">
            <w:pPr>
              <w:spacing w:after="0" w:line="252" w:lineRule="auto"/>
              <w:jc w:val="left"/>
            </w:pPr>
            <w:r>
              <w:rPr>
                <w:rFonts w:ascii="Times New Roman" w:hAnsi="Times New Roman" w:eastAsia="Times New Roman" w:cs="Times New Roman"/>
                <w:b w:val="0"/>
                <w:i w:val="0"/>
                <w:color w:val="000000"/>
                <w:sz w:val="21"/>
              </w:rPr>
              <w:t>3.0</w:t>
            </w:r>
          </w:p>
        </w:tc>
      </w:tr>
      <w:tr w14:paraId="3B30760D">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E78B0">
            <w:pPr>
              <w:spacing w:after="0" w:line="252" w:lineRule="auto"/>
              <w:jc w:val="left"/>
            </w:pPr>
            <w:r>
              <w:rPr>
                <w:rFonts w:ascii="Times New Roman" w:hAnsi="Times New Roman" w:eastAsia="Times New Roman" w:cs="Times New Roman"/>
                <w:b w:val="0"/>
                <w:i w:val="0"/>
                <w:color w:val="000000"/>
                <w:sz w:val="21"/>
              </w:rPr>
              <w:t>Giám đốc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41C311">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848D08">
            <w:pPr>
              <w:spacing w:after="0" w:line="252" w:lineRule="auto"/>
              <w:jc w:val="left"/>
            </w:pPr>
            <w:r>
              <w:rPr>
                <w:rFonts w:ascii="Times New Roman" w:hAnsi="Times New Roman" w:eastAsia="Times New Roman" w:cs="Times New Roman"/>
                <w:b w:val="0"/>
                <w:i w:val="0"/>
                <w:color w:val="000000"/>
                <w:sz w:val="21"/>
              </w:rPr>
              <w:t>Yêu cầu báo cáo tổng hợp</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5A7F47">
            <w:pPr>
              <w:spacing w:after="0" w:line="252" w:lineRule="auto"/>
              <w:jc w:val="left"/>
            </w:pPr>
            <w:r>
              <w:rPr>
                <w:rFonts w:ascii="Times New Roman" w:hAnsi="Times New Roman" w:eastAsia="Times New Roman" w:cs="Times New Roman"/>
                <w:b w:val="0"/>
                <w:i w:val="0"/>
                <w:color w:val="000000"/>
                <w:sz w:val="21"/>
              </w:rPr>
              <w:t>5.0</w:t>
            </w:r>
          </w:p>
        </w:tc>
      </w:tr>
      <w:tr w14:paraId="51F6E1FD">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CEB44">
            <w:pPr>
              <w:spacing w:after="0" w:line="252" w:lineRule="auto"/>
              <w:jc w:val="left"/>
            </w:pPr>
            <w:r>
              <w:rPr>
                <w:rFonts w:ascii="Times New Roman" w:hAnsi="Times New Roman" w:eastAsia="Times New Roman" w:cs="Times New Roman"/>
                <w:b w:val="0"/>
                <w:i w:val="0"/>
                <w:color w:val="000000"/>
                <w:sz w:val="21"/>
              </w:rPr>
              <w:t>Giám đốc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E31F68">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19A61A">
            <w:pPr>
              <w:spacing w:after="0" w:line="252" w:lineRule="auto"/>
              <w:jc w:val="left"/>
            </w:pPr>
            <w:r>
              <w:rPr>
                <w:rFonts w:ascii="Times New Roman" w:hAnsi="Times New Roman" w:eastAsia="Times New Roman" w:cs="Times New Roman"/>
                <w:b w:val="0"/>
                <w:i w:val="0"/>
                <w:color w:val="000000"/>
                <w:sz w:val="21"/>
              </w:rPr>
              <w:t>Báo cáo doanh thu, công nợ</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59CB3">
            <w:pPr>
              <w:spacing w:after="0" w:line="252" w:lineRule="auto"/>
              <w:jc w:val="left"/>
            </w:pPr>
            <w:r>
              <w:rPr>
                <w:rFonts w:ascii="Times New Roman" w:hAnsi="Times New Roman" w:eastAsia="Times New Roman" w:cs="Times New Roman"/>
                <w:b w:val="0"/>
                <w:i w:val="0"/>
                <w:color w:val="000000"/>
                <w:sz w:val="21"/>
              </w:rPr>
              <w:t>3.0</w:t>
            </w:r>
          </w:p>
        </w:tc>
      </w:tr>
      <w:tr w14:paraId="38E1DC21">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F703F">
            <w:pPr>
              <w:spacing w:after="0" w:line="252" w:lineRule="auto"/>
              <w:jc w:val="left"/>
            </w:pPr>
            <w:r>
              <w:rPr>
                <w:rFonts w:ascii="Times New Roman" w:hAnsi="Times New Roman" w:eastAsia="Times New Roman" w:cs="Times New Roman"/>
                <w:b w:val="0"/>
                <w:i w:val="0"/>
                <w:color w:val="000000"/>
                <w:sz w:val="21"/>
              </w:rPr>
              <w:t>Giám đốc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C5460C">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959565">
            <w:pPr>
              <w:spacing w:after="0" w:line="252" w:lineRule="auto"/>
              <w:jc w:val="left"/>
            </w:pPr>
            <w:r>
              <w:rPr>
                <w:rFonts w:ascii="Times New Roman" w:hAnsi="Times New Roman" w:eastAsia="Times New Roman" w:cs="Times New Roman"/>
                <w:b w:val="0"/>
                <w:i w:val="0"/>
                <w:color w:val="000000"/>
                <w:sz w:val="21"/>
              </w:rPr>
              <w:t>Báo cáo tuyển sinh, kết quả học tập</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31F4B">
            <w:pPr>
              <w:spacing w:after="0" w:line="252" w:lineRule="auto"/>
              <w:jc w:val="left"/>
            </w:pPr>
            <w:r>
              <w:rPr>
                <w:rFonts w:ascii="Times New Roman" w:hAnsi="Times New Roman" w:eastAsia="Times New Roman" w:cs="Times New Roman"/>
                <w:b w:val="0"/>
                <w:i w:val="0"/>
                <w:color w:val="000000"/>
                <w:sz w:val="21"/>
              </w:rPr>
              <w:t>5.0</w:t>
            </w:r>
          </w:p>
        </w:tc>
      </w:tr>
    </w:tbl>
    <w:p w14:paraId="33A6205B">
      <w:pPr>
        <w:spacing w:after="40"/>
      </w:pPr>
    </w:p>
    <w:p w14:paraId="51EEB3CA">
      <w:pPr>
        <w:pStyle w:val="3"/>
      </w:pPr>
      <w:bookmarkStart w:id="135" w:name="_Toc1754"/>
      <w:r>
        <w:t>Kho dữ liệu ↔ tiến trình mức 0</w:t>
      </w:r>
      <w:bookmarkEnd w:id="135"/>
    </w:p>
    <w:tbl>
      <w:tblPr>
        <w:tblStyle w:val="12"/>
        <w:tblW w:w="0" w:type="auto"/>
        <w:jc w:val="center"/>
        <w:tblLayout w:type="fixed"/>
        <w:tblCellMar>
          <w:top w:w="0" w:type="dxa"/>
          <w:left w:w="108" w:type="dxa"/>
          <w:bottom w:w="0" w:type="dxa"/>
          <w:right w:w="108" w:type="dxa"/>
        </w:tblCellMar>
      </w:tblPr>
      <w:tblGrid>
        <w:gridCol w:w="2750"/>
        <w:gridCol w:w="1321"/>
        <w:gridCol w:w="1426"/>
        <w:gridCol w:w="4006"/>
      </w:tblGrid>
      <w:tr w14:paraId="77AD9037">
        <w:tblPrEx>
          <w:tblCellMar>
            <w:top w:w="0" w:type="dxa"/>
            <w:left w:w="108" w:type="dxa"/>
            <w:bottom w:w="0" w:type="dxa"/>
            <w:right w:w="108" w:type="dxa"/>
          </w:tblCellMar>
        </w:tblPrEx>
        <w:trPr>
          <w:cantSplit/>
          <w:tblHeader/>
          <w:jc w:val="center"/>
        </w:trPr>
        <w:tc>
          <w:tcPr>
            <w:tcW w:w="27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1D0661">
            <w:pPr>
              <w:spacing w:after="0" w:line="252" w:lineRule="auto"/>
              <w:jc w:val="center"/>
            </w:pPr>
            <w:r>
              <w:rPr>
                <w:rFonts w:ascii="Times New Roman" w:hAnsi="Times New Roman" w:eastAsia="Times New Roman" w:cs="Times New Roman"/>
                <w:b/>
                <w:i w:val="0"/>
                <w:color w:val="000000"/>
                <w:sz w:val="21"/>
              </w:rPr>
              <w:t>Kho</w:t>
            </w:r>
          </w:p>
        </w:tc>
        <w:tc>
          <w:tcPr>
            <w:tcW w:w="13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AE705C">
            <w:pPr>
              <w:spacing w:after="0" w:line="252" w:lineRule="auto"/>
              <w:jc w:val="center"/>
            </w:pPr>
            <w:r>
              <w:rPr>
                <w:rFonts w:ascii="Times New Roman" w:hAnsi="Times New Roman" w:eastAsia="Times New Roman" w:cs="Times New Roman"/>
                <w:b/>
                <w:i w:val="0"/>
                <w:color w:val="000000"/>
                <w:sz w:val="21"/>
              </w:rPr>
              <w:t>Tiến trình</w:t>
            </w:r>
          </w:p>
        </w:tc>
        <w:tc>
          <w:tcPr>
            <w:tcW w:w="14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A7A898B">
            <w:pPr>
              <w:spacing w:after="0" w:line="252" w:lineRule="auto"/>
              <w:jc w:val="center"/>
            </w:pPr>
            <w:r>
              <w:rPr>
                <w:rFonts w:ascii="Times New Roman" w:hAnsi="Times New Roman" w:eastAsia="Times New Roman" w:cs="Times New Roman"/>
                <w:b/>
                <w:i w:val="0"/>
                <w:color w:val="000000"/>
                <w:sz w:val="21"/>
              </w:rPr>
              <w:t>Hướng</w:t>
            </w:r>
          </w:p>
        </w:tc>
        <w:tc>
          <w:tcPr>
            <w:tcW w:w="40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39158C">
            <w:pPr>
              <w:spacing w:after="0" w:line="252" w:lineRule="auto"/>
              <w:jc w:val="center"/>
            </w:pPr>
            <w:r>
              <w:rPr>
                <w:rFonts w:ascii="Times New Roman" w:hAnsi="Times New Roman" w:eastAsia="Times New Roman" w:cs="Times New Roman"/>
                <w:b/>
                <w:i w:val="0"/>
                <w:color w:val="000000"/>
                <w:sz w:val="21"/>
              </w:rPr>
              <w:t>Luồng</w:t>
            </w:r>
          </w:p>
        </w:tc>
      </w:tr>
      <w:tr w14:paraId="30FECB69">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44EFD8">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30ED32">
            <w:pPr>
              <w:spacing w:after="0" w:line="252" w:lineRule="auto"/>
              <w:jc w:val="left"/>
            </w:pPr>
            <w:r>
              <w:rPr>
                <w:rFonts w:ascii="Times New Roman" w:hAnsi="Times New Roman" w:eastAsia="Times New Roman" w:cs="Times New Roman"/>
                <w:b w:val="0"/>
                <w:i w:val="0"/>
                <w:color w:val="000000"/>
                <w:sz w:val="21"/>
              </w:rPr>
              <w:t>1.0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2CCE7">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EDF3F5">
            <w:pPr>
              <w:spacing w:after="0" w:line="252" w:lineRule="auto"/>
              <w:jc w:val="left"/>
            </w:pPr>
            <w:r>
              <w:rPr>
                <w:rFonts w:ascii="Times New Roman" w:hAnsi="Times New Roman" w:eastAsia="Times New Roman" w:cs="Times New Roman"/>
                <w:b w:val="0"/>
                <w:i w:val="0"/>
                <w:color w:val="000000"/>
                <w:sz w:val="21"/>
              </w:rPr>
              <w:t>Hồ sơ hiện có</w:t>
            </w:r>
          </w:p>
        </w:tc>
      </w:tr>
      <w:tr w14:paraId="6F5A2AE3">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BCC432">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3DC87C">
            <w:pPr>
              <w:spacing w:after="0" w:line="252" w:lineRule="auto"/>
              <w:jc w:val="left"/>
            </w:pPr>
            <w:r>
              <w:rPr>
                <w:rFonts w:ascii="Times New Roman" w:hAnsi="Times New Roman" w:eastAsia="Times New Roman" w:cs="Times New Roman"/>
                <w:b w:val="0"/>
                <w:i w:val="0"/>
                <w:color w:val="000000"/>
                <w:sz w:val="21"/>
              </w:rPr>
              <w:t>1.0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E7F6ED">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0E978">
            <w:pPr>
              <w:spacing w:after="0" w:line="252" w:lineRule="auto"/>
              <w:jc w:val="left"/>
            </w:pPr>
            <w:r>
              <w:rPr>
                <w:rFonts w:ascii="Times New Roman" w:hAnsi="Times New Roman" w:eastAsia="Times New Roman" w:cs="Times New Roman"/>
                <w:b w:val="0"/>
                <w:i w:val="0"/>
                <w:color w:val="000000"/>
                <w:sz w:val="21"/>
              </w:rPr>
              <w:t>Hồ sơ cập nhật</w:t>
            </w:r>
          </w:p>
        </w:tc>
      </w:tr>
      <w:tr w14:paraId="1A17CB44">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51B268">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35A3E">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FE1E5">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C518E0">
            <w:pPr>
              <w:spacing w:after="0" w:line="252" w:lineRule="auto"/>
              <w:jc w:val="left"/>
            </w:pPr>
            <w:r>
              <w:rPr>
                <w:rFonts w:ascii="Times New Roman" w:hAnsi="Times New Roman" w:eastAsia="Times New Roman" w:cs="Times New Roman"/>
                <w:b w:val="0"/>
                <w:i w:val="0"/>
                <w:color w:val="000000"/>
                <w:sz w:val="21"/>
              </w:rPr>
              <w:t>Học viên, giáo viên, khóa học, phòng học</w:t>
            </w:r>
          </w:p>
        </w:tc>
      </w:tr>
      <w:tr w14:paraId="0634807A">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23A4F">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AC334">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3BB1E">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61EACC">
            <w:pPr>
              <w:spacing w:after="0" w:line="252" w:lineRule="auto"/>
              <w:jc w:val="left"/>
            </w:pPr>
            <w:r>
              <w:rPr>
                <w:rFonts w:ascii="Times New Roman" w:hAnsi="Times New Roman" w:eastAsia="Times New Roman" w:cs="Times New Roman"/>
                <w:b w:val="0"/>
                <w:i w:val="0"/>
                <w:color w:val="000000"/>
                <w:sz w:val="21"/>
              </w:rPr>
              <w:t>Học phí khóa học</w:t>
            </w:r>
          </w:p>
        </w:tc>
      </w:tr>
      <w:tr w14:paraId="6A7BFAC1">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2634B9">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F8217C">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43730">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578A29">
            <w:pPr>
              <w:spacing w:after="0" w:line="252" w:lineRule="auto"/>
              <w:jc w:val="left"/>
            </w:pPr>
            <w:r>
              <w:rPr>
                <w:rFonts w:ascii="Times New Roman" w:hAnsi="Times New Roman" w:eastAsia="Times New Roman" w:cs="Times New Roman"/>
                <w:b w:val="0"/>
                <w:i w:val="0"/>
                <w:color w:val="000000"/>
                <w:sz w:val="21"/>
              </w:rPr>
              <w:t>Trọng số điểm khóa học</w:t>
            </w:r>
          </w:p>
        </w:tc>
      </w:tr>
      <w:tr w14:paraId="686F0388">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CCB9BC">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FB8D40">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8F7FFD">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3DE44F">
            <w:pPr>
              <w:spacing w:after="0" w:line="252" w:lineRule="auto"/>
              <w:jc w:val="left"/>
            </w:pPr>
            <w:r>
              <w:rPr>
                <w:rFonts w:ascii="Times New Roman" w:hAnsi="Times New Roman" w:eastAsia="Times New Roman" w:cs="Times New Roman"/>
                <w:b w:val="0"/>
                <w:i w:val="0"/>
                <w:color w:val="000000"/>
                <w:sz w:val="21"/>
              </w:rPr>
              <w:t>Hồ sơ học viên, giáo viên</w:t>
            </w:r>
          </w:p>
        </w:tc>
      </w:tr>
      <w:tr w14:paraId="37404F1B">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712C06">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47F0A7">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7D58CF">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5E1253">
            <w:pPr>
              <w:spacing w:after="0" w:line="252" w:lineRule="auto"/>
              <w:jc w:val="left"/>
            </w:pPr>
            <w:r>
              <w:rPr>
                <w:rFonts w:ascii="Times New Roman" w:hAnsi="Times New Roman" w:eastAsia="Times New Roman" w:cs="Times New Roman"/>
                <w:b w:val="0"/>
                <w:i w:val="0"/>
                <w:color w:val="000000"/>
                <w:sz w:val="21"/>
              </w:rPr>
              <w:t>Đăng ký, sĩ số, lịch đã xếp</w:t>
            </w:r>
          </w:p>
        </w:tc>
      </w:tr>
      <w:tr w14:paraId="455E8F3E">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FB6DC4">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A0679B">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871513">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6DC57">
            <w:pPr>
              <w:spacing w:after="0" w:line="252" w:lineRule="auto"/>
              <w:jc w:val="left"/>
            </w:pPr>
            <w:r>
              <w:rPr>
                <w:rFonts w:ascii="Times New Roman" w:hAnsi="Times New Roman" w:eastAsia="Times New Roman" w:cs="Times New Roman"/>
                <w:b w:val="0"/>
                <w:i w:val="0"/>
                <w:color w:val="000000"/>
                <w:sz w:val="21"/>
              </w:rPr>
              <w:t>Lớp, đăng ký, lịch học</w:t>
            </w:r>
          </w:p>
        </w:tc>
      </w:tr>
      <w:tr w14:paraId="57B9680B">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CDC4CB">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B1CF0D">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2B61A6">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588984">
            <w:pPr>
              <w:spacing w:after="0" w:line="252" w:lineRule="auto"/>
              <w:jc w:val="left"/>
            </w:pPr>
            <w:r>
              <w:rPr>
                <w:rFonts w:ascii="Times New Roman" w:hAnsi="Times New Roman" w:eastAsia="Times New Roman" w:cs="Times New Roman"/>
                <w:b w:val="0"/>
                <w:i w:val="0"/>
                <w:color w:val="000000"/>
                <w:sz w:val="21"/>
              </w:rPr>
              <w:t>Đăng ký học</w:t>
            </w:r>
          </w:p>
        </w:tc>
      </w:tr>
      <w:tr w14:paraId="050A182F">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A53504">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140B01">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B52E74">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67421">
            <w:pPr>
              <w:spacing w:after="0" w:line="252" w:lineRule="auto"/>
              <w:jc w:val="left"/>
            </w:pPr>
            <w:r>
              <w:rPr>
                <w:rFonts w:ascii="Times New Roman" w:hAnsi="Times New Roman" w:eastAsia="Times New Roman" w:cs="Times New Roman"/>
                <w:b w:val="0"/>
                <w:i w:val="0"/>
                <w:color w:val="000000"/>
                <w:sz w:val="21"/>
              </w:rPr>
              <w:t>Danh sách lớp, buổi học</w:t>
            </w:r>
          </w:p>
        </w:tc>
      </w:tr>
      <w:tr w14:paraId="78D46A52">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7709F">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5B3DC5">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55B329">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BA03E6">
            <w:pPr>
              <w:spacing w:after="0" w:line="252" w:lineRule="auto"/>
              <w:jc w:val="left"/>
            </w:pPr>
            <w:r>
              <w:rPr>
                <w:rFonts w:ascii="Times New Roman" w:hAnsi="Times New Roman" w:eastAsia="Times New Roman" w:cs="Times New Roman"/>
                <w:b w:val="0"/>
                <w:i w:val="0"/>
                <w:color w:val="000000"/>
                <w:sz w:val="21"/>
              </w:rPr>
              <w:t>Lớp, đăng ký, buổi học</w:t>
            </w:r>
          </w:p>
        </w:tc>
      </w:tr>
      <w:tr w14:paraId="44EFF595">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563AB1">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F93249">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8E05A">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2800F0">
            <w:pPr>
              <w:spacing w:after="0" w:line="252" w:lineRule="auto"/>
              <w:jc w:val="left"/>
            </w:pPr>
            <w:r>
              <w:rPr>
                <w:rFonts w:ascii="Times New Roman" w:hAnsi="Times New Roman" w:eastAsia="Times New Roman" w:cs="Times New Roman"/>
                <w:b w:val="0"/>
                <w:i w:val="0"/>
                <w:color w:val="000000"/>
                <w:sz w:val="21"/>
              </w:rPr>
              <w:t>Tình trạng đóng học phí</w:t>
            </w:r>
          </w:p>
        </w:tc>
      </w:tr>
      <w:tr w14:paraId="5C56BD22">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6AF401">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1C0A6E">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2A0B5">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690A3F">
            <w:pPr>
              <w:spacing w:after="0" w:line="252" w:lineRule="auto"/>
              <w:jc w:val="left"/>
            </w:pPr>
            <w:r>
              <w:rPr>
                <w:rFonts w:ascii="Times New Roman" w:hAnsi="Times New Roman" w:eastAsia="Times New Roman" w:cs="Times New Roman"/>
                <w:b w:val="0"/>
                <w:i w:val="0"/>
                <w:color w:val="000000"/>
                <w:sz w:val="21"/>
              </w:rPr>
              <w:t>Học phí phải thu, số đã thu</w:t>
            </w:r>
          </w:p>
        </w:tc>
      </w:tr>
      <w:tr w14:paraId="5D86D23E">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F831AF">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E41F7">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5D3E75">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841EC7">
            <w:pPr>
              <w:spacing w:after="0" w:line="252" w:lineRule="auto"/>
              <w:jc w:val="left"/>
            </w:pPr>
            <w:r>
              <w:rPr>
                <w:rFonts w:ascii="Times New Roman" w:hAnsi="Times New Roman" w:eastAsia="Times New Roman" w:cs="Times New Roman"/>
                <w:b w:val="0"/>
                <w:i w:val="0"/>
                <w:color w:val="000000"/>
                <w:sz w:val="21"/>
              </w:rPr>
              <w:t>Ưu đãi, học phí, phiếu thu</w:t>
            </w:r>
          </w:p>
        </w:tc>
      </w:tr>
      <w:tr w14:paraId="32C8A394">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739019">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6DF77E">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917078">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8F7E94">
            <w:pPr>
              <w:spacing w:after="0" w:line="252" w:lineRule="auto"/>
              <w:jc w:val="left"/>
            </w:pPr>
            <w:r>
              <w:rPr>
                <w:rFonts w:ascii="Times New Roman" w:hAnsi="Times New Roman" w:eastAsia="Times New Roman" w:cs="Times New Roman"/>
                <w:b w:val="0"/>
                <w:i w:val="0"/>
                <w:color w:val="000000"/>
                <w:sz w:val="21"/>
              </w:rPr>
              <w:t>Công nợ</w:t>
            </w:r>
          </w:p>
        </w:tc>
      </w:tr>
      <w:tr w14:paraId="7CCC6225">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B40B21">
            <w:pPr>
              <w:spacing w:after="0" w:line="252" w:lineRule="auto"/>
              <w:jc w:val="left"/>
            </w:pPr>
            <w:r>
              <w:rPr>
                <w:rFonts w:ascii="Times New Roman" w:hAnsi="Times New Roman" w:eastAsia="Times New Roman" w:cs="Times New Roman"/>
                <w:b w:val="0"/>
                <w:i w:val="0"/>
                <w:color w:val="000000"/>
                <w:sz w:val="21"/>
              </w:rPr>
              <w:t>D4 Học tập</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9CA5CD">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4DBF89">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2A8C91">
            <w:pPr>
              <w:spacing w:after="0" w:line="252" w:lineRule="auto"/>
              <w:jc w:val="left"/>
            </w:pPr>
            <w:r>
              <w:rPr>
                <w:rFonts w:ascii="Times New Roman" w:hAnsi="Times New Roman" w:eastAsia="Times New Roman" w:cs="Times New Roman"/>
                <w:b w:val="0"/>
                <w:i w:val="0"/>
                <w:color w:val="000000"/>
                <w:sz w:val="21"/>
              </w:rPr>
              <w:t>Điểm danh, điểm thành phần</w:t>
            </w:r>
          </w:p>
        </w:tc>
      </w:tr>
      <w:tr w14:paraId="0E097DBB">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8E61A">
            <w:pPr>
              <w:spacing w:after="0" w:line="252" w:lineRule="auto"/>
              <w:jc w:val="left"/>
            </w:pPr>
            <w:r>
              <w:rPr>
                <w:rFonts w:ascii="Times New Roman" w:hAnsi="Times New Roman" w:eastAsia="Times New Roman" w:cs="Times New Roman"/>
                <w:b w:val="0"/>
                <w:i w:val="0"/>
                <w:color w:val="000000"/>
                <w:sz w:val="21"/>
              </w:rPr>
              <w:t>D4 Học tập</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D7945">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6363E5">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4F4F0B">
            <w:pPr>
              <w:spacing w:after="0" w:line="252" w:lineRule="auto"/>
              <w:jc w:val="left"/>
            </w:pPr>
            <w:r>
              <w:rPr>
                <w:rFonts w:ascii="Times New Roman" w:hAnsi="Times New Roman" w:eastAsia="Times New Roman" w:cs="Times New Roman"/>
                <w:b w:val="0"/>
                <w:i w:val="0"/>
                <w:color w:val="000000"/>
                <w:sz w:val="21"/>
              </w:rPr>
              <w:t>Điểm danh, điểm, kết quả, chứng nhận</w:t>
            </w:r>
          </w:p>
        </w:tc>
      </w:tr>
      <w:tr w14:paraId="135EC1B6">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603C5E">
            <w:pPr>
              <w:spacing w:after="0" w:line="252" w:lineRule="auto"/>
              <w:jc w:val="left"/>
            </w:pPr>
            <w:r>
              <w:rPr>
                <w:rFonts w:ascii="Times New Roman" w:hAnsi="Times New Roman" w:eastAsia="Times New Roman" w:cs="Times New Roman"/>
                <w:b w:val="0"/>
                <w:i w:val="0"/>
                <w:color w:val="000000"/>
                <w:sz w:val="21"/>
              </w:rPr>
              <w:t>D4 Học tập</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77C848">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E657B">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0B9211">
            <w:pPr>
              <w:spacing w:after="0" w:line="252" w:lineRule="auto"/>
              <w:jc w:val="left"/>
            </w:pPr>
            <w:r>
              <w:rPr>
                <w:rFonts w:ascii="Times New Roman" w:hAnsi="Times New Roman" w:eastAsia="Times New Roman" w:cs="Times New Roman"/>
                <w:b w:val="0"/>
                <w:i w:val="0"/>
                <w:color w:val="000000"/>
                <w:sz w:val="21"/>
              </w:rPr>
              <w:t>Chuyên cần, kết quả</w:t>
            </w:r>
          </w:p>
        </w:tc>
      </w:tr>
      <w:tr w14:paraId="02B823D8">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79AB6C">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FE4F2">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1B69F5">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294509">
            <w:pPr>
              <w:spacing w:after="0" w:line="252" w:lineRule="auto"/>
              <w:jc w:val="left"/>
            </w:pPr>
            <w:r>
              <w:rPr>
                <w:rFonts w:ascii="Times New Roman" w:hAnsi="Times New Roman" w:eastAsia="Times New Roman" w:cs="Times New Roman"/>
                <w:b w:val="0"/>
                <w:i w:val="0"/>
                <w:color w:val="000000"/>
                <w:sz w:val="21"/>
              </w:rPr>
              <w:t>Quyền truy cập, nhật ký</w:t>
            </w:r>
          </w:p>
        </w:tc>
      </w:tr>
      <w:tr w14:paraId="0CA57585">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C07E8">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914183">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C56930">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DC6D61">
            <w:pPr>
              <w:spacing w:after="0" w:line="252" w:lineRule="auto"/>
              <w:jc w:val="left"/>
            </w:pPr>
            <w:r>
              <w:rPr>
                <w:rFonts w:ascii="Times New Roman" w:hAnsi="Times New Roman" w:eastAsia="Times New Roman" w:cs="Times New Roman"/>
                <w:b w:val="0"/>
                <w:i w:val="0"/>
                <w:color w:val="000000"/>
                <w:sz w:val="21"/>
              </w:rPr>
              <w:t>Tài khoản, thông báo, nhật ký</w:t>
            </w:r>
          </w:p>
        </w:tc>
      </w:tr>
    </w:tbl>
    <w:p w14:paraId="6CE74D55">
      <w:pPr>
        <w:spacing w:after="40"/>
      </w:pPr>
    </w:p>
    <w:p w14:paraId="01478F19">
      <w:pPr>
        <w:pStyle w:val="3"/>
      </w:pPr>
      <w:bookmarkStart w:id="136" w:name="_Toc31219"/>
      <w:r>
        <w:t>DFD-1.0 (Quản lý danh mục và hồ sơ): mức 0 ↔ mức 1</w:t>
      </w:r>
      <w:bookmarkEnd w:id="136"/>
    </w:p>
    <w:tbl>
      <w:tblPr>
        <w:tblStyle w:val="12"/>
        <w:tblW w:w="0" w:type="auto"/>
        <w:jc w:val="center"/>
        <w:tblLayout w:type="fixed"/>
        <w:tblCellMar>
          <w:top w:w="0" w:type="dxa"/>
          <w:left w:w="108" w:type="dxa"/>
          <w:bottom w:w="0" w:type="dxa"/>
          <w:right w:w="108" w:type="dxa"/>
        </w:tblCellMar>
      </w:tblPr>
      <w:tblGrid>
        <w:gridCol w:w="2627"/>
        <w:gridCol w:w="974"/>
        <w:gridCol w:w="2737"/>
        <w:gridCol w:w="3166"/>
      </w:tblGrid>
      <w:tr w14:paraId="4A8B0EF3">
        <w:tblPrEx>
          <w:tblCellMar>
            <w:top w:w="0" w:type="dxa"/>
            <w:left w:w="108" w:type="dxa"/>
            <w:bottom w:w="0" w:type="dxa"/>
            <w:right w:w="108" w:type="dxa"/>
          </w:tblCellMar>
        </w:tblPrEx>
        <w:trPr>
          <w:cantSplit/>
          <w:tblHeader/>
          <w:jc w:val="center"/>
        </w:trPr>
        <w:tc>
          <w:tcPr>
            <w:tcW w:w="26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1F2043">
            <w:pPr>
              <w:spacing w:after="0" w:line="252" w:lineRule="auto"/>
              <w:jc w:val="center"/>
            </w:pPr>
            <w:r>
              <w:rPr>
                <w:rFonts w:ascii="Times New Roman" w:hAnsi="Times New Roman" w:eastAsia="Times New Roman" w:cs="Times New Roman"/>
                <w:b/>
                <w:i w:val="0"/>
                <w:color w:val="000000"/>
                <w:sz w:val="21"/>
              </w:rPr>
              <w:t>Tác nhân / kho</w:t>
            </w:r>
          </w:p>
        </w:tc>
        <w:tc>
          <w:tcPr>
            <w:tcW w:w="9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52FE65">
            <w:pPr>
              <w:spacing w:after="0" w:line="252" w:lineRule="auto"/>
              <w:jc w:val="center"/>
            </w:pPr>
            <w:r>
              <w:rPr>
                <w:rFonts w:ascii="Times New Roman" w:hAnsi="Times New Roman" w:eastAsia="Times New Roman" w:cs="Times New Roman"/>
                <w:b/>
                <w:i w:val="0"/>
                <w:color w:val="000000"/>
                <w:sz w:val="21"/>
              </w:rPr>
              <w:t>Hướng</w:t>
            </w:r>
          </w:p>
        </w:tc>
        <w:tc>
          <w:tcPr>
            <w:tcW w:w="27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D66886">
            <w:pPr>
              <w:spacing w:after="0" w:line="252" w:lineRule="auto"/>
              <w:jc w:val="center"/>
            </w:pPr>
            <w:r>
              <w:rPr>
                <w:rFonts w:ascii="Times New Roman" w:hAnsi="Times New Roman" w:eastAsia="Times New Roman" w:cs="Times New Roman"/>
                <w:b/>
                <w:i w:val="0"/>
                <w:color w:val="000000"/>
                <w:sz w:val="21"/>
              </w:rPr>
              <w:t>Luồng mức 0</w:t>
            </w:r>
          </w:p>
        </w:tc>
        <w:tc>
          <w:tcPr>
            <w:tcW w:w="31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DC39E6">
            <w:pPr>
              <w:spacing w:after="0" w:line="252" w:lineRule="auto"/>
              <w:jc w:val="center"/>
            </w:pPr>
            <w:r>
              <w:rPr>
                <w:rFonts w:ascii="Times New Roman" w:hAnsi="Times New Roman" w:eastAsia="Times New Roman" w:cs="Times New Roman"/>
                <w:b/>
                <w:i w:val="0"/>
                <w:color w:val="000000"/>
                <w:sz w:val="21"/>
              </w:rPr>
              <w:t>Phân rã ở mức 1</w:t>
            </w:r>
          </w:p>
        </w:tc>
      </w:tr>
      <w:tr w14:paraId="6067543C">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D03478">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F89800">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7791E6">
            <w:pPr>
              <w:spacing w:after="0" w:line="252" w:lineRule="auto"/>
              <w:jc w:val="left"/>
            </w:pPr>
            <w:r>
              <w:rPr>
                <w:rFonts w:ascii="Times New Roman" w:hAnsi="Times New Roman" w:eastAsia="Times New Roman" w:cs="Times New Roman"/>
                <w:b w:val="0"/>
                <w:i w:val="0"/>
                <w:color w:val="000000"/>
                <w:sz w:val="21"/>
              </w:rPr>
              <w:t>Hồ sơ học viên, kết quả kiểm tra đầu vào</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A0FA24">
            <w:pPr>
              <w:spacing w:after="0" w:line="252" w:lineRule="auto"/>
              <w:jc w:val="left"/>
            </w:pPr>
            <w:r>
              <w:rPr>
                <w:rFonts w:ascii="Times New Roman" w:hAnsi="Times New Roman" w:eastAsia="Times New Roman" w:cs="Times New Roman"/>
                <w:b w:val="0"/>
                <w:i w:val="0"/>
                <w:color w:val="000000"/>
                <w:sz w:val="21"/>
              </w:rPr>
              <w:t>1.1: Hồ sơ học viên, kết quả kiểm tra đầu vào</w:t>
            </w:r>
          </w:p>
        </w:tc>
      </w:tr>
      <w:tr w14:paraId="772C7778">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786E5A">
            <w:pPr>
              <w:spacing w:after="0" w:line="252" w:lineRule="auto"/>
              <w:jc w:val="left"/>
            </w:pPr>
            <w:r>
              <w:rPr>
                <w:rFonts w:ascii="Times New Roman" w:hAnsi="Times New Roman" w:eastAsia="Times New Roman" w:cs="Times New Roman"/>
                <w:b w:val="0"/>
                <w:i w:val="0"/>
                <w:color w:val="000000"/>
                <w:sz w:val="21"/>
              </w:rPr>
              <w:t>Quản lý đào tạo</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C4C97B">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955C0B">
            <w:pPr>
              <w:spacing w:after="0" w:line="252" w:lineRule="auto"/>
              <w:jc w:val="left"/>
            </w:pPr>
            <w:r>
              <w:rPr>
                <w:rFonts w:ascii="Times New Roman" w:hAnsi="Times New Roman" w:eastAsia="Times New Roman" w:cs="Times New Roman"/>
                <w:b w:val="0"/>
                <w:i w:val="0"/>
                <w:color w:val="000000"/>
                <w:sz w:val="21"/>
              </w:rPr>
              <w:t>Thông tin khóa học, giáo viên, phòng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29385A">
            <w:pPr>
              <w:spacing w:after="0" w:line="252" w:lineRule="auto"/>
              <w:jc w:val="left"/>
            </w:pPr>
            <w:r>
              <w:rPr>
                <w:rFonts w:ascii="Times New Roman" w:hAnsi="Times New Roman" w:eastAsia="Times New Roman" w:cs="Times New Roman"/>
                <w:b w:val="0"/>
                <w:i w:val="0"/>
                <w:color w:val="000000"/>
                <w:sz w:val="21"/>
              </w:rPr>
              <w:t>1.2: Thông tin giáo viên; 1.3: Thông tin khóa học; 1.4: Thông tin phòng học</w:t>
            </w:r>
          </w:p>
        </w:tc>
      </w:tr>
      <w:tr w14:paraId="21F8A6BE">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443DEB">
            <w:pPr>
              <w:spacing w:after="0" w:line="252" w:lineRule="auto"/>
              <w:jc w:val="left"/>
            </w:pPr>
            <w:r>
              <w:rPr>
                <w:rFonts w:ascii="Times New Roman" w:hAnsi="Times New Roman" w:eastAsia="Times New Roman" w:cs="Times New Roman"/>
                <w:b w:val="0"/>
                <w:i w:val="0"/>
                <w:color w:val="000000"/>
                <w:sz w:val="21"/>
              </w:rPr>
              <w:t>D1 Hồ sơ</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ACA0BF">
            <w:pPr>
              <w:spacing w:after="0" w:line="252" w:lineRule="auto"/>
              <w:jc w:val="left"/>
            </w:pPr>
            <w:r>
              <w:rPr>
                <w:rFonts w:ascii="Times New Roman" w:hAnsi="Times New Roman" w:eastAsia="Times New Roman" w:cs="Times New Roman"/>
                <w:b w:val="0"/>
                <w:i w:val="0"/>
                <w:color w:val="000000"/>
                <w:sz w:val="21"/>
              </w:rPr>
              <w:t>Ghi vào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70CAB">
            <w:pPr>
              <w:spacing w:after="0" w:line="252" w:lineRule="auto"/>
              <w:jc w:val="left"/>
            </w:pPr>
            <w:r>
              <w:rPr>
                <w:rFonts w:ascii="Times New Roman" w:hAnsi="Times New Roman" w:eastAsia="Times New Roman" w:cs="Times New Roman"/>
                <w:b w:val="0"/>
                <w:i w:val="0"/>
                <w:color w:val="000000"/>
                <w:sz w:val="21"/>
              </w:rPr>
              <w:t>Hồ sơ cập nhật</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440F16">
            <w:pPr>
              <w:spacing w:after="0" w:line="252" w:lineRule="auto"/>
              <w:jc w:val="left"/>
            </w:pPr>
            <w:r>
              <w:rPr>
                <w:rFonts w:ascii="Times New Roman" w:hAnsi="Times New Roman" w:eastAsia="Times New Roman" w:cs="Times New Roman"/>
                <w:b w:val="0"/>
                <w:i w:val="0"/>
                <w:color w:val="000000"/>
                <w:sz w:val="21"/>
              </w:rPr>
              <w:t>1.1: Hồ sơ học viên; 1.2: Hồ sơ giáo viên; 1.3: Khóa học; 1.4: Phòng học</w:t>
            </w:r>
          </w:p>
        </w:tc>
      </w:tr>
      <w:tr w14:paraId="53511D9F">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FEB132">
            <w:pPr>
              <w:spacing w:after="0" w:line="252" w:lineRule="auto"/>
              <w:jc w:val="left"/>
            </w:pPr>
            <w:r>
              <w:rPr>
                <w:rFonts w:ascii="Times New Roman" w:hAnsi="Times New Roman" w:eastAsia="Times New Roman" w:cs="Times New Roman"/>
                <w:b w:val="0"/>
                <w:i w:val="0"/>
                <w:color w:val="000000"/>
                <w:sz w:val="21"/>
              </w:rPr>
              <w:t>D1 Hồ sơ</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A84EDC">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8BAF35">
            <w:pPr>
              <w:spacing w:after="0" w:line="252" w:lineRule="auto"/>
              <w:jc w:val="left"/>
            </w:pPr>
            <w:r>
              <w:rPr>
                <w:rFonts w:ascii="Times New Roman" w:hAnsi="Times New Roman" w:eastAsia="Times New Roman" w:cs="Times New Roman"/>
                <w:b w:val="0"/>
                <w:i w:val="0"/>
                <w:color w:val="000000"/>
                <w:sz w:val="21"/>
              </w:rPr>
              <w:t>Hồ sơ hiện có</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EF2EEB">
            <w:pPr>
              <w:spacing w:after="0" w:line="252" w:lineRule="auto"/>
              <w:jc w:val="left"/>
            </w:pPr>
            <w:r>
              <w:rPr>
                <w:rFonts w:ascii="Times New Roman" w:hAnsi="Times New Roman" w:eastAsia="Times New Roman" w:cs="Times New Roman"/>
                <w:b w:val="0"/>
                <w:i w:val="0"/>
                <w:color w:val="000000"/>
                <w:sz w:val="21"/>
              </w:rPr>
              <w:t>1.1: Hồ sơ hiện có</w:t>
            </w:r>
          </w:p>
        </w:tc>
      </w:tr>
    </w:tbl>
    <w:p w14:paraId="262132ED">
      <w:pPr>
        <w:spacing w:after="40"/>
      </w:pPr>
    </w:p>
    <w:p w14:paraId="76D1BB29">
      <w:pPr>
        <w:pStyle w:val="3"/>
      </w:pPr>
      <w:bookmarkStart w:id="137" w:name="_Toc16065"/>
      <w:r>
        <w:t>DFD-2.0 (Quản lý lớp học và lịch học): mức 0 ↔ mức 1</w:t>
      </w:r>
      <w:bookmarkEnd w:id="137"/>
    </w:p>
    <w:tbl>
      <w:tblPr>
        <w:tblStyle w:val="12"/>
        <w:tblW w:w="0" w:type="auto"/>
        <w:jc w:val="center"/>
        <w:tblLayout w:type="fixed"/>
        <w:tblCellMar>
          <w:top w:w="0" w:type="dxa"/>
          <w:left w:w="108" w:type="dxa"/>
          <w:bottom w:w="0" w:type="dxa"/>
          <w:right w:w="108" w:type="dxa"/>
        </w:tblCellMar>
      </w:tblPr>
      <w:tblGrid>
        <w:gridCol w:w="2627"/>
        <w:gridCol w:w="974"/>
        <w:gridCol w:w="2737"/>
        <w:gridCol w:w="3166"/>
      </w:tblGrid>
      <w:tr w14:paraId="047E573F">
        <w:tblPrEx>
          <w:tblCellMar>
            <w:top w:w="0" w:type="dxa"/>
            <w:left w:w="108" w:type="dxa"/>
            <w:bottom w:w="0" w:type="dxa"/>
            <w:right w:w="108" w:type="dxa"/>
          </w:tblCellMar>
        </w:tblPrEx>
        <w:trPr>
          <w:cantSplit/>
          <w:tblHeader/>
          <w:jc w:val="center"/>
        </w:trPr>
        <w:tc>
          <w:tcPr>
            <w:tcW w:w="26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7DF149">
            <w:pPr>
              <w:spacing w:after="0" w:line="252" w:lineRule="auto"/>
              <w:jc w:val="center"/>
            </w:pPr>
            <w:r>
              <w:rPr>
                <w:rFonts w:ascii="Times New Roman" w:hAnsi="Times New Roman" w:eastAsia="Times New Roman" w:cs="Times New Roman"/>
                <w:b/>
                <w:i w:val="0"/>
                <w:color w:val="000000"/>
                <w:sz w:val="21"/>
              </w:rPr>
              <w:t>Tác nhân / kho</w:t>
            </w:r>
          </w:p>
        </w:tc>
        <w:tc>
          <w:tcPr>
            <w:tcW w:w="9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6C91F4">
            <w:pPr>
              <w:spacing w:after="0" w:line="252" w:lineRule="auto"/>
              <w:jc w:val="center"/>
            </w:pPr>
            <w:r>
              <w:rPr>
                <w:rFonts w:ascii="Times New Roman" w:hAnsi="Times New Roman" w:eastAsia="Times New Roman" w:cs="Times New Roman"/>
                <w:b/>
                <w:i w:val="0"/>
                <w:color w:val="000000"/>
                <w:sz w:val="21"/>
              </w:rPr>
              <w:t>Hướng</w:t>
            </w:r>
          </w:p>
        </w:tc>
        <w:tc>
          <w:tcPr>
            <w:tcW w:w="27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303231F">
            <w:pPr>
              <w:spacing w:after="0" w:line="252" w:lineRule="auto"/>
              <w:jc w:val="center"/>
            </w:pPr>
            <w:r>
              <w:rPr>
                <w:rFonts w:ascii="Times New Roman" w:hAnsi="Times New Roman" w:eastAsia="Times New Roman" w:cs="Times New Roman"/>
                <w:b/>
                <w:i w:val="0"/>
                <w:color w:val="000000"/>
                <w:sz w:val="21"/>
              </w:rPr>
              <w:t>Luồng mức 0</w:t>
            </w:r>
          </w:p>
        </w:tc>
        <w:tc>
          <w:tcPr>
            <w:tcW w:w="31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65C0C4">
            <w:pPr>
              <w:spacing w:after="0" w:line="252" w:lineRule="auto"/>
              <w:jc w:val="center"/>
            </w:pPr>
            <w:r>
              <w:rPr>
                <w:rFonts w:ascii="Times New Roman" w:hAnsi="Times New Roman" w:eastAsia="Times New Roman" w:cs="Times New Roman"/>
                <w:b/>
                <w:i w:val="0"/>
                <w:color w:val="000000"/>
                <w:sz w:val="21"/>
              </w:rPr>
              <w:t>Phân rã ở mức 1</w:t>
            </w:r>
          </w:p>
        </w:tc>
      </w:tr>
      <w:tr w14:paraId="17B7AC6A">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B9A931">
            <w:pPr>
              <w:spacing w:after="0" w:line="252" w:lineRule="auto"/>
              <w:jc w:val="left"/>
            </w:pPr>
            <w:r>
              <w:rPr>
                <w:rFonts w:ascii="Times New Roman" w:hAnsi="Times New Roman" w:eastAsia="Times New Roman" w:cs="Times New Roman"/>
                <w:b w:val="0"/>
                <w:i w:val="0"/>
                <w:color w:val="000000"/>
                <w:sz w:val="21"/>
              </w:rPr>
              <w:t>Học viên/Phụ huynh</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8EDE90">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CABBE1">
            <w:pPr>
              <w:spacing w:after="0" w:line="252" w:lineRule="auto"/>
              <w:jc w:val="left"/>
            </w:pPr>
            <w:r>
              <w:rPr>
                <w:rFonts w:ascii="Times New Roman" w:hAnsi="Times New Roman" w:eastAsia="Times New Roman" w:cs="Times New Roman"/>
                <w:b w:val="0"/>
                <w:i w:val="0"/>
                <w:color w:val="000000"/>
                <w:sz w:val="21"/>
              </w:rPr>
              <w:t>Yêu cầu đăng ký, chuyển lớp, bảo lưu</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8FC5CD">
            <w:pPr>
              <w:spacing w:after="0" w:line="252" w:lineRule="auto"/>
              <w:jc w:val="left"/>
            </w:pPr>
            <w:r>
              <w:rPr>
                <w:rFonts w:ascii="Times New Roman" w:hAnsi="Times New Roman" w:eastAsia="Times New Roman" w:cs="Times New Roman"/>
                <w:b w:val="0"/>
                <w:i w:val="0"/>
                <w:color w:val="000000"/>
                <w:sz w:val="21"/>
              </w:rPr>
              <w:t>2.2: Yêu cầu đăng ký; 2.4: Yêu cầu chuyển lớp, bảo lưu</w:t>
            </w:r>
          </w:p>
        </w:tc>
      </w:tr>
      <w:tr w14:paraId="1C042392">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B71C33">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F428EE">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33F8F">
            <w:pPr>
              <w:spacing w:after="0" w:line="252" w:lineRule="auto"/>
              <w:jc w:val="left"/>
            </w:pPr>
            <w:r>
              <w:rPr>
                <w:rFonts w:ascii="Times New Roman" w:hAnsi="Times New Roman" w:eastAsia="Times New Roman" w:cs="Times New Roman"/>
                <w:b w:val="0"/>
                <w:i w:val="0"/>
                <w:color w:val="000000"/>
                <w:sz w:val="21"/>
              </w:rPr>
              <w:t>Phiếu đăng ký, đơn chuyển lớp, bảo lưu</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021169">
            <w:pPr>
              <w:spacing w:after="0" w:line="252" w:lineRule="auto"/>
              <w:jc w:val="left"/>
            </w:pPr>
            <w:r>
              <w:rPr>
                <w:rFonts w:ascii="Times New Roman" w:hAnsi="Times New Roman" w:eastAsia="Times New Roman" w:cs="Times New Roman"/>
                <w:b w:val="0"/>
                <w:i w:val="0"/>
                <w:color w:val="000000"/>
                <w:sz w:val="21"/>
              </w:rPr>
              <w:t>2.2: Phiếu đăng ký; 2.4: Đơn chuyển lớp, bảo lưu</w:t>
            </w:r>
          </w:p>
        </w:tc>
      </w:tr>
      <w:tr w14:paraId="052DACE9">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9BB994">
            <w:pPr>
              <w:spacing w:after="0" w:line="252" w:lineRule="auto"/>
              <w:jc w:val="left"/>
            </w:pPr>
            <w:r>
              <w:rPr>
                <w:rFonts w:ascii="Times New Roman" w:hAnsi="Times New Roman" w:eastAsia="Times New Roman" w:cs="Times New Roman"/>
                <w:b w:val="0"/>
                <w:i w:val="0"/>
                <w:color w:val="000000"/>
                <w:sz w:val="21"/>
              </w:rPr>
              <w:t>Quản lý đào tạo</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6A334C">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A21B28">
            <w:pPr>
              <w:spacing w:after="0" w:line="252" w:lineRule="auto"/>
              <w:jc w:val="left"/>
            </w:pPr>
            <w:r>
              <w:rPr>
                <w:rFonts w:ascii="Times New Roman" w:hAnsi="Times New Roman" w:eastAsia="Times New Roman" w:cs="Times New Roman"/>
                <w:b w:val="0"/>
                <w:i w:val="0"/>
                <w:color w:val="000000"/>
                <w:sz w:val="21"/>
              </w:rPr>
              <w:t>Kế hoạch mở lớp, phân công giáo viên</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9BDC78">
            <w:pPr>
              <w:spacing w:after="0" w:line="252" w:lineRule="auto"/>
              <w:jc w:val="left"/>
            </w:pPr>
            <w:r>
              <w:rPr>
                <w:rFonts w:ascii="Times New Roman" w:hAnsi="Times New Roman" w:eastAsia="Times New Roman" w:cs="Times New Roman"/>
                <w:b w:val="0"/>
                <w:i w:val="0"/>
                <w:color w:val="000000"/>
                <w:sz w:val="21"/>
              </w:rPr>
              <w:t>2.1: Kế hoạch mở lớp, phân công giáo viên</w:t>
            </w:r>
          </w:p>
        </w:tc>
      </w:tr>
      <w:tr w14:paraId="2877B787">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EA3130">
            <w:pPr>
              <w:spacing w:after="0" w:line="252" w:lineRule="auto"/>
              <w:jc w:val="left"/>
            </w:pPr>
            <w:r>
              <w:rPr>
                <w:rFonts w:ascii="Times New Roman" w:hAnsi="Times New Roman" w:eastAsia="Times New Roman" w:cs="Times New Roman"/>
                <w:b w:val="0"/>
                <w:i w:val="0"/>
                <w:color w:val="000000"/>
                <w:sz w:val="21"/>
              </w:rPr>
              <w:t>Quản lý đào tạo</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618C3F">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5439B2">
            <w:pPr>
              <w:spacing w:after="0" w:line="252" w:lineRule="auto"/>
              <w:jc w:val="left"/>
            </w:pPr>
            <w:r>
              <w:rPr>
                <w:rFonts w:ascii="Times New Roman" w:hAnsi="Times New Roman" w:eastAsia="Times New Roman" w:cs="Times New Roman"/>
                <w:b w:val="0"/>
                <w:i w:val="0"/>
                <w:color w:val="000000"/>
                <w:sz w:val="21"/>
              </w:rPr>
              <w:t>Yêu cầu đổi lịch, học bù, dạy thay</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12BBA3">
            <w:pPr>
              <w:spacing w:after="0" w:line="252" w:lineRule="auto"/>
              <w:jc w:val="left"/>
            </w:pPr>
            <w:r>
              <w:rPr>
                <w:rFonts w:ascii="Times New Roman" w:hAnsi="Times New Roman" w:eastAsia="Times New Roman" w:cs="Times New Roman"/>
                <w:b w:val="0"/>
                <w:i w:val="0"/>
                <w:color w:val="000000"/>
                <w:sz w:val="21"/>
              </w:rPr>
              <w:t>2.3: Yêu cầu đổi lịch, học bù, dạy thay</w:t>
            </w:r>
          </w:p>
        </w:tc>
      </w:tr>
      <w:tr w14:paraId="5F8F2CC4">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09DD3C">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79377D">
            <w:pPr>
              <w:spacing w:after="0" w:line="252" w:lineRule="auto"/>
              <w:jc w:val="left"/>
            </w:pPr>
            <w:r>
              <w:rPr>
                <w:rFonts w:ascii="Times New Roman" w:hAnsi="Times New Roman" w:eastAsia="Times New Roman" w:cs="Times New Roman"/>
                <w:b w:val="0"/>
                <w:i w:val="0"/>
                <w:color w:val="000000"/>
                <w:sz w:val="21"/>
              </w:rPr>
              <w:t>Ra</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21D579">
            <w:pPr>
              <w:spacing w:after="0" w:line="252" w:lineRule="auto"/>
              <w:jc w:val="left"/>
            </w:pPr>
            <w:r>
              <w:rPr>
                <w:rFonts w:ascii="Times New Roman" w:hAnsi="Times New Roman" w:eastAsia="Times New Roman" w:cs="Times New Roman"/>
                <w:b w:val="0"/>
                <w:i w:val="0"/>
                <w:color w:val="000000"/>
                <w:sz w:val="21"/>
              </w:rPr>
              <w:t>Kết quả đăng ký, danh sách lớp</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FB033F">
            <w:pPr>
              <w:spacing w:after="0" w:line="252" w:lineRule="auto"/>
              <w:jc w:val="left"/>
            </w:pPr>
            <w:r>
              <w:rPr>
                <w:rFonts w:ascii="Times New Roman" w:hAnsi="Times New Roman" w:eastAsia="Times New Roman" w:cs="Times New Roman"/>
                <w:b w:val="0"/>
                <w:i w:val="0"/>
                <w:color w:val="000000"/>
                <w:sz w:val="21"/>
              </w:rPr>
              <w:t>2.2: Kết quả đăng ký, danh sách lớp; 2.4: Kết quả xử lý đăng ký</w:t>
            </w:r>
          </w:p>
        </w:tc>
      </w:tr>
      <w:tr w14:paraId="2E94A7A3">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117B12">
            <w:pPr>
              <w:spacing w:after="0" w:line="252" w:lineRule="auto"/>
              <w:jc w:val="left"/>
            </w:pPr>
            <w:r>
              <w:rPr>
                <w:rFonts w:ascii="Times New Roman" w:hAnsi="Times New Roman" w:eastAsia="Times New Roman" w:cs="Times New Roman"/>
                <w:b w:val="0"/>
                <w:i w:val="0"/>
                <w:color w:val="000000"/>
                <w:sz w:val="21"/>
              </w:rPr>
              <w:t>Học viên/Phụ huynh</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4F74F9">
            <w:pPr>
              <w:spacing w:after="0" w:line="252" w:lineRule="auto"/>
              <w:jc w:val="left"/>
            </w:pPr>
            <w:r>
              <w:rPr>
                <w:rFonts w:ascii="Times New Roman" w:hAnsi="Times New Roman" w:eastAsia="Times New Roman" w:cs="Times New Roman"/>
                <w:b w:val="0"/>
                <w:i w:val="0"/>
                <w:color w:val="000000"/>
                <w:sz w:val="21"/>
              </w:rPr>
              <w:t>Ra</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83E85">
            <w:pPr>
              <w:spacing w:after="0" w:line="252" w:lineRule="auto"/>
              <w:jc w:val="left"/>
            </w:pPr>
            <w:r>
              <w:rPr>
                <w:rFonts w:ascii="Times New Roman" w:hAnsi="Times New Roman" w:eastAsia="Times New Roman" w:cs="Times New Roman"/>
                <w:b w:val="0"/>
                <w:i w:val="0"/>
                <w:color w:val="000000"/>
                <w:sz w:val="21"/>
              </w:rPr>
              <w:t>Lịch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FF342">
            <w:pPr>
              <w:spacing w:after="0" w:line="252" w:lineRule="auto"/>
              <w:jc w:val="left"/>
            </w:pPr>
            <w:r>
              <w:rPr>
                <w:rFonts w:ascii="Times New Roman" w:hAnsi="Times New Roman" w:eastAsia="Times New Roman" w:cs="Times New Roman"/>
                <w:b w:val="0"/>
                <w:i w:val="0"/>
                <w:color w:val="000000"/>
                <w:sz w:val="21"/>
              </w:rPr>
              <w:t>2.3: Lịch học</w:t>
            </w:r>
          </w:p>
        </w:tc>
      </w:tr>
      <w:tr w14:paraId="67054CEC">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FF7C92">
            <w:pPr>
              <w:spacing w:after="0" w:line="252" w:lineRule="auto"/>
              <w:jc w:val="left"/>
            </w:pPr>
            <w:r>
              <w:rPr>
                <w:rFonts w:ascii="Times New Roman" w:hAnsi="Times New Roman" w:eastAsia="Times New Roman" w:cs="Times New Roman"/>
                <w:b w:val="0"/>
                <w:i w:val="0"/>
                <w:color w:val="000000"/>
                <w:sz w:val="21"/>
              </w:rPr>
              <w:t>Giáo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701ECC">
            <w:pPr>
              <w:spacing w:after="0" w:line="252" w:lineRule="auto"/>
              <w:jc w:val="left"/>
            </w:pPr>
            <w:r>
              <w:rPr>
                <w:rFonts w:ascii="Times New Roman" w:hAnsi="Times New Roman" w:eastAsia="Times New Roman" w:cs="Times New Roman"/>
                <w:b w:val="0"/>
                <w:i w:val="0"/>
                <w:color w:val="000000"/>
                <w:sz w:val="21"/>
              </w:rPr>
              <w:t>Ra</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79C8A">
            <w:pPr>
              <w:spacing w:after="0" w:line="252" w:lineRule="auto"/>
              <w:jc w:val="left"/>
            </w:pPr>
            <w:r>
              <w:rPr>
                <w:rFonts w:ascii="Times New Roman" w:hAnsi="Times New Roman" w:eastAsia="Times New Roman" w:cs="Times New Roman"/>
                <w:b w:val="0"/>
                <w:i w:val="0"/>
                <w:color w:val="000000"/>
                <w:sz w:val="21"/>
              </w:rPr>
              <w:t>Lịch dạy, danh sách lớp</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CFF1DF">
            <w:pPr>
              <w:spacing w:after="0" w:line="252" w:lineRule="auto"/>
              <w:jc w:val="left"/>
            </w:pPr>
            <w:r>
              <w:rPr>
                <w:rFonts w:ascii="Times New Roman" w:hAnsi="Times New Roman" w:eastAsia="Times New Roman" w:cs="Times New Roman"/>
                <w:b w:val="0"/>
                <w:i w:val="0"/>
                <w:color w:val="000000"/>
                <w:sz w:val="21"/>
              </w:rPr>
              <w:t>2.3: Lịch dạy, danh sách lớp</w:t>
            </w:r>
          </w:p>
        </w:tc>
      </w:tr>
      <w:tr w14:paraId="331F5BE9">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4A8D5F">
            <w:pPr>
              <w:spacing w:after="0" w:line="252" w:lineRule="auto"/>
              <w:jc w:val="left"/>
            </w:pPr>
            <w:r>
              <w:rPr>
                <w:rFonts w:ascii="Times New Roman" w:hAnsi="Times New Roman" w:eastAsia="Times New Roman" w:cs="Times New Roman"/>
                <w:b w:val="0"/>
                <w:i w:val="0"/>
                <w:color w:val="000000"/>
                <w:sz w:val="21"/>
              </w:rPr>
              <w:t>D1 Hồ sơ</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E7D144">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799F2C">
            <w:pPr>
              <w:spacing w:after="0" w:line="252" w:lineRule="auto"/>
              <w:jc w:val="left"/>
            </w:pPr>
            <w:r>
              <w:rPr>
                <w:rFonts w:ascii="Times New Roman" w:hAnsi="Times New Roman" w:eastAsia="Times New Roman" w:cs="Times New Roman"/>
                <w:b w:val="0"/>
                <w:i w:val="0"/>
                <w:color w:val="000000"/>
                <w:sz w:val="21"/>
              </w:rPr>
              <w:t>Học viên, giáo viên, khóa học, phòng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372CA2">
            <w:pPr>
              <w:spacing w:after="0" w:line="252" w:lineRule="auto"/>
              <w:jc w:val="left"/>
            </w:pPr>
            <w:r>
              <w:rPr>
                <w:rFonts w:ascii="Times New Roman" w:hAnsi="Times New Roman" w:eastAsia="Times New Roman" w:cs="Times New Roman"/>
                <w:b w:val="0"/>
                <w:i w:val="0"/>
                <w:color w:val="000000"/>
                <w:sz w:val="21"/>
              </w:rPr>
              <w:t>2.1: Khóa học, giáo viên; 2.3: Giáo viên, phòng học; 2.2: Học viên</w:t>
            </w:r>
          </w:p>
        </w:tc>
      </w:tr>
      <w:tr w14:paraId="2101D1A7">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D15499">
            <w:pPr>
              <w:spacing w:after="0" w:line="252" w:lineRule="auto"/>
              <w:jc w:val="left"/>
            </w:pPr>
            <w:r>
              <w:rPr>
                <w:rFonts w:ascii="Times New Roman" w:hAnsi="Times New Roman" w:eastAsia="Times New Roman" w:cs="Times New Roman"/>
                <w:b w:val="0"/>
                <w:i w:val="0"/>
                <w:color w:val="000000"/>
                <w:sz w:val="21"/>
              </w:rPr>
              <w:t>D2 Lớp và lịch học</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B0A3AD">
            <w:pPr>
              <w:spacing w:after="0" w:line="252" w:lineRule="auto"/>
              <w:jc w:val="left"/>
            </w:pPr>
            <w:r>
              <w:rPr>
                <w:rFonts w:ascii="Times New Roman" w:hAnsi="Times New Roman" w:eastAsia="Times New Roman" w:cs="Times New Roman"/>
                <w:b w:val="0"/>
                <w:i w:val="0"/>
                <w:color w:val="000000"/>
                <w:sz w:val="21"/>
              </w:rPr>
              <w:t>Ghi vào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637383">
            <w:pPr>
              <w:spacing w:after="0" w:line="252" w:lineRule="auto"/>
              <w:jc w:val="left"/>
            </w:pPr>
            <w:r>
              <w:rPr>
                <w:rFonts w:ascii="Times New Roman" w:hAnsi="Times New Roman" w:eastAsia="Times New Roman" w:cs="Times New Roman"/>
                <w:b w:val="0"/>
                <w:i w:val="0"/>
                <w:color w:val="000000"/>
                <w:sz w:val="21"/>
              </w:rPr>
              <w:t>Lớp, đăng ký, lịch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BE7186">
            <w:pPr>
              <w:spacing w:after="0" w:line="252" w:lineRule="auto"/>
              <w:jc w:val="left"/>
            </w:pPr>
            <w:r>
              <w:rPr>
                <w:rFonts w:ascii="Times New Roman" w:hAnsi="Times New Roman" w:eastAsia="Times New Roman" w:cs="Times New Roman"/>
                <w:b w:val="0"/>
                <w:i w:val="0"/>
                <w:color w:val="000000"/>
                <w:sz w:val="21"/>
              </w:rPr>
              <w:t>2.1: Lớp học; 2.3: Lịch học (buổi học); 2.2: Đăng ký; 2.4: Đăng ký cập nhật</w:t>
            </w:r>
          </w:p>
        </w:tc>
      </w:tr>
      <w:tr w14:paraId="46C9CA28">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969C03">
            <w:pPr>
              <w:spacing w:after="0" w:line="252" w:lineRule="auto"/>
              <w:jc w:val="left"/>
            </w:pPr>
            <w:r>
              <w:rPr>
                <w:rFonts w:ascii="Times New Roman" w:hAnsi="Times New Roman" w:eastAsia="Times New Roman" w:cs="Times New Roman"/>
                <w:b w:val="0"/>
                <w:i w:val="0"/>
                <w:color w:val="000000"/>
                <w:sz w:val="21"/>
              </w:rPr>
              <w:t>D2 Lớp và lịch học</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539DD2">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A7C425">
            <w:pPr>
              <w:spacing w:after="0" w:line="252" w:lineRule="auto"/>
              <w:jc w:val="left"/>
            </w:pPr>
            <w:r>
              <w:rPr>
                <w:rFonts w:ascii="Times New Roman" w:hAnsi="Times New Roman" w:eastAsia="Times New Roman" w:cs="Times New Roman"/>
                <w:b w:val="0"/>
                <w:i w:val="0"/>
                <w:color w:val="000000"/>
                <w:sz w:val="21"/>
              </w:rPr>
              <w:t>Đăng ký, sĩ số, lịch đã xếp</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3A79FF">
            <w:pPr>
              <w:spacing w:after="0" w:line="252" w:lineRule="auto"/>
              <w:jc w:val="left"/>
            </w:pPr>
            <w:r>
              <w:rPr>
                <w:rFonts w:ascii="Times New Roman" w:hAnsi="Times New Roman" w:eastAsia="Times New Roman" w:cs="Times New Roman"/>
                <w:b w:val="0"/>
                <w:i w:val="0"/>
                <w:color w:val="000000"/>
                <w:sz w:val="21"/>
              </w:rPr>
              <w:t>2.1: Sĩ số đăng ký; 2.3: Lịch đã xếp; 2.2: Sĩ số lớp; 2.4: Đăng ký, sĩ số, buổi đã học</w:t>
            </w:r>
          </w:p>
        </w:tc>
      </w:tr>
      <w:tr w14:paraId="28F99C02">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3B52FE">
            <w:pPr>
              <w:spacing w:after="0" w:line="252" w:lineRule="auto"/>
              <w:jc w:val="left"/>
            </w:pPr>
            <w:r>
              <w:rPr>
                <w:rFonts w:ascii="Times New Roman" w:hAnsi="Times New Roman" w:eastAsia="Times New Roman" w:cs="Times New Roman"/>
                <w:b w:val="0"/>
                <w:i w:val="0"/>
                <w:color w:val="000000"/>
                <w:sz w:val="21"/>
              </w:rPr>
              <w:t>D3 Học phí</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CFD03">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446EC8">
            <w:pPr>
              <w:spacing w:after="0" w:line="252" w:lineRule="auto"/>
              <w:jc w:val="left"/>
            </w:pPr>
            <w:r>
              <w:rPr>
                <w:rFonts w:ascii="Times New Roman" w:hAnsi="Times New Roman" w:eastAsia="Times New Roman" w:cs="Times New Roman"/>
                <w:b w:val="0"/>
                <w:i w:val="0"/>
                <w:color w:val="000000"/>
                <w:sz w:val="21"/>
              </w:rPr>
              <w:t>Tình trạng đóng học phí</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CB91A">
            <w:pPr>
              <w:spacing w:after="0" w:line="252" w:lineRule="auto"/>
              <w:jc w:val="left"/>
            </w:pPr>
            <w:r>
              <w:rPr>
                <w:rFonts w:ascii="Times New Roman" w:hAnsi="Times New Roman" w:eastAsia="Times New Roman" w:cs="Times New Roman"/>
                <w:b w:val="0"/>
                <w:i w:val="0"/>
                <w:color w:val="000000"/>
                <w:sz w:val="21"/>
              </w:rPr>
              <w:t>2.2: Tình trạng đóng học phí; 2.4: Tình trạng đóng học phí</w:t>
            </w:r>
          </w:p>
        </w:tc>
      </w:tr>
      <w:tr w14:paraId="4AD0CB56">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41B5D1">
            <w:pPr>
              <w:spacing w:after="0" w:line="252" w:lineRule="auto"/>
              <w:jc w:val="left"/>
            </w:pPr>
            <w:r>
              <w:rPr>
                <w:rFonts w:ascii="Times New Roman" w:hAnsi="Times New Roman" w:eastAsia="Times New Roman" w:cs="Times New Roman"/>
                <w:b w:val="0"/>
                <w:i w:val="0"/>
                <w:color w:val="000000"/>
                <w:sz w:val="21"/>
              </w:rPr>
              <w:t>(nội bộ)</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A39208">
            <w:pPr>
              <w:spacing w:after="0" w:line="252" w:lineRule="auto"/>
              <w:jc w:val="left"/>
            </w:pPr>
            <w:r>
              <w:rPr>
                <w:rFonts w:ascii="Times New Roman" w:hAnsi="Times New Roman" w:eastAsia="Times New Roman" w:cs="Times New Roman"/>
                <w:b w:val="0"/>
                <w:i w:val="0"/>
                <w:color w:val="000000"/>
                <w:sz w:val="21"/>
              </w:rPr>
              <w:t>2.1 → 2.3</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185BC8">
            <w:pPr>
              <w:spacing w:after="0" w:line="252" w:lineRule="auto"/>
              <w:jc w:val="left"/>
            </w:pPr>
            <w:r>
              <w:rPr>
                <w:rFonts w:ascii="Times New Roman" w:hAnsi="Times New Roman" w:eastAsia="Times New Roman" w:cs="Times New Roman"/>
                <w:b w:val="0"/>
                <w:i w:val="0"/>
                <w:color w:val="000000"/>
                <w:sz w:val="21"/>
              </w:rPr>
              <w:t>–</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D96D88">
            <w:pPr>
              <w:spacing w:after="0" w:line="252" w:lineRule="auto"/>
              <w:jc w:val="left"/>
            </w:pPr>
            <w:r>
              <w:rPr>
                <w:rFonts w:ascii="Times New Roman" w:hAnsi="Times New Roman" w:eastAsia="Times New Roman" w:cs="Times New Roman"/>
                <w:b w:val="0"/>
                <w:i w:val="0"/>
                <w:color w:val="000000"/>
                <w:sz w:val="21"/>
              </w:rPr>
              <w:t>Lớp đã mở</w:t>
            </w:r>
          </w:p>
        </w:tc>
      </w:tr>
    </w:tbl>
    <w:p w14:paraId="4A896169">
      <w:pPr>
        <w:spacing w:after="40"/>
      </w:pPr>
    </w:p>
    <w:p w14:paraId="65EC64C8">
      <w:pPr>
        <w:pStyle w:val="3"/>
      </w:pPr>
      <w:bookmarkStart w:id="138" w:name="_Toc23548"/>
      <w:r>
        <w:t>DFD-3.0 (Quản lý học phí): mức 0 ↔ mức 1</w:t>
      </w:r>
      <w:bookmarkEnd w:id="138"/>
    </w:p>
    <w:tbl>
      <w:tblPr>
        <w:tblStyle w:val="12"/>
        <w:tblW w:w="0" w:type="auto"/>
        <w:jc w:val="center"/>
        <w:tblLayout w:type="fixed"/>
        <w:tblCellMar>
          <w:top w:w="0" w:type="dxa"/>
          <w:left w:w="108" w:type="dxa"/>
          <w:bottom w:w="0" w:type="dxa"/>
          <w:right w:w="108" w:type="dxa"/>
        </w:tblCellMar>
      </w:tblPr>
      <w:tblGrid>
        <w:gridCol w:w="1695"/>
        <w:gridCol w:w="1143"/>
        <w:gridCol w:w="2951"/>
        <w:gridCol w:w="3715"/>
      </w:tblGrid>
      <w:tr w14:paraId="6007A9DF">
        <w:tblPrEx>
          <w:tblCellMar>
            <w:top w:w="0" w:type="dxa"/>
            <w:left w:w="108" w:type="dxa"/>
            <w:bottom w:w="0" w:type="dxa"/>
            <w:right w:w="108" w:type="dxa"/>
          </w:tblCellMar>
        </w:tblPrEx>
        <w:trPr>
          <w:cantSplit/>
          <w:tblHeader/>
          <w:jc w:val="center"/>
        </w:trPr>
        <w:tc>
          <w:tcPr>
            <w:tcW w:w="16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F62496">
            <w:pPr>
              <w:spacing w:after="0" w:line="252" w:lineRule="auto"/>
              <w:jc w:val="center"/>
            </w:pPr>
            <w:r>
              <w:rPr>
                <w:rFonts w:ascii="Times New Roman" w:hAnsi="Times New Roman" w:eastAsia="Times New Roman" w:cs="Times New Roman"/>
                <w:b/>
                <w:i w:val="0"/>
                <w:color w:val="000000"/>
                <w:sz w:val="21"/>
              </w:rPr>
              <w:t>Tác nhân / kho</w:t>
            </w:r>
          </w:p>
        </w:tc>
        <w:tc>
          <w:tcPr>
            <w:tcW w:w="114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CB47683">
            <w:pPr>
              <w:spacing w:after="0" w:line="252" w:lineRule="auto"/>
              <w:jc w:val="center"/>
            </w:pPr>
            <w:r>
              <w:rPr>
                <w:rFonts w:ascii="Times New Roman" w:hAnsi="Times New Roman" w:eastAsia="Times New Roman" w:cs="Times New Roman"/>
                <w:b/>
                <w:i w:val="0"/>
                <w:color w:val="000000"/>
                <w:sz w:val="21"/>
              </w:rPr>
              <w:t>Hướng</w:t>
            </w:r>
          </w:p>
        </w:tc>
        <w:tc>
          <w:tcPr>
            <w:tcW w:w="29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D722C5">
            <w:pPr>
              <w:spacing w:after="0" w:line="252" w:lineRule="auto"/>
              <w:jc w:val="center"/>
            </w:pPr>
            <w:r>
              <w:rPr>
                <w:rFonts w:ascii="Times New Roman" w:hAnsi="Times New Roman" w:eastAsia="Times New Roman" w:cs="Times New Roman"/>
                <w:b/>
                <w:i w:val="0"/>
                <w:color w:val="000000"/>
                <w:sz w:val="21"/>
              </w:rPr>
              <w:t>Luồng mức 0</w:t>
            </w:r>
          </w:p>
        </w:tc>
        <w:tc>
          <w:tcPr>
            <w:tcW w:w="371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F0324E5">
            <w:pPr>
              <w:spacing w:after="0" w:line="252" w:lineRule="auto"/>
              <w:jc w:val="center"/>
            </w:pPr>
            <w:r>
              <w:rPr>
                <w:rFonts w:ascii="Times New Roman" w:hAnsi="Times New Roman" w:eastAsia="Times New Roman" w:cs="Times New Roman"/>
                <w:b/>
                <w:i w:val="0"/>
                <w:color w:val="000000"/>
                <w:sz w:val="21"/>
              </w:rPr>
              <w:t>Phân rã ở mức 1</w:t>
            </w:r>
          </w:p>
        </w:tc>
      </w:tr>
      <w:tr w14:paraId="1993FF81">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EC6A7C">
            <w:pPr>
              <w:spacing w:after="0" w:line="252" w:lineRule="auto"/>
              <w:jc w:val="left"/>
            </w:pPr>
            <w:r>
              <w:rPr>
                <w:rFonts w:ascii="Times New Roman" w:hAnsi="Times New Roman" w:eastAsia="Times New Roman" w:cs="Times New Roman"/>
                <w:b w:val="0"/>
                <w:i w:val="0"/>
                <w:color w:val="000000"/>
                <w:sz w:val="21"/>
              </w:rPr>
              <w:t>Học viên/Phụ huynh</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E0E63">
            <w:pPr>
              <w:spacing w:after="0" w:line="252" w:lineRule="auto"/>
              <w:jc w:val="left"/>
            </w:pPr>
            <w:r>
              <w:rPr>
                <w:rFonts w:ascii="Times New Roman" w:hAnsi="Times New Roman" w:eastAsia="Times New Roman" w:cs="Times New Roman"/>
                <w:b w:val="0"/>
                <w:i w:val="0"/>
                <w:color w:val="000000"/>
                <w:sz w:val="21"/>
              </w:rPr>
              <w:t>Vào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2DDB55">
            <w:pPr>
              <w:spacing w:after="0" w:line="252" w:lineRule="auto"/>
              <w:jc w:val="left"/>
            </w:pPr>
            <w:r>
              <w:rPr>
                <w:rFonts w:ascii="Times New Roman" w:hAnsi="Times New Roman" w:eastAsia="Times New Roman" w:cs="Times New Roman"/>
                <w:b w:val="0"/>
                <w:i w:val="0"/>
                <w:color w:val="000000"/>
                <w:sz w:val="21"/>
              </w:rPr>
              <w:t>Tiền học phí</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AF7048">
            <w:pPr>
              <w:spacing w:after="0" w:line="252" w:lineRule="auto"/>
              <w:jc w:val="left"/>
            </w:pPr>
            <w:r>
              <w:rPr>
                <w:rFonts w:ascii="Times New Roman" w:hAnsi="Times New Roman" w:eastAsia="Times New Roman" w:cs="Times New Roman"/>
                <w:b w:val="0"/>
                <w:i w:val="0"/>
                <w:color w:val="000000"/>
                <w:sz w:val="21"/>
              </w:rPr>
              <w:t>3.2: Tiền học phí</w:t>
            </w:r>
          </w:p>
        </w:tc>
      </w:tr>
      <w:tr w14:paraId="3E28D6CF">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069B87">
            <w:pPr>
              <w:spacing w:after="0" w:line="252" w:lineRule="auto"/>
              <w:jc w:val="left"/>
            </w:pPr>
            <w:r>
              <w:rPr>
                <w:rFonts w:ascii="Times New Roman" w:hAnsi="Times New Roman" w:eastAsia="Times New Roman" w:cs="Times New Roman"/>
                <w:b w:val="0"/>
                <w:i w:val="0"/>
                <w:color w:val="000000"/>
                <w:sz w:val="21"/>
              </w:rPr>
              <w:t>Nhân viên kế toán</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797843">
            <w:pPr>
              <w:spacing w:after="0" w:line="252" w:lineRule="auto"/>
              <w:jc w:val="left"/>
            </w:pPr>
            <w:r>
              <w:rPr>
                <w:rFonts w:ascii="Times New Roman" w:hAnsi="Times New Roman" w:eastAsia="Times New Roman" w:cs="Times New Roman"/>
                <w:b w:val="0"/>
                <w:i w:val="0"/>
                <w:color w:val="000000"/>
                <w:sz w:val="21"/>
              </w:rPr>
              <w:t>Vào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39FB46">
            <w:pPr>
              <w:spacing w:after="0" w:line="252" w:lineRule="auto"/>
              <w:jc w:val="left"/>
            </w:pPr>
            <w:r>
              <w:rPr>
                <w:rFonts w:ascii="Times New Roman" w:hAnsi="Times New Roman" w:eastAsia="Times New Roman" w:cs="Times New Roman"/>
                <w:b w:val="0"/>
                <w:i w:val="0"/>
                <w:color w:val="000000"/>
                <w:sz w:val="21"/>
              </w:rPr>
              <w:t>Thông tin thu tiền, ưu đãi</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21A419">
            <w:pPr>
              <w:spacing w:after="0" w:line="252" w:lineRule="auto"/>
              <w:jc w:val="left"/>
            </w:pPr>
            <w:r>
              <w:rPr>
                <w:rFonts w:ascii="Times New Roman" w:hAnsi="Times New Roman" w:eastAsia="Times New Roman" w:cs="Times New Roman"/>
                <w:b w:val="0"/>
                <w:i w:val="0"/>
                <w:color w:val="000000"/>
                <w:sz w:val="21"/>
              </w:rPr>
              <w:t>3.1: Ưu đãi; 3.2: Thông tin thu tiền</w:t>
            </w:r>
          </w:p>
        </w:tc>
      </w:tr>
      <w:tr w14:paraId="4CAE7154">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732CE2">
            <w:pPr>
              <w:spacing w:after="0" w:line="252" w:lineRule="auto"/>
              <w:jc w:val="left"/>
            </w:pPr>
            <w:r>
              <w:rPr>
                <w:rFonts w:ascii="Times New Roman" w:hAnsi="Times New Roman" w:eastAsia="Times New Roman" w:cs="Times New Roman"/>
                <w:b w:val="0"/>
                <w:i w:val="0"/>
                <w:color w:val="000000"/>
                <w:sz w:val="21"/>
              </w:rPr>
              <w:t>Giám đốc</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B36907">
            <w:pPr>
              <w:spacing w:after="0" w:line="252" w:lineRule="auto"/>
              <w:jc w:val="left"/>
            </w:pPr>
            <w:r>
              <w:rPr>
                <w:rFonts w:ascii="Times New Roman" w:hAnsi="Times New Roman" w:eastAsia="Times New Roman" w:cs="Times New Roman"/>
                <w:b w:val="0"/>
                <w:i w:val="0"/>
                <w:color w:val="000000"/>
                <w:sz w:val="21"/>
              </w:rPr>
              <w:t>Vào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285286">
            <w:pPr>
              <w:spacing w:after="0" w:line="252" w:lineRule="auto"/>
              <w:jc w:val="left"/>
            </w:pPr>
            <w:r>
              <w:rPr>
                <w:rFonts w:ascii="Times New Roman" w:hAnsi="Times New Roman" w:eastAsia="Times New Roman" w:cs="Times New Roman"/>
                <w:b w:val="0"/>
                <w:i w:val="0"/>
                <w:color w:val="000000"/>
                <w:sz w:val="21"/>
              </w:rPr>
              <w:t>Yêu cầu báo cáo doanh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376C55">
            <w:pPr>
              <w:spacing w:after="0" w:line="252" w:lineRule="auto"/>
              <w:jc w:val="left"/>
            </w:pPr>
            <w:r>
              <w:rPr>
                <w:rFonts w:ascii="Times New Roman" w:hAnsi="Times New Roman" w:eastAsia="Times New Roman" w:cs="Times New Roman"/>
                <w:b w:val="0"/>
                <w:i w:val="0"/>
                <w:color w:val="000000"/>
                <w:sz w:val="21"/>
              </w:rPr>
              <w:t>3.4: Yêu cầu báo cáo doanh thu</w:t>
            </w:r>
          </w:p>
        </w:tc>
      </w:tr>
      <w:tr w14:paraId="40AE6C05">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542B8B">
            <w:pPr>
              <w:spacing w:after="0" w:line="252" w:lineRule="auto"/>
              <w:jc w:val="left"/>
            </w:pPr>
            <w:r>
              <w:rPr>
                <w:rFonts w:ascii="Times New Roman" w:hAnsi="Times New Roman" w:eastAsia="Times New Roman" w:cs="Times New Roman"/>
                <w:b w:val="0"/>
                <w:i w:val="0"/>
                <w:color w:val="000000"/>
                <w:sz w:val="21"/>
              </w:rPr>
              <w:t>Học viên/Phụ huynh</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1DF7F">
            <w:pPr>
              <w:spacing w:after="0" w:line="252" w:lineRule="auto"/>
              <w:jc w:val="left"/>
            </w:pPr>
            <w:r>
              <w:rPr>
                <w:rFonts w:ascii="Times New Roman" w:hAnsi="Times New Roman" w:eastAsia="Times New Roman" w:cs="Times New Roman"/>
                <w:b w:val="0"/>
                <w:i w:val="0"/>
                <w:color w:val="000000"/>
                <w:sz w:val="21"/>
              </w:rPr>
              <w:t>Ra</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DE780">
            <w:pPr>
              <w:spacing w:after="0" w:line="252" w:lineRule="auto"/>
              <w:jc w:val="left"/>
            </w:pPr>
            <w:r>
              <w:rPr>
                <w:rFonts w:ascii="Times New Roman" w:hAnsi="Times New Roman" w:eastAsia="Times New Roman" w:cs="Times New Roman"/>
                <w:b w:val="0"/>
                <w:i w:val="0"/>
                <w:color w:val="000000"/>
                <w:sz w:val="21"/>
              </w:rPr>
              <w:t>Phiếu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1A539A">
            <w:pPr>
              <w:spacing w:after="0" w:line="252" w:lineRule="auto"/>
              <w:jc w:val="left"/>
            </w:pPr>
            <w:r>
              <w:rPr>
                <w:rFonts w:ascii="Times New Roman" w:hAnsi="Times New Roman" w:eastAsia="Times New Roman" w:cs="Times New Roman"/>
                <w:b w:val="0"/>
                <w:i w:val="0"/>
                <w:color w:val="000000"/>
                <w:sz w:val="21"/>
              </w:rPr>
              <w:t>3.2: Phiếu thu</w:t>
            </w:r>
          </w:p>
        </w:tc>
      </w:tr>
      <w:tr w14:paraId="78CADFED">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B3E42D">
            <w:pPr>
              <w:spacing w:after="0" w:line="252" w:lineRule="auto"/>
              <w:jc w:val="left"/>
            </w:pPr>
            <w:r>
              <w:rPr>
                <w:rFonts w:ascii="Times New Roman" w:hAnsi="Times New Roman" w:eastAsia="Times New Roman" w:cs="Times New Roman"/>
                <w:b w:val="0"/>
                <w:i w:val="0"/>
                <w:color w:val="000000"/>
                <w:sz w:val="21"/>
              </w:rPr>
              <w:t>Nhân viên kế toán</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1F869D">
            <w:pPr>
              <w:spacing w:after="0" w:line="252" w:lineRule="auto"/>
              <w:jc w:val="left"/>
            </w:pPr>
            <w:r>
              <w:rPr>
                <w:rFonts w:ascii="Times New Roman" w:hAnsi="Times New Roman" w:eastAsia="Times New Roman" w:cs="Times New Roman"/>
                <w:b w:val="0"/>
                <w:i w:val="0"/>
                <w:color w:val="000000"/>
                <w:sz w:val="21"/>
              </w:rPr>
              <w:t>Ra</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F4BC09">
            <w:pPr>
              <w:spacing w:after="0" w:line="252" w:lineRule="auto"/>
              <w:jc w:val="left"/>
            </w:pPr>
            <w:r>
              <w:rPr>
                <w:rFonts w:ascii="Times New Roman" w:hAnsi="Times New Roman" w:eastAsia="Times New Roman" w:cs="Times New Roman"/>
                <w:b w:val="0"/>
                <w:i w:val="0"/>
                <w:color w:val="000000"/>
                <w:sz w:val="21"/>
              </w:rPr>
              <w:t>Học phí phải thu, phiếu thu, công nợ</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5CC1AD">
            <w:pPr>
              <w:spacing w:after="0" w:line="252" w:lineRule="auto"/>
              <w:jc w:val="left"/>
            </w:pPr>
            <w:r>
              <w:rPr>
                <w:rFonts w:ascii="Times New Roman" w:hAnsi="Times New Roman" w:eastAsia="Times New Roman" w:cs="Times New Roman"/>
                <w:b w:val="0"/>
                <w:i w:val="0"/>
                <w:color w:val="000000"/>
                <w:sz w:val="21"/>
              </w:rPr>
              <w:t>3.1: Học phí phải thu; 3.2: Phiếu thu; 3.3: Công nợ</w:t>
            </w:r>
          </w:p>
        </w:tc>
      </w:tr>
      <w:tr w14:paraId="12E39174">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0F2A9E">
            <w:pPr>
              <w:spacing w:after="0" w:line="252" w:lineRule="auto"/>
              <w:jc w:val="left"/>
            </w:pPr>
            <w:r>
              <w:rPr>
                <w:rFonts w:ascii="Times New Roman" w:hAnsi="Times New Roman" w:eastAsia="Times New Roman" w:cs="Times New Roman"/>
                <w:b w:val="0"/>
                <w:i w:val="0"/>
                <w:color w:val="000000"/>
                <w:sz w:val="21"/>
              </w:rPr>
              <w:t>Giám đốc</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90A3D">
            <w:pPr>
              <w:spacing w:after="0" w:line="252" w:lineRule="auto"/>
              <w:jc w:val="left"/>
            </w:pPr>
            <w:r>
              <w:rPr>
                <w:rFonts w:ascii="Times New Roman" w:hAnsi="Times New Roman" w:eastAsia="Times New Roman" w:cs="Times New Roman"/>
                <w:b w:val="0"/>
                <w:i w:val="0"/>
                <w:color w:val="000000"/>
                <w:sz w:val="21"/>
              </w:rPr>
              <w:t>Ra</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577B23">
            <w:pPr>
              <w:spacing w:after="0" w:line="252" w:lineRule="auto"/>
              <w:jc w:val="left"/>
            </w:pPr>
            <w:r>
              <w:rPr>
                <w:rFonts w:ascii="Times New Roman" w:hAnsi="Times New Roman" w:eastAsia="Times New Roman" w:cs="Times New Roman"/>
                <w:b w:val="0"/>
                <w:i w:val="0"/>
                <w:color w:val="000000"/>
                <w:sz w:val="21"/>
              </w:rPr>
              <w:t>Báo cáo doanh thu, công nợ</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BC8950">
            <w:pPr>
              <w:spacing w:after="0" w:line="252" w:lineRule="auto"/>
              <w:jc w:val="left"/>
            </w:pPr>
            <w:r>
              <w:rPr>
                <w:rFonts w:ascii="Times New Roman" w:hAnsi="Times New Roman" w:eastAsia="Times New Roman" w:cs="Times New Roman"/>
                <w:b w:val="0"/>
                <w:i w:val="0"/>
                <w:color w:val="000000"/>
                <w:sz w:val="21"/>
              </w:rPr>
              <w:t>3.4: Báo cáo doanh thu, công nợ</w:t>
            </w:r>
          </w:p>
        </w:tc>
      </w:tr>
      <w:tr w14:paraId="58EA5701">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30EBD8">
            <w:pPr>
              <w:spacing w:after="0" w:line="252" w:lineRule="auto"/>
              <w:jc w:val="left"/>
            </w:pPr>
            <w:r>
              <w:rPr>
                <w:rFonts w:ascii="Times New Roman" w:hAnsi="Times New Roman" w:eastAsia="Times New Roman" w:cs="Times New Roman"/>
                <w:b w:val="0"/>
                <w:i w:val="0"/>
                <w:color w:val="000000"/>
                <w:sz w:val="21"/>
              </w:rPr>
              <w:t>D1 Hồ sơ</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7391CD">
            <w:pPr>
              <w:spacing w:after="0" w:line="252" w:lineRule="auto"/>
              <w:jc w:val="left"/>
            </w:pPr>
            <w:r>
              <w:rPr>
                <w:rFonts w:ascii="Times New Roman" w:hAnsi="Times New Roman" w:eastAsia="Times New Roman" w:cs="Times New Roman"/>
                <w:b w:val="0"/>
                <w:i w:val="0"/>
                <w:color w:val="000000"/>
                <w:sz w:val="21"/>
              </w:rPr>
              <w:t>Đọc từ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15944">
            <w:pPr>
              <w:spacing w:after="0" w:line="252" w:lineRule="auto"/>
              <w:jc w:val="left"/>
            </w:pPr>
            <w:r>
              <w:rPr>
                <w:rFonts w:ascii="Times New Roman" w:hAnsi="Times New Roman" w:eastAsia="Times New Roman" w:cs="Times New Roman"/>
                <w:b w:val="0"/>
                <w:i w:val="0"/>
                <w:color w:val="000000"/>
                <w:sz w:val="21"/>
              </w:rPr>
              <w:t>Học phí khóa học</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711925">
            <w:pPr>
              <w:spacing w:after="0" w:line="252" w:lineRule="auto"/>
              <w:jc w:val="left"/>
            </w:pPr>
            <w:r>
              <w:rPr>
                <w:rFonts w:ascii="Times New Roman" w:hAnsi="Times New Roman" w:eastAsia="Times New Roman" w:cs="Times New Roman"/>
                <w:b w:val="0"/>
                <w:i w:val="0"/>
                <w:color w:val="000000"/>
                <w:sz w:val="21"/>
              </w:rPr>
              <w:t>3.1: Học phí khóa học</w:t>
            </w:r>
          </w:p>
        </w:tc>
      </w:tr>
      <w:tr w14:paraId="6304BE19">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CD8906">
            <w:pPr>
              <w:spacing w:after="0" w:line="252" w:lineRule="auto"/>
              <w:jc w:val="left"/>
            </w:pPr>
            <w:r>
              <w:rPr>
                <w:rFonts w:ascii="Times New Roman" w:hAnsi="Times New Roman" w:eastAsia="Times New Roman" w:cs="Times New Roman"/>
                <w:b w:val="0"/>
                <w:i w:val="0"/>
                <w:color w:val="000000"/>
                <w:sz w:val="21"/>
              </w:rPr>
              <w:t>D2 Lớp và lịch học</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D2E566">
            <w:pPr>
              <w:spacing w:after="0" w:line="252" w:lineRule="auto"/>
              <w:jc w:val="left"/>
            </w:pPr>
            <w:r>
              <w:rPr>
                <w:rFonts w:ascii="Times New Roman" w:hAnsi="Times New Roman" w:eastAsia="Times New Roman" w:cs="Times New Roman"/>
                <w:b w:val="0"/>
                <w:i w:val="0"/>
                <w:color w:val="000000"/>
                <w:sz w:val="21"/>
              </w:rPr>
              <w:t>Đọc từ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EE29C5">
            <w:pPr>
              <w:spacing w:after="0" w:line="252" w:lineRule="auto"/>
              <w:jc w:val="left"/>
            </w:pPr>
            <w:r>
              <w:rPr>
                <w:rFonts w:ascii="Times New Roman" w:hAnsi="Times New Roman" w:eastAsia="Times New Roman" w:cs="Times New Roman"/>
                <w:b w:val="0"/>
                <w:i w:val="0"/>
                <w:color w:val="000000"/>
                <w:sz w:val="21"/>
              </w:rPr>
              <w:t>Đăng ký học</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82CA79">
            <w:pPr>
              <w:spacing w:after="0" w:line="252" w:lineRule="auto"/>
              <w:jc w:val="left"/>
            </w:pPr>
            <w:r>
              <w:rPr>
                <w:rFonts w:ascii="Times New Roman" w:hAnsi="Times New Roman" w:eastAsia="Times New Roman" w:cs="Times New Roman"/>
                <w:b w:val="0"/>
                <w:i w:val="0"/>
                <w:color w:val="000000"/>
                <w:sz w:val="21"/>
              </w:rPr>
              <w:t>3.1: Đăng ký học; 3.3: Trạng thái đăng ký</w:t>
            </w:r>
          </w:p>
        </w:tc>
      </w:tr>
      <w:tr w14:paraId="753B93BA">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C1D3B7">
            <w:pPr>
              <w:spacing w:after="0" w:line="252" w:lineRule="auto"/>
              <w:jc w:val="left"/>
            </w:pPr>
            <w:r>
              <w:rPr>
                <w:rFonts w:ascii="Times New Roman" w:hAnsi="Times New Roman" w:eastAsia="Times New Roman" w:cs="Times New Roman"/>
                <w:b w:val="0"/>
                <w:i w:val="0"/>
                <w:color w:val="000000"/>
                <w:sz w:val="21"/>
              </w:rPr>
              <w:t>D3 Học phí</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501DF3">
            <w:pPr>
              <w:spacing w:after="0" w:line="252" w:lineRule="auto"/>
              <w:jc w:val="left"/>
            </w:pPr>
            <w:r>
              <w:rPr>
                <w:rFonts w:ascii="Times New Roman" w:hAnsi="Times New Roman" w:eastAsia="Times New Roman" w:cs="Times New Roman"/>
                <w:b w:val="0"/>
                <w:i w:val="0"/>
                <w:color w:val="000000"/>
                <w:sz w:val="21"/>
              </w:rPr>
              <w:t>Ghi vào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11A151">
            <w:pPr>
              <w:spacing w:after="0" w:line="252" w:lineRule="auto"/>
              <w:jc w:val="left"/>
            </w:pPr>
            <w:r>
              <w:rPr>
                <w:rFonts w:ascii="Times New Roman" w:hAnsi="Times New Roman" w:eastAsia="Times New Roman" w:cs="Times New Roman"/>
                <w:b w:val="0"/>
                <w:i w:val="0"/>
                <w:color w:val="000000"/>
                <w:sz w:val="21"/>
              </w:rPr>
              <w:t>Ưu đãi, học phí, phiếu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3F7AEE">
            <w:pPr>
              <w:spacing w:after="0" w:line="252" w:lineRule="auto"/>
              <w:jc w:val="left"/>
            </w:pPr>
            <w:r>
              <w:rPr>
                <w:rFonts w:ascii="Times New Roman" w:hAnsi="Times New Roman" w:eastAsia="Times New Roman" w:cs="Times New Roman"/>
                <w:b w:val="0"/>
                <w:i w:val="0"/>
                <w:color w:val="000000"/>
                <w:sz w:val="21"/>
              </w:rPr>
              <w:t>3.1: Ưu đãi, học phí phải thu; 3.2: Phiếu thu mới</w:t>
            </w:r>
          </w:p>
        </w:tc>
      </w:tr>
      <w:tr w14:paraId="6F57D630">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DED6D">
            <w:pPr>
              <w:spacing w:after="0" w:line="252" w:lineRule="auto"/>
              <w:jc w:val="left"/>
            </w:pPr>
            <w:r>
              <w:rPr>
                <w:rFonts w:ascii="Times New Roman" w:hAnsi="Times New Roman" w:eastAsia="Times New Roman" w:cs="Times New Roman"/>
                <w:b w:val="0"/>
                <w:i w:val="0"/>
                <w:color w:val="000000"/>
                <w:sz w:val="21"/>
              </w:rPr>
              <w:t>D3 Học phí</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3E5DB8">
            <w:pPr>
              <w:spacing w:after="0" w:line="252" w:lineRule="auto"/>
              <w:jc w:val="left"/>
            </w:pPr>
            <w:r>
              <w:rPr>
                <w:rFonts w:ascii="Times New Roman" w:hAnsi="Times New Roman" w:eastAsia="Times New Roman" w:cs="Times New Roman"/>
                <w:b w:val="0"/>
                <w:i w:val="0"/>
                <w:color w:val="000000"/>
                <w:sz w:val="21"/>
              </w:rPr>
              <w:t>Đọc từ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FAC5D7">
            <w:pPr>
              <w:spacing w:after="0" w:line="252" w:lineRule="auto"/>
              <w:jc w:val="left"/>
            </w:pPr>
            <w:r>
              <w:rPr>
                <w:rFonts w:ascii="Times New Roman" w:hAnsi="Times New Roman" w:eastAsia="Times New Roman" w:cs="Times New Roman"/>
                <w:b w:val="0"/>
                <w:i w:val="0"/>
                <w:color w:val="000000"/>
                <w:sz w:val="21"/>
              </w:rPr>
              <w:t>Học phí phải thu, số đã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265029">
            <w:pPr>
              <w:spacing w:after="0" w:line="252" w:lineRule="auto"/>
              <w:jc w:val="left"/>
            </w:pPr>
            <w:r>
              <w:rPr>
                <w:rFonts w:ascii="Times New Roman" w:hAnsi="Times New Roman" w:eastAsia="Times New Roman" w:cs="Times New Roman"/>
                <w:b w:val="0"/>
                <w:i w:val="0"/>
                <w:color w:val="000000"/>
                <w:sz w:val="21"/>
              </w:rPr>
              <w:t>3.2: Học phí phải thu, số đã thu; 3.3: Học phí phải thu, số đã thu; 3.4: Số đã thu theo kỳ</w:t>
            </w:r>
          </w:p>
        </w:tc>
      </w:tr>
      <w:tr w14:paraId="2F4F7BAD">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CC0679">
            <w:pPr>
              <w:spacing w:after="0" w:line="252" w:lineRule="auto"/>
              <w:jc w:val="left"/>
            </w:pPr>
            <w:r>
              <w:rPr>
                <w:rFonts w:ascii="Times New Roman" w:hAnsi="Times New Roman" w:eastAsia="Times New Roman" w:cs="Times New Roman"/>
                <w:b w:val="0"/>
                <w:i w:val="0"/>
                <w:color w:val="000000"/>
                <w:sz w:val="21"/>
              </w:rPr>
              <w:t>(nội bộ)</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BFA1F0">
            <w:pPr>
              <w:spacing w:after="0" w:line="252" w:lineRule="auto"/>
              <w:jc w:val="left"/>
            </w:pPr>
            <w:r>
              <w:rPr>
                <w:rFonts w:ascii="Times New Roman" w:hAnsi="Times New Roman" w:eastAsia="Times New Roman" w:cs="Times New Roman"/>
                <w:b w:val="0"/>
                <w:i w:val="0"/>
                <w:color w:val="000000"/>
                <w:sz w:val="21"/>
              </w:rPr>
              <w:t>3.3 → 3.4</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1D21A">
            <w:pPr>
              <w:spacing w:after="0" w:line="252" w:lineRule="auto"/>
              <w:jc w:val="left"/>
            </w:pPr>
            <w:r>
              <w:rPr>
                <w:rFonts w:ascii="Times New Roman" w:hAnsi="Times New Roman" w:eastAsia="Times New Roman" w:cs="Times New Roman"/>
                <w:b w:val="0"/>
                <w:i w:val="0"/>
                <w:color w:val="000000"/>
                <w:sz w:val="21"/>
              </w:rPr>
              <w:t>–</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BDC29C">
            <w:pPr>
              <w:spacing w:after="0" w:line="252" w:lineRule="auto"/>
              <w:jc w:val="left"/>
            </w:pPr>
            <w:r>
              <w:rPr>
                <w:rFonts w:ascii="Times New Roman" w:hAnsi="Times New Roman" w:eastAsia="Times New Roman" w:cs="Times New Roman"/>
                <w:b w:val="0"/>
                <w:i w:val="0"/>
                <w:color w:val="000000"/>
                <w:sz w:val="21"/>
              </w:rPr>
              <w:t>Tổng công nợ</w:t>
            </w:r>
          </w:p>
        </w:tc>
      </w:tr>
    </w:tbl>
    <w:p w14:paraId="0E53B798">
      <w:pPr>
        <w:spacing w:after="40"/>
      </w:pPr>
    </w:p>
    <w:p w14:paraId="4EBC02B6">
      <w:pPr>
        <w:pStyle w:val="3"/>
      </w:pPr>
      <w:bookmarkStart w:id="139" w:name="_Toc12169"/>
      <w:r>
        <w:t>DFD-4.0 (Quản lý học tập): mức 0 ↔ mức 1</w:t>
      </w:r>
      <w:bookmarkEnd w:id="139"/>
    </w:p>
    <w:tbl>
      <w:tblPr>
        <w:tblStyle w:val="12"/>
        <w:tblW w:w="0" w:type="auto"/>
        <w:jc w:val="center"/>
        <w:tblLayout w:type="fixed"/>
        <w:tblCellMar>
          <w:top w:w="0" w:type="dxa"/>
          <w:left w:w="108" w:type="dxa"/>
          <w:bottom w:w="0" w:type="dxa"/>
          <w:right w:w="108" w:type="dxa"/>
        </w:tblCellMar>
      </w:tblPr>
      <w:tblGrid>
        <w:gridCol w:w="1661"/>
        <w:gridCol w:w="1120"/>
        <w:gridCol w:w="3083"/>
        <w:gridCol w:w="3640"/>
      </w:tblGrid>
      <w:tr w14:paraId="6280E431">
        <w:tblPrEx>
          <w:tblCellMar>
            <w:top w:w="0" w:type="dxa"/>
            <w:left w:w="108" w:type="dxa"/>
            <w:bottom w:w="0" w:type="dxa"/>
            <w:right w:w="108" w:type="dxa"/>
          </w:tblCellMar>
        </w:tblPrEx>
        <w:trPr>
          <w:cantSplit/>
          <w:tblHeader/>
          <w:jc w:val="center"/>
        </w:trPr>
        <w:tc>
          <w:tcPr>
            <w:tcW w:w="16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EB3DB8">
            <w:pPr>
              <w:spacing w:after="0" w:line="252" w:lineRule="auto"/>
              <w:jc w:val="center"/>
            </w:pPr>
            <w:r>
              <w:rPr>
                <w:rFonts w:ascii="Times New Roman" w:hAnsi="Times New Roman" w:eastAsia="Times New Roman" w:cs="Times New Roman"/>
                <w:b/>
                <w:i w:val="0"/>
                <w:color w:val="000000"/>
                <w:sz w:val="21"/>
              </w:rPr>
              <w:t>Tác nhân / kho</w:t>
            </w:r>
          </w:p>
        </w:tc>
        <w:tc>
          <w:tcPr>
            <w:tcW w:w="11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29177A">
            <w:pPr>
              <w:spacing w:after="0" w:line="252" w:lineRule="auto"/>
              <w:jc w:val="center"/>
            </w:pPr>
            <w:r>
              <w:rPr>
                <w:rFonts w:ascii="Times New Roman" w:hAnsi="Times New Roman" w:eastAsia="Times New Roman" w:cs="Times New Roman"/>
                <w:b/>
                <w:i w:val="0"/>
                <w:color w:val="000000"/>
                <w:sz w:val="21"/>
              </w:rPr>
              <w:t>Hướng</w:t>
            </w:r>
          </w:p>
        </w:tc>
        <w:tc>
          <w:tcPr>
            <w:tcW w:w="30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5EAE0A">
            <w:pPr>
              <w:spacing w:after="0" w:line="252" w:lineRule="auto"/>
              <w:jc w:val="center"/>
            </w:pPr>
            <w:r>
              <w:rPr>
                <w:rFonts w:ascii="Times New Roman" w:hAnsi="Times New Roman" w:eastAsia="Times New Roman" w:cs="Times New Roman"/>
                <w:b/>
                <w:i w:val="0"/>
                <w:color w:val="000000"/>
                <w:sz w:val="21"/>
              </w:rPr>
              <w:t>Luồng mức 0</w:t>
            </w:r>
          </w:p>
        </w:tc>
        <w:tc>
          <w:tcPr>
            <w:tcW w:w="36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159D8A">
            <w:pPr>
              <w:spacing w:after="0" w:line="252" w:lineRule="auto"/>
              <w:jc w:val="center"/>
            </w:pPr>
            <w:r>
              <w:rPr>
                <w:rFonts w:ascii="Times New Roman" w:hAnsi="Times New Roman" w:eastAsia="Times New Roman" w:cs="Times New Roman"/>
                <w:b/>
                <w:i w:val="0"/>
                <w:color w:val="000000"/>
                <w:sz w:val="21"/>
              </w:rPr>
              <w:t>Phân rã ở mức 1</w:t>
            </w:r>
          </w:p>
        </w:tc>
      </w:tr>
      <w:tr w14:paraId="5CFCCD8C">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1231B">
            <w:pPr>
              <w:spacing w:after="0" w:line="252" w:lineRule="auto"/>
              <w:jc w:val="left"/>
            </w:pPr>
            <w:r>
              <w:rPr>
                <w:rFonts w:ascii="Times New Roman" w:hAnsi="Times New Roman" w:eastAsia="Times New Roman" w:cs="Times New Roman"/>
                <w:b w:val="0"/>
                <w:i w:val="0"/>
                <w:color w:val="000000"/>
                <w:sz w:val="21"/>
              </w:rPr>
              <w:t>Giáo viên</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EDB246">
            <w:pPr>
              <w:spacing w:after="0" w:line="252" w:lineRule="auto"/>
              <w:jc w:val="left"/>
            </w:pPr>
            <w:r>
              <w:rPr>
                <w:rFonts w:ascii="Times New Roman" w:hAnsi="Times New Roman" w:eastAsia="Times New Roman" w:cs="Times New Roman"/>
                <w:b w:val="0"/>
                <w:i w:val="0"/>
                <w:color w:val="000000"/>
                <w:sz w:val="21"/>
              </w:rPr>
              <w:t>Vào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3A261">
            <w:pPr>
              <w:spacing w:after="0" w:line="252" w:lineRule="auto"/>
              <w:jc w:val="left"/>
            </w:pPr>
            <w:r>
              <w:rPr>
                <w:rFonts w:ascii="Times New Roman" w:hAnsi="Times New Roman" w:eastAsia="Times New Roman" w:cs="Times New Roman"/>
                <w:b w:val="0"/>
                <w:i w:val="0"/>
                <w:color w:val="000000"/>
                <w:sz w:val="21"/>
              </w:rPr>
              <w:t>Điểm danh, điểm số, nhận xét</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A96843">
            <w:pPr>
              <w:spacing w:after="0" w:line="252" w:lineRule="auto"/>
              <w:jc w:val="left"/>
            </w:pPr>
            <w:r>
              <w:rPr>
                <w:rFonts w:ascii="Times New Roman" w:hAnsi="Times New Roman" w:eastAsia="Times New Roman" w:cs="Times New Roman"/>
                <w:b w:val="0"/>
                <w:i w:val="0"/>
                <w:color w:val="000000"/>
                <w:sz w:val="21"/>
              </w:rPr>
              <w:t>4.1: Phiếu điểm danh buổi học; 4.2: Điểm số, nhận xét</w:t>
            </w:r>
          </w:p>
        </w:tc>
      </w:tr>
      <w:tr w14:paraId="7A413EFC">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7660E">
            <w:pPr>
              <w:spacing w:after="0" w:line="252" w:lineRule="auto"/>
              <w:jc w:val="left"/>
            </w:pPr>
            <w:r>
              <w:rPr>
                <w:rFonts w:ascii="Times New Roman" w:hAnsi="Times New Roman" w:eastAsia="Times New Roman" w:cs="Times New Roman"/>
                <w:b w:val="0"/>
                <w:i w:val="0"/>
                <w:color w:val="000000"/>
                <w:sz w:val="21"/>
              </w:rPr>
              <w:t>Quản lý đào tạo</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901B0">
            <w:pPr>
              <w:spacing w:after="0" w:line="252" w:lineRule="auto"/>
              <w:jc w:val="left"/>
            </w:pPr>
            <w:r>
              <w:rPr>
                <w:rFonts w:ascii="Times New Roman" w:hAnsi="Times New Roman" w:eastAsia="Times New Roman" w:cs="Times New Roman"/>
                <w:b w:val="0"/>
                <w:i w:val="0"/>
                <w:color w:val="000000"/>
                <w:sz w:val="21"/>
              </w:rPr>
              <w:t>Vào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AD566E">
            <w:pPr>
              <w:spacing w:after="0" w:line="252" w:lineRule="auto"/>
              <w:jc w:val="left"/>
            </w:pPr>
            <w:r>
              <w:rPr>
                <w:rFonts w:ascii="Times New Roman" w:hAnsi="Times New Roman" w:eastAsia="Times New Roman" w:cs="Times New Roman"/>
                <w:b w:val="0"/>
                <w:i w:val="0"/>
                <w:color w:val="000000"/>
                <w:sz w:val="21"/>
              </w:rPr>
              <w:t>Phê duyệt kết quả học tập</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B22C89">
            <w:pPr>
              <w:spacing w:after="0" w:line="252" w:lineRule="auto"/>
              <w:jc w:val="left"/>
            </w:pPr>
            <w:r>
              <w:rPr>
                <w:rFonts w:ascii="Times New Roman" w:hAnsi="Times New Roman" w:eastAsia="Times New Roman" w:cs="Times New Roman"/>
                <w:b w:val="0"/>
                <w:i w:val="0"/>
                <w:color w:val="000000"/>
                <w:sz w:val="21"/>
              </w:rPr>
              <w:t>4.3: Phê duyệt kết quả học tập</w:t>
            </w:r>
          </w:p>
        </w:tc>
      </w:tr>
      <w:tr w14:paraId="25F9B46B">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BFFBCB">
            <w:pPr>
              <w:spacing w:after="0" w:line="252" w:lineRule="auto"/>
              <w:jc w:val="left"/>
            </w:pPr>
            <w:r>
              <w:rPr>
                <w:rFonts w:ascii="Times New Roman" w:hAnsi="Times New Roman" w:eastAsia="Times New Roman" w:cs="Times New Roman"/>
                <w:b w:val="0"/>
                <w:i w:val="0"/>
                <w:color w:val="000000"/>
                <w:sz w:val="21"/>
              </w:rPr>
              <w:t>Học viên/Phụ huynh</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000A90">
            <w:pPr>
              <w:spacing w:after="0" w:line="252" w:lineRule="auto"/>
              <w:jc w:val="left"/>
            </w:pPr>
            <w:r>
              <w:rPr>
                <w:rFonts w:ascii="Times New Roman" w:hAnsi="Times New Roman" w:eastAsia="Times New Roman" w:cs="Times New Roman"/>
                <w:b w:val="0"/>
                <w:i w:val="0"/>
                <w:color w:val="000000"/>
                <w:sz w:val="21"/>
              </w:rPr>
              <w:t>Ra</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D2567E">
            <w:pPr>
              <w:spacing w:after="0" w:line="252" w:lineRule="auto"/>
              <w:jc w:val="left"/>
            </w:pPr>
            <w:r>
              <w:rPr>
                <w:rFonts w:ascii="Times New Roman" w:hAnsi="Times New Roman" w:eastAsia="Times New Roman" w:cs="Times New Roman"/>
                <w:b w:val="0"/>
                <w:i w:val="0"/>
                <w:color w:val="000000"/>
                <w:sz w:val="21"/>
              </w:rPr>
              <w:t>Chuyên cần, kết quả học tập, chứng nhận</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C785E9">
            <w:pPr>
              <w:spacing w:after="0" w:line="252" w:lineRule="auto"/>
              <w:jc w:val="left"/>
            </w:pPr>
            <w:r>
              <w:rPr>
                <w:rFonts w:ascii="Times New Roman" w:hAnsi="Times New Roman" w:eastAsia="Times New Roman" w:cs="Times New Roman"/>
                <w:b w:val="0"/>
                <w:i w:val="0"/>
                <w:color w:val="000000"/>
                <w:sz w:val="21"/>
              </w:rPr>
              <w:t>4.1: Chuyên cần; 4.3: Kết quả học tập; 4.4: Chứng nhận</w:t>
            </w:r>
          </w:p>
        </w:tc>
      </w:tr>
      <w:tr w14:paraId="273754B6">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A1B15">
            <w:pPr>
              <w:spacing w:after="0" w:line="252" w:lineRule="auto"/>
              <w:jc w:val="left"/>
            </w:pPr>
            <w:r>
              <w:rPr>
                <w:rFonts w:ascii="Times New Roman" w:hAnsi="Times New Roman" w:eastAsia="Times New Roman" w:cs="Times New Roman"/>
                <w:b w:val="0"/>
                <w:i w:val="0"/>
                <w:color w:val="000000"/>
                <w:sz w:val="21"/>
              </w:rPr>
              <w:t>Quản lý đào tạo</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35B3C1">
            <w:pPr>
              <w:spacing w:after="0" w:line="252" w:lineRule="auto"/>
              <w:jc w:val="left"/>
            </w:pPr>
            <w:r>
              <w:rPr>
                <w:rFonts w:ascii="Times New Roman" w:hAnsi="Times New Roman" w:eastAsia="Times New Roman" w:cs="Times New Roman"/>
                <w:b w:val="0"/>
                <w:i w:val="0"/>
                <w:color w:val="000000"/>
                <w:sz w:val="21"/>
              </w:rPr>
              <w:t>Ra</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579879">
            <w:pPr>
              <w:spacing w:after="0" w:line="252" w:lineRule="auto"/>
              <w:jc w:val="left"/>
            </w:pPr>
            <w:r>
              <w:rPr>
                <w:rFonts w:ascii="Times New Roman" w:hAnsi="Times New Roman" w:eastAsia="Times New Roman" w:cs="Times New Roman"/>
                <w:b w:val="0"/>
                <w:i w:val="0"/>
                <w:color w:val="000000"/>
                <w:sz w:val="21"/>
              </w:rPr>
              <w:t>Bảng điểm chờ duyệt</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72C9DA">
            <w:pPr>
              <w:spacing w:after="0" w:line="252" w:lineRule="auto"/>
              <w:jc w:val="left"/>
            </w:pPr>
            <w:r>
              <w:rPr>
                <w:rFonts w:ascii="Times New Roman" w:hAnsi="Times New Roman" w:eastAsia="Times New Roman" w:cs="Times New Roman"/>
                <w:b w:val="0"/>
                <w:i w:val="0"/>
                <w:color w:val="000000"/>
                <w:sz w:val="21"/>
              </w:rPr>
              <w:t>4.3: Bảng điểm chờ duyệt</w:t>
            </w:r>
          </w:p>
        </w:tc>
      </w:tr>
      <w:tr w14:paraId="66AC0DDA">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15285">
            <w:pPr>
              <w:spacing w:after="0" w:line="252" w:lineRule="auto"/>
              <w:jc w:val="left"/>
            </w:pPr>
            <w:r>
              <w:rPr>
                <w:rFonts w:ascii="Times New Roman" w:hAnsi="Times New Roman" w:eastAsia="Times New Roman" w:cs="Times New Roman"/>
                <w:b w:val="0"/>
                <w:i w:val="0"/>
                <w:color w:val="000000"/>
                <w:sz w:val="21"/>
              </w:rPr>
              <w:t>D1 Hồ sơ</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027A8B">
            <w:pPr>
              <w:spacing w:after="0" w:line="252" w:lineRule="auto"/>
              <w:jc w:val="left"/>
            </w:pPr>
            <w:r>
              <w:rPr>
                <w:rFonts w:ascii="Times New Roman" w:hAnsi="Times New Roman" w:eastAsia="Times New Roman" w:cs="Times New Roman"/>
                <w:b w:val="0"/>
                <w:i w:val="0"/>
                <w:color w:val="000000"/>
                <w:sz w:val="21"/>
              </w:rPr>
              <w:t>Đọc từ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DD736E">
            <w:pPr>
              <w:spacing w:after="0" w:line="252" w:lineRule="auto"/>
              <w:jc w:val="left"/>
            </w:pPr>
            <w:r>
              <w:rPr>
                <w:rFonts w:ascii="Times New Roman" w:hAnsi="Times New Roman" w:eastAsia="Times New Roman" w:cs="Times New Roman"/>
                <w:b w:val="0"/>
                <w:i w:val="0"/>
                <w:color w:val="000000"/>
                <w:sz w:val="21"/>
              </w:rPr>
              <w:t>Trọng số điểm khóa học</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4E561">
            <w:pPr>
              <w:spacing w:after="0" w:line="252" w:lineRule="auto"/>
              <w:jc w:val="left"/>
            </w:pPr>
            <w:r>
              <w:rPr>
                <w:rFonts w:ascii="Times New Roman" w:hAnsi="Times New Roman" w:eastAsia="Times New Roman" w:cs="Times New Roman"/>
                <w:b w:val="0"/>
                <w:i w:val="0"/>
                <w:color w:val="000000"/>
                <w:sz w:val="21"/>
              </w:rPr>
              <w:t>4.3: Trọng số điểm khóa học</w:t>
            </w:r>
          </w:p>
        </w:tc>
      </w:tr>
      <w:tr w14:paraId="4157DB0A">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7A5B9E">
            <w:pPr>
              <w:spacing w:after="0" w:line="252" w:lineRule="auto"/>
              <w:jc w:val="left"/>
            </w:pPr>
            <w:r>
              <w:rPr>
                <w:rFonts w:ascii="Times New Roman" w:hAnsi="Times New Roman" w:eastAsia="Times New Roman" w:cs="Times New Roman"/>
                <w:b w:val="0"/>
                <w:i w:val="0"/>
                <w:color w:val="000000"/>
                <w:sz w:val="21"/>
              </w:rPr>
              <w:t>D2 Lớp và lịch học</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8FEE22">
            <w:pPr>
              <w:spacing w:after="0" w:line="252" w:lineRule="auto"/>
              <w:jc w:val="left"/>
            </w:pPr>
            <w:r>
              <w:rPr>
                <w:rFonts w:ascii="Times New Roman" w:hAnsi="Times New Roman" w:eastAsia="Times New Roman" w:cs="Times New Roman"/>
                <w:b w:val="0"/>
                <w:i w:val="0"/>
                <w:color w:val="000000"/>
                <w:sz w:val="21"/>
              </w:rPr>
              <w:t>Đọc từ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77382">
            <w:pPr>
              <w:spacing w:after="0" w:line="252" w:lineRule="auto"/>
              <w:jc w:val="left"/>
            </w:pPr>
            <w:r>
              <w:rPr>
                <w:rFonts w:ascii="Times New Roman" w:hAnsi="Times New Roman" w:eastAsia="Times New Roman" w:cs="Times New Roman"/>
                <w:b w:val="0"/>
                <w:i w:val="0"/>
                <w:color w:val="000000"/>
                <w:sz w:val="21"/>
              </w:rPr>
              <w:t>Danh sách lớp, buổi học</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49470C">
            <w:pPr>
              <w:spacing w:after="0" w:line="252" w:lineRule="auto"/>
              <w:jc w:val="left"/>
            </w:pPr>
            <w:r>
              <w:rPr>
                <w:rFonts w:ascii="Times New Roman" w:hAnsi="Times New Roman" w:eastAsia="Times New Roman" w:cs="Times New Roman"/>
                <w:b w:val="0"/>
                <w:i w:val="0"/>
                <w:color w:val="000000"/>
                <w:sz w:val="21"/>
              </w:rPr>
              <w:t>4.1: Danh sách lớp, buổi học; 4.2: Danh sách lớp</w:t>
            </w:r>
          </w:p>
        </w:tc>
      </w:tr>
      <w:tr w14:paraId="399CD0FD">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C6A5F6">
            <w:pPr>
              <w:spacing w:after="0" w:line="252" w:lineRule="auto"/>
              <w:jc w:val="left"/>
            </w:pPr>
            <w:r>
              <w:rPr>
                <w:rFonts w:ascii="Times New Roman" w:hAnsi="Times New Roman" w:eastAsia="Times New Roman" w:cs="Times New Roman"/>
                <w:b w:val="0"/>
                <w:i w:val="0"/>
                <w:color w:val="000000"/>
                <w:sz w:val="21"/>
              </w:rPr>
              <w:t>D4 Học tập</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3D0BC3">
            <w:pPr>
              <w:spacing w:after="0" w:line="252" w:lineRule="auto"/>
              <w:jc w:val="left"/>
            </w:pPr>
            <w:r>
              <w:rPr>
                <w:rFonts w:ascii="Times New Roman" w:hAnsi="Times New Roman" w:eastAsia="Times New Roman" w:cs="Times New Roman"/>
                <w:b w:val="0"/>
                <w:i w:val="0"/>
                <w:color w:val="000000"/>
                <w:sz w:val="21"/>
              </w:rPr>
              <w:t>Ghi vào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8495F1">
            <w:pPr>
              <w:spacing w:after="0" w:line="252" w:lineRule="auto"/>
              <w:jc w:val="left"/>
            </w:pPr>
            <w:r>
              <w:rPr>
                <w:rFonts w:ascii="Times New Roman" w:hAnsi="Times New Roman" w:eastAsia="Times New Roman" w:cs="Times New Roman"/>
                <w:b w:val="0"/>
                <w:i w:val="0"/>
                <w:color w:val="000000"/>
                <w:sz w:val="21"/>
              </w:rPr>
              <w:t>Điểm danh, điểm, kết quả, chứng nhận</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74AC37">
            <w:pPr>
              <w:spacing w:after="0" w:line="252" w:lineRule="auto"/>
              <w:jc w:val="left"/>
            </w:pPr>
            <w:r>
              <w:rPr>
                <w:rFonts w:ascii="Times New Roman" w:hAnsi="Times New Roman" w:eastAsia="Times New Roman" w:cs="Times New Roman"/>
                <w:b w:val="0"/>
                <w:i w:val="0"/>
                <w:color w:val="000000"/>
                <w:sz w:val="21"/>
              </w:rPr>
              <w:t>4.1: Điểm danh đã ghi; 4.2: Điểm thành phần; 4.3: Kết quả học tập; 4.4: Chứng nhận</w:t>
            </w:r>
          </w:p>
        </w:tc>
      </w:tr>
      <w:tr w14:paraId="1F223AB7">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651DF8">
            <w:pPr>
              <w:spacing w:after="0" w:line="252" w:lineRule="auto"/>
              <w:jc w:val="left"/>
            </w:pPr>
            <w:r>
              <w:rPr>
                <w:rFonts w:ascii="Times New Roman" w:hAnsi="Times New Roman" w:eastAsia="Times New Roman" w:cs="Times New Roman"/>
                <w:b w:val="0"/>
                <w:i w:val="0"/>
                <w:color w:val="000000"/>
                <w:sz w:val="21"/>
              </w:rPr>
              <w:t>D4 Học tập</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E7C38">
            <w:pPr>
              <w:spacing w:after="0" w:line="252" w:lineRule="auto"/>
              <w:jc w:val="left"/>
            </w:pPr>
            <w:r>
              <w:rPr>
                <w:rFonts w:ascii="Times New Roman" w:hAnsi="Times New Roman" w:eastAsia="Times New Roman" w:cs="Times New Roman"/>
                <w:b w:val="0"/>
                <w:i w:val="0"/>
                <w:color w:val="000000"/>
                <w:sz w:val="21"/>
              </w:rPr>
              <w:t>Đọc từ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FFC59">
            <w:pPr>
              <w:spacing w:after="0" w:line="252" w:lineRule="auto"/>
              <w:jc w:val="left"/>
            </w:pPr>
            <w:r>
              <w:rPr>
                <w:rFonts w:ascii="Times New Roman" w:hAnsi="Times New Roman" w:eastAsia="Times New Roman" w:cs="Times New Roman"/>
                <w:b w:val="0"/>
                <w:i w:val="0"/>
                <w:color w:val="000000"/>
                <w:sz w:val="21"/>
              </w:rPr>
              <w:t>Điểm danh, điểm thành phần</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92507">
            <w:pPr>
              <w:spacing w:after="0" w:line="252" w:lineRule="auto"/>
              <w:jc w:val="left"/>
            </w:pPr>
            <w:r>
              <w:rPr>
                <w:rFonts w:ascii="Times New Roman" w:hAnsi="Times New Roman" w:eastAsia="Times New Roman" w:cs="Times New Roman"/>
                <w:b w:val="0"/>
                <w:i w:val="0"/>
                <w:color w:val="000000"/>
                <w:sz w:val="21"/>
              </w:rPr>
              <w:t>4.3: Điểm danh, điểm thành phần</w:t>
            </w:r>
          </w:p>
        </w:tc>
      </w:tr>
      <w:tr w14:paraId="3617DCF2">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F0627E">
            <w:pPr>
              <w:spacing w:after="0" w:line="252" w:lineRule="auto"/>
              <w:jc w:val="left"/>
            </w:pPr>
            <w:r>
              <w:rPr>
                <w:rFonts w:ascii="Times New Roman" w:hAnsi="Times New Roman" w:eastAsia="Times New Roman" w:cs="Times New Roman"/>
                <w:b w:val="0"/>
                <w:i w:val="0"/>
                <w:color w:val="000000"/>
                <w:sz w:val="21"/>
              </w:rPr>
              <w:t>(nội bộ)</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EA943A">
            <w:pPr>
              <w:spacing w:after="0" w:line="252" w:lineRule="auto"/>
              <w:jc w:val="left"/>
            </w:pPr>
            <w:r>
              <w:rPr>
                <w:rFonts w:ascii="Times New Roman" w:hAnsi="Times New Roman" w:eastAsia="Times New Roman" w:cs="Times New Roman"/>
                <w:b w:val="0"/>
                <w:i w:val="0"/>
                <w:color w:val="000000"/>
                <w:sz w:val="21"/>
              </w:rPr>
              <w:t>4.3 → 4.4</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AE666E">
            <w:pPr>
              <w:spacing w:after="0" w:line="252" w:lineRule="auto"/>
              <w:jc w:val="left"/>
            </w:pPr>
            <w:r>
              <w:rPr>
                <w:rFonts w:ascii="Times New Roman" w:hAnsi="Times New Roman" w:eastAsia="Times New Roman" w:cs="Times New Roman"/>
                <w:b w:val="0"/>
                <w:i w:val="0"/>
                <w:color w:val="000000"/>
                <w:sz w:val="21"/>
              </w:rPr>
              <w:t>–</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4F2B3D">
            <w:pPr>
              <w:spacing w:after="0" w:line="252" w:lineRule="auto"/>
              <w:jc w:val="left"/>
            </w:pPr>
            <w:r>
              <w:rPr>
                <w:rFonts w:ascii="Times New Roman" w:hAnsi="Times New Roman" w:eastAsia="Times New Roman" w:cs="Times New Roman"/>
                <w:b w:val="0"/>
                <w:i w:val="0"/>
                <w:color w:val="000000"/>
                <w:sz w:val="21"/>
              </w:rPr>
              <w:t>Danh sách học viên đạt</w:t>
            </w:r>
          </w:p>
        </w:tc>
      </w:tr>
    </w:tbl>
    <w:p w14:paraId="29578E08">
      <w:pPr>
        <w:spacing w:after="40"/>
      </w:pPr>
    </w:p>
    <w:p w14:paraId="7553C732">
      <w:pPr>
        <w:pStyle w:val="3"/>
      </w:pPr>
      <w:bookmarkStart w:id="140" w:name="_Toc10390"/>
      <w:r>
        <w:t>DFD-5.0 (Quản lý hệ thống và báo cáo): mức 0 ↔ mức 1</w:t>
      </w:r>
      <w:bookmarkEnd w:id="140"/>
    </w:p>
    <w:tbl>
      <w:tblPr>
        <w:tblStyle w:val="12"/>
        <w:tblW w:w="0" w:type="auto"/>
        <w:jc w:val="center"/>
        <w:tblLayout w:type="fixed"/>
        <w:tblCellMar>
          <w:top w:w="0" w:type="dxa"/>
          <w:left w:w="108" w:type="dxa"/>
          <w:bottom w:w="0" w:type="dxa"/>
          <w:right w:w="108" w:type="dxa"/>
        </w:tblCellMar>
      </w:tblPr>
      <w:tblGrid>
        <w:gridCol w:w="1955"/>
        <w:gridCol w:w="1014"/>
        <w:gridCol w:w="3240"/>
        <w:gridCol w:w="3295"/>
      </w:tblGrid>
      <w:tr w14:paraId="289968BA">
        <w:tblPrEx>
          <w:tblCellMar>
            <w:top w:w="0" w:type="dxa"/>
            <w:left w:w="108" w:type="dxa"/>
            <w:bottom w:w="0" w:type="dxa"/>
            <w:right w:w="108" w:type="dxa"/>
          </w:tblCellMar>
        </w:tblPrEx>
        <w:trPr>
          <w:cantSplit/>
          <w:tblHeader/>
          <w:jc w:val="center"/>
        </w:trPr>
        <w:tc>
          <w:tcPr>
            <w:tcW w:w="19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410633">
            <w:pPr>
              <w:spacing w:after="0" w:line="252" w:lineRule="auto"/>
              <w:jc w:val="center"/>
            </w:pPr>
            <w:r>
              <w:rPr>
                <w:rFonts w:ascii="Times New Roman" w:hAnsi="Times New Roman" w:eastAsia="Times New Roman" w:cs="Times New Roman"/>
                <w:b/>
                <w:i w:val="0"/>
                <w:color w:val="000000"/>
                <w:sz w:val="21"/>
              </w:rPr>
              <w:t>Tác nhân / kho</w:t>
            </w:r>
          </w:p>
        </w:tc>
        <w:tc>
          <w:tcPr>
            <w:tcW w:w="10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8D025D">
            <w:pPr>
              <w:spacing w:after="0" w:line="252" w:lineRule="auto"/>
              <w:jc w:val="center"/>
            </w:pPr>
            <w:r>
              <w:rPr>
                <w:rFonts w:ascii="Times New Roman" w:hAnsi="Times New Roman" w:eastAsia="Times New Roman" w:cs="Times New Roman"/>
                <w:b/>
                <w:i w:val="0"/>
                <w:color w:val="000000"/>
                <w:sz w:val="21"/>
              </w:rPr>
              <w:t>Hướng</w:t>
            </w:r>
          </w:p>
        </w:tc>
        <w:tc>
          <w:tcPr>
            <w:tcW w:w="32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A0DFA5">
            <w:pPr>
              <w:spacing w:after="0" w:line="252" w:lineRule="auto"/>
              <w:jc w:val="center"/>
            </w:pPr>
            <w:r>
              <w:rPr>
                <w:rFonts w:ascii="Times New Roman" w:hAnsi="Times New Roman" w:eastAsia="Times New Roman" w:cs="Times New Roman"/>
                <w:b/>
                <w:i w:val="0"/>
                <w:color w:val="000000"/>
                <w:sz w:val="21"/>
              </w:rPr>
              <w:t>Luồng mức 0</w:t>
            </w:r>
          </w:p>
        </w:tc>
        <w:tc>
          <w:tcPr>
            <w:tcW w:w="32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AFC2FC">
            <w:pPr>
              <w:spacing w:after="0" w:line="252" w:lineRule="auto"/>
              <w:jc w:val="center"/>
            </w:pPr>
            <w:r>
              <w:rPr>
                <w:rFonts w:ascii="Times New Roman" w:hAnsi="Times New Roman" w:eastAsia="Times New Roman" w:cs="Times New Roman"/>
                <w:b/>
                <w:i w:val="0"/>
                <w:color w:val="000000"/>
                <w:sz w:val="21"/>
              </w:rPr>
              <w:t>Phân rã ở mức 1</w:t>
            </w:r>
          </w:p>
        </w:tc>
      </w:tr>
      <w:tr w14:paraId="70696517">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EF5048">
            <w:pPr>
              <w:spacing w:after="0" w:line="252" w:lineRule="auto"/>
              <w:jc w:val="left"/>
            </w:pPr>
            <w:r>
              <w:rPr>
                <w:rFonts w:ascii="Times New Roman" w:hAnsi="Times New Roman" w:eastAsia="Times New Roman" w:cs="Times New Roman"/>
                <w:b w:val="0"/>
                <w:i w:val="0"/>
                <w:color w:val="000000"/>
                <w:sz w:val="21"/>
              </w:rPr>
              <w:t>Quản trị viên</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BA2ED1">
            <w:pPr>
              <w:spacing w:after="0" w:line="252" w:lineRule="auto"/>
              <w:jc w:val="left"/>
            </w:pPr>
            <w:r>
              <w:rPr>
                <w:rFonts w:ascii="Times New Roman" w:hAnsi="Times New Roman" w:eastAsia="Times New Roman" w:cs="Times New Roman"/>
                <w:b w:val="0"/>
                <w:i w:val="0"/>
                <w:color w:val="000000"/>
                <w:sz w:val="21"/>
              </w:rPr>
              <w:t>Vào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D1644">
            <w:pPr>
              <w:spacing w:after="0" w:line="252" w:lineRule="auto"/>
              <w:jc w:val="left"/>
            </w:pPr>
            <w:r>
              <w:rPr>
                <w:rFonts w:ascii="Times New Roman" w:hAnsi="Times New Roman" w:eastAsia="Times New Roman" w:cs="Times New Roman"/>
                <w:b w:val="0"/>
                <w:i w:val="0"/>
                <w:color w:val="000000"/>
                <w:sz w:val="21"/>
              </w:rPr>
              <w:t>Tài khoản, phân quyền, cấu hình</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46CA9">
            <w:pPr>
              <w:spacing w:after="0" w:line="252" w:lineRule="auto"/>
              <w:jc w:val="left"/>
            </w:pPr>
            <w:r>
              <w:rPr>
                <w:rFonts w:ascii="Times New Roman" w:hAnsi="Times New Roman" w:eastAsia="Times New Roman" w:cs="Times New Roman"/>
                <w:b w:val="0"/>
                <w:i w:val="0"/>
                <w:color w:val="000000"/>
                <w:sz w:val="21"/>
              </w:rPr>
              <w:t>5.1: Tài khoản, phân quyền, cấu hình</w:t>
            </w:r>
          </w:p>
        </w:tc>
      </w:tr>
      <w:tr w14:paraId="252DEFD6">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63717B">
            <w:pPr>
              <w:spacing w:after="0" w:line="252" w:lineRule="auto"/>
              <w:jc w:val="left"/>
            </w:pPr>
            <w:r>
              <w:rPr>
                <w:rFonts w:ascii="Times New Roman" w:hAnsi="Times New Roman" w:eastAsia="Times New Roman" w:cs="Times New Roman"/>
                <w:b w:val="0"/>
                <w:i w:val="0"/>
                <w:color w:val="000000"/>
                <w:sz w:val="21"/>
              </w:rPr>
              <w:t>Giám đốc</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B58772">
            <w:pPr>
              <w:spacing w:after="0" w:line="252" w:lineRule="auto"/>
              <w:jc w:val="left"/>
            </w:pPr>
            <w:r>
              <w:rPr>
                <w:rFonts w:ascii="Times New Roman" w:hAnsi="Times New Roman" w:eastAsia="Times New Roman" w:cs="Times New Roman"/>
                <w:b w:val="0"/>
                <w:i w:val="0"/>
                <w:color w:val="000000"/>
                <w:sz w:val="21"/>
              </w:rPr>
              <w:t>Vào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3F2135">
            <w:pPr>
              <w:spacing w:after="0" w:line="252" w:lineRule="auto"/>
              <w:jc w:val="left"/>
            </w:pPr>
            <w:r>
              <w:rPr>
                <w:rFonts w:ascii="Times New Roman" w:hAnsi="Times New Roman" w:eastAsia="Times New Roman" w:cs="Times New Roman"/>
                <w:b w:val="0"/>
                <w:i w:val="0"/>
                <w:color w:val="000000"/>
                <w:sz w:val="21"/>
              </w:rPr>
              <w:t>Yêu cầu báo cáo tổng hợp</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E077BB">
            <w:pPr>
              <w:spacing w:after="0" w:line="252" w:lineRule="auto"/>
              <w:jc w:val="left"/>
            </w:pPr>
            <w:r>
              <w:rPr>
                <w:rFonts w:ascii="Times New Roman" w:hAnsi="Times New Roman" w:eastAsia="Times New Roman" w:cs="Times New Roman"/>
                <w:b w:val="0"/>
                <w:i w:val="0"/>
                <w:color w:val="000000"/>
                <w:sz w:val="21"/>
              </w:rPr>
              <w:t>5.3: Yêu cầu báo cáo tổng hợp; 5.4: Yêu cầu báo cáo tổng hợp</w:t>
            </w:r>
          </w:p>
        </w:tc>
      </w:tr>
      <w:tr w14:paraId="77E4C1BA">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371E40">
            <w:pPr>
              <w:spacing w:after="0" w:line="252" w:lineRule="auto"/>
              <w:jc w:val="left"/>
            </w:pPr>
            <w:r>
              <w:rPr>
                <w:rFonts w:ascii="Times New Roman" w:hAnsi="Times New Roman" w:eastAsia="Times New Roman" w:cs="Times New Roman"/>
                <w:b w:val="0"/>
                <w:i w:val="0"/>
                <w:color w:val="000000"/>
                <w:sz w:val="21"/>
              </w:rPr>
              <w:t>Quản lý đào tạo</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3779F">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8A8448">
            <w:pPr>
              <w:spacing w:after="0" w:line="252" w:lineRule="auto"/>
              <w:jc w:val="left"/>
            </w:pPr>
            <w:r>
              <w:rPr>
                <w:rFonts w:ascii="Times New Roman" w:hAnsi="Times New Roman" w:eastAsia="Times New Roman" w:cs="Times New Roman"/>
                <w:b w:val="0"/>
                <w:i w:val="0"/>
                <w:color w:val="000000"/>
                <w:sz w:val="21"/>
              </w:rPr>
              <w:t>Báo cáo lớp học, chuyên cần, kết quả, giảng dạy</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5ED9F1">
            <w:pPr>
              <w:spacing w:after="0" w:line="252" w:lineRule="auto"/>
              <w:jc w:val="left"/>
            </w:pPr>
            <w:r>
              <w:rPr>
                <w:rFonts w:ascii="Times New Roman" w:hAnsi="Times New Roman" w:eastAsia="Times New Roman" w:cs="Times New Roman"/>
                <w:b w:val="0"/>
                <w:i w:val="0"/>
                <w:color w:val="000000"/>
                <w:sz w:val="21"/>
              </w:rPr>
              <w:t>5.3: Báo cáo lớp học; 5.4: Báo cáo chuyên cần, kết quả, giảng dạy</w:t>
            </w:r>
          </w:p>
        </w:tc>
      </w:tr>
      <w:tr w14:paraId="5D511FA0">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045F78">
            <w:pPr>
              <w:spacing w:after="0" w:line="252" w:lineRule="auto"/>
              <w:jc w:val="left"/>
            </w:pPr>
            <w:r>
              <w:rPr>
                <w:rFonts w:ascii="Times New Roman" w:hAnsi="Times New Roman" w:eastAsia="Times New Roman" w:cs="Times New Roman"/>
                <w:b w:val="0"/>
                <w:i w:val="0"/>
                <w:color w:val="000000"/>
                <w:sz w:val="21"/>
              </w:rPr>
              <w:t>Học viên/Phụ huynh</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6EA99A">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D229F5">
            <w:pPr>
              <w:spacing w:after="0" w:line="252" w:lineRule="auto"/>
              <w:jc w:val="left"/>
            </w:pPr>
            <w:r>
              <w:rPr>
                <w:rFonts w:ascii="Times New Roman" w:hAnsi="Times New Roman" w:eastAsia="Times New Roman" w:cs="Times New Roman"/>
                <w:b w:val="0"/>
                <w:i w:val="0"/>
                <w:color w:val="000000"/>
                <w:sz w:val="21"/>
              </w:rPr>
              <w:t>Thông báo</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F77B99">
            <w:pPr>
              <w:spacing w:after="0" w:line="252" w:lineRule="auto"/>
              <w:jc w:val="left"/>
            </w:pPr>
            <w:r>
              <w:rPr>
                <w:rFonts w:ascii="Times New Roman" w:hAnsi="Times New Roman" w:eastAsia="Times New Roman" w:cs="Times New Roman"/>
                <w:b w:val="0"/>
                <w:i w:val="0"/>
                <w:color w:val="000000"/>
                <w:sz w:val="21"/>
              </w:rPr>
              <w:t>5.2: Thông báo</w:t>
            </w:r>
          </w:p>
        </w:tc>
      </w:tr>
      <w:tr w14:paraId="6AD52D2E">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D7ACFF">
            <w:pPr>
              <w:spacing w:after="0" w:line="252" w:lineRule="auto"/>
              <w:jc w:val="left"/>
            </w:pPr>
            <w:r>
              <w:rPr>
                <w:rFonts w:ascii="Times New Roman" w:hAnsi="Times New Roman" w:eastAsia="Times New Roman" w:cs="Times New Roman"/>
                <w:b w:val="0"/>
                <w:i w:val="0"/>
                <w:color w:val="000000"/>
                <w:sz w:val="21"/>
              </w:rPr>
              <w:t>Giám đốc</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078A24">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DD1037">
            <w:pPr>
              <w:spacing w:after="0" w:line="252" w:lineRule="auto"/>
              <w:jc w:val="left"/>
            </w:pPr>
            <w:r>
              <w:rPr>
                <w:rFonts w:ascii="Times New Roman" w:hAnsi="Times New Roman" w:eastAsia="Times New Roman" w:cs="Times New Roman"/>
                <w:b w:val="0"/>
                <w:i w:val="0"/>
                <w:color w:val="000000"/>
                <w:sz w:val="21"/>
              </w:rPr>
              <w:t>Báo cáo tuyển sinh, kết quả học tập</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20AE6">
            <w:pPr>
              <w:spacing w:after="0" w:line="252" w:lineRule="auto"/>
              <w:jc w:val="left"/>
            </w:pPr>
            <w:r>
              <w:rPr>
                <w:rFonts w:ascii="Times New Roman" w:hAnsi="Times New Roman" w:eastAsia="Times New Roman" w:cs="Times New Roman"/>
                <w:b w:val="0"/>
                <w:i w:val="0"/>
                <w:color w:val="000000"/>
                <w:sz w:val="21"/>
              </w:rPr>
              <w:t>5.3: Báo cáo tuyển sinh; 5.4: Báo cáo kết quả học tập</w:t>
            </w:r>
          </w:p>
        </w:tc>
      </w:tr>
      <w:tr w14:paraId="601D75DB">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02017">
            <w:pPr>
              <w:spacing w:after="0" w:line="252" w:lineRule="auto"/>
              <w:jc w:val="left"/>
            </w:pPr>
            <w:r>
              <w:rPr>
                <w:rFonts w:ascii="Times New Roman" w:hAnsi="Times New Roman" w:eastAsia="Times New Roman" w:cs="Times New Roman"/>
                <w:b w:val="0"/>
                <w:i w:val="0"/>
                <w:color w:val="000000"/>
                <w:sz w:val="21"/>
              </w:rPr>
              <w:t>Quản trị viên</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D6F355">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29676D">
            <w:pPr>
              <w:spacing w:after="0" w:line="252" w:lineRule="auto"/>
              <w:jc w:val="left"/>
            </w:pPr>
            <w:r>
              <w:rPr>
                <w:rFonts w:ascii="Times New Roman" w:hAnsi="Times New Roman" w:eastAsia="Times New Roman" w:cs="Times New Roman"/>
                <w:b w:val="0"/>
                <w:i w:val="0"/>
                <w:color w:val="000000"/>
                <w:sz w:val="21"/>
              </w:rPr>
              <w:t>Nhật ký hệ thống</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1BB3DA">
            <w:pPr>
              <w:spacing w:after="0" w:line="252" w:lineRule="auto"/>
              <w:jc w:val="left"/>
            </w:pPr>
            <w:r>
              <w:rPr>
                <w:rFonts w:ascii="Times New Roman" w:hAnsi="Times New Roman" w:eastAsia="Times New Roman" w:cs="Times New Roman"/>
                <w:b w:val="0"/>
                <w:i w:val="0"/>
                <w:color w:val="000000"/>
                <w:sz w:val="21"/>
              </w:rPr>
              <w:t>5.1: Nhật ký hệ thống</w:t>
            </w:r>
          </w:p>
        </w:tc>
      </w:tr>
      <w:tr w14:paraId="000838BC">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0886E">
            <w:pPr>
              <w:spacing w:after="0" w:line="252" w:lineRule="auto"/>
              <w:jc w:val="left"/>
            </w:pPr>
            <w:r>
              <w:rPr>
                <w:rFonts w:ascii="Times New Roman" w:hAnsi="Times New Roman" w:eastAsia="Times New Roman" w:cs="Times New Roman"/>
                <w:b w:val="0"/>
                <w:i w:val="0"/>
                <w:color w:val="000000"/>
                <w:sz w:val="21"/>
              </w:rPr>
              <w:t>D1 Hồ sơ</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D71FD1">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09E5AB">
            <w:pPr>
              <w:spacing w:after="0" w:line="252" w:lineRule="auto"/>
              <w:jc w:val="left"/>
            </w:pPr>
            <w:r>
              <w:rPr>
                <w:rFonts w:ascii="Times New Roman" w:hAnsi="Times New Roman" w:eastAsia="Times New Roman" w:cs="Times New Roman"/>
                <w:b w:val="0"/>
                <w:i w:val="0"/>
                <w:color w:val="000000"/>
                <w:sz w:val="21"/>
              </w:rPr>
              <w:t>Hồ sơ học viên, giáo viên</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8005C">
            <w:pPr>
              <w:spacing w:after="0" w:line="252" w:lineRule="auto"/>
              <w:jc w:val="left"/>
            </w:pPr>
            <w:r>
              <w:rPr>
                <w:rFonts w:ascii="Times New Roman" w:hAnsi="Times New Roman" w:eastAsia="Times New Roman" w:cs="Times New Roman"/>
                <w:b w:val="0"/>
                <w:i w:val="0"/>
                <w:color w:val="000000"/>
                <w:sz w:val="21"/>
              </w:rPr>
              <w:t>5.1: Hồ sơ học viên, giáo viên; 5.2: Liên hệ học viên, phụ huynh; 5.3: Hồ sơ học viên; 5.4: Giáo viên</w:t>
            </w:r>
          </w:p>
        </w:tc>
      </w:tr>
      <w:tr w14:paraId="710D842D">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AEC760">
            <w:pPr>
              <w:spacing w:after="0" w:line="252" w:lineRule="auto"/>
              <w:jc w:val="left"/>
            </w:pPr>
            <w:r>
              <w:rPr>
                <w:rFonts w:ascii="Times New Roman" w:hAnsi="Times New Roman" w:eastAsia="Times New Roman" w:cs="Times New Roman"/>
                <w:b w:val="0"/>
                <w:i w:val="0"/>
                <w:color w:val="000000"/>
                <w:sz w:val="21"/>
              </w:rPr>
              <w:t>D2 Lớp và lịch học</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20F479">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1F7224">
            <w:pPr>
              <w:spacing w:after="0" w:line="252" w:lineRule="auto"/>
              <w:jc w:val="left"/>
            </w:pPr>
            <w:r>
              <w:rPr>
                <w:rFonts w:ascii="Times New Roman" w:hAnsi="Times New Roman" w:eastAsia="Times New Roman" w:cs="Times New Roman"/>
                <w:b w:val="0"/>
                <w:i w:val="0"/>
                <w:color w:val="000000"/>
                <w:sz w:val="21"/>
              </w:rPr>
              <w:t>Lớp, đăng ký, buổi học</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C39C68">
            <w:pPr>
              <w:spacing w:after="0" w:line="252" w:lineRule="auto"/>
              <w:jc w:val="left"/>
            </w:pPr>
            <w:r>
              <w:rPr>
                <w:rFonts w:ascii="Times New Roman" w:hAnsi="Times New Roman" w:eastAsia="Times New Roman" w:cs="Times New Roman"/>
                <w:b w:val="0"/>
                <w:i w:val="0"/>
                <w:color w:val="000000"/>
                <w:sz w:val="21"/>
              </w:rPr>
              <w:t>5.2: Lịch học thay đổi; 5.3: Lớp, đăng ký; 5.4: Lớp, buổi học</w:t>
            </w:r>
          </w:p>
        </w:tc>
      </w:tr>
      <w:tr w14:paraId="7E3C8E23">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27E915">
            <w:pPr>
              <w:spacing w:after="0" w:line="252" w:lineRule="auto"/>
              <w:jc w:val="left"/>
            </w:pPr>
            <w:r>
              <w:rPr>
                <w:rFonts w:ascii="Times New Roman" w:hAnsi="Times New Roman" w:eastAsia="Times New Roman" w:cs="Times New Roman"/>
                <w:b w:val="0"/>
                <w:i w:val="0"/>
                <w:color w:val="000000"/>
                <w:sz w:val="21"/>
              </w:rPr>
              <w:t>D3 Học phí</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B3A016">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180A7F">
            <w:pPr>
              <w:spacing w:after="0" w:line="252" w:lineRule="auto"/>
              <w:jc w:val="left"/>
            </w:pPr>
            <w:r>
              <w:rPr>
                <w:rFonts w:ascii="Times New Roman" w:hAnsi="Times New Roman" w:eastAsia="Times New Roman" w:cs="Times New Roman"/>
                <w:b w:val="0"/>
                <w:i w:val="0"/>
                <w:color w:val="000000"/>
                <w:sz w:val="21"/>
              </w:rPr>
              <w:t>Công nợ</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4B6472">
            <w:pPr>
              <w:spacing w:after="0" w:line="252" w:lineRule="auto"/>
              <w:jc w:val="left"/>
            </w:pPr>
            <w:r>
              <w:rPr>
                <w:rFonts w:ascii="Times New Roman" w:hAnsi="Times New Roman" w:eastAsia="Times New Roman" w:cs="Times New Roman"/>
                <w:b w:val="0"/>
                <w:i w:val="0"/>
                <w:color w:val="000000"/>
                <w:sz w:val="21"/>
              </w:rPr>
              <w:t>5.2: Công nợ</w:t>
            </w:r>
          </w:p>
        </w:tc>
      </w:tr>
      <w:tr w14:paraId="21DB5632">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79488C">
            <w:pPr>
              <w:spacing w:after="0" w:line="252" w:lineRule="auto"/>
              <w:jc w:val="left"/>
            </w:pPr>
            <w:r>
              <w:rPr>
                <w:rFonts w:ascii="Times New Roman" w:hAnsi="Times New Roman" w:eastAsia="Times New Roman" w:cs="Times New Roman"/>
                <w:b w:val="0"/>
                <w:i w:val="0"/>
                <w:color w:val="000000"/>
                <w:sz w:val="21"/>
              </w:rPr>
              <w:t>D4 Học tập</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42FAAC">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17124">
            <w:pPr>
              <w:spacing w:after="0" w:line="252" w:lineRule="auto"/>
              <w:jc w:val="left"/>
            </w:pPr>
            <w:r>
              <w:rPr>
                <w:rFonts w:ascii="Times New Roman" w:hAnsi="Times New Roman" w:eastAsia="Times New Roman" w:cs="Times New Roman"/>
                <w:b w:val="0"/>
                <w:i w:val="0"/>
                <w:color w:val="000000"/>
                <w:sz w:val="21"/>
              </w:rPr>
              <w:t>Chuyên cần, kết quả</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DC00F7">
            <w:pPr>
              <w:spacing w:after="0" w:line="252" w:lineRule="auto"/>
              <w:jc w:val="left"/>
            </w:pPr>
            <w:r>
              <w:rPr>
                <w:rFonts w:ascii="Times New Roman" w:hAnsi="Times New Roman" w:eastAsia="Times New Roman" w:cs="Times New Roman"/>
                <w:b w:val="0"/>
                <w:i w:val="0"/>
                <w:color w:val="000000"/>
                <w:sz w:val="21"/>
              </w:rPr>
              <w:t>5.2: Chuyên cần, kết quả; 5.4: Chuyên cần, kết quả</w:t>
            </w:r>
          </w:p>
        </w:tc>
      </w:tr>
      <w:tr w14:paraId="2F7B56E5">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A99340">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A4CA2">
            <w:pPr>
              <w:spacing w:after="0" w:line="252" w:lineRule="auto"/>
              <w:jc w:val="left"/>
            </w:pPr>
            <w:r>
              <w:rPr>
                <w:rFonts w:ascii="Times New Roman" w:hAnsi="Times New Roman" w:eastAsia="Times New Roman" w:cs="Times New Roman"/>
                <w:b w:val="0"/>
                <w:i w:val="0"/>
                <w:color w:val="000000"/>
                <w:sz w:val="21"/>
              </w:rPr>
              <w:t>Ghi vào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E5A32A">
            <w:pPr>
              <w:spacing w:after="0" w:line="252" w:lineRule="auto"/>
              <w:jc w:val="left"/>
            </w:pPr>
            <w:r>
              <w:rPr>
                <w:rFonts w:ascii="Times New Roman" w:hAnsi="Times New Roman" w:eastAsia="Times New Roman" w:cs="Times New Roman"/>
                <w:b w:val="0"/>
                <w:i w:val="0"/>
                <w:color w:val="000000"/>
                <w:sz w:val="21"/>
              </w:rPr>
              <w:t>Tài khoản, thông báo, nhật ký</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5FAFCE">
            <w:pPr>
              <w:spacing w:after="0" w:line="252" w:lineRule="auto"/>
              <w:jc w:val="left"/>
            </w:pPr>
            <w:r>
              <w:rPr>
                <w:rFonts w:ascii="Times New Roman" w:hAnsi="Times New Roman" w:eastAsia="Times New Roman" w:cs="Times New Roman"/>
                <w:b w:val="0"/>
                <w:i w:val="0"/>
                <w:color w:val="000000"/>
                <w:sz w:val="21"/>
              </w:rPr>
              <w:t>5.1: Tài khoản, nhật ký; 5.2: Thông báo đã gửi</w:t>
            </w:r>
          </w:p>
        </w:tc>
      </w:tr>
      <w:tr w14:paraId="13131EF1">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03DADC">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4154A">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CD4B2">
            <w:pPr>
              <w:spacing w:after="0" w:line="252" w:lineRule="auto"/>
              <w:jc w:val="left"/>
            </w:pPr>
            <w:r>
              <w:rPr>
                <w:rFonts w:ascii="Times New Roman" w:hAnsi="Times New Roman" w:eastAsia="Times New Roman" w:cs="Times New Roman"/>
                <w:b w:val="0"/>
                <w:i w:val="0"/>
                <w:color w:val="000000"/>
                <w:sz w:val="21"/>
              </w:rPr>
              <w:t>Quyền truy cập, nhật ký</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55048">
            <w:pPr>
              <w:spacing w:after="0" w:line="252" w:lineRule="auto"/>
              <w:jc w:val="left"/>
            </w:pPr>
            <w:r>
              <w:rPr>
                <w:rFonts w:ascii="Times New Roman" w:hAnsi="Times New Roman" w:eastAsia="Times New Roman" w:cs="Times New Roman"/>
                <w:b w:val="0"/>
                <w:i w:val="0"/>
                <w:color w:val="000000"/>
                <w:sz w:val="21"/>
              </w:rPr>
              <w:t>5.1: Quyền truy cập, nhật ký</w:t>
            </w:r>
          </w:p>
        </w:tc>
      </w:tr>
    </w:tbl>
    <w:p w14:paraId="4A1F44F9">
      <w:pPr>
        <w:spacing w:after="40"/>
      </w:pPr>
    </w:p>
    <w:p w14:paraId="31CA6252">
      <w:pPr>
        <w:pStyle w:val="2"/>
        <w:pageBreakBefore/>
      </w:pPr>
      <w:bookmarkStart w:id="141" w:name="_Toc16899"/>
      <w:r>
        <w:t>PHỤ LỤC B. MÔ TẢ CÁC TỆP DỮ LIỆU</w:t>
      </w:r>
      <w:bookmarkEnd w:id="141"/>
    </w:p>
    <w:p w14:paraId="3A9CDE1A">
      <w:pPr>
        <w:spacing w:after="120"/>
        <w:jc w:val="both"/>
      </w:pPr>
      <w:r>
        <w:rPr>
          <w:rFonts w:ascii="Times New Roman" w:hAnsi="Times New Roman" w:eastAsia="Times New Roman" w:cs="Times New Roman"/>
          <w:b w:val="0"/>
          <w:i/>
          <w:color w:val="000000"/>
          <w:sz w:val="24"/>
        </w:rPr>
        <w:t>Phụ lục được sinh tự động từ tệp tạo CSDL (schema.sql) sau khi đối chiếu với bảng thực thể ở 3.1.</w:t>
      </w:r>
    </w:p>
    <w:p w14:paraId="3D099D16">
      <w:pPr>
        <w:pStyle w:val="5"/>
      </w:pPr>
      <w:r>
        <w:t>Bảng 1. HocVien – Học viên (kho D1, thực thể chức năng)</w:t>
      </w:r>
    </w:p>
    <w:tbl>
      <w:tblPr>
        <w:tblStyle w:val="12"/>
        <w:tblW w:w="0" w:type="auto"/>
        <w:jc w:val="center"/>
        <w:tblLayout w:type="fixed"/>
        <w:tblCellMar>
          <w:top w:w="0" w:type="dxa"/>
          <w:left w:w="108" w:type="dxa"/>
          <w:bottom w:w="0" w:type="dxa"/>
          <w:right w:w="108" w:type="dxa"/>
        </w:tblCellMar>
      </w:tblPr>
      <w:tblGrid>
        <w:gridCol w:w="1236"/>
        <w:gridCol w:w="1236"/>
        <w:gridCol w:w="3516"/>
        <w:gridCol w:w="3516"/>
      </w:tblGrid>
      <w:tr w14:paraId="20444793">
        <w:tblPrEx>
          <w:tblCellMar>
            <w:top w:w="0" w:type="dxa"/>
            <w:left w:w="108" w:type="dxa"/>
            <w:bottom w:w="0" w:type="dxa"/>
            <w:right w:w="108" w:type="dxa"/>
          </w:tblCellMar>
        </w:tblPrEx>
        <w:trPr>
          <w:cantSplit/>
          <w:tblHeader/>
          <w:jc w:val="center"/>
        </w:trPr>
        <w:tc>
          <w:tcPr>
            <w:tcW w:w="123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B78027">
            <w:pPr>
              <w:spacing w:after="0" w:line="252" w:lineRule="auto"/>
              <w:jc w:val="center"/>
            </w:pPr>
            <w:r>
              <w:rPr>
                <w:rFonts w:ascii="Times New Roman" w:hAnsi="Times New Roman" w:eastAsia="Times New Roman" w:cs="Times New Roman"/>
                <w:b/>
                <w:i w:val="0"/>
                <w:color w:val="000000"/>
                <w:sz w:val="21"/>
              </w:rPr>
              <w:t>Tên trường</w:t>
            </w:r>
          </w:p>
        </w:tc>
        <w:tc>
          <w:tcPr>
            <w:tcW w:w="123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179FA7">
            <w:pPr>
              <w:spacing w:after="0" w:line="252" w:lineRule="auto"/>
              <w:jc w:val="center"/>
            </w:pPr>
            <w:r>
              <w:rPr>
                <w:rFonts w:ascii="Times New Roman" w:hAnsi="Times New Roman" w:eastAsia="Times New Roman" w:cs="Times New Roman"/>
                <w:b/>
                <w:i w:val="0"/>
                <w:color w:val="000000"/>
                <w:sz w:val="21"/>
              </w:rPr>
              <w:t>Kiểu dữ liệu</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C17167">
            <w:pPr>
              <w:spacing w:after="0" w:line="252" w:lineRule="auto"/>
              <w:jc w:val="center"/>
            </w:pPr>
            <w:r>
              <w:rPr>
                <w:rFonts w:ascii="Times New Roman" w:hAnsi="Times New Roman" w:eastAsia="Times New Roman" w:cs="Times New Roman"/>
                <w:b/>
                <w:i w:val="0"/>
                <w:color w:val="000000"/>
                <w:sz w:val="21"/>
              </w:rPr>
              <w:t>Ràng buộc</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FAC659">
            <w:pPr>
              <w:spacing w:after="0" w:line="252" w:lineRule="auto"/>
              <w:jc w:val="center"/>
            </w:pPr>
            <w:r>
              <w:rPr>
                <w:rFonts w:ascii="Times New Roman" w:hAnsi="Times New Roman" w:eastAsia="Times New Roman" w:cs="Times New Roman"/>
                <w:b/>
                <w:i w:val="0"/>
                <w:color w:val="000000"/>
                <w:sz w:val="21"/>
              </w:rPr>
              <w:t>Ý nghĩa</w:t>
            </w:r>
          </w:p>
        </w:tc>
      </w:tr>
      <w:tr w14:paraId="74B9406F">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1F6ADD">
            <w:pPr>
              <w:spacing w:after="0" w:line="252" w:lineRule="auto"/>
              <w:jc w:val="left"/>
            </w:pPr>
            <w:r>
              <w:rPr>
                <w:rFonts w:ascii="Times New Roman" w:hAnsi="Times New Roman" w:eastAsia="Times New Roman" w:cs="Times New Roman"/>
                <w:b w:val="0"/>
                <w:i w:val="0"/>
                <w:color w:val="000000"/>
                <w:sz w:val="21"/>
              </w:rPr>
              <w:t>MaHV</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3E181F">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DCA760">
            <w:pPr>
              <w:spacing w:after="0" w:line="252" w:lineRule="auto"/>
              <w:jc w:val="left"/>
            </w:pPr>
            <w:r>
              <w:rPr>
                <w:rFonts w:ascii="Times New Roman" w:hAnsi="Times New Roman" w:eastAsia="Times New Roman" w:cs="Times New Roman"/>
                <w:b w:val="0"/>
                <w:i w:val="0"/>
                <w:color w:val="000000"/>
                <w:sz w:val="21"/>
              </w:rPr>
              <w:t>PK; 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FFB91F">
            <w:pPr>
              <w:spacing w:after="0" w:line="252" w:lineRule="auto"/>
              <w:jc w:val="left"/>
            </w:pPr>
            <w:r>
              <w:rPr>
                <w:rFonts w:ascii="Times New Roman" w:hAnsi="Times New Roman" w:eastAsia="Times New Roman" w:cs="Times New Roman"/>
                <w:b w:val="0"/>
                <w:i w:val="0"/>
                <w:color w:val="000000"/>
                <w:sz w:val="21"/>
              </w:rPr>
              <w:t>Mã học viên. Hệ thống cấp, dạng HVxxxx (vd HV0412)</w:t>
            </w:r>
          </w:p>
        </w:tc>
      </w:tr>
      <w:tr w14:paraId="7363380E">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2010EE">
            <w:pPr>
              <w:spacing w:after="0" w:line="252" w:lineRule="auto"/>
              <w:jc w:val="left"/>
            </w:pPr>
            <w:r>
              <w:rPr>
                <w:rFonts w:ascii="Times New Roman" w:hAnsi="Times New Roman" w:eastAsia="Times New Roman" w:cs="Times New Roman"/>
                <w:b w:val="0"/>
                <w:i w:val="0"/>
                <w:color w:val="000000"/>
                <w:sz w:val="21"/>
              </w:rPr>
              <w:t>HoTen</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59FBDA">
            <w:pPr>
              <w:spacing w:after="0" w:line="252" w:lineRule="auto"/>
              <w:jc w:val="left"/>
            </w:pPr>
            <w:r>
              <w:rPr>
                <w:rFonts w:ascii="Times New Roman" w:hAnsi="Times New Roman" w:eastAsia="Times New Roman" w:cs="Times New Roman"/>
                <w:b w:val="0"/>
                <w:i w:val="0"/>
                <w:color w:val="000000"/>
                <w:sz w:val="21"/>
              </w:rPr>
              <w:t>NVARCHAR(100)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37395">
            <w:pPr>
              <w:spacing w:after="0" w:line="252" w:lineRule="auto"/>
              <w:jc w:val="left"/>
            </w:pPr>
            <w:r>
              <w:rPr>
                <w:rFonts w:ascii="Times New Roman" w:hAnsi="Times New Roman" w:eastAsia="Times New Roman" w:cs="Times New Roman"/>
                <w:b w:val="0"/>
                <w:i w:val="0"/>
                <w:color w:val="000000"/>
                <w:sz w:val="21"/>
              </w:rPr>
              <w:t>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DDEA03">
            <w:pPr>
              <w:spacing w:after="0" w:line="252" w:lineRule="auto"/>
              <w:jc w:val="left"/>
            </w:pPr>
            <w:r>
              <w:rPr>
                <w:rFonts w:ascii="Times New Roman" w:hAnsi="Times New Roman" w:eastAsia="Times New Roman" w:cs="Times New Roman"/>
                <w:b w:val="0"/>
                <w:i w:val="0"/>
                <w:color w:val="000000"/>
                <w:sz w:val="21"/>
              </w:rPr>
              <w:t>Họ và tên</w:t>
            </w:r>
          </w:p>
        </w:tc>
      </w:tr>
      <w:tr w14:paraId="09E433F2">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74A100">
            <w:pPr>
              <w:spacing w:after="0" w:line="252" w:lineRule="auto"/>
              <w:jc w:val="left"/>
            </w:pPr>
            <w:r>
              <w:rPr>
                <w:rFonts w:ascii="Times New Roman" w:hAnsi="Times New Roman" w:eastAsia="Times New Roman" w:cs="Times New Roman"/>
                <w:b w:val="0"/>
                <w:i w:val="0"/>
                <w:color w:val="000000"/>
                <w:sz w:val="21"/>
              </w:rPr>
              <w:t>NgaySinh</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484D9">
            <w:pPr>
              <w:spacing w:after="0" w:line="252" w:lineRule="auto"/>
              <w:jc w:val="left"/>
            </w:pPr>
            <w:r>
              <w:rPr>
                <w:rFonts w:ascii="Times New Roman" w:hAnsi="Times New Roman" w:eastAsia="Times New Roman" w:cs="Times New Roman"/>
                <w:b w:val="0"/>
                <w:i w:val="0"/>
                <w:color w:val="000000"/>
                <w:sz w:val="21"/>
              </w:rPr>
              <w:t>DATE</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C01A3">
            <w:pPr>
              <w:spacing w:after="0" w:line="252" w:lineRule="auto"/>
              <w:jc w:val="left"/>
            </w:pPr>
            <w:r>
              <w:rPr>
                <w:rFonts w:ascii="Times New Roman" w:hAnsi="Times New Roman" w:eastAsia="Times New Roman" w:cs="Times New Roman"/>
                <w:b w:val="0"/>
                <w:i w:val="0"/>
                <w:color w:val="000000"/>
                <w:sz w:val="21"/>
              </w:rPr>
              <w:t>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DDD56">
            <w:pPr>
              <w:spacing w:after="0" w:line="252" w:lineRule="auto"/>
              <w:jc w:val="left"/>
            </w:pPr>
            <w:r>
              <w:rPr>
                <w:rFonts w:ascii="Times New Roman" w:hAnsi="Times New Roman" w:eastAsia="Times New Roman" w:cs="Times New Roman"/>
                <w:b w:val="0"/>
                <w:i w:val="0"/>
                <w:color w:val="000000"/>
                <w:sz w:val="21"/>
              </w:rPr>
              <w:t>Ngày sinh. Dùng để kiểm tra trùng và tính tuổi (S)</w:t>
            </w:r>
          </w:p>
        </w:tc>
      </w:tr>
      <w:tr w14:paraId="6D43A908">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538F37">
            <w:pPr>
              <w:spacing w:after="0" w:line="252" w:lineRule="auto"/>
              <w:jc w:val="left"/>
            </w:pPr>
            <w:r>
              <w:rPr>
                <w:rFonts w:ascii="Times New Roman" w:hAnsi="Times New Roman" w:eastAsia="Times New Roman" w:cs="Times New Roman"/>
                <w:b w:val="0"/>
                <w:i w:val="0"/>
                <w:color w:val="000000"/>
                <w:sz w:val="21"/>
              </w:rPr>
              <w:t>GioiTinh</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4F84DB">
            <w:pPr>
              <w:spacing w:after="0" w:line="252" w:lineRule="auto"/>
              <w:jc w:val="left"/>
            </w:pPr>
            <w:r>
              <w:rPr>
                <w:rFonts w:ascii="Times New Roman" w:hAnsi="Times New Roman" w:eastAsia="Times New Roman" w:cs="Times New Roman"/>
                <w:b w:val="0"/>
                <w:i w:val="0"/>
                <w:color w:val="000000"/>
                <w:sz w:val="21"/>
              </w:rPr>
              <w:t>NVARCHAR(3)</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EE0C30">
            <w:pPr>
              <w:spacing w:after="0" w:line="252" w:lineRule="auto"/>
              <w:jc w:val="left"/>
            </w:pPr>
            <w:r>
              <w:rPr>
                <w:rFonts w:ascii="Times New Roman" w:hAnsi="Times New Roman" w:eastAsia="Times New Roman" w:cs="Times New Roman"/>
                <w:b w:val="0"/>
                <w:i w:val="0"/>
                <w:color w:val="000000"/>
                <w:sz w:val="21"/>
              </w:rPr>
              <w:t>NOT NULL; CHECK (GioiTinh IN (N'Nam', N'Nữ'))</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2A4917">
            <w:pPr>
              <w:spacing w:after="0" w:line="252" w:lineRule="auto"/>
              <w:jc w:val="left"/>
            </w:pPr>
            <w:r>
              <w:rPr>
                <w:rFonts w:ascii="Times New Roman" w:hAnsi="Times New Roman" w:eastAsia="Times New Roman" w:cs="Times New Roman"/>
                <w:b w:val="0"/>
                <w:i w:val="0"/>
                <w:color w:val="000000"/>
                <w:sz w:val="21"/>
              </w:rPr>
              <w:t>Giới tính. [Nam | Nữ]</w:t>
            </w:r>
          </w:p>
        </w:tc>
      </w:tr>
      <w:tr w14:paraId="313F88A7">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BA15BB">
            <w:pPr>
              <w:spacing w:after="0" w:line="252" w:lineRule="auto"/>
              <w:jc w:val="left"/>
            </w:pPr>
            <w:r>
              <w:rPr>
                <w:rFonts w:ascii="Times New Roman" w:hAnsi="Times New Roman" w:eastAsia="Times New Roman" w:cs="Times New Roman"/>
                <w:b w:val="0"/>
                <w:i w:val="0"/>
                <w:color w:val="000000"/>
                <w:sz w:val="21"/>
              </w:rPr>
              <w:t>DienThoai</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2B60BE">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202FF2">
            <w:pPr>
              <w:spacing w:after="0" w:line="252" w:lineRule="auto"/>
              <w:jc w:val="left"/>
            </w:pPr>
            <w:r>
              <w:rPr>
                <w:rFonts w:ascii="Times New Roman" w:hAnsi="Times New Roman" w:eastAsia="Times New Roman" w:cs="Times New Roman"/>
                <w:b w:val="0"/>
                <w:i w:val="0"/>
                <w:color w:val="000000"/>
                <w:sz w:val="21"/>
              </w:rPr>
              <w:t>NOT NULL; CHECK (LEN(DienThoai) = 10 AND DienThoai NOT LIKE '%[^0-9]%')</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265DB4">
            <w:pPr>
              <w:spacing w:after="0" w:line="252" w:lineRule="auto"/>
              <w:jc w:val="left"/>
            </w:pPr>
            <w:r>
              <w:rPr>
                <w:rFonts w:ascii="Times New Roman" w:hAnsi="Times New Roman" w:eastAsia="Times New Roman" w:cs="Times New Roman"/>
                <w:b w:val="0"/>
                <w:i w:val="0"/>
                <w:color w:val="000000"/>
                <w:sz w:val="21"/>
              </w:rPr>
              <w:t>Điện thoại. 10 chữ số. Bộ (Điện thoại, Ngày sinh) dùng để kiểm tra trùng hồ sơ (1.1)</w:t>
            </w:r>
          </w:p>
        </w:tc>
      </w:tr>
      <w:tr w14:paraId="1B83C19F">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1659DF">
            <w:pPr>
              <w:spacing w:after="0" w:line="252" w:lineRule="auto"/>
              <w:jc w:val="left"/>
            </w:pPr>
            <w:r>
              <w:rPr>
                <w:rFonts w:ascii="Times New Roman" w:hAnsi="Times New Roman" w:eastAsia="Times New Roman" w:cs="Times New Roman"/>
                <w:b w:val="0"/>
                <w:i w:val="0"/>
                <w:color w:val="000000"/>
                <w:sz w:val="21"/>
              </w:rPr>
              <w:t>Email</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08F9E">
            <w:pPr>
              <w:spacing w:after="0" w:line="252" w:lineRule="auto"/>
              <w:jc w:val="left"/>
            </w:pPr>
            <w:r>
              <w:rPr>
                <w:rFonts w:ascii="Times New Roman" w:hAnsi="Times New Roman" w:eastAsia="Times New Roman" w:cs="Times New Roman"/>
                <w:b w:val="0"/>
                <w:i w:val="0"/>
                <w:color w:val="000000"/>
                <w:sz w:val="21"/>
              </w:rPr>
              <w:t>VARCHAR(100)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FD7628">
            <w:pPr>
              <w:spacing w:after="0" w:line="252" w:lineRule="auto"/>
              <w:jc w:val="left"/>
            </w:pPr>
            <w:r>
              <w:rPr>
                <w:rFonts w:ascii="Times New Roman" w:hAnsi="Times New Roman" w:eastAsia="Times New Roman" w:cs="Times New Roman"/>
                <w:b w:val="0"/>
                <w:i w:val="0"/>
                <w:color w:val="000000"/>
                <w:sz w:val="21"/>
              </w:rPr>
              <w:t>NULL; CHECK (Email LIKE '%_@_%._%')</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043ECE">
            <w:pPr>
              <w:spacing w:after="0" w:line="252" w:lineRule="auto"/>
              <w:jc w:val="left"/>
            </w:pPr>
            <w:r>
              <w:rPr>
                <w:rFonts w:ascii="Times New Roman" w:hAnsi="Times New Roman" w:eastAsia="Times New Roman" w:cs="Times New Roman"/>
                <w:b w:val="0"/>
                <w:i w:val="0"/>
                <w:color w:val="000000"/>
                <w:sz w:val="21"/>
              </w:rPr>
              <w:t>Email</w:t>
            </w:r>
          </w:p>
        </w:tc>
      </w:tr>
      <w:tr w14:paraId="5E0A4BD4">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01248A">
            <w:pPr>
              <w:spacing w:after="0" w:line="252" w:lineRule="auto"/>
              <w:jc w:val="left"/>
            </w:pPr>
            <w:r>
              <w:rPr>
                <w:rFonts w:ascii="Times New Roman" w:hAnsi="Times New Roman" w:eastAsia="Times New Roman" w:cs="Times New Roman"/>
                <w:b w:val="0"/>
                <w:i w:val="0"/>
                <w:color w:val="000000"/>
                <w:sz w:val="21"/>
              </w:rPr>
              <w:t>DiaChi</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CE8E2">
            <w:pPr>
              <w:spacing w:after="0" w:line="252" w:lineRule="auto"/>
              <w:jc w:val="left"/>
            </w:pPr>
            <w:r>
              <w:rPr>
                <w:rFonts w:ascii="Times New Roman" w:hAnsi="Times New Roman" w:eastAsia="Times New Roman" w:cs="Times New Roman"/>
                <w:b w:val="0"/>
                <w:i w:val="0"/>
                <w:color w:val="000000"/>
                <w:sz w:val="21"/>
              </w:rPr>
              <w:t>NVARCHAR(200)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16F6FE">
            <w:pPr>
              <w:spacing w:after="0" w:line="252" w:lineRule="auto"/>
              <w:jc w:val="left"/>
            </w:pPr>
            <w:r>
              <w:rPr>
                <w:rFonts w:ascii="Times New Roman" w:hAnsi="Times New Roman" w:eastAsia="Times New Roman" w:cs="Times New Roman"/>
                <w:b w:val="0"/>
                <w:i w:val="0"/>
                <w:color w:val="000000"/>
                <w:sz w:val="21"/>
              </w:rPr>
              <w:t>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702AE4">
            <w:pPr>
              <w:spacing w:after="0" w:line="252" w:lineRule="auto"/>
              <w:jc w:val="left"/>
            </w:pPr>
            <w:r>
              <w:rPr>
                <w:rFonts w:ascii="Times New Roman" w:hAnsi="Times New Roman" w:eastAsia="Times New Roman" w:cs="Times New Roman"/>
                <w:b w:val="0"/>
                <w:i w:val="0"/>
                <w:color w:val="000000"/>
                <w:sz w:val="21"/>
              </w:rPr>
              <w:t>Địa chỉ. Để một trường, vì không cần thống kê theo phường, quận</w:t>
            </w:r>
          </w:p>
        </w:tc>
      </w:tr>
      <w:tr w14:paraId="39EB9A6A">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41F9C4">
            <w:pPr>
              <w:spacing w:after="0" w:line="252" w:lineRule="auto"/>
              <w:jc w:val="left"/>
            </w:pPr>
            <w:r>
              <w:rPr>
                <w:rFonts w:ascii="Times New Roman" w:hAnsi="Times New Roman" w:eastAsia="Times New Roman" w:cs="Times New Roman"/>
                <w:b w:val="0"/>
                <w:i w:val="0"/>
                <w:color w:val="000000"/>
                <w:sz w:val="21"/>
              </w:rPr>
              <w:t>TrinhDoDauVao</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1C1025">
            <w:pPr>
              <w:spacing w:after="0" w:line="252" w:lineRule="auto"/>
              <w:jc w:val="left"/>
            </w:pPr>
            <w:r>
              <w:rPr>
                <w:rFonts w:ascii="Times New Roman" w:hAnsi="Times New Roman" w:eastAsia="Times New Roman" w:cs="Times New Roman"/>
                <w:b w:val="0"/>
                <w:i w:val="0"/>
                <w:color w:val="000000"/>
                <w:sz w:val="21"/>
              </w:rPr>
              <w:t>VARCHAR(2)</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7287B3">
            <w:pPr>
              <w:spacing w:after="0" w:line="252" w:lineRule="auto"/>
              <w:jc w:val="left"/>
            </w:pPr>
            <w:r>
              <w:rPr>
                <w:rFonts w:ascii="Times New Roman" w:hAnsi="Times New Roman" w:eastAsia="Times New Roman" w:cs="Times New Roman"/>
                <w:b w:val="0"/>
                <w:i w:val="0"/>
                <w:color w:val="000000"/>
                <w:sz w:val="21"/>
              </w:rPr>
              <w:t>NULL; CHECK (TrinhDoDauVao IN ('A1', 'A2', 'B1', 'B2', 'C1', 'C2'))</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2CDDD">
            <w:pPr>
              <w:spacing w:after="0" w:line="252" w:lineRule="auto"/>
              <w:jc w:val="left"/>
            </w:pPr>
            <w:r>
              <w:rPr>
                <w:rFonts w:ascii="Times New Roman" w:hAnsi="Times New Roman" w:eastAsia="Times New Roman" w:cs="Times New Roman"/>
                <w:b w:val="0"/>
                <w:i w:val="0"/>
                <w:color w:val="000000"/>
                <w:sz w:val="21"/>
              </w:rPr>
              <w:t>Trình độ đầu vào. [A1 | A2 | B1 | B2 | C1 | C2] (CEFR). Phải có trước khi đăng ký học (2.2)</w:t>
            </w:r>
          </w:p>
        </w:tc>
      </w:tr>
      <w:tr w14:paraId="7E6272E0">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FF03D5">
            <w:pPr>
              <w:spacing w:after="0" w:line="252" w:lineRule="auto"/>
              <w:jc w:val="left"/>
            </w:pPr>
            <w:r>
              <w:rPr>
                <w:rFonts w:ascii="Times New Roman" w:hAnsi="Times New Roman" w:eastAsia="Times New Roman" w:cs="Times New Roman"/>
                <w:b w:val="0"/>
                <w:i w:val="0"/>
                <w:color w:val="000000"/>
                <w:sz w:val="21"/>
              </w:rPr>
              <w:t>NgayKiemTra</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E2CE98">
            <w:pPr>
              <w:spacing w:after="0" w:line="252" w:lineRule="auto"/>
              <w:jc w:val="left"/>
            </w:pPr>
            <w:r>
              <w:rPr>
                <w:rFonts w:ascii="Times New Roman" w:hAnsi="Times New Roman" w:eastAsia="Times New Roman" w:cs="Times New Roman"/>
                <w:b w:val="0"/>
                <w:i w:val="0"/>
                <w:color w:val="000000"/>
                <w:sz w:val="21"/>
              </w:rPr>
              <w:t>DATE</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CB721E">
            <w:pPr>
              <w:spacing w:after="0" w:line="252" w:lineRule="auto"/>
              <w:jc w:val="left"/>
            </w:pPr>
            <w:r>
              <w:rPr>
                <w:rFonts w:ascii="Times New Roman" w:hAnsi="Times New Roman" w:eastAsia="Times New Roman" w:cs="Times New Roman"/>
                <w:b w:val="0"/>
                <w:i w:val="0"/>
                <w:color w:val="000000"/>
                <w:sz w:val="21"/>
              </w:rPr>
              <w:t>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751A4E">
            <w:pPr>
              <w:spacing w:after="0" w:line="252" w:lineRule="auto"/>
              <w:jc w:val="left"/>
            </w:pPr>
            <w:r>
              <w:rPr>
                <w:rFonts w:ascii="Times New Roman" w:hAnsi="Times New Roman" w:eastAsia="Times New Roman" w:cs="Times New Roman"/>
                <w:b w:val="0"/>
                <w:i w:val="0"/>
                <w:color w:val="000000"/>
                <w:sz w:val="21"/>
              </w:rPr>
              <w:t>Ngày kiểm tra. Ngày kiểm tra đầu vào gần nhất. Bắt buộc khi có Trình độ</w:t>
            </w:r>
          </w:p>
        </w:tc>
      </w:tr>
      <w:tr w14:paraId="79199137">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0602E7">
            <w:pPr>
              <w:spacing w:after="0" w:line="252" w:lineRule="auto"/>
              <w:jc w:val="left"/>
            </w:pPr>
            <w:r>
              <w:rPr>
                <w:rFonts w:ascii="Times New Roman" w:hAnsi="Times New Roman" w:eastAsia="Times New Roman" w:cs="Times New Roman"/>
                <w:b w:val="0"/>
                <w:i w:val="0"/>
                <w:color w:val="000000"/>
                <w:sz w:val="21"/>
              </w:rPr>
              <w:t>NgayTiepNhan</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E2013">
            <w:pPr>
              <w:spacing w:after="0" w:line="252" w:lineRule="auto"/>
              <w:jc w:val="left"/>
            </w:pPr>
            <w:r>
              <w:rPr>
                <w:rFonts w:ascii="Times New Roman" w:hAnsi="Times New Roman" w:eastAsia="Times New Roman" w:cs="Times New Roman"/>
                <w:b w:val="0"/>
                <w:i w:val="0"/>
                <w:color w:val="000000"/>
                <w:sz w:val="21"/>
              </w:rPr>
              <w:t>DATE</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84F8E5">
            <w:pPr>
              <w:spacing w:after="0" w:line="252" w:lineRule="auto"/>
              <w:jc w:val="left"/>
            </w:pPr>
            <w:r>
              <w:rPr>
                <w:rFonts w:ascii="Times New Roman" w:hAnsi="Times New Roman" w:eastAsia="Times New Roman" w:cs="Times New Roman"/>
                <w:b w:val="0"/>
                <w:i w:val="0"/>
                <w:color w:val="000000"/>
                <w:sz w:val="21"/>
              </w:rPr>
              <w:t>NOT NULL; mặc định CAST(GETDATE() AS DATE)</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71864">
            <w:pPr>
              <w:spacing w:after="0" w:line="252" w:lineRule="auto"/>
              <w:jc w:val="left"/>
            </w:pPr>
            <w:r>
              <w:rPr>
                <w:rFonts w:ascii="Times New Roman" w:hAnsi="Times New Roman" w:eastAsia="Times New Roman" w:cs="Times New Roman"/>
                <w:b w:val="0"/>
                <w:i w:val="0"/>
                <w:color w:val="000000"/>
                <w:sz w:val="21"/>
              </w:rPr>
              <w:t>Ngày tiếp nhận. Ngày lập hồ sơ</w:t>
            </w:r>
          </w:p>
        </w:tc>
      </w:tr>
      <w:tr w14:paraId="0072AD62">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5BDFAF">
            <w:pPr>
              <w:spacing w:after="0" w:line="252" w:lineRule="auto"/>
              <w:jc w:val="left"/>
            </w:pPr>
            <w:r>
              <w:rPr>
                <w:rFonts w:ascii="Times New Roman" w:hAnsi="Times New Roman" w:eastAsia="Times New Roman" w:cs="Times New Roman"/>
                <w:b w:val="0"/>
                <w:i w:val="0"/>
                <w:color w:val="000000"/>
                <w:sz w:val="21"/>
              </w:rPr>
              <w:t>TrangThai</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31C730">
            <w:pPr>
              <w:spacing w:after="0" w:line="252" w:lineRule="auto"/>
              <w:jc w:val="left"/>
            </w:pPr>
            <w:r>
              <w:rPr>
                <w:rFonts w:ascii="Times New Roman" w:hAnsi="Times New Roman" w:eastAsia="Times New Roman" w:cs="Times New Roman"/>
                <w:b w:val="0"/>
                <w:i w:val="0"/>
                <w:color w:val="000000"/>
                <w:sz w:val="21"/>
              </w:rPr>
              <w:t>NVARCHAR(20)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5C713">
            <w:pPr>
              <w:spacing w:after="0" w:line="252" w:lineRule="auto"/>
              <w:jc w:val="left"/>
            </w:pPr>
            <w:r>
              <w:rPr>
                <w:rFonts w:ascii="Times New Roman" w:hAnsi="Times New Roman" w:eastAsia="Times New Roman" w:cs="Times New Roman"/>
                <w:b w:val="0"/>
                <w:i w:val="0"/>
                <w:color w:val="000000"/>
                <w:sz w:val="21"/>
              </w:rPr>
              <w:t>NOT NULL; mặc định N'Hoạt động'; CHECK (TrangThai IN (N'Hoạt động', N'Ngừng'))</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3D3088">
            <w:pPr>
              <w:spacing w:after="0" w:line="252" w:lineRule="auto"/>
              <w:jc w:val="left"/>
            </w:pPr>
            <w:r>
              <w:rPr>
                <w:rFonts w:ascii="Times New Roman" w:hAnsi="Times New Roman" w:eastAsia="Times New Roman" w:cs="Times New Roman"/>
                <w:b w:val="0"/>
                <w:i w:val="0"/>
                <w:color w:val="000000"/>
                <w:sz w:val="21"/>
              </w:rPr>
              <w:t>Trạng thái. [Hoạt động | Ngừng]. Hồ sơ "Ngừng" không bị xóa (Phần II, mục 6.1.1)</w:t>
            </w:r>
          </w:p>
        </w:tc>
      </w:tr>
    </w:tbl>
    <w:p w14:paraId="7279DB32">
      <w:pPr>
        <w:spacing w:after="40"/>
      </w:pPr>
    </w:p>
    <w:p w14:paraId="69832060">
      <w:pPr>
        <w:spacing w:after="120"/>
        <w:jc w:val="both"/>
      </w:pPr>
      <w:r>
        <w:rPr>
          <w:rFonts w:ascii="Times New Roman" w:hAnsi="Times New Roman" w:eastAsia="Times New Roman" w:cs="Times New Roman"/>
          <w:b w:val="0"/>
          <w:i w:val="0"/>
          <w:color w:val="000000"/>
          <w:sz w:val="24"/>
        </w:rPr>
        <w:t>Ràng buộc trên nhiều trường: CHECK ((TrinhDoDauVao IS NULL AND NgayKiemTra IS NULL) OR (TrinhDoDauVao IS NOT NULL AND NgayKiemTra IS NOT NULL)).</w:t>
      </w:r>
    </w:p>
    <w:p w14:paraId="3BBBB041">
      <w:pPr>
        <w:pStyle w:val="5"/>
      </w:pPr>
      <w:r>
        <w:t>Bảng 2. PhuHuynh – Phụ huynh (kho D1, thực thể chức năng)</w:t>
      </w:r>
    </w:p>
    <w:tbl>
      <w:tblPr>
        <w:tblStyle w:val="12"/>
        <w:tblW w:w="0" w:type="auto"/>
        <w:jc w:val="center"/>
        <w:tblLayout w:type="fixed"/>
        <w:tblCellMar>
          <w:top w:w="0" w:type="dxa"/>
          <w:left w:w="108" w:type="dxa"/>
          <w:bottom w:w="0" w:type="dxa"/>
          <w:right w:w="108" w:type="dxa"/>
        </w:tblCellMar>
      </w:tblPr>
      <w:tblGrid>
        <w:gridCol w:w="1083"/>
        <w:gridCol w:w="1336"/>
        <w:gridCol w:w="3800"/>
        <w:gridCol w:w="3284"/>
      </w:tblGrid>
      <w:tr w14:paraId="04BF94E3">
        <w:tblPrEx>
          <w:tblCellMar>
            <w:top w:w="0" w:type="dxa"/>
            <w:left w:w="108" w:type="dxa"/>
            <w:bottom w:w="0" w:type="dxa"/>
            <w:right w:w="108" w:type="dxa"/>
          </w:tblCellMar>
        </w:tblPrEx>
        <w:trPr>
          <w:cantSplit/>
          <w:tblHeader/>
          <w:jc w:val="center"/>
        </w:trPr>
        <w:tc>
          <w:tcPr>
            <w:tcW w:w="10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809994">
            <w:pPr>
              <w:spacing w:after="0" w:line="252" w:lineRule="auto"/>
              <w:jc w:val="center"/>
            </w:pPr>
            <w:r>
              <w:rPr>
                <w:rFonts w:ascii="Times New Roman" w:hAnsi="Times New Roman" w:eastAsia="Times New Roman" w:cs="Times New Roman"/>
                <w:b/>
                <w:i w:val="0"/>
                <w:color w:val="000000"/>
                <w:sz w:val="21"/>
              </w:rPr>
              <w:t>Tên trường</w:t>
            </w:r>
          </w:p>
        </w:tc>
        <w:tc>
          <w:tcPr>
            <w:tcW w:w="133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0E58839">
            <w:pPr>
              <w:spacing w:after="0" w:line="252" w:lineRule="auto"/>
              <w:jc w:val="center"/>
            </w:pPr>
            <w:r>
              <w:rPr>
                <w:rFonts w:ascii="Times New Roman" w:hAnsi="Times New Roman" w:eastAsia="Times New Roman" w:cs="Times New Roman"/>
                <w:b/>
                <w:i w:val="0"/>
                <w:color w:val="000000"/>
                <w:sz w:val="21"/>
              </w:rPr>
              <w:t>Kiểu dữ liệu</w:t>
            </w:r>
          </w:p>
        </w:tc>
        <w:tc>
          <w:tcPr>
            <w:tcW w:w="38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08B4AC">
            <w:pPr>
              <w:spacing w:after="0" w:line="252" w:lineRule="auto"/>
              <w:jc w:val="center"/>
            </w:pPr>
            <w:r>
              <w:rPr>
                <w:rFonts w:ascii="Times New Roman" w:hAnsi="Times New Roman" w:eastAsia="Times New Roman" w:cs="Times New Roman"/>
                <w:b/>
                <w:i w:val="0"/>
                <w:color w:val="000000"/>
                <w:sz w:val="21"/>
              </w:rPr>
              <w:t>Ràng buộc</w:t>
            </w:r>
          </w:p>
        </w:tc>
        <w:tc>
          <w:tcPr>
            <w:tcW w:w="328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BDB03A">
            <w:pPr>
              <w:spacing w:after="0" w:line="252" w:lineRule="auto"/>
              <w:jc w:val="center"/>
            </w:pPr>
            <w:r>
              <w:rPr>
                <w:rFonts w:ascii="Times New Roman" w:hAnsi="Times New Roman" w:eastAsia="Times New Roman" w:cs="Times New Roman"/>
                <w:b/>
                <w:i w:val="0"/>
                <w:color w:val="000000"/>
                <w:sz w:val="21"/>
              </w:rPr>
              <w:t>Ý nghĩa</w:t>
            </w:r>
          </w:p>
        </w:tc>
      </w:tr>
      <w:tr w14:paraId="4F1B00C9">
        <w:tblPrEx>
          <w:tblCellMar>
            <w:top w:w="0" w:type="dxa"/>
            <w:left w:w="108" w:type="dxa"/>
            <w:bottom w:w="0" w:type="dxa"/>
            <w:right w:w="108" w:type="dxa"/>
          </w:tblCellMar>
        </w:tblPrEx>
        <w:trPr>
          <w:cantSplit/>
          <w:jc w:val="center"/>
        </w:trPr>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04E43">
            <w:pPr>
              <w:spacing w:after="0" w:line="252" w:lineRule="auto"/>
              <w:jc w:val="left"/>
            </w:pPr>
            <w:r>
              <w:rPr>
                <w:rFonts w:ascii="Times New Roman" w:hAnsi="Times New Roman" w:eastAsia="Times New Roman" w:cs="Times New Roman"/>
                <w:b w:val="0"/>
                <w:i w:val="0"/>
                <w:color w:val="000000"/>
                <w:sz w:val="21"/>
              </w:rPr>
              <w:t>MaPH</w:t>
            </w:r>
          </w:p>
        </w:tc>
        <w:tc>
          <w:tcPr>
            <w:tcW w:w="13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79325F">
            <w:pPr>
              <w:spacing w:after="0" w:line="252" w:lineRule="auto"/>
              <w:jc w:val="left"/>
            </w:pPr>
            <w:r>
              <w:rPr>
                <w:rFonts w:ascii="Times New Roman" w:hAnsi="Times New Roman" w:eastAsia="Times New Roman" w:cs="Times New Roman"/>
                <w:b w:val="0"/>
                <w:i w:val="0"/>
                <w:color w:val="000000"/>
                <w:sz w:val="21"/>
              </w:rPr>
              <w:t>VARCHAR(10)</w:t>
            </w:r>
          </w:p>
        </w:tc>
        <w:tc>
          <w:tcPr>
            <w:tcW w:w="3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FD0837">
            <w:pPr>
              <w:spacing w:after="0" w:line="252" w:lineRule="auto"/>
              <w:jc w:val="left"/>
            </w:pPr>
            <w:r>
              <w:rPr>
                <w:rFonts w:ascii="Times New Roman" w:hAnsi="Times New Roman" w:eastAsia="Times New Roman" w:cs="Times New Roman"/>
                <w:b w:val="0"/>
                <w:i w:val="0"/>
                <w:color w:val="000000"/>
                <w:sz w:val="21"/>
              </w:rPr>
              <w:t>PK; NOT NULL</w:t>
            </w:r>
          </w:p>
        </w:tc>
        <w:tc>
          <w:tcPr>
            <w:tcW w:w="32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28A982">
            <w:pPr>
              <w:spacing w:after="0" w:line="252" w:lineRule="auto"/>
              <w:jc w:val="left"/>
            </w:pPr>
            <w:r>
              <w:rPr>
                <w:rFonts w:ascii="Times New Roman" w:hAnsi="Times New Roman" w:eastAsia="Times New Roman" w:cs="Times New Roman"/>
                <w:b w:val="0"/>
                <w:i w:val="0"/>
                <w:color w:val="000000"/>
                <w:sz w:val="21"/>
              </w:rPr>
              <w:t>Mã phụ huynh. Dạng PHxxxx</w:t>
            </w:r>
          </w:p>
        </w:tc>
      </w:tr>
      <w:tr w14:paraId="28ACC3CF">
        <w:tblPrEx>
          <w:tblCellMar>
            <w:top w:w="0" w:type="dxa"/>
            <w:left w:w="108" w:type="dxa"/>
            <w:bottom w:w="0" w:type="dxa"/>
            <w:right w:w="108" w:type="dxa"/>
          </w:tblCellMar>
        </w:tblPrEx>
        <w:trPr>
          <w:cantSplit/>
          <w:jc w:val="center"/>
        </w:trPr>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B492B9">
            <w:pPr>
              <w:spacing w:after="0" w:line="252" w:lineRule="auto"/>
              <w:jc w:val="left"/>
            </w:pPr>
            <w:r>
              <w:rPr>
                <w:rFonts w:ascii="Times New Roman" w:hAnsi="Times New Roman" w:eastAsia="Times New Roman" w:cs="Times New Roman"/>
                <w:b w:val="0"/>
                <w:i w:val="0"/>
                <w:color w:val="000000"/>
                <w:sz w:val="21"/>
              </w:rPr>
              <w:t>HoTen</w:t>
            </w:r>
          </w:p>
        </w:tc>
        <w:tc>
          <w:tcPr>
            <w:tcW w:w="13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64E233">
            <w:pPr>
              <w:spacing w:after="0" w:line="252" w:lineRule="auto"/>
              <w:jc w:val="left"/>
            </w:pPr>
            <w:r>
              <w:rPr>
                <w:rFonts w:ascii="Times New Roman" w:hAnsi="Times New Roman" w:eastAsia="Times New Roman" w:cs="Times New Roman"/>
                <w:b w:val="0"/>
                <w:i w:val="0"/>
                <w:color w:val="000000"/>
                <w:sz w:val="21"/>
              </w:rPr>
              <w:t>NVARCHAR(100)</w:t>
            </w:r>
          </w:p>
        </w:tc>
        <w:tc>
          <w:tcPr>
            <w:tcW w:w="3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AA765">
            <w:pPr>
              <w:spacing w:after="0" w:line="252" w:lineRule="auto"/>
              <w:jc w:val="left"/>
            </w:pPr>
            <w:r>
              <w:rPr>
                <w:rFonts w:ascii="Times New Roman" w:hAnsi="Times New Roman" w:eastAsia="Times New Roman" w:cs="Times New Roman"/>
                <w:b w:val="0"/>
                <w:i w:val="0"/>
                <w:color w:val="000000"/>
                <w:sz w:val="21"/>
              </w:rPr>
              <w:t>NOT NULL</w:t>
            </w:r>
          </w:p>
        </w:tc>
        <w:tc>
          <w:tcPr>
            <w:tcW w:w="32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7FD6B1">
            <w:pPr>
              <w:spacing w:after="0" w:line="252" w:lineRule="auto"/>
              <w:jc w:val="left"/>
            </w:pPr>
            <w:r>
              <w:rPr>
                <w:rFonts w:ascii="Times New Roman" w:hAnsi="Times New Roman" w:eastAsia="Times New Roman" w:cs="Times New Roman"/>
                <w:b w:val="0"/>
                <w:i w:val="0"/>
                <w:color w:val="000000"/>
                <w:sz w:val="21"/>
              </w:rPr>
              <w:t>Họ và tên</w:t>
            </w:r>
          </w:p>
        </w:tc>
      </w:tr>
      <w:tr w14:paraId="53FE3B4D">
        <w:tblPrEx>
          <w:tblCellMar>
            <w:top w:w="0" w:type="dxa"/>
            <w:left w:w="108" w:type="dxa"/>
            <w:bottom w:w="0" w:type="dxa"/>
            <w:right w:w="108" w:type="dxa"/>
          </w:tblCellMar>
        </w:tblPrEx>
        <w:trPr>
          <w:cantSplit/>
          <w:jc w:val="center"/>
        </w:trPr>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BF90C4">
            <w:pPr>
              <w:spacing w:after="0" w:line="252" w:lineRule="auto"/>
              <w:jc w:val="left"/>
            </w:pPr>
            <w:r>
              <w:rPr>
                <w:rFonts w:ascii="Times New Roman" w:hAnsi="Times New Roman" w:eastAsia="Times New Roman" w:cs="Times New Roman"/>
                <w:b w:val="0"/>
                <w:i w:val="0"/>
                <w:color w:val="000000"/>
                <w:sz w:val="21"/>
              </w:rPr>
              <w:t>DienThoai</w:t>
            </w:r>
          </w:p>
        </w:tc>
        <w:tc>
          <w:tcPr>
            <w:tcW w:w="13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D0698D">
            <w:pPr>
              <w:spacing w:after="0" w:line="252" w:lineRule="auto"/>
              <w:jc w:val="left"/>
            </w:pPr>
            <w:r>
              <w:rPr>
                <w:rFonts w:ascii="Times New Roman" w:hAnsi="Times New Roman" w:eastAsia="Times New Roman" w:cs="Times New Roman"/>
                <w:b w:val="0"/>
                <w:i w:val="0"/>
                <w:color w:val="000000"/>
                <w:sz w:val="21"/>
              </w:rPr>
              <w:t>VARCHAR(10)</w:t>
            </w:r>
          </w:p>
        </w:tc>
        <w:tc>
          <w:tcPr>
            <w:tcW w:w="3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9F865D">
            <w:pPr>
              <w:spacing w:after="0" w:line="252" w:lineRule="auto"/>
              <w:jc w:val="left"/>
            </w:pPr>
            <w:r>
              <w:rPr>
                <w:rFonts w:ascii="Times New Roman" w:hAnsi="Times New Roman" w:eastAsia="Times New Roman" w:cs="Times New Roman"/>
                <w:b w:val="0"/>
                <w:i w:val="0"/>
                <w:color w:val="000000"/>
                <w:sz w:val="21"/>
              </w:rPr>
              <w:t>NOT NULL; CHECK (LEN(DienThoai) = 10 AND DienThoai NOT LIKE '%[^0-9]%')</w:t>
            </w:r>
          </w:p>
        </w:tc>
        <w:tc>
          <w:tcPr>
            <w:tcW w:w="32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0CAF73">
            <w:pPr>
              <w:spacing w:after="0" w:line="252" w:lineRule="auto"/>
              <w:jc w:val="left"/>
            </w:pPr>
            <w:r>
              <w:rPr>
                <w:rFonts w:ascii="Times New Roman" w:hAnsi="Times New Roman" w:eastAsia="Times New Roman" w:cs="Times New Roman"/>
                <w:b w:val="0"/>
                <w:i w:val="0"/>
                <w:color w:val="000000"/>
                <w:sz w:val="21"/>
              </w:rPr>
              <w:t>Điện thoại. Dùng để nhận thông báo (5.2)</w:t>
            </w:r>
          </w:p>
        </w:tc>
      </w:tr>
      <w:tr w14:paraId="1B474303">
        <w:tblPrEx>
          <w:tblCellMar>
            <w:top w:w="0" w:type="dxa"/>
            <w:left w:w="108" w:type="dxa"/>
            <w:bottom w:w="0" w:type="dxa"/>
            <w:right w:w="108" w:type="dxa"/>
          </w:tblCellMar>
        </w:tblPrEx>
        <w:trPr>
          <w:cantSplit/>
          <w:jc w:val="center"/>
        </w:trPr>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49BF08">
            <w:pPr>
              <w:spacing w:after="0" w:line="252" w:lineRule="auto"/>
              <w:jc w:val="left"/>
            </w:pPr>
            <w:r>
              <w:rPr>
                <w:rFonts w:ascii="Times New Roman" w:hAnsi="Times New Roman" w:eastAsia="Times New Roman" w:cs="Times New Roman"/>
                <w:b w:val="0"/>
                <w:i w:val="0"/>
                <w:color w:val="000000"/>
                <w:sz w:val="21"/>
              </w:rPr>
              <w:t>Email</w:t>
            </w:r>
          </w:p>
        </w:tc>
        <w:tc>
          <w:tcPr>
            <w:tcW w:w="13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8F5444">
            <w:pPr>
              <w:spacing w:after="0" w:line="252" w:lineRule="auto"/>
              <w:jc w:val="left"/>
            </w:pPr>
            <w:r>
              <w:rPr>
                <w:rFonts w:ascii="Times New Roman" w:hAnsi="Times New Roman" w:eastAsia="Times New Roman" w:cs="Times New Roman"/>
                <w:b w:val="0"/>
                <w:i w:val="0"/>
                <w:color w:val="000000"/>
                <w:sz w:val="21"/>
              </w:rPr>
              <w:t>VARCHAR(100)</w:t>
            </w:r>
          </w:p>
        </w:tc>
        <w:tc>
          <w:tcPr>
            <w:tcW w:w="3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BFE54">
            <w:pPr>
              <w:spacing w:after="0" w:line="252" w:lineRule="auto"/>
              <w:jc w:val="left"/>
            </w:pPr>
            <w:r>
              <w:rPr>
                <w:rFonts w:ascii="Times New Roman" w:hAnsi="Times New Roman" w:eastAsia="Times New Roman" w:cs="Times New Roman"/>
                <w:b w:val="0"/>
                <w:i w:val="0"/>
                <w:color w:val="000000"/>
                <w:sz w:val="21"/>
              </w:rPr>
              <w:t>NULL; CHECK (Email LIKE '%_@_%._%')</w:t>
            </w:r>
          </w:p>
        </w:tc>
        <w:tc>
          <w:tcPr>
            <w:tcW w:w="32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A2B22C">
            <w:pPr>
              <w:spacing w:after="0" w:line="252" w:lineRule="auto"/>
              <w:jc w:val="left"/>
            </w:pPr>
            <w:r>
              <w:rPr>
                <w:rFonts w:ascii="Times New Roman" w:hAnsi="Times New Roman" w:eastAsia="Times New Roman" w:cs="Times New Roman"/>
                <w:b w:val="0"/>
                <w:i w:val="0"/>
                <w:color w:val="000000"/>
                <w:sz w:val="21"/>
              </w:rPr>
              <w:t>Email</w:t>
            </w:r>
          </w:p>
        </w:tc>
      </w:tr>
    </w:tbl>
    <w:p w14:paraId="783181D1">
      <w:pPr>
        <w:spacing w:after="40"/>
      </w:pPr>
    </w:p>
    <w:p w14:paraId="5DB7365C">
      <w:pPr>
        <w:pStyle w:val="5"/>
      </w:pPr>
      <w:r>
        <w:t>Bảng 3. HocVienPhuHuynh – Học viên – Phụ huynh (kho D1, thực thể quan hệ)</w:t>
      </w:r>
    </w:p>
    <w:tbl>
      <w:tblPr>
        <w:tblStyle w:val="12"/>
        <w:tblW w:w="0" w:type="auto"/>
        <w:jc w:val="center"/>
        <w:tblLayout w:type="fixed"/>
        <w:tblCellMar>
          <w:top w:w="0" w:type="dxa"/>
          <w:left w:w="108" w:type="dxa"/>
          <w:bottom w:w="0" w:type="dxa"/>
          <w:right w:w="108" w:type="dxa"/>
        </w:tblCellMar>
      </w:tblPr>
      <w:tblGrid>
        <w:gridCol w:w="1125"/>
        <w:gridCol w:w="1301"/>
        <w:gridCol w:w="3945"/>
        <w:gridCol w:w="3134"/>
      </w:tblGrid>
      <w:tr w14:paraId="793E9E5E">
        <w:tblPrEx>
          <w:tblCellMar>
            <w:top w:w="0" w:type="dxa"/>
            <w:left w:w="108" w:type="dxa"/>
            <w:bottom w:w="0" w:type="dxa"/>
            <w:right w:w="108" w:type="dxa"/>
          </w:tblCellMar>
        </w:tblPrEx>
        <w:trPr>
          <w:cantSplit/>
          <w:tblHeader/>
          <w:jc w:val="center"/>
        </w:trPr>
        <w:tc>
          <w:tcPr>
            <w:tcW w:w="11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DC92E7">
            <w:pPr>
              <w:spacing w:after="0" w:line="252" w:lineRule="auto"/>
              <w:jc w:val="center"/>
            </w:pPr>
            <w:r>
              <w:rPr>
                <w:rFonts w:ascii="Times New Roman" w:hAnsi="Times New Roman" w:eastAsia="Times New Roman" w:cs="Times New Roman"/>
                <w:b/>
                <w:i w:val="0"/>
                <w:color w:val="000000"/>
                <w:sz w:val="21"/>
              </w:rPr>
              <w:t>Tên trường</w:t>
            </w:r>
          </w:p>
        </w:tc>
        <w:tc>
          <w:tcPr>
            <w:tcW w:w="130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B4FA7D3">
            <w:pPr>
              <w:spacing w:after="0" w:line="252" w:lineRule="auto"/>
              <w:jc w:val="center"/>
            </w:pPr>
            <w:r>
              <w:rPr>
                <w:rFonts w:ascii="Times New Roman" w:hAnsi="Times New Roman" w:eastAsia="Times New Roman" w:cs="Times New Roman"/>
                <w:b/>
                <w:i w:val="0"/>
                <w:color w:val="000000"/>
                <w:sz w:val="21"/>
              </w:rPr>
              <w:t>Kiểu dữ liệu</w:t>
            </w:r>
          </w:p>
        </w:tc>
        <w:tc>
          <w:tcPr>
            <w:tcW w:w="39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8C9EF0">
            <w:pPr>
              <w:spacing w:after="0" w:line="252" w:lineRule="auto"/>
              <w:jc w:val="center"/>
            </w:pPr>
            <w:r>
              <w:rPr>
                <w:rFonts w:ascii="Times New Roman" w:hAnsi="Times New Roman" w:eastAsia="Times New Roman" w:cs="Times New Roman"/>
                <w:b/>
                <w:i w:val="0"/>
                <w:color w:val="000000"/>
                <w:sz w:val="21"/>
              </w:rPr>
              <w:t>Ràng buộc</w:t>
            </w:r>
          </w:p>
        </w:tc>
        <w:tc>
          <w:tcPr>
            <w:tcW w:w="31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871BDB">
            <w:pPr>
              <w:spacing w:after="0" w:line="252" w:lineRule="auto"/>
              <w:jc w:val="center"/>
            </w:pPr>
            <w:r>
              <w:rPr>
                <w:rFonts w:ascii="Times New Roman" w:hAnsi="Times New Roman" w:eastAsia="Times New Roman" w:cs="Times New Roman"/>
                <w:b/>
                <w:i w:val="0"/>
                <w:color w:val="000000"/>
                <w:sz w:val="21"/>
              </w:rPr>
              <w:t>Ý nghĩa</w:t>
            </w:r>
          </w:p>
        </w:tc>
      </w:tr>
      <w:tr w14:paraId="494590A5">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A9885">
            <w:pPr>
              <w:spacing w:after="0" w:line="252" w:lineRule="auto"/>
              <w:jc w:val="left"/>
            </w:pPr>
            <w:r>
              <w:rPr>
                <w:rFonts w:ascii="Times New Roman" w:hAnsi="Times New Roman" w:eastAsia="Times New Roman" w:cs="Times New Roman"/>
                <w:b w:val="0"/>
                <w:i w:val="0"/>
                <w:color w:val="000000"/>
                <w:sz w:val="21"/>
              </w:rPr>
              <w:t>MaHV</w:t>
            </w:r>
          </w:p>
        </w:tc>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2FE98C">
            <w:pPr>
              <w:spacing w:after="0" w:line="252" w:lineRule="auto"/>
              <w:jc w:val="left"/>
            </w:pPr>
            <w:r>
              <w:rPr>
                <w:rFonts w:ascii="Times New Roman" w:hAnsi="Times New Roman" w:eastAsia="Times New Roman" w:cs="Times New Roman"/>
                <w:b w:val="0"/>
                <w:i w:val="0"/>
                <w:color w:val="000000"/>
                <w:sz w:val="21"/>
              </w:rPr>
              <w:t>VARCHAR(10)</w:t>
            </w:r>
          </w:p>
        </w:tc>
        <w:tc>
          <w:tcPr>
            <w:tcW w:w="39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8BBE57">
            <w:pPr>
              <w:spacing w:after="0" w:line="252" w:lineRule="auto"/>
              <w:jc w:val="left"/>
            </w:pPr>
            <w:r>
              <w:rPr>
                <w:rFonts w:ascii="Times New Roman" w:hAnsi="Times New Roman" w:eastAsia="Times New Roman" w:cs="Times New Roman"/>
                <w:b w:val="0"/>
                <w:i w:val="0"/>
                <w:color w:val="000000"/>
                <w:sz w:val="21"/>
              </w:rPr>
              <w:t>PK; FK → HocVien; NOT NULL</w:t>
            </w:r>
          </w:p>
        </w:tc>
        <w:tc>
          <w:tcPr>
            <w:tcW w:w="3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BBBF35">
            <w:pPr>
              <w:spacing w:after="0" w:line="252" w:lineRule="auto"/>
              <w:jc w:val="left"/>
            </w:pPr>
            <w:r>
              <w:rPr>
                <w:rFonts w:ascii="Times New Roman" w:hAnsi="Times New Roman" w:eastAsia="Times New Roman" w:cs="Times New Roman"/>
                <w:b w:val="0"/>
                <w:i w:val="0"/>
                <w:color w:val="000000"/>
                <w:sz w:val="21"/>
              </w:rPr>
              <w:t>Mã học viên</w:t>
            </w:r>
          </w:p>
        </w:tc>
      </w:tr>
      <w:tr w14:paraId="57398574">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80BC0E">
            <w:pPr>
              <w:spacing w:after="0" w:line="252" w:lineRule="auto"/>
              <w:jc w:val="left"/>
            </w:pPr>
            <w:r>
              <w:rPr>
                <w:rFonts w:ascii="Times New Roman" w:hAnsi="Times New Roman" w:eastAsia="Times New Roman" w:cs="Times New Roman"/>
                <w:b w:val="0"/>
                <w:i w:val="0"/>
                <w:color w:val="000000"/>
                <w:sz w:val="21"/>
              </w:rPr>
              <w:t>MaPH</w:t>
            </w:r>
          </w:p>
        </w:tc>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66DBCE">
            <w:pPr>
              <w:spacing w:after="0" w:line="252" w:lineRule="auto"/>
              <w:jc w:val="left"/>
            </w:pPr>
            <w:r>
              <w:rPr>
                <w:rFonts w:ascii="Times New Roman" w:hAnsi="Times New Roman" w:eastAsia="Times New Roman" w:cs="Times New Roman"/>
                <w:b w:val="0"/>
                <w:i w:val="0"/>
                <w:color w:val="000000"/>
                <w:sz w:val="21"/>
              </w:rPr>
              <w:t>VARCHAR(10)</w:t>
            </w:r>
          </w:p>
        </w:tc>
        <w:tc>
          <w:tcPr>
            <w:tcW w:w="39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E96A3D">
            <w:pPr>
              <w:spacing w:after="0" w:line="252" w:lineRule="auto"/>
              <w:jc w:val="left"/>
            </w:pPr>
            <w:r>
              <w:rPr>
                <w:rFonts w:ascii="Times New Roman" w:hAnsi="Times New Roman" w:eastAsia="Times New Roman" w:cs="Times New Roman"/>
                <w:b w:val="0"/>
                <w:i w:val="0"/>
                <w:color w:val="000000"/>
                <w:sz w:val="21"/>
              </w:rPr>
              <w:t>PK; FK → PhuHuynh; NOT NULL</w:t>
            </w:r>
          </w:p>
        </w:tc>
        <w:tc>
          <w:tcPr>
            <w:tcW w:w="3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EC0D20">
            <w:pPr>
              <w:spacing w:after="0" w:line="252" w:lineRule="auto"/>
              <w:jc w:val="left"/>
            </w:pPr>
            <w:r>
              <w:rPr>
                <w:rFonts w:ascii="Times New Roman" w:hAnsi="Times New Roman" w:eastAsia="Times New Roman" w:cs="Times New Roman"/>
                <w:b w:val="0"/>
                <w:i w:val="0"/>
                <w:color w:val="000000"/>
                <w:sz w:val="21"/>
              </w:rPr>
              <w:t>Mã phụ huynh</w:t>
            </w:r>
          </w:p>
        </w:tc>
      </w:tr>
      <w:tr w14:paraId="26FC65C6">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6DFBD5">
            <w:pPr>
              <w:spacing w:after="0" w:line="252" w:lineRule="auto"/>
              <w:jc w:val="left"/>
            </w:pPr>
            <w:r>
              <w:rPr>
                <w:rFonts w:ascii="Times New Roman" w:hAnsi="Times New Roman" w:eastAsia="Times New Roman" w:cs="Times New Roman"/>
                <w:b w:val="0"/>
                <w:i w:val="0"/>
                <w:color w:val="000000"/>
                <w:sz w:val="21"/>
              </w:rPr>
              <w:t>QuanHe</w:t>
            </w:r>
          </w:p>
        </w:tc>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A34654">
            <w:pPr>
              <w:spacing w:after="0" w:line="252" w:lineRule="auto"/>
              <w:jc w:val="left"/>
            </w:pPr>
            <w:r>
              <w:rPr>
                <w:rFonts w:ascii="Times New Roman" w:hAnsi="Times New Roman" w:eastAsia="Times New Roman" w:cs="Times New Roman"/>
                <w:b w:val="0"/>
                <w:i w:val="0"/>
                <w:color w:val="000000"/>
                <w:sz w:val="21"/>
              </w:rPr>
              <w:t>NVARCHAR(20)</w:t>
            </w:r>
          </w:p>
        </w:tc>
        <w:tc>
          <w:tcPr>
            <w:tcW w:w="39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E79F1">
            <w:pPr>
              <w:spacing w:after="0" w:line="252" w:lineRule="auto"/>
              <w:jc w:val="left"/>
            </w:pPr>
            <w:r>
              <w:rPr>
                <w:rFonts w:ascii="Times New Roman" w:hAnsi="Times New Roman" w:eastAsia="Times New Roman" w:cs="Times New Roman"/>
                <w:b w:val="0"/>
                <w:i w:val="0"/>
                <w:color w:val="000000"/>
                <w:sz w:val="21"/>
              </w:rPr>
              <w:t>NOT NULL; CHECK (QuanHe IN (N'Bố', N'Mẹ', N'Người giám hộ'))</w:t>
            </w:r>
          </w:p>
        </w:tc>
        <w:tc>
          <w:tcPr>
            <w:tcW w:w="3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7DAED5">
            <w:pPr>
              <w:spacing w:after="0" w:line="252" w:lineRule="auto"/>
              <w:jc w:val="left"/>
            </w:pPr>
            <w:r>
              <w:rPr>
                <w:rFonts w:ascii="Times New Roman" w:hAnsi="Times New Roman" w:eastAsia="Times New Roman" w:cs="Times New Roman"/>
                <w:b w:val="0"/>
                <w:i w:val="0"/>
                <w:color w:val="000000"/>
                <w:sz w:val="21"/>
              </w:rPr>
              <w:t>Quan hệ. [Bố | Mẹ | Người giám hộ]</w:t>
            </w:r>
          </w:p>
        </w:tc>
      </w:tr>
    </w:tbl>
    <w:p w14:paraId="052159AA">
      <w:pPr>
        <w:spacing w:after="40"/>
      </w:pPr>
    </w:p>
    <w:p w14:paraId="67478D4C">
      <w:pPr>
        <w:pStyle w:val="5"/>
      </w:pPr>
      <w:r>
        <w:t>Bảng 4. GiaoVien – Giáo viên (kho D1, thực thể chức năng)</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0FF22098">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8E4BB5">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CDC275">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B9E832">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28FDA9">
            <w:pPr>
              <w:spacing w:after="0" w:line="252" w:lineRule="auto"/>
              <w:jc w:val="center"/>
            </w:pPr>
            <w:r>
              <w:rPr>
                <w:rFonts w:ascii="Times New Roman" w:hAnsi="Times New Roman" w:eastAsia="Times New Roman" w:cs="Times New Roman"/>
                <w:b/>
                <w:i w:val="0"/>
                <w:color w:val="000000"/>
                <w:sz w:val="21"/>
              </w:rPr>
              <w:t>Ý nghĩa</w:t>
            </w:r>
          </w:p>
        </w:tc>
      </w:tr>
      <w:tr w14:paraId="190FA950">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C1ADEF">
            <w:pPr>
              <w:spacing w:after="0" w:line="252" w:lineRule="auto"/>
              <w:jc w:val="left"/>
            </w:pPr>
            <w:r>
              <w:rPr>
                <w:rFonts w:ascii="Times New Roman" w:hAnsi="Times New Roman" w:eastAsia="Times New Roman" w:cs="Times New Roman"/>
                <w:b w:val="0"/>
                <w:i w:val="0"/>
                <w:color w:val="000000"/>
                <w:sz w:val="21"/>
              </w:rPr>
              <w:t>MaGV</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E081E2">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14A08">
            <w:pPr>
              <w:spacing w:after="0" w:line="252" w:lineRule="auto"/>
              <w:jc w:val="left"/>
            </w:pPr>
            <w:r>
              <w:rPr>
                <w:rFonts w:ascii="Times New Roman" w:hAnsi="Times New Roman" w:eastAsia="Times New Roman" w:cs="Times New Roman"/>
                <w:b w:val="0"/>
                <w:i w:val="0"/>
                <w:color w:val="000000"/>
                <w:sz w:val="21"/>
              </w:rPr>
              <w:t>PK;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24FA9">
            <w:pPr>
              <w:spacing w:after="0" w:line="252" w:lineRule="auto"/>
              <w:jc w:val="left"/>
            </w:pPr>
            <w:r>
              <w:rPr>
                <w:rFonts w:ascii="Times New Roman" w:hAnsi="Times New Roman" w:eastAsia="Times New Roman" w:cs="Times New Roman"/>
                <w:b w:val="0"/>
                <w:i w:val="0"/>
                <w:color w:val="000000"/>
                <w:sz w:val="21"/>
              </w:rPr>
              <w:t>Mã giáo viên. Dạng GVxxx</w:t>
            </w:r>
          </w:p>
        </w:tc>
      </w:tr>
      <w:tr w14:paraId="4032A678">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72B10D">
            <w:pPr>
              <w:spacing w:after="0" w:line="252" w:lineRule="auto"/>
              <w:jc w:val="left"/>
            </w:pPr>
            <w:r>
              <w:rPr>
                <w:rFonts w:ascii="Times New Roman" w:hAnsi="Times New Roman" w:eastAsia="Times New Roman" w:cs="Times New Roman"/>
                <w:b w:val="0"/>
                <w:i w:val="0"/>
                <w:color w:val="000000"/>
                <w:sz w:val="21"/>
              </w:rPr>
              <w:t>HoTen</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243E4">
            <w:pPr>
              <w:spacing w:after="0" w:line="252" w:lineRule="auto"/>
              <w:jc w:val="left"/>
            </w:pPr>
            <w:r>
              <w:rPr>
                <w:rFonts w:ascii="Times New Roman" w:hAnsi="Times New Roman" w:eastAsia="Times New Roman" w:cs="Times New Roman"/>
                <w:b w:val="0"/>
                <w:i w:val="0"/>
                <w:color w:val="000000"/>
                <w:sz w:val="21"/>
              </w:rPr>
              <w:t>NVARCHAR(100)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65DF61">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FEF30">
            <w:pPr>
              <w:spacing w:after="0" w:line="252" w:lineRule="auto"/>
              <w:jc w:val="left"/>
            </w:pPr>
            <w:r>
              <w:rPr>
                <w:rFonts w:ascii="Times New Roman" w:hAnsi="Times New Roman" w:eastAsia="Times New Roman" w:cs="Times New Roman"/>
                <w:b w:val="0"/>
                <w:i w:val="0"/>
                <w:color w:val="000000"/>
                <w:sz w:val="21"/>
              </w:rPr>
              <w:t>Họ và tên</w:t>
            </w:r>
          </w:p>
        </w:tc>
      </w:tr>
      <w:tr w14:paraId="17A38631">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8887C">
            <w:pPr>
              <w:spacing w:after="0" w:line="252" w:lineRule="auto"/>
              <w:jc w:val="left"/>
            </w:pPr>
            <w:r>
              <w:rPr>
                <w:rFonts w:ascii="Times New Roman" w:hAnsi="Times New Roman" w:eastAsia="Times New Roman" w:cs="Times New Roman"/>
                <w:b w:val="0"/>
                <w:i w:val="0"/>
                <w:color w:val="000000"/>
                <w:sz w:val="21"/>
              </w:rPr>
              <w:t>NgaySinh</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ADB892">
            <w:pPr>
              <w:spacing w:after="0" w:line="252" w:lineRule="auto"/>
              <w:jc w:val="left"/>
            </w:pPr>
            <w:r>
              <w:rPr>
                <w:rFonts w:ascii="Times New Roman" w:hAnsi="Times New Roman" w:eastAsia="Times New Roman" w:cs="Times New Roman"/>
                <w:b w:val="0"/>
                <w:i w:val="0"/>
                <w:color w:val="000000"/>
                <w:sz w:val="21"/>
              </w:rPr>
              <w:t>DATE</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CEAE6F">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EB5A41">
            <w:pPr>
              <w:spacing w:after="0" w:line="252" w:lineRule="auto"/>
              <w:jc w:val="left"/>
            </w:pPr>
            <w:r>
              <w:rPr>
                <w:rFonts w:ascii="Times New Roman" w:hAnsi="Times New Roman" w:eastAsia="Times New Roman" w:cs="Times New Roman"/>
                <w:b w:val="0"/>
                <w:i w:val="0"/>
                <w:color w:val="000000"/>
                <w:sz w:val="21"/>
              </w:rPr>
              <w:t>Ngày sinh</w:t>
            </w:r>
          </w:p>
        </w:tc>
      </w:tr>
      <w:tr w14:paraId="692C985B">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4142A5">
            <w:pPr>
              <w:spacing w:after="0" w:line="252" w:lineRule="auto"/>
              <w:jc w:val="left"/>
            </w:pPr>
            <w:r>
              <w:rPr>
                <w:rFonts w:ascii="Times New Roman" w:hAnsi="Times New Roman" w:eastAsia="Times New Roman" w:cs="Times New Roman"/>
                <w:b w:val="0"/>
                <w:i w:val="0"/>
                <w:color w:val="000000"/>
                <w:sz w:val="21"/>
              </w:rPr>
              <w:t>DienThoai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3709BE">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78419B">
            <w:pPr>
              <w:spacing w:after="0" w:line="252" w:lineRule="auto"/>
              <w:jc w:val="left"/>
            </w:pPr>
            <w:r>
              <w:rPr>
                <w:rFonts w:ascii="Times New Roman" w:hAnsi="Times New Roman" w:eastAsia="Times New Roman" w:cs="Times New Roman"/>
                <w:b w:val="0"/>
                <w:i w:val="0"/>
                <w:color w:val="000000"/>
                <w:sz w:val="21"/>
              </w:rPr>
              <w:t>NOT NULL; UNIQUE; CHECK (LEN(DienThoai) = 10 AND DienThoai NOT LIKE '%[^0-9]%')</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A47654">
            <w:pPr>
              <w:spacing w:after="0" w:line="252" w:lineRule="auto"/>
              <w:jc w:val="left"/>
            </w:pPr>
            <w:r>
              <w:rPr>
                <w:rFonts w:ascii="Times New Roman" w:hAnsi="Times New Roman" w:eastAsia="Times New Roman" w:cs="Times New Roman"/>
                <w:b w:val="0"/>
                <w:i w:val="0"/>
                <w:color w:val="000000"/>
                <w:sz w:val="21"/>
              </w:rPr>
              <w:t>Điện thoại. Trùng Điện thoại hoặc Email thì coi là trùng giáo viên (1.2)</w:t>
            </w:r>
          </w:p>
        </w:tc>
      </w:tr>
      <w:tr w14:paraId="3575871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EF70FD">
            <w:pPr>
              <w:spacing w:after="0" w:line="252" w:lineRule="auto"/>
              <w:jc w:val="left"/>
            </w:pPr>
            <w:r>
              <w:rPr>
                <w:rFonts w:ascii="Times New Roman" w:hAnsi="Times New Roman" w:eastAsia="Times New Roman" w:cs="Times New Roman"/>
                <w:b w:val="0"/>
                <w:i w:val="0"/>
                <w:color w:val="000000"/>
                <w:sz w:val="21"/>
              </w:rPr>
              <w:t>Email</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17C952">
            <w:pPr>
              <w:spacing w:after="0" w:line="252" w:lineRule="auto"/>
              <w:jc w:val="left"/>
            </w:pPr>
            <w:r>
              <w:rPr>
                <w:rFonts w:ascii="Times New Roman" w:hAnsi="Times New Roman" w:eastAsia="Times New Roman" w:cs="Times New Roman"/>
                <w:b w:val="0"/>
                <w:i w:val="0"/>
                <w:color w:val="000000"/>
                <w:sz w:val="21"/>
              </w:rPr>
              <w:t>VARCHAR(100)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5424B">
            <w:pPr>
              <w:spacing w:after="0" w:line="252" w:lineRule="auto"/>
              <w:jc w:val="left"/>
            </w:pPr>
            <w:r>
              <w:rPr>
                <w:rFonts w:ascii="Times New Roman" w:hAnsi="Times New Roman" w:eastAsia="Times New Roman" w:cs="Times New Roman"/>
                <w:b w:val="0"/>
                <w:i w:val="0"/>
                <w:color w:val="000000"/>
                <w:sz w:val="21"/>
              </w:rPr>
              <w:t>NOT NULL; UNIQUE; CHECK (Email LIKE '%_@_%._%')</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4166C9">
            <w:pPr>
              <w:spacing w:after="0" w:line="252" w:lineRule="auto"/>
              <w:jc w:val="left"/>
            </w:pPr>
            <w:r>
              <w:rPr>
                <w:rFonts w:ascii="Times New Roman" w:hAnsi="Times New Roman" w:eastAsia="Times New Roman" w:cs="Times New Roman"/>
                <w:b w:val="0"/>
                <w:i w:val="0"/>
                <w:color w:val="000000"/>
                <w:sz w:val="21"/>
              </w:rPr>
              <w:t>Email</w:t>
            </w:r>
          </w:p>
        </w:tc>
      </w:tr>
      <w:tr w14:paraId="4AF9EDFB">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1E3F52">
            <w:pPr>
              <w:spacing w:after="0" w:line="252" w:lineRule="auto"/>
              <w:jc w:val="left"/>
            </w:pPr>
            <w:r>
              <w:rPr>
                <w:rFonts w:ascii="Times New Roman" w:hAnsi="Times New Roman" w:eastAsia="Times New Roman" w:cs="Times New Roman"/>
                <w:b w:val="0"/>
                <w:i w:val="0"/>
                <w:color w:val="000000"/>
                <w:sz w:val="21"/>
              </w:rPr>
              <w:t>NgonNguDay</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30147">
            <w:pPr>
              <w:spacing w:after="0" w:line="252" w:lineRule="auto"/>
              <w:jc w:val="left"/>
            </w:pPr>
            <w:r>
              <w:rPr>
                <w:rFonts w:ascii="Times New Roman" w:hAnsi="Times New Roman" w:eastAsia="Times New Roman" w:cs="Times New Roman"/>
                <w:b w:val="0"/>
                <w:i w:val="0"/>
                <w:color w:val="000000"/>
                <w:sz w:val="21"/>
              </w:rPr>
              <w:t>NVARCHAR(10)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C0267">
            <w:pPr>
              <w:spacing w:after="0" w:line="252" w:lineRule="auto"/>
              <w:jc w:val="left"/>
            </w:pPr>
            <w:r>
              <w:rPr>
                <w:rFonts w:ascii="Times New Roman" w:hAnsi="Times New Roman" w:eastAsia="Times New Roman" w:cs="Times New Roman"/>
                <w:b w:val="0"/>
                <w:i w:val="0"/>
                <w:color w:val="000000"/>
                <w:sz w:val="21"/>
              </w:rPr>
              <w:t>NOT NULL; CHECK (NgonNguDay IN (N'Anh', N'Trung', N'Nhật', N'Hàn'))</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B69B57">
            <w:pPr>
              <w:spacing w:after="0" w:line="252" w:lineRule="auto"/>
              <w:jc w:val="left"/>
            </w:pPr>
            <w:r>
              <w:rPr>
                <w:rFonts w:ascii="Times New Roman" w:hAnsi="Times New Roman" w:eastAsia="Times New Roman" w:cs="Times New Roman"/>
                <w:b w:val="0"/>
                <w:i w:val="0"/>
                <w:color w:val="000000"/>
                <w:sz w:val="21"/>
              </w:rPr>
              <w:t>Ngôn ngữ dạy. [Anh | Trung | Nhật | Hàn]. Dùng ở 2.1: giáo viên phải dạy đúng ngôn ngữ của khóa</w:t>
            </w:r>
          </w:p>
        </w:tc>
      </w:tr>
      <w:tr w14:paraId="746C8C66">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B07DA3">
            <w:pPr>
              <w:spacing w:after="0" w:line="252" w:lineRule="auto"/>
              <w:jc w:val="left"/>
            </w:pPr>
            <w:r>
              <w:rPr>
                <w:rFonts w:ascii="Times New Roman" w:hAnsi="Times New Roman" w:eastAsia="Times New Roman" w:cs="Times New Roman"/>
                <w:b w:val="0"/>
                <w:i w:val="0"/>
                <w:color w:val="000000"/>
                <w:sz w:val="21"/>
              </w:rPr>
              <w:t>ChuyenMon</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CD64BB">
            <w:pPr>
              <w:spacing w:after="0" w:line="252" w:lineRule="auto"/>
              <w:jc w:val="left"/>
            </w:pPr>
            <w:r>
              <w:rPr>
                <w:rFonts w:ascii="Times New Roman" w:hAnsi="Times New Roman" w:eastAsia="Times New Roman" w:cs="Times New Roman"/>
                <w:b w:val="0"/>
                <w:i w:val="0"/>
                <w:color w:val="000000"/>
                <w:sz w:val="21"/>
              </w:rPr>
              <w:t>NVARCHAR(200)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C68AE0">
            <w:pPr>
              <w:spacing w:after="0" w:line="252" w:lineRule="auto"/>
              <w:jc w:val="left"/>
            </w:pPr>
            <w:r>
              <w:rPr>
                <w:rFonts w:ascii="Times New Roman" w:hAnsi="Times New Roman" w:eastAsia="Times New Roman" w:cs="Times New Roman"/>
                <w:b w:val="0"/>
                <w:i w:val="0"/>
                <w:color w:val="000000"/>
                <w:sz w:val="21"/>
              </w:rPr>
              <w:t>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284ADA">
            <w:pPr>
              <w:spacing w:after="0" w:line="252" w:lineRule="auto"/>
              <w:jc w:val="left"/>
            </w:pPr>
            <w:r>
              <w:rPr>
                <w:rFonts w:ascii="Times New Roman" w:hAnsi="Times New Roman" w:eastAsia="Times New Roman" w:cs="Times New Roman"/>
                <w:b w:val="0"/>
                <w:i w:val="0"/>
                <w:color w:val="000000"/>
                <w:sz w:val="21"/>
              </w:rPr>
              <w:t>Chuyên môn. Văn bản mô tả, vd "IELTS; tiếng Anh thiếu nhi"</w:t>
            </w:r>
          </w:p>
        </w:tc>
      </w:tr>
      <w:tr w14:paraId="3AE8FBBD">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B1000">
            <w:pPr>
              <w:spacing w:after="0" w:line="252" w:lineRule="auto"/>
              <w:jc w:val="left"/>
            </w:pPr>
            <w:r>
              <w:rPr>
                <w:rFonts w:ascii="Times New Roman" w:hAnsi="Times New Roman" w:eastAsia="Times New Roman" w:cs="Times New Roman"/>
                <w:b w:val="0"/>
                <w:i w:val="0"/>
                <w:color w:val="000000"/>
                <w:sz w:val="21"/>
              </w:rPr>
              <w:t>BangCap</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36D378">
            <w:pPr>
              <w:spacing w:after="0" w:line="252" w:lineRule="auto"/>
              <w:jc w:val="left"/>
            </w:pPr>
            <w:r>
              <w:rPr>
                <w:rFonts w:ascii="Times New Roman" w:hAnsi="Times New Roman" w:eastAsia="Times New Roman" w:cs="Times New Roman"/>
                <w:b w:val="0"/>
                <w:i w:val="0"/>
                <w:color w:val="000000"/>
                <w:sz w:val="21"/>
              </w:rPr>
              <w:t>NVARCHAR(200)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4FB10C">
            <w:pPr>
              <w:spacing w:after="0" w:line="252" w:lineRule="auto"/>
              <w:jc w:val="left"/>
            </w:pPr>
            <w:r>
              <w:rPr>
                <w:rFonts w:ascii="Times New Roman" w:hAnsi="Times New Roman" w:eastAsia="Times New Roman" w:cs="Times New Roman"/>
                <w:b w:val="0"/>
                <w:i w:val="0"/>
                <w:color w:val="000000"/>
                <w:sz w:val="21"/>
              </w:rPr>
              <w:t>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D27EF4">
            <w:pPr>
              <w:spacing w:after="0" w:line="252" w:lineRule="auto"/>
              <w:jc w:val="left"/>
            </w:pPr>
            <w:r>
              <w:rPr>
                <w:rFonts w:ascii="Times New Roman" w:hAnsi="Times New Roman" w:eastAsia="Times New Roman" w:cs="Times New Roman"/>
                <w:b w:val="0"/>
                <w:i w:val="0"/>
                <w:color w:val="000000"/>
                <w:sz w:val="21"/>
              </w:rPr>
              <w:t>Bằng cấp. Văn bản mô tả</w:t>
            </w:r>
          </w:p>
        </w:tc>
      </w:tr>
      <w:tr w14:paraId="079764E9">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6E1FF9">
            <w:pPr>
              <w:spacing w:after="0" w:line="252" w:lineRule="auto"/>
              <w:jc w:val="left"/>
            </w:pPr>
            <w:r>
              <w:rPr>
                <w:rFonts w:ascii="Times New Roman" w:hAnsi="Times New Roman" w:eastAsia="Times New Roman" w:cs="Times New Roman"/>
                <w:b w:val="0"/>
                <w:i w:val="0"/>
                <w:color w:val="000000"/>
                <w:sz w:val="21"/>
              </w:rPr>
              <w:t>TinhTrang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C90338">
            <w:pPr>
              <w:spacing w:after="0" w:line="252" w:lineRule="auto"/>
              <w:jc w:val="left"/>
            </w:pPr>
            <w:r>
              <w:rPr>
                <w:rFonts w:ascii="Times New Roman" w:hAnsi="Times New Roman" w:eastAsia="Times New Roman" w:cs="Times New Roman"/>
                <w:b w:val="0"/>
                <w:i w:val="0"/>
                <w:color w:val="000000"/>
                <w:sz w:val="21"/>
              </w:rPr>
              <w:t>NVARCHAR(20)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30CD37">
            <w:pPr>
              <w:spacing w:after="0" w:line="252" w:lineRule="auto"/>
              <w:jc w:val="left"/>
            </w:pPr>
            <w:r>
              <w:rPr>
                <w:rFonts w:ascii="Times New Roman" w:hAnsi="Times New Roman" w:eastAsia="Times New Roman" w:cs="Times New Roman"/>
                <w:b w:val="0"/>
                <w:i w:val="0"/>
                <w:color w:val="000000"/>
                <w:sz w:val="21"/>
              </w:rPr>
              <w:t>NOT NULL; mặc định N'Đang dạy'; CHECK (TinhTrang IN (N'Đang dạy', N'Tạm nghỉ', N'Nghỉ việc'))</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A1CCE4">
            <w:pPr>
              <w:spacing w:after="0" w:line="252" w:lineRule="auto"/>
              <w:jc w:val="left"/>
            </w:pPr>
            <w:r>
              <w:rPr>
                <w:rFonts w:ascii="Times New Roman" w:hAnsi="Times New Roman" w:eastAsia="Times New Roman" w:cs="Times New Roman"/>
                <w:b w:val="0"/>
                <w:i w:val="0"/>
                <w:color w:val="000000"/>
                <w:sz w:val="21"/>
              </w:rPr>
              <w:t>Tình trạng làm việc. [Đang dạy | Tạm nghỉ | Nghỉ việc]</w:t>
            </w:r>
          </w:p>
        </w:tc>
      </w:tr>
    </w:tbl>
    <w:p w14:paraId="02D61936">
      <w:pPr>
        <w:spacing w:after="40"/>
      </w:pPr>
    </w:p>
    <w:p w14:paraId="43C3FD2B">
      <w:pPr>
        <w:pStyle w:val="5"/>
      </w:pPr>
      <w:r>
        <w:t>Bảng 5. KhoaHoc – Khóa học (kho D1, thực thể chức năng)</w:t>
      </w:r>
    </w:p>
    <w:tbl>
      <w:tblPr>
        <w:tblStyle w:val="12"/>
        <w:tblW w:w="0" w:type="auto"/>
        <w:jc w:val="center"/>
        <w:tblLayout w:type="fixed"/>
        <w:tblCellMar>
          <w:top w:w="0" w:type="dxa"/>
          <w:left w:w="108" w:type="dxa"/>
          <w:bottom w:w="0" w:type="dxa"/>
          <w:right w:w="108" w:type="dxa"/>
        </w:tblCellMar>
      </w:tblPr>
      <w:tblGrid>
        <w:gridCol w:w="1227"/>
        <w:gridCol w:w="1302"/>
        <w:gridCol w:w="3488"/>
        <w:gridCol w:w="3488"/>
      </w:tblGrid>
      <w:tr w14:paraId="2F5895C9">
        <w:tblPrEx>
          <w:tblCellMar>
            <w:top w:w="0" w:type="dxa"/>
            <w:left w:w="108" w:type="dxa"/>
            <w:bottom w:w="0" w:type="dxa"/>
            <w:right w:w="108" w:type="dxa"/>
          </w:tblCellMar>
        </w:tblPrEx>
        <w:trPr>
          <w:cantSplit/>
          <w:tblHeader/>
          <w:jc w:val="center"/>
        </w:trPr>
        <w:tc>
          <w:tcPr>
            <w:tcW w:w="12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DF16B8">
            <w:pPr>
              <w:spacing w:after="0" w:line="252" w:lineRule="auto"/>
              <w:jc w:val="center"/>
            </w:pPr>
            <w:r>
              <w:rPr>
                <w:rFonts w:ascii="Times New Roman" w:hAnsi="Times New Roman" w:eastAsia="Times New Roman" w:cs="Times New Roman"/>
                <w:b/>
                <w:i w:val="0"/>
                <w:color w:val="000000"/>
                <w:sz w:val="21"/>
              </w:rPr>
              <w:t>Tên trường</w:t>
            </w:r>
          </w:p>
        </w:tc>
        <w:tc>
          <w:tcPr>
            <w:tcW w:w="13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19DE96">
            <w:pPr>
              <w:spacing w:after="0" w:line="252" w:lineRule="auto"/>
              <w:jc w:val="center"/>
            </w:pPr>
            <w:r>
              <w:rPr>
                <w:rFonts w:ascii="Times New Roman" w:hAnsi="Times New Roman" w:eastAsia="Times New Roman" w:cs="Times New Roman"/>
                <w:b/>
                <w:i w:val="0"/>
                <w:color w:val="000000"/>
                <w:sz w:val="21"/>
              </w:rPr>
              <w:t>Kiểu dữ liệu</w:t>
            </w:r>
          </w:p>
        </w:tc>
        <w:tc>
          <w:tcPr>
            <w:tcW w:w="34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96FC40">
            <w:pPr>
              <w:spacing w:after="0" w:line="252" w:lineRule="auto"/>
              <w:jc w:val="center"/>
            </w:pPr>
            <w:r>
              <w:rPr>
                <w:rFonts w:ascii="Times New Roman" w:hAnsi="Times New Roman" w:eastAsia="Times New Roman" w:cs="Times New Roman"/>
                <w:b/>
                <w:i w:val="0"/>
                <w:color w:val="000000"/>
                <w:sz w:val="21"/>
              </w:rPr>
              <w:t>Ràng buộc</w:t>
            </w:r>
          </w:p>
        </w:tc>
        <w:tc>
          <w:tcPr>
            <w:tcW w:w="34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D17B9A">
            <w:pPr>
              <w:spacing w:after="0" w:line="252" w:lineRule="auto"/>
              <w:jc w:val="center"/>
            </w:pPr>
            <w:r>
              <w:rPr>
                <w:rFonts w:ascii="Times New Roman" w:hAnsi="Times New Roman" w:eastAsia="Times New Roman" w:cs="Times New Roman"/>
                <w:b/>
                <w:i w:val="0"/>
                <w:color w:val="000000"/>
                <w:sz w:val="21"/>
              </w:rPr>
              <w:t>Ý nghĩa</w:t>
            </w:r>
          </w:p>
        </w:tc>
      </w:tr>
      <w:tr w14:paraId="772A2A53">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C95D6">
            <w:pPr>
              <w:spacing w:after="0" w:line="252" w:lineRule="auto"/>
              <w:jc w:val="left"/>
            </w:pPr>
            <w:r>
              <w:rPr>
                <w:rFonts w:ascii="Times New Roman" w:hAnsi="Times New Roman" w:eastAsia="Times New Roman" w:cs="Times New Roman"/>
                <w:b w:val="0"/>
                <w:i w:val="0"/>
                <w:color w:val="000000"/>
                <w:sz w:val="21"/>
              </w:rPr>
              <w:t>MaKH</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D78430">
            <w:pPr>
              <w:spacing w:after="0" w:line="252" w:lineRule="auto"/>
              <w:jc w:val="left"/>
            </w:pPr>
            <w:r>
              <w:rPr>
                <w:rFonts w:ascii="Times New Roman" w:hAnsi="Times New Roman" w:eastAsia="Times New Roman" w:cs="Times New Roman"/>
                <w:b w:val="0"/>
                <w:i w:val="0"/>
                <w:color w:val="000000"/>
                <w:sz w:val="21"/>
              </w:rPr>
              <w:t>VARCHAR(10)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792109">
            <w:pPr>
              <w:spacing w:after="0" w:line="252" w:lineRule="auto"/>
              <w:jc w:val="left"/>
            </w:pPr>
            <w:r>
              <w:rPr>
                <w:rFonts w:ascii="Times New Roman" w:hAnsi="Times New Roman" w:eastAsia="Times New Roman" w:cs="Times New Roman"/>
                <w:b w:val="0"/>
                <w:i w:val="0"/>
                <w:color w:val="000000"/>
                <w:sz w:val="21"/>
              </w:rPr>
              <w:t>PK; NOT 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4FA67">
            <w:pPr>
              <w:spacing w:after="0" w:line="252" w:lineRule="auto"/>
              <w:jc w:val="left"/>
            </w:pPr>
            <w:r>
              <w:rPr>
                <w:rFonts w:ascii="Times New Roman" w:hAnsi="Times New Roman" w:eastAsia="Times New Roman" w:cs="Times New Roman"/>
                <w:b w:val="0"/>
                <w:i w:val="0"/>
                <w:color w:val="000000"/>
                <w:sz w:val="21"/>
              </w:rPr>
              <w:t>Mã khóa học. Viết tắt tên khóa, vd IEK, GT</w:t>
            </w:r>
          </w:p>
        </w:tc>
      </w:tr>
      <w:tr w14:paraId="10E13679">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7C5403">
            <w:pPr>
              <w:spacing w:after="0" w:line="252" w:lineRule="auto"/>
              <w:jc w:val="left"/>
            </w:pPr>
            <w:r>
              <w:rPr>
                <w:rFonts w:ascii="Times New Roman" w:hAnsi="Times New Roman" w:eastAsia="Times New Roman" w:cs="Times New Roman"/>
                <w:b w:val="0"/>
                <w:i w:val="0"/>
                <w:color w:val="000000"/>
                <w:sz w:val="21"/>
              </w:rPr>
              <w:t>TenKH</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F078EB">
            <w:pPr>
              <w:spacing w:after="0" w:line="252" w:lineRule="auto"/>
              <w:jc w:val="left"/>
            </w:pPr>
            <w:r>
              <w:rPr>
                <w:rFonts w:ascii="Times New Roman" w:hAnsi="Times New Roman" w:eastAsia="Times New Roman" w:cs="Times New Roman"/>
                <w:b w:val="0"/>
                <w:i w:val="0"/>
                <w:color w:val="000000"/>
                <w:sz w:val="21"/>
              </w:rPr>
              <w:t>NVARCHAR(100)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7F372F">
            <w:pPr>
              <w:spacing w:after="0" w:line="252" w:lineRule="auto"/>
              <w:jc w:val="left"/>
            </w:pPr>
            <w:r>
              <w:rPr>
                <w:rFonts w:ascii="Times New Roman" w:hAnsi="Times New Roman" w:eastAsia="Times New Roman" w:cs="Times New Roman"/>
                <w:b w:val="0"/>
                <w:i w:val="0"/>
                <w:color w:val="000000"/>
                <w:sz w:val="21"/>
              </w:rPr>
              <w:t>NOT 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050EC0">
            <w:pPr>
              <w:spacing w:after="0" w:line="252" w:lineRule="auto"/>
              <w:jc w:val="left"/>
            </w:pPr>
            <w:r>
              <w:rPr>
                <w:rFonts w:ascii="Times New Roman" w:hAnsi="Times New Roman" w:eastAsia="Times New Roman" w:cs="Times New Roman"/>
                <w:b w:val="0"/>
                <w:i w:val="0"/>
                <w:color w:val="000000"/>
                <w:sz w:val="21"/>
              </w:rPr>
              <w:t>Tên khóa học. vd "IELTS Kids Foundation"</w:t>
            </w:r>
          </w:p>
        </w:tc>
      </w:tr>
      <w:tr w14:paraId="67045349">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C50BA">
            <w:pPr>
              <w:spacing w:after="0" w:line="252" w:lineRule="auto"/>
              <w:jc w:val="left"/>
            </w:pPr>
            <w:r>
              <w:rPr>
                <w:rFonts w:ascii="Times New Roman" w:hAnsi="Times New Roman" w:eastAsia="Times New Roman" w:cs="Times New Roman"/>
                <w:b w:val="0"/>
                <w:i w:val="0"/>
                <w:color w:val="000000"/>
                <w:sz w:val="21"/>
              </w:rPr>
              <w:t>NgonNgu</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E20295">
            <w:pPr>
              <w:spacing w:after="0" w:line="252" w:lineRule="auto"/>
              <w:jc w:val="left"/>
            </w:pPr>
            <w:r>
              <w:rPr>
                <w:rFonts w:ascii="Times New Roman" w:hAnsi="Times New Roman" w:eastAsia="Times New Roman" w:cs="Times New Roman"/>
                <w:b w:val="0"/>
                <w:i w:val="0"/>
                <w:color w:val="000000"/>
                <w:sz w:val="21"/>
              </w:rPr>
              <w:t>NVARCHAR(10)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8291DF">
            <w:pPr>
              <w:spacing w:after="0" w:line="252" w:lineRule="auto"/>
              <w:jc w:val="left"/>
            </w:pPr>
            <w:r>
              <w:rPr>
                <w:rFonts w:ascii="Times New Roman" w:hAnsi="Times New Roman" w:eastAsia="Times New Roman" w:cs="Times New Roman"/>
                <w:b w:val="0"/>
                <w:i w:val="0"/>
                <w:color w:val="000000"/>
                <w:sz w:val="21"/>
              </w:rPr>
              <w:t>NOT NULL; CHECK (NgonNgu IN (N'Anh', N'Trung', N'Nhật', N'Hàn'))</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91B58">
            <w:pPr>
              <w:spacing w:after="0" w:line="252" w:lineRule="auto"/>
              <w:jc w:val="left"/>
            </w:pPr>
            <w:r>
              <w:rPr>
                <w:rFonts w:ascii="Times New Roman" w:hAnsi="Times New Roman" w:eastAsia="Times New Roman" w:cs="Times New Roman"/>
                <w:b w:val="0"/>
                <w:i w:val="0"/>
                <w:color w:val="000000"/>
                <w:sz w:val="21"/>
              </w:rPr>
              <w:t>Ngôn ngữ. Cùng miền với GiaoVien.NgonNguDay</w:t>
            </w:r>
          </w:p>
        </w:tc>
      </w:tr>
      <w:tr w14:paraId="4D5174E6">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E3E3F8">
            <w:pPr>
              <w:spacing w:after="0" w:line="252" w:lineRule="auto"/>
              <w:jc w:val="left"/>
            </w:pPr>
            <w:r>
              <w:rPr>
                <w:rFonts w:ascii="Times New Roman" w:hAnsi="Times New Roman" w:eastAsia="Times New Roman" w:cs="Times New Roman"/>
                <w:b w:val="0"/>
                <w:i w:val="0"/>
                <w:color w:val="000000"/>
                <w:sz w:val="21"/>
              </w:rPr>
              <w:t>TrinhDoDauVao</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6CB18B">
            <w:pPr>
              <w:spacing w:after="0" w:line="252" w:lineRule="auto"/>
              <w:jc w:val="left"/>
            </w:pPr>
            <w:r>
              <w:rPr>
                <w:rFonts w:ascii="Times New Roman" w:hAnsi="Times New Roman" w:eastAsia="Times New Roman" w:cs="Times New Roman"/>
                <w:b w:val="0"/>
                <w:i w:val="0"/>
                <w:color w:val="000000"/>
                <w:sz w:val="21"/>
              </w:rPr>
              <w:t>VARCHAR(2)</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3DDA95">
            <w:pPr>
              <w:spacing w:after="0" w:line="252" w:lineRule="auto"/>
              <w:jc w:val="left"/>
            </w:pPr>
            <w:r>
              <w:rPr>
                <w:rFonts w:ascii="Times New Roman" w:hAnsi="Times New Roman" w:eastAsia="Times New Roman" w:cs="Times New Roman"/>
                <w:b w:val="0"/>
                <w:i w:val="0"/>
                <w:color w:val="000000"/>
                <w:sz w:val="21"/>
              </w:rPr>
              <w:t>NOT NULL; CHECK (TrinhDoDauVao IN ('A1', 'A2', 'B1', 'B2', 'C1', 'C2'))</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EE65D8">
            <w:pPr>
              <w:spacing w:after="0" w:line="252" w:lineRule="auto"/>
              <w:jc w:val="left"/>
            </w:pPr>
            <w:r>
              <w:rPr>
                <w:rFonts w:ascii="Times New Roman" w:hAnsi="Times New Roman" w:eastAsia="Times New Roman" w:cs="Times New Roman"/>
                <w:b w:val="0"/>
                <w:i w:val="0"/>
                <w:color w:val="000000"/>
                <w:sz w:val="21"/>
              </w:rPr>
              <w:t>Trình độ đầu vào. CEFR</w:t>
            </w:r>
          </w:p>
        </w:tc>
      </w:tr>
      <w:tr w14:paraId="29772C74">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951EA4">
            <w:pPr>
              <w:spacing w:after="0" w:line="252" w:lineRule="auto"/>
              <w:jc w:val="left"/>
            </w:pPr>
            <w:r>
              <w:rPr>
                <w:rFonts w:ascii="Times New Roman" w:hAnsi="Times New Roman" w:eastAsia="Times New Roman" w:cs="Times New Roman"/>
                <w:b w:val="0"/>
                <w:i w:val="0"/>
                <w:color w:val="000000"/>
                <w:sz w:val="21"/>
              </w:rPr>
              <w:t>TrinhDoDauRa</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D67EED">
            <w:pPr>
              <w:spacing w:after="0" w:line="252" w:lineRule="auto"/>
              <w:jc w:val="left"/>
            </w:pPr>
            <w:r>
              <w:rPr>
                <w:rFonts w:ascii="Times New Roman" w:hAnsi="Times New Roman" w:eastAsia="Times New Roman" w:cs="Times New Roman"/>
                <w:b w:val="0"/>
                <w:i w:val="0"/>
                <w:color w:val="000000"/>
                <w:sz w:val="21"/>
              </w:rPr>
              <w:t>VARCHAR(2)</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DDEE2D">
            <w:pPr>
              <w:spacing w:after="0" w:line="252" w:lineRule="auto"/>
              <w:jc w:val="left"/>
            </w:pPr>
            <w:r>
              <w:rPr>
                <w:rFonts w:ascii="Times New Roman" w:hAnsi="Times New Roman" w:eastAsia="Times New Roman" w:cs="Times New Roman"/>
                <w:b w:val="0"/>
                <w:i w:val="0"/>
                <w:color w:val="000000"/>
                <w:sz w:val="21"/>
              </w:rPr>
              <w:t>NOT NULL; CHECK (TrinhDoDauRa IN ('A1', 'A2', 'B1', 'B2', 'C1', 'C2'))</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44B0ED">
            <w:pPr>
              <w:spacing w:after="0" w:line="252" w:lineRule="auto"/>
              <w:jc w:val="left"/>
            </w:pPr>
            <w:r>
              <w:rPr>
                <w:rFonts w:ascii="Times New Roman" w:hAnsi="Times New Roman" w:eastAsia="Times New Roman" w:cs="Times New Roman"/>
                <w:b w:val="0"/>
                <w:i w:val="0"/>
                <w:color w:val="000000"/>
                <w:sz w:val="21"/>
              </w:rPr>
              <w:t>Trình độ đầu ra. CEFR, cao hơn trình độ đầu vào</w:t>
            </w:r>
          </w:p>
        </w:tc>
      </w:tr>
      <w:tr w14:paraId="199E7E42">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D81EDD">
            <w:pPr>
              <w:spacing w:after="0" w:line="252" w:lineRule="auto"/>
              <w:jc w:val="left"/>
            </w:pPr>
            <w:r>
              <w:rPr>
                <w:rFonts w:ascii="Times New Roman" w:hAnsi="Times New Roman" w:eastAsia="Times New Roman" w:cs="Times New Roman"/>
                <w:b w:val="0"/>
                <w:i w:val="0"/>
                <w:color w:val="000000"/>
                <w:sz w:val="21"/>
              </w:rPr>
              <w:t>SoBuoi</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129A1">
            <w:pPr>
              <w:spacing w:after="0" w:line="252" w:lineRule="auto"/>
              <w:jc w:val="left"/>
            </w:pPr>
            <w:r>
              <w:rPr>
                <w:rFonts w:ascii="Times New Roman" w:hAnsi="Times New Roman" w:eastAsia="Times New Roman" w:cs="Times New Roman"/>
                <w:b w:val="0"/>
                <w:i w:val="0"/>
                <w:color w:val="000000"/>
                <w:sz w:val="21"/>
              </w:rPr>
              <w:t>SMALLINT</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6EF675">
            <w:pPr>
              <w:spacing w:after="0" w:line="252" w:lineRule="auto"/>
              <w:jc w:val="left"/>
            </w:pPr>
            <w:r>
              <w:rPr>
                <w:rFonts w:ascii="Times New Roman" w:hAnsi="Times New Roman" w:eastAsia="Times New Roman" w:cs="Times New Roman"/>
                <w:b w:val="0"/>
                <w:i w:val="0"/>
                <w:color w:val="000000"/>
                <w:sz w:val="21"/>
              </w:rPr>
              <w:t>NOT NULL; CHECK (SoBuoi &gt; 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13D57">
            <w:pPr>
              <w:spacing w:after="0" w:line="252" w:lineRule="auto"/>
              <w:jc w:val="left"/>
            </w:pPr>
            <w:r>
              <w:rPr>
                <w:rFonts w:ascii="Times New Roman" w:hAnsi="Times New Roman" w:eastAsia="Times New Roman" w:cs="Times New Roman"/>
                <w:b w:val="0"/>
                <w:i w:val="0"/>
                <w:color w:val="000000"/>
                <w:sz w:val="21"/>
              </w:rPr>
              <w:t>Số buổi. &gt; 0</w:t>
            </w:r>
          </w:p>
        </w:tc>
      </w:tr>
      <w:tr w14:paraId="7EB0F8E0">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051945">
            <w:pPr>
              <w:spacing w:after="0" w:line="252" w:lineRule="auto"/>
              <w:jc w:val="left"/>
            </w:pPr>
            <w:r>
              <w:rPr>
                <w:rFonts w:ascii="Times New Roman" w:hAnsi="Times New Roman" w:eastAsia="Times New Roman" w:cs="Times New Roman"/>
                <w:b w:val="0"/>
                <w:i w:val="0"/>
                <w:color w:val="000000"/>
                <w:sz w:val="21"/>
              </w:rPr>
              <w:t>ThoiLuongBuoi</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75E2C2">
            <w:pPr>
              <w:spacing w:after="0" w:line="252" w:lineRule="auto"/>
              <w:jc w:val="left"/>
            </w:pPr>
            <w:r>
              <w:rPr>
                <w:rFonts w:ascii="Times New Roman" w:hAnsi="Times New Roman" w:eastAsia="Times New Roman" w:cs="Times New Roman"/>
                <w:b w:val="0"/>
                <w:i w:val="0"/>
                <w:color w:val="000000"/>
                <w:sz w:val="21"/>
              </w:rPr>
              <w:t>SMALLINT</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13253">
            <w:pPr>
              <w:spacing w:after="0" w:line="252" w:lineRule="auto"/>
              <w:jc w:val="left"/>
            </w:pPr>
            <w:r>
              <w:rPr>
                <w:rFonts w:ascii="Times New Roman" w:hAnsi="Times New Roman" w:eastAsia="Times New Roman" w:cs="Times New Roman"/>
                <w:b w:val="0"/>
                <w:i w:val="0"/>
                <w:color w:val="000000"/>
                <w:sz w:val="21"/>
              </w:rPr>
              <w:t>NOT NULL; CHECK (ThoiLuongBuoi &gt; 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BF2D7F">
            <w:pPr>
              <w:spacing w:after="0" w:line="252" w:lineRule="auto"/>
              <w:jc w:val="left"/>
            </w:pPr>
            <w:r>
              <w:rPr>
                <w:rFonts w:ascii="Times New Roman" w:hAnsi="Times New Roman" w:eastAsia="Times New Roman" w:cs="Times New Roman"/>
                <w:b w:val="0"/>
                <w:i w:val="0"/>
                <w:color w:val="000000"/>
                <w:sz w:val="21"/>
              </w:rPr>
              <w:t>Thời lượng buổi. Số phút, &gt; 0 (vd 90)</w:t>
            </w:r>
          </w:p>
        </w:tc>
      </w:tr>
      <w:tr w14:paraId="5C1E1D84">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968F3">
            <w:pPr>
              <w:spacing w:after="0" w:line="252" w:lineRule="auto"/>
              <w:jc w:val="left"/>
            </w:pPr>
            <w:r>
              <w:rPr>
                <w:rFonts w:ascii="Times New Roman" w:hAnsi="Times New Roman" w:eastAsia="Times New Roman" w:cs="Times New Roman"/>
                <w:b w:val="0"/>
                <w:i w:val="0"/>
                <w:color w:val="000000"/>
                <w:sz w:val="21"/>
              </w:rPr>
              <w:t>HocPhi</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A0246D">
            <w:pPr>
              <w:spacing w:after="0" w:line="252" w:lineRule="auto"/>
              <w:jc w:val="left"/>
            </w:pPr>
            <w:r>
              <w:rPr>
                <w:rFonts w:ascii="Times New Roman" w:hAnsi="Times New Roman" w:eastAsia="Times New Roman" w:cs="Times New Roman"/>
                <w:b w:val="0"/>
                <w:i w:val="0"/>
                <w:color w:val="000000"/>
                <w:sz w:val="21"/>
              </w:rPr>
              <w:t>DECIMAL(12, 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965321">
            <w:pPr>
              <w:spacing w:after="0" w:line="252" w:lineRule="auto"/>
              <w:jc w:val="left"/>
            </w:pPr>
            <w:r>
              <w:rPr>
                <w:rFonts w:ascii="Times New Roman" w:hAnsi="Times New Roman" w:eastAsia="Times New Roman" w:cs="Times New Roman"/>
                <w:b w:val="0"/>
                <w:i w:val="0"/>
                <w:color w:val="000000"/>
                <w:sz w:val="21"/>
              </w:rPr>
              <w:t>NOT NULL; CHECK (HocPhi &gt; 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7AACB">
            <w:pPr>
              <w:spacing w:after="0" w:line="252" w:lineRule="auto"/>
              <w:jc w:val="left"/>
            </w:pPr>
            <w:r>
              <w:rPr>
                <w:rFonts w:ascii="Times New Roman" w:hAnsi="Times New Roman" w:eastAsia="Times New Roman" w:cs="Times New Roman"/>
                <w:b w:val="0"/>
                <w:i w:val="0"/>
                <w:color w:val="000000"/>
                <w:sz w:val="21"/>
              </w:rPr>
              <w:t xml:space="preserve">Học phí. Đồng, &gt; 0. Là giá </w:t>
            </w:r>
            <w:r>
              <w:rPr>
                <w:rFonts w:ascii="Times New Roman" w:hAnsi="Times New Roman" w:eastAsia="Times New Roman" w:cs="Times New Roman"/>
                <w:b/>
                <w:i w:val="0"/>
                <w:color w:val="000000"/>
                <w:sz w:val="21"/>
              </w:rPr>
              <w:t>hiện hành</w:t>
            </w:r>
            <w:r>
              <w:rPr>
                <w:rFonts w:ascii="Times New Roman" w:hAnsi="Times New Roman" w:eastAsia="Times New Roman" w:cs="Times New Roman"/>
                <w:b w:val="0"/>
                <w:i w:val="0"/>
                <w:color w:val="000000"/>
                <w:sz w:val="21"/>
              </w:rPr>
              <w:t>, mỗi đăng ký sẽ chốt giá riêng ở HocPhi.HocPhiGoc</w:t>
            </w:r>
          </w:p>
        </w:tc>
      </w:tr>
      <w:tr w14:paraId="65599EFB">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B504B">
            <w:pPr>
              <w:spacing w:after="0" w:line="252" w:lineRule="auto"/>
              <w:jc w:val="left"/>
            </w:pPr>
            <w:r>
              <w:rPr>
                <w:rFonts w:ascii="Times New Roman" w:hAnsi="Times New Roman" w:eastAsia="Times New Roman" w:cs="Times New Roman"/>
                <w:b w:val="0"/>
                <w:i w:val="0"/>
                <w:color w:val="000000"/>
                <w:sz w:val="21"/>
              </w:rPr>
              <w:t>TSChuyenCan</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BEE63B">
            <w:pPr>
              <w:spacing w:after="0" w:line="252" w:lineRule="auto"/>
              <w:jc w:val="left"/>
            </w:pPr>
            <w:r>
              <w:rPr>
                <w:rFonts w:ascii="Times New Roman" w:hAnsi="Times New Roman" w:eastAsia="Times New Roman" w:cs="Times New Roman"/>
                <w:b w:val="0"/>
                <w:i w:val="0"/>
                <w:color w:val="000000"/>
                <w:sz w:val="21"/>
              </w:rPr>
              <w:t>TINYINT</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45C37">
            <w:pPr>
              <w:spacing w:after="0" w:line="252" w:lineRule="auto"/>
              <w:jc w:val="left"/>
            </w:pPr>
            <w:r>
              <w:rPr>
                <w:rFonts w:ascii="Times New Roman" w:hAnsi="Times New Roman" w:eastAsia="Times New Roman" w:cs="Times New Roman"/>
                <w:b w:val="0"/>
                <w:i w:val="0"/>
                <w:color w:val="000000"/>
                <w:sz w:val="21"/>
              </w:rPr>
              <w:t>NOT 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C4F12A">
            <w:pPr>
              <w:spacing w:after="0" w:line="252" w:lineRule="auto"/>
              <w:jc w:val="left"/>
            </w:pPr>
            <w:r>
              <w:rPr>
                <w:rFonts w:ascii="Times New Roman" w:hAnsi="Times New Roman" w:eastAsia="Times New Roman" w:cs="Times New Roman"/>
                <w:b w:val="0"/>
                <w:i w:val="0"/>
                <w:color w:val="000000"/>
                <w:sz w:val="21"/>
              </w:rPr>
              <w:t>Trọng số chuyên cần. %,</w:t>
            </w:r>
          </w:p>
        </w:tc>
      </w:tr>
      <w:tr w14:paraId="5BA5DB9F">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EB6054">
            <w:pPr>
              <w:spacing w:after="0" w:line="252" w:lineRule="auto"/>
              <w:jc w:val="left"/>
            </w:pPr>
            <w:r>
              <w:rPr>
                <w:rFonts w:ascii="Times New Roman" w:hAnsi="Times New Roman" w:eastAsia="Times New Roman" w:cs="Times New Roman"/>
                <w:b w:val="0"/>
                <w:i w:val="0"/>
                <w:color w:val="000000"/>
                <w:sz w:val="21"/>
              </w:rPr>
              <w:t>TSGiuaKy</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7BC0F1">
            <w:pPr>
              <w:spacing w:after="0" w:line="252" w:lineRule="auto"/>
              <w:jc w:val="left"/>
            </w:pPr>
            <w:r>
              <w:rPr>
                <w:rFonts w:ascii="Times New Roman" w:hAnsi="Times New Roman" w:eastAsia="Times New Roman" w:cs="Times New Roman"/>
                <w:b w:val="0"/>
                <w:i w:val="0"/>
                <w:color w:val="000000"/>
                <w:sz w:val="21"/>
              </w:rPr>
              <w:t>TINYINT</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E55511">
            <w:pPr>
              <w:spacing w:after="0" w:line="252" w:lineRule="auto"/>
              <w:jc w:val="left"/>
            </w:pPr>
            <w:r>
              <w:rPr>
                <w:rFonts w:ascii="Times New Roman" w:hAnsi="Times New Roman" w:eastAsia="Times New Roman" w:cs="Times New Roman"/>
                <w:b w:val="0"/>
                <w:i w:val="0"/>
                <w:color w:val="000000"/>
                <w:sz w:val="21"/>
              </w:rPr>
              <w:t>NOT 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BA6111">
            <w:pPr>
              <w:spacing w:after="0" w:line="252" w:lineRule="auto"/>
              <w:jc w:val="left"/>
            </w:pPr>
            <w:r>
              <w:rPr>
                <w:rFonts w:ascii="Times New Roman" w:hAnsi="Times New Roman" w:eastAsia="Times New Roman" w:cs="Times New Roman"/>
                <w:b w:val="0"/>
                <w:i w:val="0"/>
                <w:color w:val="000000"/>
                <w:sz w:val="21"/>
              </w:rPr>
              <w:t>Trọng số giữa kỳ. %,</w:t>
            </w:r>
          </w:p>
        </w:tc>
      </w:tr>
      <w:tr w14:paraId="16636B2C">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4FBD80">
            <w:pPr>
              <w:spacing w:after="0" w:line="252" w:lineRule="auto"/>
              <w:jc w:val="left"/>
            </w:pPr>
            <w:r>
              <w:rPr>
                <w:rFonts w:ascii="Times New Roman" w:hAnsi="Times New Roman" w:eastAsia="Times New Roman" w:cs="Times New Roman"/>
                <w:b w:val="0"/>
                <w:i w:val="0"/>
                <w:color w:val="000000"/>
                <w:sz w:val="21"/>
              </w:rPr>
              <w:t>TSCuoiKy</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5A2EE">
            <w:pPr>
              <w:spacing w:after="0" w:line="252" w:lineRule="auto"/>
              <w:jc w:val="left"/>
            </w:pPr>
            <w:r>
              <w:rPr>
                <w:rFonts w:ascii="Times New Roman" w:hAnsi="Times New Roman" w:eastAsia="Times New Roman" w:cs="Times New Roman"/>
                <w:b w:val="0"/>
                <w:i w:val="0"/>
                <w:color w:val="000000"/>
                <w:sz w:val="21"/>
              </w:rPr>
              <w:t>TINYINT</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8DA03">
            <w:pPr>
              <w:spacing w:after="0" w:line="252" w:lineRule="auto"/>
              <w:jc w:val="left"/>
            </w:pPr>
            <w:r>
              <w:rPr>
                <w:rFonts w:ascii="Times New Roman" w:hAnsi="Times New Roman" w:eastAsia="Times New Roman" w:cs="Times New Roman"/>
                <w:b w:val="0"/>
                <w:i w:val="0"/>
                <w:color w:val="000000"/>
                <w:sz w:val="21"/>
              </w:rPr>
              <w:t>NOT 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B8F25F">
            <w:pPr>
              <w:spacing w:after="0" w:line="252" w:lineRule="auto"/>
              <w:jc w:val="left"/>
            </w:pPr>
            <w:r>
              <w:rPr>
                <w:rFonts w:ascii="Times New Roman" w:hAnsi="Times New Roman" w:eastAsia="Times New Roman" w:cs="Times New Roman"/>
                <w:b w:val="0"/>
                <w:i w:val="0"/>
                <w:color w:val="000000"/>
                <w:sz w:val="21"/>
              </w:rPr>
              <w:t>Trọng số cuối kỳ. %. Tổng 3 trọng số = 100 (QT13)</w:t>
            </w:r>
          </w:p>
        </w:tc>
      </w:tr>
      <w:tr w14:paraId="355ECF12">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27B15D">
            <w:pPr>
              <w:spacing w:after="0" w:line="252" w:lineRule="auto"/>
              <w:jc w:val="left"/>
            </w:pPr>
            <w:r>
              <w:rPr>
                <w:rFonts w:ascii="Times New Roman" w:hAnsi="Times New Roman" w:eastAsia="Times New Roman" w:cs="Times New Roman"/>
                <w:b w:val="0"/>
                <w:i w:val="0"/>
                <w:color w:val="000000"/>
                <w:sz w:val="21"/>
              </w:rPr>
              <w:t>MoTa</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91644">
            <w:pPr>
              <w:spacing w:after="0" w:line="252" w:lineRule="auto"/>
              <w:jc w:val="left"/>
            </w:pPr>
            <w:r>
              <w:rPr>
                <w:rFonts w:ascii="Times New Roman" w:hAnsi="Times New Roman" w:eastAsia="Times New Roman" w:cs="Times New Roman"/>
                <w:b w:val="0"/>
                <w:i w:val="0"/>
                <w:color w:val="000000"/>
                <w:sz w:val="21"/>
              </w:rPr>
              <w:t>NVARCHAR(500)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1E2768">
            <w:pPr>
              <w:spacing w:after="0" w:line="252" w:lineRule="auto"/>
              <w:jc w:val="left"/>
            </w:pPr>
            <w:r>
              <w:rPr>
                <w:rFonts w:ascii="Times New Roman" w:hAnsi="Times New Roman" w:eastAsia="Times New Roman" w:cs="Times New Roman"/>
                <w:b w:val="0"/>
                <w:i w:val="0"/>
                <w:color w:val="000000"/>
                <w:sz w:val="21"/>
              </w:rPr>
              <w:t>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3B6703">
            <w:pPr>
              <w:spacing w:after="0" w:line="252" w:lineRule="auto"/>
              <w:jc w:val="left"/>
            </w:pPr>
            <w:r>
              <w:rPr>
                <w:rFonts w:ascii="Times New Roman" w:hAnsi="Times New Roman" w:eastAsia="Times New Roman" w:cs="Times New Roman"/>
                <w:b w:val="0"/>
                <w:i w:val="0"/>
                <w:color w:val="000000"/>
                <w:sz w:val="21"/>
              </w:rPr>
              <w:t>Mô tả</w:t>
            </w:r>
          </w:p>
        </w:tc>
      </w:tr>
      <w:tr w14:paraId="7B6E3829">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94141B">
            <w:pPr>
              <w:spacing w:after="0" w:line="252" w:lineRule="auto"/>
              <w:jc w:val="left"/>
            </w:pPr>
            <w:r>
              <w:rPr>
                <w:rFonts w:ascii="Times New Roman" w:hAnsi="Times New Roman" w:eastAsia="Times New Roman" w:cs="Times New Roman"/>
                <w:b w:val="0"/>
                <w:i w:val="0"/>
                <w:color w:val="000000"/>
                <w:sz w:val="21"/>
              </w:rPr>
              <w:t>TrangThai</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BED3EA">
            <w:pPr>
              <w:spacing w:after="0" w:line="252" w:lineRule="auto"/>
              <w:jc w:val="left"/>
            </w:pPr>
            <w:r>
              <w:rPr>
                <w:rFonts w:ascii="Times New Roman" w:hAnsi="Times New Roman" w:eastAsia="Times New Roman" w:cs="Times New Roman"/>
                <w:b w:val="0"/>
                <w:i w:val="0"/>
                <w:color w:val="000000"/>
                <w:sz w:val="21"/>
              </w:rPr>
              <w:t>NVARCHAR(20)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87824">
            <w:pPr>
              <w:spacing w:after="0" w:line="252" w:lineRule="auto"/>
              <w:jc w:val="left"/>
            </w:pPr>
            <w:r>
              <w:rPr>
                <w:rFonts w:ascii="Times New Roman" w:hAnsi="Times New Roman" w:eastAsia="Times New Roman" w:cs="Times New Roman"/>
                <w:b w:val="0"/>
                <w:i w:val="0"/>
                <w:color w:val="000000"/>
                <w:sz w:val="21"/>
              </w:rPr>
              <w:t>NOT NULL; mặc định N'Đang mở'; CHECK (TrangThai IN (N'Đang mở', N'Ngừng'))</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8EC53">
            <w:pPr>
              <w:spacing w:after="0" w:line="252" w:lineRule="auto"/>
              <w:jc w:val="left"/>
            </w:pPr>
            <w:r>
              <w:rPr>
                <w:rFonts w:ascii="Times New Roman" w:hAnsi="Times New Roman" w:eastAsia="Times New Roman" w:cs="Times New Roman"/>
                <w:b w:val="0"/>
                <w:i w:val="0"/>
                <w:color w:val="000000"/>
                <w:sz w:val="21"/>
              </w:rPr>
              <w:t>Trạng thái. [Đang mở | Ngừng]</w:t>
            </w:r>
          </w:p>
        </w:tc>
      </w:tr>
    </w:tbl>
    <w:p w14:paraId="56C5D0CF">
      <w:pPr>
        <w:spacing w:after="40"/>
      </w:pPr>
    </w:p>
    <w:p w14:paraId="694BD711">
      <w:pPr>
        <w:spacing w:after="120"/>
        <w:jc w:val="both"/>
      </w:pPr>
      <w:r>
        <w:rPr>
          <w:rFonts w:ascii="Times New Roman" w:hAnsi="Times New Roman" w:eastAsia="Times New Roman" w:cs="Times New Roman"/>
          <w:b w:val="0"/>
          <w:i w:val="0"/>
          <w:color w:val="000000"/>
          <w:sz w:val="24"/>
        </w:rPr>
        <w:t>Ràng buộc trên nhiều trường: CHECK (TrinhDoDauRa &gt; TrinhDoDauVao); CHECK (TSChuyenCan + TSGiuaKy + TSCuoiKy = 100).</w:t>
      </w:r>
    </w:p>
    <w:p w14:paraId="16226599">
      <w:pPr>
        <w:pStyle w:val="5"/>
      </w:pPr>
      <w:r>
        <w:t>Bảng 6. PhongHoc – Phòng học (kho D1, thực thể xác thực)</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2EFE6468">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17AF40">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E965B77">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4FDA77">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323009">
            <w:pPr>
              <w:spacing w:after="0" w:line="252" w:lineRule="auto"/>
              <w:jc w:val="center"/>
            </w:pPr>
            <w:r>
              <w:rPr>
                <w:rFonts w:ascii="Times New Roman" w:hAnsi="Times New Roman" w:eastAsia="Times New Roman" w:cs="Times New Roman"/>
                <w:b/>
                <w:i w:val="0"/>
                <w:color w:val="000000"/>
                <w:sz w:val="21"/>
              </w:rPr>
              <w:t>Ý nghĩa</w:t>
            </w:r>
          </w:p>
        </w:tc>
      </w:tr>
      <w:tr w14:paraId="3512ACA0">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20C3B">
            <w:pPr>
              <w:spacing w:after="0" w:line="252" w:lineRule="auto"/>
              <w:jc w:val="left"/>
            </w:pPr>
            <w:r>
              <w:rPr>
                <w:rFonts w:ascii="Times New Roman" w:hAnsi="Times New Roman" w:eastAsia="Times New Roman" w:cs="Times New Roman"/>
                <w:b w:val="0"/>
                <w:i w:val="0"/>
                <w:color w:val="000000"/>
                <w:sz w:val="21"/>
              </w:rPr>
              <w:t>MaPhong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CAA3E">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C7217F">
            <w:pPr>
              <w:spacing w:after="0" w:line="252" w:lineRule="auto"/>
              <w:jc w:val="left"/>
            </w:pPr>
            <w:r>
              <w:rPr>
                <w:rFonts w:ascii="Times New Roman" w:hAnsi="Times New Roman" w:eastAsia="Times New Roman" w:cs="Times New Roman"/>
                <w:b w:val="0"/>
                <w:i w:val="0"/>
                <w:color w:val="000000"/>
                <w:sz w:val="21"/>
              </w:rPr>
              <w:t>PK;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0E8BA3">
            <w:pPr>
              <w:spacing w:after="0" w:line="252" w:lineRule="auto"/>
              <w:jc w:val="left"/>
            </w:pPr>
            <w:r>
              <w:rPr>
                <w:rFonts w:ascii="Times New Roman" w:hAnsi="Times New Roman" w:eastAsia="Times New Roman" w:cs="Times New Roman"/>
                <w:b w:val="0"/>
                <w:i w:val="0"/>
                <w:color w:val="000000"/>
                <w:sz w:val="21"/>
              </w:rPr>
              <w:t>Mã phòng. vd P203</w:t>
            </w:r>
          </w:p>
        </w:tc>
      </w:tr>
      <w:tr w14:paraId="34F8CCA5">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EF35D">
            <w:pPr>
              <w:spacing w:after="0" w:line="252" w:lineRule="auto"/>
              <w:jc w:val="left"/>
            </w:pPr>
            <w:r>
              <w:rPr>
                <w:rFonts w:ascii="Times New Roman" w:hAnsi="Times New Roman" w:eastAsia="Times New Roman" w:cs="Times New Roman"/>
                <w:b w:val="0"/>
                <w:i w:val="0"/>
                <w:color w:val="000000"/>
                <w:sz w:val="21"/>
              </w:rPr>
              <w:t>TenPhong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E95EE8">
            <w:pPr>
              <w:spacing w:after="0" w:line="252" w:lineRule="auto"/>
              <w:jc w:val="left"/>
            </w:pPr>
            <w:r>
              <w:rPr>
                <w:rFonts w:ascii="Times New Roman" w:hAnsi="Times New Roman" w:eastAsia="Times New Roman" w:cs="Times New Roman"/>
                <w:b w:val="0"/>
                <w:i w:val="0"/>
                <w:color w:val="000000"/>
                <w:sz w:val="21"/>
              </w:rPr>
              <w:t>NVARCHAR(50)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536CCF">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2ADD1B">
            <w:pPr>
              <w:spacing w:after="0" w:line="252" w:lineRule="auto"/>
              <w:jc w:val="left"/>
            </w:pPr>
            <w:r>
              <w:rPr>
                <w:rFonts w:ascii="Times New Roman" w:hAnsi="Times New Roman" w:eastAsia="Times New Roman" w:cs="Times New Roman"/>
                <w:b w:val="0"/>
                <w:i w:val="0"/>
                <w:color w:val="000000"/>
                <w:sz w:val="21"/>
              </w:rPr>
              <w:t>Tên phòng</w:t>
            </w:r>
          </w:p>
        </w:tc>
      </w:tr>
      <w:tr w14:paraId="6B898AF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37765">
            <w:pPr>
              <w:spacing w:after="0" w:line="252" w:lineRule="auto"/>
              <w:jc w:val="left"/>
            </w:pPr>
            <w:r>
              <w:rPr>
                <w:rFonts w:ascii="Times New Roman" w:hAnsi="Times New Roman" w:eastAsia="Times New Roman" w:cs="Times New Roman"/>
                <w:b w:val="0"/>
                <w:i w:val="0"/>
                <w:color w:val="000000"/>
                <w:sz w:val="21"/>
              </w:rPr>
              <w:t>SucChua</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79F640">
            <w:pPr>
              <w:spacing w:after="0" w:line="252" w:lineRule="auto"/>
              <w:jc w:val="left"/>
            </w:pPr>
            <w:r>
              <w:rPr>
                <w:rFonts w:ascii="Times New Roman" w:hAnsi="Times New Roman" w:eastAsia="Times New Roman" w:cs="Times New Roman"/>
                <w:b w:val="0"/>
                <w:i w:val="0"/>
                <w:color w:val="000000"/>
                <w:sz w:val="21"/>
              </w:rPr>
              <w:t>SMALLINT</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74BC47">
            <w:pPr>
              <w:spacing w:after="0" w:line="252" w:lineRule="auto"/>
              <w:jc w:val="left"/>
            </w:pPr>
            <w:r>
              <w:rPr>
                <w:rFonts w:ascii="Times New Roman" w:hAnsi="Times New Roman" w:eastAsia="Times New Roman" w:cs="Times New Roman"/>
                <w:b w:val="0"/>
                <w:i w:val="0"/>
                <w:color w:val="000000"/>
                <w:sz w:val="21"/>
              </w:rPr>
              <w:t>NOT NULL; CHECK (SucChua &gt; 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E4F10F">
            <w:pPr>
              <w:spacing w:after="0" w:line="252" w:lineRule="auto"/>
              <w:jc w:val="left"/>
            </w:pPr>
            <w:r>
              <w:rPr>
                <w:rFonts w:ascii="Times New Roman" w:hAnsi="Times New Roman" w:eastAsia="Times New Roman" w:cs="Times New Roman"/>
                <w:b w:val="0"/>
                <w:i w:val="0"/>
                <w:color w:val="000000"/>
                <w:sz w:val="21"/>
              </w:rPr>
              <w:t>Sức chứa. &gt; 0 (QT06: sĩ số lớp không vượt sức chứa)</w:t>
            </w:r>
          </w:p>
        </w:tc>
      </w:tr>
      <w:tr w14:paraId="39143DD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D6418">
            <w:pPr>
              <w:spacing w:after="0" w:line="252" w:lineRule="auto"/>
              <w:jc w:val="left"/>
            </w:pPr>
            <w:r>
              <w:rPr>
                <w:rFonts w:ascii="Times New Roman" w:hAnsi="Times New Roman" w:eastAsia="Times New Roman" w:cs="Times New Roman"/>
                <w:b w:val="0"/>
                <w:i w:val="0"/>
                <w:color w:val="000000"/>
                <w:sz w:val="21"/>
              </w:rPr>
              <w:t>ThietBi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2BE1C2">
            <w:pPr>
              <w:spacing w:after="0" w:line="252" w:lineRule="auto"/>
              <w:jc w:val="left"/>
            </w:pPr>
            <w:r>
              <w:rPr>
                <w:rFonts w:ascii="Times New Roman" w:hAnsi="Times New Roman" w:eastAsia="Times New Roman" w:cs="Times New Roman"/>
                <w:b w:val="0"/>
                <w:i w:val="0"/>
                <w:color w:val="000000"/>
                <w:sz w:val="21"/>
              </w:rPr>
              <w:t>NVARCHAR(200)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F31018">
            <w:pPr>
              <w:spacing w:after="0" w:line="252" w:lineRule="auto"/>
              <w:jc w:val="left"/>
            </w:pPr>
            <w:r>
              <w:rPr>
                <w:rFonts w:ascii="Times New Roman" w:hAnsi="Times New Roman" w:eastAsia="Times New Roman" w:cs="Times New Roman"/>
                <w:b w:val="0"/>
                <w:i w:val="0"/>
                <w:color w:val="000000"/>
                <w:sz w:val="21"/>
              </w:rPr>
              <w:t>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B9BD8">
            <w:pPr>
              <w:spacing w:after="0" w:line="252" w:lineRule="auto"/>
              <w:jc w:val="left"/>
            </w:pPr>
            <w:r>
              <w:rPr>
                <w:rFonts w:ascii="Times New Roman" w:hAnsi="Times New Roman" w:eastAsia="Times New Roman" w:cs="Times New Roman"/>
                <w:b w:val="0"/>
                <w:i w:val="0"/>
                <w:color w:val="000000"/>
                <w:sz w:val="21"/>
              </w:rPr>
              <w:t>Thiết bị. Văn bản mô tả</w:t>
            </w:r>
          </w:p>
        </w:tc>
      </w:tr>
      <w:tr w14:paraId="12156419">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34EAB">
            <w:pPr>
              <w:spacing w:after="0" w:line="252" w:lineRule="auto"/>
              <w:jc w:val="left"/>
            </w:pPr>
            <w:r>
              <w:rPr>
                <w:rFonts w:ascii="Times New Roman" w:hAnsi="Times New Roman" w:eastAsia="Times New Roman" w:cs="Times New Roman"/>
                <w:b w:val="0"/>
                <w:i w:val="0"/>
                <w:color w:val="000000"/>
                <w:sz w:val="21"/>
              </w:rPr>
              <w:t>TinhTrang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62FF57">
            <w:pPr>
              <w:spacing w:after="0" w:line="252" w:lineRule="auto"/>
              <w:jc w:val="left"/>
            </w:pPr>
            <w:r>
              <w:rPr>
                <w:rFonts w:ascii="Times New Roman" w:hAnsi="Times New Roman" w:eastAsia="Times New Roman" w:cs="Times New Roman"/>
                <w:b w:val="0"/>
                <w:i w:val="0"/>
                <w:color w:val="000000"/>
                <w:sz w:val="21"/>
              </w:rPr>
              <w:t>NVARCHAR(20)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8E3D4">
            <w:pPr>
              <w:spacing w:after="0" w:line="252" w:lineRule="auto"/>
              <w:jc w:val="left"/>
            </w:pPr>
            <w:r>
              <w:rPr>
                <w:rFonts w:ascii="Times New Roman" w:hAnsi="Times New Roman" w:eastAsia="Times New Roman" w:cs="Times New Roman"/>
                <w:b w:val="0"/>
                <w:i w:val="0"/>
                <w:color w:val="000000"/>
                <w:sz w:val="21"/>
              </w:rPr>
              <w:t>NOT NULL; mặc định N'Sẵn sàng'; CHECK (TinhTrang IN (N'Sẵn sàng', N'Bảo trì', N'Ngừng'))</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E6EC50">
            <w:pPr>
              <w:spacing w:after="0" w:line="252" w:lineRule="auto"/>
              <w:jc w:val="left"/>
            </w:pPr>
            <w:r>
              <w:rPr>
                <w:rFonts w:ascii="Times New Roman" w:hAnsi="Times New Roman" w:eastAsia="Times New Roman" w:cs="Times New Roman"/>
                <w:b w:val="0"/>
                <w:i w:val="0"/>
                <w:color w:val="000000"/>
                <w:sz w:val="21"/>
              </w:rPr>
              <w:t>Tình trạng. [Sẵn sàng | Bảo trì | Ngừng]. Chỉ phòng "Sẵn sàng" mới được xếp lịch</w:t>
            </w:r>
          </w:p>
        </w:tc>
      </w:tr>
    </w:tbl>
    <w:p w14:paraId="2D5216B7">
      <w:pPr>
        <w:spacing w:after="40"/>
      </w:pPr>
    </w:p>
    <w:p w14:paraId="256D3A79">
      <w:pPr>
        <w:pStyle w:val="5"/>
      </w:pPr>
      <w:r>
        <w:t>Bảng 7. LopHoc – Lớp học (kho D2, thực thể chức năng)</w:t>
      </w:r>
    </w:p>
    <w:tbl>
      <w:tblPr>
        <w:tblStyle w:val="12"/>
        <w:tblW w:w="0" w:type="auto"/>
        <w:jc w:val="center"/>
        <w:tblLayout w:type="fixed"/>
        <w:tblCellMar>
          <w:top w:w="0" w:type="dxa"/>
          <w:left w:w="108" w:type="dxa"/>
          <w:bottom w:w="0" w:type="dxa"/>
          <w:right w:w="108" w:type="dxa"/>
        </w:tblCellMar>
      </w:tblPr>
      <w:tblGrid>
        <w:gridCol w:w="1246"/>
        <w:gridCol w:w="1169"/>
        <w:gridCol w:w="3544"/>
        <w:gridCol w:w="3544"/>
      </w:tblGrid>
      <w:tr w14:paraId="5DF7BC6A">
        <w:tblPrEx>
          <w:tblCellMar>
            <w:top w:w="0" w:type="dxa"/>
            <w:left w:w="108" w:type="dxa"/>
            <w:bottom w:w="0" w:type="dxa"/>
            <w:right w:w="108" w:type="dxa"/>
          </w:tblCellMar>
        </w:tblPrEx>
        <w:trPr>
          <w:cantSplit/>
          <w:tblHeader/>
          <w:jc w:val="center"/>
        </w:trPr>
        <w:tc>
          <w:tcPr>
            <w:tcW w:w="12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0A7F5C">
            <w:pPr>
              <w:spacing w:after="0" w:line="252" w:lineRule="auto"/>
              <w:jc w:val="center"/>
            </w:pPr>
            <w:r>
              <w:rPr>
                <w:rFonts w:ascii="Times New Roman" w:hAnsi="Times New Roman" w:eastAsia="Times New Roman" w:cs="Times New Roman"/>
                <w:b/>
                <w:i w:val="0"/>
                <w:color w:val="000000"/>
                <w:sz w:val="21"/>
              </w:rPr>
              <w:t>Tên trường</w:t>
            </w:r>
          </w:p>
        </w:tc>
        <w:tc>
          <w:tcPr>
            <w:tcW w:w="11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8E2520">
            <w:pPr>
              <w:spacing w:after="0" w:line="252" w:lineRule="auto"/>
              <w:jc w:val="center"/>
            </w:pPr>
            <w:r>
              <w:rPr>
                <w:rFonts w:ascii="Times New Roman" w:hAnsi="Times New Roman" w:eastAsia="Times New Roman" w:cs="Times New Roman"/>
                <w:b/>
                <w:i w:val="0"/>
                <w:color w:val="000000"/>
                <w:sz w:val="21"/>
              </w:rPr>
              <w:t>Kiểu dữ liệu</w:t>
            </w:r>
          </w:p>
        </w:tc>
        <w:tc>
          <w:tcPr>
            <w:tcW w:w="35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1708D5">
            <w:pPr>
              <w:spacing w:after="0" w:line="252" w:lineRule="auto"/>
              <w:jc w:val="center"/>
            </w:pPr>
            <w:r>
              <w:rPr>
                <w:rFonts w:ascii="Times New Roman" w:hAnsi="Times New Roman" w:eastAsia="Times New Roman" w:cs="Times New Roman"/>
                <w:b/>
                <w:i w:val="0"/>
                <w:color w:val="000000"/>
                <w:sz w:val="21"/>
              </w:rPr>
              <w:t>Ràng buộc</w:t>
            </w:r>
          </w:p>
        </w:tc>
        <w:tc>
          <w:tcPr>
            <w:tcW w:w="35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9601C5E">
            <w:pPr>
              <w:spacing w:after="0" w:line="252" w:lineRule="auto"/>
              <w:jc w:val="center"/>
            </w:pPr>
            <w:r>
              <w:rPr>
                <w:rFonts w:ascii="Times New Roman" w:hAnsi="Times New Roman" w:eastAsia="Times New Roman" w:cs="Times New Roman"/>
                <w:b/>
                <w:i w:val="0"/>
                <w:color w:val="000000"/>
                <w:sz w:val="21"/>
              </w:rPr>
              <w:t>Ý nghĩa</w:t>
            </w:r>
          </w:p>
        </w:tc>
      </w:tr>
      <w:tr w14:paraId="70CE28E6">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895AD1">
            <w:pPr>
              <w:spacing w:after="0" w:line="252" w:lineRule="auto"/>
              <w:jc w:val="left"/>
            </w:pPr>
            <w:r>
              <w:rPr>
                <w:rFonts w:ascii="Times New Roman" w:hAnsi="Times New Roman" w:eastAsia="Times New Roman" w:cs="Times New Roman"/>
                <w:b w:val="0"/>
                <w:i w:val="0"/>
                <w:color w:val="000000"/>
                <w:sz w:val="21"/>
              </w:rPr>
              <w:t>MaLop</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95BCAE">
            <w:pPr>
              <w:spacing w:after="0" w:line="252" w:lineRule="auto"/>
              <w:jc w:val="left"/>
            </w:pPr>
            <w:r>
              <w:rPr>
                <w:rFonts w:ascii="Times New Roman" w:hAnsi="Times New Roman" w:eastAsia="Times New Roman" w:cs="Times New Roman"/>
                <w:b w:val="0"/>
                <w:i w:val="0"/>
                <w:color w:val="000000"/>
                <w:sz w:val="21"/>
              </w:rPr>
              <w:t>VARCHAR(15)</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B9742">
            <w:pPr>
              <w:spacing w:after="0" w:line="252" w:lineRule="auto"/>
              <w:jc w:val="left"/>
            </w:pPr>
            <w:r>
              <w:rPr>
                <w:rFonts w:ascii="Times New Roman" w:hAnsi="Times New Roman" w:eastAsia="Times New Roman" w:cs="Times New Roman"/>
                <w:b w:val="0"/>
                <w:i w:val="0"/>
                <w:color w:val="000000"/>
                <w:sz w:val="21"/>
              </w:rPr>
              <w:t>PK; NOT NULL</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9F7427">
            <w:pPr>
              <w:spacing w:after="0" w:line="252" w:lineRule="auto"/>
              <w:jc w:val="left"/>
            </w:pPr>
            <w:r>
              <w:rPr>
                <w:rFonts w:ascii="Times New Roman" w:hAnsi="Times New Roman" w:eastAsia="Times New Roman" w:cs="Times New Roman"/>
                <w:b w:val="0"/>
                <w:i w:val="0"/>
                <w:color w:val="000000"/>
                <w:sz w:val="21"/>
              </w:rPr>
              <w:t>Mã lớp. vd IEK-2609</w:t>
            </w:r>
          </w:p>
        </w:tc>
      </w:tr>
      <w:tr w14:paraId="3133DBC1">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04AF64">
            <w:pPr>
              <w:spacing w:after="0" w:line="252" w:lineRule="auto"/>
              <w:jc w:val="left"/>
            </w:pPr>
            <w:r>
              <w:rPr>
                <w:rFonts w:ascii="Times New Roman" w:hAnsi="Times New Roman" w:eastAsia="Times New Roman" w:cs="Times New Roman"/>
                <w:b w:val="0"/>
                <w:i w:val="0"/>
                <w:color w:val="000000"/>
                <w:sz w:val="21"/>
              </w:rPr>
              <w:t>MaKH</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FEBC50">
            <w:pPr>
              <w:spacing w:after="0" w:line="252" w:lineRule="auto"/>
              <w:jc w:val="left"/>
            </w:pPr>
            <w:r>
              <w:rPr>
                <w:rFonts w:ascii="Times New Roman" w:hAnsi="Times New Roman" w:eastAsia="Times New Roman" w:cs="Times New Roman"/>
                <w:b w:val="0"/>
                <w:i w:val="0"/>
                <w:color w:val="000000"/>
                <w:sz w:val="21"/>
              </w:rPr>
              <w:t>VARCHAR(10)</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A80B7F">
            <w:pPr>
              <w:spacing w:after="0" w:line="252" w:lineRule="auto"/>
              <w:jc w:val="left"/>
            </w:pPr>
            <w:r>
              <w:rPr>
                <w:rFonts w:ascii="Times New Roman" w:hAnsi="Times New Roman" w:eastAsia="Times New Roman" w:cs="Times New Roman"/>
                <w:b w:val="0"/>
                <w:i w:val="0"/>
                <w:color w:val="000000"/>
                <w:sz w:val="21"/>
              </w:rPr>
              <w:t>FK → KhoaHoc; NOT NULL</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FD4B71">
            <w:pPr>
              <w:spacing w:after="0" w:line="252" w:lineRule="auto"/>
              <w:jc w:val="left"/>
            </w:pPr>
            <w:r>
              <w:rPr>
                <w:rFonts w:ascii="Times New Roman" w:hAnsi="Times New Roman" w:eastAsia="Times New Roman" w:cs="Times New Roman"/>
                <w:b w:val="0"/>
                <w:i w:val="0"/>
                <w:color w:val="000000"/>
                <w:sz w:val="21"/>
              </w:rPr>
              <w:t>Mã khóa học</w:t>
            </w:r>
          </w:p>
        </w:tc>
      </w:tr>
      <w:tr w14:paraId="046AD43E">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B8A8C1">
            <w:pPr>
              <w:spacing w:after="0" w:line="252" w:lineRule="auto"/>
              <w:jc w:val="left"/>
            </w:pPr>
            <w:r>
              <w:rPr>
                <w:rFonts w:ascii="Times New Roman" w:hAnsi="Times New Roman" w:eastAsia="Times New Roman" w:cs="Times New Roman"/>
                <w:b w:val="0"/>
                <w:i w:val="0"/>
                <w:color w:val="000000"/>
                <w:sz w:val="21"/>
              </w:rPr>
              <w:t>MaGV</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8C1FDA">
            <w:pPr>
              <w:spacing w:after="0" w:line="252" w:lineRule="auto"/>
              <w:jc w:val="left"/>
            </w:pPr>
            <w:r>
              <w:rPr>
                <w:rFonts w:ascii="Times New Roman" w:hAnsi="Times New Roman" w:eastAsia="Times New Roman" w:cs="Times New Roman"/>
                <w:b w:val="0"/>
                <w:i w:val="0"/>
                <w:color w:val="000000"/>
                <w:sz w:val="21"/>
              </w:rPr>
              <w:t>VARCHAR(10)</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737D95">
            <w:pPr>
              <w:spacing w:after="0" w:line="252" w:lineRule="auto"/>
              <w:jc w:val="left"/>
            </w:pPr>
            <w:r>
              <w:rPr>
                <w:rFonts w:ascii="Times New Roman" w:hAnsi="Times New Roman" w:eastAsia="Times New Roman" w:cs="Times New Roman"/>
                <w:b w:val="0"/>
                <w:i w:val="0"/>
                <w:color w:val="000000"/>
                <w:sz w:val="21"/>
              </w:rPr>
              <w:t>FK → GiaoVien; NOT NULL</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3AEB99">
            <w:pPr>
              <w:spacing w:after="0" w:line="252" w:lineRule="auto"/>
              <w:jc w:val="left"/>
            </w:pPr>
            <w:r>
              <w:rPr>
                <w:rFonts w:ascii="Times New Roman" w:hAnsi="Times New Roman" w:eastAsia="Times New Roman" w:cs="Times New Roman"/>
                <w:b w:val="0"/>
                <w:i w:val="0"/>
                <w:color w:val="000000"/>
                <w:sz w:val="21"/>
              </w:rPr>
              <w:t>Mã giáo viên phụ trách. Phân công ở 2.1</w:t>
            </w:r>
          </w:p>
        </w:tc>
      </w:tr>
      <w:tr w14:paraId="61CCFEC0">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6AEDDD">
            <w:pPr>
              <w:spacing w:after="0" w:line="252" w:lineRule="auto"/>
              <w:jc w:val="left"/>
            </w:pPr>
            <w:r>
              <w:rPr>
                <w:rFonts w:ascii="Times New Roman" w:hAnsi="Times New Roman" w:eastAsia="Times New Roman" w:cs="Times New Roman"/>
                <w:b w:val="0"/>
                <w:i w:val="0"/>
                <w:color w:val="000000"/>
                <w:sz w:val="21"/>
              </w:rPr>
              <w:t>NgayKhaiGiang</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AA9C09">
            <w:pPr>
              <w:spacing w:after="0" w:line="252" w:lineRule="auto"/>
              <w:jc w:val="left"/>
            </w:pPr>
            <w:r>
              <w:rPr>
                <w:rFonts w:ascii="Times New Roman" w:hAnsi="Times New Roman" w:eastAsia="Times New Roman" w:cs="Times New Roman"/>
                <w:b w:val="0"/>
                <w:i w:val="0"/>
                <w:color w:val="000000"/>
                <w:sz w:val="21"/>
              </w:rPr>
              <w:t>DATE</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6D14D4">
            <w:pPr>
              <w:spacing w:after="0" w:line="252" w:lineRule="auto"/>
              <w:jc w:val="left"/>
            </w:pPr>
            <w:r>
              <w:rPr>
                <w:rFonts w:ascii="Times New Roman" w:hAnsi="Times New Roman" w:eastAsia="Times New Roman" w:cs="Times New Roman"/>
                <w:b w:val="0"/>
                <w:i w:val="0"/>
                <w:color w:val="000000"/>
                <w:sz w:val="21"/>
              </w:rPr>
              <w:t>NOT NULL</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E53C20">
            <w:pPr>
              <w:spacing w:after="0" w:line="252" w:lineRule="auto"/>
              <w:jc w:val="left"/>
            </w:pPr>
            <w:r>
              <w:rPr>
                <w:rFonts w:ascii="Times New Roman" w:hAnsi="Times New Roman" w:eastAsia="Times New Roman" w:cs="Times New Roman"/>
                <w:b w:val="0"/>
                <w:i w:val="0"/>
                <w:color w:val="000000"/>
                <w:sz w:val="21"/>
              </w:rPr>
              <w:t>Ngày khai giảng</w:t>
            </w:r>
          </w:p>
        </w:tc>
      </w:tr>
      <w:tr w14:paraId="12578B3E">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CF557">
            <w:pPr>
              <w:spacing w:after="0" w:line="252" w:lineRule="auto"/>
              <w:jc w:val="left"/>
            </w:pPr>
            <w:r>
              <w:rPr>
                <w:rFonts w:ascii="Times New Roman" w:hAnsi="Times New Roman" w:eastAsia="Times New Roman" w:cs="Times New Roman"/>
                <w:b w:val="0"/>
                <w:i w:val="0"/>
                <w:color w:val="000000"/>
                <w:sz w:val="21"/>
              </w:rPr>
              <w:t>SiSoToiDa</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9CA970">
            <w:pPr>
              <w:spacing w:after="0" w:line="252" w:lineRule="auto"/>
              <w:jc w:val="left"/>
            </w:pPr>
            <w:r>
              <w:rPr>
                <w:rFonts w:ascii="Times New Roman" w:hAnsi="Times New Roman" w:eastAsia="Times New Roman" w:cs="Times New Roman"/>
                <w:b w:val="0"/>
                <w:i w:val="0"/>
                <w:color w:val="000000"/>
                <w:sz w:val="21"/>
              </w:rPr>
              <w:t>SMALLINT</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049EC4">
            <w:pPr>
              <w:spacing w:after="0" w:line="252" w:lineRule="auto"/>
              <w:jc w:val="left"/>
            </w:pPr>
            <w:r>
              <w:rPr>
                <w:rFonts w:ascii="Times New Roman" w:hAnsi="Times New Roman" w:eastAsia="Times New Roman" w:cs="Times New Roman"/>
                <w:b w:val="0"/>
                <w:i w:val="0"/>
                <w:color w:val="000000"/>
                <w:sz w:val="21"/>
              </w:rPr>
              <w:t>NOT NULL; CHECK (SiSoToiDa &gt; 0)</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EFE70B">
            <w:pPr>
              <w:spacing w:after="0" w:line="252" w:lineRule="auto"/>
              <w:jc w:val="left"/>
            </w:pPr>
            <w:r>
              <w:rPr>
                <w:rFonts w:ascii="Times New Roman" w:hAnsi="Times New Roman" w:eastAsia="Times New Roman" w:cs="Times New Roman"/>
                <w:b w:val="0"/>
                <w:i w:val="0"/>
                <w:color w:val="000000"/>
                <w:sz w:val="21"/>
              </w:rPr>
              <w:t>Sĩ số tối đa. ≤ tham số SISO_TOI_DA (20) và ≤ sức chứa phòng ở LichTuan (QT06)</w:t>
            </w:r>
          </w:p>
        </w:tc>
      </w:tr>
      <w:tr w14:paraId="4DD6F9EF">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A46637">
            <w:pPr>
              <w:spacing w:after="0" w:line="252" w:lineRule="auto"/>
              <w:jc w:val="left"/>
            </w:pPr>
            <w:r>
              <w:rPr>
                <w:rFonts w:ascii="Times New Roman" w:hAnsi="Times New Roman" w:eastAsia="Times New Roman" w:cs="Times New Roman"/>
                <w:b w:val="0"/>
                <w:i w:val="0"/>
                <w:color w:val="000000"/>
                <w:sz w:val="21"/>
              </w:rPr>
              <w:t>TrangThai</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7D160">
            <w:pPr>
              <w:spacing w:after="0" w:line="252" w:lineRule="auto"/>
              <w:jc w:val="left"/>
            </w:pPr>
            <w:r>
              <w:rPr>
                <w:rFonts w:ascii="Times New Roman" w:hAnsi="Times New Roman" w:eastAsia="Times New Roman" w:cs="Times New Roman"/>
                <w:b w:val="0"/>
                <w:i w:val="0"/>
                <w:color w:val="000000"/>
                <w:sz w:val="21"/>
              </w:rPr>
              <w:t>NVARCHAR(20)</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B181B5">
            <w:pPr>
              <w:spacing w:after="0" w:line="252" w:lineRule="auto"/>
              <w:jc w:val="left"/>
            </w:pPr>
            <w:r>
              <w:rPr>
                <w:rFonts w:ascii="Times New Roman" w:hAnsi="Times New Roman" w:eastAsia="Times New Roman" w:cs="Times New Roman"/>
                <w:b w:val="0"/>
                <w:i w:val="0"/>
                <w:color w:val="000000"/>
                <w:sz w:val="21"/>
              </w:rPr>
              <w:t>NOT NULL; mặc định N'Dự kiến'; CHECK (TrangThai IN (N'Dự kiến', N'Đang học', N'Kết thúc', N'Hủy'))</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2BBFC0">
            <w:pPr>
              <w:spacing w:after="0" w:line="252" w:lineRule="auto"/>
              <w:jc w:val="left"/>
            </w:pPr>
            <w:r>
              <w:rPr>
                <w:rFonts w:ascii="Times New Roman" w:hAnsi="Times New Roman" w:eastAsia="Times New Roman" w:cs="Times New Roman"/>
                <w:b w:val="0"/>
                <w:i w:val="0"/>
                <w:color w:val="000000"/>
                <w:sz w:val="21"/>
              </w:rPr>
              <w:t>Trạng thái. [Dự kiến | Đang học | Kết thúc | Hủy]</w:t>
            </w:r>
          </w:p>
        </w:tc>
      </w:tr>
    </w:tbl>
    <w:p w14:paraId="0D234C5C">
      <w:pPr>
        <w:spacing w:after="40"/>
      </w:pPr>
    </w:p>
    <w:p w14:paraId="7866C84D">
      <w:pPr>
        <w:pStyle w:val="5"/>
      </w:pPr>
      <w:r>
        <w:t>Bảng 8. LichTuan – Lịch tuần (kho D2, thực thể quan hệ (Lớp học – Phòng học))</w:t>
      </w:r>
    </w:p>
    <w:tbl>
      <w:tblPr>
        <w:tblStyle w:val="12"/>
        <w:tblW w:w="0" w:type="auto"/>
        <w:jc w:val="center"/>
        <w:tblLayout w:type="fixed"/>
        <w:tblCellMar>
          <w:top w:w="0" w:type="dxa"/>
          <w:left w:w="108" w:type="dxa"/>
          <w:bottom w:w="0" w:type="dxa"/>
          <w:right w:w="108" w:type="dxa"/>
        </w:tblCellMar>
      </w:tblPr>
      <w:tblGrid>
        <w:gridCol w:w="1131"/>
        <w:gridCol w:w="1309"/>
        <w:gridCol w:w="3498"/>
        <w:gridCol w:w="3566"/>
      </w:tblGrid>
      <w:tr w14:paraId="3AA435D2">
        <w:tblPrEx>
          <w:tblCellMar>
            <w:top w:w="0" w:type="dxa"/>
            <w:left w:w="108" w:type="dxa"/>
            <w:bottom w:w="0" w:type="dxa"/>
            <w:right w:w="108" w:type="dxa"/>
          </w:tblCellMar>
        </w:tblPrEx>
        <w:trPr>
          <w:cantSplit/>
          <w:tblHeader/>
          <w:jc w:val="center"/>
        </w:trPr>
        <w:tc>
          <w:tcPr>
            <w:tcW w:w="11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9037C2">
            <w:pPr>
              <w:spacing w:after="0" w:line="252" w:lineRule="auto"/>
              <w:jc w:val="center"/>
            </w:pPr>
            <w:r>
              <w:rPr>
                <w:rFonts w:ascii="Times New Roman" w:hAnsi="Times New Roman" w:eastAsia="Times New Roman" w:cs="Times New Roman"/>
                <w:b/>
                <w:i w:val="0"/>
                <w:color w:val="000000"/>
                <w:sz w:val="21"/>
              </w:rPr>
              <w:t>Tên trường</w:t>
            </w:r>
          </w:p>
        </w:tc>
        <w:tc>
          <w:tcPr>
            <w:tcW w:w="13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6C7ADC">
            <w:pPr>
              <w:spacing w:after="0" w:line="252" w:lineRule="auto"/>
              <w:jc w:val="center"/>
            </w:pPr>
            <w:r>
              <w:rPr>
                <w:rFonts w:ascii="Times New Roman" w:hAnsi="Times New Roman" w:eastAsia="Times New Roman" w:cs="Times New Roman"/>
                <w:b/>
                <w:i w:val="0"/>
                <w:color w:val="000000"/>
                <w:sz w:val="21"/>
              </w:rPr>
              <w:t>Kiểu dữ liệu</w:t>
            </w:r>
          </w:p>
        </w:tc>
        <w:tc>
          <w:tcPr>
            <w:tcW w:w="34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C7B99E">
            <w:pPr>
              <w:spacing w:after="0" w:line="252" w:lineRule="auto"/>
              <w:jc w:val="center"/>
            </w:pPr>
            <w:r>
              <w:rPr>
                <w:rFonts w:ascii="Times New Roman" w:hAnsi="Times New Roman" w:eastAsia="Times New Roman" w:cs="Times New Roman"/>
                <w:b/>
                <w:i w:val="0"/>
                <w:color w:val="000000"/>
                <w:sz w:val="21"/>
              </w:rPr>
              <w:t>Ràng buộc</w:t>
            </w:r>
          </w:p>
        </w:tc>
        <w:tc>
          <w:tcPr>
            <w:tcW w:w="35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3A2D6D">
            <w:pPr>
              <w:spacing w:after="0" w:line="252" w:lineRule="auto"/>
              <w:jc w:val="center"/>
            </w:pPr>
            <w:r>
              <w:rPr>
                <w:rFonts w:ascii="Times New Roman" w:hAnsi="Times New Roman" w:eastAsia="Times New Roman" w:cs="Times New Roman"/>
                <w:b/>
                <w:i w:val="0"/>
                <w:color w:val="000000"/>
                <w:sz w:val="21"/>
              </w:rPr>
              <w:t>Ý nghĩa</w:t>
            </w:r>
          </w:p>
        </w:tc>
      </w:tr>
      <w:tr w14:paraId="5BECAD0A">
        <w:tblPrEx>
          <w:tblCellMar>
            <w:top w:w="0" w:type="dxa"/>
            <w:left w:w="108" w:type="dxa"/>
            <w:bottom w:w="0" w:type="dxa"/>
            <w:right w:w="108" w:type="dxa"/>
          </w:tblCellMar>
        </w:tblPrEx>
        <w:trPr>
          <w:cantSplit/>
          <w:jc w:val="center"/>
        </w:trPr>
        <w:tc>
          <w:tcPr>
            <w:tcW w:w="11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49253">
            <w:pPr>
              <w:spacing w:after="0" w:line="252" w:lineRule="auto"/>
              <w:jc w:val="left"/>
            </w:pPr>
            <w:r>
              <w:rPr>
                <w:rFonts w:ascii="Times New Roman" w:hAnsi="Times New Roman" w:eastAsia="Times New Roman" w:cs="Times New Roman"/>
                <w:b w:val="0"/>
                <w:i w:val="0"/>
                <w:color w:val="000000"/>
                <w:sz w:val="21"/>
              </w:rPr>
              <w:t>MaLop</w:t>
            </w:r>
          </w:p>
        </w:tc>
        <w:tc>
          <w:tcPr>
            <w:tcW w:w="1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FFE930">
            <w:pPr>
              <w:spacing w:after="0" w:line="252" w:lineRule="auto"/>
              <w:jc w:val="left"/>
            </w:pPr>
            <w:r>
              <w:rPr>
                <w:rFonts w:ascii="Times New Roman" w:hAnsi="Times New Roman" w:eastAsia="Times New Roman" w:cs="Times New Roman"/>
                <w:b w:val="0"/>
                <w:i w:val="0"/>
                <w:color w:val="000000"/>
                <w:sz w:val="21"/>
              </w:rPr>
              <w:t>VARCHAR(15)</w:t>
            </w:r>
          </w:p>
        </w:tc>
        <w:tc>
          <w:tcPr>
            <w:tcW w:w="3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0B3D15">
            <w:pPr>
              <w:spacing w:after="0" w:line="252" w:lineRule="auto"/>
              <w:jc w:val="left"/>
            </w:pPr>
            <w:r>
              <w:rPr>
                <w:rFonts w:ascii="Times New Roman" w:hAnsi="Times New Roman" w:eastAsia="Times New Roman" w:cs="Times New Roman"/>
                <w:b w:val="0"/>
                <w:i w:val="0"/>
                <w:color w:val="000000"/>
                <w:sz w:val="21"/>
              </w:rPr>
              <w:t>PK; FK → LopHoc; NOT NULL</w:t>
            </w:r>
          </w:p>
        </w:tc>
        <w:tc>
          <w:tcPr>
            <w:tcW w:w="35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AC1131">
            <w:pPr>
              <w:spacing w:after="0" w:line="252" w:lineRule="auto"/>
              <w:jc w:val="left"/>
            </w:pPr>
            <w:r>
              <w:rPr>
                <w:rFonts w:ascii="Times New Roman" w:hAnsi="Times New Roman" w:eastAsia="Times New Roman" w:cs="Times New Roman"/>
                <w:b w:val="0"/>
                <w:i w:val="0"/>
                <w:color w:val="000000"/>
                <w:sz w:val="21"/>
              </w:rPr>
              <w:t>Mã lớp</w:t>
            </w:r>
          </w:p>
        </w:tc>
      </w:tr>
      <w:tr w14:paraId="19E000FA">
        <w:tblPrEx>
          <w:tblCellMar>
            <w:top w:w="0" w:type="dxa"/>
            <w:left w:w="108" w:type="dxa"/>
            <w:bottom w:w="0" w:type="dxa"/>
            <w:right w:w="108" w:type="dxa"/>
          </w:tblCellMar>
        </w:tblPrEx>
        <w:trPr>
          <w:cantSplit/>
          <w:jc w:val="center"/>
        </w:trPr>
        <w:tc>
          <w:tcPr>
            <w:tcW w:w="11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E23A3A">
            <w:pPr>
              <w:spacing w:after="0" w:line="252" w:lineRule="auto"/>
              <w:jc w:val="left"/>
            </w:pPr>
            <w:r>
              <w:rPr>
                <w:rFonts w:ascii="Times New Roman" w:hAnsi="Times New Roman" w:eastAsia="Times New Roman" w:cs="Times New Roman"/>
                <w:b w:val="0"/>
                <w:i w:val="0"/>
                <w:color w:val="000000"/>
                <w:sz w:val="21"/>
              </w:rPr>
              <w:t>Thu</w:t>
            </w:r>
          </w:p>
        </w:tc>
        <w:tc>
          <w:tcPr>
            <w:tcW w:w="1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90A11D">
            <w:pPr>
              <w:spacing w:after="0" w:line="252" w:lineRule="auto"/>
              <w:jc w:val="left"/>
            </w:pPr>
            <w:r>
              <w:rPr>
                <w:rFonts w:ascii="Times New Roman" w:hAnsi="Times New Roman" w:eastAsia="Times New Roman" w:cs="Times New Roman"/>
                <w:b w:val="0"/>
                <w:i w:val="0"/>
                <w:color w:val="000000"/>
                <w:sz w:val="21"/>
              </w:rPr>
              <w:t>TINYINT</w:t>
            </w:r>
          </w:p>
        </w:tc>
        <w:tc>
          <w:tcPr>
            <w:tcW w:w="3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EA16B">
            <w:pPr>
              <w:spacing w:after="0" w:line="252" w:lineRule="auto"/>
              <w:jc w:val="left"/>
            </w:pPr>
            <w:r>
              <w:rPr>
                <w:rFonts w:ascii="Times New Roman" w:hAnsi="Times New Roman" w:eastAsia="Times New Roman" w:cs="Times New Roman"/>
                <w:b w:val="0"/>
                <w:i w:val="0"/>
                <w:color w:val="000000"/>
                <w:sz w:val="21"/>
              </w:rPr>
              <w:t>PK; NOT NULL; CHECK (Thu BETWEEN 2 AND 8)</w:t>
            </w:r>
          </w:p>
        </w:tc>
        <w:tc>
          <w:tcPr>
            <w:tcW w:w="35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3F7DED">
            <w:pPr>
              <w:spacing w:after="0" w:line="252" w:lineRule="auto"/>
              <w:jc w:val="left"/>
            </w:pPr>
            <w:r>
              <w:rPr>
                <w:rFonts w:ascii="Times New Roman" w:hAnsi="Times New Roman" w:eastAsia="Times New Roman" w:cs="Times New Roman"/>
                <w:b w:val="0"/>
                <w:i w:val="0"/>
                <w:color w:val="000000"/>
                <w:sz w:val="21"/>
              </w:rPr>
              <w:t>Thứ. [2 … 7 | 8] (8 = Chủ nhật)</w:t>
            </w:r>
          </w:p>
        </w:tc>
      </w:tr>
      <w:tr w14:paraId="7A83AB62">
        <w:tblPrEx>
          <w:tblCellMar>
            <w:top w:w="0" w:type="dxa"/>
            <w:left w:w="108" w:type="dxa"/>
            <w:bottom w:w="0" w:type="dxa"/>
            <w:right w:w="108" w:type="dxa"/>
          </w:tblCellMar>
        </w:tblPrEx>
        <w:trPr>
          <w:cantSplit/>
          <w:jc w:val="center"/>
        </w:trPr>
        <w:tc>
          <w:tcPr>
            <w:tcW w:w="11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535C86">
            <w:pPr>
              <w:spacing w:after="0" w:line="252" w:lineRule="auto"/>
              <w:jc w:val="left"/>
            </w:pPr>
            <w:r>
              <w:rPr>
                <w:rFonts w:ascii="Times New Roman" w:hAnsi="Times New Roman" w:eastAsia="Times New Roman" w:cs="Times New Roman"/>
                <w:b w:val="0"/>
                <w:i w:val="0"/>
                <w:color w:val="000000"/>
                <w:sz w:val="21"/>
              </w:rPr>
              <w:t>GioBatDau</w:t>
            </w:r>
          </w:p>
        </w:tc>
        <w:tc>
          <w:tcPr>
            <w:tcW w:w="1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02313A">
            <w:pPr>
              <w:spacing w:after="0" w:line="252" w:lineRule="auto"/>
              <w:jc w:val="left"/>
            </w:pPr>
            <w:r>
              <w:rPr>
                <w:rFonts w:ascii="Times New Roman" w:hAnsi="Times New Roman" w:eastAsia="Times New Roman" w:cs="Times New Roman"/>
                <w:b w:val="0"/>
                <w:i w:val="0"/>
                <w:color w:val="000000"/>
                <w:sz w:val="21"/>
              </w:rPr>
              <w:t>TIME(0)</w:t>
            </w:r>
          </w:p>
        </w:tc>
        <w:tc>
          <w:tcPr>
            <w:tcW w:w="3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B04E9">
            <w:pPr>
              <w:spacing w:after="0" w:line="252" w:lineRule="auto"/>
              <w:jc w:val="left"/>
            </w:pPr>
            <w:r>
              <w:rPr>
                <w:rFonts w:ascii="Times New Roman" w:hAnsi="Times New Roman" w:eastAsia="Times New Roman" w:cs="Times New Roman"/>
                <w:b w:val="0"/>
                <w:i w:val="0"/>
                <w:color w:val="000000"/>
                <w:sz w:val="21"/>
              </w:rPr>
              <w:t>NOT NULL</w:t>
            </w:r>
          </w:p>
        </w:tc>
        <w:tc>
          <w:tcPr>
            <w:tcW w:w="35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D51DD">
            <w:pPr>
              <w:spacing w:after="0" w:line="252" w:lineRule="auto"/>
              <w:jc w:val="left"/>
            </w:pPr>
            <w:r>
              <w:rPr>
                <w:rFonts w:ascii="Times New Roman" w:hAnsi="Times New Roman" w:eastAsia="Times New Roman" w:cs="Times New Roman"/>
                <w:b w:val="0"/>
                <w:i w:val="0"/>
                <w:color w:val="000000"/>
                <w:sz w:val="21"/>
              </w:rPr>
              <w:t>Giờ bắt đầu</w:t>
            </w:r>
          </w:p>
        </w:tc>
      </w:tr>
      <w:tr w14:paraId="08164714">
        <w:tblPrEx>
          <w:tblCellMar>
            <w:top w:w="0" w:type="dxa"/>
            <w:left w:w="108" w:type="dxa"/>
            <w:bottom w:w="0" w:type="dxa"/>
            <w:right w:w="108" w:type="dxa"/>
          </w:tblCellMar>
        </w:tblPrEx>
        <w:trPr>
          <w:cantSplit/>
          <w:jc w:val="center"/>
        </w:trPr>
        <w:tc>
          <w:tcPr>
            <w:tcW w:w="11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021635">
            <w:pPr>
              <w:spacing w:after="0" w:line="252" w:lineRule="auto"/>
              <w:jc w:val="left"/>
            </w:pPr>
            <w:r>
              <w:rPr>
                <w:rFonts w:ascii="Times New Roman" w:hAnsi="Times New Roman" w:eastAsia="Times New Roman" w:cs="Times New Roman"/>
                <w:b w:val="0"/>
                <w:i w:val="0"/>
                <w:color w:val="000000"/>
                <w:sz w:val="21"/>
              </w:rPr>
              <w:t>MaPhong</w:t>
            </w:r>
          </w:p>
        </w:tc>
        <w:tc>
          <w:tcPr>
            <w:tcW w:w="1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6C5E2">
            <w:pPr>
              <w:spacing w:after="0" w:line="252" w:lineRule="auto"/>
              <w:jc w:val="left"/>
            </w:pPr>
            <w:r>
              <w:rPr>
                <w:rFonts w:ascii="Times New Roman" w:hAnsi="Times New Roman" w:eastAsia="Times New Roman" w:cs="Times New Roman"/>
                <w:b w:val="0"/>
                <w:i w:val="0"/>
                <w:color w:val="000000"/>
                <w:sz w:val="21"/>
              </w:rPr>
              <w:t>VARCHAR(10)</w:t>
            </w:r>
          </w:p>
        </w:tc>
        <w:tc>
          <w:tcPr>
            <w:tcW w:w="3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10CC99">
            <w:pPr>
              <w:spacing w:after="0" w:line="252" w:lineRule="auto"/>
              <w:jc w:val="left"/>
            </w:pPr>
            <w:r>
              <w:rPr>
                <w:rFonts w:ascii="Times New Roman" w:hAnsi="Times New Roman" w:eastAsia="Times New Roman" w:cs="Times New Roman"/>
                <w:b w:val="0"/>
                <w:i w:val="0"/>
                <w:color w:val="000000"/>
                <w:sz w:val="21"/>
              </w:rPr>
              <w:t>FK → PhongHoc; NOT NULL</w:t>
            </w:r>
          </w:p>
        </w:tc>
        <w:tc>
          <w:tcPr>
            <w:tcW w:w="35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BBBC5">
            <w:pPr>
              <w:spacing w:after="0" w:line="252" w:lineRule="auto"/>
              <w:jc w:val="left"/>
            </w:pPr>
            <w:r>
              <w:rPr>
                <w:rFonts w:ascii="Times New Roman" w:hAnsi="Times New Roman" w:eastAsia="Times New Roman" w:cs="Times New Roman"/>
                <w:b w:val="0"/>
                <w:i w:val="0"/>
                <w:color w:val="000000"/>
                <w:sz w:val="21"/>
              </w:rPr>
              <w:t>Mã phòng. Phòng mặc định của khung giờ này</w:t>
            </w:r>
          </w:p>
        </w:tc>
      </w:tr>
    </w:tbl>
    <w:p w14:paraId="7FAF6763">
      <w:pPr>
        <w:spacing w:after="40"/>
      </w:pPr>
    </w:p>
    <w:p w14:paraId="10ABCCF5">
      <w:pPr>
        <w:pStyle w:val="5"/>
      </w:pPr>
      <w:r>
        <w:t>Bảng 9. BuoiHoc – Buổi học (kho D2, thực thể sự kiện)</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52375D74">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DA2B11">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E72A85">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53AE0D">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09BE60A">
            <w:pPr>
              <w:spacing w:after="0" w:line="252" w:lineRule="auto"/>
              <w:jc w:val="center"/>
            </w:pPr>
            <w:r>
              <w:rPr>
                <w:rFonts w:ascii="Times New Roman" w:hAnsi="Times New Roman" w:eastAsia="Times New Roman" w:cs="Times New Roman"/>
                <w:b/>
                <w:i w:val="0"/>
                <w:color w:val="000000"/>
                <w:sz w:val="21"/>
              </w:rPr>
              <w:t>Ý nghĩa</w:t>
            </w:r>
          </w:p>
        </w:tc>
      </w:tr>
      <w:tr w14:paraId="1A6664B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50F5C5">
            <w:pPr>
              <w:spacing w:after="0" w:line="252" w:lineRule="auto"/>
              <w:jc w:val="left"/>
            </w:pPr>
            <w:r>
              <w:rPr>
                <w:rFonts w:ascii="Times New Roman" w:hAnsi="Times New Roman" w:eastAsia="Times New Roman" w:cs="Times New Roman"/>
                <w:b w:val="0"/>
                <w:i w:val="0"/>
                <w:color w:val="000000"/>
                <w:sz w:val="21"/>
              </w:rPr>
              <w:t>MaLop</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ABD63">
            <w:pPr>
              <w:spacing w:after="0" w:line="252" w:lineRule="auto"/>
              <w:jc w:val="left"/>
            </w:pPr>
            <w:r>
              <w:rPr>
                <w:rFonts w:ascii="Times New Roman" w:hAnsi="Times New Roman" w:eastAsia="Times New Roman" w:cs="Times New Roman"/>
                <w:b w:val="0"/>
                <w:i w:val="0"/>
                <w:color w:val="000000"/>
                <w:sz w:val="21"/>
              </w:rPr>
              <w:t>VARCHAR(15)</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EDC88">
            <w:pPr>
              <w:spacing w:after="0" w:line="252" w:lineRule="auto"/>
              <w:jc w:val="left"/>
            </w:pPr>
            <w:r>
              <w:rPr>
                <w:rFonts w:ascii="Times New Roman" w:hAnsi="Times New Roman" w:eastAsia="Times New Roman" w:cs="Times New Roman"/>
                <w:b w:val="0"/>
                <w:i w:val="0"/>
                <w:color w:val="000000"/>
                <w:sz w:val="21"/>
              </w:rPr>
              <w:t>PK; FK → LopHoc;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997893">
            <w:pPr>
              <w:spacing w:after="0" w:line="252" w:lineRule="auto"/>
              <w:jc w:val="left"/>
            </w:pPr>
            <w:r>
              <w:rPr>
                <w:rFonts w:ascii="Times New Roman" w:hAnsi="Times New Roman" w:eastAsia="Times New Roman" w:cs="Times New Roman"/>
                <w:b w:val="0"/>
                <w:i w:val="0"/>
                <w:color w:val="000000"/>
                <w:sz w:val="21"/>
              </w:rPr>
              <w:t>Mã lớp</w:t>
            </w:r>
          </w:p>
        </w:tc>
      </w:tr>
      <w:tr w14:paraId="053DF317">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A7037F">
            <w:pPr>
              <w:spacing w:after="0" w:line="252" w:lineRule="auto"/>
              <w:jc w:val="left"/>
            </w:pPr>
            <w:r>
              <w:rPr>
                <w:rFonts w:ascii="Times New Roman" w:hAnsi="Times New Roman" w:eastAsia="Times New Roman" w:cs="Times New Roman"/>
                <w:b w:val="0"/>
                <w:i w:val="0"/>
                <w:color w:val="000000"/>
                <w:sz w:val="21"/>
              </w:rPr>
              <w:t>SoBuoi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0D9965">
            <w:pPr>
              <w:spacing w:after="0" w:line="252" w:lineRule="auto"/>
              <w:jc w:val="left"/>
            </w:pPr>
            <w:r>
              <w:rPr>
                <w:rFonts w:ascii="Times New Roman" w:hAnsi="Times New Roman" w:eastAsia="Times New Roman" w:cs="Times New Roman"/>
                <w:b w:val="0"/>
                <w:i w:val="0"/>
                <w:color w:val="000000"/>
                <w:sz w:val="21"/>
              </w:rPr>
              <w:t>SMALLINT</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3EF10F">
            <w:pPr>
              <w:spacing w:after="0" w:line="252" w:lineRule="auto"/>
              <w:jc w:val="left"/>
            </w:pPr>
            <w:r>
              <w:rPr>
                <w:rFonts w:ascii="Times New Roman" w:hAnsi="Times New Roman" w:eastAsia="Times New Roman" w:cs="Times New Roman"/>
                <w:b w:val="0"/>
                <w:i w:val="0"/>
                <w:color w:val="000000"/>
                <w:sz w:val="21"/>
              </w:rPr>
              <w:t>PK; NOT NULL; CHECK (SoBuoi &gt; 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18446C">
            <w:pPr>
              <w:spacing w:after="0" w:line="252" w:lineRule="auto"/>
              <w:jc w:val="left"/>
            </w:pPr>
            <w:r>
              <w:rPr>
                <w:rFonts w:ascii="Times New Roman" w:hAnsi="Times New Roman" w:eastAsia="Times New Roman" w:cs="Times New Roman"/>
                <w:b w:val="0"/>
                <w:i w:val="0"/>
                <w:color w:val="000000"/>
                <w:sz w:val="21"/>
              </w:rPr>
              <w:t>Số thứ tự buổi. 1, 2, 3… Buổi học bù lấy số tiếp theo</w:t>
            </w:r>
          </w:p>
        </w:tc>
      </w:tr>
      <w:tr w14:paraId="58A6A53D">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7DB25A">
            <w:pPr>
              <w:spacing w:after="0" w:line="252" w:lineRule="auto"/>
              <w:jc w:val="left"/>
            </w:pPr>
            <w:r>
              <w:rPr>
                <w:rFonts w:ascii="Times New Roman" w:hAnsi="Times New Roman" w:eastAsia="Times New Roman" w:cs="Times New Roman"/>
                <w:b w:val="0"/>
                <w:i w:val="0"/>
                <w:color w:val="000000"/>
                <w:sz w:val="21"/>
              </w:rPr>
              <w:t>Ngay</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94FDDB">
            <w:pPr>
              <w:spacing w:after="0" w:line="252" w:lineRule="auto"/>
              <w:jc w:val="left"/>
            </w:pPr>
            <w:r>
              <w:rPr>
                <w:rFonts w:ascii="Times New Roman" w:hAnsi="Times New Roman" w:eastAsia="Times New Roman" w:cs="Times New Roman"/>
                <w:b w:val="0"/>
                <w:i w:val="0"/>
                <w:color w:val="000000"/>
                <w:sz w:val="21"/>
              </w:rPr>
              <w:t>DATE</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EDD59">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61D9CC">
            <w:pPr>
              <w:spacing w:after="0" w:line="252" w:lineRule="auto"/>
              <w:jc w:val="left"/>
            </w:pPr>
            <w:r>
              <w:rPr>
                <w:rFonts w:ascii="Times New Roman" w:hAnsi="Times New Roman" w:eastAsia="Times New Roman" w:cs="Times New Roman"/>
                <w:b w:val="0"/>
                <w:i w:val="0"/>
                <w:color w:val="000000"/>
                <w:sz w:val="21"/>
              </w:rPr>
              <w:t>Ngày</w:t>
            </w:r>
          </w:p>
        </w:tc>
      </w:tr>
      <w:tr w14:paraId="0AEF0BE1">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14ED1">
            <w:pPr>
              <w:spacing w:after="0" w:line="252" w:lineRule="auto"/>
              <w:jc w:val="left"/>
            </w:pPr>
            <w:r>
              <w:rPr>
                <w:rFonts w:ascii="Times New Roman" w:hAnsi="Times New Roman" w:eastAsia="Times New Roman" w:cs="Times New Roman"/>
                <w:b w:val="0"/>
                <w:i w:val="0"/>
                <w:color w:val="000000"/>
                <w:sz w:val="21"/>
              </w:rPr>
              <w:t>GioBatDau</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58BDE3">
            <w:pPr>
              <w:spacing w:after="0" w:line="252" w:lineRule="auto"/>
              <w:jc w:val="left"/>
            </w:pPr>
            <w:r>
              <w:rPr>
                <w:rFonts w:ascii="Times New Roman" w:hAnsi="Times New Roman" w:eastAsia="Times New Roman" w:cs="Times New Roman"/>
                <w:b w:val="0"/>
                <w:i w:val="0"/>
                <w:color w:val="000000"/>
                <w:sz w:val="21"/>
              </w:rPr>
              <w:t>TIME(0)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9DA091">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5FA17F">
            <w:pPr>
              <w:spacing w:after="0" w:line="252" w:lineRule="auto"/>
              <w:jc w:val="left"/>
            </w:pPr>
            <w:r>
              <w:rPr>
                <w:rFonts w:ascii="Times New Roman" w:hAnsi="Times New Roman" w:eastAsia="Times New Roman" w:cs="Times New Roman"/>
                <w:b w:val="0"/>
                <w:i w:val="0"/>
                <w:color w:val="000000"/>
                <w:sz w:val="21"/>
              </w:rPr>
              <w:t>Giờ bắt đầu</w:t>
            </w:r>
          </w:p>
        </w:tc>
      </w:tr>
      <w:tr w14:paraId="22F43182">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3A55AC">
            <w:pPr>
              <w:spacing w:after="0" w:line="252" w:lineRule="auto"/>
              <w:jc w:val="left"/>
            </w:pPr>
            <w:r>
              <w:rPr>
                <w:rFonts w:ascii="Times New Roman" w:hAnsi="Times New Roman" w:eastAsia="Times New Roman" w:cs="Times New Roman"/>
                <w:b w:val="0"/>
                <w:i w:val="0"/>
                <w:color w:val="000000"/>
                <w:sz w:val="21"/>
              </w:rPr>
              <w:t>GioKetThuc</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42C457">
            <w:pPr>
              <w:spacing w:after="0" w:line="252" w:lineRule="auto"/>
              <w:jc w:val="left"/>
            </w:pPr>
            <w:r>
              <w:rPr>
                <w:rFonts w:ascii="Times New Roman" w:hAnsi="Times New Roman" w:eastAsia="Times New Roman" w:cs="Times New Roman"/>
                <w:b w:val="0"/>
                <w:i w:val="0"/>
                <w:color w:val="000000"/>
                <w:sz w:val="21"/>
              </w:rPr>
              <w:t>TIME(0)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2D12E">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B60D5E">
            <w:pPr>
              <w:spacing w:after="0" w:line="252" w:lineRule="auto"/>
              <w:jc w:val="left"/>
            </w:pPr>
            <w:r>
              <w:rPr>
                <w:rFonts w:ascii="Times New Roman" w:hAnsi="Times New Roman" w:eastAsia="Times New Roman" w:cs="Times New Roman"/>
                <w:b w:val="0"/>
                <w:i w:val="0"/>
                <w:color w:val="000000"/>
                <w:sz w:val="21"/>
              </w:rPr>
              <w:t xml:space="preserve">Giờ kết thúc. &gt; Giờ bắt đầu. </w:t>
            </w:r>
            <w:r>
              <w:rPr>
                <w:rFonts w:ascii="Times New Roman" w:hAnsi="Times New Roman" w:eastAsia="Times New Roman" w:cs="Times New Roman"/>
                <w:b/>
                <w:i w:val="0"/>
                <w:color w:val="000000"/>
                <w:sz w:val="21"/>
              </w:rPr>
              <w:t>Lưu</w:t>
            </w:r>
            <w:r>
              <w:rPr>
                <w:rFonts w:ascii="Times New Roman" w:hAnsi="Times New Roman" w:eastAsia="Times New Roman" w:cs="Times New Roman"/>
                <w:b w:val="0"/>
                <w:i w:val="0"/>
                <w:color w:val="000000"/>
                <w:sz w:val="21"/>
              </w:rPr>
              <w:t xml:space="preserve"> riêng, vì buổi thi hoặc học bù có thể dài ngắn khác thời lượng chuẩn. Kiểm tra trùng lịch (QT07) dựa trên giờ này</w:t>
            </w:r>
          </w:p>
        </w:tc>
      </w:tr>
      <w:tr w14:paraId="4270EBF9">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777B5B">
            <w:pPr>
              <w:spacing w:after="0" w:line="252" w:lineRule="auto"/>
              <w:jc w:val="left"/>
            </w:pPr>
            <w:r>
              <w:rPr>
                <w:rFonts w:ascii="Times New Roman" w:hAnsi="Times New Roman" w:eastAsia="Times New Roman" w:cs="Times New Roman"/>
                <w:b w:val="0"/>
                <w:i w:val="0"/>
                <w:color w:val="000000"/>
                <w:sz w:val="21"/>
              </w:rPr>
              <w:t>MaPhong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A4563">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88336">
            <w:pPr>
              <w:spacing w:after="0" w:line="252" w:lineRule="auto"/>
              <w:jc w:val="left"/>
            </w:pPr>
            <w:r>
              <w:rPr>
                <w:rFonts w:ascii="Times New Roman" w:hAnsi="Times New Roman" w:eastAsia="Times New Roman" w:cs="Times New Roman"/>
                <w:b w:val="0"/>
                <w:i w:val="0"/>
                <w:color w:val="000000"/>
                <w:sz w:val="21"/>
              </w:rPr>
              <w:t>FK → PhongHoc;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636CAF">
            <w:pPr>
              <w:spacing w:after="0" w:line="252" w:lineRule="auto"/>
              <w:jc w:val="left"/>
            </w:pPr>
            <w:r>
              <w:rPr>
                <w:rFonts w:ascii="Times New Roman" w:hAnsi="Times New Roman" w:eastAsia="Times New Roman" w:cs="Times New Roman"/>
                <w:b w:val="0"/>
                <w:i w:val="0"/>
                <w:color w:val="000000"/>
                <w:sz w:val="21"/>
              </w:rPr>
              <w:t>Mã phòng. Mặc định lấy từ LichTuan, có thể đổi</w:t>
            </w:r>
          </w:p>
        </w:tc>
      </w:tr>
      <w:tr w14:paraId="7AA9F3FA">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1C8721">
            <w:pPr>
              <w:spacing w:after="0" w:line="252" w:lineRule="auto"/>
              <w:jc w:val="left"/>
            </w:pPr>
            <w:r>
              <w:rPr>
                <w:rFonts w:ascii="Times New Roman" w:hAnsi="Times New Roman" w:eastAsia="Times New Roman" w:cs="Times New Roman"/>
                <w:b w:val="0"/>
                <w:i w:val="0"/>
                <w:color w:val="000000"/>
                <w:sz w:val="21"/>
              </w:rPr>
              <w:t>MaGV</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B6E3C">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27352F">
            <w:pPr>
              <w:spacing w:after="0" w:line="252" w:lineRule="auto"/>
              <w:jc w:val="left"/>
            </w:pPr>
            <w:r>
              <w:rPr>
                <w:rFonts w:ascii="Times New Roman" w:hAnsi="Times New Roman" w:eastAsia="Times New Roman" w:cs="Times New Roman"/>
                <w:b w:val="0"/>
                <w:i w:val="0"/>
                <w:color w:val="000000"/>
                <w:sz w:val="21"/>
              </w:rPr>
              <w:t>FK → GiaoVien;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88A44F">
            <w:pPr>
              <w:spacing w:after="0" w:line="252" w:lineRule="auto"/>
              <w:jc w:val="left"/>
            </w:pPr>
            <w:r>
              <w:rPr>
                <w:rFonts w:ascii="Times New Roman" w:hAnsi="Times New Roman" w:eastAsia="Times New Roman" w:cs="Times New Roman"/>
                <w:b w:val="0"/>
                <w:i w:val="0"/>
                <w:color w:val="000000"/>
                <w:sz w:val="21"/>
              </w:rPr>
              <w:t xml:space="preserve">Mã giáo viên dạy. Mặc định là giáo viên phụ trách lớp, khác đi khi có người </w:t>
            </w:r>
            <w:r>
              <w:rPr>
                <w:rFonts w:ascii="Times New Roman" w:hAnsi="Times New Roman" w:eastAsia="Times New Roman" w:cs="Times New Roman"/>
                <w:b/>
                <w:i w:val="0"/>
                <w:color w:val="000000"/>
                <w:sz w:val="21"/>
              </w:rPr>
              <w:t>dạy thay</w:t>
            </w:r>
            <w:r>
              <w:rPr>
                <w:rFonts w:ascii="Times New Roman" w:hAnsi="Times New Roman" w:eastAsia="Times New Roman" w:cs="Times New Roman"/>
                <w:b w:val="0"/>
                <w:i w:val="0"/>
                <w:color w:val="000000"/>
                <w:sz w:val="21"/>
              </w:rPr>
              <w:t>. Vì vậy không phải thứ sinh</w:t>
            </w:r>
          </w:p>
        </w:tc>
      </w:tr>
      <w:tr w14:paraId="1E30CF1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5AD493">
            <w:pPr>
              <w:spacing w:after="0" w:line="252" w:lineRule="auto"/>
              <w:jc w:val="left"/>
            </w:pPr>
            <w:r>
              <w:rPr>
                <w:rFonts w:ascii="Times New Roman" w:hAnsi="Times New Roman" w:eastAsia="Times New Roman" w:cs="Times New Roman"/>
                <w:b w:val="0"/>
                <w:i w:val="0"/>
                <w:color w:val="000000"/>
                <w:sz w:val="21"/>
              </w:rPr>
              <w:t>Loai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68C0C">
            <w:pPr>
              <w:spacing w:after="0" w:line="252" w:lineRule="auto"/>
              <w:jc w:val="left"/>
            </w:pPr>
            <w:r>
              <w:rPr>
                <w:rFonts w:ascii="Times New Roman" w:hAnsi="Times New Roman" w:eastAsia="Times New Roman" w:cs="Times New Roman"/>
                <w:b w:val="0"/>
                <w:i w:val="0"/>
                <w:color w:val="000000"/>
                <w:sz w:val="21"/>
              </w:rPr>
              <w:t>NVARCHAR(10)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973E96">
            <w:pPr>
              <w:spacing w:after="0" w:line="252" w:lineRule="auto"/>
              <w:jc w:val="left"/>
            </w:pPr>
            <w:r>
              <w:rPr>
                <w:rFonts w:ascii="Times New Roman" w:hAnsi="Times New Roman" w:eastAsia="Times New Roman" w:cs="Times New Roman"/>
                <w:b w:val="0"/>
                <w:i w:val="0"/>
                <w:color w:val="000000"/>
                <w:sz w:val="21"/>
              </w:rPr>
              <w:t>NOT NULL; mặc định N'Thường'; CHECK (Loai IN (N'Thường', N'Học bù'))</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686ABA">
            <w:pPr>
              <w:spacing w:after="0" w:line="252" w:lineRule="auto"/>
              <w:jc w:val="left"/>
            </w:pPr>
            <w:r>
              <w:rPr>
                <w:rFonts w:ascii="Times New Roman" w:hAnsi="Times New Roman" w:eastAsia="Times New Roman" w:cs="Times New Roman"/>
                <w:b w:val="0"/>
                <w:i w:val="0"/>
                <w:color w:val="000000"/>
                <w:sz w:val="21"/>
              </w:rPr>
              <w:t>Loại buổi. [Thường | Học bù]</w:t>
            </w:r>
          </w:p>
        </w:tc>
      </w:tr>
      <w:tr w14:paraId="6AFECF87">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F6BD3A">
            <w:pPr>
              <w:spacing w:after="0" w:line="252" w:lineRule="auto"/>
              <w:jc w:val="left"/>
            </w:pPr>
            <w:r>
              <w:rPr>
                <w:rFonts w:ascii="Times New Roman" w:hAnsi="Times New Roman" w:eastAsia="Times New Roman" w:cs="Times New Roman"/>
                <w:b w:val="0"/>
                <w:i w:val="0"/>
                <w:color w:val="000000"/>
                <w:sz w:val="21"/>
              </w:rPr>
              <w:t>NoiDung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1B11C9">
            <w:pPr>
              <w:spacing w:after="0" w:line="252" w:lineRule="auto"/>
              <w:jc w:val="left"/>
            </w:pPr>
            <w:r>
              <w:rPr>
                <w:rFonts w:ascii="Times New Roman" w:hAnsi="Times New Roman" w:eastAsia="Times New Roman" w:cs="Times New Roman"/>
                <w:b w:val="0"/>
                <w:i w:val="0"/>
                <w:color w:val="000000"/>
                <w:sz w:val="21"/>
              </w:rPr>
              <w:t>NVARCHAR(200)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4CA5EF">
            <w:pPr>
              <w:spacing w:after="0" w:line="252" w:lineRule="auto"/>
              <w:jc w:val="left"/>
            </w:pPr>
            <w:r>
              <w:rPr>
                <w:rFonts w:ascii="Times New Roman" w:hAnsi="Times New Roman" w:eastAsia="Times New Roman" w:cs="Times New Roman"/>
                <w:b w:val="0"/>
                <w:i w:val="0"/>
                <w:color w:val="000000"/>
                <w:sz w:val="21"/>
              </w:rPr>
              <w:t>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C78F91">
            <w:pPr>
              <w:spacing w:after="0" w:line="252" w:lineRule="auto"/>
              <w:jc w:val="left"/>
            </w:pPr>
            <w:r>
              <w:rPr>
                <w:rFonts w:ascii="Times New Roman" w:hAnsi="Times New Roman" w:eastAsia="Times New Roman" w:cs="Times New Roman"/>
                <w:b w:val="0"/>
                <w:i w:val="0"/>
                <w:color w:val="000000"/>
                <w:sz w:val="21"/>
              </w:rPr>
              <w:t>Nội dung. Nội dung bài học (BT1)</w:t>
            </w:r>
          </w:p>
        </w:tc>
      </w:tr>
      <w:tr w14:paraId="512384FC">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E40796">
            <w:pPr>
              <w:spacing w:after="0" w:line="252" w:lineRule="auto"/>
              <w:jc w:val="left"/>
            </w:pPr>
            <w:r>
              <w:rPr>
                <w:rFonts w:ascii="Times New Roman" w:hAnsi="Times New Roman" w:eastAsia="Times New Roman" w:cs="Times New Roman"/>
                <w:b w:val="0"/>
                <w:i w:val="0"/>
                <w:color w:val="000000"/>
                <w:sz w:val="21"/>
              </w:rPr>
              <w:t>TrangThai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0EBF69">
            <w:pPr>
              <w:spacing w:after="0" w:line="252" w:lineRule="auto"/>
              <w:jc w:val="left"/>
            </w:pPr>
            <w:r>
              <w:rPr>
                <w:rFonts w:ascii="Times New Roman" w:hAnsi="Times New Roman" w:eastAsia="Times New Roman" w:cs="Times New Roman"/>
                <w:b w:val="0"/>
                <w:i w:val="0"/>
                <w:color w:val="000000"/>
                <w:sz w:val="21"/>
              </w:rPr>
              <w:t>NVARCHAR(20)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344667">
            <w:pPr>
              <w:spacing w:after="0" w:line="252" w:lineRule="auto"/>
              <w:jc w:val="left"/>
            </w:pPr>
            <w:r>
              <w:rPr>
                <w:rFonts w:ascii="Times New Roman" w:hAnsi="Times New Roman" w:eastAsia="Times New Roman" w:cs="Times New Roman"/>
                <w:b w:val="0"/>
                <w:i w:val="0"/>
                <w:color w:val="000000"/>
                <w:sz w:val="21"/>
              </w:rPr>
              <w:t>NOT NULL; mặc định N'Kế hoạch'; CHECK (TrangThai IN (N'Kế hoạch', N'Đã dạy', N'Hủy'))</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83B784">
            <w:pPr>
              <w:spacing w:after="0" w:line="252" w:lineRule="auto"/>
              <w:jc w:val="left"/>
            </w:pPr>
            <w:r>
              <w:rPr>
                <w:rFonts w:ascii="Times New Roman" w:hAnsi="Times New Roman" w:eastAsia="Times New Roman" w:cs="Times New Roman"/>
                <w:b w:val="0"/>
                <w:i w:val="0"/>
                <w:color w:val="000000"/>
                <w:sz w:val="21"/>
              </w:rPr>
              <w:t>Trạng thái. [Kế hoạch | Đã dạy | Hủy]</w:t>
            </w:r>
          </w:p>
        </w:tc>
      </w:tr>
    </w:tbl>
    <w:p w14:paraId="0BF9ADD0">
      <w:pPr>
        <w:spacing w:after="40"/>
      </w:pPr>
    </w:p>
    <w:p w14:paraId="16221A97">
      <w:pPr>
        <w:spacing w:after="120"/>
        <w:jc w:val="both"/>
      </w:pPr>
      <w:r>
        <w:rPr>
          <w:rFonts w:ascii="Times New Roman" w:hAnsi="Times New Roman" w:eastAsia="Times New Roman" w:cs="Times New Roman"/>
          <w:b w:val="0"/>
          <w:i w:val="0"/>
          <w:color w:val="000000"/>
          <w:sz w:val="24"/>
        </w:rPr>
        <w:t>Ràng buộc trên nhiều trường: CHECK (GioKetThuc &gt; GioBatDau).</w:t>
      </w:r>
    </w:p>
    <w:p w14:paraId="2ABF8885">
      <w:pPr>
        <w:pStyle w:val="5"/>
      </w:pPr>
      <w:r>
        <w:t>Bảng 10. PhieuDangKy – Phiếu đăng ký (kho D2, thực thể sự kiện)</w:t>
      </w:r>
    </w:p>
    <w:tbl>
      <w:tblPr>
        <w:tblStyle w:val="12"/>
        <w:tblW w:w="0" w:type="auto"/>
        <w:jc w:val="center"/>
        <w:tblLayout w:type="fixed"/>
        <w:tblCellMar>
          <w:top w:w="0" w:type="dxa"/>
          <w:left w:w="108" w:type="dxa"/>
          <w:bottom w:w="0" w:type="dxa"/>
          <w:right w:w="108" w:type="dxa"/>
        </w:tblCellMar>
      </w:tblPr>
      <w:tblGrid>
        <w:gridCol w:w="1249"/>
        <w:gridCol w:w="1445"/>
        <w:gridCol w:w="2431"/>
        <w:gridCol w:w="4380"/>
      </w:tblGrid>
      <w:tr w14:paraId="34BCE189">
        <w:tblPrEx>
          <w:tblCellMar>
            <w:top w:w="0" w:type="dxa"/>
            <w:left w:w="108" w:type="dxa"/>
            <w:bottom w:w="0" w:type="dxa"/>
            <w:right w:w="108" w:type="dxa"/>
          </w:tblCellMar>
        </w:tblPrEx>
        <w:trPr>
          <w:cantSplit/>
          <w:tblHeader/>
          <w:jc w:val="center"/>
        </w:trPr>
        <w:tc>
          <w:tcPr>
            <w:tcW w:w="12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75C177">
            <w:pPr>
              <w:spacing w:after="0" w:line="252" w:lineRule="auto"/>
              <w:jc w:val="center"/>
            </w:pPr>
            <w:r>
              <w:rPr>
                <w:rFonts w:ascii="Times New Roman" w:hAnsi="Times New Roman" w:eastAsia="Times New Roman" w:cs="Times New Roman"/>
                <w:b/>
                <w:i w:val="0"/>
                <w:color w:val="000000"/>
                <w:sz w:val="21"/>
              </w:rPr>
              <w:t>Tên trường</w:t>
            </w:r>
          </w:p>
        </w:tc>
        <w:tc>
          <w:tcPr>
            <w:tcW w:w="14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2DD695">
            <w:pPr>
              <w:spacing w:after="0" w:line="252" w:lineRule="auto"/>
              <w:jc w:val="center"/>
            </w:pPr>
            <w:r>
              <w:rPr>
                <w:rFonts w:ascii="Times New Roman" w:hAnsi="Times New Roman" w:eastAsia="Times New Roman" w:cs="Times New Roman"/>
                <w:b/>
                <w:i w:val="0"/>
                <w:color w:val="000000"/>
                <w:sz w:val="21"/>
              </w:rPr>
              <w:t>Kiểu dữ liệu</w:t>
            </w:r>
          </w:p>
        </w:tc>
        <w:tc>
          <w:tcPr>
            <w:tcW w:w="24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A3183D">
            <w:pPr>
              <w:spacing w:after="0" w:line="252" w:lineRule="auto"/>
              <w:jc w:val="center"/>
            </w:pPr>
            <w:r>
              <w:rPr>
                <w:rFonts w:ascii="Times New Roman" w:hAnsi="Times New Roman" w:eastAsia="Times New Roman" w:cs="Times New Roman"/>
                <w:b/>
                <w:i w:val="0"/>
                <w:color w:val="000000"/>
                <w:sz w:val="21"/>
              </w:rPr>
              <w:t>Ràng buộc</w:t>
            </w:r>
          </w:p>
        </w:tc>
        <w:tc>
          <w:tcPr>
            <w:tcW w:w="43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CC259DC">
            <w:pPr>
              <w:spacing w:after="0" w:line="252" w:lineRule="auto"/>
              <w:jc w:val="center"/>
            </w:pPr>
            <w:r>
              <w:rPr>
                <w:rFonts w:ascii="Times New Roman" w:hAnsi="Times New Roman" w:eastAsia="Times New Roman" w:cs="Times New Roman"/>
                <w:b/>
                <w:i w:val="0"/>
                <w:color w:val="000000"/>
                <w:sz w:val="21"/>
              </w:rPr>
              <w:t>Ý nghĩa</w:t>
            </w:r>
          </w:p>
        </w:tc>
      </w:tr>
      <w:tr w14:paraId="4DBD1B3A">
        <w:tblPrEx>
          <w:tblCellMar>
            <w:top w:w="0" w:type="dxa"/>
            <w:left w:w="108" w:type="dxa"/>
            <w:bottom w:w="0" w:type="dxa"/>
            <w:right w:w="108" w:type="dxa"/>
          </w:tblCellMar>
        </w:tblPrEx>
        <w:trPr>
          <w:cantSplit/>
          <w:jc w:val="center"/>
        </w:trPr>
        <w:tc>
          <w:tcPr>
            <w:tcW w:w="12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114F62">
            <w:pPr>
              <w:spacing w:after="0" w:line="252" w:lineRule="auto"/>
              <w:jc w:val="left"/>
            </w:pPr>
            <w:r>
              <w:rPr>
                <w:rFonts w:ascii="Times New Roman" w:hAnsi="Times New Roman" w:eastAsia="Times New Roman" w:cs="Times New Roman"/>
                <w:b w:val="0"/>
                <w:i w:val="0"/>
                <w:color w:val="000000"/>
                <w:sz w:val="21"/>
              </w:rPr>
              <w:t>SoPhieuDK</w:t>
            </w:r>
          </w:p>
        </w:tc>
        <w:tc>
          <w:tcPr>
            <w:tcW w:w="14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BE3BA8">
            <w:pPr>
              <w:spacing w:after="0" w:line="252" w:lineRule="auto"/>
              <w:jc w:val="left"/>
            </w:pPr>
            <w:r>
              <w:rPr>
                <w:rFonts w:ascii="Times New Roman" w:hAnsi="Times New Roman" w:eastAsia="Times New Roman" w:cs="Times New Roman"/>
                <w:b w:val="0"/>
                <w:i w:val="0"/>
                <w:color w:val="000000"/>
                <w:sz w:val="21"/>
              </w:rPr>
              <w:t>VARCHAR(15)</w:t>
            </w:r>
          </w:p>
        </w:tc>
        <w:tc>
          <w:tcPr>
            <w:tcW w:w="24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2706D4">
            <w:pPr>
              <w:spacing w:after="0" w:line="252" w:lineRule="auto"/>
              <w:jc w:val="left"/>
            </w:pPr>
            <w:r>
              <w:rPr>
                <w:rFonts w:ascii="Times New Roman" w:hAnsi="Times New Roman" w:eastAsia="Times New Roman" w:cs="Times New Roman"/>
                <w:b w:val="0"/>
                <w:i w:val="0"/>
                <w:color w:val="000000"/>
                <w:sz w:val="21"/>
              </w:rPr>
              <w:t>PK; NOT NULL</w:t>
            </w:r>
          </w:p>
        </w:tc>
        <w:tc>
          <w:tcPr>
            <w:tcW w:w="4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F78A3">
            <w:pPr>
              <w:spacing w:after="0" w:line="252" w:lineRule="auto"/>
              <w:jc w:val="left"/>
            </w:pPr>
            <w:r>
              <w:rPr>
                <w:rFonts w:ascii="Times New Roman" w:hAnsi="Times New Roman" w:eastAsia="Times New Roman" w:cs="Times New Roman"/>
                <w:b w:val="0"/>
                <w:i w:val="0"/>
                <w:color w:val="000000"/>
                <w:sz w:val="21"/>
              </w:rPr>
              <w:t>Số phiếu đăng ký. Dạng DKyyyy-xxxx (vd DK2026-0158)</w:t>
            </w:r>
          </w:p>
        </w:tc>
      </w:tr>
      <w:tr w14:paraId="5DEAC948">
        <w:tblPrEx>
          <w:tblCellMar>
            <w:top w:w="0" w:type="dxa"/>
            <w:left w:w="108" w:type="dxa"/>
            <w:bottom w:w="0" w:type="dxa"/>
            <w:right w:w="108" w:type="dxa"/>
          </w:tblCellMar>
        </w:tblPrEx>
        <w:trPr>
          <w:cantSplit/>
          <w:jc w:val="center"/>
        </w:trPr>
        <w:tc>
          <w:tcPr>
            <w:tcW w:w="12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05F99">
            <w:pPr>
              <w:spacing w:after="0" w:line="252" w:lineRule="auto"/>
              <w:jc w:val="left"/>
            </w:pPr>
            <w:r>
              <w:rPr>
                <w:rFonts w:ascii="Times New Roman" w:hAnsi="Times New Roman" w:eastAsia="Times New Roman" w:cs="Times New Roman"/>
                <w:b w:val="0"/>
                <w:i w:val="0"/>
                <w:color w:val="000000"/>
                <w:sz w:val="21"/>
              </w:rPr>
              <w:t>NgayDK</w:t>
            </w:r>
          </w:p>
        </w:tc>
        <w:tc>
          <w:tcPr>
            <w:tcW w:w="14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BA733">
            <w:pPr>
              <w:spacing w:after="0" w:line="252" w:lineRule="auto"/>
              <w:jc w:val="left"/>
            </w:pPr>
            <w:r>
              <w:rPr>
                <w:rFonts w:ascii="Times New Roman" w:hAnsi="Times New Roman" w:eastAsia="Times New Roman" w:cs="Times New Roman"/>
                <w:b w:val="0"/>
                <w:i w:val="0"/>
                <w:color w:val="000000"/>
                <w:sz w:val="21"/>
              </w:rPr>
              <w:t>DATE</w:t>
            </w:r>
          </w:p>
        </w:tc>
        <w:tc>
          <w:tcPr>
            <w:tcW w:w="24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6EF850">
            <w:pPr>
              <w:spacing w:after="0" w:line="252" w:lineRule="auto"/>
              <w:jc w:val="left"/>
            </w:pPr>
            <w:r>
              <w:rPr>
                <w:rFonts w:ascii="Times New Roman" w:hAnsi="Times New Roman" w:eastAsia="Times New Roman" w:cs="Times New Roman"/>
                <w:b w:val="0"/>
                <w:i w:val="0"/>
                <w:color w:val="000000"/>
                <w:sz w:val="21"/>
              </w:rPr>
              <w:t>NOT NULL</w:t>
            </w:r>
          </w:p>
        </w:tc>
        <w:tc>
          <w:tcPr>
            <w:tcW w:w="4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3397EC">
            <w:pPr>
              <w:spacing w:after="0" w:line="252" w:lineRule="auto"/>
              <w:jc w:val="left"/>
            </w:pPr>
            <w:r>
              <w:rPr>
                <w:rFonts w:ascii="Times New Roman" w:hAnsi="Times New Roman" w:eastAsia="Times New Roman" w:cs="Times New Roman"/>
                <w:b w:val="0"/>
                <w:i w:val="0"/>
                <w:color w:val="000000"/>
                <w:sz w:val="21"/>
              </w:rPr>
              <w:t>Ngày đăng ký</w:t>
            </w:r>
          </w:p>
        </w:tc>
      </w:tr>
      <w:tr w14:paraId="545BBA30">
        <w:tblPrEx>
          <w:tblCellMar>
            <w:top w:w="0" w:type="dxa"/>
            <w:left w:w="108" w:type="dxa"/>
            <w:bottom w:w="0" w:type="dxa"/>
            <w:right w:w="108" w:type="dxa"/>
          </w:tblCellMar>
        </w:tblPrEx>
        <w:trPr>
          <w:cantSplit/>
          <w:jc w:val="center"/>
        </w:trPr>
        <w:tc>
          <w:tcPr>
            <w:tcW w:w="12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35D6D3">
            <w:pPr>
              <w:spacing w:after="0" w:line="252" w:lineRule="auto"/>
              <w:jc w:val="left"/>
            </w:pPr>
            <w:r>
              <w:rPr>
                <w:rFonts w:ascii="Times New Roman" w:hAnsi="Times New Roman" w:eastAsia="Times New Roman" w:cs="Times New Roman"/>
                <w:b w:val="0"/>
                <w:i w:val="0"/>
                <w:color w:val="000000"/>
                <w:sz w:val="21"/>
              </w:rPr>
              <w:t>MaNV</w:t>
            </w:r>
          </w:p>
        </w:tc>
        <w:tc>
          <w:tcPr>
            <w:tcW w:w="14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0775FF">
            <w:pPr>
              <w:spacing w:after="0" w:line="252" w:lineRule="auto"/>
              <w:jc w:val="left"/>
            </w:pPr>
            <w:r>
              <w:rPr>
                <w:rFonts w:ascii="Times New Roman" w:hAnsi="Times New Roman" w:eastAsia="Times New Roman" w:cs="Times New Roman"/>
                <w:b w:val="0"/>
                <w:i w:val="0"/>
                <w:color w:val="000000"/>
                <w:sz w:val="21"/>
              </w:rPr>
              <w:t>VARCHAR(10)</w:t>
            </w:r>
          </w:p>
        </w:tc>
        <w:tc>
          <w:tcPr>
            <w:tcW w:w="24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BD47F">
            <w:pPr>
              <w:spacing w:after="0" w:line="252" w:lineRule="auto"/>
              <w:jc w:val="left"/>
            </w:pPr>
            <w:r>
              <w:rPr>
                <w:rFonts w:ascii="Times New Roman" w:hAnsi="Times New Roman" w:eastAsia="Times New Roman" w:cs="Times New Roman"/>
                <w:b w:val="0"/>
                <w:i w:val="0"/>
                <w:color w:val="000000"/>
                <w:sz w:val="21"/>
              </w:rPr>
              <w:t>FK → NhanVien; NOT NULL</w:t>
            </w:r>
          </w:p>
        </w:tc>
        <w:tc>
          <w:tcPr>
            <w:tcW w:w="4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936519">
            <w:pPr>
              <w:spacing w:after="0" w:line="252" w:lineRule="auto"/>
              <w:jc w:val="left"/>
            </w:pPr>
            <w:r>
              <w:rPr>
                <w:rFonts w:ascii="Times New Roman" w:hAnsi="Times New Roman" w:eastAsia="Times New Roman" w:cs="Times New Roman"/>
                <w:b w:val="0"/>
                <w:i w:val="0"/>
                <w:color w:val="000000"/>
                <w:sz w:val="21"/>
              </w:rPr>
              <w:t>Mã nhân viên tiếp nhận. Lấy từ phiên đăng nhập</w:t>
            </w:r>
          </w:p>
        </w:tc>
      </w:tr>
    </w:tbl>
    <w:p w14:paraId="375D7FCE">
      <w:pPr>
        <w:spacing w:after="40"/>
      </w:pPr>
    </w:p>
    <w:p w14:paraId="39CC39C1">
      <w:pPr>
        <w:pStyle w:val="5"/>
      </w:pPr>
      <w:r>
        <w:t>Bảng 11. DangKy – Đăng ký học (kho D2, thực thể quan hệ (Học viên – Lớp học: "Học"))</w:t>
      </w:r>
    </w:p>
    <w:tbl>
      <w:tblPr>
        <w:tblStyle w:val="12"/>
        <w:tblW w:w="0" w:type="auto"/>
        <w:jc w:val="center"/>
        <w:tblLayout w:type="fixed"/>
        <w:tblCellMar>
          <w:top w:w="0" w:type="dxa"/>
          <w:left w:w="108" w:type="dxa"/>
          <w:bottom w:w="0" w:type="dxa"/>
          <w:right w:w="108" w:type="dxa"/>
        </w:tblCellMar>
      </w:tblPr>
      <w:tblGrid>
        <w:gridCol w:w="1100"/>
        <w:gridCol w:w="1257"/>
        <w:gridCol w:w="3574"/>
        <w:gridCol w:w="3574"/>
      </w:tblGrid>
      <w:tr w14:paraId="07311DB8">
        <w:tblPrEx>
          <w:tblCellMar>
            <w:top w:w="0" w:type="dxa"/>
            <w:left w:w="108" w:type="dxa"/>
            <w:bottom w:w="0" w:type="dxa"/>
            <w:right w:w="108" w:type="dxa"/>
          </w:tblCellMar>
        </w:tblPrEx>
        <w:trPr>
          <w:cantSplit/>
          <w:tblHeader/>
          <w:jc w:val="center"/>
        </w:trPr>
        <w:tc>
          <w:tcPr>
            <w:tcW w:w="11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716089">
            <w:pPr>
              <w:spacing w:after="0" w:line="252" w:lineRule="auto"/>
              <w:jc w:val="center"/>
            </w:pPr>
            <w:r>
              <w:rPr>
                <w:rFonts w:ascii="Times New Roman" w:hAnsi="Times New Roman" w:eastAsia="Times New Roman" w:cs="Times New Roman"/>
                <w:b/>
                <w:i w:val="0"/>
                <w:color w:val="000000"/>
                <w:sz w:val="21"/>
              </w:rPr>
              <w:t>Tên trường</w:t>
            </w:r>
          </w:p>
        </w:tc>
        <w:tc>
          <w:tcPr>
            <w:tcW w:w="12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06ED32">
            <w:pPr>
              <w:spacing w:after="0" w:line="252" w:lineRule="auto"/>
              <w:jc w:val="center"/>
            </w:pPr>
            <w:r>
              <w:rPr>
                <w:rFonts w:ascii="Times New Roman" w:hAnsi="Times New Roman" w:eastAsia="Times New Roman" w:cs="Times New Roman"/>
                <w:b/>
                <w:i w:val="0"/>
                <w:color w:val="000000"/>
                <w:sz w:val="21"/>
              </w:rPr>
              <w:t>Kiểu dữ liệu</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9D0291">
            <w:pPr>
              <w:spacing w:after="0" w:line="252" w:lineRule="auto"/>
              <w:jc w:val="center"/>
            </w:pPr>
            <w:r>
              <w:rPr>
                <w:rFonts w:ascii="Times New Roman" w:hAnsi="Times New Roman" w:eastAsia="Times New Roman" w:cs="Times New Roman"/>
                <w:b/>
                <w:i w:val="0"/>
                <w:color w:val="000000"/>
                <w:sz w:val="21"/>
              </w:rPr>
              <w:t>Ràng buộc</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0A95A3">
            <w:pPr>
              <w:spacing w:after="0" w:line="252" w:lineRule="auto"/>
              <w:jc w:val="center"/>
            </w:pPr>
            <w:r>
              <w:rPr>
                <w:rFonts w:ascii="Times New Roman" w:hAnsi="Times New Roman" w:eastAsia="Times New Roman" w:cs="Times New Roman"/>
                <w:b/>
                <w:i w:val="0"/>
                <w:color w:val="000000"/>
                <w:sz w:val="21"/>
              </w:rPr>
              <w:t>Ý nghĩa</w:t>
            </w:r>
          </w:p>
        </w:tc>
      </w:tr>
      <w:tr w14:paraId="07A4FFD9">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ECD2D3">
            <w:pPr>
              <w:spacing w:after="0" w:line="252" w:lineRule="auto"/>
              <w:jc w:val="left"/>
            </w:pPr>
            <w:r>
              <w:rPr>
                <w:rFonts w:ascii="Times New Roman" w:hAnsi="Times New Roman" w:eastAsia="Times New Roman" w:cs="Times New Roman"/>
                <w:b w:val="0"/>
                <w:i w:val="0"/>
                <w:color w:val="000000"/>
                <w:sz w:val="21"/>
              </w:rPr>
              <w:t>MaHV</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025C0C">
            <w:pPr>
              <w:spacing w:after="0" w:line="252" w:lineRule="auto"/>
              <w:jc w:val="left"/>
            </w:pPr>
            <w:r>
              <w:rPr>
                <w:rFonts w:ascii="Times New Roman" w:hAnsi="Times New Roman" w:eastAsia="Times New Roman" w:cs="Times New Roman"/>
                <w:b w:val="0"/>
                <w:i w:val="0"/>
                <w:color w:val="000000"/>
                <w:sz w:val="21"/>
              </w:rPr>
              <w:t>VARCHAR(10)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B17D22">
            <w:pPr>
              <w:spacing w:after="0" w:line="252" w:lineRule="auto"/>
              <w:jc w:val="left"/>
            </w:pPr>
            <w:r>
              <w:rPr>
                <w:rFonts w:ascii="Times New Roman" w:hAnsi="Times New Roman" w:eastAsia="Times New Roman" w:cs="Times New Roman"/>
                <w:b w:val="0"/>
                <w:i w:val="0"/>
                <w:color w:val="000000"/>
                <w:sz w:val="21"/>
              </w:rPr>
              <w:t>PK; FK → HocVien; FK → DangKy;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F6CB4C">
            <w:pPr>
              <w:spacing w:after="0" w:line="252" w:lineRule="auto"/>
              <w:jc w:val="left"/>
            </w:pPr>
            <w:r>
              <w:rPr>
                <w:rFonts w:ascii="Times New Roman" w:hAnsi="Times New Roman" w:eastAsia="Times New Roman" w:cs="Times New Roman"/>
                <w:b w:val="0"/>
                <w:i w:val="0"/>
                <w:color w:val="000000"/>
                <w:sz w:val="21"/>
              </w:rPr>
              <w:t>Mã học viên</w:t>
            </w:r>
          </w:p>
        </w:tc>
      </w:tr>
      <w:tr w14:paraId="61C71364">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CC6441">
            <w:pPr>
              <w:spacing w:after="0" w:line="252" w:lineRule="auto"/>
              <w:jc w:val="left"/>
            </w:pPr>
            <w:r>
              <w:rPr>
                <w:rFonts w:ascii="Times New Roman" w:hAnsi="Times New Roman" w:eastAsia="Times New Roman" w:cs="Times New Roman"/>
                <w:b w:val="0"/>
                <w:i w:val="0"/>
                <w:color w:val="000000"/>
                <w:sz w:val="21"/>
              </w:rPr>
              <w:t>MaLop</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D61E43">
            <w:pPr>
              <w:spacing w:after="0" w:line="252" w:lineRule="auto"/>
              <w:jc w:val="left"/>
            </w:pPr>
            <w:r>
              <w:rPr>
                <w:rFonts w:ascii="Times New Roman" w:hAnsi="Times New Roman" w:eastAsia="Times New Roman" w:cs="Times New Roman"/>
                <w:b w:val="0"/>
                <w:i w:val="0"/>
                <w:color w:val="000000"/>
                <w:sz w:val="21"/>
              </w:rPr>
              <w:t>VARCHAR(15)</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B66D71">
            <w:pPr>
              <w:spacing w:after="0" w:line="252" w:lineRule="auto"/>
              <w:jc w:val="left"/>
            </w:pPr>
            <w:r>
              <w:rPr>
                <w:rFonts w:ascii="Times New Roman" w:hAnsi="Times New Roman" w:eastAsia="Times New Roman" w:cs="Times New Roman"/>
                <w:b w:val="0"/>
                <w:i w:val="0"/>
                <w:color w:val="000000"/>
                <w:sz w:val="21"/>
              </w:rPr>
              <w:t>PK; FK → LopHoc;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D4846E">
            <w:pPr>
              <w:spacing w:after="0" w:line="252" w:lineRule="auto"/>
              <w:jc w:val="left"/>
            </w:pPr>
            <w:r>
              <w:rPr>
                <w:rFonts w:ascii="Times New Roman" w:hAnsi="Times New Roman" w:eastAsia="Times New Roman" w:cs="Times New Roman"/>
                <w:b w:val="0"/>
                <w:i w:val="0"/>
                <w:color w:val="000000"/>
                <w:sz w:val="21"/>
              </w:rPr>
              <w:t>Mã lớp. Mỗi học viên chỉ có 1 đăng ký ở mỗi lớp (2.2 từ chối đăng ký trùng)</w:t>
            </w:r>
          </w:p>
        </w:tc>
      </w:tr>
      <w:tr w14:paraId="2FD4037E">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7224AE">
            <w:pPr>
              <w:spacing w:after="0" w:line="252" w:lineRule="auto"/>
              <w:jc w:val="left"/>
            </w:pPr>
            <w:r>
              <w:rPr>
                <w:rFonts w:ascii="Times New Roman" w:hAnsi="Times New Roman" w:eastAsia="Times New Roman" w:cs="Times New Roman"/>
                <w:b w:val="0"/>
                <w:i w:val="0"/>
                <w:color w:val="000000"/>
                <w:sz w:val="21"/>
              </w:rPr>
              <w:t>SoPhieuDK</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C2D4DF">
            <w:pPr>
              <w:spacing w:after="0" w:line="252" w:lineRule="auto"/>
              <w:jc w:val="left"/>
            </w:pPr>
            <w:r>
              <w:rPr>
                <w:rFonts w:ascii="Times New Roman" w:hAnsi="Times New Roman" w:eastAsia="Times New Roman" w:cs="Times New Roman"/>
                <w:b w:val="0"/>
                <w:i w:val="0"/>
                <w:color w:val="000000"/>
                <w:sz w:val="21"/>
              </w:rPr>
              <w:t>VARCHAR(15)</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DE65A0">
            <w:pPr>
              <w:spacing w:after="0" w:line="252" w:lineRule="auto"/>
              <w:jc w:val="left"/>
            </w:pPr>
            <w:r>
              <w:rPr>
                <w:rFonts w:ascii="Times New Roman" w:hAnsi="Times New Roman" w:eastAsia="Times New Roman" w:cs="Times New Roman"/>
                <w:b w:val="0"/>
                <w:i w:val="0"/>
                <w:color w:val="000000"/>
                <w:sz w:val="21"/>
              </w:rPr>
              <w:t>FK → PhieuDangKy;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9702A">
            <w:pPr>
              <w:spacing w:after="0" w:line="252" w:lineRule="auto"/>
              <w:jc w:val="left"/>
            </w:pPr>
            <w:r>
              <w:rPr>
                <w:rFonts w:ascii="Times New Roman" w:hAnsi="Times New Roman" w:eastAsia="Times New Roman" w:cs="Times New Roman"/>
                <w:b w:val="0"/>
                <w:i w:val="0"/>
                <w:color w:val="000000"/>
                <w:sz w:val="21"/>
              </w:rPr>
              <w:t>Số phiếu đăng ký. Đăng ký sinh ra do chuyển lớp thì giữ số phiếu của đăng ký gốc</w:t>
            </w:r>
          </w:p>
        </w:tc>
      </w:tr>
      <w:tr w14:paraId="07E40E41">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B09ED0">
            <w:pPr>
              <w:spacing w:after="0" w:line="252" w:lineRule="auto"/>
              <w:jc w:val="left"/>
            </w:pPr>
            <w:r>
              <w:rPr>
                <w:rFonts w:ascii="Times New Roman" w:hAnsi="Times New Roman" w:eastAsia="Times New Roman" w:cs="Times New Roman"/>
                <w:b w:val="0"/>
                <w:i w:val="0"/>
                <w:color w:val="000000"/>
                <w:sz w:val="21"/>
              </w:rPr>
              <w:t>TrangThai</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A4757D">
            <w:pPr>
              <w:spacing w:after="0" w:line="252" w:lineRule="auto"/>
              <w:jc w:val="left"/>
            </w:pPr>
            <w:r>
              <w:rPr>
                <w:rFonts w:ascii="Times New Roman" w:hAnsi="Times New Roman" w:eastAsia="Times New Roman" w:cs="Times New Roman"/>
                <w:b w:val="0"/>
                <w:i w:val="0"/>
                <w:color w:val="000000"/>
                <w:sz w:val="21"/>
              </w:rPr>
              <w:t>NVARCHAR(20)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19F49">
            <w:pPr>
              <w:spacing w:after="0" w:line="252" w:lineRule="auto"/>
              <w:jc w:val="left"/>
            </w:pPr>
            <w:r>
              <w:rPr>
                <w:rFonts w:ascii="Times New Roman" w:hAnsi="Times New Roman" w:eastAsia="Times New Roman" w:cs="Times New Roman"/>
                <w:b w:val="0"/>
                <w:i w:val="0"/>
                <w:color w:val="000000"/>
                <w:sz w:val="21"/>
              </w:rPr>
              <w:t>NOT NULL; mặc định N'Đã đăng ký'; CHECK (TrangThai IN (N'Đã đăng ký', N'Chuyển lớp', N'Bảo lưu', N'Nghỉ học'))</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D9777">
            <w:pPr>
              <w:spacing w:after="0" w:line="252" w:lineRule="auto"/>
              <w:jc w:val="left"/>
            </w:pPr>
            <w:r>
              <w:rPr>
                <w:rFonts w:ascii="Times New Roman" w:hAnsi="Times New Roman" w:eastAsia="Times New Roman" w:cs="Times New Roman"/>
                <w:b w:val="0"/>
                <w:i w:val="0"/>
                <w:color w:val="000000"/>
                <w:sz w:val="21"/>
              </w:rPr>
              <w:t>Trạng thái. [Đã đăng ký | Chuyển lớp | Bảo lưu | Nghỉ học]</w:t>
            </w:r>
          </w:p>
        </w:tc>
      </w:tr>
      <w:tr w14:paraId="63F7F79D">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78182">
            <w:pPr>
              <w:spacing w:after="0" w:line="252" w:lineRule="auto"/>
              <w:jc w:val="left"/>
            </w:pPr>
            <w:r>
              <w:rPr>
                <w:rFonts w:ascii="Times New Roman" w:hAnsi="Times New Roman" w:eastAsia="Times New Roman" w:cs="Times New Roman"/>
                <w:b w:val="0"/>
                <w:i w:val="0"/>
                <w:color w:val="000000"/>
                <w:sz w:val="21"/>
              </w:rPr>
              <w:t>NgayThayDoi</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5FA1AA">
            <w:pPr>
              <w:spacing w:after="0" w:line="252" w:lineRule="auto"/>
              <w:jc w:val="left"/>
            </w:pPr>
            <w:r>
              <w:rPr>
                <w:rFonts w:ascii="Times New Roman" w:hAnsi="Times New Roman" w:eastAsia="Times New Roman" w:cs="Times New Roman"/>
                <w:b w:val="0"/>
                <w:i w:val="0"/>
                <w:color w:val="000000"/>
                <w:sz w:val="21"/>
              </w:rPr>
              <w:t>DATE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4CF23">
            <w:pPr>
              <w:spacing w:after="0" w:line="252" w:lineRule="auto"/>
              <w:jc w:val="left"/>
            </w:pPr>
            <w:r>
              <w:rPr>
                <w:rFonts w:ascii="Times New Roman" w:hAnsi="Times New Roman" w:eastAsia="Times New Roman" w:cs="Times New Roman"/>
                <w:b w:val="0"/>
                <w:i w:val="0"/>
                <w:color w:val="000000"/>
                <w:sz w:val="21"/>
              </w:rPr>
              <w:t>NULL; CHECK (TrangThai = N'Đã đăng ký' OR NgayThayDoi IS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70939E">
            <w:pPr>
              <w:spacing w:after="0" w:line="252" w:lineRule="auto"/>
              <w:jc w:val="left"/>
            </w:pPr>
            <w:r>
              <w:rPr>
                <w:rFonts w:ascii="Times New Roman" w:hAnsi="Times New Roman" w:eastAsia="Times New Roman" w:cs="Times New Roman"/>
                <w:b w:val="0"/>
                <w:i w:val="0"/>
                <w:color w:val="000000"/>
                <w:sz w:val="21"/>
              </w:rPr>
              <w:t>Ngày thay đổi. Ngày chấp nhận chuyển lớp, bảo lưu hoặc nghỉ học (2.4)</w:t>
            </w:r>
          </w:p>
        </w:tc>
      </w:tr>
      <w:tr w14:paraId="2AF5BA89">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FE3097">
            <w:pPr>
              <w:spacing w:after="0" w:line="252" w:lineRule="auto"/>
              <w:jc w:val="left"/>
            </w:pPr>
            <w:r>
              <w:rPr>
                <w:rFonts w:ascii="Times New Roman" w:hAnsi="Times New Roman" w:eastAsia="Times New Roman" w:cs="Times New Roman"/>
                <w:b w:val="0"/>
                <w:i w:val="0"/>
                <w:color w:val="000000"/>
                <w:sz w:val="21"/>
              </w:rPr>
              <w:t>LyDo</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42E5F">
            <w:pPr>
              <w:spacing w:after="0" w:line="252" w:lineRule="auto"/>
              <w:jc w:val="left"/>
            </w:pPr>
            <w:r>
              <w:rPr>
                <w:rFonts w:ascii="Times New Roman" w:hAnsi="Times New Roman" w:eastAsia="Times New Roman" w:cs="Times New Roman"/>
                <w:b w:val="0"/>
                <w:i w:val="0"/>
                <w:color w:val="000000"/>
                <w:sz w:val="21"/>
              </w:rPr>
              <w:t>NVARCHAR(200)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04C424">
            <w:pPr>
              <w:spacing w:after="0" w:line="252" w:lineRule="auto"/>
              <w:jc w:val="left"/>
            </w:pPr>
            <w:r>
              <w:rPr>
                <w:rFonts w:ascii="Times New Roman" w:hAnsi="Times New Roman" w:eastAsia="Times New Roman" w:cs="Times New Roman"/>
                <w:b w:val="0"/>
                <w:i w:val="0"/>
                <w:color w:val="000000"/>
                <w:sz w:val="21"/>
              </w:rPr>
              <w:t>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C6406">
            <w:pPr>
              <w:spacing w:after="0" w:line="252" w:lineRule="auto"/>
              <w:jc w:val="left"/>
            </w:pPr>
            <w:r>
              <w:rPr>
                <w:rFonts w:ascii="Times New Roman" w:hAnsi="Times New Roman" w:eastAsia="Times New Roman" w:cs="Times New Roman"/>
                <w:b w:val="0"/>
                <w:i w:val="0"/>
                <w:color w:val="000000"/>
                <w:sz w:val="21"/>
              </w:rPr>
              <w:t>Lý do. Lý do ghi trên đơn chuyển lớp, bảo lưu</w:t>
            </w:r>
          </w:p>
        </w:tc>
      </w:tr>
      <w:tr w14:paraId="16191B3C">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A11FD5">
            <w:pPr>
              <w:spacing w:after="0" w:line="252" w:lineRule="auto"/>
              <w:jc w:val="left"/>
            </w:pPr>
            <w:r>
              <w:rPr>
                <w:rFonts w:ascii="Times New Roman" w:hAnsi="Times New Roman" w:eastAsia="Times New Roman" w:cs="Times New Roman"/>
                <w:b w:val="0"/>
                <w:i w:val="0"/>
                <w:color w:val="000000"/>
                <w:sz w:val="21"/>
              </w:rPr>
              <w:t>HanBaoLuu</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B9E92B">
            <w:pPr>
              <w:spacing w:after="0" w:line="252" w:lineRule="auto"/>
              <w:jc w:val="left"/>
            </w:pPr>
            <w:r>
              <w:rPr>
                <w:rFonts w:ascii="Times New Roman" w:hAnsi="Times New Roman" w:eastAsia="Times New Roman" w:cs="Times New Roman"/>
                <w:b w:val="0"/>
                <w:i w:val="0"/>
                <w:color w:val="000000"/>
                <w:sz w:val="21"/>
              </w:rPr>
              <w:t>DATE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6D9765">
            <w:pPr>
              <w:spacing w:after="0" w:line="252" w:lineRule="auto"/>
              <w:jc w:val="left"/>
            </w:pPr>
            <w:r>
              <w:rPr>
                <w:rFonts w:ascii="Times New Roman" w:hAnsi="Times New Roman" w:eastAsia="Times New Roman" w:cs="Times New Roman"/>
                <w:b w:val="0"/>
                <w:i w:val="0"/>
                <w:color w:val="000000"/>
                <w:sz w:val="21"/>
              </w:rPr>
              <w:t>NULL; CHECK (TrangThai &lt;&gt; N'Bảo lưu' OR HanBaoLuu IS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4AE89">
            <w:pPr>
              <w:spacing w:after="0" w:line="252" w:lineRule="auto"/>
              <w:jc w:val="left"/>
            </w:pPr>
            <w:r>
              <w:rPr>
                <w:rFonts w:ascii="Times New Roman" w:hAnsi="Times New Roman" w:eastAsia="Times New Roman" w:cs="Times New Roman"/>
                <w:b w:val="0"/>
                <w:i w:val="0"/>
                <w:color w:val="000000"/>
                <w:sz w:val="21"/>
              </w:rPr>
              <w:t>Hạn bảo lưu. = Ngày thay đổi + 6 tháng (QT09). Chỉ có giá trị khi Trạng thái = Bảo lưu</w:t>
            </w:r>
          </w:p>
        </w:tc>
      </w:tr>
      <w:tr w14:paraId="4B5275F2">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425A02">
            <w:pPr>
              <w:spacing w:after="0" w:line="252" w:lineRule="auto"/>
              <w:jc w:val="left"/>
            </w:pPr>
            <w:r>
              <w:rPr>
                <w:rFonts w:ascii="Times New Roman" w:hAnsi="Times New Roman" w:eastAsia="Times New Roman" w:cs="Times New Roman"/>
                <w:b w:val="0"/>
                <w:i w:val="0"/>
                <w:color w:val="000000"/>
                <w:sz w:val="21"/>
              </w:rPr>
              <w:t>MaLopGoc</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3E664E">
            <w:pPr>
              <w:spacing w:after="0" w:line="252" w:lineRule="auto"/>
              <w:jc w:val="left"/>
            </w:pPr>
            <w:r>
              <w:rPr>
                <w:rFonts w:ascii="Times New Roman" w:hAnsi="Times New Roman" w:eastAsia="Times New Roman" w:cs="Times New Roman"/>
                <w:b w:val="0"/>
                <w:i w:val="0"/>
                <w:color w:val="000000"/>
                <w:sz w:val="21"/>
              </w:rPr>
              <w:t>VARCHAR(15)</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E5E4CC">
            <w:pPr>
              <w:spacing w:after="0" w:line="252" w:lineRule="auto"/>
              <w:jc w:val="left"/>
            </w:pPr>
            <w:r>
              <w:rPr>
                <w:rFonts w:ascii="Times New Roman" w:hAnsi="Times New Roman" w:eastAsia="Times New Roman" w:cs="Times New Roman"/>
                <w:b w:val="0"/>
                <w:i w:val="0"/>
                <w:color w:val="000000"/>
                <w:sz w:val="21"/>
              </w:rPr>
              <w:t>FK → DangKy;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EAB4F5">
            <w:pPr>
              <w:spacing w:after="0" w:line="252" w:lineRule="auto"/>
              <w:jc w:val="left"/>
            </w:pPr>
            <w:r>
              <w:rPr>
                <w:rFonts w:ascii="Times New Roman" w:hAnsi="Times New Roman" w:eastAsia="Times New Roman" w:cs="Times New Roman"/>
                <w:b w:val="0"/>
                <w:i w:val="0"/>
                <w:color w:val="000000"/>
                <w:sz w:val="21"/>
              </w:rPr>
              <w:t xml:space="preserve">Mã lớp gốc. Cặp (MaHV, MaLopGoc) trỏ tới </w:t>
            </w:r>
            <w:r>
              <w:rPr>
                <w:rFonts w:ascii="Times New Roman" w:hAnsi="Times New Roman" w:eastAsia="Times New Roman" w:cs="Times New Roman"/>
                <w:b/>
                <w:i w:val="0"/>
                <w:color w:val="000000"/>
                <w:sz w:val="21"/>
              </w:rPr>
              <w:t>đăng ký gốc</w:t>
            </w:r>
            <w:r>
              <w:rPr>
                <w:rFonts w:ascii="Times New Roman" w:hAnsi="Times New Roman" w:eastAsia="Times New Roman" w:cs="Times New Roman"/>
                <w:b w:val="0"/>
                <w:i w:val="0"/>
                <w:color w:val="000000"/>
                <w:sz w:val="21"/>
              </w:rPr>
              <w:t xml:space="preserve"> của cùng học viên, khi đăng ký này sinh ra do chuyển lớp hoặc học lại sau bảo lưu. Dùng để cộng </w:t>
            </w:r>
            <w:r>
              <w:rPr>
                <w:rFonts w:ascii="Times New Roman" w:hAnsi="Times New Roman" w:eastAsia="Times New Roman" w:cs="Times New Roman"/>
                <w:b w:val="0"/>
                <w:i/>
                <w:color w:val="000000"/>
                <w:sz w:val="21"/>
              </w:rPr>
              <w:t>Đã thu</w:t>
            </w:r>
            <w:r>
              <w:rPr>
                <w:rFonts w:ascii="Times New Roman" w:hAnsi="Times New Roman" w:eastAsia="Times New Roman" w:cs="Times New Roman"/>
                <w:b w:val="0"/>
                <w:i w:val="0"/>
                <w:color w:val="000000"/>
                <w:sz w:val="21"/>
              </w:rPr>
              <w:t xml:space="preserve"> (Phần II, mục 6.4.5)</w:t>
            </w:r>
          </w:p>
        </w:tc>
      </w:tr>
    </w:tbl>
    <w:p w14:paraId="03E70E61">
      <w:pPr>
        <w:spacing w:after="40"/>
      </w:pPr>
    </w:p>
    <w:p w14:paraId="37CAD9E0">
      <w:pPr>
        <w:spacing w:after="120"/>
        <w:jc w:val="both"/>
      </w:pPr>
      <w:r>
        <w:rPr>
          <w:rFonts w:ascii="Times New Roman" w:hAnsi="Times New Roman" w:eastAsia="Times New Roman" w:cs="Times New Roman"/>
          <w:b w:val="0"/>
          <w:i w:val="0"/>
          <w:color w:val="000000"/>
          <w:sz w:val="24"/>
        </w:rPr>
        <w:t>Ràng buộc trên nhiều trường: UNIQUE (SoPhieuDK, MaLop); CHECK (MaLopGoc &lt;&gt; MaLop); FOREIGN KEY (MaHV, MaLopGoc) → DangKy.</w:t>
      </w:r>
    </w:p>
    <w:p w14:paraId="2EC8E5E5">
      <w:pPr>
        <w:pStyle w:val="5"/>
      </w:pPr>
      <w:r>
        <w:t>Bảng 12. UuDai – Ưu đãi (kho D3, thực thể chức năng)</w:t>
      </w:r>
    </w:p>
    <w:tbl>
      <w:tblPr>
        <w:tblStyle w:val="12"/>
        <w:tblW w:w="0" w:type="auto"/>
        <w:jc w:val="center"/>
        <w:tblLayout w:type="fixed"/>
        <w:tblCellMar>
          <w:top w:w="0" w:type="dxa"/>
          <w:left w:w="108" w:type="dxa"/>
          <w:bottom w:w="0" w:type="dxa"/>
          <w:right w:w="108" w:type="dxa"/>
        </w:tblCellMar>
      </w:tblPr>
      <w:tblGrid>
        <w:gridCol w:w="1100"/>
        <w:gridCol w:w="1257"/>
        <w:gridCol w:w="3574"/>
        <w:gridCol w:w="3574"/>
      </w:tblGrid>
      <w:tr w14:paraId="23844A60">
        <w:tblPrEx>
          <w:tblCellMar>
            <w:top w:w="0" w:type="dxa"/>
            <w:left w:w="108" w:type="dxa"/>
            <w:bottom w:w="0" w:type="dxa"/>
            <w:right w:w="108" w:type="dxa"/>
          </w:tblCellMar>
        </w:tblPrEx>
        <w:trPr>
          <w:cantSplit/>
          <w:tblHeader/>
          <w:jc w:val="center"/>
        </w:trPr>
        <w:tc>
          <w:tcPr>
            <w:tcW w:w="11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02EF91">
            <w:pPr>
              <w:spacing w:after="0" w:line="252" w:lineRule="auto"/>
              <w:jc w:val="center"/>
            </w:pPr>
            <w:r>
              <w:rPr>
                <w:rFonts w:ascii="Times New Roman" w:hAnsi="Times New Roman" w:eastAsia="Times New Roman" w:cs="Times New Roman"/>
                <w:b/>
                <w:i w:val="0"/>
                <w:color w:val="000000"/>
                <w:sz w:val="21"/>
              </w:rPr>
              <w:t>Tên trường</w:t>
            </w:r>
          </w:p>
        </w:tc>
        <w:tc>
          <w:tcPr>
            <w:tcW w:w="12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D95404">
            <w:pPr>
              <w:spacing w:after="0" w:line="252" w:lineRule="auto"/>
              <w:jc w:val="center"/>
            </w:pPr>
            <w:r>
              <w:rPr>
                <w:rFonts w:ascii="Times New Roman" w:hAnsi="Times New Roman" w:eastAsia="Times New Roman" w:cs="Times New Roman"/>
                <w:b/>
                <w:i w:val="0"/>
                <w:color w:val="000000"/>
                <w:sz w:val="21"/>
              </w:rPr>
              <w:t>Kiểu dữ liệu</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CFCC42">
            <w:pPr>
              <w:spacing w:after="0" w:line="252" w:lineRule="auto"/>
              <w:jc w:val="center"/>
            </w:pPr>
            <w:r>
              <w:rPr>
                <w:rFonts w:ascii="Times New Roman" w:hAnsi="Times New Roman" w:eastAsia="Times New Roman" w:cs="Times New Roman"/>
                <w:b/>
                <w:i w:val="0"/>
                <w:color w:val="000000"/>
                <w:sz w:val="21"/>
              </w:rPr>
              <w:t>Ràng buộc</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DD965E2">
            <w:pPr>
              <w:spacing w:after="0" w:line="252" w:lineRule="auto"/>
              <w:jc w:val="center"/>
            </w:pPr>
            <w:r>
              <w:rPr>
                <w:rFonts w:ascii="Times New Roman" w:hAnsi="Times New Roman" w:eastAsia="Times New Roman" w:cs="Times New Roman"/>
                <w:b/>
                <w:i w:val="0"/>
                <w:color w:val="000000"/>
                <w:sz w:val="21"/>
              </w:rPr>
              <w:t>Ý nghĩa</w:t>
            </w:r>
          </w:p>
        </w:tc>
      </w:tr>
      <w:tr w14:paraId="1558BCC0">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C97651">
            <w:pPr>
              <w:spacing w:after="0" w:line="252" w:lineRule="auto"/>
              <w:jc w:val="left"/>
            </w:pPr>
            <w:r>
              <w:rPr>
                <w:rFonts w:ascii="Times New Roman" w:hAnsi="Times New Roman" w:eastAsia="Times New Roman" w:cs="Times New Roman"/>
                <w:b w:val="0"/>
                <w:i w:val="0"/>
                <w:color w:val="000000"/>
                <w:sz w:val="21"/>
              </w:rPr>
              <w:t>MaUD</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47198">
            <w:pPr>
              <w:spacing w:after="0" w:line="252" w:lineRule="auto"/>
              <w:jc w:val="left"/>
            </w:pPr>
            <w:r>
              <w:rPr>
                <w:rFonts w:ascii="Times New Roman" w:hAnsi="Times New Roman" w:eastAsia="Times New Roman" w:cs="Times New Roman"/>
                <w:b w:val="0"/>
                <w:i w:val="0"/>
                <w:color w:val="000000"/>
                <w:sz w:val="21"/>
              </w:rPr>
              <w:t>VARCHAR(15)</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9B0023">
            <w:pPr>
              <w:spacing w:after="0" w:line="252" w:lineRule="auto"/>
              <w:jc w:val="left"/>
            </w:pPr>
            <w:r>
              <w:rPr>
                <w:rFonts w:ascii="Times New Roman" w:hAnsi="Times New Roman" w:eastAsia="Times New Roman" w:cs="Times New Roman"/>
                <w:b w:val="0"/>
                <w:i w:val="0"/>
                <w:color w:val="000000"/>
                <w:sz w:val="21"/>
              </w:rPr>
              <w:t>PK;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4A4E0">
            <w:pPr>
              <w:spacing w:after="0" w:line="252" w:lineRule="auto"/>
              <w:jc w:val="left"/>
            </w:pPr>
            <w:r>
              <w:rPr>
                <w:rFonts w:ascii="Times New Roman" w:hAnsi="Times New Roman" w:eastAsia="Times New Roman" w:cs="Times New Roman"/>
                <w:b w:val="0"/>
                <w:i w:val="0"/>
                <w:color w:val="000000"/>
                <w:sz w:val="21"/>
              </w:rPr>
              <w:t>Mã ưu đãi. vd UD-HVCU</w:t>
            </w:r>
          </w:p>
        </w:tc>
      </w:tr>
      <w:tr w14:paraId="640BAD09">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1555A2">
            <w:pPr>
              <w:spacing w:after="0" w:line="252" w:lineRule="auto"/>
              <w:jc w:val="left"/>
            </w:pPr>
            <w:r>
              <w:rPr>
                <w:rFonts w:ascii="Times New Roman" w:hAnsi="Times New Roman" w:eastAsia="Times New Roman" w:cs="Times New Roman"/>
                <w:b w:val="0"/>
                <w:i w:val="0"/>
                <w:color w:val="000000"/>
                <w:sz w:val="21"/>
              </w:rPr>
              <w:t>TenUD</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68797D">
            <w:pPr>
              <w:spacing w:after="0" w:line="252" w:lineRule="auto"/>
              <w:jc w:val="left"/>
            </w:pPr>
            <w:r>
              <w:rPr>
                <w:rFonts w:ascii="Times New Roman" w:hAnsi="Times New Roman" w:eastAsia="Times New Roman" w:cs="Times New Roman"/>
                <w:b w:val="0"/>
                <w:i w:val="0"/>
                <w:color w:val="000000"/>
                <w:sz w:val="21"/>
              </w:rPr>
              <w:t>NVARCHAR(100)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38640">
            <w:pPr>
              <w:spacing w:after="0" w:line="252" w:lineRule="auto"/>
              <w:jc w:val="left"/>
            </w:pPr>
            <w:r>
              <w:rPr>
                <w:rFonts w:ascii="Times New Roman" w:hAnsi="Times New Roman" w:eastAsia="Times New Roman" w:cs="Times New Roman"/>
                <w:b w:val="0"/>
                <w:i w:val="0"/>
                <w:color w:val="000000"/>
                <w:sz w:val="21"/>
              </w:rPr>
              <w:t>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872ED3">
            <w:pPr>
              <w:spacing w:after="0" w:line="252" w:lineRule="auto"/>
              <w:jc w:val="left"/>
            </w:pPr>
            <w:r>
              <w:rPr>
                <w:rFonts w:ascii="Times New Roman" w:hAnsi="Times New Roman" w:eastAsia="Times New Roman" w:cs="Times New Roman"/>
                <w:b w:val="0"/>
                <w:i w:val="0"/>
                <w:color w:val="000000"/>
                <w:sz w:val="21"/>
              </w:rPr>
              <w:t>Tên ưu đãi</w:t>
            </w:r>
          </w:p>
        </w:tc>
      </w:tr>
      <w:tr w14:paraId="7F8B71E6">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A99FCC">
            <w:pPr>
              <w:spacing w:after="0" w:line="252" w:lineRule="auto"/>
              <w:jc w:val="left"/>
            </w:pPr>
            <w:r>
              <w:rPr>
                <w:rFonts w:ascii="Times New Roman" w:hAnsi="Times New Roman" w:eastAsia="Times New Roman" w:cs="Times New Roman"/>
                <w:b w:val="0"/>
                <w:i w:val="0"/>
                <w:color w:val="000000"/>
                <w:sz w:val="21"/>
              </w:rPr>
              <w:t>LoaiUD</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D1332B">
            <w:pPr>
              <w:spacing w:after="0" w:line="252" w:lineRule="auto"/>
              <w:jc w:val="left"/>
            </w:pPr>
            <w:r>
              <w:rPr>
                <w:rFonts w:ascii="Times New Roman" w:hAnsi="Times New Roman" w:eastAsia="Times New Roman" w:cs="Times New Roman"/>
                <w:b w:val="0"/>
                <w:i w:val="0"/>
                <w:color w:val="000000"/>
                <w:sz w:val="21"/>
              </w:rPr>
              <w:t>NVARCHAR(20)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FFAD86">
            <w:pPr>
              <w:spacing w:after="0" w:line="252" w:lineRule="auto"/>
              <w:jc w:val="left"/>
            </w:pPr>
            <w:r>
              <w:rPr>
                <w:rFonts w:ascii="Times New Roman" w:hAnsi="Times New Roman" w:eastAsia="Times New Roman" w:cs="Times New Roman"/>
                <w:b w:val="0"/>
                <w:i w:val="0"/>
                <w:color w:val="000000"/>
                <w:sz w:val="21"/>
              </w:rPr>
              <w:t>NOT NULL; CHECK (LoaiUD IN (N'Học viên cũ', N'Đăng ký nhóm', N'Đóng một lần'))</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F9EB5">
            <w:pPr>
              <w:spacing w:after="0" w:line="252" w:lineRule="auto"/>
              <w:jc w:val="left"/>
            </w:pPr>
            <w:r>
              <w:rPr>
                <w:rFonts w:ascii="Times New Roman" w:hAnsi="Times New Roman" w:eastAsia="Times New Roman" w:cs="Times New Roman"/>
                <w:b w:val="0"/>
                <w:i w:val="0"/>
                <w:color w:val="000000"/>
                <w:sz w:val="21"/>
              </w:rPr>
              <w:t>Loại ưu đãi. [Học viên cũ | Đăng ký nhóm | Đóng một lần]. Ứng với điều kiện C1, C2, C3 trong bảng quyết định 3.1</w:t>
            </w:r>
          </w:p>
        </w:tc>
      </w:tr>
      <w:tr w14:paraId="7E4C911C">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73B17">
            <w:pPr>
              <w:spacing w:after="0" w:line="252" w:lineRule="auto"/>
              <w:jc w:val="left"/>
            </w:pPr>
            <w:r>
              <w:rPr>
                <w:rFonts w:ascii="Times New Roman" w:hAnsi="Times New Roman" w:eastAsia="Times New Roman" w:cs="Times New Roman"/>
                <w:b w:val="0"/>
                <w:i w:val="0"/>
                <w:color w:val="000000"/>
                <w:sz w:val="21"/>
              </w:rPr>
              <w:t>TyLeGiam</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4F7AB">
            <w:pPr>
              <w:spacing w:after="0" w:line="252" w:lineRule="auto"/>
              <w:jc w:val="left"/>
            </w:pPr>
            <w:r>
              <w:rPr>
                <w:rFonts w:ascii="Times New Roman" w:hAnsi="Times New Roman" w:eastAsia="Times New Roman" w:cs="Times New Roman"/>
                <w:b w:val="0"/>
                <w:i w:val="0"/>
                <w:color w:val="000000"/>
                <w:sz w:val="21"/>
              </w:rPr>
              <w:t>DECIMAL(5, 2)</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5472EA">
            <w:pPr>
              <w:spacing w:after="0" w:line="252" w:lineRule="auto"/>
              <w:jc w:val="left"/>
            </w:pPr>
            <w:r>
              <w:rPr>
                <w:rFonts w:ascii="Times New Roman" w:hAnsi="Times New Roman" w:eastAsia="Times New Roman" w:cs="Times New Roman"/>
                <w:b w:val="0"/>
                <w:i w:val="0"/>
                <w:color w:val="000000"/>
                <w:sz w:val="21"/>
              </w:rPr>
              <w:t>NOT NULL; CHECK (TyLeGiam &gt; 0 AND TyLeGiam &lt;= 100)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8A0D5">
            <w:pPr>
              <w:spacing w:after="0" w:line="252" w:lineRule="auto"/>
              <w:jc w:val="left"/>
            </w:pPr>
            <w:r>
              <w:rPr>
                <w:rFonts w:ascii="Times New Roman" w:hAnsi="Times New Roman" w:eastAsia="Times New Roman" w:cs="Times New Roman"/>
                <w:b w:val="0"/>
                <w:i w:val="0"/>
                <w:color w:val="000000"/>
                <w:sz w:val="21"/>
              </w:rPr>
              <w:t>Tỷ lệ giảm. %, trong khoảng 0–100</w:t>
            </w:r>
          </w:p>
        </w:tc>
      </w:tr>
      <w:tr w14:paraId="264A99C2">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385139">
            <w:pPr>
              <w:spacing w:after="0" w:line="252" w:lineRule="auto"/>
              <w:jc w:val="left"/>
            </w:pPr>
            <w:r>
              <w:rPr>
                <w:rFonts w:ascii="Times New Roman" w:hAnsi="Times New Roman" w:eastAsia="Times New Roman" w:cs="Times New Roman"/>
                <w:b w:val="0"/>
                <w:i w:val="0"/>
                <w:color w:val="000000"/>
                <w:sz w:val="21"/>
              </w:rPr>
              <w:t>NgayBatDau</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C6E42">
            <w:pPr>
              <w:spacing w:after="0" w:line="252" w:lineRule="auto"/>
              <w:jc w:val="left"/>
            </w:pPr>
            <w:r>
              <w:rPr>
                <w:rFonts w:ascii="Times New Roman" w:hAnsi="Times New Roman" w:eastAsia="Times New Roman" w:cs="Times New Roman"/>
                <w:b w:val="0"/>
                <w:i w:val="0"/>
                <w:color w:val="000000"/>
                <w:sz w:val="21"/>
              </w:rPr>
              <w:t>DATE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DB265">
            <w:pPr>
              <w:spacing w:after="0" w:line="252" w:lineRule="auto"/>
              <w:jc w:val="left"/>
            </w:pPr>
            <w:r>
              <w:rPr>
                <w:rFonts w:ascii="Times New Roman" w:hAnsi="Times New Roman" w:eastAsia="Times New Roman" w:cs="Times New Roman"/>
                <w:b w:val="0"/>
                <w:i w:val="0"/>
                <w:color w:val="000000"/>
                <w:sz w:val="21"/>
              </w:rPr>
              <w:t>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2B3F89">
            <w:pPr>
              <w:spacing w:after="0" w:line="252" w:lineRule="auto"/>
              <w:jc w:val="left"/>
            </w:pPr>
            <w:r>
              <w:rPr>
                <w:rFonts w:ascii="Times New Roman" w:hAnsi="Times New Roman" w:eastAsia="Times New Roman" w:cs="Times New Roman"/>
                <w:b w:val="0"/>
                <w:i w:val="0"/>
                <w:color w:val="000000"/>
                <w:sz w:val="21"/>
              </w:rPr>
              <w:t>Ngày bắt đầu</w:t>
            </w:r>
          </w:p>
        </w:tc>
      </w:tr>
      <w:tr w14:paraId="0D4E81DF">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C92B52">
            <w:pPr>
              <w:spacing w:after="0" w:line="252" w:lineRule="auto"/>
              <w:jc w:val="left"/>
            </w:pPr>
            <w:r>
              <w:rPr>
                <w:rFonts w:ascii="Times New Roman" w:hAnsi="Times New Roman" w:eastAsia="Times New Roman" w:cs="Times New Roman"/>
                <w:b w:val="0"/>
                <w:i w:val="0"/>
                <w:color w:val="000000"/>
                <w:sz w:val="21"/>
              </w:rPr>
              <w:t>NgayKetThuc</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D1212">
            <w:pPr>
              <w:spacing w:after="0" w:line="252" w:lineRule="auto"/>
              <w:jc w:val="left"/>
            </w:pPr>
            <w:r>
              <w:rPr>
                <w:rFonts w:ascii="Times New Roman" w:hAnsi="Times New Roman" w:eastAsia="Times New Roman" w:cs="Times New Roman"/>
                <w:b w:val="0"/>
                <w:i w:val="0"/>
                <w:color w:val="000000"/>
                <w:sz w:val="21"/>
              </w:rPr>
              <w:t>DATE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931478">
            <w:pPr>
              <w:spacing w:after="0" w:line="252" w:lineRule="auto"/>
              <w:jc w:val="left"/>
            </w:pPr>
            <w:r>
              <w:rPr>
                <w:rFonts w:ascii="Times New Roman" w:hAnsi="Times New Roman" w:eastAsia="Times New Roman" w:cs="Times New Roman"/>
                <w:b w:val="0"/>
                <w:i w:val="0"/>
                <w:color w:val="000000"/>
                <w:sz w:val="21"/>
              </w:rPr>
              <w:t>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1C2909">
            <w:pPr>
              <w:spacing w:after="0" w:line="252" w:lineRule="auto"/>
              <w:jc w:val="left"/>
            </w:pPr>
            <w:r>
              <w:rPr>
                <w:rFonts w:ascii="Times New Roman" w:hAnsi="Times New Roman" w:eastAsia="Times New Roman" w:cs="Times New Roman"/>
                <w:b w:val="0"/>
                <w:i w:val="0"/>
                <w:color w:val="000000"/>
                <w:sz w:val="21"/>
              </w:rPr>
              <w:t>Ngày kết thúc. ≥ Ngày bắt đầu. Chỉ áp dụng ưu đãi còn hiệu lực (QT04)</w:t>
            </w:r>
          </w:p>
        </w:tc>
      </w:tr>
      <w:tr w14:paraId="012BB7E5">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47080F">
            <w:pPr>
              <w:spacing w:after="0" w:line="252" w:lineRule="auto"/>
              <w:jc w:val="left"/>
            </w:pPr>
            <w:r>
              <w:rPr>
                <w:rFonts w:ascii="Times New Roman" w:hAnsi="Times New Roman" w:eastAsia="Times New Roman" w:cs="Times New Roman"/>
                <w:b w:val="0"/>
                <w:i w:val="0"/>
                <w:color w:val="000000"/>
                <w:sz w:val="21"/>
              </w:rPr>
              <w:t>DieuKien</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065EB0">
            <w:pPr>
              <w:spacing w:after="0" w:line="252" w:lineRule="auto"/>
              <w:jc w:val="left"/>
            </w:pPr>
            <w:r>
              <w:rPr>
                <w:rFonts w:ascii="Times New Roman" w:hAnsi="Times New Roman" w:eastAsia="Times New Roman" w:cs="Times New Roman"/>
                <w:b w:val="0"/>
                <w:i w:val="0"/>
                <w:color w:val="000000"/>
                <w:sz w:val="21"/>
              </w:rPr>
              <w:t>NVARCHAR(200)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18E43F">
            <w:pPr>
              <w:spacing w:after="0" w:line="252" w:lineRule="auto"/>
              <w:jc w:val="left"/>
            </w:pPr>
            <w:r>
              <w:rPr>
                <w:rFonts w:ascii="Times New Roman" w:hAnsi="Times New Roman" w:eastAsia="Times New Roman" w:cs="Times New Roman"/>
                <w:b w:val="0"/>
                <w:i w:val="0"/>
                <w:color w:val="000000"/>
                <w:sz w:val="21"/>
              </w:rPr>
              <w:t>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5AF712">
            <w:pPr>
              <w:spacing w:after="0" w:line="252" w:lineRule="auto"/>
              <w:jc w:val="left"/>
            </w:pPr>
            <w:r>
              <w:rPr>
                <w:rFonts w:ascii="Times New Roman" w:hAnsi="Times New Roman" w:eastAsia="Times New Roman" w:cs="Times New Roman"/>
                <w:b w:val="0"/>
                <w:i w:val="0"/>
                <w:color w:val="000000"/>
                <w:sz w:val="21"/>
              </w:rPr>
              <w:t>Điều kiện áp dụng. Văn bản mô tả</w:t>
            </w:r>
          </w:p>
        </w:tc>
      </w:tr>
    </w:tbl>
    <w:p w14:paraId="1D733027">
      <w:pPr>
        <w:spacing w:after="40"/>
      </w:pPr>
    </w:p>
    <w:p w14:paraId="7A5457EC">
      <w:pPr>
        <w:spacing w:after="120"/>
        <w:jc w:val="both"/>
      </w:pPr>
      <w:r>
        <w:rPr>
          <w:rFonts w:ascii="Times New Roman" w:hAnsi="Times New Roman" w:eastAsia="Times New Roman" w:cs="Times New Roman"/>
          <w:b w:val="0"/>
          <w:i w:val="0"/>
          <w:color w:val="000000"/>
          <w:sz w:val="24"/>
        </w:rPr>
        <w:t>Ràng buộc trên nhiều trường: CHECK (NgayKetThuc &gt;= NgayBatDau).</w:t>
      </w:r>
    </w:p>
    <w:p w14:paraId="050DB369">
      <w:pPr>
        <w:pStyle w:val="5"/>
      </w:pPr>
      <w:r>
        <w:t>Bảng 13. HocPhi – Học phí (kho D3, thực thể sự kiện (khoản phải thu của một đăng ký))</w:t>
      </w:r>
    </w:p>
    <w:tbl>
      <w:tblPr>
        <w:tblStyle w:val="12"/>
        <w:tblW w:w="0" w:type="auto"/>
        <w:jc w:val="center"/>
        <w:tblLayout w:type="fixed"/>
        <w:tblCellMar>
          <w:top w:w="0" w:type="dxa"/>
          <w:left w:w="108" w:type="dxa"/>
          <w:bottom w:w="0" w:type="dxa"/>
          <w:right w:w="108" w:type="dxa"/>
        </w:tblCellMar>
      </w:tblPr>
      <w:tblGrid>
        <w:gridCol w:w="1019"/>
        <w:gridCol w:w="1334"/>
        <w:gridCol w:w="3575"/>
        <w:gridCol w:w="3575"/>
      </w:tblGrid>
      <w:tr w14:paraId="72952953">
        <w:tblPrEx>
          <w:tblCellMar>
            <w:top w:w="0" w:type="dxa"/>
            <w:left w:w="108" w:type="dxa"/>
            <w:bottom w:w="0" w:type="dxa"/>
            <w:right w:w="108" w:type="dxa"/>
          </w:tblCellMar>
        </w:tblPrEx>
        <w:trPr>
          <w:cantSplit/>
          <w:tblHeader/>
          <w:jc w:val="center"/>
        </w:trPr>
        <w:tc>
          <w:tcPr>
            <w:tcW w:w="10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361739">
            <w:pPr>
              <w:spacing w:after="0" w:line="252" w:lineRule="auto"/>
              <w:jc w:val="center"/>
            </w:pPr>
            <w:r>
              <w:rPr>
                <w:rFonts w:ascii="Times New Roman" w:hAnsi="Times New Roman" w:eastAsia="Times New Roman" w:cs="Times New Roman"/>
                <w:b/>
                <w:i w:val="0"/>
                <w:color w:val="000000"/>
                <w:sz w:val="21"/>
              </w:rPr>
              <w:t>Tên trường</w:t>
            </w:r>
          </w:p>
        </w:tc>
        <w:tc>
          <w:tcPr>
            <w:tcW w:w="13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AFF573">
            <w:pPr>
              <w:spacing w:after="0" w:line="252" w:lineRule="auto"/>
              <w:jc w:val="center"/>
            </w:pPr>
            <w:r>
              <w:rPr>
                <w:rFonts w:ascii="Times New Roman" w:hAnsi="Times New Roman" w:eastAsia="Times New Roman" w:cs="Times New Roman"/>
                <w:b/>
                <w:i w:val="0"/>
                <w:color w:val="000000"/>
                <w:sz w:val="21"/>
              </w:rPr>
              <w:t>Kiểu dữ liệu</w:t>
            </w:r>
          </w:p>
        </w:tc>
        <w:tc>
          <w:tcPr>
            <w:tcW w:w="357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02B574">
            <w:pPr>
              <w:spacing w:after="0" w:line="252" w:lineRule="auto"/>
              <w:jc w:val="center"/>
            </w:pPr>
            <w:r>
              <w:rPr>
                <w:rFonts w:ascii="Times New Roman" w:hAnsi="Times New Roman" w:eastAsia="Times New Roman" w:cs="Times New Roman"/>
                <w:b/>
                <w:i w:val="0"/>
                <w:color w:val="000000"/>
                <w:sz w:val="21"/>
              </w:rPr>
              <w:t>Ràng buộc</w:t>
            </w:r>
          </w:p>
        </w:tc>
        <w:tc>
          <w:tcPr>
            <w:tcW w:w="357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B663D5">
            <w:pPr>
              <w:spacing w:after="0" w:line="252" w:lineRule="auto"/>
              <w:jc w:val="center"/>
            </w:pPr>
            <w:r>
              <w:rPr>
                <w:rFonts w:ascii="Times New Roman" w:hAnsi="Times New Roman" w:eastAsia="Times New Roman" w:cs="Times New Roman"/>
                <w:b/>
                <w:i w:val="0"/>
                <w:color w:val="000000"/>
                <w:sz w:val="21"/>
              </w:rPr>
              <w:t>Ý nghĩa</w:t>
            </w:r>
          </w:p>
        </w:tc>
      </w:tr>
      <w:tr w14:paraId="20D19DE9">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298C28">
            <w:pPr>
              <w:spacing w:after="0" w:line="252" w:lineRule="auto"/>
              <w:jc w:val="left"/>
            </w:pPr>
            <w:r>
              <w:rPr>
                <w:rFonts w:ascii="Times New Roman" w:hAnsi="Times New Roman" w:eastAsia="Times New Roman" w:cs="Times New Roman"/>
                <w:b w:val="0"/>
                <w:i w:val="0"/>
                <w:color w:val="000000"/>
                <w:sz w:val="21"/>
              </w:rPr>
              <w:t>MaHV</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317D56">
            <w:pPr>
              <w:spacing w:after="0" w:line="252" w:lineRule="auto"/>
              <w:jc w:val="left"/>
            </w:pPr>
            <w:r>
              <w:rPr>
                <w:rFonts w:ascii="Times New Roman" w:hAnsi="Times New Roman" w:eastAsia="Times New Roman" w:cs="Times New Roman"/>
                <w:b w:val="0"/>
                <w:i w:val="0"/>
                <w:color w:val="000000"/>
                <w:sz w:val="21"/>
              </w:rPr>
              <w:t>VARCHAR(10)</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5CBEE3">
            <w:pPr>
              <w:spacing w:after="0" w:line="252" w:lineRule="auto"/>
              <w:jc w:val="left"/>
            </w:pPr>
            <w:r>
              <w:rPr>
                <w:rFonts w:ascii="Times New Roman" w:hAnsi="Times New Roman" w:eastAsia="Times New Roman" w:cs="Times New Roman"/>
                <w:b w:val="0"/>
                <w:i w:val="0"/>
                <w:color w:val="000000"/>
                <w:sz w:val="21"/>
              </w:rPr>
              <w:t>PK; FK → DangKy; NOT NULL</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897C16">
            <w:pPr>
              <w:spacing w:after="0" w:line="252" w:lineRule="auto"/>
              <w:jc w:val="left"/>
            </w:pPr>
            <w:r>
              <w:rPr>
                <w:rFonts w:ascii="Times New Roman" w:hAnsi="Times New Roman" w:eastAsia="Times New Roman" w:cs="Times New Roman"/>
                <w:b w:val="0"/>
                <w:i w:val="0"/>
                <w:color w:val="000000"/>
                <w:sz w:val="21"/>
              </w:rPr>
              <w:t>Mã học viên. Quan hệ 1–1 với DangKy</w:t>
            </w:r>
          </w:p>
        </w:tc>
      </w:tr>
      <w:tr w14:paraId="7601F4F9">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ED1E0B">
            <w:pPr>
              <w:spacing w:after="0" w:line="252" w:lineRule="auto"/>
              <w:jc w:val="left"/>
            </w:pPr>
            <w:r>
              <w:rPr>
                <w:rFonts w:ascii="Times New Roman" w:hAnsi="Times New Roman" w:eastAsia="Times New Roman" w:cs="Times New Roman"/>
                <w:b w:val="0"/>
                <w:i w:val="0"/>
                <w:color w:val="000000"/>
                <w:sz w:val="21"/>
              </w:rPr>
              <w:t>MaLop</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7E7E8B">
            <w:pPr>
              <w:spacing w:after="0" w:line="252" w:lineRule="auto"/>
              <w:jc w:val="left"/>
            </w:pPr>
            <w:r>
              <w:rPr>
                <w:rFonts w:ascii="Times New Roman" w:hAnsi="Times New Roman" w:eastAsia="Times New Roman" w:cs="Times New Roman"/>
                <w:b w:val="0"/>
                <w:i w:val="0"/>
                <w:color w:val="000000"/>
                <w:sz w:val="21"/>
              </w:rPr>
              <w:t>VARCHAR(15)</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371A20">
            <w:pPr>
              <w:spacing w:after="0" w:line="252" w:lineRule="auto"/>
              <w:jc w:val="left"/>
            </w:pPr>
            <w:r>
              <w:rPr>
                <w:rFonts w:ascii="Times New Roman" w:hAnsi="Times New Roman" w:eastAsia="Times New Roman" w:cs="Times New Roman"/>
                <w:b w:val="0"/>
                <w:i w:val="0"/>
                <w:color w:val="000000"/>
                <w:sz w:val="21"/>
              </w:rPr>
              <w:t>PK; FK → DangKy; NOT NULL</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F4F103">
            <w:pPr>
              <w:spacing w:after="0" w:line="252" w:lineRule="auto"/>
              <w:jc w:val="left"/>
            </w:pPr>
            <w:r>
              <w:rPr>
                <w:rFonts w:ascii="Times New Roman" w:hAnsi="Times New Roman" w:eastAsia="Times New Roman" w:cs="Times New Roman"/>
                <w:b w:val="0"/>
                <w:i w:val="0"/>
                <w:color w:val="000000"/>
                <w:sz w:val="21"/>
              </w:rPr>
              <w:t>Mã lớp</w:t>
            </w:r>
          </w:p>
        </w:tc>
      </w:tr>
      <w:tr w14:paraId="6957032B">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46C769">
            <w:pPr>
              <w:spacing w:after="0" w:line="252" w:lineRule="auto"/>
              <w:jc w:val="left"/>
            </w:pPr>
            <w:r>
              <w:rPr>
                <w:rFonts w:ascii="Times New Roman" w:hAnsi="Times New Roman" w:eastAsia="Times New Roman" w:cs="Times New Roman"/>
                <w:b w:val="0"/>
                <w:i w:val="0"/>
                <w:color w:val="000000"/>
                <w:sz w:val="21"/>
              </w:rPr>
              <w:t>HocPhiGoc</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92B4F">
            <w:pPr>
              <w:spacing w:after="0" w:line="252" w:lineRule="auto"/>
              <w:jc w:val="left"/>
            </w:pPr>
            <w:r>
              <w:rPr>
                <w:rFonts w:ascii="Times New Roman" w:hAnsi="Times New Roman" w:eastAsia="Times New Roman" w:cs="Times New Roman"/>
                <w:b w:val="0"/>
                <w:i w:val="0"/>
                <w:color w:val="000000"/>
                <w:sz w:val="21"/>
              </w:rPr>
              <w:t>DECIMAL(12, 0)</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EE6770">
            <w:pPr>
              <w:spacing w:after="0" w:line="252" w:lineRule="auto"/>
              <w:jc w:val="left"/>
            </w:pPr>
            <w:r>
              <w:rPr>
                <w:rFonts w:ascii="Times New Roman" w:hAnsi="Times New Roman" w:eastAsia="Times New Roman" w:cs="Times New Roman"/>
                <w:b w:val="0"/>
                <w:i w:val="0"/>
                <w:color w:val="000000"/>
                <w:sz w:val="21"/>
              </w:rPr>
              <w:t>NOT NULL; CHECK (HocPhiGoc &gt; 0)</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84758">
            <w:pPr>
              <w:spacing w:after="0" w:line="252" w:lineRule="auto"/>
              <w:jc w:val="left"/>
            </w:pPr>
            <w:r>
              <w:rPr>
                <w:rFonts w:ascii="Times New Roman" w:hAnsi="Times New Roman" w:eastAsia="Times New Roman" w:cs="Times New Roman"/>
                <w:b w:val="0"/>
                <w:i w:val="0"/>
                <w:color w:val="000000"/>
                <w:sz w:val="21"/>
              </w:rPr>
              <w:t>Học phí gốc. = KhoaHoc.HocPhi tại ngày lập</w:t>
            </w:r>
          </w:p>
        </w:tc>
      </w:tr>
      <w:tr w14:paraId="1BAA0348">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6FFA4F">
            <w:pPr>
              <w:spacing w:after="0" w:line="252" w:lineRule="auto"/>
              <w:jc w:val="left"/>
            </w:pPr>
            <w:r>
              <w:rPr>
                <w:rFonts w:ascii="Times New Roman" w:hAnsi="Times New Roman" w:eastAsia="Times New Roman" w:cs="Times New Roman"/>
                <w:b w:val="0"/>
                <w:i w:val="0"/>
                <w:color w:val="000000"/>
                <w:sz w:val="21"/>
              </w:rPr>
              <w:t>TyLeGiam</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C91D50">
            <w:pPr>
              <w:spacing w:after="0" w:line="252" w:lineRule="auto"/>
              <w:jc w:val="left"/>
            </w:pPr>
            <w:r>
              <w:rPr>
                <w:rFonts w:ascii="Times New Roman" w:hAnsi="Times New Roman" w:eastAsia="Times New Roman" w:cs="Times New Roman"/>
                <w:b w:val="0"/>
                <w:i w:val="0"/>
                <w:color w:val="000000"/>
                <w:sz w:val="21"/>
              </w:rPr>
              <w:t>DECIMAL(5, 2)</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D972D">
            <w:pPr>
              <w:spacing w:after="0" w:line="252" w:lineRule="auto"/>
              <w:jc w:val="left"/>
            </w:pPr>
            <w:r>
              <w:rPr>
                <w:rFonts w:ascii="Times New Roman" w:hAnsi="Times New Roman" w:eastAsia="Times New Roman" w:cs="Times New Roman"/>
                <w:b w:val="0"/>
                <w:i w:val="0"/>
                <w:color w:val="000000"/>
                <w:sz w:val="21"/>
              </w:rPr>
              <w:t>NOT NULL; mặc định 0; CHECK (TyLeGiam BETWEEN 0 AND 100)</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9CD5EB">
            <w:pPr>
              <w:spacing w:after="0" w:line="252" w:lineRule="auto"/>
              <w:jc w:val="left"/>
            </w:pPr>
            <w:r>
              <w:rPr>
                <w:rFonts w:ascii="Times New Roman" w:hAnsi="Times New Roman" w:eastAsia="Times New Roman" w:cs="Times New Roman"/>
                <w:b w:val="0"/>
                <w:i w:val="0"/>
                <w:color w:val="000000"/>
                <w:sz w:val="21"/>
              </w:rPr>
              <w:t>Tỷ lệ giảm. Tính theo bảng quyết định 3.1, tối đa 15% (QT04)</w:t>
            </w:r>
          </w:p>
        </w:tc>
      </w:tr>
      <w:tr w14:paraId="69BB0B31">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FA77C">
            <w:pPr>
              <w:spacing w:after="0" w:line="252" w:lineRule="auto"/>
              <w:jc w:val="left"/>
            </w:pPr>
            <w:r>
              <w:rPr>
                <w:rFonts w:ascii="Times New Roman" w:hAnsi="Times New Roman" w:eastAsia="Times New Roman" w:cs="Times New Roman"/>
                <w:b w:val="0"/>
                <w:i w:val="0"/>
                <w:color w:val="000000"/>
                <w:sz w:val="21"/>
              </w:rPr>
              <w:t>SoDot</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627AB">
            <w:pPr>
              <w:spacing w:after="0" w:line="252" w:lineRule="auto"/>
              <w:jc w:val="left"/>
            </w:pPr>
            <w:r>
              <w:rPr>
                <w:rFonts w:ascii="Times New Roman" w:hAnsi="Times New Roman" w:eastAsia="Times New Roman" w:cs="Times New Roman"/>
                <w:b w:val="0"/>
                <w:i w:val="0"/>
                <w:color w:val="000000"/>
                <w:sz w:val="21"/>
              </w:rPr>
              <w:t>TINYINT</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42D914">
            <w:pPr>
              <w:spacing w:after="0" w:line="252" w:lineRule="auto"/>
              <w:jc w:val="left"/>
            </w:pPr>
            <w:r>
              <w:rPr>
                <w:rFonts w:ascii="Times New Roman" w:hAnsi="Times New Roman" w:eastAsia="Times New Roman" w:cs="Times New Roman"/>
                <w:b w:val="0"/>
                <w:i w:val="0"/>
                <w:color w:val="000000"/>
                <w:sz w:val="21"/>
              </w:rPr>
              <w:t>NOT NULL; CHECK (SoDot IN (1, 2))</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90BB9F">
            <w:pPr>
              <w:spacing w:after="0" w:line="252" w:lineRule="auto"/>
              <w:jc w:val="left"/>
            </w:pPr>
            <w:r>
              <w:rPr>
                <w:rFonts w:ascii="Times New Roman" w:hAnsi="Times New Roman" w:eastAsia="Times New Roman" w:cs="Times New Roman"/>
                <w:b w:val="0"/>
                <w:i w:val="0"/>
                <w:color w:val="000000"/>
                <w:sz w:val="21"/>
              </w:rPr>
              <w:t>Số đợt. [1 | 2]. Do học viên chọn (QT03, QT05)</w:t>
            </w:r>
          </w:p>
        </w:tc>
      </w:tr>
      <w:tr w14:paraId="7068786C">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6B7AD">
            <w:pPr>
              <w:spacing w:after="0" w:line="252" w:lineRule="auto"/>
              <w:jc w:val="left"/>
            </w:pPr>
            <w:r>
              <w:rPr>
                <w:rFonts w:ascii="Times New Roman" w:hAnsi="Times New Roman" w:eastAsia="Times New Roman" w:cs="Times New Roman"/>
                <w:b w:val="0"/>
                <w:i w:val="0"/>
                <w:color w:val="000000"/>
                <w:sz w:val="21"/>
              </w:rPr>
              <w:t>NgayLap</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50118A">
            <w:pPr>
              <w:spacing w:after="0" w:line="252" w:lineRule="auto"/>
              <w:jc w:val="left"/>
            </w:pPr>
            <w:r>
              <w:rPr>
                <w:rFonts w:ascii="Times New Roman" w:hAnsi="Times New Roman" w:eastAsia="Times New Roman" w:cs="Times New Roman"/>
                <w:b w:val="0"/>
                <w:i w:val="0"/>
                <w:color w:val="000000"/>
                <w:sz w:val="21"/>
              </w:rPr>
              <w:t>DATE</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436197">
            <w:pPr>
              <w:spacing w:after="0" w:line="252" w:lineRule="auto"/>
              <w:jc w:val="left"/>
            </w:pPr>
            <w:r>
              <w:rPr>
                <w:rFonts w:ascii="Times New Roman" w:hAnsi="Times New Roman" w:eastAsia="Times New Roman" w:cs="Times New Roman"/>
                <w:b w:val="0"/>
                <w:i w:val="0"/>
                <w:color w:val="000000"/>
                <w:sz w:val="21"/>
              </w:rPr>
              <w:t>NOT NULL; mặc định CAST(GETDATE() AS DATE)</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A7D3C3">
            <w:pPr>
              <w:spacing w:after="0" w:line="252" w:lineRule="auto"/>
              <w:jc w:val="left"/>
            </w:pPr>
            <w:r>
              <w:rPr>
                <w:rFonts w:ascii="Times New Roman" w:hAnsi="Times New Roman" w:eastAsia="Times New Roman" w:cs="Times New Roman"/>
                <w:b w:val="0"/>
                <w:i w:val="0"/>
                <w:color w:val="000000"/>
                <w:sz w:val="21"/>
              </w:rPr>
              <w:t>Ngày lập</w:t>
            </w:r>
          </w:p>
        </w:tc>
      </w:tr>
    </w:tbl>
    <w:p w14:paraId="1B77A8D3">
      <w:pPr>
        <w:spacing w:after="40"/>
      </w:pPr>
    </w:p>
    <w:p w14:paraId="5388DB3A">
      <w:pPr>
        <w:spacing w:after="120"/>
        <w:jc w:val="both"/>
      </w:pPr>
      <w:r>
        <w:rPr>
          <w:rFonts w:ascii="Times New Roman" w:hAnsi="Times New Roman" w:eastAsia="Times New Roman" w:cs="Times New Roman"/>
          <w:b w:val="0"/>
          <w:i w:val="0"/>
          <w:color w:val="000000"/>
          <w:sz w:val="24"/>
        </w:rPr>
        <w:t>Ràng buộc trên nhiều trường: FOREIGN KEY (MaHV, MaLop) → DangKy.</w:t>
      </w:r>
    </w:p>
    <w:p w14:paraId="59C74F6C">
      <w:pPr>
        <w:pStyle w:val="5"/>
      </w:pPr>
      <w:r>
        <w:t>Bảng 14. DotHocPhi – Đợt học phí (kho D3, thực thể sự kiện)</w:t>
      </w:r>
    </w:p>
    <w:tbl>
      <w:tblPr>
        <w:tblStyle w:val="12"/>
        <w:tblW w:w="0" w:type="auto"/>
        <w:jc w:val="center"/>
        <w:tblLayout w:type="fixed"/>
        <w:tblCellMar>
          <w:top w:w="0" w:type="dxa"/>
          <w:left w:w="108" w:type="dxa"/>
          <w:bottom w:w="0" w:type="dxa"/>
          <w:right w:w="108" w:type="dxa"/>
        </w:tblCellMar>
      </w:tblPr>
      <w:tblGrid>
        <w:gridCol w:w="1113"/>
        <w:gridCol w:w="1457"/>
        <w:gridCol w:w="3032"/>
        <w:gridCol w:w="3903"/>
      </w:tblGrid>
      <w:tr w14:paraId="5B86FA11">
        <w:tblPrEx>
          <w:tblCellMar>
            <w:top w:w="0" w:type="dxa"/>
            <w:left w:w="108" w:type="dxa"/>
            <w:bottom w:w="0" w:type="dxa"/>
            <w:right w:w="108" w:type="dxa"/>
          </w:tblCellMar>
        </w:tblPrEx>
        <w:trPr>
          <w:cantSplit/>
          <w:tblHeader/>
          <w:jc w:val="center"/>
        </w:trPr>
        <w:tc>
          <w:tcPr>
            <w:tcW w:w="111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9A5F19">
            <w:pPr>
              <w:spacing w:after="0" w:line="252" w:lineRule="auto"/>
              <w:jc w:val="center"/>
            </w:pPr>
            <w:r>
              <w:rPr>
                <w:rFonts w:ascii="Times New Roman" w:hAnsi="Times New Roman" w:eastAsia="Times New Roman" w:cs="Times New Roman"/>
                <w:b/>
                <w:i w:val="0"/>
                <w:color w:val="000000"/>
                <w:sz w:val="21"/>
              </w:rPr>
              <w:t>Tên trường</w:t>
            </w:r>
          </w:p>
        </w:tc>
        <w:tc>
          <w:tcPr>
            <w:tcW w:w="14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C12CA3D">
            <w:pPr>
              <w:spacing w:after="0" w:line="252" w:lineRule="auto"/>
              <w:jc w:val="center"/>
            </w:pPr>
            <w:r>
              <w:rPr>
                <w:rFonts w:ascii="Times New Roman" w:hAnsi="Times New Roman" w:eastAsia="Times New Roman" w:cs="Times New Roman"/>
                <w:b/>
                <w:i w:val="0"/>
                <w:color w:val="000000"/>
                <w:sz w:val="21"/>
              </w:rPr>
              <w:t>Kiểu dữ liệu</w:t>
            </w:r>
          </w:p>
        </w:tc>
        <w:tc>
          <w:tcPr>
            <w:tcW w:w="303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2733FF">
            <w:pPr>
              <w:spacing w:after="0" w:line="252" w:lineRule="auto"/>
              <w:jc w:val="center"/>
            </w:pPr>
            <w:r>
              <w:rPr>
                <w:rFonts w:ascii="Times New Roman" w:hAnsi="Times New Roman" w:eastAsia="Times New Roman" w:cs="Times New Roman"/>
                <w:b/>
                <w:i w:val="0"/>
                <w:color w:val="000000"/>
                <w:sz w:val="21"/>
              </w:rPr>
              <w:t>Ràng buộc</w:t>
            </w:r>
          </w:p>
        </w:tc>
        <w:tc>
          <w:tcPr>
            <w:tcW w:w="390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857BBB4">
            <w:pPr>
              <w:spacing w:after="0" w:line="252" w:lineRule="auto"/>
              <w:jc w:val="center"/>
            </w:pPr>
            <w:r>
              <w:rPr>
                <w:rFonts w:ascii="Times New Roman" w:hAnsi="Times New Roman" w:eastAsia="Times New Roman" w:cs="Times New Roman"/>
                <w:b/>
                <w:i w:val="0"/>
                <w:color w:val="000000"/>
                <w:sz w:val="21"/>
              </w:rPr>
              <w:t>Ý nghĩa</w:t>
            </w:r>
          </w:p>
        </w:tc>
      </w:tr>
      <w:tr w14:paraId="675ADA29">
        <w:tblPrEx>
          <w:tblCellMar>
            <w:top w:w="0" w:type="dxa"/>
            <w:left w:w="108" w:type="dxa"/>
            <w:bottom w:w="0" w:type="dxa"/>
            <w:right w:w="108" w:type="dxa"/>
          </w:tblCellMar>
        </w:tblPrEx>
        <w:trPr>
          <w:cantSplit/>
          <w:jc w:val="center"/>
        </w:trPr>
        <w:tc>
          <w:tcPr>
            <w:tcW w:w="11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461261">
            <w:pPr>
              <w:spacing w:after="0" w:line="252" w:lineRule="auto"/>
              <w:jc w:val="left"/>
            </w:pPr>
            <w:r>
              <w:rPr>
                <w:rFonts w:ascii="Times New Roman" w:hAnsi="Times New Roman" w:eastAsia="Times New Roman" w:cs="Times New Roman"/>
                <w:b w:val="0"/>
                <w:i w:val="0"/>
                <w:color w:val="000000"/>
                <w:sz w:val="21"/>
              </w:rPr>
              <w:t>MaHV</w:t>
            </w:r>
          </w:p>
        </w:tc>
        <w:tc>
          <w:tcPr>
            <w:tcW w:w="14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7F2AFA">
            <w:pPr>
              <w:spacing w:after="0" w:line="252" w:lineRule="auto"/>
              <w:jc w:val="left"/>
            </w:pPr>
            <w:r>
              <w:rPr>
                <w:rFonts w:ascii="Times New Roman" w:hAnsi="Times New Roman" w:eastAsia="Times New Roman" w:cs="Times New Roman"/>
                <w:b w:val="0"/>
                <w:i w:val="0"/>
                <w:color w:val="000000"/>
                <w:sz w:val="21"/>
              </w:rPr>
              <w:t>VARCHAR(10)</w:t>
            </w:r>
          </w:p>
        </w:tc>
        <w:tc>
          <w:tcPr>
            <w:tcW w:w="3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1C0D96">
            <w:pPr>
              <w:spacing w:after="0" w:line="252" w:lineRule="auto"/>
              <w:jc w:val="left"/>
            </w:pPr>
            <w:r>
              <w:rPr>
                <w:rFonts w:ascii="Times New Roman" w:hAnsi="Times New Roman" w:eastAsia="Times New Roman" w:cs="Times New Roman"/>
                <w:b w:val="0"/>
                <w:i w:val="0"/>
                <w:color w:val="000000"/>
                <w:sz w:val="21"/>
              </w:rPr>
              <w:t>PK; FK → HocPhi; NOT NULL</w:t>
            </w:r>
          </w:p>
        </w:tc>
        <w:tc>
          <w:tcPr>
            <w:tcW w:w="39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DD5CEA">
            <w:pPr>
              <w:spacing w:after="0" w:line="252" w:lineRule="auto"/>
              <w:jc w:val="left"/>
            </w:pPr>
            <w:r>
              <w:rPr>
                <w:rFonts w:ascii="Times New Roman" w:hAnsi="Times New Roman" w:eastAsia="Times New Roman" w:cs="Times New Roman"/>
                <w:b w:val="0"/>
                <w:i w:val="0"/>
                <w:color w:val="000000"/>
                <w:sz w:val="21"/>
              </w:rPr>
              <w:t>Mã học viên</w:t>
            </w:r>
          </w:p>
        </w:tc>
      </w:tr>
      <w:tr w14:paraId="168FDD72">
        <w:tblPrEx>
          <w:tblCellMar>
            <w:top w:w="0" w:type="dxa"/>
            <w:left w:w="108" w:type="dxa"/>
            <w:bottom w:w="0" w:type="dxa"/>
            <w:right w:w="108" w:type="dxa"/>
          </w:tblCellMar>
        </w:tblPrEx>
        <w:trPr>
          <w:cantSplit/>
          <w:jc w:val="center"/>
        </w:trPr>
        <w:tc>
          <w:tcPr>
            <w:tcW w:w="11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A41B51">
            <w:pPr>
              <w:spacing w:after="0" w:line="252" w:lineRule="auto"/>
              <w:jc w:val="left"/>
            </w:pPr>
            <w:r>
              <w:rPr>
                <w:rFonts w:ascii="Times New Roman" w:hAnsi="Times New Roman" w:eastAsia="Times New Roman" w:cs="Times New Roman"/>
                <w:b w:val="0"/>
                <w:i w:val="0"/>
                <w:color w:val="000000"/>
                <w:sz w:val="21"/>
              </w:rPr>
              <w:t>MaLop</w:t>
            </w:r>
          </w:p>
        </w:tc>
        <w:tc>
          <w:tcPr>
            <w:tcW w:w="14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D8347">
            <w:pPr>
              <w:spacing w:after="0" w:line="252" w:lineRule="auto"/>
              <w:jc w:val="left"/>
            </w:pPr>
            <w:r>
              <w:rPr>
                <w:rFonts w:ascii="Times New Roman" w:hAnsi="Times New Roman" w:eastAsia="Times New Roman" w:cs="Times New Roman"/>
                <w:b w:val="0"/>
                <w:i w:val="0"/>
                <w:color w:val="000000"/>
                <w:sz w:val="21"/>
              </w:rPr>
              <w:t>VARCHAR(15)</w:t>
            </w:r>
          </w:p>
        </w:tc>
        <w:tc>
          <w:tcPr>
            <w:tcW w:w="3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56FFBB">
            <w:pPr>
              <w:spacing w:after="0" w:line="252" w:lineRule="auto"/>
              <w:jc w:val="left"/>
            </w:pPr>
            <w:r>
              <w:rPr>
                <w:rFonts w:ascii="Times New Roman" w:hAnsi="Times New Roman" w:eastAsia="Times New Roman" w:cs="Times New Roman"/>
                <w:b w:val="0"/>
                <w:i w:val="0"/>
                <w:color w:val="000000"/>
                <w:sz w:val="21"/>
              </w:rPr>
              <w:t>PK; FK → HocPhi; NOT NULL</w:t>
            </w:r>
          </w:p>
        </w:tc>
        <w:tc>
          <w:tcPr>
            <w:tcW w:w="39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EE78A">
            <w:pPr>
              <w:spacing w:after="0" w:line="252" w:lineRule="auto"/>
              <w:jc w:val="left"/>
            </w:pPr>
            <w:r>
              <w:rPr>
                <w:rFonts w:ascii="Times New Roman" w:hAnsi="Times New Roman" w:eastAsia="Times New Roman" w:cs="Times New Roman"/>
                <w:b w:val="0"/>
                <w:i w:val="0"/>
                <w:color w:val="000000"/>
                <w:sz w:val="21"/>
              </w:rPr>
              <w:t>Mã lớp</w:t>
            </w:r>
          </w:p>
        </w:tc>
      </w:tr>
      <w:tr w14:paraId="0F0E9202">
        <w:tblPrEx>
          <w:tblCellMar>
            <w:top w:w="0" w:type="dxa"/>
            <w:left w:w="108" w:type="dxa"/>
            <w:bottom w:w="0" w:type="dxa"/>
            <w:right w:w="108" w:type="dxa"/>
          </w:tblCellMar>
        </w:tblPrEx>
        <w:trPr>
          <w:cantSplit/>
          <w:jc w:val="center"/>
        </w:trPr>
        <w:tc>
          <w:tcPr>
            <w:tcW w:w="11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0B76F">
            <w:pPr>
              <w:spacing w:after="0" w:line="252" w:lineRule="auto"/>
              <w:jc w:val="left"/>
            </w:pPr>
            <w:r>
              <w:rPr>
                <w:rFonts w:ascii="Times New Roman" w:hAnsi="Times New Roman" w:eastAsia="Times New Roman" w:cs="Times New Roman"/>
                <w:b w:val="0"/>
                <w:i w:val="0"/>
                <w:color w:val="000000"/>
                <w:sz w:val="21"/>
              </w:rPr>
              <w:t>Dot</w:t>
            </w:r>
          </w:p>
        </w:tc>
        <w:tc>
          <w:tcPr>
            <w:tcW w:w="14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1A4BCB">
            <w:pPr>
              <w:spacing w:after="0" w:line="252" w:lineRule="auto"/>
              <w:jc w:val="left"/>
            </w:pPr>
            <w:r>
              <w:rPr>
                <w:rFonts w:ascii="Times New Roman" w:hAnsi="Times New Roman" w:eastAsia="Times New Roman" w:cs="Times New Roman"/>
                <w:b w:val="0"/>
                <w:i w:val="0"/>
                <w:color w:val="000000"/>
                <w:sz w:val="21"/>
              </w:rPr>
              <w:t>TINYINT</w:t>
            </w:r>
          </w:p>
        </w:tc>
        <w:tc>
          <w:tcPr>
            <w:tcW w:w="3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889081">
            <w:pPr>
              <w:spacing w:after="0" w:line="252" w:lineRule="auto"/>
              <w:jc w:val="left"/>
            </w:pPr>
            <w:r>
              <w:rPr>
                <w:rFonts w:ascii="Times New Roman" w:hAnsi="Times New Roman" w:eastAsia="Times New Roman" w:cs="Times New Roman"/>
                <w:b w:val="0"/>
                <w:i w:val="0"/>
                <w:color w:val="000000"/>
                <w:sz w:val="21"/>
              </w:rPr>
              <w:t>PK; NOT NULL; CHECK (Dot IN (1, 2))</w:t>
            </w:r>
          </w:p>
        </w:tc>
        <w:tc>
          <w:tcPr>
            <w:tcW w:w="39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7D7AD">
            <w:pPr>
              <w:spacing w:after="0" w:line="252" w:lineRule="auto"/>
              <w:jc w:val="left"/>
            </w:pPr>
            <w:r>
              <w:rPr>
                <w:rFonts w:ascii="Times New Roman" w:hAnsi="Times New Roman" w:eastAsia="Times New Roman" w:cs="Times New Roman"/>
                <w:b w:val="0"/>
                <w:i w:val="0"/>
                <w:color w:val="000000"/>
                <w:sz w:val="21"/>
              </w:rPr>
              <w:t>Đợt. [1 | 2]</w:t>
            </w:r>
          </w:p>
        </w:tc>
      </w:tr>
      <w:tr w14:paraId="61A83217">
        <w:tblPrEx>
          <w:tblCellMar>
            <w:top w:w="0" w:type="dxa"/>
            <w:left w:w="108" w:type="dxa"/>
            <w:bottom w:w="0" w:type="dxa"/>
            <w:right w:w="108" w:type="dxa"/>
          </w:tblCellMar>
        </w:tblPrEx>
        <w:trPr>
          <w:cantSplit/>
          <w:jc w:val="center"/>
        </w:trPr>
        <w:tc>
          <w:tcPr>
            <w:tcW w:w="11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FCB43F">
            <w:pPr>
              <w:spacing w:after="0" w:line="252" w:lineRule="auto"/>
              <w:jc w:val="left"/>
            </w:pPr>
            <w:r>
              <w:rPr>
                <w:rFonts w:ascii="Times New Roman" w:hAnsi="Times New Roman" w:eastAsia="Times New Roman" w:cs="Times New Roman"/>
                <w:b w:val="0"/>
                <w:i w:val="0"/>
                <w:color w:val="000000"/>
                <w:sz w:val="21"/>
              </w:rPr>
              <w:t>SoTien</w:t>
            </w:r>
          </w:p>
        </w:tc>
        <w:tc>
          <w:tcPr>
            <w:tcW w:w="14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EBF707">
            <w:pPr>
              <w:spacing w:after="0" w:line="252" w:lineRule="auto"/>
              <w:jc w:val="left"/>
            </w:pPr>
            <w:r>
              <w:rPr>
                <w:rFonts w:ascii="Times New Roman" w:hAnsi="Times New Roman" w:eastAsia="Times New Roman" w:cs="Times New Roman"/>
                <w:b w:val="0"/>
                <w:i w:val="0"/>
                <w:color w:val="000000"/>
                <w:sz w:val="21"/>
              </w:rPr>
              <w:t>DECIMAL(12, 0)</w:t>
            </w:r>
          </w:p>
        </w:tc>
        <w:tc>
          <w:tcPr>
            <w:tcW w:w="3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62171">
            <w:pPr>
              <w:spacing w:after="0" w:line="252" w:lineRule="auto"/>
              <w:jc w:val="left"/>
            </w:pPr>
            <w:r>
              <w:rPr>
                <w:rFonts w:ascii="Times New Roman" w:hAnsi="Times New Roman" w:eastAsia="Times New Roman" w:cs="Times New Roman"/>
                <w:b w:val="0"/>
                <w:i w:val="0"/>
                <w:color w:val="000000"/>
                <w:sz w:val="21"/>
              </w:rPr>
              <w:t>NOT NULL; CHECK (SoTien &gt; 0)</w:t>
            </w:r>
          </w:p>
        </w:tc>
        <w:tc>
          <w:tcPr>
            <w:tcW w:w="39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E80A66">
            <w:pPr>
              <w:spacing w:after="0" w:line="252" w:lineRule="auto"/>
              <w:jc w:val="left"/>
            </w:pPr>
            <w:r>
              <w:rPr>
                <w:rFonts w:ascii="Times New Roman" w:hAnsi="Times New Roman" w:eastAsia="Times New Roman" w:cs="Times New Roman"/>
                <w:b w:val="0"/>
                <w:i w:val="0"/>
                <w:color w:val="000000"/>
                <w:sz w:val="21"/>
              </w:rPr>
              <w:t>Số tiền. Đợt 1 ≥ 50% Phải nộp (QT05)</w:t>
            </w:r>
          </w:p>
        </w:tc>
      </w:tr>
      <w:tr w14:paraId="7B78C1B5">
        <w:tblPrEx>
          <w:tblCellMar>
            <w:top w:w="0" w:type="dxa"/>
            <w:left w:w="108" w:type="dxa"/>
            <w:bottom w:w="0" w:type="dxa"/>
            <w:right w:w="108" w:type="dxa"/>
          </w:tblCellMar>
        </w:tblPrEx>
        <w:trPr>
          <w:cantSplit/>
          <w:jc w:val="center"/>
        </w:trPr>
        <w:tc>
          <w:tcPr>
            <w:tcW w:w="11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F7B131">
            <w:pPr>
              <w:spacing w:after="0" w:line="252" w:lineRule="auto"/>
              <w:jc w:val="left"/>
            </w:pPr>
            <w:r>
              <w:rPr>
                <w:rFonts w:ascii="Times New Roman" w:hAnsi="Times New Roman" w:eastAsia="Times New Roman" w:cs="Times New Roman"/>
                <w:b w:val="0"/>
                <w:i w:val="0"/>
                <w:color w:val="000000"/>
                <w:sz w:val="21"/>
              </w:rPr>
              <w:t>HanDong</w:t>
            </w:r>
          </w:p>
        </w:tc>
        <w:tc>
          <w:tcPr>
            <w:tcW w:w="14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2CF9BC">
            <w:pPr>
              <w:spacing w:after="0" w:line="252" w:lineRule="auto"/>
              <w:jc w:val="left"/>
            </w:pPr>
            <w:r>
              <w:rPr>
                <w:rFonts w:ascii="Times New Roman" w:hAnsi="Times New Roman" w:eastAsia="Times New Roman" w:cs="Times New Roman"/>
                <w:b w:val="0"/>
                <w:i w:val="0"/>
                <w:color w:val="000000"/>
                <w:sz w:val="21"/>
              </w:rPr>
              <w:t>DATE</w:t>
            </w:r>
          </w:p>
        </w:tc>
        <w:tc>
          <w:tcPr>
            <w:tcW w:w="3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BBEC3">
            <w:pPr>
              <w:spacing w:after="0" w:line="252" w:lineRule="auto"/>
              <w:jc w:val="left"/>
            </w:pPr>
            <w:r>
              <w:rPr>
                <w:rFonts w:ascii="Times New Roman" w:hAnsi="Times New Roman" w:eastAsia="Times New Roman" w:cs="Times New Roman"/>
                <w:b w:val="0"/>
                <w:i w:val="0"/>
                <w:color w:val="000000"/>
                <w:sz w:val="21"/>
              </w:rPr>
              <w:t>NOT NULL</w:t>
            </w:r>
          </w:p>
        </w:tc>
        <w:tc>
          <w:tcPr>
            <w:tcW w:w="39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3DD5A">
            <w:pPr>
              <w:spacing w:after="0" w:line="252" w:lineRule="auto"/>
              <w:jc w:val="left"/>
            </w:pPr>
            <w:r>
              <w:rPr>
                <w:rFonts w:ascii="Times New Roman" w:hAnsi="Times New Roman" w:eastAsia="Times New Roman" w:cs="Times New Roman"/>
                <w:b w:val="0"/>
                <w:i w:val="0"/>
                <w:color w:val="000000"/>
                <w:sz w:val="21"/>
              </w:rPr>
              <w:t>Hạn đóng. Đợt 1: ngày khai giảng; đợt 2: ngày của buổi học giữa khóa</w:t>
            </w:r>
          </w:p>
        </w:tc>
      </w:tr>
    </w:tbl>
    <w:p w14:paraId="695BB16C">
      <w:pPr>
        <w:spacing w:after="40"/>
      </w:pPr>
    </w:p>
    <w:p w14:paraId="210548C7">
      <w:pPr>
        <w:spacing w:after="120"/>
        <w:jc w:val="both"/>
      </w:pPr>
      <w:r>
        <w:rPr>
          <w:rFonts w:ascii="Times New Roman" w:hAnsi="Times New Roman" w:eastAsia="Times New Roman" w:cs="Times New Roman"/>
          <w:b w:val="0"/>
          <w:i w:val="0"/>
          <w:color w:val="000000"/>
          <w:sz w:val="24"/>
        </w:rPr>
        <w:t>Ràng buộc trên nhiều trường: FOREIGN KEY (MaHV, MaLop) → HocPhi.</w:t>
      </w:r>
    </w:p>
    <w:p w14:paraId="3CBB9FFD">
      <w:pPr>
        <w:pStyle w:val="5"/>
      </w:pPr>
      <w:r>
        <w:t>Bảng 15. ApDungUuDai – Áp dụng ưu đãi (kho D3, thực thể quan hệ (Học phí – Ưu đãi: "Được hưởng"))</w:t>
      </w:r>
    </w:p>
    <w:tbl>
      <w:tblPr>
        <w:tblStyle w:val="12"/>
        <w:tblW w:w="0" w:type="auto"/>
        <w:jc w:val="center"/>
        <w:tblLayout w:type="fixed"/>
        <w:tblCellMar>
          <w:top w:w="0" w:type="dxa"/>
          <w:left w:w="108" w:type="dxa"/>
          <w:bottom w:w="0" w:type="dxa"/>
          <w:right w:w="108" w:type="dxa"/>
        </w:tblCellMar>
      </w:tblPr>
      <w:tblGrid>
        <w:gridCol w:w="1787"/>
        <w:gridCol w:w="2068"/>
        <w:gridCol w:w="3720"/>
        <w:gridCol w:w="1929"/>
      </w:tblGrid>
      <w:tr w14:paraId="779563CF">
        <w:tblPrEx>
          <w:tblCellMar>
            <w:top w:w="0" w:type="dxa"/>
            <w:left w:w="108" w:type="dxa"/>
            <w:bottom w:w="0" w:type="dxa"/>
            <w:right w:w="108" w:type="dxa"/>
          </w:tblCellMar>
        </w:tblPrEx>
        <w:trPr>
          <w:cantSplit/>
          <w:tblHeader/>
          <w:jc w:val="center"/>
        </w:trPr>
        <w:tc>
          <w:tcPr>
            <w:tcW w:w="178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96274B">
            <w:pPr>
              <w:spacing w:after="0" w:line="252" w:lineRule="auto"/>
              <w:jc w:val="center"/>
            </w:pPr>
            <w:r>
              <w:rPr>
                <w:rFonts w:ascii="Times New Roman" w:hAnsi="Times New Roman" w:eastAsia="Times New Roman" w:cs="Times New Roman"/>
                <w:b/>
                <w:i w:val="0"/>
                <w:color w:val="000000"/>
                <w:sz w:val="21"/>
              </w:rPr>
              <w:t>Tên trường</w:t>
            </w:r>
          </w:p>
        </w:tc>
        <w:tc>
          <w:tcPr>
            <w:tcW w:w="20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B737E4">
            <w:pPr>
              <w:spacing w:after="0" w:line="252" w:lineRule="auto"/>
              <w:jc w:val="center"/>
            </w:pPr>
            <w:r>
              <w:rPr>
                <w:rFonts w:ascii="Times New Roman" w:hAnsi="Times New Roman" w:eastAsia="Times New Roman" w:cs="Times New Roman"/>
                <w:b/>
                <w:i w:val="0"/>
                <w:color w:val="000000"/>
                <w:sz w:val="21"/>
              </w:rPr>
              <w:t>Kiểu dữ liệu</w:t>
            </w:r>
          </w:p>
        </w:tc>
        <w:tc>
          <w:tcPr>
            <w:tcW w:w="3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360C85">
            <w:pPr>
              <w:spacing w:after="0" w:line="252" w:lineRule="auto"/>
              <w:jc w:val="center"/>
            </w:pPr>
            <w:r>
              <w:rPr>
                <w:rFonts w:ascii="Times New Roman" w:hAnsi="Times New Roman" w:eastAsia="Times New Roman" w:cs="Times New Roman"/>
                <w:b/>
                <w:i w:val="0"/>
                <w:color w:val="000000"/>
                <w:sz w:val="21"/>
              </w:rPr>
              <w:t>Ràng buộc</w:t>
            </w:r>
          </w:p>
        </w:tc>
        <w:tc>
          <w:tcPr>
            <w:tcW w:w="19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393979">
            <w:pPr>
              <w:spacing w:after="0" w:line="252" w:lineRule="auto"/>
              <w:jc w:val="center"/>
            </w:pPr>
            <w:r>
              <w:rPr>
                <w:rFonts w:ascii="Times New Roman" w:hAnsi="Times New Roman" w:eastAsia="Times New Roman" w:cs="Times New Roman"/>
                <w:b/>
                <w:i w:val="0"/>
                <w:color w:val="000000"/>
                <w:sz w:val="21"/>
              </w:rPr>
              <w:t>Ý nghĩa</w:t>
            </w:r>
          </w:p>
        </w:tc>
      </w:tr>
      <w:tr w14:paraId="71F00508">
        <w:tblPrEx>
          <w:tblCellMar>
            <w:top w:w="0" w:type="dxa"/>
            <w:left w:w="108" w:type="dxa"/>
            <w:bottom w:w="0" w:type="dxa"/>
            <w:right w:w="108" w:type="dxa"/>
          </w:tblCellMar>
        </w:tblPrEx>
        <w:trPr>
          <w:cantSplit/>
          <w:jc w:val="center"/>
        </w:trPr>
        <w:tc>
          <w:tcPr>
            <w:tcW w:w="1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88F433">
            <w:pPr>
              <w:spacing w:after="0" w:line="252" w:lineRule="auto"/>
              <w:jc w:val="left"/>
            </w:pPr>
            <w:r>
              <w:rPr>
                <w:rFonts w:ascii="Times New Roman" w:hAnsi="Times New Roman" w:eastAsia="Times New Roman" w:cs="Times New Roman"/>
                <w:b w:val="0"/>
                <w:i w:val="0"/>
                <w:color w:val="000000"/>
                <w:sz w:val="21"/>
              </w:rPr>
              <w:t>MaHV</w:t>
            </w:r>
          </w:p>
        </w:tc>
        <w:tc>
          <w:tcPr>
            <w:tcW w:w="20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BA80E">
            <w:pPr>
              <w:spacing w:after="0" w:line="252" w:lineRule="auto"/>
              <w:jc w:val="left"/>
            </w:pPr>
            <w:r>
              <w:rPr>
                <w:rFonts w:ascii="Times New Roman" w:hAnsi="Times New Roman" w:eastAsia="Times New Roman" w:cs="Times New Roman"/>
                <w:b w:val="0"/>
                <w:i w:val="0"/>
                <w:color w:val="000000"/>
                <w:sz w:val="21"/>
              </w:rPr>
              <w:t>VARCHAR(10)</w:t>
            </w:r>
          </w:p>
        </w:tc>
        <w:tc>
          <w:tcPr>
            <w:tcW w:w="3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19D28">
            <w:pPr>
              <w:spacing w:after="0" w:line="252" w:lineRule="auto"/>
              <w:jc w:val="left"/>
            </w:pPr>
            <w:r>
              <w:rPr>
                <w:rFonts w:ascii="Times New Roman" w:hAnsi="Times New Roman" w:eastAsia="Times New Roman" w:cs="Times New Roman"/>
                <w:b w:val="0"/>
                <w:i w:val="0"/>
                <w:color w:val="000000"/>
                <w:sz w:val="21"/>
              </w:rPr>
              <w:t>PK; FK → HocPhi; NOT NULL</w:t>
            </w:r>
          </w:p>
        </w:tc>
        <w:tc>
          <w:tcPr>
            <w:tcW w:w="19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DC2601">
            <w:pPr>
              <w:spacing w:after="0" w:line="252" w:lineRule="auto"/>
              <w:jc w:val="left"/>
            </w:pPr>
            <w:r>
              <w:rPr>
                <w:rFonts w:ascii="Times New Roman" w:hAnsi="Times New Roman" w:eastAsia="Times New Roman" w:cs="Times New Roman"/>
                <w:b w:val="0"/>
                <w:i w:val="0"/>
                <w:color w:val="000000"/>
                <w:sz w:val="21"/>
              </w:rPr>
              <w:t>Mã học viên</w:t>
            </w:r>
          </w:p>
        </w:tc>
      </w:tr>
      <w:tr w14:paraId="6CD490DC">
        <w:tblPrEx>
          <w:tblCellMar>
            <w:top w:w="0" w:type="dxa"/>
            <w:left w:w="108" w:type="dxa"/>
            <w:bottom w:w="0" w:type="dxa"/>
            <w:right w:w="108" w:type="dxa"/>
          </w:tblCellMar>
        </w:tblPrEx>
        <w:trPr>
          <w:cantSplit/>
          <w:jc w:val="center"/>
        </w:trPr>
        <w:tc>
          <w:tcPr>
            <w:tcW w:w="1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6233F">
            <w:pPr>
              <w:spacing w:after="0" w:line="252" w:lineRule="auto"/>
              <w:jc w:val="left"/>
            </w:pPr>
            <w:r>
              <w:rPr>
                <w:rFonts w:ascii="Times New Roman" w:hAnsi="Times New Roman" w:eastAsia="Times New Roman" w:cs="Times New Roman"/>
                <w:b w:val="0"/>
                <w:i w:val="0"/>
                <w:color w:val="000000"/>
                <w:sz w:val="21"/>
              </w:rPr>
              <w:t>MaLop</w:t>
            </w:r>
          </w:p>
        </w:tc>
        <w:tc>
          <w:tcPr>
            <w:tcW w:w="20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13437">
            <w:pPr>
              <w:spacing w:after="0" w:line="252" w:lineRule="auto"/>
              <w:jc w:val="left"/>
            </w:pPr>
            <w:r>
              <w:rPr>
                <w:rFonts w:ascii="Times New Roman" w:hAnsi="Times New Roman" w:eastAsia="Times New Roman" w:cs="Times New Roman"/>
                <w:b w:val="0"/>
                <w:i w:val="0"/>
                <w:color w:val="000000"/>
                <w:sz w:val="21"/>
              </w:rPr>
              <w:t>VARCHAR(15)</w:t>
            </w:r>
          </w:p>
        </w:tc>
        <w:tc>
          <w:tcPr>
            <w:tcW w:w="3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D86160">
            <w:pPr>
              <w:spacing w:after="0" w:line="252" w:lineRule="auto"/>
              <w:jc w:val="left"/>
            </w:pPr>
            <w:r>
              <w:rPr>
                <w:rFonts w:ascii="Times New Roman" w:hAnsi="Times New Roman" w:eastAsia="Times New Roman" w:cs="Times New Roman"/>
                <w:b w:val="0"/>
                <w:i w:val="0"/>
                <w:color w:val="000000"/>
                <w:sz w:val="21"/>
              </w:rPr>
              <w:t>PK; FK → HocPhi; NOT NULL</w:t>
            </w:r>
          </w:p>
        </w:tc>
        <w:tc>
          <w:tcPr>
            <w:tcW w:w="19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0B5E6A">
            <w:pPr>
              <w:spacing w:after="0" w:line="252" w:lineRule="auto"/>
              <w:jc w:val="left"/>
            </w:pPr>
            <w:r>
              <w:rPr>
                <w:rFonts w:ascii="Times New Roman" w:hAnsi="Times New Roman" w:eastAsia="Times New Roman" w:cs="Times New Roman"/>
                <w:b w:val="0"/>
                <w:i w:val="0"/>
                <w:color w:val="000000"/>
                <w:sz w:val="21"/>
              </w:rPr>
              <w:t>Mã lớp</w:t>
            </w:r>
          </w:p>
        </w:tc>
      </w:tr>
      <w:tr w14:paraId="1A63F95B">
        <w:tblPrEx>
          <w:tblCellMar>
            <w:top w:w="0" w:type="dxa"/>
            <w:left w:w="108" w:type="dxa"/>
            <w:bottom w:w="0" w:type="dxa"/>
            <w:right w:w="108" w:type="dxa"/>
          </w:tblCellMar>
        </w:tblPrEx>
        <w:trPr>
          <w:cantSplit/>
          <w:jc w:val="center"/>
        </w:trPr>
        <w:tc>
          <w:tcPr>
            <w:tcW w:w="1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2FA1E">
            <w:pPr>
              <w:spacing w:after="0" w:line="252" w:lineRule="auto"/>
              <w:jc w:val="left"/>
            </w:pPr>
            <w:r>
              <w:rPr>
                <w:rFonts w:ascii="Times New Roman" w:hAnsi="Times New Roman" w:eastAsia="Times New Roman" w:cs="Times New Roman"/>
                <w:b w:val="0"/>
                <w:i w:val="0"/>
                <w:color w:val="000000"/>
                <w:sz w:val="21"/>
              </w:rPr>
              <w:t>MaUD</w:t>
            </w:r>
          </w:p>
        </w:tc>
        <w:tc>
          <w:tcPr>
            <w:tcW w:w="20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FA8A65">
            <w:pPr>
              <w:spacing w:after="0" w:line="252" w:lineRule="auto"/>
              <w:jc w:val="left"/>
            </w:pPr>
            <w:r>
              <w:rPr>
                <w:rFonts w:ascii="Times New Roman" w:hAnsi="Times New Roman" w:eastAsia="Times New Roman" w:cs="Times New Roman"/>
                <w:b w:val="0"/>
                <w:i w:val="0"/>
                <w:color w:val="000000"/>
                <w:sz w:val="21"/>
              </w:rPr>
              <w:t>VARCHAR(15)</w:t>
            </w:r>
          </w:p>
        </w:tc>
        <w:tc>
          <w:tcPr>
            <w:tcW w:w="3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C05848">
            <w:pPr>
              <w:spacing w:after="0" w:line="252" w:lineRule="auto"/>
              <w:jc w:val="left"/>
            </w:pPr>
            <w:r>
              <w:rPr>
                <w:rFonts w:ascii="Times New Roman" w:hAnsi="Times New Roman" w:eastAsia="Times New Roman" w:cs="Times New Roman"/>
                <w:b w:val="0"/>
                <w:i w:val="0"/>
                <w:color w:val="000000"/>
                <w:sz w:val="21"/>
              </w:rPr>
              <w:t>PK; FK → UuDai; NOT NULL</w:t>
            </w:r>
          </w:p>
        </w:tc>
        <w:tc>
          <w:tcPr>
            <w:tcW w:w="19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AC8CA1">
            <w:pPr>
              <w:spacing w:after="0" w:line="252" w:lineRule="auto"/>
              <w:jc w:val="left"/>
            </w:pPr>
            <w:r>
              <w:rPr>
                <w:rFonts w:ascii="Times New Roman" w:hAnsi="Times New Roman" w:eastAsia="Times New Roman" w:cs="Times New Roman"/>
                <w:b w:val="0"/>
                <w:i w:val="0"/>
                <w:color w:val="000000"/>
                <w:sz w:val="21"/>
              </w:rPr>
              <w:t>Mã ưu đãi</w:t>
            </w:r>
          </w:p>
        </w:tc>
      </w:tr>
    </w:tbl>
    <w:p w14:paraId="579F7B55">
      <w:pPr>
        <w:spacing w:after="40"/>
      </w:pPr>
    </w:p>
    <w:p w14:paraId="5506C1EF">
      <w:pPr>
        <w:spacing w:after="120"/>
        <w:jc w:val="both"/>
      </w:pPr>
      <w:r>
        <w:rPr>
          <w:rFonts w:ascii="Times New Roman" w:hAnsi="Times New Roman" w:eastAsia="Times New Roman" w:cs="Times New Roman"/>
          <w:b w:val="0"/>
          <w:i w:val="0"/>
          <w:color w:val="000000"/>
          <w:sz w:val="24"/>
        </w:rPr>
        <w:t>Ràng buộc trên nhiều trường: FOREIGN KEY (MaHV, MaLop) → HocPhi.</w:t>
      </w:r>
    </w:p>
    <w:p w14:paraId="3B615F57">
      <w:pPr>
        <w:pStyle w:val="5"/>
      </w:pPr>
      <w:r>
        <w:t>Bảng 16. PhieuThu – Phiếu thu (kho D3, thực thể sự kiện)</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6E2F45AB">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6E5145">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F22680">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513967">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DD844C">
            <w:pPr>
              <w:spacing w:after="0" w:line="252" w:lineRule="auto"/>
              <w:jc w:val="center"/>
            </w:pPr>
            <w:r>
              <w:rPr>
                <w:rFonts w:ascii="Times New Roman" w:hAnsi="Times New Roman" w:eastAsia="Times New Roman" w:cs="Times New Roman"/>
                <w:b/>
                <w:i w:val="0"/>
                <w:color w:val="000000"/>
                <w:sz w:val="21"/>
              </w:rPr>
              <w:t>Ý nghĩa</w:t>
            </w:r>
          </w:p>
        </w:tc>
      </w:tr>
      <w:tr w14:paraId="03FAA609">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E47136">
            <w:pPr>
              <w:spacing w:after="0" w:line="252" w:lineRule="auto"/>
              <w:jc w:val="left"/>
            </w:pPr>
            <w:r>
              <w:rPr>
                <w:rFonts w:ascii="Times New Roman" w:hAnsi="Times New Roman" w:eastAsia="Times New Roman" w:cs="Times New Roman"/>
                <w:b w:val="0"/>
                <w:i w:val="0"/>
                <w:color w:val="000000"/>
                <w:sz w:val="21"/>
              </w:rPr>
              <w:t>SoPT</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0966E2">
            <w:pPr>
              <w:spacing w:after="0" w:line="252" w:lineRule="auto"/>
              <w:jc w:val="left"/>
            </w:pPr>
            <w:r>
              <w:rPr>
                <w:rFonts w:ascii="Times New Roman" w:hAnsi="Times New Roman" w:eastAsia="Times New Roman" w:cs="Times New Roman"/>
                <w:b w:val="0"/>
                <w:i w:val="0"/>
                <w:color w:val="000000"/>
                <w:sz w:val="21"/>
              </w:rPr>
              <w:t>VARCHAR(15)</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4FB7D">
            <w:pPr>
              <w:spacing w:after="0" w:line="252" w:lineRule="auto"/>
              <w:jc w:val="left"/>
            </w:pPr>
            <w:r>
              <w:rPr>
                <w:rFonts w:ascii="Times New Roman" w:hAnsi="Times New Roman" w:eastAsia="Times New Roman" w:cs="Times New Roman"/>
                <w:b w:val="0"/>
                <w:i w:val="0"/>
                <w:color w:val="000000"/>
                <w:sz w:val="21"/>
              </w:rPr>
              <w:t>PK;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96FCE">
            <w:pPr>
              <w:spacing w:after="0" w:line="252" w:lineRule="auto"/>
              <w:jc w:val="left"/>
            </w:pPr>
            <w:r>
              <w:rPr>
                <w:rFonts w:ascii="Times New Roman" w:hAnsi="Times New Roman" w:eastAsia="Times New Roman" w:cs="Times New Roman"/>
                <w:b w:val="0"/>
                <w:i w:val="0"/>
                <w:color w:val="000000"/>
                <w:sz w:val="21"/>
              </w:rPr>
              <w:t>Số phiếu thu. Dạng PTyyyy-xxxx, tăng dần</w:t>
            </w:r>
          </w:p>
        </w:tc>
      </w:tr>
      <w:tr w14:paraId="193618C8">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466FF6">
            <w:pPr>
              <w:spacing w:after="0" w:line="252" w:lineRule="auto"/>
              <w:jc w:val="left"/>
            </w:pPr>
            <w:r>
              <w:rPr>
                <w:rFonts w:ascii="Times New Roman" w:hAnsi="Times New Roman" w:eastAsia="Times New Roman" w:cs="Times New Roman"/>
                <w:b w:val="0"/>
                <w:i w:val="0"/>
                <w:color w:val="000000"/>
                <w:sz w:val="21"/>
              </w:rPr>
              <w:t>NgayThu</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250932">
            <w:pPr>
              <w:spacing w:after="0" w:line="252" w:lineRule="auto"/>
              <w:jc w:val="left"/>
            </w:pPr>
            <w:r>
              <w:rPr>
                <w:rFonts w:ascii="Times New Roman" w:hAnsi="Times New Roman" w:eastAsia="Times New Roman" w:cs="Times New Roman"/>
                <w:b w:val="0"/>
                <w:i w:val="0"/>
                <w:color w:val="000000"/>
                <w:sz w:val="21"/>
              </w:rPr>
              <w:t>DATE</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988749">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FA6BAF">
            <w:pPr>
              <w:spacing w:after="0" w:line="252" w:lineRule="auto"/>
              <w:jc w:val="left"/>
            </w:pPr>
            <w:r>
              <w:rPr>
                <w:rFonts w:ascii="Times New Roman" w:hAnsi="Times New Roman" w:eastAsia="Times New Roman" w:cs="Times New Roman"/>
                <w:b w:val="0"/>
                <w:i w:val="0"/>
                <w:color w:val="000000"/>
                <w:sz w:val="21"/>
              </w:rPr>
              <w:t>Ngày thu</w:t>
            </w:r>
          </w:p>
        </w:tc>
      </w:tr>
      <w:tr w14:paraId="74D29F39">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8A64B">
            <w:pPr>
              <w:spacing w:after="0" w:line="252" w:lineRule="auto"/>
              <w:jc w:val="left"/>
            </w:pPr>
            <w:r>
              <w:rPr>
                <w:rFonts w:ascii="Times New Roman" w:hAnsi="Times New Roman" w:eastAsia="Times New Roman" w:cs="Times New Roman"/>
                <w:b w:val="0"/>
                <w:i w:val="0"/>
                <w:color w:val="000000"/>
                <w:sz w:val="21"/>
              </w:rPr>
              <w:t>NguoiNop</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21264B">
            <w:pPr>
              <w:spacing w:after="0" w:line="252" w:lineRule="auto"/>
              <w:jc w:val="left"/>
            </w:pPr>
            <w:r>
              <w:rPr>
                <w:rFonts w:ascii="Times New Roman" w:hAnsi="Times New Roman" w:eastAsia="Times New Roman" w:cs="Times New Roman"/>
                <w:b w:val="0"/>
                <w:i w:val="0"/>
                <w:color w:val="000000"/>
                <w:sz w:val="21"/>
              </w:rPr>
              <w:t>NVARCHAR(100)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8F300F">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35605B">
            <w:pPr>
              <w:spacing w:after="0" w:line="252" w:lineRule="auto"/>
              <w:jc w:val="left"/>
            </w:pPr>
            <w:r>
              <w:rPr>
                <w:rFonts w:ascii="Times New Roman" w:hAnsi="Times New Roman" w:eastAsia="Times New Roman" w:cs="Times New Roman"/>
                <w:b w:val="0"/>
                <w:i w:val="0"/>
                <w:color w:val="000000"/>
                <w:sz w:val="21"/>
              </w:rPr>
              <w:t>Người nộp. Họ tên người trực tiếp nộp: học viên hoặc phụ huynh</w:t>
            </w:r>
          </w:p>
        </w:tc>
      </w:tr>
      <w:tr w14:paraId="5677D20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CBDA6">
            <w:pPr>
              <w:spacing w:after="0" w:line="252" w:lineRule="auto"/>
              <w:jc w:val="left"/>
            </w:pPr>
            <w:r>
              <w:rPr>
                <w:rFonts w:ascii="Times New Roman" w:hAnsi="Times New Roman" w:eastAsia="Times New Roman" w:cs="Times New Roman"/>
                <w:b w:val="0"/>
                <w:i w:val="0"/>
                <w:color w:val="000000"/>
                <w:sz w:val="21"/>
              </w:rPr>
              <w:t>HinhThuc</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A83E16">
            <w:pPr>
              <w:spacing w:after="0" w:line="252" w:lineRule="auto"/>
              <w:jc w:val="left"/>
            </w:pPr>
            <w:r>
              <w:rPr>
                <w:rFonts w:ascii="Times New Roman" w:hAnsi="Times New Roman" w:eastAsia="Times New Roman" w:cs="Times New Roman"/>
                <w:b w:val="0"/>
                <w:i w:val="0"/>
                <w:color w:val="000000"/>
                <w:sz w:val="21"/>
              </w:rPr>
              <w:t>NVARCHAR(20)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3CBF9A">
            <w:pPr>
              <w:spacing w:after="0" w:line="252" w:lineRule="auto"/>
              <w:jc w:val="left"/>
            </w:pPr>
            <w:r>
              <w:rPr>
                <w:rFonts w:ascii="Times New Roman" w:hAnsi="Times New Roman" w:eastAsia="Times New Roman" w:cs="Times New Roman"/>
                <w:b w:val="0"/>
                <w:i w:val="0"/>
                <w:color w:val="000000"/>
                <w:sz w:val="21"/>
              </w:rPr>
              <w:t>NOT NULL; CHECK (HinhThuc IN (N'Tiền mặt', N'Chuyển khoản'))</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62647B">
            <w:pPr>
              <w:spacing w:after="0" w:line="252" w:lineRule="auto"/>
              <w:jc w:val="left"/>
            </w:pPr>
            <w:r>
              <w:rPr>
                <w:rFonts w:ascii="Times New Roman" w:hAnsi="Times New Roman" w:eastAsia="Times New Roman" w:cs="Times New Roman"/>
                <w:b w:val="0"/>
                <w:i w:val="0"/>
                <w:color w:val="000000"/>
                <w:sz w:val="21"/>
              </w:rPr>
              <w:t>Hình thức. [Tiền mặt | Chuyển khoản]</w:t>
            </w:r>
          </w:p>
        </w:tc>
      </w:tr>
      <w:tr w14:paraId="382C6C55">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B46CB6">
            <w:pPr>
              <w:spacing w:after="0" w:line="252" w:lineRule="auto"/>
              <w:jc w:val="left"/>
            </w:pPr>
            <w:r>
              <w:rPr>
                <w:rFonts w:ascii="Times New Roman" w:hAnsi="Times New Roman" w:eastAsia="Times New Roman" w:cs="Times New Roman"/>
                <w:b w:val="0"/>
                <w:i w:val="0"/>
                <w:color w:val="000000"/>
                <w:sz w:val="21"/>
              </w:rPr>
              <w:t>MaNV</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3BE588">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A6E0C1">
            <w:pPr>
              <w:spacing w:after="0" w:line="252" w:lineRule="auto"/>
              <w:jc w:val="left"/>
            </w:pPr>
            <w:r>
              <w:rPr>
                <w:rFonts w:ascii="Times New Roman" w:hAnsi="Times New Roman" w:eastAsia="Times New Roman" w:cs="Times New Roman"/>
                <w:b w:val="0"/>
                <w:i w:val="0"/>
                <w:color w:val="000000"/>
                <w:sz w:val="21"/>
              </w:rPr>
              <w:t>FK → NhanVien;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F0D431">
            <w:pPr>
              <w:spacing w:after="0" w:line="252" w:lineRule="auto"/>
              <w:jc w:val="left"/>
            </w:pPr>
            <w:r>
              <w:rPr>
                <w:rFonts w:ascii="Times New Roman" w:hAnsi="Times New Roman" w:eastAsia="Times New Roman" w:cs="Times New Roman"/>
                <w:b w:val="0"/>
                <w:i w:val="0"/>
                <w:color w:val="000000"/>
                <w:sz w:val="21"/>
              </w:rPr>
              <w:t>Mã nhân viên thu. Lấy từ phiên đăng nhập</w:t>
            </w:r>
          </w:p>
        </w:tc>
      </w:tr>
    </w:tbl>
    <w:p w14:paraId="608D385D">
      <w:pPr>
        <w:spacing w:after="40"/>
      </w:pPr>
    </w:p>
    <w:p w14:paraId="2D3F57AD">
      <w:pPr>
        <w:pStyle w:val="5"/>
      </w:pPr>
      <w:r>
        <w:t>Bảng 17. ChiTietPhieuThu – Chi tiết phiếu thu (kho D3, thực thể quan hệ (Phiếu thu – Đợt học phí))</w:t>
      </w:r>
    </w:p>
    <w:tbl>
      <w:tblPr>
        <w:tblStyle w:val="12"/>
        <w:tblW w:w="0" w:type="auto"/>
        <w:jc w:val="center"/>
        <w:tblLayout w:type="fixed"/>
        <w:tblCellMar>
          <w:top w:w="0" w:type="dxa"/>
          <w:left w:w="108" w:type="dxa"/>
          <w:bottom w:w="0" w:type="dxa"/>
          <w:right w:w="108" w:type="dxa"/>
        </w:tblCellMar>
      </w:tblPr>
      <w:tblGrid>
        <w:gridCol w:w="1174"/>
        <w:gridCol w:w="1537"/>
        <w:gridCol w:w="2675"/>
        <w:gridCol w:w="4118"/>
      </w:tblGrid>
      <w:tr w14:paraId="4BF8DC20">
        <w:tblPrEx>
          <w:tblCellMar>
            <w:top w:w="0" w:type="dxa"/>
            <w:left w:w="108" w:type="dxa"/>
            <w:bottom w:w="0" w:type="dxa"/>
            <w:right w:w="108" w:type="dxa"/>
          </w:tblCellMar>
        </w:tblPrEx>
        <w:trPr>
          <w:cantSplit/>
          <w:tblHeader/>
          <w:jc w:val="center"/>
        </w:trPr>
        <w:tc>
          <w:tcPr>
            <w:tcW w:w="11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5CFBB6">
            <w:pPr>
              <w:spacing w:after="0" w:line="252" w:lineRule="auto"/>
              <w:jc w:val="center"/>
            </w:pPr>
            <w:r>
              <w:rPr>
                <w:rFonts w:ascii="Times New Roman" w:hAnsi="Times New Roman" w:eastAsia="Times New Roman" w:cs="Times New Roman"/>
                <w:b/>
                <w:i w:val="0"/>
                <w:color w:val="000000"/>
                <w:sz w:val="21"/>
              </w:rPr>
              <w:t>Tên trường</w:t>
            </w:r>
          </w:p>
        </w:tc>
        <w:tc>
          <w:tcPr>
            <w:tcW w:w="15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9EE6147">
            <w:pPr>
              <w:spacing w:after="0" w:line="252" w:lineRule="auto"/>
              <w:jc w:val="center"/>
            </w:pPr>
            <w:r>
              <w:rPr>
                <w:rFonts w:ascii="Times New Roman" w:hAnsi="Times New Roman" w:eastAsia="Times New Roman" w:cs="Times New Roman"/>
                <w:b/>
                <w:i w:val="0"/>
                <w:color w:val="000000"/>
                <w:sz w:val="21"/>
              </w:rPr>
              <w:t>Kiểu dữ liệu</w:t>
            </w:r>
          </w:p>
        </w:tc>
        <w:tc>
          <w:tcPr>
            <w:tcW w:w="267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AD955E">
            <w:pPr>
              <w:spacing w:after="0" w:line="252" w:lineRule="auto"/>
              <w:jc w:val="center"/>
            </w:pPr>
            <w:r>
              <w:rPr>
                <w:rFonts w:ascii="Times New Roman" w:hAnsi="Times New Roman" w:eastAsia="Times New Roman" w:cs="Times New Roman"/>
                <w:b/>
                <w:i w:val="0"/>
                <w:color w:val="000000"/>
                <w:sz w:val="21"/>
              </w:rPr>
              <w:t>Ràng buộc</w:t>
            </w:r>
          </w:p>
        </w:tc>
        <w:tc>
          <w:tcPr>
            <w:tcW w:w="41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580ADF">
            <w:pPr>
              <w:spacing w:after="0" w:line="252" w:lineRule="auto"/>
              <w:jc w:val="center"/>
            </w:pPr>
            <w:r>
              <w:rPr>
                <w:rFonts w:ascii="Times New Roman" w:hAnsi="Times New Roman" w:eastAsia="Times New Roman" w:cs="Times New Roman"/>
                <w:b/>
                <w:i w:val="0"/>
                <w:color w:val="000000"/>
                <w:sz w:val="21"/>
              </w:rPr>
              <w:t>Ý nghĩa</w:t>
            </w:r>
          </w:p>
        </w:tc>
      </w:tr>
      <w:tr w14:paraId="6FD44B85">
        <w:tblPrEx>
          <w:tblCellMar>
            <w:top w:w="0" w:type="dxa"/>
            <w:left w:w="108" w:type="dxa"/>
            <w:bottom w:w="0" w:type="dxa"/>
            <w:right w:w="108" w:type="dxa"/>
          </w:tblCellMar>
        </w:tblPrEx>
        <w:trPr>
          <w:cantSplit/>
          <w:jc w:val="center"/>
        </w:trPr>
        <w:tc>
          <w:tcPr>
            <w:tcW w:w="11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D7D69E">
            <w:pPr>
              <w:spacing w:after="0" w:line="252" w:lineRule="auto"/>
              <w:jc w:val="left"/>
            </w:pPr>
            <w:r>
              <w:rPr>
                <w:rFonts w:ascii="Times New Roman" w:hAnsi="Times New Roman" w:eastAsia="Times New Roman" w:cs="Times New Roman"/>
                <w:b w:val="0"/>
                <w:i w:val="0"/>
                <w:color w:val="000000"/>
                <w:sz w:val="21"/>
              </w:rPr>
              <w:t>SoPT</w:t>
            </w:r>
          </w:p>
        </w:tc>
        <w:tc>
          <w:tcPr>
            <w:tcW w:w="15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3A9A8">
            <w:pPr>
              <w:spacing w:after="0" w:line="252" w:lineRule="auto"/>
              <w:jc w:val="left"/>
            </w:pPr>
            <w:r>
              <w:rPr>
                <w:rFonts w:ascii="Times New Roman" w:hAnsi="Times New Roman" w:eastAsia="Times New Roman" w:cs="Times New Roman"/>
                <w:b w:val="0"/>
                <w:i w:val="0"/>
                <w:color w:val="000000"/>
                <w:sz w:val="21"/>
              </w:rPr>
              <w:t>VARCHAR(15)</w:t>
            </w:r>
          </w:p>
        </w:tc>
        <w:tc>
          <w:tcPr>
            <w:tcW w:w="26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2C5109">
            <w:pPr>
              <w:spacing w:after="0" w:line="252" w:lineRule="auto"/>
              <w:jc w:val="left"/>
            </w:pPr>
            <w:r>
              <w:rPr>
                <w:rFonts w:ascii="Times New Roman" w:hAnsi="Times New Roman" w:eastAsia="Times New Roman" w:cs="Times New Roman"/>
                <w:b w:val="0"/>
                <w:i w:val="0"/>
                <w:color w:val="000000"/>
                <w:sz w:val="21"/>
              </w:rPr>
              <w:t>PK; FK → PhieuThu; NOT NULL</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73895">
            <w:pPr>
              <w:spacing w:after="0" w:line="252" w:lineRule="auto"/>
              <w:jc w:val="left"/>
            </w:pPr>
            <w:r>
              <w:rPr>
                <w:rFonts w:ascii="Times New Roman" w:hAnsi="Times New Roman" w:eastAsia="Times New Roman" w:cs="Times New Roman"/>
                <w:b w:val="0"/>
                <w:i w:val="0"/>
                <w:color w:val="000000"/>
                <w:sz w:val="21"/>
              </w:rPr>
              <w:t>Số phiếu thu</w:t>
            </w:r>
          </w:p>
        </w:tc>
      </w:tr>
      <w:tr w14:paraId="19DC0269">
        <w:tblPrEx>
          <w:tblCellMar>
            <w:top w:w="0" w:type="dxa"/>
            <w:left w:w="108" w:type="dxa"/>
            <w:bottom w:w="0" w:type="dxa"/>
            <w:right w:w="108" w:type="dxa"/>
          </w:tblCellMar>
        </w:tblPrEx>
        <w:trPr>
          <w:cantSplit/>
          <w:jc w:val="center"/>
        </w:trPr>
        <w:tc>
          <w:tcPr>
            <w:tcW w:w="11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5350D6">
            <w:pPr>
              <w:spacing w:after="0" w:line="252" w:lineRule="auto"/>
              <w:jc w:val="left"/>
            </w:pPr>
            <w:r>
              <w:rPr>
                <w:rFonts w:ascii="Times New Roman" w:hAnsi="Times New Roman" w:eastAsia="Times New Roman" w:cs="Times New Roman"/>
                <w:b w:val="0"/>
                <w:i w:val="0"/>
                <w:color w:val="000000"/>
                <w:sz w:val="21"/>
              </w:rPr>
              <w:t>MaHV</w:t>
            </w:r>
          </w:p>
        </w:tc>
        <w:tc>
          <w:tcPr>
            <w:tcW w:w="15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703C0">
            <w:pPr>
              <w:spacing w:after="0" w:line="252" w:lineRule="auto"/>
              <w:jc w:val="left"/>
            </w:pPr>
            <w:r>
              <w:rPr>
                <w:rFonts w:ascii="Times New Roman" w:hAnsi="Times New Roman" w:eastAsia="Times New Roman" w:cs="Times New Roman"/>
                <w:b w:val="0"/>
                <w:i w:val="0"/>
                <w:color w:val="000000"/>
                <w:sz w:val="21"/>
              </w:rPr>
              <w:t>VARCHAR(10)</w:t>
            </w:r>
          </w:p>
        </w:tc>
        <w:tc>
          <w:tcPr>
            <w:tcW w:w="26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4E9D3D">
            <w:pPr>
              <w:spacing w:after="0" w:line="252" w:lineRule="auto"/>
              <w:jc w:val="left"/>
            </w:pPr>
            <w:r>
              <w:rPr>
                <w:rFonts w:ascii="Times New Roman" w:hAnsi="Times New Roman" w:eastAsia="Times New Roman" w:cs="Times New Roman"/>
                <w:b w:val="0"/>
                <w:i w:val="0"/>
                <w:color w:val="000000"/>
                <w:sz w:val="21"/>
              </w:rPr>
              <w:t>PK; FK → DotHocPhi; NOT NULL</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BED921">
            <w:pPr>
              <w:spacing w:after="0" w:line="252" w:lineRule="auto"/>
              <w:jc w:val="left"/>
            </w:pPr>
            <w:r>
              <w:rPr>
                <w:rFonts w:ascii="Times New Roman" w:hAnsi="Times New Roman" w:eastAsia="Times New Roman" w:cs="Times New Roman"/>
                <w:b w:val="0"/>
                <w:i w:val="0"/>
                <w:color w:val="000000"/>
                <w:sz w:val="21"/>
              </w:rPr>
              <w:t>Mã học viên</w:t>
            </w:r>
          </w:p>
        </w:tc>
      </w:tr>
      <w:tr w14:paraId="3807932D">
        <w:tblPrEx>
          <w:tblCellMar>
            <w:top w:w="0" w:type="dxa"/>
            <w:left w:w="108" w:type="dxa"/>
            <w:bottom w:w="0" w:type="dxa"/>
            <w:right w:w="108" w:type="dxa"/>
          </w:tblCellMar>
        </w:tblPrEx>
        <w:trPr>
          <w:cantSplit/>
          <w:jc w:val="center"/>
        </w:trPr>
        <w:tc>
          <w:tcPr>
            <w:tcW w:w="11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008630">
            <w:pPr>
              <w:spacing w:after="0" w:line="252" w:lineRule="auto"/>
              <w:jc w:val="left"/>
            </w:pPr>
            <w:r>
              <w:rPr>
                <w:rFonts w:ascii="Times New Roman" w:hAnsi="Times New Roman" w:eastAsia="Times New Roman" w:cs="Times New Roman"/>
                <w:b w:val="0"/>
                <w:i w:val="0"/>
                <w:color w:val="000000"/>
                <w:sz w:val="21"/>
              </w:rPr>
              <w:t>MaLop</w:t>
            </w:r>
          </w:p>
        </w:tc>
        <w:tc>
          <w:tcPr>
            <w:tcW w:w="15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748B0">
            <w:pPr>
              <w:spacing w:after="0" w:line="252" w:lineRule="auto"/>
              <w:jc w:val="left"/>
            </w:pPr>
            <w:r>
              <w:rPr>
                <w:rFonts w:ascii="Times New Roman" w:hAnsi="Times New Roman" w:eastAsia="Times New Roman" w:cs="Times New Roman"/>
                <w:b w:val="0"/>
                <w:i w:val="0"/>
                <w:color w:val="000000"/>
                <w:sz w:val="21"/>
              </w:rPr>
              <w:t>VARCHAR(15)</w:t>
            </w:r>
          </w:p>
        </w:tc>
        <w:tc>
          <w:tcPr>
            <w:tcW w:w="26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B4696">
            <w:pPr>
              <w:spacing w:after="0" w:line="252" w:lineRule="auto"/>
              <w:jc w:val="left"/>
            </w:pPr>
            <w:r>
              <w:rPr>
                <w:rFonts w:ascii="Times New Roman" w:hAnsi="Times New Roman" w:eastAsia="Times New Roman" w:cs="Times New Roman"/>
                <w:b w:val="0"/>
                <w:i w:val="0"/>
                <w:color w:val="000000"/>
                <w:sz w:val="21"/>
              </w:rPr>
              <w:t>PK; FK → DotHocPhi; NOT NULL</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715108">
            <w:pPr>
              <w:spacing w:after="0" w:line="252" w:lineRule="auto"/>
              <w:jc w:val="left"/>
            </w:pPr>
            <w:r>
              <w:rPr>
                <w:rFonts w:ascii="Times New Roman" w:hAnsi="Times New Roman" w:eastAsia="Times New Roman" w:cs="Times New Roman"/>
                <w:b w:val="0"/>
                <w:i w:val="0"/>
                <w:color w:val="000000"/>
                <w:sz w:val="21"/>
              </w:rPr>
              <w:t>Mã lớp</w:t>
            </w:r>
          </w:p>
        </w:tc>
      </w:tr>
      <w:tr w14:paraId="11649900">
        <w:tblPrEx>
          <w:tblCellMar>
            <w:top w:w="0" w:type="dxa"/>
            <w:left w:w="108" w:type="dxa"/>
            <w:bottom w:w="0" w:type="dxa"/>
            <w:right w:w="108" w:type="dxa"/>
          </w:tblCellMar>
        </w:tblPrEx>
        <w:trPr>
          <w:cantSplit/>
          <w:jc w:val="center"/>
        </w:trPr>
        <w:tc>
          <w:tcPr>
            <w:tcW w:w="11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662110">
            <w:pPr>
              <w:spacing w:after="0" w:line="252" w:lineRule="auto"/>
              <w:jc w:val="left"/>
            </w:pPr>
            <w:r>
              <w:rPr>
                <w:rFonts w:ascii="Times New Roman" w:hAnsi="Times New Roman" w:eastAsia="Times New Roman" w:cs="Times New Roman"/>
                <w:b w:val="0"/>
                <w:i w:val="0"/>
                <w:color w:val="000000"/>
                <w:sz w:val="21"/>
              </w:rPr>
              <w:t>Dot</w:t>
            </w:r>
          </w:p>
        </w:tc>
        <w:tc>
          <w:tcPr>
            <w:tcW w:w="15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D72C6">
            <w:pPr>
              <w:spacing w:after="0" w:line="252" w:lineRule="auto"/>
              <w:jc w:val="left"/>
            </w:pPr>
            <w:r>
              <w:rPr>
                <w:rFonts w:ascii="Times New Roman" w:hAnsi="Times New Roman" w:eastAsia="Times New Roman" w:cs="Times New Roman"/>
                <w:b w:val="0"/>
                <w:i w:val="0"/>
                <w:color w:val="000000"/>
                <w:sz w:val="21"/>
              </w:rPr>
              <w:t>TINYINT</w:t>
            </w:r>
          </w:p>
        </w:tc>
        <w:tc>
          <w:tcPr>
            <w:tcW w:w="26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917736">
            <w:pPr>
              <w:spacing w:after="0" w:line="252" w:lineRule="auto"/>
              <w:jc w:val="left"/>
            </w:pPr>
            <w:r>
              <w:rPr>
                <w:rFonts w:ascii="Times New Roman" w:hAnsi="Times New Roman" w:eastAsia="Times New Roman" w:cs="Times New Roman"/>
                <w:b w:val="0"/>
                <w:i w:val="0"/>
                <w:color w:val="000000"/>
                <w:sz w:val="21"/>
              </w:rPr>
              <w:t>PK; FK → DotHocPhi; NOT NULL</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357EFC">
            <w:pPr>
              <w:spacing w:after="0" w:line="252" w:lineRule="auto"/>
              <w:jc w:val="left"/>
            </w:pPr>
            <w:r>
              <w:rPr>
                <w:rFonts w:ascii="Times New Roman" w:hAnsi="Times New Roman" w:eastAsia="Times New Roman" w:cs="Times New Roman"/>
                <w:b w:val="0"/>
                <w:i w:val="0"/>
                <w:color w:val="000000"/>
                <w:sz w:val="21"/>
              </w:rPr>
              <w:t>Đợt</w:t>
            </w:r>
          </w:p>
        </w:tc>
      </w:tr>
      <w:tr w14:paraId="6733E004">
        <w:tblPrEx>
          <w:tblCellMar>
            <w:top w:w="0" w:type="dxa"/>
            <w:left w:w="108" w:type="dxa"/>
            <w:bottom w:w="0" w:type="dxa"/>
            <w:right w:w="108" w:type="dxa"/>
          </w:tblCellMar>
        </w:tblPrEx>
        <w:trPr>
          <w:cantSplit/>
          <w:jc w:val="center"/>
        </w:trPr>
        <w:tc>
          <w:tcPr>
            <w:tcW w:w="11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1EC699">
            <w:pPr>
              <w:spacing w:after="0" w:line="252" w:lineRule="auto"/>
              <w:jc w:val="left"/>
            </w:pPr>
            <w:r>
              <w:rPr>
                <w:rFonts w:ascii="Times New Roman" w:hAnsi="Times New Roman" w:eastAsia="Times New Roman" w:cs="Times New Roman"/>
                <w:b w:val="0"/>
                <w:i w:val="0"/>
                <w:color w:val="000000"/>
                <w:sz w:val="21"/>
              </w:rPr>
              <w:t>SoTien</w:t>
            </w:r>
          </w:p>
        </w:tc>
        <w:tc>
          <w:tcPr>
            <w:tcW w:w="15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050C52">
            <w:pPr>
              <w:spacing w:after="0" w:line="252" w:lineRule="auto"/>
              <w:jc w:val="left"/>
            </w:pPr>
            <w:r>
              <w:rPr>
                <w:rFonts w:ascii="Times New Roman" w:hAnsi="Times New Roman" w:eastAsia="Times New Roman" w:cs="Times New Roman"/>
                <w:b w:val="0"/>
                <w:i w:val="0"/>
                <w:color w:val="000000"/>
                <w:sz w:val="21"/>
              </w:rPr>
              <w:t>DECIMAL(12, 0)</w:t>
            </w:r>
          </w:p>
        </w:tc>
        <w:tc>
          <w:tcPr>
            <w:tcW w:w="26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807238">
            <w:pPr>
              <w:spacing w:after="0" w:line="252" w:lineRule="auto"/>
              <w:jc w:val="left"/>
            </w:pPr>
            <w:r>
              <w:rPr>
                <w:rFonts w:ascii="Times New Roman" w:hAnsi="Times New Roman" w:eastAsia="Times New Roman" w:cs="Times New Roman"/>
                <w:b w:val="0"/>
                <w:i w:val="0"/>
                <w:color w:val="000000"/>
                <w:sz w:val="21"/>
              </w:rPr>
              <w:t>NOT NULL; CHECK (SoTien &gt; 0)</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7C130D">
            <w:pPr>
              <w:spacing w:after="0" w:line="252" w:lineRule="auto"/>
              <w:jc w:val="left"/>
            </w:pPr>
            <w:r>
              <w:rPr>
                <w:rFonts w:ascii="Times New Roman" w:hAnsi="Times New Roman" w:eastAsia="Times New Roman" w:cs="Times New Roman"/>
                <w:b w:val="0"/>
                <w:i w:val="0"/>
                <w:color w:val="000000"/>
                <w:sz w:val="21"/>
              </w:rPr>
              <w:t>Số tiền. &gt; 0 và ≤ số còn nợ của đợt (Phần II, mục 6.1.4)</w:t>
            </w:r>
          </w:p>
        </w:tc>
      </w:tr>
    </w:tbl>
    <w:p w14:paraId="321A4A9B">
      <w:pPr>
        <w:spacing w:after="40"/>
      </w:pPr>
    </w:p>
    <w:p w14:paraId="3D2FD040">
      <w:pPr>
        <w:spacing w:after="120"/>
        <w:jc w:val="both"/>
      </w:pPr>
      <w:r>
        <w:rPr>
          <w:rFonts w:ascii="Times New Roman" w:hAnsi="Times New Roman" w:eastAsia="Times New Roman" w:cs="Times New Roman"/>
          <w:b w:val="0"/>
          <w:i w:val="0"/>
          <w:color w:val="000000"/>
          <w:sz w:val="24"/>
        </w:rPr>
        <w:t>Ràng buộc trên nhiều trường: FOREIGN KEY (MaHV, MaLop, Dot) → DotHocPhi.</w:t>
      </w:r>
    </w:p>
    <w:p w14:paraId="303AECE8">
      <w:pPr>
        <w:pStyle w:val="5"/>
      </w:pPr>
      <w:r>
        <w:t>Bảng 18. DiemDanh – Điểm danh (kho D4, thực thể quan hệ (Đăng ký – Buổi học: "Tham dự"))</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32FD04F5">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27619A">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D3FBA5D">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7B7789">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E49FFC">
            <w:pPr>
              <w:spacing w:after="0" w:line="252" w:lineRule="auto"/>
              <w:jc w:val="center"/>
            </w:pPr>
            <w:r>
              <w:rPr>
                <w:rFonts w:ascii="Times New Roman" w:hAnsi="Times New Roman" w:eastAsia="Times New Roman" w:cs="Times New Roman"/>
                <w:b/>
                <w:i w:val="0"/>
                <w:color w:val="000000"/>
                <w:sz w:val="21"/>
              </w:rPr>
              <w:t>Ý nghĩa</w:t>
            </w:r>
          </w:p>
        </w:tc>
      </w:tr>
      <w:tr w14:paraId="0552278B">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6AAAA8">
            <w:pPr>
              <w:spacing w:after="0" w:line="252" w:lineRule="auto"/>
              <w:jc w:val="left"/>
            </w:pPr>
            <w:r>
              <w:rPr>
                <w:rFonts w:ascii="Times New Roman" w:hAnsi="Times New Roman" w:eastAsia="Times New Roman" w:cs="Times New Roman"/>
                <w:b w:val="0"/>
                <w:i w:val="0"/>
                <w:color w:val="000000"/>
                <w:sz w:val="21"/>
              </w:rPr>
              <w:t>MaHV</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FF9C2">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EE51AB">
            <w:pPr>
              <w:spacing w:after="0" w:line="252" w:lineRule="auto"/>
              <w:jc w:val="left"/>
            </w:pPr>
            <w:r>
              <w:rPr>
                <w:rFonts w:ascii="Times New Roman" w:hAnsi="Times New Roman" w:eastAsia="Times New Roman" w:cs="Times New Roman"/>
                <w:b w:val="0"/>
                <w:i w:val="0"/>
                <w:color w:val="000000"/>
                <w:sz w:val="21"/>
              </w:rPr>
              <w:t>PK; FK → DangKy;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1C800C">
            <w:pPr>
              <w:spacing w:after="0" w:line="252" w:lineRule="auto"/>
              <w:jc w:val="left"/>
            </w:pPr>
            <w:r>
              <w:rPr>
                <w:rFonts w:ascii="Times New Roman" w:hAnsi="Times New Roman" w:eastAsia="Times New Roman" w:cs="Times New Roman"/>
                <w:b w:val="0"/>
                <w:i w:val="0"/>
                <w:color w:val="000000"/>
                <w:sz w:val="21"/>
              </w:rPr>
              <w:t>Mã học viên</w:t>
            </w:r>
          </w:p>
        </w:tc>
      </w:tr>
      <w:tr w14:paraId="3299732E">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AC3159">
            <w:pPr>
              <w:spacing w:after="0" w:line="252" w:lineRule="auto"/>
              <w:jc w:val="left"/>
            </w:pPr>
            <w:r>
              <w:rPr>
                <w:rFonts w:ascii="Times New Roman" w:hAnsi="Times New Roman" w:eastAsia="Times New Roman" w:cs="Times New Roman"/>
                <w:b w:val="0"/>
                <w:i w:val="0"/>
                <w:color w:val="000000"/>
                <w:sz w:val="21"/>
              </w:rPr>
              <w:t>MaLop</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23EF0">
            <w:pPr>
              <w:spacing w:after="0" w:line="252" w:lineRule="auto"/>
              <w:jc w:val="left"/>
            </w:pPr>
            <w:r>
              <w:rPr>
                <w:rFonts w:ascii="Times New Roman" w:hAnsi="Times New Roman" w:eastAsia="Times New Roman" w:cs="Times New Roman"/>
                <w:b w:val="0"/>
                <w:i w:val="0"/>
                <w:color w:val="000000"/>
                <w:sz w:val="21"/>
              </w:rPr>
              <w:t>VARCHAR(15)</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24DDC">
            <w:pPr>
              <w:spacing w:after="0" w:line="252" w:lineRule="auto"/>
              <w:jc w:val="left"/>
            </w:pPr>
            <w:r>
              <w:rPr>
                <w:rFonts w:ascii="Times New Roman" w:hAnsi="Times New Roman" w:eastAsia="Times New Roman" w:cs="Times New Roman"/>
                <w:b w:val="0"/>
                <w:i w:val="0"/>
                <w:color w:val="000000"/>
                <w:sz w:val="21"/>
              </w:rPr>
              <w:t>PK; FK → DangKy; FK → BuoiHoc;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C678BC">
            <w:pPr>
              <w:spacing w:after="0" w:line="252" w:lineRule="auto"/>
              <w:jc w:val="left"/>
            </w:pPr>
            <w:r>
              <w:rPr>
                <w:rFonts w:ascii="Times New Roman" w:hAnsi="Times New Roman" w:eastAsia="Times New Roman" w:cs="Times New Roman"/>
                <w:b w:val="0"/>
                <w:i w:val="0"/>
                <w:color w:val="000000"/>
                <w:sz w:val="21"/>
              </w:rPr>
              <w:t xml:space="preserve">Mã lớp. Dùng chung cho cả hai quan hệ. Vì vậy học viên chỉ được điểm danh ở buổi học của </w:t>
            </w:r>
            <w:r>
              <w:rPr>
                <w:rFonts w:ascii="Times New Roman" w:hAnsi="Times New Roman" w:eastAsia="Times New Roman" w:cs="Times New Roman"/>
                <w:b/>
                <w:i w:val="0"/>
                <w:color w:val="000000"/>
                <w:sz w:val="21"/>
              </w:rPr>
              <w:t>chính lớp mình</w:t>
            </w:r>
          </w:p>
        </w:tc>
      </w:tr>
      <w:tr w14:paraId="5CFB7D21">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2A3CF4">
            <w:pPr>
              <w:spacing w:after="0" w:line="252" w:lineRule="auto"/>
              <w:jc w:val="left"/>
            </w:pPr>
            <w:r>
              <w:rPr>
                <w:rFonts w:ascii="Times New Roman" w:hAnsi="Times New Roman" w:eastAsia="Times New Roman" w:cs="Times New Roman"/>
                <w:b w:val="0"/>
                <w:i w:val="0"/>
                <w:color w:val="000000"/>
                <w:sz w:val="21"/>
              </w:rPr>
              <w:t>SoBuoi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7F2E1">
            <w:pPr>
              <w:spacing w:after="0" w:line="252" w:lineRule="auto"/>
              <w:jc w:val="left"/>
            </w:pPr>
            <w:r>
              <w:rPr>
                <w:rFonts w:ascii="Times New Roman" w:hAnsi="Times New Roman" w:eastAsia="Times New Roman" w:cs="Times New Roman"/>
                <w:b w:val="0"/>
                <w:i w:val="0"/>
                <w:color w:val="000000"/>
                <w:sz w:val="21"/>
              </w:rPr>
              <w:t>SMALLINT</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B583A">
            <w:pPr>
              <w:spacing w:after="0" w:line="252" w:lineRule="auto"/>
              <w:jc w:val="left"/>
            </w:pPr>
            <w:r>
              <w:rPr>
                <w:rFonts w:ascii="Times New Roman" w:hAnsi="Times New Roman" w:eastAsia="Times New Roman" w:cs="Times New Roman"/>
                <w:b w:val="0"/>
                <w:i w:val="0"/>
                <w:color w:val="000000"/>
                <w:sz w:val="21"/>
              </w:rPr>
              <w:t>PK; FK → BuoiHoc;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F473FC">
            <w:pPr>
              <w:spacing w:after="0" w:line="252" w:lineRule="auto"/>
              <w:jc w:val="left"/>
            </w:pPr>
            <w:r>
              <w:rPr>
                <w:rFonts w:ascii="Times New Roman" w:hAnsi="Times New Roman" w:eastAsia="Times New Roman" w:cs="Times New Roman"/>
                <w:b w:val="0"/>
                <w:i w:val="0"/>
                <w:color w:val="000000"/>
                <w:sz w:val="21"/>
              </w:rPr>
              <w:t>Số thứ tự buổi</w:t>
            </w:r>
          </w:p>
        </w:tc>
      </w:tr>
      <w:tr w14:paraId="4C2E7165">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36E93">
            <w:pPr>
              <w:spacing w:after="0" w:line="252" w:lineRule="auto"/>
              <w:jc w:val="left"/>
            </w:pPr>
            <w:r>
              <w:rPr>
                <w:rFonts w:ascii="Times New Roman" w:hAnsi="Times New Roman" w:eastAsia="Times New Roman" w:cs="Times New Roman"/>
                <w:b w:val="0"/>
                <w:i w:val="0"/>
                <w:color w:val="000000"/>
                <w:sz w:val="21"/>
              </w:rPr>
              <w:t>TrangThai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08A51C">
            <w:pPr>
              <w:spacing w:after="0" w:line="252" w:lineRule="auto"/>
              <w:jc w:val="left"/>
            </w:pPr>
            <w:r>
              <w:rPr>
                <w:rFonts w:ascii="Times New Roman" w:hAnsi="Times New Roman" w:eastAsia="Times New Roman" w:cs="Times New Roman"/>
                <w:b w:val="0"/>
                <w:i w:val="0"/>
                <w:color w:val="000000"/>
                <w:sz w:val="21"/>
              </w:rPr>
              <w:t>CHAR(1)</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81B227">
            <w:pPr>
              <w:spacing w:after="0" w:line="252" w:lineRule="auto"/>
              <w:jc w:val="left"/>
            </w:pPr>
            <w:r>
              <w:rPr>
                <w:rFonts w:ascii="Times New Roman" w:hAnsi="Times New Roman" w:eastAsia="Times New Roman" w:cs="Times New Roman"/>
                <w:b w:val="0"/>
                <w:i w:val="0"/>
                <w:color w:val="000000"/>
                <w:sz w:val="21"/>
              </w:rPr>
              <w:t>NOT NULL; CHECK (TrangThai IN ('x', 'M', 'P', 'K'))</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111E8E">
            <w:pPr>
              <w:spacing w:after="0" w:line="252" w:lineRule="auto"/>
              <w:jc w:val="left"/>
            </w:pPr>
            <w:r>
              <w:rPr>
                <w:rFonts w:ascii="Times New Roman" w:hAnsi="Times New Roman" w:eastAsia="Times New Roman" w:cs="Times New Roman"/>
                <w:b w:val="0"/>
                <w:i w:val="0"/>
                <w:color w:val="000000"/>
                <w:sz w:val="21"/>
              </w:rPr>
              <w:t>Trạng thái. [x | M | P | K] = có mặt, đi muộn, vắng có phép, vắng không phép (QT11)</w:t>
            </w:r>
          </w:p>
        </w:tc>
      </w:tr>
      <w:tr w14:paraId="12A0759A">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705661">
            <w:pPr>
              <w:spacing w:after="0" w:line="252" w:lineRule="auto"/>
              <w:jc w:val="left"/>
            </w:pPr>
            <w:r>
              <w:rPr>
                <w:rFonts w:ascii="Times New Roman" w:hAnsi="Times New Roman" w:eastAsia="Times New Roman" w:cs="Times New Roman"/>
                <w:b w:val="0"/>
                <w:i w:val="0"/>
                <w:color w:val="000000"/>
                <w:sz w:val="21"/>
              </w:rPr>
              <w:t>GhiChu</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999575">
            <w:pPr>
              <w:spacing w:after="0" w:line="252" w:lineRule="auto"/>
              <w:jc w:val="left"/>
            </w:pPr>
            <w:r>
              <w:rPr>
                <w:rFonts w:ascii="Times New Roman" w:hAnsi="Times New Roman" w:eastAsia="Times New Roman" w:cs="Times New Roman"/>
                <w:b w:val="0"/>
                <w:i w:val="0"/>
                <w:color w:val="000000"/>
                <w:sz w:val="21"/>
              </w:rPr>
              <w:t>NVARCHAR(200)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52B2F6">
            <w:pPr>
              <w:spacing w:after="0" w:line="252" w:lineRule="auto"/>
              <w:jc w:val="left"/>
            </w:pPr>
            <w:r>
              <w:rPr>
                <w:rFonts w:ascii="Times New Roman" w:hAnsi="Times New Roman" w:eastAsia="Times New Roman" w:cs="Times New Roman"/>
                <w:b w:val="0"/>
                <w:i w:val="0"/>
                <w:color w:val="000000"/>
                <w:sz w:val="21"/>
              </w:rPr>
              <w:t>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815727">
            <w:pPr>
              <w:spacing w:after="0" w:line="252" w:lineRule="auto"/>
              <w:jc w:val="left"/>
            </w:pPr>
            <w:r>
              <w:rPr>
                <w:rFonts w:ascii="Times New Roman" w:hAnsi="Times New Roman" w:eastAsia="Times New Roman" w:cs="Times New Roman"/>
                <w:b w:val="0"/>
                <w:i w:val="0"/>
                <w:color w:val="000000"/>
                <w:sz w:val="21"/>
              </w:rPr>
              <w:t>Ghi chú</w:t>
            </w:r>
          </w:p>
        </w:tc>
      </w:tr>
    </w:tbl>
    <w:p w14:paraId="58801A2D">
      <w:pPr>
        <w:spacing w:after="40"/>
      </w:pPr>
    </w:p>
    <w:p w14:paraId="1079AA63">
      <w:pPr>
        <w:spacing w:after="120"/>
        <w:jc w:val="both"/>
      </w:pPr>
      <w:r>
        <w:rPr>
          <w:rFonts w:ascii="Times New Roman" w:hAnsi="Times New Roman" w:eastAsia="Times New Roman" w:cs="Times New Roman"/>
          <w:b w:val="0"/>
          <w:i w:val="0"/>
          <w:color w:val="000000"/>
          <w:sz w:val="24"/>
        </w:rPr>
        <w:t>Ràng buộc trên nhiều trường: FOREIGN KEY (MaHV, MaLop) → DangKy; FOREIGN KEY (MaLop, SoBuoi) → BuoiHoc.</w:t>
      </w:r>
    </w:p>
    <w:p w14:paraId="4941B881">
      <w:pPr>
        <w:pStyle w:val="5"/>
      </w:pPr>
      <w:r>
        <w:t>Bảng 19. Diem – Điểm thành phần (kho D4, thực thể sự kiện)</w:t>
      </w:r>
    </w:p>
    <w:tbl>
      <w:tblPr>
        <w:tblStyle w:val="12"/>
        <w:tblW w:w="0" w:type="auto"/>
        <w:jc w:val="center"/>
        <w:tblLayout w:type="fixed"/>
        <w:tblCellMar>
          <w:top w:w="0" w:type="dxa"/>
          <w:left w:w="108" w:type="dxa"/>
          <w:bottom w:w="0" w:type="dxa"/>
          <w:right w:w="108" w:type="dxa"/>
        </w:tblCellMar>
      </w:tblPr>
      <w:tblGrid>
        <w:gridCol w:w="1157"/>
        <w:gridCol w:w="1427"/>
        <w:gridCol w:w="4059"/>
        <w:gridCol w:w="2861"/>
      </w:tblGrid>
      <w:tr w14:paraId="33CF7457">
        <w:tblPrEx>
          <w:tblCellMar>
            <w:top w:w="0" w:type="dxa"/>
            <w:left w:w="108" w:type="dxa"/>
            <w:bottom w:w="0" w:type="dxa"/>
            <w:right w:w="108" w:type="dxa"/>
          </w:tblCellMar>
        </w:tblPrEx>
        <w:trPr>
          <w:cantSplit/>
          <w:tblHeader/>
          <w:jc w:val="center"/>
        </w:trPr>
        <w:tc>
          <w:tcPr>
            <w:tcW w:w="11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8CDCB6">
            <w:pPr>
              <w:spacing w:after="0" w:line="252" w:lineRule="auto"/>
              <w:jc w:val="center"/>
            </w:pPr>
            <w:r>
              <w:rPr>
                <w:rFonts w:ascii="Times New Roman" w:hAnsi="Times New Roman" w:eastAsia="Times New Roman" w:cs="Times New Roman"/>
                <w:b/>
                <w:i w:val="0"/>
                <w:color w:val="000000"/>
                <w:sz w:val="21"/>
              </w:rPr>
              <w:t>Tên trường</w:t>
            </w:r>
          </w:p>
        </w:tc>
        <w:tc>
          <w:tcPr>
            <w:tcW w:w="14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3079CF">
            <w:pPr>
              <w:spacing w:after="0" w:line="252" w:lineRule="auto"/>
              <w:jc w:val="center"/>
            </w:pPr>
            <w:r>
              <w:rPr>
                <w:rFonts w:ascii="Times New Roman" w:hAnsi="Times New Roman" w:eastAsia="Times New Roman" w:cs="Times New Roman"/>
                <w:b/>
                <w:i w:val="0"/>
                <w:color w:val="000000"/>
                <w:sz w:val="21"/>
              </w:rPr>
              <w:t>Kiểu dữ liệu</w:t>
            </w:r>
          </w:p>
        </w:tc>
        <w:tc>
          <w:tcPr>
            <w:tcW w:w="40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9AE34A5">
            <w:pPr>
              <w:spacing w:after="0" w:line="252" w:lineRule="auto"/>
              <w:jc w:val="center"/>
            </w:pPr>
            <w:r>
              <w:rPr>
                <w:rFonts w:ascii="Times New Roman" w:hAnsi="Times New Roman" w:eastAsia="Times New Roman" w:cs="Times New Roman"/>
                <w:b/>
                <w:i w:val="0"/>
                <w:color w:val="000000"/>
                <w:sz w:val="21"/>
              </w:rPr>
              <w:t>Ràng buộc</w:t>
            </w:r>
          </w:p>
        </w:tc>
        <w:tc>
          <w:tcPr>
            <w:tcW w:w="28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22C9EF3">
            <w:pPr>
              <w:spacing w:after="0" w:line="252" w:lineRule="auto"/>
              <w:jc w:val="center"/>
            </w:pPr>
            <w:r>
              <w:rPr>
                <w:rFonts w:ascii="Times New Roman" w:hAnsi="Times New Roman" w:eastAsia="Times New Roman" w:cs="Times New Roman"/>
                <w:b/>
                <w:i w:val="0"/>
                <w:color w:val="000000"/>
                <w:sz w:val="21"/>
              </w:rPr>
              <w:t>Ý nghĩa</w:t>
            </w:r>
          </w:p>
        </w:tc>
      </w:tr>
      <w:tr w14:paraId="6E3522C7">
        <w:tblPrEx>
          <w:tblCellMar>
            <w:top w:w="0" w:type="dxa"/>
            <w:left w:w="108" w:type="dxa"/>
            <w:bottom w:w="0" w:type="dxa"/>
            <w:right w:w="108" w:type="dxa"/>
          </w:tblCellMar>
        </w:tblPrEx>
        <w:trPr>
          <w:cantSplit/>
          <w:jc w:val="center"/>
        </w:trPr>
        <w:tc>
          <w:tcPr>
            <w:tcW w:w="1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39484E">
            <w:pPr>
              <w:spacing w:after="0" w:line="252" w:lineRule="auto"/>
              <w:jc w:val="left"/>
            </w:pPr>
            <w:r>
              <w:rPr>
                <w:rFonts w:ascii="Times New Roman" w:hAnsi="Times New Roman" w:eastAsia="Times New Roman" w:cs="Times New Roman"/>
                <w:b w:val="0"/>
                <w:i w:val="0"/>
                <w:color w:val="000000"/>
                <w:sz w:val="21"/>
              </w:rPr>
              <w:t>MaHV</w:t>
            </w:r>
          </w:p>
        </w:tc>
        <w:tc>
          <w:tcPr>
            <w:tcW w:w="14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04AA34">
            <w:pPr>
              <w:spacing w:after="0" w:line="252" w:lineRule="auto"/>
              <w:jc w:val="left"/>
            </w:pPr>
            <w:r>
              <w:rPr>
                <w:rFonts w:ascii="Times New Roman" w:hAnsi="Times New Roman" w:eastAsia="Times New Roman" w:cs="Times New Roman"/>
                <w:b w:val="0"/>
                <w:i w:val="0"/>
                <w:color w:val="000000"/>
                <w:sz w:val="21"/>
              </w:rPr>
              <w:t>VARCHAR(10)</w:t>
            </w:r>
          </w:p>
        </w:tc>
        <w:tc>
          <w:tcPr>
            <w:tcW w:w="40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767F34">
            <w:pPr>
              <w:spacing w:after="0" w:line="252" w:lineRule="auto"/>
              <w:jc w:val="left"/>
            </w:pPr>
            <w:r>
              <w:rPr>
                <w:rFonts w:ascii="Times New Roman" w:hAnsi="Times New Roman" w:eastAsia="Times New Roman" w:cs="Times New Roman"/>
                <w:b w:val="0"/>
                <w:i w:val="0"/>
                <w:color w:val="000000"/>
                <w:sz w:val="21"/>
              </w:rPr>
              <w:t>PK; FK → DangKy; NOT NULL</w:t>
            </w:r>
          </w:p>
        </w:tc>
        <w:tc>
          <w:tcPr>
            <w:tcW w:w="28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648C5">
            <w:pPr>
              <w:spacing w:after="0" w:line="252" w:lineRule="auto"/>
              <w:jc w:val="left"/>
            </w:pPr>
            <w:r>
              <w:rPr>
                <w:rFonts w:ascii="Times New Roman" w:hAnsi="Times New Roman" w:eastAsia="Times New Roman" w:cs="Times New Roman"/>
                <w:b w:val="0"/>
                <w:i w:val="0"/>
                <w:color w:val="000000"/>
                <w:sz w:val="21"/>
              </w:rPr>
              <w:t>Mã học viên</w:t>
            </w:r>
          </w:p>
        </w:tc>
      </w:tr>
      <w:tr w14:paraId="62D2CE20">
        <w:tblPrEx>
          <w:tblCellMar>
            <w:top w:w="0" w:type="dxa"/>
            <w:left w:w="108" w:type="dxa"/>
            <w:bottom w:w="0" w:type="dxa"/>
            <w:right w:w="108" w:type="dxa"/>
          </w:tblCellMar>
        </w:tblPrEx>
        <w:trPr>
          <w:cantSplit/>
          <w:jc w:val="center"/>
        </w:trPr>
        <w:tc>
          <w:tcPr>
            <w:tcW w:w="1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44E5A">
            <w:pPr>
              <w:spacing w:after="0" w:line="252" w:lineRule="auto"/>
              <w:jc w:val="left"/>
            </w:pPr>
            <w:r>
              <w:rPr>
                <w:rFonts w:ascii="Times New Roman" w:hAnsi="Times New Roman" w:eastAsia="Times New Roman" w:cs="Times New Roman"/>
                <w:b w:val="0"/>
                <w:i w:val="0"/>
                <w:color w:val="000000"/>
                <w:sz w:val="21"/>
              </w:rPr>
              <w:t>MaLop</w:t>
            </w:r>
          </w:p>
        </w:tc>
        <w:tc>
          <w:tcPr>
            <w:tcW w:w="14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A30D72">
            <w:pPr>
              <w:spacing w:after="0" w:line="252" w:lineRule="auto"/>
              <w:jc w:val="left"/>
            </w:pPr>
            <w:r>
              <w:rPr>
                <w:rFonts w:ascii="Times New Roman" w:hAnsi="Times New Roman" w:eastAsia="Times New Roman" w:cs="Times New Roman"/>
                <w:b w:val="0"/>
                <w:i w:val="0"/>
                <w:color w:val="000000"/>
                <w:sz w:val="21"/>
              </w:rPr>
              <w:t>VARCHAR(15)</w:t>
            </w:r>
          </w:p>
        </w:tc>
        <w:tc>
          <w:tcPr>
            <w:tcW w:w="40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C22A3E">
            <w:pPr>
              <w:spacing w:after="0" w:line="252" w:lineRule="auto"/>
              <w:jc w:val="left"/>
            </w:pPr>
            <w:r>
              <w:rPr>
                <w:rFonts w:ascii="Times New Roman" w:hAnsi="Times New Roman" w:eastAsia="Times New Roman" w:cs="Times New Roman"/>
                <w:b w:val="0"/>
                <w:i w:val="0"/>
                <w:color w:val="000000"/>
                <w:sz w:val="21"/>
              </w:rPr>
              <w:t>PK; FK → DangKy; NOT NULL</w:t>
            </w:r>
          </w:p>
        </w:tc>
        <w:tc>
          <w:tcPr>
            <w:tcW w:w="28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F017E9">
            <w:pPr>
              <w:spacing w:after="0" w:line="252" w:lineRule="auto"/>
              <w:jc w:val="left"/>
            </w:pPr>
            <w:r>
              <w:rPr>
                <w:rFonts w:ascii="Times New Roman" w:hAnsi="Times New Roman" w:eastAsia="Times New Roman" w:cs="Times New Roman"/>
                <w:b w:val="0"/>
                <w:i w:val="0"/>
                <w:color w:val="000000"/>
                <w:sz w:val="21"/>
              </w:rPr>
              <w:t>Mã lớp</w:t>
            </w:r>
          </w:p>
        </w:tc>
      </w:tr>
      <w:tr w14:paraId="0680F878">
        <w:tblPrEx>
          <w:tblCellMar>
            <w:top w:w="0" w:type="dxa"/>
            <w:left w:w="108" w:type="dxa"/>
            <w:bottom w:w="0" w:type="dxa"/>
            <w:right w:w="108" w:type="dxa"/>
          </w:tblCellMar>
        </w:tblPrEx>
        <w:trPr>
          <w:cantSplit/>
          <w:jc w:val="center"/>
        </w:trPr>
        <w:tc>
          <w:tcPr>
            <w:tcW w:w="1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1C6A7">
            <w:pPr>
              <w:spacing w:after="0" w:line="252" w:lineRule="auto"/>
              <w:jc w:val="left"/>
            </w:pPr>
            <w:r>
              <w:rPr>
                <w:rFonts w:ascii="Times New Roman" w:hAnsi="Times New Roman" w:eastAsia="Times New Roman" w:cs="Times New Roman"/>
                <w:b w:val="0"/>
                <w:i w:val="0"/>
                <w:color w:val="000000"/>
                <w:sz w:val="21"/>
              </w:rPr>
              <w:t>LoaiDiem</w:t>
            </w:r>
          </w:p>
        </w:tc>
        <w:tc>
          <w:tcPr>
            <w:tcW w:w="14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07485C">
            <w:pPr>
              <w:spacing w:after="0" w:line="252" w:lineRule="auto"/>
              <w:jc w:val="left"/>
            </w:pPr>
            <w:r>
              <w:rPr>
                <w:rFonts w:ascii="Times New Roman" w:hAnsi="Times New Roman" w:eastAsia="Times New Roman" w:cs="Times New Roman"/>
                <w:b w:val="0"/>
                <w:i w:val="0"/>
                <w:color w:val="000000"/>
                <w:sz w:val="21"/>
              </w:rPr>
              <w:t>NVARCHAR(10)</w:t>
            </w:r>
          </w:p>
        </w:tc>
        <w:tc>
          <w:tcPr>
            <w:tcW w:w="40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0A1416">
            <w:pPr>
              <w:spacing w:after="0" w:line="252" w:lineRule="auto"/>
              <w:jc w:val="left"/>
            </w:pPr>
            <w:r>
              <w:rPr>
                <w:rFonts w:ascii="Times New Roman" w:hAnsi="Times New Roman" w:eastAsia="Times New Roman" w:cs="Times New Roman"/>
                <w:b w:val="0"/>
                <w:i w:val="0"/>
                <w:color w:val="000000"/>
                <w:sz w:val="21"/>
              </w:rPr>
              <w:t>PK; NOT NULL; CHECK (LoaiDiem IN (N'Giữa kỳ', N'Cuối kỳ'))</w:t>
            </w:r>
          </w:p>
        </w:tc>
        <w:tc>
          <w:tcPr>
            <w:tcW w:w="28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B43482">
            <w:pPr>
              <w:spacing w:after="0" w:line="252" w:lineRule="auto"/>
              <w:jc w:val="left"/>
            </w:pPr>
            <w:r>
              <w:rPr>
                <w:rFonts w:ascii="Times New Roman" w:hAnsi="Times New Roman" w:eastAsia="Times New Roman" w:cs="Times New Roman"/>
                <w:b w:val="0"/>
                <w:i w:val="0"/>
                <w:color w:val="000000"/>
                <w:sz w:val="21"/>
              </w:rPr>
              <w:t>Loại điểm. [Giữa kỳ | Cuối kỳ]</w:t>
            </w:r>
          </w:p>
        </w:tc>
      </w:tr>
      <w:tr w14:paraId="526D8051">
        <w:tblPrEx>
          <w:tblCellMar>
            <w:top w:w="0" w:type="dxa"/>
            <w:left w:w="108" w:type="dxa"/>
            <w:bottom w:w="0" w:type="dxa"/>
            <w:right w:w="108" w:type="dxa"/>
          </w:tblCellMar>
        </w:tblPrEx>
        <w:trPr>
          <w:cantSplit/>
          <w:jc w:val="center"/>
        </w:trPr>
        <w:tc>
          <w:tcPr>
            <w:tcW w:w="1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1C71E">
            <w:pPr>
              <w:spacing w:after="0" w:line="252" w:lineRule="auto"/>
              <w:jc w:val="left"/>
            </w:pPr>
            <w:r>
              <w:rPr>
                <w:rFonts w:ascii="Times New Roman" w:hAnsi="Times New Roman" w:eastAsia="Times New Roman" w:cs="Times New Roman"/>
                <w:b w:val="0"/>
                <w:i w:val="0"/>
                <w:color w:val="000000"/>
                <w:sz w:val="21"/>
              </w:rPr>
              <w:t>Diem</w:t>
            </w:r>
          </w:p>
        </w:tc>
        <w:tc>
          <w:tcPr>
            <w:tcW w:w="14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5E85E9">
            <w:pPr>
              <w:spacing w:after="0" w:line="252" w:lineRule="auto"/>
              <w:jc w:val="left"/>
            </w:pPr>
            <w:r>
              <w:rPr>
                <w:rFonts w:ascii="Times New Roman" w:hAnsi="Times New Roman" w:eastAsia="Times New Roman" w:cs="Times New Roman"/>
                <w:b w:val="0"/>
                <w:i w:val="0"/>
                <w:color w:val="000000"/>
                <w:sz w:val="21"/>
              </w:rPr>
              <w:t>DECIMAL(3, 1)</w:t>
            </w:r>
          </w:p>
        </w:tc>
        <w:tc>
          <w:tcPr>
            <w:tcW w:w="40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2FA0A">
            <w:pPr>
              <w:spacing w:after="0" w:line="252" w:lineRule="auto"/>
              <w:jc w:val="left"/>
            </w:pPr>
            <w:r>
              <w:rPr>
                <w:rFonts w:ascii="Times New Roman" w:hAnsi="Times New Roman" w:eastAsia="Times New Roman" w:cs="Times New Roman"/>
                <w:b w:val="0"/>
                <w:i w:val="0"/>
                <w:color w:val="000000"/>
                <w:sz w:val="21"/>
              </w:rPr>
              <w:t>NOT NULL; CHECK (Diem BETWEEN 0 AND 10)</w:t>
            </w:r>
          </w:p>
        </w:tc>
        <w:tc>
          <w:tcPr>
            <w:tcW w:w="28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2B47C3">
            <w:pPr>
              <w:spacing w:after="0" w:line="252" w:lineRule="auto"/>
              <w:jc w:val="left"/>
            </w:pPr>
            <w:r>
              <w:rPr>
                <w:rFonts w:ascii="Times New Roman" w:hAnsi="Times New Roman" w:eastAsia="Times New Roman" w:cs="Times New Roman"/>
                <w:b w:val="0"/>
                <w:i w:val="0"/>
                <w:color w:val="000000"/>
                <w:sz w:val="21"/>
              </w:rPr>
              <w:t>Điểm. 0 ≤ Điểm ≤ 10</w:t>
            </w:r>
          </w:p>
        </w:tc>
      </w:tr>
      <w:tr w14:paraId="5F947590">
        <w:tblPrEx>
          <w:tblCellMar>
            <w:top w:w="0" w:type="dxa"/>
            <w:left w:w="108" w:type="dxa"/>
            <w:bottom w:w="0" w:type="dxa"/>
            <w:right w:w="108" w:type="dxa"/>
          </w:tblCellMar>
        </w:tblPrEx>
        <w:trPr>
          <w:cantSplit/>
          <w:jc w:val="center"/>
        </w:trPr>
        <w:tc>
          <w:tcPr>
            <w:tcW w:w="1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7D1F7A">
            <w:pPr>
              <w:spacing w:after="0" w:line="252" w:lineRule="auto"/>
              <w:jc w:val="left"/>
            </w:pPr>
            <w:r>
              <w:rPr>
                <w:rFonts w:ascii="Times New Roman" w:hAnsi="Times New Roman" w:eastAsia="Times New Roman" w:cs="Times New Roman"/>
                <w:b w:val="0"/>
                <w:i w:val="0"/>
                <w:color w:val="000000"/>
                <w:sz w:val="21"/>
              </w:rPr>
              <w:t>NhanXet</w:t>
            </w:r>
          </w:p>
        </w:tc>
        <w:tc>
          <w:tcPr>
            <w:tcW w:w="14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5109C5">
            <w:pPr>
              <w:spacing w:after="0" w:line="252" w:lineRule="auto"/>
              <w:jc w:val="left"/>
            </w:pPr>
            <w:r>
              <w:rPr>
                <w:rFonts w:ascii="Times New Roman" w:hAnsi="Times New Roman" w:eastAsia="Times New Roman" w:cs="Times New Roman"/>
                <w:b w:val="0"/>
                <w:i w:val="0"/>
                <w:color w:val="000000"/>
                <w:sz w:val="21"/>
              </w:rPr>
              <w:t>NVARCHAR(500)</w:t>
            </w:r>
          </w:p>
        </w:tc>
        <w:tc>
          <w:tcPr>
            <w:tcW w:w="40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F42E33">
            <w:pPr>
              <w:spacing w:after="0" w:line="252" w:lineRule="auto"/>
              <w:jc w:val="left"/>
            </w:pPr>
            <w:r>
              <w:rPr>
                <w:rFonts w:ascii="Times New Roman" w:hAnsi="Times New Roman" w:eastAsia="Times New Roman" w:cs="Times New Roman"/>
                <w:b w:val="0"/>
                <w:i w:val="0"/>
                <w:color w:val="000000"/>
                <w:sz w:val="21"/>
              </w:rPr>
              <w:t>NULL</w:t>
            </w:r>
          </w:p>
        </w:tc>
        <w:tc>
          <w:tcPr>
            <w:tcW w:w="28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BF62DB">
            <w:pPr>
              <w:spacing w:after="0" w:line="252" w:lineRule="auto"/>
              <w:jc w:val="left"/>
            </w:pPr>
            <w:r>
              <w:rPr>
                <w:rFonts w:ascii="Times New Roman" w:hAnsi="Times New Roman" w:eastAsia="Times New Roman" w:cs="Times New Roman"/>
                <w:b w:val="0"/>
                <w:i w:val="0"/>
                <w:color w:val="000000"/>
                <w:sz w:val="21"/>
              </w:rPr>
              <w:t>Nhận xét</w:t>
            </w:r>
          </w:p>
        </w:tc>
      </w:tr>
    </w:tbl>
    <w:p w14:paraId="6F5C6551">
      <w:pPr>
        <w:spacing w:after="40"/>
      </w:pPr>
    </w:p>
    <w:p w14:paraId="58700654">
      <w:pPr>
        <w:spacing w:after="120"/>
        <w:jc w:val="both"/>
      </w:pPr>
      <w:r>
        <w:rPr>
          <w:rFonts w:ascii="Times New Roman" w:hAnsi="Times New Roman" w:eastAsia="Times New Roman" w:cs="Times New Roman"/>
          <w:b w:val="0"/>
          <w:i w:val="0"/>
          <w:color w:val="000000"/>
          <w:sz w:val="24"/>
        </w:rPr>
        <w:t>Ràng buộc trên nhiều trường: FOREIGN KEY (MaHV, MaLop) → DangKy.</w:t>
      </w:r>
    </w:p>
    <w:p w14:paraId="077E01D7">
      <w:pPr>
        <w:pStyle w:val="5"/>
      </w:pPr>
      <w:r>
        <w:t>Bảng 20. KetQua – Kết quả học tập (kho D4, thực thể sự kiện)</w:t>
      </w:r>
    </w:p>
    <w:tbl>
      <w:tblPr>
        <w:tblStyle w:val="12"/>
        <w:tblW w:w="0" w:type="auto"/>
        <w:jc w:val="center"/>
        <w:tblLayout w:type="fixed"/>
        <w:tblCellMar>
          <w:top w:w="0" w:type="dxa"/>
          <w:left w:w="108" w:type="dxa"/>
          <w:bottom w:w="0" w:type="dxa"/>
          <w:right w:w="108" w:type="dxa"/>
        </w:tblCellMar>
      </w:tblPr>
      <w:tblGrid>
        <w:gridCol w:w="1100"/>
        <w:gridCol w:w="1257"/>
        <w:gridCol w:w="3574"/>
        <w:gridCol w:w="3574"/>
      </w:tblGrid>
      <w:tr w14:paraId="0C584B19">
        <w:tblPrEx>
          <w:tblCellMar>
            <w:top w:w="0" w:type="dxa"/>
            <w:left w:w="108" w:type="dxa"/>
            <w:bottom w:w="0" w:type="dxa"/>
            <w:right w:w="108" w:type="dxa"/>
          </w:tblCellMar>
        </w:tblPrEx>
        <w:trPr>
          <w:cantSplit/>
          <w:tblHeader/>
          <w:jc w:val="center"/>
        </w:trPr>
        <w:tc>
          <w:tcPr>
            <w:tcW w:w="11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AA2AF0">
            <w:pPr>
              <w:spacing w:after="0" w:line="252" w:lineRule="auto"/>
              <w:jc w:val="center"/>
            </w:pPr>
            <w:r>
              <w:rPr>
                <w:rFonts w:ascii="Times New Roman" w:hAnsi="Times New Roman" w:eastAsia="Times New Roman" w:cs="Times New Roman"/>
                <w:b/>
                <w:i w:val="0"/>
                <w:color w:val="000000"/>
                <w:sz w:val="21"/>
              </w:rPr>
              <w:t>Tên trường</w:t>
            </w:r>
          </w:p>
        </w:tc>
        <w:tc>
          <w:tcPr>
            <w:tcW w:w="12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9E8E32">
            <w:pPr>
              <w:spacing w:after="0" w:line="252" w:lineRule="auto"/>
              <w:jc w:val="center"/>
            </w:pPr>
            <w:r>
              <w:rPr>
                <w:rFonts w:ascii="Times New Roman" w:hAnsi="Times New Roman" w:eastAsia="Times New Roman" w:cs="Times New Roman"/>
                <w:b/>
                <w:i w:val="0"/>
                <w:color w:val="000000"/>
                <w:sz w:val="21"/>
              </w:rPr>
              <w:t>Kiểu dữ liệu</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40954F">
            <w:pPr>
              <w:spacing w:after="0" w:line="252" w:lineRule="auto"/>
              <w:jc w:val="center"/>
            </w:pPr>
            <w:r>
              <w:rPr>
                <w:rFonts w:ascii="Times New Roman" w:hAnsi="Times New Roman" w:eastAsia="Times New Roman" w:cs="Times New Roman"/>
                <w:b/>
                <w:i w:val="0"/>
                <w:color w:val="000000"/>
                <w:sz w:val="21"/>
              </w:rPr>
              <w:t>Ràng buộc</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BD8D69">
            <w:pPr>
              <w:spacing w:after="0" w:line="252" w:lineRule="auto"/>
              <w:jc w:val="center"/>
            </w:pPr>
            <w:r>
              <w:rPr>
                <w:rFonts w:ascii="Times New Roman" w:hAnsi="Times New Roman" w:eastAsia="Times New Roman" w:cs="Times New Roman"/>
                <w:b/>
                <w:i w:val="0"/>
                <w:color w:val="000000"/>
                <w:sz w:val="21"/>
              </w:rPr>
              <w:t>Ý nghĩa</w:t>
            </w:r>
          </w:p>
        </w:tc>
      </w:tr>
      <w:tr w14:paraId="01ADB165">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1DCF99">
            <w:pPr>
              <w:spacing w:after="0" w:line="252" w:lineRule="auto"/>
              <w:jc w:val="left"/>
            </w:pPr>
            <w:r>
              <w:rPr>
                <w:rFonts w:ascii="Times New Roman" w:hAnsi="Times New Roman" w:eastAsia="Times New Roman" w:cs="Times New Roman"/>
                <w:b w:val="0"/>
                <w:i w:val="0"/>
                <w:color w:val="000000"/>
                <w:sz w:val="21"/>
              </w:rPr>
              <w:t>MaHV</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75260D">
            <w:pPr>
              <w:spacing w:after="0" w:line="252" w:lineRule="auto"/>
              <w:jc w:val="left"/>
            </w:pPr>
            <w:r>
              <w:rPr>
                <w:rFonts w:ascii="Times New Roman" w:hAnsi="Times New Roman" w:eastAsia="Times New Roman" w:cs="Times New Roman"/>
                <w:b w:val="0"/>
                <w:i w:val="0"/>
                <w:color w:val="000000"/>
                <w:sz w:val="21"/>
              </w:rPr>
              <w:t>VARCHAR(10)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00152F">
            <w:pPr>
              <w:spacing w:after="0" w:line="252" w:lineRule="auto"/>
              <w:jc w:val="left"/>
            </w:pPr>
            <w:r>
              <w:rPr>
                <w:rFonts w:ascii="Times New Roman" w:hAnsi="Times New Roman" w:eastAsia="Times New Roman" w:cs="Times New Roman"/>
                <w:b w:val="0"/>
                <w:i w:val="0"/>
                <w:color w:val="000000"/>
                <w:sz w:val="21"/>
              </w:rPr>
              <w:t>PK; FK → DangKy;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790DFC">
            <w:pPr>
              <w:spacing w:after="0" w:line="252" w:lineRule="auto"/>
              <w:jc w:val="left"/>
            </w:pPr>
            <w:r>
              <w:rPr>
                <w:rFonts w:ascii="Times New Roman" w:hAnsi="Times New Roman" w:eastAsia="Times New Roman" w:cs="Times New Roman"/>
                <w:b w:val="0"/>
                <w:i w:val="0"/>
                <w:color w:val="000000"/>
                <w:sz w:val="21"/>
              </w:rPr>
              <w:t>Mã học viên. Quan hệ 1–1 với DangKy (không bắt buộc phải có)</w:t>
            </w:r>
          </w:p>
        </w:tc>
      </w:tr>
      <w:tr w14:paraId="69C18AF1">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07CB05">
            <w:pPr>
              <w:spacing w:after="0" w:line="252" w:lineRule="auto"/>
              <w:jc w:val="left"/>
            </w:pPr>
            <w:r>
              <w:rPr>
                <w:rFonts w:ascii="Times New Roman" w:hAnsi="Times New Roman" w:eastAsia="Times New Roman" w:cs="Times New Roman"/>
                <w:b w:val="0"/>
                <w:i w:val="0"/>
                <w:color w:val="000000"/>
                <w:sz w:val="21"/>
              </w:rPr>
              <w:t>MaLop</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CF1C31">
            <w:pPr>
              <w:spacing w:after="0" w:line="252" w:lineRule="auto"/>
              <w:jc w:val="left"/>
            </w:pPr>
            <w:r>
              <w:rPr>
                <w:rFonts w:ascii="Times New Roman" w:hAnsi="Times New Roman" w:eastAsia="Times New Roman" w:cs="Times New Roman"/>
                <w:b w:val="0"/>
                <w:i w:val="0"/>
                <w:color w:val="000000"/>
                <w:sz w:val="21"/>
              </w:rPr>
              <w:t>VARCHAR(15)</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5C7147">
            <w:pPr>
              <w:spacing w:after="0" w:line="252" w:lineRule="auto"/>
              <w:jc w:val="left"/>
            </w:pPr>
            <w:r>
              <w:rPr>
                <w:rFonts w:ascii="Times New Roman" w:hAnsi="Times New Roman" w:eastAsia="Times New Roman" w:cs="Times New Roman"/>
                <w:b w:val="0"/>
                <w:i w:val="0"/>
                <w:color w:val="000000"/>
                <w:sz w:val="21"/>
              </w:rPr>
              <w:t>PK; FK → DangKy;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C85275">
            <w:pPr>
              <w:spacing w:after="0" w:line="252" w:lineRule="auto"/>
              <w:jc w:val="left"/>
            </w:pPr>
            <w:r>
              <w:rPr>
                <w:rFonts w:ascii="Times New Roman" w:hAnsi="Times New Roman" w:eastAsia="Times New Roman" w:cs="Times New Roman"/>
                <w:b w:val="0"/>
                <w:i w:val="0"/>
                <w:color w:val="000000"/>
                <w:sz w:val="21"/>
              </w:rPr>
              <w:t>Mã lớp</w:t>
            </w:r>
          </w:p>
        </w:tc>
      </w:tr>
      <w:tr w14:paraId="1B5249CC">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B0A13A">
            <w:pPr>
              <w:spacing w:after="0" w:line="252" w:lineRule="auto"/>
              <w:jc w:val="left"/>
            </w:pPr>
            <w:r>
              <w:rPr>
                <w:rFonts w:ascii="Times New Roman" w:hAnsi="Times New Roman" w:eastAsia="Times New Roman" w:cs="Times New Roman"/>
                <w:b w:val="0"/>
                <w:i w:val="0"/>
                <w:color w:val="000000"/>
                <w:sz w:val="21"/>
              </w:rPr>
              <w:t>DiemTongKet</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326B22">
            <w:pPr>
              <w:spacing w:after="0" w:line="252" w:lineRule="auto"/>
              <w:jc w:val="left"/>
            </w:pPr>
            <w:r>
              <w:rPr>
                <w:rFonts w:ascii="Times New Roman" w:hAnsi="Times New Roman" w:eastAsia="Times New Roman" w:cs="Times New Roman"/>
                <w:b w:val="0"/>
                <w:i w:val="0"/>
                <w:color w:val="000000"/>
                <w:sz w:val="21"/>
              </w:rPr>
              <w:t>DECIMAL(3, 1)</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A8489E">
            <w:pPr>
              <w:spacing w:after="0" w:line="252" w:lineRule="auto"/>
              <w:jc w:val="left"/>
            </w:pPr>
            <w:r>
              <w:rPr>
                <w:rFonts w:ascii="Times New Roman" w:hAnsi="Times New Roman" w:eastAsia="Times New Roman" w:cs="Times New Roman"/>
                <w:b w:val="0"/>
                <w:i w:val="0"/>
                <w:color w:val="000000"/>
                <w:sz w:val="21"/>
              </w:rPr>
              <w:t>NOT NULL; CHECK (DiemTongKet BETWEEN 0 AND 10)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F49B7">
            <w:pPr>
              <w:spacing w:after="0" w:line="252" w:lineRule="auto"/>
              <w:jc w:val="left"/>
            </w:pPr>
            <w:r>
              <w:rPr>
                <w:rFonts w:ascii="Times New Roman" w:hAnsi="Times New Roman" w:eastAsia="Times New Roman" w:cs="Times New Roman"/>
                <w:b w:val="0"/>
                <w:i w:val="0"/>
                <w:color w:val="000000"/>
                <w:sz w:val="21"/>
              </w:rPr>
              <w:t>Điểm tổng kết. 0–10, làm tròn 1 chữ số thập phân (QT13)</w:t>
            </w:r>
          </w:p>
        </w:tc>
      </w:tr>
      <w:tr w14:paraId="6B1497E3">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372D0">
            <w:pPr>
              <w:spacing w:after="0" w:line="252" w:lineRule="auto"/>
              <w:jc w:val="left"/>
            </w:pPr>
            <w:r>
              <w:rPr>
                <w:rFonts w:ascii="Times New Roman" w:hAnsi="Times New Roman" w:eastAsia="Times New Roman" w:cs="Times New Roman"/>
                <w:b w:val="0"/>
                <w:i w:val="0"/>
                <w:color w:val="000000"/>
                <w:sz w:val="21"/>
              </w:rPr>
              <w:t>XepLoai</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EF4BF">
            <w:pPr>
              <w:spacing w:after="0" w:line="252" w:lineRule="auto"/>
              <w:jc w:val="left"/>
            </w:pPr>
            <w:r>
              <w:rPr>
                <w:rFonts w:ascii="Times New Roman" w:hAnsi="Times New Roman" w:eastAsia="Times New Roman" w:cs="Times New Roman"/>
                <w:b w:val="0"/>
                <w:i w:val="0"/>
                <w:color w:val="000000"/>
                <w:sz w:val="21"/>
              </w:rPr>
              <w:t>NVARCHAR(20)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2C653">
            <w:pPr>
              <w:spacing w:after="0" w:line="252" w:lineRule="auto"/>
              <w:jc w:val="left"/>
            </w:pPr>
            <w:r>
              <w:rPr>
                <w:rFonts w:ascii="Times New Roman" w:hAnsi="Times New Roman" w:eastAsia="Times New Roman" w:cs="Times New Roman"/>
                <w:b w:val="0"/>
                <w:i w:val="0"/>
                <w:color w:val="000000"/>
                <w:sz w:val="21"/>
              </w:rPr>
              <w:t>NOT NULL; CHECK (XepLoai IN (N'Giỏi', N'Khá', N'Trung bình', N'Không đạt'))</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631FFB">
            <w:pPr>
              <w:spacing w:after="0" w:line="252" w:lineRule="auto"/>
              <w:jc w:val="left"/>
            </w:pPr>
            <w:r>
              <w:rPr>
                <w:rFonts w:ascii="Times New Roman" w:hAnsi="Times New Roman" w:eastAsia="Times New Roman" w:cs="Times New Roman"/>
                <w:b w:val="0"/>
                <w:i w:val="0"/>
                <w:color w:val="000000"/>
                <w:sz w:val="21"/>
              </w:rPr>
              <w:t>Xếp loại. [Giỏi | Khá | Trung bình | Không đạt] (QT14)</w:t>
            </w:r>
          </w:p>
        </w:tc>
      </w:tr>
      <w:tr w14:paraId="02B19D1F">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33FD5A">
            <w:pPr>
              <w:spacing w:after="0" w:line="252" w:lineRule="auto"/>
              <w:jc w:val="left"/>
            </w:pPr>
            <w:r>
              <w:rPr>
                <w:rFonts w:ascii="Times New Roman" w:hAnsi="Times New Roman" w:eastAsia="Times New Roman" w:cs="Times New Roman"/>
                <w:b w:val="0"/>
                <w:i w:val="0"/>
                <w:color w:val="000000"/>
                <w:sz w:val="21"/>
              </w:rPr>
              <w:t>KetQua</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BAD145">
            <w:pPr>
              <w:spacing w:after="0" w:line="252" w:lineRule="auto"/>
              <w:jc w:val="left"/>
            </w:pPr>
            <w:r>
              <w:rPr>
                <w:rFonts w:ascii="Times New Roman" w:hAnsi="Times New Roman" w:eastAsia="Times New Roman" w:cs="Times New Roman"/>
                <w:b w:val="0"/>
                <w:i w:val="0"/>
                <w:color w:val="000000"/>
                <w:sz w:val="21"/>
              </w:rPr>
              <w:t>NVARCHAR(10)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BB8393">
            <w:pPr>
              <w:spacing w:after="0" w:line="252" w:lineRule="auto"/>
              <w:jc w:val="left"/>
            </w:pPr>
            <w:r>
              <w:rPr>
                <w:rFonts w:ascii="Times New Roman" w:hAnsi="Times New Roman" w:eastAsia="Times New Roman" w:cs="Times New Roman"/>
                <w:b w:val="0"/>
                <w:i w:val="0"/>
                <w:color w:val="000000"/>
                <w:sz w:val="21"/>
              </w:rPr>
              <w:t>NOT NULL; CHECK (KetQua IN (N'Đạt', N'Không đạt'))</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24053">
            <w:pPr>
              <w:spacing w:after="0" w:line="252" w:lineRule="auto"/>
              <w:jc w:val="left"/>
            </w:pPr>
            <w:r>
              <w:rPr>
                <w:rFonts w:ascii="Times New Roman" w:hAnsi="Times New Roman" w:eastAsia="Times New Roman" w:cs="Times New Roman"/>
                <w:b w:val="0"/>
                <w:i w:val="0"/>
                <w:color w:val="000000"/>
                <w:sz w:val="21"/>
              </w:rPr>
              <w:t>Kết quả. [Đạt | Không đạt] (QT15)</w:t>
            </w:r>
          </w:p>
        </w:tc>
      </w:tr>
      <w:tr w14:paraId="7863C9DF">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90E925">
            <w:pPr>
              <w:spacing w:after="0" w:line="252" w:lineRule="auto"/>
              <w:jc w:val="left"/>
            </w:pPr>
            <w:r>
              <w:rPr>
                <w:rFonts w:ascii="Times New Roman" w:hAnsi="Times New Roman" w:eastAsia="Times New Roman" w:cs="Times New Roman"/>
                <w:b w:val="0"/>
                <w:i w:val="0"/>
                <w:color w:val="000000"/>
                <w:sz w:val="21"/>
              </w:rPr>
              <w:t>MaNVDuyet</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BA3DE0">
            <w:pPr>
              <w:spacing w:after="0" w:line="252" w:lineRule="auto"/>
              <w:jc w:val="left"/>
            </w:pPr>
            <w:r>
              <w:rPr>
                <w:rFonts w:ascii="Times New Roman" w:hAnsi="Times New Roman" w:eastAsia="Times New Roman" w:cs="Times New Roman"/>
                <w:b w:val="0"/>
                <w:i w:val="0"/>
                <w:color w:val="000000"/>
                <w:sz w:val="21"/>
              </w:rPr>
              <w:t>VARCHAR(10)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74CD33">
            <w:pPr>
              <w:spacing w:after="0" w:line="252" w:lineRule="auto"/>
              <w:jc w:val="left"/>
            </w:pPr>
            <w:r>
              <w:rPr>
                <w:rFonts w:ascii="Times New Roman" w:hAnsi="Times New Roman" w:eastAsia="Times New Roman" w:cs="Times New Roman"/>
                <w:b w:val="0"/>
                <w:i w:val="0"/>
                <w:color w:val="000000"/>
                <w:sz w:val="21"/>
              </w:rPr>
              <w:t>FK → NhanVien;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C4DDB">
            <w:pPr>
              <w:spacing w:after="0" w:line="252" w:lineRule="auto"/>
              <w:jc w:val="left"/>
            </w:pPr>
            <w:r>
              <w:rPr>
                <w:rFonts w:ascii="Times New Roman" w:hAnsi="Times New Roman" w:eastAsia="Times New Roman" w:cs="Times New Roman"/>
                <w:b w:val="0"/>
                <w:i w:val="0"/>
                <w:color w:val="000000"/>
                <w:sz w:val="21"/>
              </w:rPr>
              <w:t>Người duyệt. QL đào tạo duyệt. Rỗng = chưa duyệt</w:t>
            </w:r>
          </w:p>
        </w:tc>
      </w:tr>
      <w:tr w14:paraId="0A829E37">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4E4165">
            <w:pPr>
              <w:spacing w:after="0" w:line="252" w:lineRule="auto"/>
              <w:jc w:val="left"/>
            </w:pPr>
            <w:r>
              <w:rPr>
                <w:rFonts w:ascii="Times New Roman" w:hAnsi="Times New Roman" w:eastAsia="Times New Roman" w:cs="Times New Roman"/>
                <w:b w:val="0"/>
                <w:i w:val="0"/>
                <w:color w:val="000000"/>
                <w:sz w:val="21"/>
              </w:rPr>
              <w:t>NgayDuyet</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A5580C">
            <w:pPr>
              <w:spacing w:after="0" w:line="252" w:lineRule="auto"/>
              <w:jc w:val="left"/>
            </w:pPr>
            <w:r>
              <w:rPr>
                <w:rFonts w:ascii="Times New Roman" w:hAnsi="Times New Roman" w:eastAsia="Times New Roman" w:cs="Times New Roman"/>
                <w:b w:val="0"/>
                <w:i w:val="0"/>
                <w:color w:val="000000"/>
                <w:sz w:val="21"/>
              </w:rPr>
              <w:t>DATE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E798AD">
            <w:pPr>
              <w:spacing w:after="0" w:line="252" w:lineRule="auto"/>
              <w:jc w:val="left"/>
            </w:pPr>
            <w:r>
              <w:rPr>
                <w:rFonts w:ascii="Times New Roman" w:hAnsi="Times New Roman" w:eastAsia="Times New Roman" w:cs="Times New Roman"/>
                <w:b w:val="0"/>
                <w:i w:val="0"/>
                <w:color w:val="000000"/>
                <w:sz w:val="21"/>
              </w:rPr>
              <w:t>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CC659">
            <w:pPr>
              <w:spacing w:after="0" w:line="252" w:lineRule="auto"/>
              <w:jc w:val="left"/>
            </w:pPr>
            <w:r>
              <w:rPr>
                <w:rFonts w:ascii="Times New Roman" w:hAnsi="Times New Roman" w:eastAsia="Times New Roman" w:cs="Times New Roman"/>
                <w:b w:val="0"/>
                <w:i w:val="0"/>
                <w:color w:val="000000"/>
                <w:sz w:val="21"/>
              </w:rPr>
              <w:t>Ngày duyệt</w:t>
            </w:r>
          </w:p>
        </w:tc>
      </w:tr>
    </w:tbl>
    <w:p w14:paraId="3F1A96FE">
      <w:pPr>
        <w:spacing w:after="40"/>
      </w:pPr>
    </w:p>
    <w:p w14:paraId="68C7A63E">
      <w:pPr>
        <w:spacing w:after="120"/>
        <w:jc w:val="both"/>
      </w:pPr>
      <w:r>
        <w:rPr>
          <w:rFonts w:ascii="Times New Roman" w:hAnsi="Times New Roman" w:eastAsia="Times New Roman" w:cs="Times New Roman"/>
          <w:b w:val="0"/>
          <w:i w:val="0"/>
          <w:color w:val="000000"/>
          <w:sz w:val="24"/>
        </w:rPr>
        <w:t>Ràng buộc trên nhiều trường: CHECK (NOT (KetQua = N'Đạt' AND XepLoai = N'Không đạt')); CHECK ((MaNVDuyet IS NULL AND NgayDuyet IS NULL) OR (MaNVDuyet IS NOT NULL AND NgayDuyet IS NOT NULL)); FOREIGN KEY (MaHV, MaLop) → DangKy.</w:t>
      </w:r>
    </w:p>
    <w:p w14:paraId="0A8EC3EC">
      <w:pPr>
        <w:pStyle w:val="5"/>
      </w:pPr>
      <w:r>
        <w:t>Bảng 21. ChungNhan – Chứng nhận (kho D4, thực thể sự kiện)</w:t>
      </w:r>
    </w:p>
    <w:tbl>
      <w:tblPr>
        <w:tblStyle w:val="12"/>
        <w:tblW w:w="0" w:type="auto"/>
        <w:jc w:val="center"/>
        <w:tblLayout w:type="fixed"/>
        <w:tblCellMar>
          <w:top w:w="0" w:type="dxa"/>
          <w:left w:w="108" w:type="dxa"/>
          <w:bottom w:w="0" w:type="dxa"/>
          <w:right w:w="108" w:type="dxa"/>
        </w:tblCellMar>
      </w:tblPr>
      <w:tblGrid>
        <w:gridCol w:w="1271"/>
        <w:gridCol w:w="1471"/>
        <w:gridCol w:w="2302"/>
        <w:gridCol w:w="4460"/>
      </w:tblGrid>
      <w:tr w14:paraId="7B96B98F">
        <w:tblPrEx>
          <w:tblCellMar>
            <w:top w:w="0" w:type="dxa"/>
            <w:left w:w="108" w:type="dxa"/>
            <w:bottom w:w="0" w:type="dxa"/>
            <w:right w:w="108" w:type="dxa"/>
          </w:tblCellMar>
        </w:tblPrEx>
        <w:trPr>
          <w:cantSplit/>
          <w:tblHeader/>
          <w:jc w:val="center"/>
        </w:trPr>
        <w:tc>
          <w:tcPr>
            <w:tcW w:w="12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AD5187">
            <w:pPr>
              <w:spacing w:after="0" w:line="252" w:lineRule="auto"/>
              <w:jc w:val="center"/>
            </w:pPr>
            <w:r>
              <w:rPr>
                <w:rFonts w:ascii="Times New Roman" w:hAnsi="Times New Roman" w:eastAsia="Times New Roman" w:cs="Times New Roman"/>
                <w:b/>
                <w:i w:val="0"/>
                <w:color w:val="000000"/>
                <w:sz w:val="21"/>
              </w:rPr>
              <w:t>Tên trường</w:t>
            </w:r>
          </w:p>
        </w:tc>
        <w:tc>
          <w:tcPr>
            <w:tcW w:w="14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A75018">
            <w:pPr>
              <w:spacing w:after="0" w:line="252" w:lineRule="auto"/>
              <w:jc w:val="center"/>
            </w:pPr>
            <w:r>
              <w:rPr>
                <w:rFonts w:ascii="Times New Roman" w:hAnsi="Times New Roman" w:eastAsia="Times New Roman" w:cs="Times New Roman"/>
                <w:b/>
                <w:i w:val="0"/>
                <w:color w:val="000000"/>
                <w:sz w:val="21"/>
              </w:rPr>
              <w:t>Kiểu dữ liệu</w:t>
            </w:r>
          </w:p>
        </w:tc>
        <w:tc>
          <w:tcPr>
            <w:tcW w:w="23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88C5D0">
            <w:pPr>
              <w:spacing w:after="0" w:line="252" w:lineRule="auto"/>
              <w:jc w:val="center"/>
            </w:pPr>
            <w:r>
              <w:rPr>
                <w:rFonts w:ascii="Times New Roman" w:hAnsi="Times New Roman" w:eastAsia="Times New Roman" w:cs="Times New Roman"/>
                <w:b/>
                <w:i w:val="0"/>
                <w:color w:val="000000"/>
                <w:sz w:val="21"/>
              </w:rPr>
              <w:t>Ràng buộc</w:t>
            </w:r>
          </w:p>
        </w:tc>
        <w:tc>
          <w:tcPr>
            <w:tcW w:w="44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9EC89B">
            <w:pPr>
              <w:spacing w:after="0" w:line="252" w:lineRule="auto"/>
              <w:jc w:val="center"/>
            </w:pPr>
            <w:r>
              <w:rPr>
                <w:rFonts w:ascii="Times New Roman" w:hAnsi="Times New Roman" w:eastAsia="Times New Roman" w:cs="Times New Roman"/>
                <w:b/>
                <w:i w:val="0"/>
                <w:color w:val="000000"/>
                <w:sz w:val="21"/>
              </w:rPr>
              <w:t>Ý nghĩa</w:t>
            </w:r>
          </w:p>
        </w:tc>
      </w:tr>
      <w:tr w14:paraId="38BBEF5C">
        <w:tblPrEx>
          <w:tblCellMar>
            <w:top w:w="0" w:type="dxa"/>
            <w:left w:w="108" w:type="dxa"/>
            <w:bottom w:w="0" w:type="dxa"/>
            <w:right w:w="108" w:type="dxa"/>
          </w:tblCellMar>
        </w:tblPrEx>
        <w:trPr>
          <w:cantSplit/>
          <w:jc w:val="center"/>
        </w:trPr>
        <w:tc>
          <w:tcPr>
            <w:tcW w:w="12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76D7DD">
            <w:pPr>
              <w:spacing w:after="0" w:line="252" w:lineRule="auto"/>
              <w:jc w:val="left"/>
            </w:pPr>
            <w:r>
              <w:rPr>
                <w:rFonts w:ascii="Times New Roman" w:hAnsi="Times New Roman" w:eastAsia="Times New Roman" w:cs="Times New Roman"/>
                <w:b w:val="0"/>
                <w:i w:val="0"/>
                <w:color w:val="000000"/>
                <w:sz w:val="21"/>
              </w:rPr>
              <w:t>SoCN</w:t>
            </w:r>
          </w:p>
        </w:tc>
        <w:tc>
          <w:tcPr>
            <w:tcW w:w="14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44DEE2">
            <w:pPr>
              <w:spacing w:after="0" w:line="252" w:lineRule="auto"/>
              <w:jc w:val="left"/>
            </w:pPr>
            <w:r>
              <w:rPr>
                <w:rFonts w:ascii="Times New Roman" w:hAnsi="Times New Roman" w:eastAsia="Times New Roman" w:cs="Times New Roman"/>
                <w:b w:val="0"/>
                <w:i w:val="0"/>
                <w:color w:val="000000"/>
                <w:sz w:val="21"/>
              </w:rPr>
              <w:t>VARCHAR(15)</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E54A77">
            <w:pPr>
              <w:spacing w:after="0" w:line="252" w:lineRule="auto"/>
              <w:jc w:val="left"/>
            </w:pPr>
            <w:r>
              <w:rPr>
                <w:rFonts w:ascii="Times New Roman" w:hAnsi="Times New Roman" w:eastAsia="Times New Roman" w:cs="Times New Roman"/>
                <w:b w:val="0"/>
                <w:i w:val="0"/>
                <w:color w:val="000000"/>
                <w:sz w:val="21"/>
              </w:rPr>
              <w:t>PK; NOT NULL</w:t>
            </w:r>
          </w:p>
        </w:tc>
        <w:tc>
          <w:tcPr>
            <w:tcW w:w="44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9363C3">
            <w:pPr>
              <w:spacing w:after="0" w:line="252" w:lineRule="auto"/>
              <w:jc w:val="left"/>
            </w:pPr>
            <w:r>
              <w:rPr>
                <w:rFonts w:ascii="Times New Roman" w:hAnsi="Times New Roman" w:eastAsia="Times New Roman" w:cs="Times New Roman"/>
                <w:b w:val="0"/>
                <w:i w:val="0"/>
                <w:color w:val="000000"/>
                <w:sz w:val="21"/>
              </w:rPr>
              <w:t>Số chứng nhận. Dạng CNyyyy-xxxx, tăng dần theo năm</w:t>
            </w:r>
          </w:p>
        </w:tc>
      </w:tr>
      <w:tr w14:paraId="050728CD">
        <w:tblPrEx>
          <w:tblCellMar>
            <w:top w:w="0" w:type="dxa"/>
            <w:left w:w="108" w:type="dxa"/>
            <w:bottom w:w="0" w:type="dxa"/>
            <w:right w:w="108" w:type="dxa"/>
          </w:tblCellMar>
        </w:tblPrEx>
        <w:trPr>
          <w:cantSplit/>
          <w:jc w:val="center"/>
        </w:trPr>
        <w:tc>
          <w:tcPr>
            <w:tcW w:w="12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A521B0">
            <w:pPr>
              <w:spacing w:after="0" w:line="252" w:lineRule="auto"/>
              <w:jc w:val="left"/>
            </w:pPr>
            <w:r>
              <w:rPr>
                <w:rFonts w:ascii="Times New Roman" w:hAnsi="Times New Roman" w:eastAsia="Times New Roman" w:cs="Times New Roman"/>
                <w:b w:val="0"/>
                <w:i w:val="0"/>
                <w:color w:val="000000"/>
                <w:sz w:val="21"/>
              </w:rPr>
              <w:t>MaHV</w:t>
            </w:r>
          </w:p>
        </w:tc>
        <w:tc>
          <w:tcPr>
            <w:tcW w:w="14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8D30D">
            <w:pPr>
              <w:spacing w:after="0" w:line="252" w:lineRule="auto"/>
              <w:jc w:val="left"/>
            </w:pPr>
            <w:r>
              <w:rPr>
                <w:rFonts w:ascii="Times New Roman" w:hAnsi="Times New Roman" w:eastAsia="Times New Roman" w:cs="Times New Roman"/>
                <w:b w:val="0"/>
                <w:i w:val="0"/>
                <w:color w:val="000000"/>
                <w:sz w:val="21"/>
              </w:rPr>
              <w:t>VARCHAR(10)</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8753E4">
            <w:pPr>
              <w:spacing w:after="0" w:line="252" w:lineRule="auto"/>
              <w:jc w:val="left"/>
            </w:pPr>
            <w:r>
              <w:rPr>
                <w:rFonts w:ascii="Times New Roman" w:hAnsi="Times New Roman" w:eastAsia="Times New Roman" w:cs="Times New Roman"/>
                <w:b w:val="0"/>
                <w:i w:val="0"/>
                <w:color w:val="000000"/>
                <w:sz w:val="21"/>
              </w:rPr>
              <w:t>FK → KetQua; NOT NULL</w:t>
            </w:r>
          </w:p>
        </w:tc>
        <w:tc>
          <w:tcPr>
            <w:tcW w:w="44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D0F58A">
            <w:pPr>
              <w:spacing w:after="0" w:line="252" w:lineRule="auto"/>
              <w:jc w:val="left"/>
            </w:pPr>
            <w:r>
              <w:rPr>
                <w:rFonts w:ascii="Times New Roman" w:hAnsi="Times New Roman" w:eastAsia="Times New Roman" w:cs="Times New Roman"/>
                <w:b w:val="0"/>
                <w:i w:val="0"/>
                <w:color w:val="000000"/>
                <w:sz w:val="21"/>
              </w:rPr>
              <w:t>Mã học viên. Cặp (MaHV, MaLop) là duy nhất: mỗi kết quả có tối đa 1 chứng nhận</w:t>
            </w:r>
          </w:p>
        </w:tc>
      </w:tr>
      <w:tr w14:paraId="0B17A2BC">
        <w:tblPrEx>
          <w:tblCellMar>
            <w:top w:w="0" w:type="dxa"/>
            <w:left w:w="108" w:type="dxa"/>
            <w:bottom w:w="0" w:type="dxa"/>
            <w:right w:w="108" w:type="dxa"/>
          </w:tblCellMar>
        </w:tblPrEx>
        <w:trPr>
          <w:cantSplit/>
          <w:jc w:val="center"/>
        </w:trPr>
        <w:tc>
          <w:tcPr>
            <w:tcW w:w="12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448919">
            <w:pPr>
              <w:spacing w:after="0" w:line="252" w:lineRule="auto"/>
              <w:jc w:val="left"/>
            </w:pPr>
            <w:r>
              <w:rPr>
                <w:rFonts w:ascii="Times New Roman" w:hAnsi="Times New Roman" w:eastAsia="Times New Roman" w:cs="Times New Roman"/>
                <w:b w:val="0"/>
                <w:i w:val="0"/>
                <w:color w:val="000000"/>
                <w:sz w:val="21"/>
              </w:rPr>
              <w:t>MaLop</w:t>
            </w:r>
          </w:p>
        </w:tc>
        <w:tc>
          <w:tcPr>
            <w:tcW w:w="14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0A841B">
            <w:pPr>
              <w:spacing w:after="0" w:line="252" w:lineRule="auto"/>
              <w:jc w:val="left"/>
            </w:pPr>
            <w:r>
              <w:rPr>
                <w:rFonts w:ascii="Times New Roman" w:hAnsi="Times New Roman" w:eastAsia="Times New Roman" w:cs="Times New Roman"/>
                <w:b w:val="0"/>
                <w:i w:val="0"/>
                <w:color w:val="000000"/>
                <w:sz w:val="21"/>
              </w:rPr>
              <w:t>VARCHAR(15)</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D98B5">
            <w:pPr>
              <w:spacing w:after="0" w:line="252" w:lineRule="auto"/>
              <w:jc w:val="left"/>
            </w:pPr>
            <w:r>
              <w:rPr>
                <w:rFonts w:ascii="Times New Roman" w:hAnsi="Times New Roman" w:eastAsia="Times New Roman" w:cs="Times New Roman"/>
                <w:b w:val="0"/>
                <w:i w:val="0"/>
                <w:color w:val="000000"/>
                <w:sz w:val="21"/>
              </w:rPr>
              <w:t>FK → KetQua; NOT NULL</w:t>
            </w:r>
          </w:p>
        </w:tc>
        <w:tc>
          <w:tcPr>
            <w:tcW w:w="44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5B770">
            <w:pPr>
              <w:spacing w:after="0" w:line="252" w:lineRule="auto"/>
              <w:jc w:val="left"/>
            </w:pPr>
            <w:r>
              <w:rPr>
                <w:rFonts w:ascii="Times New Roman" w:hAnsi="Times New Roman" w:eastAsia="Times New Roman" w:cs="Times New Roman"/>
                <w:b w:val="0"/>
                <w:i w:val="0"/>
                <w:color w:val="000000"/>
                <w:sz w:val="21"/>
              </w:rPr>
              <w:t>Mã lớp</w:t>
            </w:r>
          </w:p>
        </w:tc>
      </w:tr>
      <w:tr w14:paraId="687E5961">
        <w:tblPrEx>
          <w:tblCellMar>
            <w:top w:w="0" w:type="dxa"/>
            <w:left w:w="108" w:type="dxa"/>
            <w:bottom w:w="0" w:type="dxa"/>
            <w:right w:w="108" w:type="dxa"/>
          </w:tblCellMar>
        </w:tblPrEx>
        <w:trPr>
          <w:cantSplit/>
          <w:jc w:val="center"/>
        </w:trPr>
        <w:tc>
          <w:tcPr>
            <w:tcW w:w="12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1E0ED">
            <w:pPr>
              <w:spacing w:after="0" w:line="252" w:lineRule="auto"/>
              <w:jc w:val="left"/>
            </w:pPr>
            <w:r>
              <w:rPr>
                <w:rFonts w:ascii="Times New Roman" w:hAnsi="Times New Roman" w:eastAsia="Times New Roman" w:cs="Times New Roman"/>
                <w:b w:val="0"/>
                <w:i w:val="0"/>
                <w:color w:val="000000"/>
                <w:sz w:val="21"/>
              </w:rPr>
              <w:t>NgayCap</w:t>
            </w:r>
          </w:p>
        </w:tc>
        <w:tc>
          <w:tcPr>
            <w:tcW w:w="14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AD5B5">
            <w:pPr>
              <w:spacing w:after="0" w:line="252" w:lineRule="auto"/>
              <w:jc w:val="left"/>
            </w:pPr>
            <w:r>
              <w:rPr>
                <w:rFonts w:ascii="Times New Roman" w:hAnsi="Times New Roman" w:eastAsia="Times New Roman" w:cs="Times New Roman"/>
                <w:b w:val="0"/>
                <w:i w:val="0"/>
                <w:color w:val="000000"/>
                <w:sz w:val="21"/>
              </w:rPr>
              <w:t>DATE</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B4FFB">
            <w:pPr>
              <w:spacing w:after="0" w:line="252" w:lineRule="auto"/>
              <w:jc w:val="left"/>
            </w:pPr>
            <w:r>
              <w:rPr>
                <w:rFonts w:ascii="Times New Roman" w:hAnsi="Times New Roman" w:eastAsia="Times New Roman" w:cs="Times New Roman"/>
                <w:b w:val="0"/>
                <w:i w:val="0"/>
                <w:color w:val="000000"/>
                <w:sz w:val="21"/>
              </w:rPr>
              <w:t>NOT NULL</w:t>
            </w:r>
          </w:p>
        </w:tc>
        <w:tc>
          <w:tcPr>
            <w:tcW w:w="44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007E6">
            <w:pPr>
              <w:spacing w:after="0" w:line="252" w:lineRule="auto"/>
              <w:jc w:val="left"/>
            </w:pPr>
            <w:r>
              <w:rPr>
                <w:rFonts w:ascii="Times New Roman" w:hAnsi="Times New Roman" w:eastAsia="Times New Roman" w:cs="Times New Roman"/>
                <w:b w:val="0"/>
                <w:i w:val="0"/>
                <w:color w:val="000000"/>
                <w:sz w:val="21"/>
              </w:rPr>
              <w:t>Ngày cấp</w:t>
            </w:r>
          </w:p>
        </w:tc>
      </w:tr>
    </w:tbl>
    <w:p w14:paraId="456F2D02">
      <w:pPr>
        <w:spacing w:after="40"/>
      </w:pPr>
    </w:p>
    <w:p w14:paraId="636FCC72">
      <w:pPr>
        <w:spacing w:after="120"/>
        <w:jc w:val="both"/>
      </w:pPr>
      <w:r>
        <w:rPr>
          <w:rFonts w:ascii="Times New Roman" w:hAnsi="Times New Roman" w:eastAsia="Times New Roman" w:cs="Times New Roman"/>
          <w:b w:val="0"/>
          <w:i w:val="0"/>
          <w:color w:val="000000"/>
          <w:sz w:val="24"/>
        </w:rPr>
        <w:t>Ràng buộc trên nhiều trường: UNIQUE (MaHV, MaLop); FOREIGN KEY (MaHV, MaLop) → KetQua.</w:t>
      </w:r>
    </w:p>
    <w:p w14:paraId="53738B8A">
      <w:pPr>
        <w:pStyle w:val="5"/>
      </w:pPr>
      <w:r>
        <w:t>Bảng 22. NhanVien – Nhân viên (kho D5, thực thể chức năng)</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4CFD349A">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B2D936">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52DFB3">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399F15">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510360">
            <w:pPr>
              <w:spacing w:after="0" w:line="252" w:lineRule="auto"/>
              <w:jc w:val="center"/>
            </w:pPr>
            <w:r>
              <w:rPr>
                <w:rFonts w:ascii="Times New Roman" w:hAnsi="Times New Roman" w:eastAsia="Times New Roman" w:cs="Times New Roman"/>
                <w:b/>
                <w:i w:val="0"/>
                <w:color w:val="000000"/>
                <w:sz w:val="21"/>
              </w:rPr>
              <w:t>Ý nghĩa</w:t>
            </w:r>
          </w:p>
        </w:tc>
      </w:tr>
      <w:tr w14:paraId="7204BBD6">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A85BC9">
            <w:pPr>
              <w:spacing w:after="0" w:line="252" w:lineRule="auto"/>
              <w:jc w:val="left"/>
            </w:pPr>
            <w:r>
              <w:rPr>
                <w:rFonts w:ascii="Times New Roman" w:hAnsi="Times New Roman" w:eastAsia="Times New Roman" w:cs="Times New Roman"/>
                <w:b w:val="0"/>
                <w:i w:val="0"/>
                <w:color w:val="000000"/>
                <w:sz w:val="21"/>
              </w:rPr>
              <w:t>MaNV</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E260B">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015A48">
            <w:pPr>
              <w:spacing w:after="0" w:line="252" w:lineRule="auto"/>
              <w:jc w:val="left"/>
            </w:pPr>
            <w:r>
              <w:rPr>
                <w:rFonts w:ascii="Times New Roman" w:hAnsi="Times New Roman" w:eastAsia="Times New Roman" w:cs="Times New Roman"/>
                <w:b w:val="0"/>
                <w:i w:val="0"/>
                <w:color w:val="000000"/>
                <w:sz w:val="21"/>
              </w:rPr>
              <w:t>PK;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3BF34">
            <w:pPr>
              <w:spacing w:after="0" w:line="252" w:lineRule="auto"/>
              <w:jc w:val="left"/>
            </w:pPr>
            <w:r>
              <w:rPr>
                <w:rFonts w:ascii="Times New Roman" w:hAnsi="Times New Roman" w:eastAsia="Times New Roman" w:cs="Times New Roman"/>
                <w:b w:val="0"/>
                <w:i w:val="0"/>
                <w:color w:val="000000"/>
                <w:sz w:val="21"/>
              </w:rPr>
              <w:t>Mã nhân viên. Dạng NVxxx</w:t>
            </w:r>
          </w:p>
        </w:tc>
      </w:tr>
      <w:tr w14:paraId="59801B63">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1C519C">
            <w:pPr>
              <w:spacing w:after="0" w:line="252" w:lineRule="auto"/>
              <w:jc w:val="left"/>
            </w:pPr>
            <w:r>
              <w:rPr>
                <w:rFonts w:ascii="Times New Roman" w:hAnsi="Times New Roman" w:eastAsia="Times New Roman" w:cs="Times New Roman"/>
                <w:b w:val="0"/>
                <w:i w:val="0"/>
                <w:color w:val="000000"/>
                <w:sz w:val="21"/>
              </w:rPr>
              <w:t>HoTen</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EBDE70">
            <w:pPr>
              <w:spacing w:after="0" w:line="252" w:lineRule="auto"/>
              <w:jc w:val="left"/>
            </w:pPr>
            <w:r>
              <w:rPr>
                <w:rFonts w:ascii="Times New Roman" w:hAnsi="Times New Roman" w:eastAsia="Times New Roman" w:cs="Times New Roman"/>
                <w:b w:val="0"/>
                <w:i w:val="0"/>
                <w:color w:val="000000"/>
                <w:sz w:val="21"/>
              </w:rPr>
              <w:t>NVARCHAR(100)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92E784">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35951B">
            <w:pPr>
              <w:spacing w:after="0" w:line="252" w:lineRule="auto"/>
              <w:jc w:val="left"/>
            </w:pPr>
            <w:r>
              <w:rPr>
                <w:rFonts w:ascii="Times New Roman" w:hAnsi="Times New Roman" w:eastAsia="Times New Roman" w:cs="Times New Roman"/>
                <w:b w:val="0"/>
                <w:i w:val="0"/>
                <w:color w:val="000000"/>
                <w:sz w:val="21"/>
              </w:rPr>
              <w:t>Họ và tên</w:t>
            </w:r>
          </w:p>
        </w:tc>
      </w:tr>
      <w:tr w14:paraId="1598C46A">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F9333">
            <w:pPr>
              <w:spacing w:after="0" w:line="252" w:lineRule="auto"/>
              <w:jc w:val="left"/>
            </w:pPr>
            <w:r>
              <w:rPr>
                <w:rFonts w:ascii="Times New Roman" w:hAnsi="Times New Roman" w:eastAsia="Times New Roman" w:cs="Times New Roman"/>
                <w:b w:val="0"/>
                <w:i w:val="0"/>
                <w:color w:val="000000"/>
                <w:sz w:val="21"/>
              </w:rPr>
              <w:t>BoPhan</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EEA6B5">
            <w:pPr>
              <w:spacing w:after="0" w:line="252" w:lineRule="auto"/>
              <w:jc w:val="left"/>
            </w:pPr>
            <w:r>
              <w:rPr>
                <w:rFonts w:ascii="Times New Roman" w:hAnsi="Times New Roman" w:eastAsia="Times New Roman" w:cs="Times New Roman"/>
                <w:b w:val="0"/>
                <w:i w:val="0"/>
                <w:color w:val="000000"/>
                <w:sz w:val="21"/>
              </w:rPr>
              <w:t>NVARCHAR(30)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3CF901">
            <w:pPr>
              <w:spacing w:after="0" w:line="252" w:lineRule="auto"/>
              <w:jc w:val="left"/>
            </w:pPr>
            <w:r>
              <w:rPr>
                <w:rFonts w:ascii="Times New Roman" w:hAnsi="Times New Roman" w:eastAsia="Times New Roman" w:cs="Times New Roman"/>
                <w:b w:val="0"/>
                <w:i w:val="0"/>
                <w:color w:val="000000"/>
                <w:sz w:val="21"/>
              </w:rPr>
              <w:t>NOT NULL; CHECK (BoPhan IN (N'Ban giám đốc', N'Đào tạo', N'Tuyển sinh – CSHV', N'Kế toán', N'CNTT'))</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06062F">
            <w:pPr>
              <w:spacing w:after="0" w:line="252" w:lineRule="auto"/>
              <w:jc w:val="left"/>
            </w:pPr>
            <w:r>
              <w:rPr>
                <w:rFonts w:ascii="Times New Roman" w:hAnsi="Times New Roman" w:eastAsia="Times New Roman" w:cs="Times New Roman"/>
                <w:b w:val="0"/>
                <w:i w:val="0"/>
                <w:color w:val="000000"/>
                <w:sz w:val="21"/>
              </w:rPr>
              <w:t>Bộ phận. [Ban giám đốc | Đào tạo | Tuyển sinh – CSHV | Kế toán | CNTT] (Phần II, mục 3.2.1)</w:t>
            </w:r>
          </w:p>
        </w:tc>
      </w:tr>
      <w:tr w14:paraId="69CE61D0">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B03769">
            <w:pPr>
              <w:spacing w:after="0" w:line="252" w:lineRule="auto"/>
              <w:jc w:val="left"/>
            </w:pPr>
            <w:r>
              <w:rPr>
                <w:rFonts w:ascii="Times New Roman" w:hAnsi="Times New Roman" w:eastAsia="Times New Roman" w:cs="Times New Roman"/>
                <w:b w:val="0"/>
                <w:i w:val="0"/>
                <w:color w:val="000000"/>
                <w:sz w:val="21"/>
              </w:rPr>
              <w:t>ChucVu</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7B91C4">
            <w:pPr>
              <w:spacing w:after="0" w:line="252" w:lineRule="auto"/>
              <w:jc w:val="left"/>
            </w:pPr>
            <w:r>
              <w:rPr>
                <w:rFonts w:ascii="Times New Roman" w:hAnsi="Times New Roman" w:eastAsia="Times New Roman" w:cs="Times New Roman"/>
                <w:b w:val="0"/>
                <w:i w:val="0"/>
                <w:color w:val="000000"/>
                <w:sz w:val="21"/>
              </w:rPr>
              <w:t>NVARCHAR(50)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AA6CD8">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58A041">
            <w:pPr>
              <w:spacing w:after="0" w:line="252" w:lineRule="auto"/>
              <w:jc w:val="left"/>
            </w:pPr>
            <w:r>
              <w:rPr>
                <w:rFonts w:ascii="Times New Roman" w:hAnsi="Times New Roman" w:eastAsia="Times New Roman" w:cs="Times New Roman"/>
                <w:b w:val="0"/>
                <w:i w:val="0"/>
                <w:color w:val="000000"/>
                <w:sz w:val="21"/>
              </w:rPr>
              <w:t>Chức vụ</w:t>
            </w:r>
          </w:p>
        </w:tc>
      </w:tr>
      <w:tr w14:paraId="36AF8296">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0FD192">
            <w:pPr>
              <w:spacing w:after="0" w:line="252" w:lineRule="auto"/>
              <w:jc w:val="left"/>
            </w:pPr>
            <w:r>
              <w:rPr>
                <w:rFonts w:ascii="Times New Roman" w:hAnsi="Times New Roman" w:eastAsia="Times New Roman" w:cs="Times New Roman"/>
                <w:b w:val="0"/>
                <w:i w:val="0"/>
                <w:color w:val="000000"/>
                <w:sz w:val="21"/>
              </w:rPr>
              <w:t>DienThoai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3A4EB">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AA26AC">
            <w:pPr>
              <w:spacing w:after="0" w:line="252" w:lineRule="auto"/>
              <w:jc w:val="left"/>
            </w:pPr>
            <w:r>
              <w:rPr>
                <w:rFonts w:ascii="Times New Roman" w:hAnsi="Times New Roman" w:eastAsia="Times New Roman" w:cs="Times New Roman"/>
                <w:b w:val="0"/>
                <w:i w:val="0"/>
                <w:color w:val="000000"/>
                <w:sz w:val="21"/>
              </w:rPr>
              <w:t>NOT NULL; CHECK (LEN(DienThoai) = 10 AND DienThoai NOT LIKE '%[^0-9]%')</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795290">
            <w:pPr>
              <w:spacing w:after="0" w:line="252" w:lineRule="auto"/>
              <w:jc w:val="left"/>
            </w:pPr>
            <w:r>
              <w:rPr>
                <w:rFonts w:ascii="Times New Roman" w:hAnsi="Times New Roman" w:eastAsia="Times New Roman" w:cs="Times New Roman"/>
                <w:b w:val="0"/>
                <w:i w:val="0"/>
                <w:color w:val="000000"/>
                <w:sz w:val="21"/>
              </w:rPr>
              <w:t>Điện thoại</w:t>
            </w:r>
          </w:p>
        </w:tc>
      </w:tr>
      <w:tr w14:paraId="0FA72D84">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6B80DC">
            <w:pPr>
              <w:spacing w:after="0" w:line="252" w:lineRule="auto"/>
              <w:jc w:val="left"/>
            </w:pPr>
            <w:r>
              <w:rPr>
                <w:rFonts w:ascii="Times New Roman" w:hAnsi="Times New Roman" w:eastAsia="Times New Roman" w:cs="Times New Roman"/>
                <w:b w:val="0"/>
                <w:i w:val="0"/>
                <w:color w:val="000000"/>
                <w:sz w:val="21"/>
              </w:rPr>
              <w:t>Email</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862392">
            <w:pPr>
              <w:spacing w:after="0" w:line="252" w:lineRule="auto"/>
              <w:jc w:val="left"/>
            </w:pPr>
            <w:r>
              <w:rPr>
                <w:rFonts w:ascii="Times New Roman" w:hAnsi="Times New Roman" w:eastAsia="Times New Roman" w:cs="Times New Roman"/>
                <w:b w:val="0"/>
                <w:i w:val="0"/>
                <w:color w:val="000000"/>
                <w:sz w:val="21"/>
              </w:rPr>
              <w:t>VARCHAR(100)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3F6F53">
            <w:pPr>
              <w:spacing w:after="0" w:line="252" w:lineRule="auto"/>
              <w:jc w:val="left"/>
            </w:pPr>
            <w:r>
              <w:rPr>
                <w:rFonts w:ascii="Times New Roman" w:hAnsi="Times New Roman" w:eastAsia="Times New Roman" w:cs="Times New Roman"/>
                <w:b w:val="0"/>
                <w:i w:val="0"/>
                <w:color w:val="000000"/>
                <w:sz w:val="21"/>
              </w:rPr>
              <w:t>NOT NULL; CHECK (Email LIKE '%_@_%._%')</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AD04BE">
            <w:pPr>
              <w:spacing w:after="0" w:line="252" w:lineRule="auto"/>
              <w:jc w:val="left"/>
            </w:pPr>
            <w:r>
              <w:rPr>
                <w:rFonts w:ascii="Times New Roman" w:hAnsi="Times New Roman" w:eastAsia="Times New Roman" w:cs="Times New Roman"/>
                <w:b w:val="0"/>
                <w:i w:val="0"/>
                <w:color w:val="000000"/>
                <w:sz w:val="21"/>
              </w:rPr>
              <w:t>Email</w:t>
            </w:r>
          </w:p>
        </w:tc>
      </w:tr>
      <w:tr w14:paraId="40411424">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781ACB">
            <w:pPr>
              <w:spacing w:after="0" w:line="252" w:lineRule="auto"/>
              <w:jc w:val="left"/>
            </w:pPr>
            <w:r>
              <w:rPr>
                <w:rFonts w:ascii="Times New Roman" w:hAnsi="Times New Roman" w:eastAsia="Times New Roman" w:cs="Times New Roman"/>
                <w:b w:val="0"/>
                <w:i w:val="0"/>
                <w:color w:val="000000"/>
                <w:sz w:val="21"/>
              </w:rPr>
              <w:t>TrangThai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51E73F">
            <w:pPr>
              <w:spacing w:after="0" w:line="252" w:lineRule="auto"/>
              <w:jc w:val="left"/>
            </w:pPr>
            <w:r>
              <w:rPr>
                <w:rFonts w:ascii="Times New Roman" w:hAnsi="Times New Roman" w:eastAsia="Times New Roman" w:cs="Times New Roman"/>
                <w:b w:val="0"/>
                <w:i w:val="0"/>
                <w:color w:val="000000"/>
                <w:sz w:val="21"/>
              </w:rPr>
              <w:t>NVARCHAR(20)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1E6A5C">
            <w:pPr>
              <w:spacing w:after="0" w:line="252" w:lineRule="auto"/>
              <w:jc w:val="left"/>
            </w:pPr>
            <w:r>
              <w:rPr>
                <w:rFonts w:ascii="Times New Roman" w:hAnsi="Times New Roman" w:eastAsia="Times New Roman" w:cs="Times New Roman"/>
                <w:b w:val="0"/>
                <w:i w:val="0"/>
                <w:color w:val="000000"/>
                <w:sz w:val="21"/>
              </w:rPr>
              <w:t>NOT NULL; mặc định N'Đang làm'; CHECK (TrangThai IN (N'Đang làm', N'Nghỉ việc'))</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B7473">
            <w:pPr>
              <w:spacing w:after="0" w:line="252" w:lineRule="auto"/>
              <w:jc w:val="left"/>
            </w:pPr>
            <w:r>
              <w:rPr>
                <w:rFonts w:ascii="Times New Roman" w:hAnsi="Times New Roman" w:eastAsia="Times New Roman" w:cs="Times New Roman"/>
                <w:b w:val="0"/>
                <w:i w:val="0"/>
                <w:color w:val="000000"/>
                <w:sz w:val="21"/>
              </w:rPr>
              <w:t>Trạng thái. [Đang làm | Nghỉ việc]</w:t>
            </w:r>
          </w:p>
        </w:tc>
      </w:tr>
    </w:tbl>
    <w:p w14:paraId="0F1D3D2F">
      <w:pPr>
        <w:spacing w:after="40"/>
      </w:pPr>
    </w:p>
    <w:p w14:paraId="0AF4AE9D">
      <w:pPr>
        <w:pStyle w:val="5"/>
      </w:pPr>
      <w:r>
        <w:t>Bảng 23. TaiKhoan – Tài khoản (kho D5, thực thể chức năng)</w:t>
      </w:r>
    </w:p>
    <w:tbl>
      <w:tblPr>
        <w:tblStyle w:val="12"/>
        <w:tblW w:w="0" w:type="auto"/>
        <w:jc w:val="center"/>
        <w:tblLayout w:type="fixed"/>
        <w:tblCellMar>
          <w:top w:w="0" w:type="dxa"/>
          <w:left w:w="108" w:type="dxa"/>
          <w:bottom w:w="0" w:type="dxa"/>
          <w:right w:w="108" w:type="dxa"/>
        </w:tblCellMar>
      </w:tblPr>
      <w:tblGrid>
        <w:gridCol w:w="1312"/>
        <w:gridCol w:w="1160"/>
        <w:gridCol w:w="3516"/>
        <w:gridCol w:w="3516"/>
      </w:tblGrid>
      <w:tr w14:paraId="7051C468">
        <w:tblPrEx>
          <w:tblCellMar>
            <w:top w:w="0" w:type="dxa"/>
            <w:left w:w="108" w:type="dxa"/>
            <w:bottom w:w="0" w:type="dxa"/>
            <w:right w:w="108" w:type="dxa"/>
          </w:tblCellMar>
        </w:tblPrEx>
        <w:trPr>
          <w:cantSplit/>
          <w:tblHeader/>
          <w:jc w:val="center"/>
        </w:trPr>
        <w:tc>
          <w:tcPr>
            <w:tcW w:w="131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6F8052">
            <w:pPr>
              <w:spacing w:after="0" w:line="252" w:lineRule="auto"/>
              <w:jc w:val="center"/>
            </w:pPr>
            <w:r>
              <w:rPr>
                <w:rFonts w:ascii="Times New Roman" w:hAnsi="Times New Roman" w:eastAsia="Times New Roman" w:cs="Times New Roman"/>
                <w:b/>
                <w:i w:val="0"/>
                <w:color w:val="000000"/>
                <w:sz w:val="21"/>
              </w:rPr>
              <w:t>Tên trường</w:t>
            </w:r>
          </w:p>
        </w:tc>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CC79A51">
            <w:pPr>
              <w:spacing w:after="0" w:line="252" w:lineRule="auto"/>
              <w:jc w:val="center"/>
            </w:pPr>
            <w:r>
              <w:rPr>
                <w:rFonts w:ascii="Times New Roman" w:hAnsi="Times New Roman" w:eastAsia="Times New Roman" w:cs="Times New Roman"/>
                <w:b/>
                <w:i w:val="0"/>
                <w:color w:val="000000"/>
                <w:sz w:val="21"/>
              </w:rPr>
              <w:t>Kiểu dữ liệu</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4E07CB">
            <w:pPr>
              <w:spacing w:after="0" w:line="252" w:lineRule="auto"/>
              <w:jc w:val="center"/>
            </w:pPr>
            <w:r>
              <w:rPr>
                <w:rFonts w:ascii="Times New Roman" w:hAnsi="Times New Roman" w:eastAsia="Times New Roman" w:cs="Times New Roman"/>
                <w:b/>
                <w:i w:val="0"/>
                <w:color w:val="000000"/>
                <w:sz w:val="21"/>
              </w:rPr>
              <w:t>Ràng buộc</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96B332">
            <w:pPr>
              <w:spacing w:after="0" w:line="252" w:lineRule="auto"/>
              <w:jc w:val="center"/>
            </w:pPr>
            <w:r>
              <w:rPr>
                <w:rFonts w:ascii="Times New Roman" w:hAnsi="Times New Roman" w:eastAsia="Times New Roman" w:cs="Times New Roman"/>
                <w:b/>
                <w:i w:val="0"/>
                <w:color w:val="000000"/>
                <w:sz w:val="21"/>
              </w:rPr>
              <w:t>Ý nghĩa</w:t>
            </w:r>
          </w:p>
        </w:tc>
      </w:tr>
      <w:tr w14:paraId="7D348B41">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C01D36">
            <w:pPr>
              <w:spacing w:after="0" w:line="252" w:lineRule="auto"/>
              <w:jc w:val="left"/>
            </w:pPr>
            <w:r>
              <w:rPr>
                <w:rFonts w:ascii="Times New Roman" w:hAnsi="Times New Roman" w:eastAsia="Times New Roman" w:cs="Times New Roman"/>
                <w:b w:val="0"/>
                <w:i w:val="0"/>
                <w:color w:val="000000"/>
                <w:sz w:val="21"/>
              </w:rPr>
              <w:t>TenDangNhap</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A6BC5C">
            <w:pPr>
              <w:spacing w:after="0" w:line="252" w:lineRule="auto"/>
              <w:jc w:val="left"/>
            </w:pPr>
            <w:r>
              <w:rPr>
                <w:rFonts w:ascii="Times New Roman" w:hAnsi="Times New Roman" w:eastAsia="Times New Roman" w:cs="Times New Roman"/>
                <w:b w:val="0"/>
                <w:i w:val="0"/>
                <w:color w:val="000000"/>
                <w:sz w:val="21"/>
              </w:rPr>
              <w:t>VARCHAR(50)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4F2542">
            <w:pPr>
              <w:spacing w:after="0" w:line="252" w:lineRule="auto"/>
              <w:jc w:val="left"/>
            </w:pPr>
            <w:r>
              <w:rPr>
                <w:rFonts w:ascii="Times New Roman" w:hAnsi="Times New Roman" w:eastAsia="Times New Roman" w:cs="Times New Roman"/>
                <w:b w:val="0"/>
                <w:i w:val="0"/>
                <w:color w:val="000000"/>
                <w:sz w:val="21"/>
              </w:rPr>
              <w:t>PK; 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71AD6B">
            <w:pPr>
              <w:spacing w:after="0" w:line="252" w:lineRule="auto"/>
              <w:jc w:val="left"/>
            </w:pPr>
            <w:r>
              <w:rPr>
                <w:rFonts w:ascii="Times New Roman" w:hAnsi="Times New Roman" w:eastAsia="Times New Roman" w:cs="Times New Roman"/>
                <w:b w:val="0"/>
                <w:i w:val="0"/>
                <w:color w:val="000000"/>
                <w:sz w:val="21"/>
              </w:rPr>
              <w:t>Tên đăng nhập. Duy nhất</w:t>
            </w:r>
          </w:p>
        </w:tc>
      </w:tr>
      <w:tr w14:paraId="21FA1412">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6735B">
            <w:pPr>
              <w:spacing w:after="0" w:line="252" w:lineRule="auto"/>
              <w:jc w:val="left"/>
            </w:pPr>
            <w:r>
              <w:rPr>
                <w:rFonts w:ascii="Times New Roman" w:hAnsi="Times New Roman" w:eastAsia="Times New Roman" w:cs="Times New Roman"/>
                <w:b w:val="0"/>
                <w:i w:val="0"/>
                <w:color w:val="000000"/>
                <w:sz w:val="21"/>
              </w:rPr>
              <w:t>MatKhauBam</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B49F45">
            <w:pPr>
              <w:spacing w:after="0" w:line="252" w:lineRule="auto"/>
              <w:jc w:val="left"/>
            </w:pPr>
            <w:r>
              <w:rPr>
                <w:rFonts w:ascii="Times New Roman" w:hAnsi="Times New Roman" w:eastAsia="Times New Roman" w:cs="Times New Roman"/>
                <w:b w:val="0"/>
                <w:i w:val="0"/>
                <w:color w:val="000000"/>
                <w:sz w:val="21"/>
              </w:rPr>
              <w:t>VARCHAR(255)</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260EA">
            <w:pPr>
              <w:spacing w:after="0" w:line="252" w:lineRule="auto"/>
              <w:jc w:val="left"/>
            </w:pPr>
            <w:r>
              <w:rPr>
                <w:rFonts w:ascii="Times New Roman" w:hAnsi="Times New Roman" w:eastAsia="Times New Roman" w:cs="Times New Roman"/>
                <w:b w:val="0"/>
                <w:i w:val="0"/>
                <w:color w:val="000000"/>
                <w:sz w:val="21"/>
              </w:rPr>
              <w:t>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6EB176">
            <w:pPr>
              <w:spacing w:after="0" w:line="252" w:lineRule="auto"/>
              <w:jc w:val="left"/>
            </w:pPr>
            <w:r>
              <w:rPr>
                <w:rFonts w:ascii="Times New Roman" w:hAnsi="Times New Roman" w:eastAsia="Times New Roman" w:cs="Times New Roman"/>
                <w:b w:val="0"/>
                <w:i w:val="0"/>
                <w:color w:val="000000"/>
                <w:sz w:val="21"/>
              </w:rPr>
              <w:t>Mật khẩu (đã băm). Chỉ lưu chuỗi băm, không lưu mật khẩu gốc</w:t>
            </w:r>
          </w:p>
        </w:tc>
      </w:tr>
      <w:tr w14:paraId="76D492B6">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A88A1C">
            <w:pPr>
              <w:spacing w:after="0" w:line="252" w:lineRule="auto"/>
              <w:jc w:val="left"/>
            </w:pPr>
            <w:r>
              <w:rPr>
                <w:rFonts w:ascii="Times New Roman" w:hAnsi="Times New Roman" w:eastAsia="Times New Roman" w:cs="Times New Roman"/>
                <w:b w:val="0"/>
                <w:i w:val="0"/>
                <w:color w:val="000000"/>
                <w:sz w:val="21"/>
              </w:rPr>
              <w:t>VaiTro</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2ED96">
            <w:pPr>
              <w:spacing w:after="0" w:line="252" w:lineRule="auto"/>
              <w:jc w:val="left"/>
            </w:pPr>
            <w:r>
              <w:rPr>
                <w:rFonts w:ascii="Times New Roman" w:hAnsi="Times New Roman" w:eastAsia="Times New Roman" w:cs="Times New Roman"/>
                <w:b w:val="0"/>
                <w:i w:val="0"/>
                <w:color w:val="000000"/>
                <w:sz w:val="21"/>
              </w:rPr>
              <w:t>NVARCHAR(20)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66DA87">
            <w:pPr>
              <w:spacing w:after="0" w:line="252" w:lineRule="auto"/>
              <w:jc w:val="left"/>
            </w:pPr>
            <w:r>
              <w:rPr>
                <w:rFonts w:ascii="Times New Roman" w:hAnsi="Times New Roman" w:eastAsia="Times New Roman" w:cs="Times New Roman"/>
                <w:b w:val="0"/>
                <w:i w:val="0"/>
                <w:color w:val="000000"/>
                <w:sz w:val="21"/>
              </w:rPr>
              <w:t>NOT NULL; CHECK (VaiTro IN (N'Học viên', N'Phụ huynh', N'Giáo viên', N'NV tuyển sinh', N'NV kế toán', N'QL đào tạo', N'Giám đốc', N'Quản trị viên'))</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49B8E0">
            <w:pPr>
              <w:spacing w:after="0" w:line="252" w:lineRule="auto"/>
              <w:jc w:val="left"/>
            </w:pPr>
            <w:r>
              <w:rPr>
                <w:rFonts w:ascii="Times New Roman" w:hAnsi="Times New Roman" w:eastAsia="Times New Roman" w:cs="Times New Roman"/>
                <w:b w:val="0"/>
                <w:i w:val="0"/>
                <w:color w:val="000000"/>
                <w:sz w:val="21"/>
              </w:rPr>
              <w:t>Vai trò. [Học viên | Phụ huynh | Giáo viên | NV tuyển sinh | NV kế toán | QL đào tạo | Giám đốc | Quản trị viên]. Quyền của từng vai trò xem ở 3.5</w:t>
            </w:r>
          </w:p>
        </w:tc>
      </w:tr>
      <w:tr w14:paraId="42987B17">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BDD09">
            <w:pPr>
              <w:spacing w:after="0" w:line="252" w:lineRule="auto"/>
              <w:jc w:val="left"/>
            </w:pPr>
            <w:r>
              <w:rPr>
                <w:rFonts w:ascii="Times New Roman" w:hAnsi="Times New Roman" w:eastAsia="Times New Roman" w:cs="Times New Roman"/>
                <w:b w:val="0"/>
                <w:i w:val="0"/>
                <w:color w:val="000000"/>
                <w:sz w:val="21"/>
              </w:rPr>
              <w:t>MaNV</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8A8236">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52FD4">
            <w:pPr>
              <w:spacing w:after="0" w:line="252" w:lineRule="auto"/>
              <w:jc w:val="left"/>
            </w:pPr>
            <w:r>
              <w:rPr>
                <w:rFonts w:ascii="Times New Roman" w:hAnsi="Times New Roman" w:eastAsia="Times New Roman" w:cs="Times New Roman"/>
                <w:b w:val="0"/>
                <w:i w:val="0"/>
                <w:color w:val="000000"/>
                <w:sz w:val="21"/>
              </w:rPr>
              <w:t>FK → NhanVien;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69E14D">
            <w:pPr>
              <w:spacing w:after="0" w:line="252" w:lineRule="auto"/>
              <w:jc w:val="left"/>
            </w:pPr>
            <w:r>
              <w:rPr>
                <w:rFonts w:ascii="Times New Roman" w:hAnsi="Times New Roman" w:eastAsia="Times New Roman" w:cs="Times New Roman"/>
                <w:b w:val="0"/>
                <w:i w:val="0"/>
                <w:color w:val="000000"/>
                <w:sz w:val="21"/>
              </w:rPr>
              <w:t>Mã nhân viên</w:t>
            </w:r>
          </w:p>
        </w:tc>
      </w:tr>
      <w:tr w14:paraId="02BC5D88">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F1EFF">
            <w:pPr>
              <w:spacing w:after="0" w:line="252" w:lineRule="auto"/>
              <w:jc w:val="left"/>
            </w:pPr>
            <w:r>
              <w:rPr>
                <w:rFonts w:ascii="Times New Roman" w:hAnsi="Times New Roman" w:eastAsia="Times New Roman" w:cs="Times New Roman"/>
                <w:b w:val="0"/>
                <w:i w:val="0"/>
                <w:color w:val="000000"/>
                <w:sz w:val="21"/>
              </w:rPr>
              <w:t>MaGV</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14671B">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1043B">
            <w:pPr>
              <w:spacing w:after="0" w:line="252" w:lineRule="auto"/>
              <w:jc w:val="left"/>
            </w:pPr>
            <w:r>
              <w:rPr>
                <w:rFonts w:ascii="Times New Roman" w:hAnsi="Times New Roman" w:eastAsia="Times New Roman" w:cs="Times New Roman"/>
                <w:b w:val="0"/>
                <w:i w:val="0"/>
                <w:color w:val="000000"/>
                <w:sz w:val="21"/>
              </w:rPr>
              <w:t>FK → GiaoVien;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49F40">
            <w:pPr>
              <w:spacing w:after="0" w:line="252" w:lineRule="auto"/>
              <w:jc w:val="left"/>
            </w:pPr>
            <w:r>
              <w:rPr>
                <w:rFonts w:ascii="Times New Roman" w:hAnsi="Times New Roman" w:eastAsia="Times New Roman" w:cs="Times New Roman"/>
                <w:b w:val="0"/>
                <w:i w:val="0"/>
                <w:color w:val="000000"/>
                <w:sz w:val="21"/>
              </w:rPr>
              <w:t>Mã giáo viên</w:t>
            </w:r>
          </w:p>
        </w:tc>
      </w:tr>
      <w:tr w14:paraId="086DBE7A">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D84D2">
            <w:pPr>
              <w:spacing w:after="0" w:line="252" w:lineRule="auto"/>
              <w:jc w:val="left"/>
            </w:pPr>
            <w:r>
              <w:rPr>
                <w:rFonts w:ascii="Times New Roman" w:hAnsi="Times New Roman" w:eastAsia="Times New Roman" w:cs="Times New Roman"/>
                <w:b w:val="0"/>
                <w:i w:val="0"/>
                <w:color w:val="000000"/>
                <w:sz w:val="21"/>
              </w:rPr>
              <w:t>MaHV</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0ECCD2">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491529">
            <w:pPr>
              <w:spacing w:after="0" w:line="252" w:lineRule="auto"/>
              <w:jc w:val="left"/>
            </w:pPr>
            <w:r>
              <w:rPr>
                <w:rFonts w:ascii="Times New Roman" w:hAnsi="Times New Roman" w:eastAsia="Times New Roman" w:cs="Times New Roman"/>
                <w:b w:val="0"/>
                <w:i w:val="0"/>
                <w:color w:val="000000"/>
                <w:sz w:val="21"/>
              </w:rPr>
              <w:t>FK → HocVien;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624A1">
            <w:pPr>
              <w:spacing w:after="0" w:line="252" w:lineRule="auto"/>
              <w:jc w:val="left"/>
            </w:pPr>
            <w:r>
              <w:rPr>
                <w:rFonts w:ascii="Times New Roman" w:hAnsi="Times New Roman" w:eastAsia="Times New Roman" w:cs="Times New Roman"/>
                <w:b w:val="0"/>
                <w:i w:val="0"/>
                <w:color w:val="000000"/>
                <w:sz w:val="21"/>
              </w:rPr>
              <w:t>Mã học viên</w:t>
            </w:r>
          </w:p>
        </w:tc>
      </w:tr>
      <w:tr w14:paraId="3E9F4FF0">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E5DE7">
            <w:pPr>
              <w:spacing w:after="0" w:line="252" w:lineRule="auto"/>
              <w:jc w:val="left"/>
            </w:pPr>
            <w:r>
              <w:rPr>
                <w:rFonts w:ascii="Times New Roman" w:hAnsi="Times New Roman" w:eastAsia="Times New Roman" w:cs="Times New Roman"/>
                <w:b w:val="0"/>
                <w:i w:val="0"/>
                <w:color w:val="000000"/>
                <w:sz w:val="21"/>
              </w:rPr>
              <w:t>MaPH</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9084D">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B5939">
            <w:pPr>
              <w:spacing w:after="0" w:line="252" w:lineRule="auto"/>
              <w:jc w:val="left"/>
            </w:pPr>
            <w:r>
              <w:rPr>
                <w:rFonts w:ascii="Times New Roman" w:hAnsi="Times New Roman" w:eastAsia="Times New Roman" w:cs="Times New Roman"/>
                <w:b w:val="0"/>
                <w:i w:val="0"/>
                <w:color w:val="000000"/>
                <w:sz w:val="21"/>
              </w:rPr>
              <w:t>FK → PhuHuynh;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05822C">
            <w:pPr>
              <w:spacing w:after="0" w:line="252" w:lineRule="auto"/>
              <w:jc w:val="left"/>
            </w:pPr>
            <w:r>
              <w:rPr>
                <w:rFonts w:ascii="Times New Roman" w:hAnsi="Times New Roman" w:eastAsia="Times New Roman" w:cs="Times New Roman"/>
                <w:b w:val="0"/>
                <w:i w:val="0"/>
                <w:color w:val="000000"/>
                <w:sz w:val="21"/>
              </w:rPr>
              <w:t>Mã phụ huynh</w:t>
            </w:r>
          </w:p>
        </w:tc>
      </w:tr>
      <w:tr w14:paraId="1176A5A6">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F1CC96">
            <w:pPr>
              <w:spacing w:after="0" w:line="252" w:lineRule="auto"/>
              <w:jc w:val="left"/>
            </w:pPr>
            <w:r>
              <w:rPr>
                <w:rFonts w:ascii="Times New Roman" w:hAnsi="Times New Roman" w:eastAsia="Times New Roman" w:cs="Times New Roman"/>
                <w:b w:val="0"/>
                <w:i w:val="0"/>
                <w:color w:val="000000"/>
                <w:sz w:val="21"/>
              </w:rPr>
              <w:t>TrangThai</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8B3608">
            <w:pPr>
              <w:spacing w:after="0" w:line="252" w:lineRule="auto"/>
              <w:jc w:val="left"/>
            </w:pPr>
            <w:r>
              <w:rPr>
                <w:rFonts w:ascii="Times New Roman" w:hAnsi="Times New Roman" w:eastAsia="Times New Roman" w:cs="Times New Roman"/>
                <w:b w:val="0"/>
                <w:i w:val="0"/>
                <w:color w:val="000000"/>
                <w:sz w:val="21"/>
              </w:rPr>
              <w:t>NVARCHAR(20)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71199F">
            <w:pPr>
              <w:spacing w:after="0" w:line="252" w:lineRule="auto"/>
              <w:jc w:val="left"/>
            </w:pPr>
            <w:r>
              <w:rPr>
                <w:rFonts w:ascii="Times New Roman" w:hAnsi="Times New Roman" w:eastAsia="Times New Roman" w:cs="Times New Roman"/>
                <w:b w:val="0"/>
                <w:i w:val="0"/>
                <w:color w:val="000000"/>
                <w:sz w:val="21"/>
              </w:rPr>
              <w:t>NOT NULL; mặc định N'Hoạt động'; CHECK (TrangThai IN (N'Hoạt động', N'Khóa'))</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414BE1">
            <w:pPr>
              <w:spacing w:after="0" w:line="252" w:lineRule="auto"/>
              <w:jc w:val="left"/>
            </w:pPr>
            <w:r>
              <w:rPr>
                <w:rFonts w:ascii="Times New Roman" w:hAnsi="Times New Roman" w:eastAsia="Times New Roman" w:cs="Times New Roman"/>
                <w:b w:val="0"/>
                <w:i w:val="0"/>
                <w:color w:val="000000"/>
                <w:sz w:val="21"/>
              </w:rPr>
              <w:t>Trạng thái. [Hoạt động | Khóa]</w:t>
            </w:r>
          </w:p>
        </w:tc>
      </w:tr>
      <w:tr w14:paraId="5B095A4D">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147C5">
            <w:pPr>
              <w:spacing w:after="0" w:line="252" w:lineRule="auto"/>
              <w:jc w:val="left"/>
            </w:pPr>
            <w:r>
              <w:rPr>
                <w:rFonts w:ascii="Times New Roman" w:hAnsi="Times New Roman" w:eastAsia="Times New Roman" w:cs="Times New Roman"/>
                <w:b w:val="0"/>
                <w:i w:val="0"/>
                <w:color w:val="000000"/>
                <w:sz w:val="21"/>
              </w:rPr>
              <w:t>PhaiDoiMatKhau</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E02249">
            <w:pPr>
              <w:spacing w:after="0" w:line="252" w:lineRule="auto"/>
              <w:jc w:val="left"/>
            </w:pPr>
            <w:r>
              <w:rPr>
                <w:rFonts w:ascii="Times New Roman" w:hAnsi="Times New Roman" w:eastAsia="Times New Roman" w:cs="Times New Roman"/>
                <w:b w:val="0"/>
                <w:i w:val="0"/>
                <w:color w:val="000000"/>
                <w:sz w:val="21"/>
              </w:rPr>
              <w:t>BIT</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CC9355">
            <w:pPr>
              <w:spacing w:after="0" w:line="252" w:lineRule="auto"/>
              <w:jc w:val="left"/>
            </w:pPr>
            <w:r>
              <w:rPr>
                <w:rFonts w:ascii="Times New Roman" w:hAnsi="Times New Roman" w:eastAsia="Times New Roman" w:cs="Times New Roman"/>
                <w:b w:val="0"/>
                <w:i w:val="0"/>
                <w:color w:val="000000"/>
                <w:sz w:val="21"/>
              </w:rPr>
              <w:t>NOT NULL; mặc định 1</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F73EA2">
            <w:pPr>
              <w:spacing w:after="0" w:line="252" w:lineRule="auto"/>
              <w:jc w:val="left"/>
            </w:pPr>
            <w:r>
              <w:rPr>
                <w:rFonts w:ascii="Times New Roman" w:hAnsi="Times New Roman" w:eastAsia="Times New Roman" w:cs="Times New Roman"/>
                <w:b w:val="0"/>
                <w:i w:val="0"/>
                <w:color w:val="000000"/>
                <w:sz w:val="21"/>
              </w:rPr>
              <w:t>Phải đổi mật khẩu. Có / Không; tài khoản mới cấp = Có (thêm ở GĐ5, bảo trì B2)</w:t>
            </w:r>
          </w:p>
        </w:tc>
      </w:tr>
      <w:tr w14:paraId="16C97DFE">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E5605B">
            <w:pPr>
              <w:spacing w:after="0" w:line="252" w:lineRule="auto"/>
              <w:jc w:val="left"/>
            </w:pPr>
            <w:r>
              <w:rPr>
                <w:rFonts w:ascii="Times New Roman" w:hAnsi="Times New Roman" w:eastAsia="Times New Roman" w:cs="Times New Roman"/>
                <w:b w:val="0"/>
                <w:i w:val="0"/>
                <w:color w:val="000000"/>
                <w:sz w:val="21"/>
              </w:rPr>
              <w:t>SoLanSai</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69D46">
            <w:pPr>
              <w:spacing w:after="0" w:line="252" w:lineRule="auto"/>
              <w:jc w:val="left"/>
            </w:pPr>
            <w:r>
              <w:rPr>
                <w:rFonts w:ascii="Times New Roman" w:hAnsi="Times New Roman" w:eastAsia="Times New Roman" w:cs="Times New Roman"/>
                <w:b w:val="0"/>
                <w:i w:val="0"/>
                <w:color w:val="000000"/>
                <w:sz w:val="21"/>
              </w:rPr>
              <w:t>TINYINT</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63E84">
            <w:pPr>
              <w:spacing w:after="0" w:line="252" w:lineRule="auto"/>
              <w:jc w:val="left"/>
            </w:pPr>
            <w:r>
              <w:rPr>
                <w:rFonts w:ascii="Times New Roman" w:hAnsi="Times New Roman" w:eastAsia="Times New Roman" w:cs="Times New Roman"/>
                <w:b w:val="0"/>
                <w:i w:val="0"/>
                <w:color w:val="000000"/>
                <w:sz w:val="21"/>
              </w:rPr>
              <w:t>NOT NULL; mặc định 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F205B1">
            <w:pPr>
              <w:spacing w:after="0" w:line="252" w:lineRule="auto"/>
              <w:jc w:val="left"/>
            </w:pPr>
            <w:r>
              <w:rPr>
                <w:rFonts w:ascii="Times New Roman" w:hAnsi="Times New Roman" w:eastAsia="Times New Roman" w:cs="Times New Roman"/>
                <w:b w:val="0"/>
                <w:i w:val="0"/>
                <w:color w:val="000000"/>
                <w:sz w:val="21"/>
              </w:rPr>
              <w:t>Số lần đăng nhập sai. Số nguyên ≥ 0 (thêm ở GĐ5, bảo trì B4)</w:t>
            </w:r>
          </w:p>
        </w:tc>
      </w:tr>
      <w:tr w14:paraId="5F3E1151">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5AB4AF">
            <w:pPr>
              <w:spacing w:after="0" w:line="252" w:lineRule="auto"/>
              <w:jc w:val="left"/>
            </w:pPr>
            <w:r>
              <w:rPr>
                <w:rFonts w:ascii="Times New Roman" w:hAnsi="Times New Roman" w:eastAsia="Times New Roman" w:cs="Times New Roman"/>
                <w:b w:val="0"/>
                <w:i w:val="0"/>
                <w:color w:val="000000"/>
                <w:sz w:val="21"/>
              </w:rPr>
              <w:t>KhoaDen</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D90FF">
            <w:pPr>
              <w:spacing w:after="0" w:line="252" w:lineRule="auto"/>
              <w:jc w:val="left"/>
            </w:pPr>
            <w:r>
              <w:rPr>
                <w:rFonts w:ascii="Times New Roman" w:hAnsi="Times New Roman" w:eastAsia="Times New Roman" w:cs="Times New Roman"/>
                <w:b w:val="0"/>
                <w:i w:val="0"/>
                <w:color w:val="000000"/>
                <w:sz w:val="21"/>
              </w:rPr>
              <w:t>DATETIME2(0)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A326A">
            <w:pPr>
              <w:spacing w:after="0" w:line="252" w:lineRule="auto"/>
              <w:jc w:val="left"/>
            </w:pPr>
            <w:r>
              <w:rPr>
                <w:rFonts w:ascii="Times New Roman" w:hAnsi="Times New Roman" w:eastAsia="Times New Roman" w:cs="Times New Roman"/>
                <w:b w:val="0"/>
                <w:i w:val="0"/>
                <w:color w:val="000000"/>
                <w:sz w:val="21"/>
              </w:rPr>
              <w:t>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505C7">
            <w:pPr>
              <w:spacing w:after="0" w:line="252" w:lineRule="auto"/>
              <w:jc w:val="left"/>
            </w:pPr>
            <w:r>
              <w:rPr>
                <w:rFonts w:ascii="Times New Roman" w:hAnsi="Times New Roman" w:eastAsia="Times New Roman" w:cs="Times New Roman"/>
                <w:b w:val="0"/>
                <w:i w:val="0"/>
                <w:color w:val="000000"/>
                <w:sz w:val="21"/>
              </w:rPr>
              <w:t>Khóa đến. Hết thời điểm này thì đếm lại từ đầu; đủ 5 lần sai thì khóa đến thời điểm này (bảo trì B4)</w:t>
            </w:r>
          </w:p>
        </w:tc>
      </w:tr>
    </w:tbl>
    <w:p w14:paraId="150192C2">
      <w:pPr>
        <w:spacing w:after="40"/>
      </w:pPr>
    </w:p>
    <w:p w14:paraId="292E46D4">
      <w:pPr>
        <w:spacing w:after="120"/>
        <w:jc w:val="both"/>
      </w:pPr>
      <w:r>
        <w:rPr>
          <w:rFonts w:ascii="Times New Roman" w:hAnsi="Times New Roman" w:eastAsia="Times New Roman" w:cs="Times New Roman"/>
          <w:b w:val="0"/>
          <w:i w:val="0"/>
          <w:color w:val="000000"/>
          <w:sz w:val="24"/>
        </w:rPr>
        <w:t>Ràng buộc trên nhiều trường: CHECK ((VaiTro = N'Giáo viên' AND MaGV IS NOT NULL AND MaNV IS NULL AND MaHV IS NULL AND MaPH IS NULL) OR (VaiTro = N'Học viên' AND MaHV IS NOT NULL AND MaNV IS NULL AND MaGV IS NULL AND MaPH IS NULL) OR (VaiTro = N'Phụ huynh' AND MaPH IS NOT NULL AND MaNV IS NULL AND MaGV IS NULL AND MaHV IS NULL) OR (VaiTro IN (N'NV tuyển sinh', N'NV kế toán', N'QL đào tạo', N'Giám đốc', N'Quản trị viên') AND MaNV IS NOT NULL AND MaGV IS NULL AND MaHV IS NULL AND MaPH IS NULL)).</w:t>
      </w:r>
    </w:p>
    <w:p w14:paraId="18455666">
      <w:pPr>
        <w:pStyle w:val="5"/>
      </w:pPr>
      <w:r>
        <w:t>Bảng 24. ThongBao – Thông báo (kho D5, thực thể sự kiện)</w:t>
      </w:r>
    </w:p>
    <w:tbl>
      <w:tblPr>
        <w:tblStyle w:val="12"/>
        <w:tblW w:w="0" w:type="auto"/>
        <w:jc w:val="center"/>
        <w:tblLayout w:type="fixed"/>
        <w:tblCellMar>
          <w:top w:w="0" w:type="dxa"/>
          <w:left w:w="108" w:type="dxa"/>
          <w:bottom w:w="0" w:type="dxa"/>
          <w:right w:w="108" w:type="dxa"/>
        </w:tblCellMar>
      </w:tblPr>
      <w:tblGrid>
        <w:gridCol w:w="1160"/>
        <w:gridCol w:w="1312"/>
        <w:gridCol w:w="3516"/>
        <w:gridCol w:w="3516"/>
      </w:tblGrid>
      <w:tr w14:paraId="2460610B">
        <w:tblPrEx>
          <w:tblCellMar>
            <w:top w:w="0" w:type="dxa"/>
            <w:left w:w="108" w:type="dxa"/>
            <w:bottom w:w="0" w:type="dxa"/>
            <w:right w:w="108" w:type="dxa"/>
          </w:tblCellMar>
        </w:tblPrEx>
        <w:trPr>
          <w:cantSplit/>
          <w:tblHeader/>
          <w:jc w:val="center"/>
        </w:trPr>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A2C607">
            <w:pPr>
              <w:spacing w:after="0" w:line="252" w:lineRule="auto"/>
              <w:jc w:val="center"/>
            </w:pPr>
            <w:r>
              <w:rPr>
                <w:rFonts w:ascii="Times New Roman" w:hAnsi="Times New Roman" w:eastAsia="Times New Roman" w:cs="Times New Roman"/>
                <w:b/>
                <w:i w:val="0"/>
                <w:color w:val="000000"/>
                <w:sz w:val="21"/>
              </w:rPr>
              <w:t>Tên trường</w:t>
            </w:r>
          </w:p>
        </w:tc>
        <w:tc>
          <w:tcPr>
            <w:tcW w:w="131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8F07E1">
            <w:pPr>
              <w:spacing w:after="0" w:line="252" w:lineRule="auto"/>
              <w:jc w:val="center"/>
            </w:pPr>
            <w:r>
              <w:rPr>
                <w:rFonts w:ascii="Times New Roman" w:hAnsi="Times New Roman" w:eastAsia="Times New Roman" w:cs="Times New Roman"/>
                <w:b/>
                <w:i w:val="0"/>
                <w:color w:val="000000"/>
                <w:sz w:val="21"/>
              </w:rPr>
              <w:t>Kiểu dữ liệu</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EABC92">
            <w:pPr>
              <w:spacing w:after="0" w:line="252" w:lineRule="auto"/>
              <w:jc w:val="center"/>
            </w:pPr>
            <w:r>
              <w:rPr>
                <w:rFonts w:ascii="Times New Roman" w:hAnsi="Times New Roman" w:eastAsia="Times New Roman" w:cs="Times New Roman"/>
                <w:b/>
                <w:i w:val="0"/>
                <w:color w:val="000000"/>
                <w:sz w:val="21"/>
              </w:rPr>
              <w:t>Ràng buộc</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210C1C">
            <w:pPr>
              <w:spacing w:after="0" w:line="252" w:lineRule="auto"/>
              <w:jc w:val="center"/>
            </w:pPr>
            <w:r>
              <w:rPr>
                <w:rFonts w:ascii="Times New Roman" w:hAnsi="Times New Roman" w:eastAsia="Times New Roman" w:cs="Times New Roman"/>
                <w:b/>
                <w:i w:val="0"/>
                <w:color w:val="000000"/>
                <w:sz w:val="21"/>
              </w:rPr>
              <w:t>Ý nghĩa</w:t>
            </w:r>
          </w:p>
        </w:tc>
      </w:tr>
      <w:tr w14:paraId="02E3DB3B">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517481">
            <w:pPr>
              <w:spacing w:after="0" w:line="252" w:lineRule="auto"/>
              <w:jc w:val="left"/>
            </w:pPr>
            <w:r>
              <w:rPr>
                <w:rFonts w:ascii="Times New Roman" w:hAnsi="Times New Roman" w:eastAsia="Times New Roman" w:cs="Times New Roman"/>
                <w:b w:val="0"/>
                <w:i w:val="0"/>
                <w:color w:val="000000"/>
                <w:sz w:val="21"/>
              </w:rPr>
              <w:t>MaTB</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290E88">
            <w:pPr>
              <w:spacing w:after="0" w:line="252" w:lineRule="auto"/>
              <w:jc w:val="left"/>
            </w:pPr>
            <w:r>
              <w:rPr>
                <w:rFonts w:ascii="Times New Roman" w:hAnsi="Times New Roman" w:eastAsia="Times New Roman" w:cs="Times New Roman"/>
                <w:b w:val="0"/>
                <w:i w:val="0"/>
                <w:color w:val="000000"/>
                <w:sz w:val="21"/>
              </w:rPr>
              <w:t>INT</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5E3B0">
            <w:pPr>
              <w:spacing w:after="0" w:line="252" w:lineRule="auto"/>
              <w:jc w:val="left"/>
            </w:pPr>
            <w:r>
              <w:rPr>
                <w:rFonts w:ascii="Times New Roman" w:hAnsi="Times New Roman" w:eastAsia="Times New Roman" w:cs="Times New Roman"/>
                <w:b w:val="0"/>
                <w:i w:val="0"/>
                <w:color w:val="000000"/>
                <w:sz w:val="21"/>
              </w:rPr>
              <w:t>PK; NOT NULL; tự tăng</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0BB2ED">
            <w:pPr>
              <w:spacing w:after="0" w:line="252" w:lineRule="auto"/>
              <w:jc w:val="left"/>
            </w:pPr>
            <w:r>
              <w:rPr>
                <w:rFonts w:ascii="Times New Roman" w:hAnsi="Times New Roman" w:eastAsia="Times New Roman" w:cs="Times New Roman"/>
                <w:b w:val="0"/>
                <w:i w:val="0"/>
                <w:color w:val="000000"/>
                <w:sz w:val="21"/>
              </w:rPr>
              <w:t>Mã thông báo. Hệ thống cấp, tăng dần</w:t>
            </w:r>
          </w:p>
        </w:tc>
      </w:tr>
      <w:tr w14:paraId="7F4E490A">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1947CF">
            <w:pPr>
              <w:spacing w:after="0" w:line="252" w:lineRule="auto"/>
              <w:jc w:val="left"/>
            </w:pPr>
            <w:r>
              <w:rPr>
                <w:rFonts w:ascii="Times New Roman" w:hAnsi="Times New Roman" w:eastAsia="Times New Roman" w:cs="Times New Roman"/>
                <w:b w:val="0"/>
                <w:i w:val="0"/>
                <w:color w:val="000000"/>
                <w:sz w:val="21"/>
              </w:rPr>
              <w:t>Loai</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7CF58E">
            <w:pPr>
              <w:spacing w:after="0" w:line="252" w:lineRule="auto"/>
              <w:jc w:val="left"/>
            </w:pPr>
            <w:r>
              <w:rPr>
                <w:rFonts w:ascii="Times New Roman" w:hAnsi="Times New Roman" w:eastAsia="Times New Roman" w:cs="Times New Roman"/>
                <w:b w:val="0"/>
                <w:i w:val="0"/>
                <w:color w:val="000000"/>
                <w:sz w:val="21"/>
              </w:rPr>
              <w:t>NVARCHAR(20)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5DA84D">
            <w:pPr>
              <w:spacing w:after="0" w:line="252" w:lineRule="auto"/>
              <w:jc w:val="left"/>
            </w:pPr>
            <w:r>
              <w:rPr>
                <w:rFonts w:ascii="Times New Roman" w:hAnsi="Times New Roman" w:eastAsia="Times New Roman" w:cs="Times New Roman"/>
                <w:b w:val="0"/>
                <w:i w:val="0"/>
                <w:color w:val="000000"/>
                <w:sz w:val="21"/>
              </w:rPr>
              <w:t>NOT NULL; CHECK (Loai IN (N'Lịch học', N'Học phí', N'Chuyên cần', N'Kết quả'))</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C670D">
            <w:pPr>
              <w:spacing w:after="0" w:line="252" w:lineRule="auto"/>
              <w:jc w:val="left"/>
            </w:pPr>
            <w:r>
              <w:rPr>
                <w:rFonts w:ascii="Times New Roman" w:hAnsi="Times New Roman" w:eastAsia="Times New Roman" w:cs="Times New Roman"/>
                <w:b w:val="0"/>
                <w:i w:val="0"/>
                <w:color w:val="000000"/>
                <w:sz w:val="21"/>
              </w:rPr>
              <w:t>Loại. [Lịch học | Học phí | Chuyên cần | Kết quả]</w:t>
            </w:r>
          </w:p>
        </w:tc>
      </w:tr>
      <w:tr w14:paraId="4295E34A">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5B10EE">
            <w:pPr>
              <w:spacing w:after="0" w:line="252" w:lineRule="auto"/>
              <w:jc w:val="left"/>
            </w:pPr>
            <w:r>
              <w:rPr>
                <w:rFonts w:ascii="Times New Roman" w:hAnsi="Times New Roman" w:eastAsia="Times New Roman" w:cs="Times New Roman"/>
                <w:b w:val="0"/>
                <w:i w:val="0"/>
                <w:color w:val="000000"/>
                <w:sz w:val="21"/>
              </w:rPr>
              <w:t>MaHV</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48719">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27C35">
            <w:pPr>
              <w:spacing w:after="0" w:line="252" w:lineRule="auto"/>
              <w:jc w:val="left"/>
            </w:pPr>
            <w:r>
              <w:rPr>
                <w:rFonts w:ascii="Times New Roman" w:hAnsi="Times New Roman" w:eastAsia="Times New Roman" w:cs="Times New Roman"/>
                <w:b w:val="0"/>
                <w:i w:val="0"/>
                <w:color w:val="000000"/>
                <w:sz w:val="21"/>
              </w:rPr>
              <w:t>FK → HocVien; FK → HocVienPhuHuynh; 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F26D92">
            <w:pPr>
              <w:spacing w:after="0" w:line="252" w:lineRule="auto"/>
              <w:jc w:val="left"/>
            </w:pPr>
            <w:r>
              <w:rPr>
                <w:rFonts w:ascii="Times New Roman" w:hAnsi="Times New Roman" w:eastAsia="Times New Roman" w:cs="Times New Roman"/>
                <w:b w:val="0"/>
                <w:i w:val="0"/>
                <w:color w:val="000000"/>
                <w:sz w:val="21"/>
              </w:rPr>
              <w:t>Mã học viên. Học viên được nói tới trong thông báo</w:t>
            </w:r>
          </w:p>
        </w:tc>
      </w:tr>
      <w:tr w14:paraId="4F66540B">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83931">
            <w:pPr>
              <w:spacing w:after="0" w:line="252" w:lineRule="auto"/>
              <w:jc w:val="left"/>
            </w:pPr>
            <w:r>
              <w:rPr>
                <w:rFonts w:ascii="Times New Roman" w:hAnsi="Times New Roman" w:eastAsia="Times New Roman" w:cs="Times New Roman"/>
                <w:b w:val="0"/>
                <w:i w:val="0"/>
                <w:color w:val="000000"/>
                <w:sz w:val="21"/>
              </w:rPr>
              <w:t>MaPH</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0E43B">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7AB0AC">
            <w:pPr>
              <w:spacing w:after="0" w:line="252" w:lineRule="auto"/>
              <w:jc w:val="left"/>
            </w:pPr>
            <w:r>
              <w:rPr>
                <w:rFonts w:ascii="Times New Roman" w:hAnsi="Times New Roman" w:eastAsia="Times New Roman" w:cs="Times New Roman"/>
                <w:b w:val="0"/>
                <w:i w:val="0"/>
                <w:color w:val="000000"/>
                <w:sz w:val="21"/>
              </w:rPr>
              <w:t>FK → PhuHuynh; FK → HocVienPhuHuynh;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794D6">
            <w:pPr>
              <w:spacing w:after="0" w:line="252" w:lineRule="auto"/>
              <w:jc w:val="left"/>
            </w:pPr>
            <w:r>
              <w:rPr>
                <w:rFonts w:ascii="Times New Roman" w:hAnsi="Times New Roman" w:eastAsia="Times New Roman" w:cs="Times New Roman"/>
                <w:b w:val="0"/>
                <w:i w:val="0"/>
                <w:color w:val="000000"/>
                <w:sz w:val="21"/>
              </w:rPr>
              <w:t>Mã phụ huynh. Có giá trị khi người nhận là phụ huynh. Rỗng nghĩa là gửi cho chính học viên</w:t>
            </w:r>
          </w:p>
        </w:tc>
      </w:tr>
      <w:tr w14:paraId="3DE498F8">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820F54">
            <w:pPr>
              <w:spacing w:after="0" w:line="252" w:lineRule="auto"/>
              <w:jc w:val="left"/>
            </w:pPr>
            <w:r>
              <w:rPr>
                <w:rFonts w:ascii="Times New Roman" w:hAnsi="Times New Roman" w:eastAsia="Times New Roman" w:cs="Times New Roman"/>
                <w:b w:val="0"/>
                <w:i w:val="0"/>
                <w:color w:val="000000"/>
                <w:sz w:val="21"/>
              </w:rPr>
              <w:t>NoiDung</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1CA925">
            <w:pPr>
              <w:spacing w:after="0" w:line="252" w:lineRule="auto"/>
              <w:jc w:val="left"/>
            </w:pPr>
            <w:r>
              <w:rPr>
                <w:rFonts w:ascii="Times New Roman" w:hAnsi="Times New Roman" w:eastAsia="Times New Roman" w:cs="Times New Roman"/>
                <w:b w:val="0"/>
                <w:i w:val="0"/>
                <w:color w:val="000000"/>
                <w:sz w:val="21"/>
              </w:rPr>
              <w:t>NVARCHAR(1000)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7F9A1F">
            <w:pPr>
              <w:spacing w:after="0" w:line="252" w:lineRule="auto"/>
              <w:jc w:val="left"/>
            </w:pPr>
            <w:r>
              <w:rPr>
                <w:rFonts w:ascii="Times New Roman" w:hAnsi="Times New Roman" w:eastAsia="Times New Roman" w:cs="Times New Roman"/>
                <w:b w:val="0"/>
                <w:i w:val="0"/>
                <w:color w:val="000000"/>
                <w:sz w:val="21"/>
              </w:rPr>
              <w:t>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8EBFA">
            <w:pPr>
              <w:spacing w:after="0" w:line="252" w:lineRule="auto"/>
              <w:jc w:val="left"/>
            </w:pPr>
            <w:r>
              <w:rPr>
                <w:rFonts w:ascii="Times New Roman" w:hAnsi="Times New Roman" w:eastAsia="Times New Roman" w:cs="Times New Roman"/>
                <w:b w:val="0"/>
                <w:i w:val="0"/>
                <w:color w:val="000000"/>
                <w:sz w:val="21"/>
              </w:rPr>
              <w:t>Nội dung</w:t>
            </w:r>
          </w:p>
        </w:tc>
      </w:tr>
      <w:tr w14:paraId="7B117509">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082C26">
            <w:pPr>
              <w:spacing w:after="0" w:line="252" w:lineRule="auto"/>
              <w:jc w:val="left"/>
            </w:pPr>
            <w:r>
              <w:rPr>
                <w:rFonts w:ascii="Times New Roman" w:hAnsi="Times New Roman" w:eastAsia="Times New Roman" w:cs="Times New Roman"/>
                <w:b w:val="0"/>
                <w:i w:val="0"/>
                <w:color w:val="000000"/>
                <w:sz w:val="21"/>
              </w:rPr>
              <w:t>ThoiGianGui</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AC1908">
            <w:pPr>
              <w:spacing w:after="0" w:line="252" w:lineRule="auto"/>
              <w:jc w:val="left"/>
            </w:pPr>
            <w:r>
              <w:rPr>
                <w:rFonts w:ascii="Times New Roman" w:hAnsi="Times New Roman" w:eastAsia="Times New Roman" w:cs="Times New Roman"/>
                <w:b w:val="0"/>
                <w:i w:val="0"/>
                <w:color w:val="000000"/>
                <w:sz w:val="21"/>
              </w:rPr>
              <w:t>DATETIME2(0)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AC46E6">
            <w:pPr>
              <w:spacing w:after="0" w:line="252" w:lineRule="auto"/>
              <w:jc w:val="left"/>
            </w:pPr>
            <w:r>
              <w:rPr>
                <w:rFonts w:ascii="Times New Roman" w:hAnsi="Times New Roman" w:eastAsia="Times New Roman" w:cs="Times New Roman"/>
                <w:b w:val="0"/>
                <w:i w:val="0"/>
                <w:color w:val="000000"/>
                <w:sz w:val="21"/>
              </w:rPr>
              <w:t>NOT NULL; mặc định SYSDATETIME()</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7A2226">
            <w:pPr>
              <w:spacing w:after="0" w:line="252" w:lineRule="auto"/>
              <w:jc w:val="left"/>
            </w:pPr>
            <w:r>
              <w:rPr>
                <w:rFonts w:ascii="Times New Roman" w:hAnsi="Times New Roman" w:eastAsia="Times New Roman" w:cs="Times New Roman"/>
                <w:b w:val="0"/>
                <w:i w:val="0"/>
                <w:color w:val="000000"/>
                <w:sz w:val="21"/>
              </w:rPr>
              <w:t>Thời gian gửi</w:t>
            </w:r>
          </w:p>
        </w:tc>
      </w:tr>
      <w:tr w14:paraId="311EF74C">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907FD8">
            <w:pPr>
              <w:spacing w:after="0" w:line="252" w:lineRule="auto"/>
              <w:jc w:val="left"/>
            </w:pPr>
            <w:r>
              <w:rPr>
                <w:rFonts w:ascii="Times New Roman" w:hAnsi="Times New Roman" w:eastAsia="Times New Roman" w:cs="Times New Roman"/>
                <w:b w:val="0"/>
                <w:i w:val="0"/>
                <w:color w:val="000000"/>
                <w:sz w:val="21"/>
              </w:rPr>
              <w:t>TrangThaiGui</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E9B6E6">
            <w:pPr>
              <w:spacing w:after="0" w:line="252" w:lineRule="auto"/>
              <w:jc w:val="left"/>
            </w:pPr>
            <w:r>
              <w:rPr>
                <w:rFonts w:ascii="Times New Roman" w:hAnsi="Times New Roman" w:eastAsia="Times New Roman" w:cs="Times New Roman"/>
                <w:b w:val="0"/>
                <w:i w:val="0"/>
                <w:color w:val="000000"/>
                <w:sz w:val="21"/>
              </w:rPr>
              <w:t>NVARCHAR(10)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88DA47">
            <w:pPr>
              <w:spacing w:after="0" w:line="252" w:lineRule="auto"/>
              <w:jc w:val="left"/>
            </w:pPr>
            <w:r>
              <w:rPr>
                <w:rFonts w:ascii="Times New Roman" w:hAnsi="Times New Roman" w:eastAsia="Times New Roman" w:cs="Times New Roman"/>
                <w:b w:val="0"/>
                <w:i w:val="0"/>
                <w:color w:val="000000"/>
                <w:sz w:val="21"/>
              </w:rPr>
              <w:t>NOT NULL; mặc định N'Chờ gửi'; CHECK (TrangThaiGui IN (N'Chờ gửi', N'Đã gửi', N'Lỗi'))</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5EF640">
            <w:pPr>
              <w:spacing w:after="0" w:line="252" w:lineRule="auto"/>
              <w:jc w:val="left"/>
            </w:pPr>
            <w:r>
              <w:rPr>
                <w:rFonts w:ascii="Times New Roman" w:hAnsi="Times New Roman" w:eastAsia="Times New Roman" w:cs="Times New Roman"/>
                <w:b w:val="0"/>
                <w:i w:val="0"/>
                <w:color w:val="000000"/>
                <w:sz w:val="21"/>
              </w:rPr>
              <w:t>Trạng thái gửi. [Chờ gửi | Đã gửi | Lỗi]</w:t>
            </w:r>
          </w:p>
        </w:tc>
      </w:tr>
    </w:tbl>
    <w:p w14:paraId="6C5A782D">
      <w:pPr>
        <w:spacing w:after="40"/>
      </w:pPr>
    </w:p>
    <w:p w14:paraId="4D3E5F5E">
      <w:pPr>
        <w:spacing w:after="120"/>
        <w:jc w:val="both"/>
      </w:pPr>
      <w:r>
        <w:rPr>
          <w:rFonts w:ascii="Times New Roman" w:hAnsi="Times New Roman" w:eastAsia="Times New Roman" w:cs="Times New Roman"/>
          <w:b w:val="0"/>
          <w:i w:val="0"/>
          <w:color w:val="000000"/>
          <w:sz w:val="24"/>
        </w:rPr>
        <w:t>Ràng buộc trên nhiều trường: FK_ThongBao_GiamHo: khóa ngoại bổ sung – phụ huynh nhận thông báo phải là người giám hộ của học viên đó (3.1 E24).</w:t>
      </w:r>
    </w:p>
    <w:p w14:paraId="52C46E7A">
      <w:pPr>
        <w:pStyle w:val="5"/>
      </w:pPr>
      <w:r>
        <w:t>Bảng 25. NhatKy – Nhật ký (kho D5, thực thể sự kiện)</w:t>
      </w:r>
    </w:p>
    <w:tbl>
      <w:tblPr>
        <w:tblStyle w:val="12"/>
        <w:tblW w:w="0" w:type="auto"/>
        <w:jc w:val="center"/>
        <w:tblLayout w:type="fixed"/>
        <w:tblCellMar>
          <w:top w:w="0" w:type="dxa"/>
          <w:left w:w="108" w:type="dxa"/>
          <w:bottom w:w="0" w:type="dxa"/>
          <w:right w:w="108" w:type="dxa"/>
        </w:tblCellMar>
      </w:tblPr>
      <w:tblGrid>
        <w:gridCol w:w="1100"/>
        <w:gridCol w:w="1257"/>
        <w:gridCol w:w="3574"/>
        <w:gridCol w:w="3574"/>
      </w:tblGrid>
      <w:tr w14:paraId="111D540C">
        <w:tblPrEx>
          <w:tblCellMar>
            <w:top w:w="0" w:type="dxa"/>
            <w:left w:w="108" w:type="dxa"/>
            <w:bottom w:w="0" w:type="dxa"/>
            <w:right w:w="108" w:type="dxa"/>
          </w:tblCellMar>
        </w:tblPrEx>
        <w:trPr>
          <w:cantSplit/>
          <w:tblHeader/>
          <w:jc w:val="center"/>
        </w:trPr>
        <w:tc>
          <w:tcPr>
            <w:tcW w:w="11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42AD89">
            <w:pPr>
              <w:spacing w:after="0" w:line="252" w:lineRule="auto"/>
              <w:jc w:val="center"/>
            </w:pPr>
            <w:r>
              <w:rPr>
                <w:rFonts w:ascii="Times New Roman" w:hAnsi="Times New Roman" w:eastAsia="Times New Roman" w:cs="Times New Roman"/>
                <w:b/>
                <w:i w:val="0"/>
                <w:color w:val="000000"/>
                <w:sz w:val="21"/>
              </w:rPr>
              <w:t>Tên trường</w:t>
            </w:r>
          </w:p>
        </w:tc>
        <w:tc>
          <w:tcPr>
            <w:tcW w:w="12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B59333">
            <w:pPr>
              <w:spacing w:after="0" w:line="252" w:lineRule="auto"/>
              <w:jc w:val="center"/>
            </w:pPr>
            <w:r>
              <w:rPr>
                <w:rFonts w:ascii="Times New Roman" w:hAnsi="Times New Roman" w:eastAsia="Times New Roman" w:cs="Times New Roman"/>
                <w:b/>
                <w:i w:val="0"/>
                <w:color w:val="000000"/>
                <w:sz w:val="21"/>
              </w:rPr>
              <w:t>Kiểu dữ liệu</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0B3187">
            <w:pPr>
              <w:spacing w:after="0" w:line="252" w:lineRule="auto"/>
              <w:jc w:val="center"/>
            </w:pPr>
            <w:r>
              <w:rPr>
                <w:rFonts w:ascii="Times New Roman" w:hAnsi="Times New Roman" w:eastAsia="Times New Roman" w:cs="Times New Roman"/>
                <w:b/>
                <w:i w:val="0"/>
                <w:color w:val="000000"/>
                <w:sz w:val="21"/>
              </w:rPr>
              <w:t>Ràng buộc</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F54AD4">
            <w:pPr>
              <w:spacing w:after="0" w:line="252" w:lineRule="auto"/>
              <w:jc w:val="center"/>
            </w:pPr>
            <w:r>
              <w:rPr>
                <w:rFonts w:ascii="Times New Roman" w:hAnsi="Times New Roman" w:eastAsia="Times New Roman" w:cs="Times New Roman"/>
                <w:b/>
                <w:i w:val="0"/>
                <w:color w:val="000000"/>
                <w:sz w:val="21"/>
              </w:rPr>
              <w:t>Ý nghĩa</w:t>
            </w:r>
          </w:p>
        </w:tc>
      </w:tr>
      <w:tr w14:paraId="7EBA074E">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AC46F2">
            <w:pPr>
              <w:spacing w:after="0" w:line="252" w:lineRule="auto"/>
              <w:jc w:val="left"/>
            </w:pPr>
            <w:r>
              <w:rPr>
                <w:rFonts w:ascii="Times New Roman" w:hAnsi="Times New Roman" w:eastAsia="Times New Roman" w:cs="Times New Roman"/>
                <w:b w:val="0"/>
                <w:i w:val="0"/>
                <w:color w:val="000000"/>
                <w:sz w:val="21"/>
              </w:rPr>
              <w:t>MaNK</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C1484">
            <w:pPr>
              <w:spacing w:after="0" w:line="252" w:lineRule="auto"/>
              <w:jc w:val="left"/>
            </w:pPr>
            <w:r>
              <w:rPr>
                <w:rFonts w:ascii="Times New Roman" w:hAnsi="Times New Roman" w:eastAsia="Times New Roman" w:cs="Times New Roman"/>
                <w:b w:val="0"/>
                <w:i w:val="0"/>
                <w:color w:val="000000"/>
                <w:sz w:val="21"/>
              </w:rPr>
              <w:t>BIGINT</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DE188B">
            <w:pPr>
              <w:spacing w:after="0" w:line="252" w:lineRule="auto"/>
              <w:jc w:val="left"/>
            </w:pPr>
            <w:r>
              <w:rPr>
                <w:rFonts w:ascii="Times New Roman" w:hAnsi="Times New Roman" w:eastAsia="Times New Roman" w:cs="Times New Roman"/>
                <w:b w:val="0"/>
                <w:i w:val="0"/>
                <w:color w:val="000000"/>
                <w:sz w:val="21"/>
              </w:rPr>
              <w:t>PK; NOT NULL; tự tăng</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43092">
            <w:pPr>
              <w:spacing w:after="0" w:line="252" w:lineRule="auto"/>
              <w:jc w:val="left"/>
            </w:pPr>
            <w:r>
              <w:rPr>
                <w:rFonts w:ascii="Times New Roman" w:hAnsi="Times New Roman" w:eastAsia="Times New Roman" w:cs="Times New Roman"/>
                <w:b w:val="0"/>
                <w:i w:val="0"/>
                <w:color w:val="000000"/>
                <w:sz w:val="21"/>
              </w:rPr>
              <w:t>Mã nhật ký. Hệ thống cấp, tăng dần. Bộ (Thời điểm, Tên đăng nhập) có thể trùng nên không dùng làm khóa</w:t>
            </w:r>
          </w:p>
        </w:tc>
      </w:tr>
      <w:tr w14:paraId="664E7A44">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3117BB">
            <w:pPr>
              <w:spacing w:after="0" w:line="252" w:lineRule="auto"/>
              <w:jc w:val="left"/>
            </w:pPr>
            <w:r>
              <w:rPr>
                <w:rFonts w:ascii="Times New Roman" w:hAnsi="Times New Roman" w:eastAsia="Times New Roman" w:cs="Times New Roman"/>
                <w:b w:val="0"/>
                <w:i w:val="0"/>
                <w:color w:val="000000"/>
                <w:sz w:val="21"/>
              </w:rPr>
              <w:t>ThoiDiem</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BD1E73">
            <w:pPr>
              <w:spacing w:after="0" w:line="252" w:lineRule="auto"/>
              <w:jc w:val="left"/>
            </w:pPr>
            <w:r>
              <w:rPr>
                <w:rFonts w:ascii="Times New Roman" w:hAnsi="Times New Roman" w:eastAsia="Times New Roman" w:cs="Times New Roman"/>
                <w:b w:val="0"/>
                <w:i w:val="0"/>
                <w:color w:val="000000"/>
                <w:sz w:val="21"/>
              </w:rPr>
              <w:t>DATETIME2(0)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54450">
            <w:pPr>
              <w:spacing w:after="0" w:line="252" w:lineRule="auto"/>
              <w:jc w:val="left"/>
            </w:pPr>
            <w:r>
              <w:rPr>
                <w:rFonts w:ascii="Times New Roman" w:hAnsi="Times New Roman" w:eastAsia="Times New Roman" w:cs="Times New Roman"/>
                <w:b w:val="0"/>
                <w:i w:val="0"/>
                <w:color w:val="000000"/>
                <w:sz w:val="21"/>
              </w:rPr>
              <w:t>NOT NULL; mặc định SYSDATETIME()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ED5301">
            <w:pPr>
              <w:spacing w:after="0" w:line="252" w:lineRule="auto"/>
              <w:jc w:val="left"/>
            </w:pPr>
            <w:r>
              <w:rPr>
                <w:rFonts w:ascii="Times New Roman" w:hAnsi="Times New Roman" w:eastAsia="Times New Roman" w:cs="Times New Roman"/>
                <w:b w:val="0"/>
                <w:i w:val="0"/>
                <w:color w:val="000000"/>
                <w:sz w:val="21"/>
              </w:rPr>
              <w:t>Thời điểm</w:t>
            </w:r>
          </w:p>
        </w:tc>
      </w:tr>
      <w:tr w14:paraId="2BDA598D">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8C81A">
            <w:pPr>
              <w:spacing w:after="0" w:line="252" w:lineRule="auto"/>
              <w:jc w:val="left"/>
            </w:pPr>
            <w:r>
              <w:rPr>
                <w:rFonts w:ascii="Times New Roman" w:hAnsi="Times New Roman" w:eastAsia="Times New Roman" w:cs="Times New Roman"/>
                <w:b w:val="0"/>
                <w:i w:val="0"/>
                <w:color w:val="000000"/>
                <w:sz w:val="21"/>
              </w:rPr>
              <w:t>TenDangNhap</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EA304">
            <w:pPr>
              <w:spacing w:after="0" w:line="252" w:lineRule="auto"/>
              <w:jc w:val="left"/>
            </w:pPr>
            <w:r>
              <w:rPr>
                <w:rFonts w:ascii="Times New Roman" w:hAnsi="Times New Roman" w:eastAsia="Times New Roman" w:cs="Times New Roman"/>
                <w:b w:val="0"/>
                <w:i w:val="0"/>
                <w:color w:val="000000"/>
                <w:sz w:val="21"/>
              </w:rPr>
              <w:t>VARCHAR(50)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14243C">
            <w:pPr>
              <w:spacing w:after="0" w:line="252" w:lineRule="auto"/>
              <w:jc w:val="left"/>
            </w:pPr>
            <w:r>
              <w:rPr>
                <w:rFonts w:ascii="Times New Roman" w:hAnsi="Times New Roman" w:eastAsia="Times New Roman" w:cs="Times New Roman"/>
                <w:b w:val="0"/>
                <w:i w:val="0"/>
                <w:color w:val="000000"/>
                <w:sz w:val="21"/>
              </w:rPr>
              <w:t>FK → TaiKhoan;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82679">
            <w:pPr>
              <w:spacing w:after="0" w:line="252" w:lineRule="auto"/>
              <w:jc w:val="left"/>
            </w:pPr>
            <w:r>
              <w:rPr>
                <w:rFonts w:ascii="Times New Roman" w:hAnsi="Times New Roman" w:eastAsia="Times New Roman" w:cs="Times New Roman"/>
                <w:b w:val="0"/>
                <w:i w:val="0"/>
                <w:color w:val="000000"/>
                <w:sz w:val="21"/>
              </w:rPr>
              <w:t>Tên đăng nhập</w:t>
            </w:r>
          </w:p>
        </w:tc>
      </w:tr>
      <w:tr w14:paraId="2D3CC803">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359C7">
            <w:pPr>
              <w:spacing w:after="0" w:line="252" w:lineRule="auto"/>
              <w:jc w:val="left"/>
            </w:pPr>
            <w:r>
              <w:rPr>
                <w:rFonts w:ascii="Times New Roman" w:hAnsi="Times New Roman" w:eastAsia="Times New Roman" w:cs="Times New Roman"/>
                <w:b w:val="0"/>
                <w:i w:val="0"/>
                <w:color w:val="000000"/>
                <w:sz w:val="21"/>
              </w:rPr>
              <w:t>ThaoTac</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AB3586">
            <w:pPr>
              <w:spacing w:after="0" w:line="252" w:lineRule="auto"/>
              <w:jc w:val="left"/>
            </w:pPr>
            <w:r>
              <w:rPr>
                <w:rFonts w:ascii="Times New Roman" w:hAnsi="Times New Roman" w:eastAsia="Times New Roman" w:cs="Times New Roman"/>
                <w:b w:val="0"/>
                <w:i w:val="0"/>
                <w:color w:val="000000"/>
                <w:sz w:val="21"/>
              </w:rPr>
              <w:t>NVARCHAR(20)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99C15D">
            <w:pPr>
              <w:spacing w:after="0" w:line="252" w:lineRule="auto"/>
              <w:jc w:val="left"/>
            </w:pPr>
            <w:r>
              <w:rPr>
                <w:rFonts w:ascii="Times New Roman" w:hAnsi="Times New Roman" w:eastAsia="Times New Roman" w:cs="Times New Roman"/>
                <w:b w:val="0"/>
                <w:i w:val="0"/>
                <w:color w:val="000000"/>
                <w:sz w:val="21"/>
              </w:rPr>
              <w:t>NOT NULL; CHECK (ThaoTac IN (N'Đăng nhập', N'Thêm', N'Sửa', N'Ngừng', N'Duyệt', N'In'))</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510E9">
            <w:pPr>
              <w:spacing w:after="0" w:line="252" w:lineRule="auto"/>
              <w:jc w:val="left"/>
            </w:pPr>
            <w:r>
              <w:rPr>
                <w:rFonts w:ascii="Times New Roman" w:hAnsi="Times New Roman" w:eastAsia="Times New Roman" w:cs="Times New Roman"/>
                <w:b w:val="0"/>
                <w:i w:val="0"/>
                <w:color w:val="000000"/>
                <w:sz w:val="21"/>
              </w:rPr>
              <w:t>Thao tác. [Đăng nhập | Thêm | Sửa | Ngừng | Duyệt | In]</w:t>
            </w:r>
          </w:p>
        </w:tc>
      </w:tr>
      <w:tr w14:paraId="393245A4">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8F35FB">
            <w:pPr>
              <w:spacing w:after="0" w:line="252" w:lineRule="auto"/>
              <w:jc w:val="left"/>
            </w:pPr>
            <w:r>
              <w:rPr>
                <w:rFonts w:ascii="Times New Roman" w:hAnsi="Times New Roman" w:eastAsia="Times New Roman" w:cs="Times New Roman"/>
                <w:b w:val="0"/>
                <w:i w:val="0"/>
                <w:color w:val="000000"/>
                <w:sz w:val="21"/>
              </w:rPr>
              <w:t>DoiTuong</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598D0">
            <w:pPr>
              <w:spacing w:after="0" w:line="252" w:lineRule="auto"/>
              <w:jc w:val="left"/>
            </w:pPr>
            <w:r>
              <w:rPr>
                <w:rFonts w:ascii="Times New Roman" w:hAnsi="Times New Roman" w:eastAsia="Times New Roman" w:cs="Times New Roman"/>
                <w:b w:val="0"/>
                <w:i w:val="0"/>
                <w:color w:val="000000"/>
                <w:sz w:val="21"/>
              </w:rPr>
              <w:t>VARCHAR(30)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3F42AE">
            <w:pPr>
              <w:spacing w:after="0" w:line="252" w:lineRule="auto"/>
              <w:jc w:val="left"/>
            </w:pPr>
            <w:r>
              <w:rPr>
                <w:rFonts w:ascii="Times New Roman" w:hAnsi="Times New Roman" w:eastAsia="Times New Roman" w:cs="Times New Roman"/>
                <w:b w:val="0"/>
                <w:i w:val="0"/>
                <w:color w:val="000000"/>
                <w:sz w:val="21"/>
              </w:rPr>
              <w:t>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4F765A">
            <w:pPr>
              <w:spacing w:after="0" w:line="252" w:lineRule="auto"/>
              <w:jc w:val="left"/>
            </w:pPr>
            <w:r>
              <w:rPr>
                <w:rFonts w:ascii="Times New Roman" w:hAnsi="Times New Roman" w:eastAsia="Times New Roman" w:cs="Times New Roman"/>
                <w:b w:val="0"/>
                <w:i w:val="0"/>
                <w:color w:val="000000"/>
                <w:sz w:val="21"/>
              </w:rPr>
              <w:t>Đối tượng. Tên thực thể bị tác động, vd "DangKy"</w:t>
            </w:r>
          </w:p>
        </w:tc>
      </w:tr>
      <w:tr w14:paraId="26D44B86">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052E44">
            <w:pPr>
              <w:spacing w:after="0" w:line="252" w:lineRule="auto"/>
              <w:jc w:val="left"/>
            </w:pPr>
            <w:r>
              <w:rPr>
                <w:rFonts w:ascii="Times New Roman" w:hAnsi="Times New Roman" w:eastAsia="Times New Roman" w:cs="Times New Roman"/>
                <w:b w:val="0"/>
                <w:i w:val="0"/>
                <w:color w:val="000000"/>
                <w:sz w:val="21"/>
              </w:rPr>
              <w:t>MaDoiTuong</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72EF3">
            <w:pPr>
              <w:spacing w:after="0" w:line="252" w:lineRule="auto"/>
              <w:jc w:val="left"/>
            </w:pPr>
            <w:r>
              <w:rPr>
                <w:rFonts w:ascii="Times New Roman" w:hAnsi="Times New Roman" w:eastAsia="Times New Roman" w:cs="Times New Roman"/>
                <w:b w:val="0"/>
                <w:i w:val="0"/>
                <w:color w:val="000000"/>
                <w:sz w:val="21"/>
              </w:rPr>
              <w:t>NVARCHAR(100)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27195">
            <w:pPr>
              <w:spacing w:after="0" w:line="252" w:lineRule="auto"/>
              <w:jc w:val="left"/>
            </w:pPr>
            <w:r>
              <w:rPr>
                <w:rFonts w:ascii="Times New Roman" w:hAnsi="Times New Roman" w:eastAsia="Times New Roman" w:cs="Times New Roman"/>
                <w:b w:val="0"/>
                <w:i w:val="0"/>
                <w:color w:val="000000"/>
                <w:sz w:val="21"/>
              </w:rPr>
              <w:t>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42F9D7">
            <w:pPr>
              <w:spacing w:after="0" w:line="252" w:lineRule="auto"/>
              <w:jc w:val="left"/>
            </w:pPr>
            <w:r>
              <w:rPr>
                <w:rFonts w:ascii="Times New Roman" w:hAnsi="Times New Roman" w:eastAsia="Times New Roman" w:cs="Times New Roman"/>
                <w:b w:val="0"/>
                <w:i w:val="0"/>
                <w:color w:val="000000"/>
                <w:sz w:val="21"/>
              </w:rPr>
              <w:t>Mã đối tượng. Giá trị khóa của cá thể, vd "HV0412/IEK-2609"</w:t>
            </w:r>
          </w:p>
        </w:tc>
      </w:tr>
    </w:tbl>
    <w:p w14:paraId="30F7AF28">
      <w:pPr>
        <w:spacing w:after="40"/>
      </w:pPr>
    </w:p>
    <w:p w14:paraId="6522A862">
      <w:pPr>
        <w:pStyle w:val="5"/>
      </w:pPr>
      <w:r>
        <w:t>Bảng 26. ThamSo – Tham số (kho D5, thực thể chức năng)</w:t>
      </w:r>
    </w:p>
    <w:tbl>
      <w:tblPr>
        <w:tblStyle w:val="12"/>
        <w:tblW w:w="0" w:type="auto"/>
        <w:jc w:val="center"/>
        <w:tblLayout w:type="fixed"/>
        <w:tblCellMar>
          <w:top w:w="0" w:type="dxa"/>
          <w:left w:w="108" w:type="dxa"/>
          <w:bottom w:w="0" w:type="dxa"/>
          <w:right w:w="108" w:type="dxa"/>
        </w:tblCellMar>
      </w:tblPr>
      <w:tblGrid>
        <w:gridCol w:w="1398"/>
        <w:gridCol w:w="1830"/>
        <w:gridCol w:w="1618"/>
        <w:gridCol w:w="4658"/>
      </w:tblGrid>
      <w:tr w14:paraId="1F68A0D3">
        <w:tblPrEx>
          <w:tblCellMar>
            <w:top w:w="0" w:type="dxa"/>
            <w:left w:w="108" w:type="dxa"/>
            <w:bottom w:w="0" w:type="dxa"/>
            <w:right w:w="108" w:type="dxa"/>
          </w:tblCellMar>
        </w:tblPrEx>
        <w:trPr>
          <w:cantSplit/>
          <w:tblHeader/>
          <w:jc w:val="center"/>
        </w:trPr>
        <w:tc>
          <w:tcPr>
            <w:tcW w:w="13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DF224D4">
            <w:pPr>
              <w:spacing w:after="0" w:line="252" w:lineRule="auto"/>
              <w:jc w:val="center"/>
            </w:pPr>
            <w:r>
              <w:rPr>
                <w:rFonts w:ascii="Times New Roman" w:hAnsi="Times New Roman" w:eastAsia="Times New Roman" w:cs="Times New Roman"/>
                <w:b/>
                <w:i w:val="0"/>
                <w:color w:val="000000"/>
                <w:sz w:val="21"/>
              </w:rPr>
              <w:t>Tên trường</w:t>
            </w:r>
          </w:p>
        </w:tc>
        <w:tc>
          <w:tcPr>
            <w:tcW w:w="18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34BE3C">
            <w:pPr>
              <w:spacing w:after="0" w:line="252" w:lineRule="auto"/>
              <w:jc w:val="center"/>
            </w:pPr>
            <w:r>
              <w:rPr>
                <w:rFonts w:ascii="Times New Roman" w:hAnsi="Times New Roman" w:eastAsia="Times New Roman" w:cs="Times New Roman"/>
                <w:b/>
                <w:i w:val="0"/>
                <w:color w:val="000000"/>
                <w:sz w:val="21"/>
              </w:rPr>
              <w:t>Kiểu dữ liệu</w:t>
            </w:r>
          </w:p>
        </w:tc>
        <w:tc>
          <w:tcPr>
            <w:tcW w:w="16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1DA8E7">
            <w:pPr>
              <w:spacing w:after="0" w:line="252" w:lineRule="auto"/>
              <w:jc w:val="center"/>
            </w:pPr>
            <w:r>
              <w:rPr>
                <w:rFonts w:ascii="Times New Roman" w:hAnsi="Times New Roman" w:eastAsia="Times New Roman" w:cs="Times New Roman"/>
                <w:b/>
                <w:i w:val="0"/>
                <w:color w:val="000000"/>
                <w:sz w:val="21"/>
              </w:rPr>
              <w:t>Ràng buộc</w:t>
            </w:r>
          </w:p>
        </w:tc>
        <w:tc>
          <w:tcPr>
            <w:tcW w:w="46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C68310">
            <w:pPr>
              <w:spacing w:after="0" w:line="252" w:lineRule="auto"/>
              <w:jc w:val="center"/>
            </w:pPr>
            <w:r>
              <w:rPr>
                <w:rFonts w:ascii="Times New Roman" w:hAnsi="Times New Roman" w:eastAsia="Times New Roman" w:cs="Times New Roman"/>
                <w:b/>
                <w:i w:val="0"/>
                <w:color w:val="000000"/>
                <w:sz w:val="21"/>
              </w:rPr>
              <w:t>Ý nghĩa</w:t>
            </w:r>
          </w:p>
        </w:tc>
      </w:tr>
      <w:tr w14:paraId="22831BF6">
        <w:tblPrEx>
          <w:tblCellMar>
            <w:top w:w="0" w:type="dxa"/>
            <w:left w:w="108" w:type="dxa"/>
            <w:bottom w:w="0" w:type="dxa"/>
            <w:right w:w="108" w:type="dxa"/>
          </w:tblCellMar>
        </w:tblPrEx>
        <w:trPr>
          <w:cantSplit/>
          <w:jc w:val="center"/>
        </w:trPr>
        <w:tc>
          <w:tcPr>
            <w:tcW w:w="13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81EA5A">
            <w:pPr>
              <w:spacing w:after="0" w:line="252" w:lineRule="auto"/>
              <w:jc w:val="left"/>
            </w:pPr>
            <w:r>
              <w:rPr>
                <w:rFonts w:ascii="Times New Roman" w:hAnsi="Times New Roman" w:eastAsia="Times New Roman" w:cs="Times New Roman"/>
                <w:b w:val="0"/>
                <w:i w:val="0"/>
                <w:color w:val="000000"/>
                <w:sz w:val="21"/>
              </w:rPr>
              <w:t>MaThamSo</w:t>
            </w:r>
          </w:p>
        </w:tc>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58F96D">
            <w:pPr>
              <w:spacing w:after="0" w:line="252" w:lineRule="auto"/>
              <w:jc w:val="left"/>
            </w:pPr>
            <w:r>
              <w:rPr>
                <w:rFonts w:ascii="Times New Roman" w:hAnsi="Times New Roman" w:eastAsia="Times New Roman" w:cs="Times New Roman"/>
                <w:b w:val="0"/>
                <w:i w:val="0"/>
                <w:color w:val="000000"/>
                <w:sz w:val="21"/>
              </w:rPr>
              <w:t>VARCHAR(30)</w:t>
            </w:r>
          </w:p>
        </w:tc>
        <w:tc>
          <w:tcPr>
            <w:tcW w:w="16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BF87C">
            <w:pPr>
              <w:spacing w:after="0" w:line="252" w:lineRule="auto"/>
              <w:jc w:val="left"/>
            </w:pPr>
            <w:r>
              <w:rPr>
                <w:rFonts w:ascii="Times New Roman" w:hAnsi="Times New Roman" w:eastAsia="Times New Roman" w:cs="Times New Roman"/>
                <w:b w:val="0"/>
                <w:i w:val="0"/>
                <w:color w:val="000000"/>
                <w:sz w:val="21"/>
              </w:rPr>
              <w:t>PK; NOT NULL</w:t>
            </w:r>
          </w:p>
        </w:tc>
        <w:tc>
          <w:tcPr>
            <w:tcW w:w="46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D71B1">
            <w:pPr>
              <w:spacing w:after="0" w:line="252" w:lineRule="auto"/>
              <w:jc w:val="left"/>
            </w:pPr>
            <w:r>
              <w:rPr>
                <w:rFonts w:ascii="Times New Roman" w:hAnsi="Times New Roman" w:eastAsia="Times New Roman" w:cs="Times New Roman"/>
                <w:b w:val="0"/>
                <w:i w:val="0"/>
                <w:color w:val="000000"/>
                <w:sz w:val="21"/>
              </w:rPr>
              <w:t>Mã tham số</w:t>
            </w:r>
          </w:p>
        </w:tc>
      </w:tr>
      <w:tr w14:paraId="5D37C18A">
        <w:tblPrEx>
          <w:tblCellMar>
            <w:top w:w="0" w:type="dxa"/>
            <w:left w:w="108" w:type="dxa"/>
            <w:bottom w:w="0" w:type="dxa"/>
            <w:right w:w="108" w:type="dxa"/>
          </w:tblCellMar>
        </w:tblPrEx>
        <w:trPr>
          <w:cantSplit/>
          <w:jc w:val="center"/>
        </w:trPr>
        <w:tc>
          <w:tcPr>
            <w:tcW w:w="13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2BDAC2">
            <w:pPr>
              <w:spacing w:after="0" w:line="252" w:lineRule="auto"/>
              <w:jc w:val="left"/>
            </w:pPr>
            <w:r>
              <w:rPr>
                <w:rFonts w:ascii="Times New Roman" w:hAnsi="Times New Roman" w:eastAsia="Times New Roman" w:cs="Times New Roman"/>
                <w:b w:val="0"/>
                <w:i w:val="0"/>
                <w:color w:val="000000"/>
                <w:sz w:val="21"/>
              </w:rPr>
              <w:t>TenThamSo</w:t>
            </w:r>
          </w:p>
        </w:tc>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1D59CD">
            <w:pPr>
              <w:spacing w:after="0" w:line="252" w:lineRule="auto"/>
              <w:jc w:val="left"/>
            </w:pPr>
            <w:r>
              <w:rPr>
                <w:rFonts w:ascii="Times New Roman" w:hAnsi="Times New Roman" w:eastAsia="Times New Roman" w:cs="Times New Roman"/>
                <w:b w:val="0"/>
                <w:i w:val="0"/>
                <w:color w:val="000000"/>
                <w:sz w:val="21"/>
              </w:rPr>
              <w:t>NVARCHAR(100)</w:t>
            </w:r>
          </w:p>
        </w:tc>
        <w:tc>
          <w:tcPr>
            <w:tcW w:w="16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E73BCF">
            <w:pPr>
              <w:spacing w:after="0" w:line="252" w:lineRule="auto"/>
              <w:jc w:val="left"/>
            </w:pPr>
            <w:r>
              <w:rPr>
                <w:rFonts w:ascii="Times New Roman" w:hAnsi="Times New Roman" w:eastAsia="Times New Roman" w:cs="Times New Roman"/>
                <w:b w:val="0"/>
                <w:i w:val="0"/>
                <w:color w:val="000000"/>
                <w:sz w:val="21"/>
              </w:rPr>
              <w:t>NOT NULL</w:t>
            </w:r>
          </w:p>
        </w:tc>
        <w:tc>
          <w:tcPr>
            <w:tcW w:w="46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2D6CD">
            <w:pPr>
              <w:spacing w:after="0" w:line="252" w:lineRule="auto"/>
              <w:jc w:val="left"/>
            </w:pPr>
            <w:r>
              <w:rPr>
                <w:rFonts w:ascii="Times New Roman" w:hAnsi="Times New Roman" w:eastAsia="Times New Roman" w:cs="Times New Roman"/>
                <w:b w:val="0"/>
                <w:i w:val="0"/>
                <w:color w:val="000000"/>
                <w:sz w:val="21"/>
              </w:rPr>
              <w:t>Tên tham số</w:t>
            </w:r>
          </w:p>
        </w:tc>
      </w:tr>
      <w:tr w14:paraId="0AA97DE1">
        <w:tblPrEx>
          <w:tblCellMar>
            <w:top w:w="0" w:type="dxa"/>
            <w:left w:w="108" w:type="dxa"/>
            <w:bottom w:w="0" w:type="dxa"/>
            <w:right w:w="108" w:type="dxa"/>
          </w:tblCellMar>
        </w:tblPrEx>
        <w:trPr>
          <w:cantSplit/>
          <w:jc w:val="center"/>
        </w:trPr>
        <w:tc>
          <w:tcPr>
            <w:tcW w:w="13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119408">
            <w:pPr>
              <w:spacing w:after="0" w:line="252" w:lineRule="auto"/>
              <w:jc w:val="left"/>
            </w:pPr>
            <w:r>
              <w:rPr>
                <w:rFonts w:ascii="Times New Roman" w:hAnsi="Times New Roman" w:eastAsia="Times New Roman" w:cs="Times New Roman"/>
                <w:b w:val="0"/>
                <w:i w:val="0"/>
                <w:color w:val="000000"/>
                <w:sz w:val="21"/>
              </w:rPr>
              <w:t>GiaTri</w:t>
            </w:r>
          </w:p>
        </w:tc>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9CFBA1">
            <w:pPr>
              <w:spacing w:after="0" w:line="252" w:lineRule="auto"/>
              <w:jc w:val="left"/>
            </w:pPr>
            <w:r>
              <w:rPr>
                <w:rFonts w:ascii="Times New Roman" w:hAnsi="Times New Roman" w:eastAsia="Times New Roman" w:cs="Times New Roman"/>
                <w:b w:val="0"/>
                <w:i w:val="0"/>
                <w:color w:val="000000"/>
                <w:sz w:val="21"/>
              </w:rPr>
              <w:t>DECIMAL(10, 2)</w:t>
            </w:r>
          </w:p>
        </w:tc>
        <w:tc>
          <w:tcPr>
            <w:tcW w:w="16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77077D">
            <w:pPr>
              <w:spacing w:after="0" w:line="252" w:lineRule="auto"/>
              <w:jc w:val="left"/>
            </w:pPr>
            <w:r>
              <w:rPr>
                <w:rFonts w:ascii="Times New Roman" w:hAnsi="Times New Roman" w:eastAsia="Times New Roman" w:cs="Times New Roman"/>
                <w:b w:val="0"/>
                <w:i w:val="0"/>
                <w:color w:val="000000"/>
                <w:sz w:val="21"/>
              </w:rPr>
              <w:t>NOT NULL</w:t>
            </w:r>
          </w:p>
        </w:tc>
        <w:tc>
          <w:tcPr>
            <w:tcW w:w="46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BF597">
            <w:pPr>
              <w:spacing w:after="0" w:line="252" w:lineRule="auto"/>
              <w:jc w:val="left"/>
            </w:pPr>
            <w:r>
              <w:rPr>
                <w:rFonts w:ascii="Times New Roman" w:hAnsi="Times New Roman" w:eastAsia="Times New Roman" w:cs="Times New Roman"/>
                <w:b w:val="0"/>
                <w:i w:val="0"/>
                <w:color w:val="000000"/>
                <w:sz w:val="21"/>
              </w:rPr>
              <w:t>Giá trị. Số</w:t>
            </w:r>
          </w:p>
        </w:tc>
      </w:tr>
      <w:tr w14:paraId="5C3ABB7E">
        <w:tblPrEx>
          <w:tblCellMar>
            <w:top w:w="0" w:type="dxa"/>
            <w:left w:w="108" w:type="dxa"/>
            <w:bottom w:w="0" w:type="dxa"/>
            <w:right w:w="108" w:type="dxa"/>
          </w:tblCellMar>
        </w:tblPrEx>
        <w:trPr>
          <w:cantSplit/>
          <w:jc w:val="center"/>
        </w:trPr>
        <w:tc>
          <w:tcPr>
            <w:tcW w:w="13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E5C884">
            <w:pPr>
              <w:spacing w:after="0" w:line="252" w:lineRule="auto"/>
              <w:jc w:val="left"/>
            </w:pPr>
            <w:r>
              <w:rPr>
                <w:rFonts w:ascii="Times New Roman" w:hAnsi="Times New Roman" w:eastAsia="Times New Roman" w:cs="Times New Roman"/>
                <w:b w:val="0"/>
                <w:i w:val="0"/>
                <w:color w:val="000000"/>
                <w:sz w:val="21"/>
              </w:rPr>
              <w:t>DonVi</w:t>
            </w:r>
          </w:p>
        </w:tc>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DFB0B5">
            <w:pPr>
              <w:spacing w:after="0" w:line="252" w:lineRule="auto"/>
              <w:jc w:val="left"/>
            </w:pPr>
            <w:r>
              <w:rPr>
                <w:rFonts w:ascii="Times New Roman" w:hAnsi="Times New Roman" w:eastAsia="Times New Roman" w:cs="Times New Roman"/>
                <w:b w:val="0"/>
                <w:i w:val="0"/>
                <w:color w:val="000000"/>
                <w:sz w:val="21"/>
              </w:rPr>
              <w:t>NVARCHAR(20)</w:t>
            </w:r>
          </w:p>
        </w:tc>
        <w:tc>
          <w:tcPr>
            <w:tcW w:w="16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7EF8D6">
            <w:pPr>
              <w:spacing w:after="0" w:line="252" w:lineRule="auto"/>
              <w:jc w:val="left"/>
            </w:pPr>
            <w:r>
              <w:rPr>
                <w:rFonts w:ascii="Times New Roman" w:hAnsi="Times New Roman" w:eastAsia="Times New Roman" w:cs="Times New Roman"/>
                <w:b w:val="0"/>
                <w:i w:val="0"/>
                <w:color w:val="000000"/>
                <w:sz w:val="21"/>
              </w:rPr>
              <w:t>NOT NULL</w:t>
            </w:r>
          </w:p>
        </w:tc>
        <w:tc>
          <w:tcPr>
            <w:tcW w:w="46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DE19E5">
            <w:pPr>
              <w:spacing w:after="0" w:line="252" w:lineRule="auto"/>
              <w:jc w:val="left"/>
            </w:pPr>
            <w:r>
              <w:rPr>
                <w:rFonts w:ascii="Times New Roman" w:hAnsi="Times New Roman" w:eastAsia="Times New Roman" w:cs="Times New Roman"/>
                <w:b w:val="0"/>
                <w:i w:val="0"/>
                <w:color w:val="000000"/>
                <w:sz w:val="21"/>
              </w:rPr>
              <w:t>Đơn vị</w:t>
            </w:r>
          </w:p>
        </w:tc>
      </w:tr>
      <w:tr w14:paraId="7D0B4BD0">
        <w:tblPrEx>
          <w:tblCellMar>
            <w:top w:w="0" w:type="dxa"/>
            <w:left w:w="108" w:type="dxa"/>
            <w:bottom w:w="0" w:type="dxa"/>
            <w:right w:w="108" w:type="dxa"/>
          </w:tblCellMar>
        </w:tblPrEx>
        <w:trPr>
          <w:cantSplit/>
          <w:jc w:val="center"/>
        </w:trPr>
        <w:tc>
          <w:tcPr>
            <w:tcW w:w="13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0B9BA2">
            <w:pPr>
              <w:spacing w:after="0" w:line="252" w:lineRule="auto"/>
              <w:jc w:val="left"/>
            </w:pPr>
            <w:r>
              <w:rPr>
                <w:rFonts w:ascii="Times New Roman" w:hAnsi="Times New Roman" w:eastAsia="Times New Roman" w:cs="Times New Roman"/>
                <w:b w:val="0"/>
                <w:i w:val="0"/>
                <w:color w:val="000000"/>
                <w:sz w:val="21"/>
              </w:rPr>
              <w:t>QuyTac</w:t>
            </w:r>
          </w:p>
        </w:tc>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7C6DAE">
            <w:pPr>
              <w:spacing w:after="0" w:line="252" w:lineRule="auto"/>
              <w:jc w:val="left"/>
            </w:pPr>
            <w:r>
              <w:rPr>
                <w:rFonts w:ascii="Times New Roman" w:hAnsi="Times New Roman" w:eastAsia="Times New Roman" w:cs="Times New Roman"/>
                <w:b w:val="0"/>
                <w:i w:val="0"/>
                <w:color w:val="000000"/>
                <w:sz w:val="21"/>
              </w:rPr>
              <w:t>VARCHAR(20)</w:t>
            </w:r>
          </w:p>
        </w:tc>
        <w:tc>
          <w:tcPr>
            <w:tcW w:w="16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22C6E">
            <w:pPr>
              <w:spacing w:after="0" w:line="252" w:lineRule="auto"/>
              <w:jc w:val="left"/>
            </w:pPr>
            <w:r>
              <w:rPr>
                <w:rFonts w:ascii="Times New Roman" w:hAnsi="Times New Roman" w:eastAsia="Times New Roman" w:cs="Times New Roman"/>
                <w:b w:val="0"/>
                <w:i w:val="0"/>
                <w:color w:val="000000"/>
                <w:sz w:val="21"/>
              </w:rPr>
              <w:t>NULL</w:t>
            </w:r>
          </w:p>
        </w:tc>
        <w:tc>
          <w:tcPr>
            <w:tcW w:w="46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2B93D">
            <w:pPr>
              <w:spacing w:after="0" w:line="252" w:lineRule="auto"/>
              <w:jc w:val="left"/>
            </w:pPr>
            <w:r>
              <w:rPr>
                <w:rFonts w:ascii="Times New Roman" w:hAnsi="Times New Roman" w:eastAsia="Times New Roman" w:cs="Times New Roman"/>
                <w:b w:val="0"/>
                <w:i w:val="0"/>
                <w:color w:val="000000"/>
                <w:sz w:val="21"/>
              </w:rPr>
              <w:t>Quy tắc. Mã QTxx của quy tắc dùng tham số này</w:t>
            </w:r>
          </w:p>
        </w:tc>
      </w:tr>
    </w:tbl>
    <w:p w14:paraId="7026688B">
      <w:pPr>
        <w:spacing w:after="40"/>
      </w:pPr>
    </w:p>
    <w:p w14:paraId="0178866E">
      <w:pPr>
        <w:pStyle w:val="5"/>
      </w:pPr>
      <w:r>
        <w:t>Chỉ mục</w:t>
      </w:r>
    </w:p>
    <w:tbl>
      <w:tblPr>
        <w:tblStyle w:val="12"/>
        <w:tblW w:w="0" w:type="auto"/>
        <w:jc w:val="center"/>
        <w:tblLayout w:type="fixed"/>
        <w:tblCellMar>
          <w:top w:w="0" w:type="dxa"/>
          <w:left w:w="108" w:type="dxa"/>
          <w:bottom w:w="0" w:type="dxa"/>
          <w:right w:w="108" w:type="dxa"/>
        </w:tblCellMar>
      </w:tblPr>
      <w:tblGrid>
        <w:gridCol w:w="2185"/>
        <w:gridCol w:w="1452"/>
        <w:gridCol w:w="2185"/>
        <w:gridCol w:w="3682"/>
      </w:tblGrid>
      <w:tr w14:paraId="7CF61C09">
        <w:tblPrEx>
          <w:tblCellMar>
            <w:top w:w="0" w:type="dxa"/>
            <w:left w:w="108" w:type="dxa"/>
            <w:bottom w:w="0" w:type="dxa"/>
            <w:right w:w="108" w:type="dxa"/>
          </w:tblCellMar>
        </w:tblPrEx>
        <w:trPr>
          <w:cantSplit/>
          <w:tblHeader/>
          <w:jc w:val="center"/>
        </w:trPr>
        <w:tc>
          <w:tcPr>
            <w:tcW w:w="21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54FA2F">
            <w:pPr>
              <w:spacing w:after="0" w:line="252" w:lineRule="auto"/>
              <w:jc w:val="center"/>
            </w:pPr>
            <w:r>
              <w:rPr>
                <w:rFonts w:ascii="Times New Roman" w:hAnsi="Times New Roman" w:eastAsia="Times New Roman" w:cs="Times New Roman"/>
                <w:b/>
                <w:i w:val="0"/>
                <w:color w:val="000000"/>
                <w:sz w:val="21"/>
              </w:rPr>
              <w:t>Chỉ mục</w:t>
            </w:r>
          </w:p>
        </w:tc>
        <w:tc>
          <w:tcPr>
            <w:tcW w:w="14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48E173">
            <w:pPr>
              <w:spacing w:after="0" w:line="252" w:lineRule="auto"/>
              <w:jc w:val="center"/>
            </w:pPr>
            <w:r>
              <w:rPr>
                <w:rFonts w:ascii="Times New Roman" w:hAnsi="Times New Roman" w:eastAsia="Times New Roman" w:cs="Times New Roman"/>
                <w:b/>
                <w:i w:val="0"/>
                <w:color w:val="000000"/>
                <w:sz w:val="21"/>
              </w:rPr>
              <w:t>Bảng</w:t>
            </w:r>
          </w:p>
        </w:tc>
        <w:tc>
          <w:tcPr>
            <w:tcW w:w="21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A9F5C92">
            <w:pPr>
              <w:spacing w:after="0" w:line="252" w:lineRule="auto"/>
              <w:jc w:val="center"/>
            </w:pPr>
            <w:r>
              <w:rPr>
                <w:rFonts w:ascii="Times New Roman" w:hAnsi="Times New Roman" w:eastAsia="Times New Roman" w:cs="Times New Roman"/>
                <w:b/>
                <w:i w:val="0"/>
                <w:color w:val="000000"/>
                <w:sz w:val="21"/>
              </w:rPr>
              <w:t>Trường</w:t>
            </w:r>
          </w:p>
        </w:tc>
        <w:tc>
          <w:tcPr>
            <w:tcW w:w="368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F71D0B">
            <w:pPr>
              <w:spacing w:after="0" w:line="252" w:lineRule="auto"/>
              <w:jc w:val="center"/>
            </w:pPr>
            <w:r>
              <w:rPr>
                <w:rFonts w:ascii="Times New Roman" w:hAnsi="Times New Roman" w:eastAsia="Times New Roman" w:cs="Times New Roman"/>
                <w:b/>
                <w:i w:val="0"/>
                <w:color w:val="000000"/>
                <w:sz w:val="21"/>
              </w:rPr>
              <w:t>Mục đích</w:t>
            </w:r>
          </w:p>
        </w:tc>
      </w:tr>
      <w:tr w14:paraId="22348680">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39BB20">
            <w:pPr>
              <w:spacing w:after="0" w:line="252" w:lineRule="auto"/>
              <w:jc w:val="left"/>
            </w:pPr>
            <w:r>
              <w:rPr>
                <w:rFonts w:ascii="Times New Roman" w:hAnsi="Times New Roman" w:eastAsia="Times New Roman" w:cs="Times New Roman"/>
                <w:b w:val="0"/>
                <w:i w:val="0"/>
                <w:color w:val="000000"/>
                <w:sz w:val="21"/>
              </w:rPr>
              <w:t>IX_HocVien_HoTen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CC45FA">
            <w:pPr>
              <w:spacing w:after="0" w:line="252" w:lineRule="auto"/>
              <w:jc w:val="left"/>
            </w:pPr>
            <w:r>
              <w:rPr>
                <w:rFonts w:ascii="Times New Roman" w:hAnsi="Times New Roman" w:eastAsia="Times New Roman" w:cs="Times New Roman"/>
                <w:b w:val="0"/>
                <w:i w:val="0"/>
                <w:color w:val="000000"/>
                <w:sz w:val="21"/>
              </w:rPr>
              <w:t>HocVien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6B1D1E">
            <w:pPr>
              <w:spacing w:after="0" w:line="252" w:lineRule="auto"/>
              <w:jc w:val="left"/>
            </w:pPr>
            <w:r>
              <w:rPr>
                <w:rFonts w:ascii="Times New Roman" w:hAnsi="Times New Roman" w:eastAsia="Times New Roman" w:cs="Times New Roman"/>
                <w:b w:val="0"/>
                <w:i w:val="0"/>
                <w:color w:val="000000"/>
                <w:sz w:val="21"/>
              </w:rPr>
              <w:t>HoTen</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6C3BB">
            <w:pPr>
              <w:spacing w:after="0" w:line="252" w:lineRule="auto"/>
              <w:jc w:val="left"/>
            </w:pPr>
            <w:r>
              <w:rPr>
                <w:rFonts w:ascii="Times New Roman" w:hAnsi="Times New Roman" w:eastAsia="Times New Roman" w:cs="Times New Roman"/>
                <w:b w:val="0"/>
                <w:i w:val="0"/>
                <w:color w:val="000000"/>
                <w:sz w:val="21"/>
              </w:rPr>
              <w:t>1.1, 2.2 tra cứu học viên theo tên</w:t>
            </w:r>
          </w:p>
        </w:tc>
      </w:tr>
      <w:tr w14:paraId="34E28339">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91E977">
            <w:pPr>
              <w:spacing w:after="0" w:line="252" w:lineRule="auto"/>
              <w:jc w:val="left"/>
            </w:pPr>
            <w:r>
              <w:rPr>
                <w:rFonts w:ascii="Times New Roman" w:hAnsi="Times New Roman" w:eastAsia="Times New Roman" w:cs="Times New Roman"/>
                <w:b w:val="0"/>
                <w:i w:val="0"/>
                <w:color w:val="000000"/>
                <w:sz w:val="21"/>
              </w:rPr>
              <w:t>IX_HocVien_DienThoai</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DEF162">
            <w:pPr>
              <w:spacing w:after="0" w:line="252" w:lineRule="auto"/>
              <w:jc w:val="left"/>
            </w:pPr>
            <w:r>
              <w:rPr>
                <w:rFonts w:ascii="Times New Roman" w:hAnsi="Times New Roman" w:eastAsia="Times New Roman" w:cs="Times New Roman"/>
                <w:b w:val="0"/>
                <w:i w:val="0"/>
                <w:color w:val="000000"/>
                <w:sz w:val="21"/>
              </w:rPr>
              <w:t>HocVien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565F81">
            <w:pPr>
              <w:spacing w:after="0" w:line="252" w:lineRule="auto"/>
              <w:jc w:val="left"/>
            </w:pPr>
            <w:r>
              <w:rPr>
                <w:rFonts w:ascii="Times New Roman" w:hAnsi="Times New Roman" w:eastAsia="Times New Roman" w:cs="Times New Roman"/>
                <w:b w:val="0"/>
                <w:i w:val="0"/>
                <w:color w:val="000000"/>
                <w:sz w:val="21"/>
              </w:rPr>
              <w:t>DienThoai, NgaySinh</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10C920">
            <w:pPr>
              <w:spacing w:after="0" w:line="252" w:lineRule="auto"/>
              <w:jc w:val="left"/>
            </w:pPr>
            <w:r>
              <w:rPr>
                <w:rFonts w:ascii="Times New Roman" w:hAnsi="Times New Roman" w:eastAsia="Times New Roman" w:cs="Times New Roman"/>
                <w:b w:val="0"/>
                <w:i w:val="0"/>
                <w:color w:val="000000"/>
                <w:sz w:val="21"/>
              </w:rPr>
              <w:t>1.1 kiểm tra trùng hồ sơ</w:t>
            </w:r>
          </w:p>
        </w:tc>
      </w:tr>
      <w:tr w14:paraId="25F6D425">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7546B3">
            <w:pPr>
              <w:spacing w:after="0" w:line="252" w:lineRule="auto"/>
              <w:jc w:val="left"/>
            </w:pPr>
            <w:r>
              <w:rPr>
                <w:rFonts w:ascii="Times New Roman" w:hAnsi="Times New Roman" w:eastAsia="Times New Roman" w:cs="Times New Roman"/>
                <w:b w:val="0"/>
                <w:i w:val="0"/>
                <w:color w:val="000000"/>
                <w:sz w:val="21"/>
              </w:rPr>
              <w:t>IX_LopHoc_MaKH</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042C8F">
            <w:pPr>
              <w:spacing w:after="0" w:line="252" w:lineRule="auto"/>
              <w:jc w:val="left"/>
            </w:pPr>
            <w:r>
              <w:rPr>
                <w:rFonts w:ascii="Times New Roman" w:hAnsi="Times New Roman" w:eastAsia="Times New Roman" w:cs="Times New Roman"/>
                <w:b w:val="0"/>
                <w:i w:val="0"/>
                <w:color w:val="000000"/>
                <w:sz w:val="21"/>
              </w:rPr>
              <w:t>LopHoc</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6BA7E5">
            <w:pPr>
              <w:spacing w:after="0" w:line="252" w:lineRule="auto"/>
              <w:jc w:val="left"/>
            </w:pPr>
            <w:r>
              <w:rPr>
                <w:rFonts w:ascii="Times New Roman" w:hAnsi="Times New Roman" w:eastAsia="Times New Roman" w:cs="Times New Roman"/>
                <w:b w:val="0"/>
                <w:i w:val="0"/>
                <w:color w:val="000000"/>
                <w:sz w:val="21"/>
              </w:rPr>
              <w:t>MaKH</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9709B1">
            <w:pPr>
              <w:spacing w:after="0" w:line="252" w:lineRule="auto"/>
              <w:jc w:val="left"/>
            </w:pPr>
            <w:r>
              <w:rPr>
                <w:rFonts w:ascii="Times New Roman" w:hAnsi="Times New Roman" w:eastAsia="Times New Roman" w:cs="Times New Roman"/>
                <w:b w:val="0"/>
                <w:i w:val="0"/>
                <w:color w:val="000000"/>
                <w:sz w:val="21"/>
              </w:rPr>
              <w:t>3.4, 5.3 nhóm lớp theo khóa học</w:t>
            </w:r>
          </w:p>
        </w:tc>
      </w:tr>
      <w:tr w14:paraId="6556DA4B">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257608">
            <w:pPr>
              <w:spacing w:after="0" w:line="252" w:lineRule="auto"/>
              <w:jc w:val="left"/>
            </w:pPr>
            <w:r>
              <w:rPr>
                <w:rFonts w:ascii="Times New Roman" w:hAnsi="Times New Roman" w:eastAsia="Times New Roman" w:cs="Times New Roman"/>
                <w:b w:val="0"/>
                <w:i w:val="0"/>
                <w:color w:val="000000"/>
                <w:sz w:val="21"/>
              </w:rPr>
              <w:t>IX_LopHoc_MaGV</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A9F87A">
            <w:pPr>
              <w:spacing w:after="0" w:line="252" w:lineRule="auto"/>
              <w:jc w:val="left"/>
            </w:pPr>
            <w:r>
              <w:rPr>
                <w:rFonts w:ascii="Times New Roman" w:hAnsi="Times New Roman" w:eastAsia="Times New Roman" w:cs="Times New Roman"/>
                <w:b w:val="0"/>
                <w:i w:val="0"/>
                <w:color w:val="000000"/>
                <w:sz w:val="21"/>
              </w:rPr>
              <w:t>LopHoc</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2D577">
            <w:pPr>
              <w:spacing w:after="0" w:line="252" w:lineRule="auto"/>
              <w:jc w:val="left"/>
            </w:pPr>
            <w:r>
              <w:rPr>
                <w:rFonts w:ascii="Times New Roman" w:hAnsi="Times New Roman" w:eastAsia="Times New Roman" w:cs="Times New Roman"/>
                <w:b w:val="0"/>
                <w:i w:val="0"/>
                <w:color w:val="000000"/>
                <w:sz w:val="21"/>
              </w:rPr>
              <w:t>MaGV</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7A735">
            <w:pPr>
              <w:spacing w:after="0" w:line="252" w:lineRule="auto"/>
              <w:jc w:val="left"/>
            </w:pPr>
            <w:r>
              <w:rPr>
                <w:rFonts w:ascii="Times New Roman" w:hAnsi="Times New Roman" w:eastAsia="Times New Roman" w:cs="Times New Roman"/>
                <w:b w:val="0"/>
                <w:i w:val="0"/>
                <w:color w:val="000000"/>
                <w:sz w:val="21"/>
              </w:rPr>
              <w:t>2.1 lớp do giáo viên phụ trách</w:t>
            </w:r>
          </w:p>
        </w:tc>
      </w:tr>
      <w:tr w14:paraId="6C6CFC19">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77B460">
            <w:pPr>
              <w:spacing w:after="0" w:line="252" w:lineRule="auto"/>
              <w:jc w:val="left"/>
            </w:pPr>
            <w:r>
              <w:rPr>
                <w:rFonts w:ascii="Times New Roman" w:hAnsi="Times New Roman" w:eastAsia="Times New Roman" w:cs="Times New Roman"/>
                <w:b w:val="0"/>
                <w:i w:val="0"/>
                <w:color w:val="000000"/>
                <w:sz w:val="21"/>
              </w:rPr>
              <w:t>IX_BuoiHoc_GiaoVien_Ngay</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D57978">
            <w:pPr>
              <w:spacing w:after="0" w:line="252" w:lineRule="auto"/>
              <w:jc w:val="left"/>
            </w:pPr>
            <w:r>
              <w:rPr>
                <w:rFonts w:ascii="Times New Roman" w:hAnsi="Times New Roman" w:eastAsia="Times New Roman" w:cs="Times New Roman"/>
                <w:b w:val="0"/>
                <w:i w:val="0"/>
                <w:color w:val="000000"/>
                <w:sz w:val="21"/>
              </w:rPr>
              <w:t>BuoiHoc</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9A3A82">
            <w:pPr>
              <w:spacing w:after="0" w:line="252" w:lineRule="auto"/>
              <w:jc w:val="left"/>
            </w:pPr>
            <w:r>
              <w:rPr>
                <w:rFonts w:ascii="Times New Roman" w:hAnsi="Times New Roman" w:eastAsia="Times New Roman" w:cs="Times New Roman"/>
                <w:b w:val="0"/>
                <w:i w:val="0"/>
                <w:color w:val="000000"/>
                <w:sz w:val="21"/>
              </w:rPr>
              <w:t>MaGV, Ngay</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2BACA9">
            <w:pPr>
              <w:spacing w:after="0" w:line="252" w:lineRule="auto"/>
              <w:jc w:val="left"/>
            </w:pPr>
            <w:r>
              <w:rPr>
                <w:rFonts w:ascii="Times New Roman" w:hAnsi="Times New Roman" w:eastAsia="Times New Roman" w:cs="Times New Roman"/>
                <w:b w:val="0"/>
                <w:i w:val="0"/>
                <w:color w:val="000000"/>
                <w:sz w:val="21"/>
              </w:rPr>
              <w:t>2.3 kiểm tra trùng giáo viên (QT07)</w:t>
            </w:r>
          </w:p>
        </w:tc>
      </w:tr>
      <w:tr w14:paraId="6F66F4B2">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B7CD67">
            <w:pPr>
              <w:spacing w:after="0" w:line="252" w:lineRule="auto"/>
              <w:jc w:val="left"/>
            </w:pPr>
            <w:r>
              <w:rPr>
                <w:rFonts w:ascii="Times New Roman" w:hAnsi="Times New Roman" w:eastAsia="Times New Roman" w:cs="Times New Roman"/>
                <w:b w:val="0"/>
                <w:i w:val="0"/>
                <w:color w:val="000000"/>
                <w:sz w:val="21"/>
              </w:rPr>
              <w:t>IX_BuoiHoc_Phong_Ngay</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381BA7">
            <w:pPr>
              <w:spacing w:after="0" w:line="252" w:lineRule="auto"/>
              <w:jc w:val="left"/>
            </w:pPr>
            <w:r>
              <w:rPr>
                <w:rFonts w:ascii="Times New Roman" w:hAnsi="Times New Roman" w:eastAsia="Times New Roman" w:cs="Times New Roman"/>
                <w:b w:val="0"/>
                <w:i w:val="0"/>
                <w:color w:val="000000"/>
                <w:sz w:val="21"/>
              </w:rPr>
              <w:t>BuoiHoc</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CA185">
            <w:pPr>
              <w:spacing w:after="0" w:line="252" w:lineRule="auto"/>
              <w:jc w:val="left"/>
            </w:pPr>
            <w:r>
              <w:rPr>
                <w:rFonts w:ascii="Times New Roman" w:hAnsi="Times New Roman" w:eastAsia="Times New Roman" w:cs="Times New Roman"/>
                <w:b w:val="0"/>
                <w:i w:val="0"/>
                <w:color w:val="000000"/>
                <w:sz w:val="21"/>
              </w:rPr>
              <w:t>MaPhong, Ngay</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3E983B">
            <w:pPr>
              <w:spacing w:after="0" w:line="252" w:lineRule="auto"/>
              <w:jc w:val="left"/>
            </w:pPr>
            <w:r>
              <w:rPr>
                <w:rFonts w:ascii="Times New Roman" w:hAnsi="Times New Roman" w:eastAsia="Times New Roman" w:cs="Times New Roman"/>
                <w:b w:val="0"/>
                <w:i w:val="0"/>
                <w:color w:val="000000"/>
                <w:sz w:val="21"/>
              </w:rPr>
              <w:t>2.3 kiểm tra trùng phòng (QT07)</w:t>
            </w:r>
          </w:p>
        </w:tc>
      </w:tr>
      <w:tr w14:paraId="0D404815">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A1C252">
            <w:pPr>
              <w:spacing w:after="0" w:line="252" w:lineRule="auto"/>
              <w:jc w:val="left"/>
            </w:pPr>
            <w:r>
              <w:rPr>
                <w:rFonts w:ascii="Times New Roman" w:hAnsi="Times New Roman" w:eastAsia="Times New Roman" w:cs="Times New Roman"/>
                <w:b w:val="0"/>
                <w:i w:val="0"/>
                <w:color w:val="000000"/>
                <w:sz w:val="21"/>
              </w:rPr>
              <w:t>IX_DangKy_MaLop</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9C855B">
            <w:pPr>
              <w:spacing w:after="0" w:line="252" w:lineRule="auto"/>
              <w:jc w:val="left"/>
            </w:pPr>
            <w:r>
              <w:rPr>
                <w:rFonts w:ascii="Times New Roman" w:hAnsi="Times New Roman" w:eastAsia="Times New Roman" w:cs="Times New Roman"/>
                <w:b w:val="0"/>
                <w:i w:val="0"/>
                <w:color w:val="000000"/>
                <w:sz w:val="21"/>
              </w:rPr>
              <w:t>DangKy</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BE3BD6">
            <w:pPr>
              <w:spacing w:after="0" w:line="252" w:lineRule="auto"/>
              <w:jc w:val="left"/>
            </w:pPr>
            <w:r>
              <w:rPr>
                <w:rFonts w:ascii="Times New Roman" w:hAnsi="Times New Roman" w:eastAsia="Times New Roman" w:cs="Times New Roman"/>
                <w:b w:val="0"/>
                <w:i w:val="0"/>
                <w:color w:val="000000"/>
                <w:sz w:val="21"/>
              </w:rPr>
              <w:t>MaLop, TrangThai</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BDA7A2">
            <w:pPr>
              <w:spacing w:after="0" w:line="252" w:lineRule="auto"/>
              <w:jc w:val="left"/>
            </w:pPr>
            <w:r>
              <w:rPr>
                <w:rFonts w:ascii="Times New Roman" w:hAnsi="Times New Roman" w:eastAsia="Times New Roman" w:cs="Times New Roman"/>
                <w:b w:val="0"/>
                <w:i w:val="0"/>
                <w:color w:val="000000"/>
                <w:sz w:val="21"/>
              </w:rPr>
              <w:t>sĩ số lớp (2.1, 2.2, 5.3)</w:t>
            </w:r>
          </w:p>
        </w:tc>
      </w:tr>
      <w:tr w14:paraId="36D843AE">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782B09">
            <w:pPr>
              <w:spacing w:after="0" w:line="252" w:lineRule="auto"/>
              <w:jc w:val="left"/>
            </w:pPr>
            <w:r>
              <w:rPr>
                <w:rFonts w:ascii="Times New Roman" w:hAnsi="Times New Roman" w:eastAsia="Times New Roman" w:cs="Times New Roman"/>
                <w:b w:val="0"/>
                <w:i w:val="0"/>
                <w:color w:val="000000"/>
                <w:sz w:val="21"/>
              </w:rPr>
              <w:t>IX_PhieuThu_NgayThu</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CB6064">
            <w:pPr>
              <w:spacing w:after="0" w:line="252" w:lineRule="auto"/>
              <w:jc w:val="left"/>
            </w:pPr>
            <w:r>
              <w:rPr>
                <w:rFonts w:ascii="Times New Roman" w:hAnsi="Times New Roman" w:eastAsia="Times New Roman" w:cs="Times New Roman"/>
                <w:b w:val="0"/>
                <w:i w:val="0"/>
                <w:color w:val="000000"/>
                <w:sz w:val="21"/>
              </w:rPr>
              <w:t>PhieuThu</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BC4563">
            <w:pPr>
              <w:spacing w:after="0" w:line="252" w:lineRule="auto"/>
              <w:jc w:val="left"/>
            </w:pPr>
            <w:r>
              <w:rPr>
                <w:rFonts w:ascii="Times New Roman" w:hAnsi="Times New Roman" w:eastAsia="Times New Roman" w:cs="Times New Roman"/>
                <w:b w:val="0"/>
                <w:i w:val="0"/>
                <w:color w:val="000000"/>
                <w:sz w:val="21"/>
              </w:rPr>
              <w:t>NgayThu</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B3ADF8">
            <w:pPr>
              <w:spacing w:after="0" w:line="252" w:lineRule="auto"/>
              <w:jc w:val="left"/>
            </w:pPr>
            <w:r>
              <w:rPr>
                <w:rFonts w:ascii="Times New Roman" w:hAnsi="Times New Roman" w:eastAsia="Times New Roman" w:cs="Times New Roman"/>
                <w:b w:val="0"/>
                <w:i w:val="0"/>
                <w:color w:val="000000"/>
                <w:sz w:val="21"/>
              </w:rPr>
              <w:t>3.4 doanh thu theo kỳ</w:t>
            </w:r>
          </w:p>
        </w:tc>
      </w:tr>
      <w:tr w14:paraId="1670C26E">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38FE3">
            <w:pPr>
              <w:spacing w:after="0" w:line="252" w:lineRule="auto"/>
              <w:jc w:val="left"/>
            </w:pPr>
            <w:r>
              <w:rPr>
                <w:rFonts w:ascii="Times New Roman" w:hAnsi="Times New Roman" w:eastAsia="Times New Roman" w:cs="Times New Roman"/>
                <w:b w:val="0"/>
                <w:i w:val="0"/>
                <w:color w:val="000000"/>
                <w:sz w:val="21"/>
              </w:rPr>
              <w:t>IX_ChiTietPhieuThu_Dot</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414DD1">
            <w:pPr>
              <w:spacing w:after="0" w:line="252" w:lineRule="auto"/>
              <w:jc w:val="left"/>
            </w:pPr>
            <w:r>
              <w:rPr>
                <w:rFonts w:ascii="Times New Roman" w:hAnsi="Times New Roman" w:eastAsia="Times New Roman" w:cs="Times New Roman"/>
                <w:b w:val="0"/>
                <w:i w:val="0"/>
                <w:color w:val="000000"/>
                <w:sz w:val="21"/>
              </w:rPr>
              <w:t>ChiTietPhieuThu</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6EED75">
            <w:pPr>
              <w:spacing w:after="0" w:line="252" w:lineRule="auto"/>
              <w:jc w:val="left"/>
            </w:pPr>
            <w:r>
              <w:rPr>
                <w:rFonts w:ascii="Times New Roman" w:hAnsi="Times New Roman" w:eastAsia="Times New Roman" w:cs="Times New Roman"/>
                <w:b w:val="0"/>
                <w:i w:val="0"/>
                <w:color w:val="000000"/>
                <w:sz w:val="21"/>
              </w:rPr>
              <w:t>MaHV, MaLop, Dot</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C530AA">
            <w:pPr>
              <w:spacing w:after="0" w:line="252" w:lineRule="auto"/>
              <w:jc w:val="left"/>
            </w:pPr>
            <w:r>
              <w:rPr>
                <w:rFonts w:ascii="Times New Roman" w:hAnsi="Times New Roman" w:eastAsia="Times New Roman" w:cs="Times New Roman"/>
                <w:b w:val="0"/>
                <w:i w:val="0"/>
                <w:color w:val="000000"/>
                <w:sz w:val="21"/>
              </w:rPr>
              <w:t>số đã thu theo đợt (3.2, 3.3)</w:t>
            </w:r>
          </w:p>
        </w:tc>
      </w:tr>
      <w:tr w14:paraId="33B48E91">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7B7AC3">
            <w:pPr>
              <w:spacing w:after="0" w:line="252" w:lineRule="auto"/>
              <w:jc w:val="left"/>
            </w:pPr>
            <w:r>
              <w:rPr>
                <w:rFonts w:ascii="Times New Roman" w:hAnsi="Times New Roman" w:eastAsia="Times New Roman" w:cs="Times New Roman"/>
                <w:b w:val="0"/>
                <w:i w:val="0"/>
                <w:color w:val="000000"/>
                <w:sz w:val="21"/>
              </w:rPr>
              <w:t>IX_DiemDanh_Buoi</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1D3848">
            <w:pPr>
              <w:spacing w:after="0" w:line="252" w:lineRule="auto"/>
              <w:jc w:val="left"/>
            </w:pPr>
            <w:r>
              <w:rPr>
                <w:rFonts w:ascii="Times New Roman" w:hAnsi="Times New Roman" w:eastAsia="Times New Roman" w:cs="Times New Roman"/>
                <w:b w:val="0"/>
                <w:i w:val="0"/>
                <w:color w:val="000000"/>
                <w:sz w:val="21"/>
              </w:rPr>
              <w:t>DiemDanh</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08A320">
            <w:pPr>
              <w:spacing w:after="0" w:line="252" w:lineRule="auto"/>
              <w:jc w:val="left"/>
            </w:pPr>
            <w:r>
              <w:rPr>
                <w:rFonts w:ascii="Times New Roman" w:hAnsi="Times New Roman" w:eastAsia="Times New Roman" w:cs="Times New Roman"/>
                <w:b w:val="0"/>
                <w:i w:val="0"/>
                <w:color w:val="000000"/>
                <w:sz w:val="21"/>
              </w:rPr>
              <w:t>MaLop, SoBuoi</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54AF3">
            <w:pPr>
              <w:spacing w:after="0" w:line="252" w:lineRule="auto"/>
              <w:jc w:val="left"/>
            </w:pPr>
            <w:r>
              <w:rPr>
                <w:rFonts w:ascii="Times New Roman" w:hAnsi="Times New Roman" w:eastAsia="Times New Roman" w:cs="Times New Roman"/>
                <w:b w:val="0"/>
                <w:i w:val="0"/>
                <w:color w:val="000000"/>
                <w:sz w:val="21"/>
              </w:rPr>
              <w:t>4.1 điểm danh theo buổi</w:t>
            </w:r>
          </w:p>
        </w:tc>
      </w:tr>
      <w:tr w14:paraId="31F84214">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F63D4E">
            <w:pPr>
              <w:spacing w:after="0" w:line="252" w:lineRule="auto"/>
              <w:jc w:val="left"/>
            </w:pPr>
            <w:r>
              <w:rPr>
                <w:rFonts w:ascii="Times New Roman" w:hAnsi="Times New Roman" w:eastAsia="Times New Roman" w:cs="Times New Roman"/>
                <w:b w:val="0"/>
                <w:i w:val="0"/>
                <w:color w:val="000000"/>
                <w:sz w:val="21"/>
              </w:rPr>
              <w:t>IX_ThongBao_MaHV</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5DF19B">
            <w:pPr>
              <w:spacing w:after="0" w:line="252" w:lineRule="auto"/>
              <w:jc w:val="left"/>
            </w:pPr>
            <w:r>
              <w:rPr>
                <w:rFonts w:ascii="Times New Roman" w:hAnsi="Times New Roman" w:eastAsia="Times New Roman" w:cs="Times New Roman"/>
                <w:b w:val="0"/>
                <w:i w:val="0"/>
                <w:color w:val="000000"/>
                <w:sz w:val="21"/>
              </w:rPr>
              <w:t>ThongBao</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A6475D">
            <w:pPr>
              <w:spacing w:after="0" w:line="252" w:lineRule="auto"/>
              <w:jc w:val="left"/>
            </w:pPr>
            <w:r>
              <w:rPr>
                <w:rFonts w:ascii="Times New Roman" w:hAnsi="Times New Roman" w:eastAsia="Times New Roman" w:cs="Times New Roman"/>
                <w:b w:val="0"/>
                <w:i w:val="0"/>
                <w:color w:val="000000"/>
                <w:sz w:val="21"/>
              </w:rPr>
              <w:t>MaHV, ThoiGianGui</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D04E04">
            <w:pPr>
              <w:spacing w:after="0" w:line="252" w:lineRule="auto"/>
              <w:jc w:val="left"/>
            </w:pPr>
            <w:r>
              <w:rPr>
                <w:rFonts w:ascii="Times New Roman" w:hAnsi="Times New Roman" w:eastAsia="Times New Roman" w:cs="Times New Roman"/>
                <w:b w:val="0"/>
                <w:i w:val="0"/>
                <w:color w:val="000000"/>
                <w:sz w:val="21"/>
              </w:rPr>
              <w:t>5.2 thông báo của một học viên</w:t>
            </w:r>
          </w:p>
        </w:tc>
      </w:tr>
      <w:tr w14:paraId="39A7D1D1">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A86A27">
            <w:pPr>
              <w:spacing w:after="0" w:line="252" w:lineRule="auto"/>
              <w:jc w:val="left"/>
            </w:pPr>
            <w:r>
              <w:rPr>
                <w:rFonts w:ascii="Times New Roman" w:hAnsi="Times New Roman" w:eastAsia="Times New Roman" w:cs="Times New Roman"/>
                <w:b w:val="0"/>
                <w:i w:val="0"/>
                <w:color w:val="000000"/>
                <w:sz w:val="21"/>
              </w:rPr>
              <w:t>IX_NhatKy_ThoiDiem</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8EDFBD">
            <w:pPr>
              <w:spacing w:after="0" w:line="252" w:lineRule="auto"/>
              <w:jc w:val="left"/>
            </w:pPr>
            <w:r>
              <w:rPr>
                <w:rFonts w:ascii="Times New Roman" w:hAnsi="Times New Roman" w:eastAsia="Times New Roman" w:cs="Times New Roman"/>
                <w:b w:val="0"/>
                <w:i w:val="0"/>
                <w:color w:val="000000"/>
                <w:sz w:val="21"/>
              </w:rPr>
              <w:t>NhatKy</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838A7E">
            <w:pPr>
              <w:spacing w:after="0" w:line="252" w:lineRule="auto"/>
              <w:jc w:val="left"/>
            </w:pPr>
            <w:r>
              <w:rPr>
                <w:rFonts w:ascii="Times New Roman" w:hAnsi="Times New Roman" w:eastAsia="Times New Roman" w:cs="Times New Roman"/>
                <w:b w:val="0"/>
                <w:i w:val="0"/>
                <w:color w:val="000000"/>
                <w:sz w:val="21"/>
              </w:rPr>
              <w:t>ThoiDiem</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06A8E2">
            <w:pPr>
              <w:spacing w:after="0" w:line="252" w:lineRule="auto"/>
              <w:jc w:val="left"/>
            </w:pPr>
            <w:r>
              <w:rPr>
                <w:rFonts w:ascii="Times New Roman" w:hAnsi="Times New Roman" w:eastAsia="Times New Roman" w:cs="Times New Roman"/>
                <w:b w:val="0"/>
                <w:i w:val="0"/>
                <w:color w:val="000000"/>
                <w:sz w:val="21"/>
              </w:rPr>
              <w:t>5.1 xem nhật ký theo thời gian</w:t>
            </w:r>
          </w:p>
        </w:tc>
      </w:tr>
      <w:tr w14:paraId="7D3CA4AC">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CD7982">
            <w:pPr>
              <w:spacing w:after="0" w:line="252" w:lineRule="auto"/>
              <w:jc w:val="left"/>
            </w:pPr>
            <w:r>
              <w:rPr>
                <w:rFonts w:ascii="Times New Roman" w:hAnsi="Times New Roman" w:eastAsia="Times New Roman" w:cs="Times New Roman"/>
                <w:b w:val="0"/>
                <w:i w:val="0"/>
                <w:color w:val="000000"/>
                <w:sz w:val="21"/>
              </w:rPr>
              <w:t>UX_TaiKhoan_MaNV (UNIQUE)</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BEFA58">
            <w:pPr>
              <w:spacing w:after="0" w:line="252" w:lineRule="auto"/>
              <w:jc w:val="left"/>
            </w:pPr>
            <w:r>
              <w:rPr>
                <w:rFonts w:ascii="Times New Roman" w:hAnsi="Times New Roman" w:eastAsia="Times New Roman" w:cs="Times New Roman"/>
                <w:b w:val="0"/>
                <w:i w:val="0"/>
                <w:color w:val="000000"/>
                <w:sz w:val="21"/>
              </w:rPr>
              <w:t>TaiKhoan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45265">
            <w:pPr>
              <w:spacing w:after="0" w:line="252" w:lineRule="auto"/>
              <w:jc w:val="left"/>
            </w:pPr>
            <w:r>
              <w:rPr>
                <w:rFonts w:ascii="Times New Roman" w:hAnsi="Times New Roman" w:eastAsia="Times New Roman" w:cs="Times New Roman"/>
                <w:b w:val="0"/>
                <w:i w:val="0"/>
                <w:color w:val="000000"/>
                <w:sz w:val="21"/>
              </w:rPr>
              <w:t>MaNV khi MaNV IS NOT NULL</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611254">
            <w:pPr>
              <w:spacing w:after="0" w:line="252" w:lineRule="auto"/>
              <w:jc w:val="left"/>
            </w:pPr>
            <w:r>
              <w:rPr>
                <w:rFonts w:ascii="Times New Roman" w:hAnsi="Times New Roman" w:eastAsia="Times New Roman" w:cs="Times New Roman"/>
                <w:b w:val="0"/>
                <w:i w:val="0"/>
                <w:color w:val="000000"/>
                <w:sz w:val="21"/>
              </w:rPr>
              <w:t>Quan hệ 1–1: mỗi chủ sở hữu tối đa một tài khoản</w:t>
            </w:r>
          </w:p>
        </w:tc>
      </w:tr>
      <w:tr w14:paraId="21D439EA">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FFB4D">
            <w:pPr>
              <w:spacing w:after="0" w:line="252" w:lineRule="auto"/>
              <w:jc w:val="left"/>
            </w:pPr>
            <w:r>
              <w:rPr>
                <w:rFonts w:ascii="Times New Roman" w:hAnsi="Times New Roman" w:eastAsia="Times New Roman" w:cs="Times New Roman"/>
                <w:b w:val="0"/>
                <w:i w:val="0"/>
                <w:color w:val="000000"/>
                <w:sz w:val="21"/>
              </w:rPr>
              <w:t>UX_TaiKhoan_MaGV (UNIQUE)</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03AAE">
            <w:pPr>
              <w:spacing w:after="0" w:line="252" w:lineRule="auto"/>
              <w:jc w:val="left"/>
            </w:pPr>
            <w:r>
              <w:rPr>
                <w:rFonts w:ascii="Times New Roman" w:hAnsi="Times New Roman" w:eastAsia="Times New Roman" w:cs="Times New Roman"/>
                <w:b w:val="0"/>
                <w:i w:val="0"/>
                <w:color w:val="000000"/>
                <w:sz w:val="21"/>
              </w:rPr>
              <w:t>TaiKhoan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069C1A">
            <w:pPr>
              <w:spacing w:after="0" w:line="252" w:lineRule="auto"/>
              <w:jc w:val="left"/>
            </w:pPr>
            <w:r>
              <w:rPr>
                <w:rFonts w:ascii="Times New Roman" w:hAnsi="Times New Roman" w:eastAsia="Times New Roman" w:cs="Times New Roman"/>
                <w:b w:val="0"/>
                <w:i w:val="0"/>
                <w:color w:val="000000"/>
                <w:sz w:val="21"/>
              </w:rPr>
              <w:t>MaGV khi MaGV IS NOT NULL</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CB57C4">
            <w:pPr>
              <w:spacing w:after="0" w:line="252" w:lineRule="auto"/>
              <w:jc w:val="left"/>
            </w:pPr>
            <w:r>
              <w:rPr>
                <w:rFonts w:ascii="Times New Roman" w:hAnsi="Times New Roman" w:eastAsia="Times New Roman" w:cs="Times New Roman"/>
                <w:b w:val="0"/>
                <w:i w:val="0"/>
                <w:color w:val="000000"/>
                <w:sz w:val="21"/>
              </w:rPr>
              <w:t>Quan hệ 1–1: mỗi chủ sở hữu tối đa một tài khoản</w:t>
            </w:r>
          </w:p>
        </w:tc>
      </w:tr>
      <w:tr w14:paraId="721E4DCF">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E5ECF8">
            <w:pPr>
              <w:spacing w:after="0" w:line="252" w:lineRule="auto"/>
              <w:jc w:val="left"/>
            </w:pPr>
            <w:r>
              <w:rPr>
                <w:rFonts w:ascii="Times New Roman" w:hAnsi="Times New Roman" w:eastAsia="Times New Roman" w:cs="Times New Roman"/>
                <w:b w:val="0"/>
                <w:i w:val="0"/>
                <w:color w:val="000000"/>
                <w:sz w:val="21"/>
              </w:rPr>
              <w:t>UX_TaiKhoan_MaHV (UNIQUE)</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91B4EB">
            <w:pPr>
              <w:spacing w:after="0" w:line="252" w:lineRule="auto"/>
              <w:jc w:val="left"/>
            </w:pPr>
            <w:r>
              <w:rPr>
                <w:rFonts w:ascii="Times New Roman" w:hAnsi="Times New Roman" w:eastAsia="Times New Roman" w:cs="Times New Roman"/>
                <w:b w:val="0"/>
                <w:i w:val="0"/>
                <w:color w:val="000000"/>
                <w:sz w:val="21"/>
              </w:rPr>
              <w:t>TaiKhoan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FF366">
            <w:pPr>
              <w:spacing w:after="0" w:line="252" w:lineRule="auto"/>
              <w:jc w:val="left"/>
            </w:pPr>
            <w:r>
              <w:rPr>
                <w:rFonts w:ascii="Times New Roman" w:hAnsi="Times New Roman" w:eastAsia="Times New Roman" w:cs="Times New Roman"/>
                <w:b w:val="0"/>
                <w:i w:val="0"/>
                <w:color w:val="000000"/>
                <w:sz w:val="21"/>
              </w:rPr>
              <w:t>MaHV khi MaHV IS NOT NULL</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9A2AF">
            <w:pPr>
              <w:spacing w:after="0" w:line="252" w:lineRule="auto"/>
              <w:jc w:val="left"/>
            </w:pPr>
            <w:r>
              <w:rPr>
                <w:rFonts w:ascii="Times New Roman" w:hAnsi="Times New Roman" w:eastAsia="Times New Roman" w:cs="Times New Roman"/>
                <w:b w:val="0"/>
                <w:i w:val="0"/>
                <w:color w:val="000000"/>
                <w:sz w:val="21"/>
              </w:rPr>
              <w:t>Quan hệ 1–1: mỗi chủ sở hữu tối đa một tài khoản</w:t>
            </w:r>
          </w:p>
        </w:tc>
      </w:tr>
      <w:tr w14:paraId="21BFD9F7">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1D62D2">
            <w:pPr>
              <w:spacing w:after="0" w:line="252" w:lineRule="auto"/>
              <w:jc w:val="left"/>
            </w:pPr>
            <w:r>
              <w:rPr>
                <w:rFonts w:ascii="Times New Roman" w:hAnsi="Times New Roman" w:eastAsia="Times New Roman" w:cs="Times New Roman"/>
                <w:b w:val="0"/>
                <w:i w:val="0"/>
                <w:color w:val="000000"/>
                <w:sz w:val="21"/>
              </w:rPr>
              <w:t>UX_TaiKhoan_MaPH (UNIQUE)</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327EDF">
            <w:pPr>
              <w:spacing w:after="0" w:line="252" w:lineRule="auto"/>
              <w:jc w:val="left"/>
            </w:pPr>
            <w:r>
              <w:rPr>
                <w:rFonts w:ascii="Times New Roman" w:hAnsi="Times New Roman" w:eastAsia="Times New Roman" w:cs="Times New Roman"/>
                <w:b w:val="0"/>
                <w:i w:val="0"/>
                <w:color w:val="000000"/>
                <w:sz w:val="21"/>
              </w:rPr>
              <w:t>TaiKhoan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C99113">
            <w:pPr>
              <w:spacing w:after="0" w:line="252" w:lineRule="auto"/>
              <w:jc w:val="left"/>
            </w:pPr>
            <w:r>
              <w:rPr>
                <w:rFonts w:ascii="Times New Roman" w:hAnsi="Times New Roman" w:eastAsia="Times New Roman" w:cs="Times New Roman"/>
                <w:b w:val="0"/>
                <w:i w:val="0"/>
                <w:color w:val="000000"/>
                <w:sz w:val="21"/>
              </w:rPr>
              <w:t>MaPH khi MaPH IS NOT NULL</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BE3A9D">
            <w:pPr>
              <w:spacing w:after="0" w:line="252" w:lineRule="auto"/>
              <w:jc w:val="left"/>
            </w:pPr>
            <w:r>
              <w:rPr>
                <w:rFonts w:ascii="Times New Roman" w:hAnsi="Times New Roman" w:eastAsia="Times New Roman" w:cs="Times New Roman"/>
                <w:b w:val="0"/>
                <w:i w:val="0"/>
                <w:color w:val="000000"/>
                <w:sz w:val="21"/>
              </w:rPr>
              <w:t>Quan hệ 1–1: mỗi chủ sở hữu tối đa một tài khoản</w:t>
            </w:r>
          </w:p>
        </w:tc>
      </w:tr>
    </w:tbl>
    <w:p w14:paraId="5638BDB1">
      <w:pPr>
        <w:spacing w:after="40"/>
      </w:pPr>
    </w:p>
    <w:sectPr>
      <w:footerReference r:id="rId5" w:type="default"/>
      <w:pgSz w:w="12240" w:h="15840"/>
      <w:pgMar w:top="1224" w:right="1224" w:bottom="108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Cousine"/>
    <w:panose1 w:val="00000000000000000000"/>
    <w:charset w:val="00"/>
    <w:family w:val="auto"/>
    <w:pitch w:val="default"/>
    <w:sig w:usb0="00000000" w:usb1="00000000" w:usb2="00000000" w:usb3="00000000" w:csb0="00000000" w:csb1="00000000"/>
  </w:font>
  <w:font w:name="Cousine">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278C6">
    <w:pPr>
      <w:pStyle w:val="18"/>
      <w:jc w:val="center"/>
    </w:pPr>
    <w:r>
      <w:rPr>
        <w:rFonts w:ascii="Times New Roman" w:hAnsi="Times New Roman" w:eastAsia="Times New Roman" w:cs="Times New Roman"/>
        <w:color w:val="000000"/>
        <w:sz w:val="18"/>
      </w:rPr>
      <w:t xml:space="preserve">Nhóm 10  |  Trang </w:t>
    </w:r>
    <w:r>
      <w:rPr>
        <w:rFonts w:ascii="Times New Roman" w:hAnsi="Times New Roman" w:eastAsia="Times New Roman" w:cs="Times New Roman"/>
        <w:color w:val="000000"/>
        <w:sz w:val="18"/>
      </w:rPr>
      <w:fldChar w:fldCharType="begin"/>
    </w:r>
    <w:r>
      <w:rPr>
        <w:rFonts w:ascii="Times New Roman" w:hAnsi="Times New Roman" w:eastAsia="Times New Roman" w:cs="Times New Roman"/>
        <w:color w:val="000000"/>
        <w:sz w:val="18"/>
      </w:rPr>
      <w:instrText xml:space="preserve"> PAGE </w:instrText>
    </w:r>
    <w:r>
      <w:rPr>
        <w:rFonts w:ascii="Times New Roman" w:hAnsi="Times New Roman" w:eastAsia="Times New Roman" w:cs="Times New Roman"/>
        <w:color w:val="000000"/>
        <w:sz w:val="18"/>
      </w:rPr>
      <w:fldChar w:fldCharType="separate"/>
    </w:r>
    <w:r>
      <w:rPr>
        <w:rFonts w:ascii="Times New Roman" w:hAnsi="Times New Roman" w:eastAsia="Times New Roman" w:cs="Times New Roman"/>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D922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imes New Roman" w:cs="Times New Roman"/>
      <w:color w:val="000000"/>
      <w:sz w:val="24"/>
      <w:szCs w:val="22"/>
      <w:lang w:val="en-US" w:eastAsia="en-US" w:bidi="ar-SA"/>
    </w:rPr>
  </w:style>
  <w:style w:type="paragraph" w:styleId="2">
    <w:name w:val="heading 1"/>
    <w:basedOn w:val="1"/>
    <w:next w:val="1"/>
    <w:link w:val="141"/>
    <w:qFormat/>
    <w:uiPriority w:val="9"/>
    <w:pPr>
      <w:keepNext/>
      <w:keepLines/>
      <w:spacing w:before="240" w:after="120"/>
      <w:outlineLvl w:val="0"/>
    </w:pPr>
    <w:rPr>
      <w:rFonts w:ascii="Times New Roman" w:hAnsi="Times New Roman" w:eastAsia="Times New Roman" w:cs="Times New Roman"/>
      <w:b/>
      <w:bCs/>
      <w:color w:val="000000"/>
      <w:sz w:val="30"/>
      <w:szCs w:val="28"/>
    </w:rPr>
  </w:style>
  <w:style w:type="paragraph" w:styleId="3">
    <w:name w:val="heading 2"/>
    <w:basedOn w:val="1"/>
    <w:next w:val="1"/>
    <w:link w:val="142"/>
    <w:unhideWhenUsed/>
    <w:qFormat/>
    <w:uiPriority w:val="9"/>
    <w:pPr>
      <w:keepNext/>
      <w:keepLines/>
      <w:spacing w:before="160" w:after="120"/>
      <w:outlineLvl w:val="1"/>
    </w:pPr>
    <w:rPr>
      <w:rFonts w:ascii="Times New Roman" w:hAnsi="Times New Roman" w:eastAsia="Times New Roman" w:cs="Times New Roman"/>
      <w:b/>
      <w:bCs/>
      <w:color w:val="000000"/>
      <w:sz w:val="26"/>
      <w:szCs w:val="26"/>
    </w:rPr>
  </w:style>
  <w:style w:type="paragraph" w:styleId="4">
    <w:name w:val="heading 3"/>
    <w:basedOn w:val="1"/>
    <w:next w:val="1"/>
    <w:link w:val="143"/>
    <w:unhideWhenUsed/>
    <w:qFormat/>
    <w:uiPriority w:val="9"/>
    <w:pPr>
      <w:keepNext/>
      <w:keepLines/>
      <w:spacing w:before="160" w:after="120"/>
      <w:outlineLvl w:val="2"/>
    </w:pPr>
    <w:rPr>
      <w:rFonts w:ascii="Times New Roman" w:hAnsi="Times New Roman" w:eastAsia="Times New Roman" w:cs="Times New Roman"/>
      <w:b/>
      <w:bCs/>
      <w:color w:val="000000"/>
      <w:sz w:val="24"/>
    </w:rPr>
  </w:style>
  <w:style w:type="paragraph" w:styleId="5">
    <w:name w:val="heading 4"/>
    <w:basedOn w:val="1"/>
    <w:next w:val="1"/>
    <w:link w:val="153"/>
    <w:semiHidden/>
    <w:unhideWhenUsed/>
    <w:qFormat/>
    <w:uiPriority w:val="9"/>
    <w:pPr>
      <w:keepNext/>
      <w:keepLines/>
      <w:spacing w:before="160" w:after="120"/>
      <w:outlineLvl w:val="3"/>
    </w:pPr>
    <w:rPr>
      <w:rFonts w:ascii="Times New Roman" w:hAnsi="Times New Roman" w:eastAsia="Times New Roman" w:cs="Times New Roman"/>
      <w:b/>
      <w:bCs/>
      <w:i/>
      <w:iCs/>
      <w:color w:val="000000"/>
      <w:sz w:val="24"/>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imes New Roman" w:hAnsi="Times New Roman" w:eastAsia="Times New Roman" w:cs="Times New Roman"/>
      <w:color w:val="000000"/>
      <w:spacing w:val="5"/>
      <w:kern w:val="28"/>
      <w:sz w:val="40"/>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173</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10</dc:creator>
  <dc:description>generated by python-docx</dc:description>
  <cp:lastModifiedBy>HUYNH</cp:lastModifiedBy>
  <dcterms:modified xsi:type="dcterms:W3CDTF">2026-10-11T04:13:58Z</dcterms:modified>
  <dc:title>Báo cáo tổng kết – hệ thống quản lý trung tâm ngoại ngữ</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EFE13D87E8D9436CBC2C60D161B9B666_12</vt:lpwstr>
  </property>
</Properties>
</file>