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C4B9" w14:textId="71C44C0E" w:rsidR="00425683" w:rsidRPr="00E064A9" w:rsidRDefault="00A700B4" w:rsidP="0031639A">
      <w:pPr>
        <w:pStyle w:val="Heading1"/>
        <w:spacing w:before="60" w:after="60" w:line="240" w:lineRule="auto"/>
        <w:contextualSpacing/>
        <w:jc w:val="center"/>
        <w:rPr>
          <w:rFonts w:ascii="Times New Roman" w:hAnsi="Times New Roman" w:cs="Times New Roman"/>
          <w:color w:val="auto"/>
          <w:spacing w:val="-12"/>
        </w:rPr>
      </w:pPr>
      <w:r w:rsidRPr="00E064A9">
        <w:rPr>
          <w:rFonts w:ascii="Times New Roman" w:hAnsi="Times New Roman" w:cs="Times New Roman"/>
          <w:color w:val="auto"/>
          <w:spacing w:val="-12"/>
        </w:rPr>
        <w:t>SÀI GÒN FARM RESORT</w:t>
      </w:r>
    </w:p>
    <w:p w14:paraId="2D8F70D9" w14:textId="2DD9F6A7" w:rsidR="00D537D7" w:rsidRPr="00E064A9" w:rsidRDefault="00D537D7" w:rsidP="0031639A">
      <w:pPr>
        <w:spacing w:before="60" w:after="60" w:line="240" w:lineRule="auto"/>
        <w:contextualSpacing/>
        <w:jc w:val="center"/>
        <w:rPr>
          <w:rFonts w:ascii="Times New Roman" w:hAnsi="Times New Roman" w:cs="Times New Roman"/>
          <w:b/>
          <w:spacing w:val="-12"/>
          <w:sz w:val="24"/>
          <w:szCs w:val="24"/>
        </w:rPr>
      </w:pPr>
      <w:r w:rsidRPr="00E064A9">
        <w:rPr>
          <w:rFonts w:ascii="Times New Roman" w:hAnsi="Times New Roman" w:cs="Times New Roman"/>
          <w:b/>
          <w:spacing w:val="-12"/>
          <w:sz w:val="28"/>
          <w:szCs w:val="28"/>
        </w:rPr>
        <w:t>CHƯƠNG TRÌNH ĐẶC QUYỀN SỞ HỮU</w:t>
      </w:r>
    </w:p>
    <w:p w14:paraId="40F68355" w14:textId="4EC3E020" w:rsidR="00D537D7" w:rsidRPr="00A737C9" w:rsidRDefault="00A737C9" w:rsidP="0031639A">
      <w:pPr>
        <w:spacing w:before="60" w:after="60" w:line="240" w:lineRule="auto"/>
        <w:contextualSpacing/>
        <w:jc w:val="both"/>
        <w:rPr>
          <w:rFonts w:ascii="Times New Roman" w:hAnsi="Times New Roman" w:cs="Times New Roman"/>
          <w:spacing w:val="-12"/>
          <w:sz w:val="24"/>
          <w:szCs w:val="24"/>
          <w:lang w:val="vi-VN"/>
        </w:rPr>
      </w:pPr>
      <w:r w:rsidRPr="00A737C9">
        <w:rPr>
          <w:rFonts w:ascii="Times New Roman" w:hAnsi="Times New Roman" w:cs="Times New Roman"/>
          <w:spacing w:val="-12"/>
          <w:sz w:val="24"/>
          <w:szCs w:val="24"/>
        </w:rPr>
        <w:t>Sài Gòn Farm Resort kiến tạo hệ sinh thái bất động sản nghỉ dưỡng với đa dạng lựa chọn sở hữu, từ Biệt phủ nghỉ dưỡng đến Điền sản đầu tư. Cùng chính sách thanh toán linh hoạt và hệ thống dịch vụ MDS Living, khách hàng chủ động lựa chọn phương án phù hợp với kế hoạch tài chính và mục tiêu sở hữu.</w:t>
      </w:r>
    </w:p>
    <w:p w14:paraId="23A3F154" w14:textId="0C738670" w:rsidR="00D537D7" w:rsidRPr="00ED7FBD" w:rsidRDefault="00D537D7" w:rsidP="0031639A">
      <w:pPr>
        <w:pStyle w:val="Heading3"/>
        <w:numPr>
          <w:ilvl w:val="0"/>
          <w:numId w:val="10"/>
        </w:numPr>
        <w:tabs>
          <w:tab w:val="left" w:pos="360"/>
        </w:tabs>
        <w:spacing w:before="60" w:after="60" w:line="240" w:lineRule="auto"/>
        <w:ind w:left="0" w:firstLine="0"/>
        <w:contextualSpacing/>
        <w:jc w:val="both"/>
        <w:rPr>
          <w:rFonts w:ascii="Times New Roman" w:hAnsi="Times New Roman" w:cs="Times New Roman"/>
          <w:color w:val="auto"/>
          <w:spacing w:val="-12"/>
          <w:sz w:val="24"/>
          <w:szCs w:val="24"/>
          <w:lang w:val="vi-VN"/>
        </w:rPr>
      </w:pPr>
      <w:r w:rsidRPr="00ED7FBD">
        <w:rPr>
          <w:rFonts w:ascii="Times New Roman" w:hAnsi="Times New Roman" w:cs="Times New Roman"/>
          <w:color w:val="auto"/>
          <w:spacing w:val="-12"/>
          <w:sz w:val="24"/>
          <w:szCs w:val="24"/>
          <w:lang w:val="vi-VN"/>
        </w:rPr>
        <w:t xml:space="preserve">GIẢI PHÁP SỞ HỮU </w:t>
      </w:r>
      <w:r w:rsidR="000F4904" w:rsidRPr="00ED7FBD">
        <w:rPr>
          <w:rFonts w:ascii="Times New Roman" w:hAnsi="Times New Roman" w:cs="Times New Roman"/>
          <w:color w:val="auto"/>
          <w:spacing w:val="-12"/>
          <w:sz w:val="24"/>
          <w:szCs w:val="24"/>
          <w:lang w:val="vi-VN"/>
        </w:rPr>
        <w:t>BIỆT PHỦ VÀ ĐIỀN SẢN</w:t>
      </w:r>
    </w:p>
    <w:p w14:paraId="4CDD8224" w14:textId="6A18BF71" w:rsidR="00D537D7" w:rsidRPr="00ED7FBD" w:rsidRDefault="00A737C9" w:rsidP="0031639A">
      <w:pPr>
        <w:spacing w:before="60" w:after="60" w:line="240" w:lineRule="auto"/>
        <w:ind w:firstLine="360"/>
        <w:contextualSpacing/>
        <w:jc w:val="both"/>
        <w:rPr>
          <w:rFonts w:ascii="Times New Roman" w:hAnsi="Times New Roman" w:cs="Times New Roman"/>
          <w:b/>
          <w:bCs/>
          <w:spacing w:val="-12"/>
          <w:sz w:val="24"/>
          <w:szCs w:val="24"/>
          <w:lang w:val="vi-VN"/>
        </w:rPr>
      </w:pPr>
      <w:r w:rsidRPr="00ED7FBD">
        <w:rPr>
          <w:rFonts w:ascii="Times New Roman" w:hAnsi="Times New Roman" w:cs="Times New Roman"/>
          <w:b/>
          <w:bCs/>
          <w:spacing w:val="-12"/>
          <w:sz w:val="24"/>
          <w:szCs w:val="24"/>
          <w:lang w:val="vi-VN"/>
        </w:rPr>
        <w:t>Linh hoạt phương án thanh toán – Tối ưu kế hoạch tài chính</w:t>
      </w:r>
    </w:p>
    <w:p w14:paraId="2BA8B1EB" w14:textId="7A862E4C" w:rsidR="00D537D7" w:rsidRPr="00ED7FBD" w:rsidRDefault="00D537D7" w:rsidP="0031639A">
      <w:pPr>
        <w:spacing w:before="60" w:after="60" w:line="240" w:lineRule="auto"/>
        <w:ind w:left="360"/>
        <w:contextualSpacing/>
        <w:jc w:val="both"/>
        <w:rPr>
          <w:rFonts w:ascii="Times New Roman" w:hAnsi="Times New Roman" w:cs="Times New Roman"/>
          <w:spacing w:val="-12"/>
          <w:sz w:val="24"/>
          <w:szCs w:val="24"/>
          <w:lang w:val="vi-VN"/>
        </w:rPr>
      </w:pPr>
      <w:r w:rsidRPr="00ED7FBD">
        <w:rPr>
          <w:rFonts w:ascii="Times New Roman" w:hAnsi="Times New Roman" w:cs="Times New Roman"/>
          <w:spacing w:val="-12"/>
          <w:sz w:val="24"/>
          <w:szCs w:val="24"/>
          <w:lang w:val="vi-VN"/>
        </w:rPr>
        <w:t>Khách hàng được lựa chọn phương án thanh toán phù hợp với năng lực tài chính, tối ưu hiệu quả đầu tư ngay từ thời điểm sở hữu.</w:t>
      </w:r>
    </w:p>
    <w:p w14:paraId="27C3CA91" w14:textId="2718E756" w:rsidR="00425683" w:rsidRPr="00ED7FBD" w:rsidRDefault="00D537D7" w:rsidP="0031639A">
      <w:pPr>
        <w:pStyle w:val="Heading3"/>
        <w:numPr>
          <w:ilvl w:val="0"/>
          <w:numId w:val="11"/>
        </w:numPr>
        <w:tabs>
          <w:tab w:val="left" w:pos="720"/>
        </w:tabs>
        <w:spacing w:before="60" w:after="60" w:line="240" w:lineRule="auto"/>
        <w:ind w:left="360" w:firstLine="0"/>
        <w:contextualSpacing/>
        <w:jc w:val="both"/>
        <w:rPr>
          <w:rFonts w:ascii="Times New Roman" w:hAnsi="Times New Roman" w:cs="Times New Roman"/>
          <w:color w:val="auto"/>
          <w:spacing w:val="-12"/>
          <w:sz w:val="24"/>
          <w:szCs w:val="24"/>
          <w:lang w:val="vi-VN"/>
        </w:rPr>
      </w:pPr>
      <w:r w:rsidRPr="00ED7FBD">
        <w:rPr>
          <w:rFonts w:ascii="Times New Roman" w:hAnsi="Times New Roman" w:cs="Times New Roman"/>
          <w:color w:val="auto"/>
          <w:spacing w:val="-12"/>
          <w:sz w:val="24"/>
          <w:szCs w:val="24"/>
          <w:lang w:val="vi-VN"/>
        </w:rPr>
        <w:t>Phương án 1</w:t>
      </w:r>
      <w:r w:rsidR="00A737C9" w:rsidRPr="00ED7FBD">
        <w:rPr>
          <w:rFonts w:ascii="Times New Roman" w:hAnsi="Times New Roman" w:cs="Times New Roman"/>
          <w:color w:val="auto"/>
          <w:spacing w:val="-12"/>
          <w:sz w:val="24"/>
          <w:szCs w:val="24"/>
          <w:lang w:val="vi-VN"/>
        </w:rPr>
        <w:t xml:space="preserve"> – Khởi đầu</w:t>
      </w:r>
      <w:r w:rsidRPr="00ED7FBD">
        <w:rPr>
          <w:rFonts w:ascii="Times New Roman" w:hAnsi="Times New Roman" w:cs="Times New Roman"/>
          <w:color w:val="auto"/>
          <w:spacing w:val="-12"/>
          <w:sz w:val="24"/>
          <w:szCs w:val="24"/>
          <w:lang w:val="vi-VN"/>
        </w:rPr>
        <w:t xml:space="preserve"> an nhàn - </w:t>
      </w:r>
      <w:r w:rsidR="00A737C9" w:rsidRPr="00ED7FBD">
        <w:rPr>
          <w:rFonts w:ascii="Times New Roman" w:hAnsi="Times New Roman" w:cs="Times New Roman"/>
          <w:color w:val="auto"/>
          <w:spacing w:val="-12"/>
          <w:sz w:val="24"/>
          <w:szCs w:val="24"/>
          <w:lang w:val="vi-VN"/>
        </w:rPr>
        <w:t>Khởi đầu hành trình sở hữu với 200 triệu đồng.</w:t>
      </w:r>
    </w:p>
    <w:tbl>
      <w:tblPr>
        <w:tblW w:w="945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328"/>
        <w:gridCol w:w="1559"/>
        <w:gridCol w:w="3573"/>
      </w:tblGrid>
      <w:tr w:rsidR="00D537D7" w:rsidRPr="00E064A9" w14:paraId="16DA4C1E" w14:textId="77777777" w:rsidTr="0031639A">
        <w:trPr>
          <w:trHeight w:hRule="exact" w:val="576"/>
        </w:trPr>
        <w:tc>
          <w:tcPr>
            <w:tcW w:w="990" w:type="dxa"/>
            <w:shd w:val="clear" w:color="000000" w:fill="B4C6E7"/>
            <w:vAlign w:val="center"/>
            <w:hideMark/>
          </w:tcPr>
          <w:p w14:paraId="2947977B"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ĐỢT</w:t>
            </w:r>
          </w:p>
        </w:tc>
        <w:tc>
          <w:tcPr>
            <w:tcW w:w="3328" w:type="dxa"/>
            <w:shd w:val="clear" w:color="000000" w:fill="B4C6E7"/>
            <w:vAlign w:val="center"/>
            <w:hideMark/>
          </w:tcPr>
          <w:p w14:paraId="3A8B058D"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THỜI GIAN THANH TOÁN</w:t>
            </w:r>
          </w:p>
        </w:tc>
        <w:tc>
          <w:tcPr>
            <w:tcW w:w="1559" w:type="dxa"/>
            <w:shd w:val="clear" w:color="000000" w:fill="B4C6E7"/>
            <w:vAlign w:val="center"/>
            <w:hideMark/>
          </w:tcPr>
          <w:p w14:paraId="0260D116"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THANH TOÁN</w:t>
            </w:r>
          </w:p>
        </w:tc>
        <w:tc>
          <w:tcPr>
            <w:tcW w:w="3573" w:type="dxa"/>
            <w:shd w:val="clear" w:color="000000" w:fill="B4C6E7"/>
            <w:vAlign w:val="center"/>
            <w:hideMark/>
          </w:tcPr>
          <w:p w14:paraId="5741EAD2"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GHI CHÚ</w:t>
            </w:r>
          </w:p>
        </w:tc>
      </w:tr>
      <w:tr w:rsidR="00D537D7" w:rsidRPr="00E064A9" w14:paraId="1AD662DA" w14:textId="77777777" w:rsidTr="0031639A">
        <w:trPr>
          <w:trHeight w:hRule="exact" w:val="288"/>
        </w:trPr>
        <w:tc>
          <w:tcPr>
            <w:tcW w:w="990" w:type="dxa"/>
            <w:vAlign w:val="center"/>
            <w:hideMark/>
          </w:tcPr>
          <w:p w14:paraId="4FA6CC80"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p>
        </w:tc>
        <w:tc>
          <w:tcPr>
            <w:tcW w:w="3328" w:type="dxa"/>
            <w:vAlign w:val="center"/>
            <w:hideMark/>
          </w:tcPr>
          <w:p w14:paraId="4D002DC8"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Đặt cọc</w:t>
            </w:r>
          </w:p>
        </w:tc>
        <w:tc>
          <w:tcPr>
            <w:tcW w:w="1559" w:type="dxa"/>
            <w:vAlign w:val="center"/>
            <w:hideMark/>
          </w:tcPr>
          <w:p w14:paraId="1AE91EFC"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200.000.000</w:t>
            </w:r>
          </w:p>
        </w:tc>
        <w:tc>
          <w:tcPr>
            <w:tcW w:w="3573" w:type="dxa"/>
            <w:vAlign w:val="center"/>
            <w:hideMark/>
          </w:tcPr>
          <w:p w14:paraId="7C566E67"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Ký phiếu đặt cọc</w:t>
            </w:r>
          </w:p>
        </w:tc>
      </w:tr>
      <w:tr w:rsidR="00D537D7" w:rsidRPr="00E064A9" w14:paraId="3004D068" w14:textId="77777777" w:rsidTr="0031639A">
        <w:trPr>
          <w:trHeight w:hRule="exact" w:val="288"/>
        </w:trPr>
        <w:tc>
          <w:tcPr>
            <w:tcW w:w="990" w:type="dxa"/>
            <w:vAlign w:val="center"/>
            <w:hideMark/>
          </w:tcPr>
          <w:p w14:paraId="2D9AFB5F"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1</w:t>
            </w:r>
          </w:p>
        </w:tc>
        <w:tc>
          <w:tcPr>
            <w:tcW w:w="3328" w:type="dxa"/>
            <w:vAlign w:val="center"/>
            <w:hideMark/>
          </w:tcPr>
          <w:p w14:paraId="2DAA2B80" w14:textId="7E6525FE" w:rsidR="00D537D7"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10</w:t>
            </w:r>
            <w:r w:rsidR="00D537D7" w:rsidRPr="00E064A9">
              <w:rPr>
                <w:rFonts w:ascii="Times New Roman" w:eastAsia="Times New Roman" w:hAnsi="Times New Roman" w:cs="Times New Roman"/>
                <w:spacing w:val="-12"/>
                <w:sz w:val="24"/>
                <w:szCs w:val="24"/>
              </w:rPr>
              <w:t xml:space="preserve"> ngày kể từ ngày cọc</w:t>
            </w:r>
          </w:p>
        </w:tc>
        <w:tc>
          <w:tcPr>
            <w:tcW w:w="1559" w:type="dxa"/>
            <w:vAlign w:val="center"/>
            <w:hideMark/>
          </w:tcPr>
          <w:p w14:paraId="7453ABFB"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20%</w:t>
            </w:r>
          </w:p>
        </w:tc>
        <w:tc>
          <w:tcPr>
            <w:tcW w:w="3573" w:type="dxa"/>
            <w:vAlign w:val="center"/>
            <w:hideMark/>
          </w:tcPr>
          <w:p w14:paraId="48F9BE42"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xml:space="preserve">Ký Hợp đồng đặt cọc </w:t>
            </w:r>
          </w:p>
        </w:tc>
      </w:tr>
      <w:tr w:rsidR="00D537D7" w:rsidRPr="00E064A9" w14:paraId="7DBCA1C6" w14:textId="77777777" w:rsidTr="0031639A">
        <w:trPr>
          <w:trHeight w:hRule="exact" w:val="288"/>
        </w:trPr>
        <w:tc>
          <w:tcPr>
            <w:tcW w:w="990" w:type="dxa"/>
            <w:vAlign w:val="center"/>
            <w:hideMark/>
          </w:tcPr>
          <w:p w14:paraId="43BBE4DF"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2</w:t>
            </w:r>
          </w:p>
        </w:tc>
        <w:tc>
          <w:tcPr>
            <w:tcW w:w="3328" w:type="dxa"/>
            <w:vAlign w:val="center"/>
            <w:hideMark/>
          </w:tcPr>
          <w:p w14:paraId="1A48169B"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2 tháng kể từ ngày ký HĐ đặt cọc</w:t>
            </w:r>
          </w:p>
        </w:tc>
        <w:tc>
          <w:tcPr>
            <w:tcW w:w="1559" w:type="dxa"/>
            <w:vAlign w:val="center"/>
            <w:hideMark/>
          </w:tcPr>
          <w:p w14:paraId="5A97F8BF"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10%</w:t>
            </w:r>
          </w:p>
        </w:tc>
        <w:tc>
          <w:tcPr>
            <w:tcW w:w="3573" w:type="dxa"/>
            <w:vAlign w:val="center"/>
            <w:hideMark/>
          </w:tcPr>
          <w:p w14:paraId="132E9952"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p>
        </w:tc>
      </w:tr>
      <w:tr w:rsidR="00D537D7" w:rsidRPr="00E064A9" w14:paraId="7C8DB7CA" w14:textId="77777777" w:rsidTr="0031639A">
        <w:trPr>
          <w:trHeight w:hRule="exact" w:val="288"/>
        </w:trPr>
        <w:tc>
          <w:tcPr>
            <w:tcW w:w="990" w:type="dxa"/>
            <w:vAlign w:val="center"/>
            <w:hideMark/>
          </w:tcPr>
          <w:p w14:paraId="4897119B"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3</w:t>
            </w:r>
          </w:p>
        </w:tc>
        <w:tc>
          <w:tcPr>
            <w:tcW w:w="3328" w:type="dxa"/>
            <w:vAlign w:val="center"/>
            <w:hideMark/>
          </w:tcPr>
          <w:p w14:paraId="668B37B4"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4 tháng kể từ ngày ký HĐ đặt cọc</w:t>
            </w:r>
          </w:p>
        </w:tc>
        <w:tc>
          <w:tcPr>
            <w:tcW w:w="1559" w:type="dxa"/>
            <w:vAlign w:val="center"/>
            <w:hideMark/>
          </w:tcPr>
          <w:p w14:paraId="05E4F0C7"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10%</w:t>
            </w:r>
          </w:p>
        </w:tc>
        <w:tc>
          <w:tcPr>
            <w:tcW w:w="3573" w:type="dxa"/>
            <w:vAlign w:val="center"/>
            <w:hideMark/>
          </w:tcPr>
          <w:p w14:paraId="3AF5A37D"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p>
        </w:tc>
      </w:tr>
      <w:tr w:rsidR="00D537D7" w:rsidRPr="00E064A9" w14:paraId="30600300" w14:textId="77777777" w:rsidTr="0031639A">
        <w:trPr>
          <w:trHeight w:hRule="exact" w:val="288"/>
        </w:trPr>
        <w:tc>
          <w:tcPr>
            <w:tcW w:w="990" w:type="dxa"/>
            <w:vAlign w:val="center"/>
            <w:hideMark/>
          </w:tcPr>
          <w:p w14:paraId="63D0C83A"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4</w:t>
            </w:r>
          </w:p>
        </w:tc>
        <w:tc>
          <w:tcPr>
            <w:tcW w:w="3328" w:type="dxa"/>
            <w:vAlign w:val="center"/>
            <w:hideMark/>
          </w:tcPr>
          <w:p w14:paraId="5B9E3F0C"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6 tháng kể từ ngày ký HĐ đặt cọc</w:t>
            </w:r>
          </w:p>
        </w:tc>
        <w:tc>
          <w:tcPr>
            <w:tcW w:w="1559" w:type="dxa"/>
            <w:vAlign w:val="center"/>
            <w:hideMark/>
          </w:tcPr>
          <w:p w14:paraId="60E5915D"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10%</w:t>
            </w:r>
          </w:p>
        </w:tc>
        <w:tc>
          <w:tcPr>
            <w:tcW w:w="3573" w:type="dxa"/>
            <w:vAlign w:val="center"/>
            <w:hideMark/>
          </w:tcPr>
          <w:p w14:paraId="62068D1A"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p>
        </w:tc>
      </w:tr>
      <w:tr w:rsidR="00D537D7" w:rsidRPr="00E064A9" w14:paraId="5C4AAC14" w14:textId="77777777" w:rsidTr="0031639A">
        <w:trPr>
          <w:trHeight w:hRule="exact" w:val="288"/>
        </w:trPr>
        <w:tc>
          <w:tcPr>
            <w:tcW w:w="990" w:type="dxa"/>
            <w:vAlign w:val="center"/>
            <w:hideMark/>
          </w:tcPr>
          <w:p w14:paraId="6E5FE7B2"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5</w:t>
            </w:r>
          </w:p>
        </w:tc>
        <w:tc>
          <w:tcPr>
            <w:tcW w:w="3328" w:type="dxa"/>
            <w:vAlign w:val="center"/>
            <w:hideMark/>
          </w:tcPr>
          <w:p w14:paraId="7048898D"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8 tháng kể từ ngày ký HĐ đặt cọc</w:t>
            </w:r>
          </w:p>
        </w:tc>
        <w:tc>
          <w:tcPr>
            <w:tcW w:w="1559" w:type="dxa"/>
            <w:vAlign w:val="center"/>
            <w:hideMark/>
          </w:tcPr>
          <w:p w14:paraId="29D1EA06"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10%</w:t>
            </w:r>
          </w:p>
        </w:tc>
        <w:tc>
          <w:tcPr>
            <w:tcW w:w="3573" w:type="dxa"/>
            <w:vAlign w:val="center"/>
            <w:hideMark/>
          </w:tcPr>
          <w:p w14:paraId="750BAF22"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p>
        </w:tc>
      </w:tr>
      <w:tr w:rsidR="00D537D7" w:rsidRPr="00E064A9" w14:paraId="550A928C" w14:textId="77777777" w:rsidTr="0031639A">
        <w:trPr>
          <w:trHeight w:hRule="exact" w:val="288"/>
        </w:trPr>
        <w:tc>
          <w:tcPr>
            <w:tcW w:w="990" w:type="dxa"/>
            <w:vAlign w:val="center"/>
            <w:hideMark/>
          </w:tcPr>
          <w:p w14:paraId="37B85781" w14:textId="7051C9DF"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w:t>
            </w:r>
            <w:r w:rsidR="00BB3EC0" w:rsidRPr="00E064A9">
              <w:rPr>
                <w:rFonts w:ascii="Times New Roman" w:eastAsia="Times New Roman" w:hAnsi="Times New Roman" w:cs="Times New Roman"/>
                <w:spacing w:val="-12"/>
                <w:sz w:val="24"/>
                <w:szCs w:val="24"/>
              </w:rPr>
              <w:t xml:space="preserve"> 6</w:t>
            </w:r>
          </w:p>
        </w:tc>
        <w:tc>
          <w:tcPr>
            <w:tcW w:w="3328" w:type="dxa"/>
            <w:vAlign w:val="center"/>
            <w:hideMark/>
          </w:tcPr>
          <w:p w14:paraId="3601BA58"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12 tháng kể từ ngày ký HĐ đặt cọc</w:t>
            </w:r>
          </w:p>
        </w:tc>
        <w:tc>
          <w:tcPr>
            <w:tcW w:w="1559" w:type="dxa"/>
            <w:vAlign w:val="center"/>
            <w:hideMark/>
          </w:tcPr>
          <w:p w14:paraId="7B568A92"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40%</w:t>
            </w:r>
          </w:p>
        </w:tc>
        <w:tc>
          <w:tcPr>
            <w:tcW w:w="3573" w:type="dxa"/>
            <w:vAlign w:val="center"/>
            <w:hideMark/>
          </w:tcPr>
          <w:p w14:paraId="420F039E" w14:textId="6EB0F3CD" w:rsidR="00D537D7" w:rsidRPr="00E064A9" w:rsidRDefault="0043559E"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Ký HĐ chuyển nhượng QSDĐ</w:t>
            </w:r>
          </w:p>
        </w:tc>
      </w:tr>
      <w:tr w:rsidR="00673046" w:rsidRPr="00E064A9" w14:paraId="67C6CBEF" w14:textId="77777777" w:rsidTr="0031639A">
        <w:trPr>
          <w:trHeight w:hRule="exact" w:val="288"/>
        </w:trPr>
        <w:tc>
          <w:tcPr>
            <w:tcW w:w="4318" w:type="dxa"/>
            <w:gridSpan w:val="2"/>
            <w:shd w:val="clear" w:color="000000" w:fill="B4C6E7"/>
            <w:vAlign w:val="center"/>
            <w:hideMark/>
          </w:tcPr>
          <w:p w14:paraId="11A4F003" w14:textId="155D7568" w:rsidR="00673046" w:rsidRPr="00E064A9" w:rsidRDefault="00673046"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TỔNG</w:t>
            </w:r>
          </w:p>
        </w:tc>
        <w:tc>
          <w:tcPr>
            <w:tcW w:w="1559" w:type="dxa"/>
            <w:shd w:val="clear" w:color="000000" w:fill="B4C6E7"/>
            <w:vAlign w:val="center"/>
            <w:hideMark/>
          </w:tcPr>
          <w:p w14:paraId="7F984CD2" w14:textId="77777777" w:rsidR="00673046" w:rsidRPr="00E064A9" w:rsidRDefault="00673046"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100%</w:t>
            </w:r>
          </w:p>
        </w:tc>
        <w:tc>
          <w:tcPr>
            <w:tcW w:w="3573" w:type="dxa"/>
            <w:shd w:val="clear" w:color="000000" w:fill="B4C6E7"/>
            <w:vAlign w:val="center"/>
            <w:hideMark/>
          </w:tcPr>
          <w:p w14:paraId="10C81B2A" w14:textId="77777777" w:rsidR="00673046" w:rsidRPr="00E064A9" w:rsidRDefault="00673046" w:rsidP="0031639A">
            <w:pPr>
              <w:spacing w:before="60" w:after="60" w:line="240" w:lineRule="auto"/>
              <w:contextualSpacing/>
              <w:jc w:val="both"/>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w:t>
            </w:r>
          </w:p>
        </w:tc>
      </w:tr>
      <w:tr w:rsidR="00673046" w:rsidRPr="00E064A9" w14:paraId="0D4B8CB0" w14:textId="77777777" w:rsidTr="0031639A">
        <w:trPr>
          <w:trHeight w:hRule="exact" w:val="658"/>
        </w:trPr>
        <w:tc>
          <w:tcPr>
            <w:tcW w:w="4318" w:type="dxa"/>
            <w:gridSpan w:val="2"/>
            <w:shd w:val="clear" w:color="000000" w:fill="B4C6E7"/>
            <w:vAlign w:val="center"/>
          </w:tcPr>
          <w:p w14:paraId="734D030B" w14:textId="38459407" w:rsidR="00673046" w:rsidRPr="00E064A9" w:rsidRDefault="00673046"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ĐẶC QUYỀN</w:t>
            </w:r>
          </w:p>
        </w:tc>
        <w:tc>
          <w:tcPr>
            <w:tcW w:w="1559" w:type="dxa"/>
            <w:shd w:val="clear" w:color="000000" w:fill="B4C6E7"/>
            <w:vAlign w:val="center"/>
          </w:tcPr>
          <w:p w14:paraId="6C7AAB96" w14:textId="158E2A9E" w:rsidR="00673046" w:rsidRPr="00E064A9" w:rsidRDefault="00673046"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200.000.000 VNĐ</w:t>
            </w:r>
          </w:p>
        </w:tc>
        <w:tc>
          <w:tcPr>
            <w:tcW w:w="3573" w:type="dxa"/>
            <w:shd w:val="clear" w:color="000000" w:fill="B4C6E7"/>
            <w:vAlign w:val="center"/>
          </w:tcPr>
          <w:p w14:paraId="39159D97" w14:textId="3DD9E7C5" w:rsidR="00673046" w:rsidRPr="00E064A9" w:rsidRDefault="00673046" w:rsidP="0031639A">
            <w:pPr>
              <w:spacing w:before="60" w:after="60" w:line="240" w:lineRule="auto"/>
              <w:contextualSpacing/>
              <w:jc w:val="both"/>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i/>
                <w:iCs/>
                <w:spacing w:val="-12"/>
                <w:sz w:val="24"/>
                <w:szCs w:val="24"/>
              </w:rPr>
              <w:t>Ưu đãi được khấu trừ trực tiếp vào giá bán tại thời điểm ký Hợp đồng đặt cọc.</w:t>
            </w:r>
          </w:p>
        </w:tc>
      </w:tr>
    </w:tbl>
    <w:p w14:paraId="0079878C" w14:textId="509969F8" w:rsidR="000F4904" w:rsidRPr="00E064A9" w:rsidRDefault="000F4904" w:rsidP="0031639A">
      <w:pPr>
        <w:pStyle w:val="Heading3"/>
        <w:numPr>
          <w:ilvl w:val="0"/>
          <w:numId w:val="11"/>
        </w:numPr>
        <w:tabs>
          <w:tab w:val="left" w:pos="720"/>
        </w:tabs>
        <w:spacing w:before="60" w:after="60" w:line="240" w:lineRule="auto"/>
        <w:ind w:left="360" w:firstLine="0"/>
        <w:contextualSpacing/>
        <w:jc w:val="both"/>
        <w:rPr>
          <w:rFonts w:ascii="Times New Roman" w:hAnsi="Times New Roman" w:cs="Times New Roman"/>
          <w:color w:val="auto"/>
          <w:spacing w:val="-12"/>
          <w:sz w:val="24"/>
          <w:szCs w:val="24"/>
        </w:rPr>
      </w:pPr>
      <w:r w:rsidRPr="00E064A9">
        <w:rPr>
          <w:rFonts w:ascii="Times New Roman" w:hAnsi="Times New Roman" w:cs="Times New Roman"/>
          <w:color w:val="auto"/>
          <w:spacing w:val="-12"/>
          <w:sz w:val="24"/>
          <w:szCs w:val="24"/>
        </w:rPr>
        <w:t>Phương án 2</w:t>
      </w:r>
      <w:r w:rsidR="00A737C9">
        <w:rPr>
          <w:rFonts w:ascii="Times New Roman" w:hAnsi="Times New Roman" w:cs="Times New Roman"/>
          <w:color w:val="auto"/>
          <w:spacing w:val="-12"/>
          <w:sz w:val="24"/>
          <w:szCs w:val="24"/>
        </w:rPr>
        <w:t xml:space="preserve"> – Chủ động tài chính</w:t>
      </w:r>
    </w:p>
    <w:tbl>
      <w:tblPr>
        <w:tblW w:w="945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420"/>
        <w:gridCol w:w="1530"/>
        <w:gridCol w:w="3780"/>
      </w:tblGrid>
      <w:tr w:rsidR="000F4904" w:rsidRPr="00E064A9" w14:paraId="51D980E0" w14:textId="77777777" w:rsidTr="00673046">
        <w:trPr>
          <w:trHeight w:val="576"/>
        </w:trPr>
        <w:tc>
          <w:tcPr>
            <w:tcW w:w="720" w:type="dxa"/>
            <w:shd w:val="clear" w:color="000000" w:fill="B4C6E7"/>
            <w:vAlign w:val="center"/>
            <w:hideMark/>
          </w:tcPr>
          <w:p w14:paraId="28DE9BA2" w14:textId="77777777" w:rsidR="000F4904" w:rsidRPr="00E064A9" w:rsidRDefault="000F4904"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ĐỢT</w:t>
            </w:r>
          </w:p>
        </w:tc>
        <w:tc>
          <w:tcPr>
            <w:tcW w:w="3420" w:type="dxa"/>
            <w:shd w:val="clear" w:color="000000" w:fill="B4C6E7"/>
            <w:vAlign w:val="center"/>
            <w:hideMark/>
          </w:tcPr>
          <w:p w14:paraId="7F056379" w14:textId="77777777" w:rsidR="000F4904" w:rsidRPr="00E064A9" w:rsidRDefault="000F4904"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THỜI GIAN THANH TOÁN</w:t>
            </w:r>
          </w:p>
        </w:tc>
        <w:tc>
          <w:tcPr>
            <w:tcW w:w="1530" w:type="dxa"/>
            <w:shd w:val="clear" w:color="000000" w:fill="B4C6E7"/>
            <w:vAlign w:val="center"/>
            <w:hideMark/>
          </w:tcPr>
          <w:p w14:paraId="0CC6200E" w14:textId="77777777" w:rsidR="000F4904" w:rsidRPr="00E064A9" w:rsidRDefault="000F4904"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THANH TOÁN</w:t>
            </w:r>
          </w:p>
        </w:tc>
        <w:tc>
          <w:tcPr>
            <w:tcW w:w="3780" w:type="dxa"/>
            <w:shd w:val="clear" w:color="000000" w:fill="B4C6E7"/>
            <w:vAlign w:val="center"/>
            <w:hideMark/>
          </w:tcPr>
          <w:p w14:paraId="27C87FBF" w14:textId="77777777" w:rsidR="000F4904" w:rsidRPr="00E064A9" w:rsidRDefault="000F4904"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GHI CHÚ</w:t>
            </w:r>
          </w:p>
        </w:tc>
      </w:tr>
      <w:tr w:rsidR="000F4904" w:rsidRPr="00E064A9" w14:paraId="222AC9DA" w14:textId="77777777" w:rsidTr="00673046">
        <w:trPr>
          <w:trHeight w:val="290"/>
        </w:trPr>
        <w:tc>
          <w:tcPr>
            <w:tcW w:w="720" w:type="dxa"/>
            <w:vAlign w:val="center"/>
            <w:hideMark/>
          </w:tcPr>
          <w:p w14:paraId="2031FDF3" w14:textId="77777777" w:rsidR="000F4904"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p>
        </w:tc>
        <w:tc>
          <w:tcPr>
            <w:tcW w:w="3420" w:type="dxa"/>
            <w:vAlign w:val="center"/>
            <w:hideMark/>
          </w:tcPr>
          <w:p w14:paraId="38E80E52" w14:textId="77777777" w:rsidR="000F4904"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Đặt cọc</w:t>
            </w:r>
          </w:p>
        </w:tc>
        <w:tc>
          <w:tcPr>
            <w:tcW w:w="1530" w:type="dxa"/>
            <w:vAlign w:val="center"/>
            <w:hideMark/>
          </w:tcPr>
          <w:p w14:paraId="397A3EB9" w14:textId="77777777" w:rsidR="000F4904" w:rsidRPr="00E064A9" w:rsidRDefault="000F4904"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200.000.000</w:t>
            </w:r>
          </w:p>
        </w:tc>
        <w:tc>
          <w:tcPr>
            <w:tcW w:w="3780" w:type="dxa"/>
            <w:vAlign w:val="center"/>
            <w:hideMark/>
          </w:tcPr>
          <w:p w14:paraId="21C51E5E" w14:textId="77777777" w:rsidR="000F4904"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Ký phiếu đặt cọc</w:t>
            </w:r>
          </w:p>
        </w:tc>
      </w:tr>
      <w:tr w:rsidR="000F4904" w:rsidRPr="00E064A9" w14:paraId="52698562" w14:textId="77777777" w:rsidTr="00673046">
        <w:trPr>
          <w:trHeight w:val="290"/>
        </w:trPr>
        <w:tc>
          <w:tcPr>
            <w:tcW w:w="720" w:type="dxa"/>
            <w:vAlign w:val="center"/>
            <w:hideMark/>
          </w:tcPr>
          <w:p w14:paraId="5E8E7188" w14:textId="77777777" w:rsidR="000F4904"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1</w:t>
            </w:r>
          </w:p>
        </w:tc>
        <w:tc>
          <w:tcPr>
            <w:tcW w:w="3420" w:type="dxa"/>
            <w:vAlign w:val="center"/>
            <w:hideMark/>
          </w:tcPr>
          <w:p w14:paraId="19A6573C" w14:textId="77777777" w:rsidR="000F4904"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10 ngày kể từ ngày cọc</w:t>
            </w:r>
          </w:p>
        </w:tc>
        <w:tc>
          <w:tcPr>
            <w:tcW w:w="1530" w:type="dxa"/>
            <w:vAlign w:val="center"/>
            <w:hideMark/>
          </w:tcPr>
          <w:p w14:paraId="1D6D50B2" w14:textId="0A3D0B32" w:rsidR="000F4904" w:rsidRPr="00E064A9" w:rsidRDefault="000F4904"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50%</w:t>
            </w:r>
          </w:p>
        </w:tc>
        <w:tc>
          <w:tcPr>
            <w:tcW w:w="3780" w:type="dxa"/>
            <w:vAlign w:val="center"/>
            <w:hideMark/>
          </w:tcPr>
          <w:p w14:paraId="05BD837A" w14:textId="601E9430" w:rsidR="000F4904"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Ký HĐ chuyển nhượng QSDĐ</w:t>
            </w:r>
          </w:p>
        </w:tc>
      </w:tr>
      <w:tr w:rsidR="000F4904" w:rsidRPr="00E064A9" w14:paraId="240DE39D" w14:textId="77777777" w:rsidTr="00673046">
        <w:trPr>
          <w:trHeight w:val="290"/>
        </w:trPr>
        <w:tc>
          <w:tcPr>
            <w:tcW w:w="720" w:type="dxa"/>
            <w:vAlign w:val="center"/>
            <w:hideMark/>
          </w:tcPr>
          <w:p w14:paraId="352EE4EE" w14:textId="77777777" w:rsidR="000F4904"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2</w:t>
            </w:r>
          </w:p>
        </w:tc>
        <w:tc>
          <w:tcPr>
            <w:tcW w:w="3420" w:type="dxa"/>
            <w:vAlign w:val="center"/>
            <w:hideMark/>
          </w:tcPr>
          <w:p w14:paraId="6311609D" w14:textId="709F0EAD" w:rsidR="000F4904"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12 tháng kể từ ngày ký HĐ chuyển nhượng QSDĐ</w:t>
            </w:r>
          </w:p>
        </w:tc>
        <w:tc>
          <w:tcPr>
            <w:tcW w:w="1530" w:type="dxa"/>
            <w:vAlign w:val="center"/>
            <w:hideMark/>
          </w:tcPr>
          <w:p w14:paraId="2CB4654A" w14:textId="42D05E1A" w:rsidR="000F4904" w:rsidRPr="00E064A9" w:rsidRDefault="000F4904"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50%</w:t>
            </w:r>
          </w:p>
        </w:tc>
        <w:tc>
          <w:tcPr>
            <w:tcW w:w="3780" w:type="dxa"/>
            <w:vAlign w:val="center"/>
            <w:hideMark/>
          </w:tcPr>
          <w:p w14:paraId="1F9EA432" w14:textId="72235574" w:rsidR="000F4904"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Bàn giao giấy CNQSDĐ</w:t>
            </w:r>
          </w:p>
        </w:tc>
      </w:tr>
      <w:tr w:rsidR="000F4904" w:rsidRPr="00E064A9" w14:paraId="5BE8292F" w14:textId="77777777" w:rsidTr="00673046">
        <w:trPr>
          <w:trHeight w:val="300"/>
        </w:trPr>
        <w:tc>
          <w:tcPr>
            <w:tcW w:w="4140" w:type="dxa"/>
            <w:gridSpan w:val="2"/>
            <w:shd w:val="clear" w:color="000000" w:fill="B4C6E7"/>
            <w:vAlign w:val="center"/>
            <w:hideMark/>
          </w:tcPr>
          <w:p w14:paraId="43E1C285" w14:textId="3EEE1AAC" w:rsidR="000F4904" w:rsidRPr="00E064A9" w:rsidRDefault="00673046"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TỔNG</w:t>
            </w:r>
          </w:p>
        </w:tc>
        <w:tc>
          <w:tcPr>
            <w:tcW w:w="1530" w:type="dxa"/>
            <w:shd w:val="clear" w:color="000000" w:fill="B4C6E7"/>
            <w:vAlign w:val="center"/>
            <w:hideMark/>
          </w:tcPr>
          <w:p w14:paraId="46F042E8" w14:textId="77777777" w:rsidR="000F4904" w:rsidRPr="00E064A9" w:rsidRDefault="000F4904"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100%</w:t>
            </w:r>
          </w:p>
        </w:tc>
        <w:tc>
          <w:tcPr>
            <w:tcW w:w="3780" w:type="dxa"/>
            <w:shd w:val="clear" w:color="000000" w:fill="B4C6E7"/>
            <w:vAlign w:val="center"/>
            <w:hideMark/>
          </w:tcPr>
          <w:p w14:paraId="0A4388EA" w14:textId="77777777" w:rsidR="000F4904" w:rsidRPr="00E064A9" w:rsidRDefault="000F4904" w:rsidP="0031639A">
            <w:pPr>
              <w:spacing w:before="60" w:after="60" w:line="240" w:lineRule="auto"/>
              <w:contextualSpacing/>
              <w:jc w:val="both"/>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w:t>
            </w:r>
          </w:p>
        </w:tc>
      </w:tr>
      <w:tr w:rsidR="000F4904" w:rsidRPr="00E064A9" w14:paraId="5CA45F91" w14:textId="77777777" w:rsidTr="00673046">
        <w:trPr>
          <w:trHeight w:val="610"/>
        </w:trPr>
        <w:tc>
          <w:tcPr>
            <w:tcW w:w="4140" w:type="dxa"/>
            <w:gridSpan w:val="2"/>
            <w:shd w:val="clear" w:color="000000" w:fill="B4C6E7"/>
            <w:vAlign w:val="center"/>
            <w:hideMark/>
          </w:tcPr>
          <w:p w14:paraId="7480E868" w14:textId="3777E990" w:rsidR="000F4904" w:rsidRPr="00E064A9" w:rsidRDefault="00673046"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ĐẶC QUYỀN</w:t>
            </w:r>
          </w:p>
        </w:tc>
        <w:tc>
          <w:tcPr>
            <w:tcW w:w="1530" w:type="dxa"/>
            <w:shd w:val="clear" w:color="000000" w:fill="B4C6E7"/>
            <w:vAlign w:val="center"/>
            <w:hideMark/>
          </w:tcPr>
          <w:p w14:paraId="1060D30C" w14:textId="32BC710E" w:rsidR="000F4904" w:rsidRPr="00E064A9" w:rsidRDefault="000F4904"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600.000.000 VNĐ</w:t>
            </w:r>
          </w:p>
        </w:tc>
        <w:tc>
          <w:tcPr>
            <w:tcW w:w="3780" w:type="dxa"/>
            <w:shd w:val="clear" w:color="000000" w:fill="B4C6E7"/>
            <w:vAlign w:val="center"/>
            <w:hideMark/>
          </w:tcPr>
          <w:p w14:paraId="6D8D312C" w14:textId="14E4DC51" w:rsidR="000F4904" w:rsidRPr="00E064A9" w:rsidRDefault="000F4904" w:rsidP="0031639A">
            <w:pPr>
              <w:spacing w:before="60" w:after="60" w:line="240" w:lineRule="auto"/>
              <w:contextualSpacing/>
              <w:jc w:val="both"/>
              <w:rPr>
                <w:rFonts w:ascii="Times New Roman" w:eastAsia="Times New Roman" w:hAnsi="Times New Roman" w:cs="Times New Roman"/>
                <w:i/>
                <w:iCs/>
                <w:spacing w:val="-12"/>
                <w:sz w:val="24"/>
                <w:szCs w:val="24"/>
              </w:rPr>
            </w:pPr>
            <w:r w:rsidRPr="00E064A9">
              <w:rPr>
                <w:rFonts w:ascii="Times New Roman" w:eastAsia="Times New Roman" w:hAnsi="Times New Roman" w:cs="Times New Roman"/>
                <w:i/>
                <w:iCs/>
                <w:spacing w:val="-12"/>
                <w:sz w:val="24"/>
                <w:szCs w:val="24"/>
              </w:rPr>
              <w:t>Ưu đãi được khấu trừ trực tiếp vào giá bán tại thời điểm ký HĐ chuyển nhượng QSDĐ.</w:t>
            </w:r>
          </w:p>
        </w:tc>
      </w:tr>
    </w:tbl>
    <w:p w14:paraId="3FB29D75" w14:textId="11B0DCE1" w:rsidR="00425683" w:rsidRPr="00E064A9" w:rsidRDefault="00D537D7" w:rsidP="0031639A">
      <w:pPr>
        <w:pStyle w:val="Heading3"/>
        <w:numPr>
          <w:ilvl w:val="0"/>
          <w:numId w:val="11"/>
        </w:numPr>
        <w:tabs>
          <w:tab w:val="left" w:pos="720"/>
        </w:tabs>
        <w:spacing w:before="60" w:after="60" w:line="240" w:lineRule="auto"/>
        <w:ind w:left="360" w:firstLine="0"/>
        <w:contextualSpacing/>
        <w:jc w:val="both"/>
        <w:rPr>
          <w:rFonts w:ascii="Times New Roman" w:hAnsi="Times New Roman" w:cs="Times New Roman"/>
          <w:color w:val="auto"/>
          <w:spacing w:val="-12"/>
          <w:sz w:val="24"/>
          <w:szCs w:val="24"/>
        </w:rPr>
      </w:pPr>
      <w:r w:rsidRPr="00E064A9">
        <w:rPr>
          <w:rFonts w:ascii="Times New Roman" w:hAnsi="Times New Roman" w:cs="Times New Roman"/>
          <w:color w:val="auto"/>
          <w:spacing w:val="-12"/>
          <w:sz w:val="24"/>
          <w:szCs w:val="24"/>
        </w:rPr>
        <w:t xml:space="preserve">Phương án </w:t>
      </w:r>
      <w:r w:rsidR="0043559E" w:rsidRPr="00E064A9">
        <w:rPr>
          <w:rFonts w:ascii="Times New Roman" w:hAnsi="Times New Roman" w:cs="Times New Roman"/>
          <w:color w:val="auto"/>
          <w:spacing w:val="-12"/>
          <w:sz w:val="24"/>
          <w:szCs w:val="24"/>
        </w:rPr>
        <w:t>3</w:t>
      </w:r>
      <w:r w:rsidR="00A737C9">
        <w:rPr>
          <w:rFonts w:ascii="Times New Roman" w:hAnsi="Times New Roman" w:cs="Times New Roman"/>
          <w:color w:val="auto"/>
          <w:spacing w:val="-12"/>
          <w:sz w:val="24"/>
          <w:szCs w:val="24"/>
        </w:rPr>
        <w:t xml:space="preserve"> – </w:t>
      </w:r>
      <w:r w:rsidRPr="00E064A9">
        <w:rPr>
          <w:rFonts w:ascii="Times New Roman" w:hAnsi="Times New Roman" w:cs="Times New Roman"/>
          <w:color w:val="auto"/>
          <w:spacing w:val="-12"/>
          <w:sz w:val="24"/>
          <w:szCs w:val="24"/>
        </w:rPr>
        <w:t xml:space="preserve">Thanh toán ưu việt </w:t>
      </w:r>
    </w:p>
    <w:tbl>
      <w:tblPr>
        <w:tblW w:w="945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420"/>
        <w:gridCol w:w="1530"/>
        <w:gridCol w:w="3780"/>
      </w:tblGrid>
      <w:tr w:rsidR="00D537D7" w:rsidRPr="00E064A9" w14:paraId="1C05BDB9" w14:textId="77777777" w:rsidTr="00673046">
        <w:trPr>
          <w:trHeight w:val="600"/>
        </w:trPr>
        <w:tc>
          <w:tcPr>
            <w:tcW w:w="720" w:type="dxa"/>
            <w:shd w:val="clear" w:color="000000" w:fill="B4C6E7"/>
            <w:vAlign w:val="center"/>
            <w:hideMark/>
          </w:tcPr>
          <w:p w14:paraId="57C90EA3"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ĐỢT</w:t>
            </w:r>
          </w:p>
        </w:tc>
        <w:tc>
          <w:tcPr>
            <w:tcW w:w="3420" w:type="dxa"/>
            <w:shd w:val="clear" w:color="000000" w:fill="B4C6E7"/>
            <w:vAlign w:val="center"/>
            <w:hideMark/>
          </w:tcPr>
          <w:p w14:paraId="57436931"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THỜI GIAN THANH TOÁN</w:t>
            </w:r>
          </w:p>
        </w:tc>
        <w:tc>
          <w:tcPr>
            <w:tcW w:w="1530" w:type="dxa"/>
            <w:shd w:val="clear" w:color="000000" w:fill="B4C6E7"/>
            <w:vAlign w:val="center"/>
            <w:hideMark/>
          </w:tcPr>
          <w:p w14:paraId="50275ECE"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THANH TOÁN</w:t>
            </w:r>
          </w:p>
        </w:tc>
        <w:tc>
          <w:tcPr>
            <w:tcW w:w="3780" w:type="dxa"/>
            <w:shd w:val="clear" w:color="000000" w:fill="B4C6E7"/>
            <w:vAlign w:val="center"/>
            <w:hideMark/>
          </w:tcPr>
          <w:p w14:paraId="116CF528"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GHI CHÚ</w:t>
            </w:r>
          </w:p>
        </w:tc>
      </w:tr>
      <w:tr w:rsidR="00D537D7" w:rsidRPr="00E064A9" w14:paraId="1C93857B" w14:textId="77777777" w:rsidTr="00673046">
        <w:trPr>
          <w:trHeight w:val="290"/>
        </w:trPr>
        <w:tc>
          <w:tcPr>
            <w:tcW w:w="720" w:type="dxa"/>
            <w:vAlign w:val="center"/>
            <w:hideMark/>
          </w:tcPr>
          <w:p w14:paraId="234C32E8"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p>
        </w:tc>
        <w:tc>
          <w:tcPr>
            <w:tcW w:w="3420" w:type="dxa"/>
            <w:vAlign w:val="center"/>
            <w:hideMark/>
          </w:tcPr>
          <w:p w14:paraId="3D49B9CF"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Đặt cọc</w:t>
            </w:r>
          </w:p>
        </w:tc>
        <w:tc>
          <w:tcPr>
            <w:tcW w:w="1530" w:type="dxa"/>
            <w:vAlign w:val="center"/>
            <w:hideMark/>
          </w:tcPr>
          <w:p w14:paraId="506A17A2" w14:textId="77777777" w:rsidR="00D537D7" w:rsidRPr="00E064A9" w:rsidRDefault="00D537D7"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200.000.000</w:t>
            </w:r>
          </w:p>
        </w:tc>
        <w:tc>
          <w:tcPr>
            <w:tcW w:w="3780" w:type="dxa"/>
            <w:vAlign w:val="center"/>
            <w:hideMark/>
          </w:tcPr>
          <w:p w14:paraId="11198F1A"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Ký phiếu đặt cọc</w:t>
            </w:r>
          </w:p>
        </w:tc>
      </w:tr>
      <w:tr w:rsidR="00D537D7" w:rsidRPr="00E064A9" w14:paraId="60C3549C" w14:textId="77777777" w:rsidTr="00673046">
        <w:trPr>
          <w:trHeight w:val="290"/>
        </w:trPr>
        <w:tc>
          <w:tcPr>
            <w:tcW w:w="720" w:type="dxa"/>
            <w:vAlign w:val="center"/>
            <w:hideMark/>
          </w:tcPr>
          <w:p w14:paraId="62747987"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1</w:t>
            </w:r>
          </w:p>
        </w:tc>
        <w:tc>
          <w:tcPr>
            <w:tcW w:w="3420" w:type="dxa"/>
            <w:vAlign w:val="center"/>
            <w:hideMark/>
          </w:tcPr>
          <w:p w14:paraId="29671293" w14:textId="61CB82BA" w:rsidR="00D537D7" w:rsidRPr="00E064A9" w:rsidRDefault="00E0397C"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10</w:t>
            </w:r>
            <w:r w:rsidR="00D537D7" w:rsidRPr="00E064A9">
              <w:rPr>
                <w:rFonts w:ascii="Times New Roman" w:eastAsia="Times New Roman" w:hAnsi="Times New Roman" w:cs="Times New Roman"/>
                <w:spacing w:val="-12"/>
                <w:sz w:val="24"/>
                <w:szCs w:val="24"/>
              </w:rPr>
              <w:t xml:space="preserve"> ngày kể từ ngày cọc</w:t>
            </w:r>
          </w:p>
        </w:tc>
        <w:tc>
          <w:tcPr>
            <w:tcW w:w="1530" w:type="dxa"/>
            <w:vAlign w:val="center"/>
            <w:hideMark/>
          </w:tcPr>
          <w:p w14:paraId="724065C5" w14:textId="0A65D1B7" w:rsidR="00D537D7" w:rsidRPr="00E064A9" w:rsidRDefault="00E0397C"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7</w:t>
            </w:r>
            <w:r w:rsidR="00D537D7" w:rsidRPr="00E064A9">
              <w:rPr>
                <w:rFonts w:ascii="Times New Roman" w:eastAsia="Times New Roman" w:hAnsi="Times New Roman" w:cs="Times New Roman"/>
                <w:spacing w:val="-12"/>
                <w:sz w:val="24"/>
                <w:szCs w:val="24"/>
              </w:rPr>
              <w:t>0%</w:t>
            </w:r>
          </w:p>
        </w:tc>
        <w:tc>
          <w:tcPr>
            <w:tcW w:w="3780" w:type="dxa"/>
            <w:vAlign w:val="center"/>
            <w:hideMark/>
          </w:tcPr>
          <w:p w14:paraId="2B8D24A3" w14:textId="377D8962" w:rsidR="00D537D7"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Ký HĐ chuyển nhượng QSDĐ</w:t>
            </w:r>
          </w:p>
        </w:tc>
      </w:tr>
      <w:tr w:rsidR="00D537D7" w:rsidRPr="00E064A9" w14:paraId="083F0F17" w14:textId="77777777" w:rsidTr="00673046">
        <w:trPr>
          <w:trHeight w:val="290"/>
        </w:trPr>
        <w:tc>
          <w:tcPr>
            <w:tcW w:w="720" w:type="dxa"/>
            <w:vAlign w:val="center"/>
            <w:hideMark/>
          </w:tcPr>
          <w:p w14:paraId="4091C4E1" w14:textId="77777777" w:rsidR="00D537D7" w:rsidRPr="00E064A9" w:rsidRDefault="00D537D7"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2</w:t>
            </w:r>
          </w:p>
        </w:tc>
        <w:tc>
          <w:tcPr>
            <w:tcW w:w="3420" w:type="dxa"/>
            <w:vAlign w:val="center"/>
            <w:hideMark/>
          </w:tcPr>
          <w:p w14:paraId="333ACE45" w14:textId="1121C6ED" w:rsidR="00D537D7"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12 tháng kể từ ngày ký HĐ chuyển nhượng QSDĐ</w:t>
            </w:r>
          </w:p>
        </w:tc>
        <w:tc>
          <w:tcPr>
            <w:tcW w:w="1530" w:type="dxa"/>
            <w:vAlign w:val="center"/>
            <w:hideMark/>
          </w:tcPr>
          <w:p w14:paraId="7208016F" w14:textId="33F88985" w:rsidR="00D537D7" w:rsidRPr="00E064A9" w:rsidRDefault="00E0397C"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3</w:t>
            </w:r>
            <w:r w:rsidR="00D537D7" w:rsidRPr="00E064A9">
              <w:rPr>
                <w:rFonts w:ascii="Times New Roman" w:eastAsia="Times New Roman" w:hAnsi="Times New Roman" w:cs="Times New Roman"/>
                <w:spacing w:val="-12"/>
                <w:sz w:val="24"/>
                <w:szCs w:val="24"/>
              </w:rPr>
              <w:t>0%</w:t>
            </w:r>
          </w:p>
        </w:tc>
        <w:tc>
          <w:tcPr>
            <w:tcW w:w="3780" w:type="dxa"/>
            <w:vAlign w:val="center"/>
            <w:hideMark/>
          </w:tcPr>
          <w:p w14:paraId="382BED65" w14:textId="1CBE019E" w:rsidR="00D537D7" w:rsidRPr="00E064A9" w:rsidRDefault="000F4904"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Bàn giao giấy CNQSDĐ</w:t>
            </w:r>
          </w:p>
        </w:tc>
      </w:tr>
      <w:tr w:rsidR="00673046" w:rsidRPr="00E064A9" w14:paraId="387920DE" w14:textId="77777777" w:rsidTr="00673046">
        <w:trPr>
          <w:trHeight w:val="300"/>
        </w:trPr>
        <w:tc>
          <w:tcPr>
            <w:tcW w:w="4140" w:type="dxa"/>
            <w:gridSpan w:val="2"/>
            <w:shd w:val="clear" w:color="000000" w:fill="B4C6E7"/>
            <w:vAlign w:val="center"/>
            <w:hideMark/>
          </w:tcPr>
          <w:p w14:paraId="76329F32" w14:textId="46831E25" w:rsidR="00673046" w:rsidRPr="00E064A9" w:rsidRDefault="00673046"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TỔNG</w:t>
            </w:r>
          </w:p>
        </w:tc>
        <w:tc>
          <w:tcPr>
            <w:tcW w:w="1530" w:type="dxa"/>
            <w:shd w:val="clear" w:color="000000" w:fill="B4C6E7"/>
            <w:vAlign w:val="center"/>
            <w:hideMark/>
          </w:tcPr>
          <w:p w14:paraId="0F124A10" w14:textId="77777777" w:rsidR="00673046" w:rsidRPr="00E064A9" w:rsidRDefault="00673046"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100%</w:t>
            </w:r>
          </w:p>
        </w:tc>
        <w:tc>
          <w:tcPr>
            <w:tcW w:w="3780" w:type="dxa"/>
            <w:shd w:val="clear" w:color="000000" w:fill="B4C6E7"/>
            <w:vAlign w:val="center"/>
            <w:hideMark/>
          </w:tcPr>
          <w:p w14:paraId="4BAFF5E5" w14:textId="77777777" w:rsidR="00673046" w:rsidRPr="00E064A9" w:rsidRDefault="00673046" w:rsidP="0031639A">
            <w:pPr>
              <w:spacing w:before="60" w:after="60" w:line="240" w:lineRule="auto"/>
              <w:contextualSpacing/>
              <w:jc w:val="both"/>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w:t>
            </w:r>
          </w:p>
        </w:tc>
      </w:tr>
      <w:tr w:rsidR="00673046" w:rsidRPr="00E064A9" w14:paraId="655B1F52" w14:textId="77777777" w:rsidTr="00673046">
        <w:trPr>
          <w:trHeight w:val="610"/>
        </w:trPr>
        <w:tc>
          <w:tcPr>
            <w:tcW w:w="4140" w:type="dxa"/>
            <w:gridSpan w:val="2"/>
            <w:shd w:val="clear" w:color="000000" w:fill="B4C6E7"/>
            <w:vAlign w:val="center"/>
            <w:hideMark/>
          </w:tcPr>
          <w:p w14:paraId="19EEB3DA" w14:textId="367E2A9B" w:rsidR="00673046" w:rsidRPr="00E064A9" w:rsidRDefault="00673046"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ĐẶC QUYỀN</w:t>
            </w:r>
          </w:p>
        </w:tc>
        <w:tc>
          <w:tcPr>
            <w:tcW w:w="1530" w:type="dxa"/>
            <w:shd w:val="clear" w:color="000000" w:fill="B4C6E7"/>
            <w:vAlign w:val="center"/>
            <w:hideMark/>
          </w:tcPr>
          <w:p w14:paraId="75766571" w14:textId="09AFC2A8" w:rsidR="00673046" w:rsidRPr="00E064A9" w:rsidRDefault="00673046"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800.000.000 VNĐ</w:t>
            </w:r>
          </w:p>
        </w:tc>
        <w:tc>
          <w:tcPr>
            <w:tcW w:w="3780" w:type="dxa"/>
            <w:shd w:val="clear" w:color="000000" w:fill="B4C6E7"/>
            <w:vAlign w:val="center"/>
            <w:hideMark/>
          </w:tcPr>
          <w:p w14:paraId="5A1EA98B" w14:textId="41F55741" w:rsidR="00673046" w:rsidRPr="00E064A9" w:rsidRDefault="00673046" w:rsidP="0031639A">
            <w:pPr>
              <w:spacing w:before="60" w:after="60" w:line="240" w:lineRule="auto"/>
              <w:contextualSpacing/>
              <w:jc w:val="both"/>
              <w:rPr>
                <w:rFonts w:ascii="Times New Roman" w:eastAsia="Times New Roman" w:hAnsi="Times New Roman" w:cs="Times New Roman"/>
                <w:i/>
                <w:iCs/>
                <w:spacing w:val="-12"/>
                <w:sz w:val="24"/>
                <w:szCs w:val="24"/>
              </w:rPr>
            </w:pPr>
            <w:r w:rsidRPr="00E064A9">
              <w:rPr>
                <w:rFonts w:ascii="Times New Roman" w:eastAsia="Times New Roman" w:hAnsi="Times New Roman" w:cs="Times New Roman"/>
                <w:i/>
                <w:iCs/>
                <w:spacing w:val="-12"/>
                <w:sz w:val="24"/>
                <w:szCs w:val="24"/>
              </w:rPr>
              <w:t>Ưu đãi được khấu trừ trực tiếp vào giá bán tại thời điểm ký HĐ chuyển nhượng QSDĐ.</w:t>
            </w:r>
          </w:p>
        </w:tc>
      </w:tr>
    </w:tbl>
    <w:p w14:paraId="2A4CBD94" w14:textId="49165544" w:rsidR="00E064A9" w:rsidRDefault="00E064A9" w:rsidP="0031639A">
      <w:pPr>
        <w:pStyle w:val="Heading3"/>
        <w:numPr>
          <w:ilvl w:val="0"/>
          <w:numId w:val="11"/>
        </w:numPr>
        <w:tabs>
          <w:tab w:val="left" w:pos="720"/>
        </w:tabs>
        <w:spacing w:before="60" w:after="60" w:line="240" w:lineRule="auto"/>
        <w:ind w:left="360" w:firstLine="0"/>
        <w:contextualSpacing/>
        <w:jc w:val="both"/>
        <w:rPr>
          <w:rFonts w:ascii="Times New Roman" w:hAnsi="Times New Roman" w:cs="Times New Roman"/>
          <w:color w:val="auto"/>
          <w:spacing w:val="-12"/>
          <w:sz w:val="24"/>
          <w:szCs w:val="24"/>
        </w:rPr>
      </w:pPr>
      <w:r>
        <w:rPr>
          <w:rFonts w:ascii="Times New Roman" w:hAnsi="Times New Roman" w:cs="Times New Roman"/>
          <w:color w:val="auto"/>
          <w:spacing w:val="-12"/>
          <w:sz w:val="24"/>
          <w:szCs w:val="24"/>
        </w:rPr>
        <w:lastRenderedPageBreak/>
        <w:t>Phương án 4</w:t>
      </w:r>
      <w:r w:rsidR="00A737C9">
        <w:rPr>
          <w:rFonts w:ascii="Times New Roman" w:hAnsi="Times New Roman" w:cs="Times New Roman"/>
          <w:color w:val="auto"/>
          <w:spacing w:val="-12"/>
          <w:sz w:val="24"/>
          <w:szCs w:val="24"/>
        </w:rPr>
        <w:t xml:space="preserve"> – Thanh toán tinh gọn</w:t>
      </w:r>
    </w:p>
    <w:tbl>
      <w:tblPr>
        <w:tblW w:w="945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420"/>
        <w:gridCol w:w="1530"/>
        <w:gridCol w:w="3780"/>
      </w:tblGrid>
      <w:tr w:rsidR="00E064A9" w:rsidRPr="00E064A9" w14:paraId="6E5C6117" w14:textId="77777777">
        <w:trPr>
          <w:trHeight w:val="600"/>
        </w:trPr>
        <w:tc>
          <w:tcPr>
            <w:tcW w:w="720" w:type="dxa"/>
            <w:shd w:val="clear" w:color="000000" w:fill="B4C6E7"/>
            <w:vAlign w:val="center"/>
            <w:hideMark/>
          </w:tcPr>
          <w:p w14:paraId="2D3EC50B" w14:textId="77777777" w:rsidR="00E064A9" w:rsidRPr="00E064A9" w:rsidRDefault="00E064A9"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ĐỢT</w:t>
            </w:r>
          </w:p>
        </w:tc>
        <w:tc>
          <w:tcPr>
            <w:tcW w:w="3420" w:type="dxa"/>
            <w:shd w:val="clear" w:color="000000" w:fill="B4C6E7"/>
            <w:vAlign w:val="center"/>
            <w:hideMark/>
          </w:tcPr>
          <w:p w14:paraId="5C19FF86" w14:textId="77777777" w:rsidR="00E064A9" w:rsidRPr="00E064A9" w:rsidRDefault="00E064A9"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THỜI GIAN THANH TOÁN</w:t>
            </w:r>
          </w:p>
        </w:tc>
        <w:tc>
          <w:tcPr>
            <w:tcW w:w="1530" w:type="dxa"/>
            <w:shd w:val="clear" w:color="000000" w:fill="B4C6E7"/>
            <w:vAlign w:val="center"/>
            <w:hideMark/>
          </w:tcPr>
          <w:p w14:paraId="6C6CB149" w14:textId="77777777" w:rsidR="00E064A9" w:rsidRPr="00E064A9" w:rsidRDefault="00E064A9"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THANH TOÁN</w:t>
            </w:r>
          </w:p>
        </w:tc>
        <w:tc>
          <w:tcPr>
            <w:tcW w:w="3780" w:type="dxa"/>
            <w:shd w:val="clear" w:color="000000" w:fill="B4C6E7"/>
            <w:vAlign w:val="center"/>
            <w:hideMark/>
          </w:tcPr>
          <w:p w14:paraId="20DA3628" w14:textId="77777777" w:rsidR="00E064A9" w:rsidRPr="00E064A9" w:rsidRDefault="00E064A9"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GHI CHÚ</w:t>
            </w:r>
          </w:p>
        </w:tc>
      </w:tr>
      <w:tr w:rsidR="00E064A9" w:rsidRPr="00E064A9" w14:paraId="389BB5EE" w14:textId="77777777">
        <w:trPr>
          <w:trHeight w:val="290"/>
        </w:trPr>
        <w:tc>
          <w:tcPr>
            <w:tcW w:w="720" w:type="dxa"/>
            <w:vAlign w:val="center"/>
            <w:hideMark/>
          </w:tcPr>
          <w:p w14:paraId="690590E9" w14:textId="77777777" w:rsidR="00E064A9" w:rsidRPr="00E064A9" w:rsidRDefault="00E064A9"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p>
        </w:tc>
        <w:tc>
          <w:tcPr>
            <w:tcW w:w="3420" w:type="dxa"/>
            <w:vAlign w:val="center"/>
            <w:hideMark/>
          </w:tcPr>
          <w:p w14:paraId="159527AB" w14:textId="77777777" w:rsidR="00E064A9" w:rsidRPr="00E064A9" w:rsidRDefault="00E064A9"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Đặt cọc</w:t>
            </w:r>
          </w:p>
        </w:tc>
        <w:tc>
          <w:tcPr>
            <w:tcW w:w="1530" w:type="dxa"/>
            <w:vAlign w:val="center"/>
            <w:hideMark/>
          </w:tcPr>
          <w:p w14:paraId="161F899D" w14:textId="41A5346E" w:rsidR="00E064A9" w:rsidRPr="00E064A9" w:rsidRDefault="00E064A9"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5</w:t>
            </w:r>
            <w:r w:rsidRPr="00E064A9">
              <w:rPr>
                <w:rFonts w:ascii="Times New Roman" w:eastAsia="Times New Roman" w:hAnsi="Times New Roman" w:cs="Times New Roman"/>
                <w:spacing w:val="-12"/>
                <w:sz w:val="24"/>
                <w:szCs w:val="24"/>
              </w:rPr>
              <w:t>00.000.000</w:t>
            </w:r>
          </w:p>
        </w:tc>
        <w:tc>
          <w:tcPr>
            <w:tcW w:w="3780" w:type="dxa"/>
            <w:vAlign w:val="center"/>
            <w:hideMark/>
          </w:tcPr>
          <w:p w14:paraId="52EF123E" w14:textId="77777777" w:rsidR="00E064A9" w:rsidRPr="00E064A9" w:rsidRDefault="00E064A9"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Ký phiếu đặt cọc</w:t>
            </w:r>
          </w:p>
        </w:tc>
      </w:tr>
      <w:tr w:rsidR="00E064A9" w:rsidRPr="00E064A9" w14:paraId="4A1712A7" w14:textId="77777777">
        <w:trPr>
          <w:trHeight w:val="290"/>
        </w:trPr>
        <w:tc>
          <w:tcPr>
            <w:tcW w:w="720" w:type="dxa"/>
            <w:vAlign w:val="center"/>
            <w:hideMark/>
          </w:tcPr>
          <w:p w14:paraId="489F4A65" w14:textId="77777777" w:rsidR="00E064A9" w:rsidRPr="00E064A9" w:rsidRDefault="00E064A9"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1</w:t>
            </w:r>
          </w:p>
        </w:tc>
        <w:tc>
          <w:tcPr>
            <w:tcW w:w="3420" w:type="dxa"/>
            <w:vAlign w:val="center"/>
            <w:hideMark/>
          </w:tcPr>
          <w:p w14:paraId="21F5E3DA" w14:textId="502B6DCB" w:rsidR="00E064A9" w:rsidRPr="00E064A9" w:rsidRDefault="00E064A9" w:rsidP="0031639A">
            <w:pPr>
              <w:spacing w:before="60" w:after="60" w:line="240" w:lineRule="auto"/>
              <w:contextualSpacing/>
              <w:jc w:val="both"/>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20</w:t>
            </w:r>
            <w:r w:rsidRPr="00E064A9">
              <w:rPr>
                <w:rFonts w:ascii="Times New Roman" w:eastAsia="Times New Roman" w:hAnsi="Times New Roman" w:cs="Times New Roman"/>
                <w:spacing w:val="-12"/>
                <w:sz w:val="24"/>
                <w:szCs w:val="24"/>
              </w:rPr>
              <w:t xml:space="preserve"> ngày kể từ ngày cọc</w:t>
            </w:r>
          </w:p>
        </w:tc>
        <w:tc>
          <w:tcPr>
            <w:tcW w:w="1530" w:type="dxa"/>
            <w:vAlign w:val="center"/>
            <w:hideMark/>
          </w:tcPr>
          <w:p w14:paraId="7132EFE5" w14:textId="09E76268" w:rsidR="00E064A9" w:rsidRPr="00E064A9" w:rsidRDefault="00E064A9"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10</w:t>
            </w:r>
            <w:r w:rsidRPr="00E064A9">
              <w:rPr>
                <w:rFonts w:ascii="Times New Roman" w:eastAsia="Times New Roman" w:hAnsi="Times New Roman" w:cs="Times New Roman"/>
                <w:spacing w:val="-12"/>
                <w:sz w:val="24"/>
                <w:szCs w:val="24"/>
              </w:rPr>
              <w:t>0%</w:t>
            </w:r>
          </w:p>
        </w:tc>
        <w:tc>
          <w:tcPr>
            <w:tcW w:w="3780" w:type="dxa"/>
            <w:vAlign w:val="center"/>
            <w:hideMark/>
          </w:tcPr>
          <w:p w14:paraId="4A2A0BE4" w14:textId="77777777" w:rsidR="00E064A9" w:rsidRPr="00E064A9" w:rsidRDefault="00E064A9"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Ký HĐ chuyển nhượng QSDĐ</w:t>
            </w:r>
          </w:p>
        </w:tc>
      </w:tr>
      <w:tr w:rsidR="00E064A9" w:rsidRPr="00E064A9" w14:paraId="7FF1065A" w14:textId="77777777">
        <w:trPr>
          <w:trHeight w:val="300"/>
        </w:trPr>
        <w:tc>
          <w:tcPr>
            <w:tcW w:w="4140" w:type="dxa"/>
            <w:gridSpan w:val="2"/>
            <w:shd w:val="clear" w:color="000000" w:fill="B4C6E7"/>
            <w:vAlign w:val="center"/>
            <w:hideMark/>
          </w:tcPr>
          <w:p w14:paraId="7266C309" w14:textId="77777777" w:rsidR="00E064A9" w:rsidRPr="00E064A9" w:rsidRDefault="00E064A9"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TỔNG</w:t>
            </w:r>
          </w:p>
        </w:tc>
        <w:tc>
          <w:tcPr>
            <w:tcW w:w="1530" w:type="dxa"/>
            <w:shd w:val="clear" w:color="000000" w:fill="B4C6E7"/>
            <w:vAlign w:val="center"/>
            <w:hideMark/>
          </w:tcPr>
          <w:p w14:paraId="6B552F6C" w14:textId="77777777" w:rsidR="00E064A9" w:rsidRPr="00E064A9" w:rsidRDefault="00E064A9"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100%</w:t>
            </w:r>
          </w:p>
        </w:tc>
        <w:tc>
          <w:tcPr>
            <w:tcW w:w="3780" w:type="dxa"/>
            <w:shd w:val="clear" w:color="000000" w:fill="B4C6E7"/>
            <w:vAlign w:val="center"/>
            <w:hideMark/>
          </w:tcPr>
          <w:p w14:paraId="3E092584" w14:textId="77777777" w:rsidR="00E064A9" w:rsidRPr="00E064A9" w:rsidRDefault="00E064A9" w:rsidP="0031639A">
            <w:pPr>
              <w:spacing w:before="60" w:after="60" w:line="240" w:lineRule="auto"/>
              <w:contextualSpacing/>
              <w:jc w:val="both"/>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w:t>
            </w:r>
          </w:p>
        </w:tc>
      </w:tr>
      <w:tr w:rsidR="00E064A9" w:rsidRPr="00E064A9" w14:paraId="0D48AC2E" w14:textId="77777777">
        <w:trPr>
          <w:trHeight w:val="610"/>
        </w:trPr>
        <w:tc>
          <w:tcPr>
            <w:tcW w:w="4140" w:type="dxa"/>
            <w:gridSpan w:val="2"/>
            <w:shd w:val="clear" w:color="000000" w:fill="B4C6E7"/>
            <w:vAlign w:val="center"/>
            <w:hideMark/>
          </w:tcPr>
          <w:p w14:paraId="5C8D9CE2" w14:textId="77777777" w:rsidR="00E064A9" w:rsidRPr="00E064A9" w:rsidRDefault="00E064A9"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ĐẶC QUYỀN</w:t>
            </w:r>
          </w:p>
        </w:tc>
        <w:tc>
          <w:tcPr>
            <w:tcW w:w="1530" w:type="dxa"/>
            <w:shd w:val="clear" w:color="000000" w:fill="B4C6E7"/>
            <w:vAlign w:val="center"/>
            <w:hideMark/>
          </w:tcPr>
          <w:p w14:paraId="3FC88369" w14:textId="0599D9F4" w:rsidR="00E064A9" w:rsidRPr="00E064A9" w:rsidRDefault="00E064A9" w:rsidP="0031639A">
            <w:pPr>
              <w:spacing w:before="60" w:after="60" w:line="240" w:lineRule="auto"/>
              <w:contextualSpacing/>
              <w:jc w:val="center"/>
              <w:rPr>
                <w:rFonts w:ascii="Times New Roman" w:eastAsia="Times New Roman" w:hAnsi="Times New Roman" w:cs="Times New Roman"/>
                <w:b/>
                <w:bCs/>
                <w:spacing w:val="-12"/>
                <w:sz w:val="24"/>
                <w:szCs w:val="24"/>
              </w:rPr>
            </w:pPr>
            <w:r>
              <w:rPr>
                <w:rFonts w:ascii="Times New Roman" w:eastAsia="Times New Roman" w:hAnsi="Times New Roman" w:cs="Times New Roman"/>
                <w:b/>
                <w:bCs/>
                <w:spacing w:val="-12"/>
                <w:sz w:val="24"/>
                <w:szCs w:val="24"/>
              </w:rPr>
              <w:t>1.0</w:t>
            </w:r>
            <w:r w:rsidRPr="00E064A9">
              <w:rPr>
                <w:rFonts w:ascii="Times New Roman" w:eastAsia="Times New Roman" w:hAnsi="Times New Roman" w:cs="Times New Roman"/>
                <w:b/>
                <w:bCs/>
                <w:spacing w:val="-12"/>
                <w:sz w:val="24"/>
                <w:szCs w:val="24"/>
              </w:rPr>
              <w:t>00.000.000 VNĐ</w:t>
            </w:r>
          </w:p>
        </w:tc>
        <w:tc>
          <w:tcPr>
            <w:tcW w:w="3780" w:type="dxa"/>
            <w:shd w:val="clear" w:color="000000" w:fill="B4C6E7"/>
            <w:vAlign w:val="center"/>
            <w:hideMark/>
          </w:tcPr>
          <w:p w14:paraId="0A662FE9" w14:textId="77777777" w:rsidR="00E064A9" w:rsidRPr="00E064A9" w:rsidRDefault="00E064A9" w:rsidP="0031639A">
            <w:pPr>
              <w:spacing w:before="60" w:after="60" w:line="240" w:lineRule="auto"/>
              <w:contextualSpacing/>
              <w:jc w:val="both"/>
              <w:rPr>
                <w:rFonts w:ascii="Times New Roman" w:eastAsia="Times New Roman" w:hAnsi="Times New Roman" w:cs="Times New Roman"/>
                <w:i/>
                <w:iCs/>
                <w:spacing w:val="-12"/>
                <w:sz w:val="24"/>
                <w:szCs w:val="24"/>
              </w:rPr>
            </w:pPr>
            <w:r w:rsidRPr="00E064A9">
              <w:rPr>
                <w:rFonts w:ascii="Times New Roman" w:eastAsia="Times New Roman" w:hAnsi="Times New Roman" w:cs="Times New Roman"/>
                <w:i/>
                <w:iCs/>
                <w:spacing w:val="-12"/>
                <w:sz w:val="24"/>
                <w:szCs w:val="24"/>
              </w:rPr>
              <w:t>Ưu đãi được khấu trừ trực tiếp vào giá bán tại thời điểm ký HĐ chuyển nhượng QSDĐ.</w:t>
            </w:r>
          </w:p>
        </w:tc>
      </w:tr>
    </w:tbl>
    <w:p w14:paraId="180B864A" w14:textId="7E1EA49C" w:rsidR="009D7868" w:rsidRDefault="00A737C9" w:rsidP="0031639A">
      <w:pPr>
        <w:pStyle w:val="Heading3"/>
        <w:numPr>
          <w:ilvl w:val="0"/>
          <w:numId w:val="11"/>
        </w:numPr>
        <w:tabs>
          <w:tab w:val="left" w:pos="720"/>
        </w:tabs>
        <w:spacing w:before="60" w:after="60" w:line="240" w:lineRule="auto"/>
        <w:ind w:left="360" w:firstLine="0"/>
        <w:contextualSpacing/>
        <w:jc w:val="both"/>
        <w:rPr>
          <w:rFonts w:ascii="Times New Roman" w:hAnsi="Times New Roman" w:cs="Times New Roman"/>
          <w:color w:val="auto"/>
          <w:spacing w:val="-12"/>
          <w:sz w:val="24"/>
          <w:szCs w:val="24"/>
        </w:rPr>
      </w:pPr>
      <w:r>
        <w:rPr>
          <w:rFonts w:ascii="Times New Roman" w:hAnsi="Times New Roman" w:cs="Times New Roman"/>
          <w:color w:val="auto"/>
          <w:spacing w:val="-12"/>
          <w:sz w:val="24"/>
          <w:szCs w:val="24"/>
        </w:rPr>
        <w:t>Tiến độ</w:t>
      </w:r>
      <w:r w:rsidR="009D7868">
        <w:rPr>
          <w:rFonts w:ascii="Times New Roman" w:hAnsi="Times New Roman" w:cs="Times New Roman"/>
          <w:color w:val="auto"/>
          <w:spacing w:val="-12"/>
          <w:sz w:val="24"/>
          <w:szCs w:val="24"/>
        </w:rPr>
        <w:t xml:space="preserve"> thanh toán giá trị xây dựng</w:t>
      </w:r>
      <w:r w:rsidR="00010600">
        <w:rPr>
          <w:rFonts w:ascii="Times New Roman" w:hAnsi="Times New Roman" w:cs="Times New Roman"/>
          <w:color w:val="auto"/>
          <w:spacing w:val="-12"/>
          <w:sz w:val="24"/>
          <w:szCs w:val="24"/>
        </w:rPr>
        <w:t xml:space="preserve"> </w:t>
      </w:r>
      <w:r w:rsidR="00010600" w:rsidRPr="00010600">
        <w:rPr>
          <w:rFonts w:ascii="Times New Roman" w:hAnsi="Times New Roman" w:cs="Times New Roman"/>
          <w:b w:val="0"/>
          <w:bCs w:val="0"/>
          <w:i/>
          <w:iCs/>
          <w:color w:val="auto"/>
          <w:spacing w:val="-12"/>
          <w:sz w:val="24"/>
          <w:szCs w:val="24"/>
        </w:rPr>
        <w:t>(áp dụng đối với sản phẩm Biệt phủ có xây dựng theo hợp đồng thi công)</w:t>
      </w:r>
      <w:r w:rsidR="00010600">
        <w:rPr>
          <w:rFonts w:ascii="Times New Roman" w:hAnsi="Times New Roman" w:cs="Times New Roman"/>
          <w:b w:val="0"/>
          <w:bCs w:val="0"/>
          <w:i/>
          <w:iCs/>
          <w:color w:val="auto"/>
          <w:spacing w:val="-12"/>
          <w:sz w:val="24"/>
          <w:szCs w:val="24"/>
        </w:rPr>
        <w:t>.</w:t>
      </w:r>
    </w:p>
    <w:tbl>
      <w:tblPr>
        <w:tblW w:w="945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328"/>
        <w:gridCol w:w="1276"/>
        <w:gridCol w:w="3856"/>
      </w:tblGrid>
      <w:tr w:rsidR="003D61D2" w:rsidRPr="00E064A9" w14:paraId="28BA4429" w14:textId="77777777" w:rsidTr="00010600">
        <w:trPr>
          <w:trHeight w:hRule="exact" w:val="576"/>
        </w:trPr>
        <w:tc>
          <w:tcPr>
            <w:tcW w:w="990" w:type="dxa"/>
            <w:shd w:val="clear" w:color="000000" w:fill="B4C6E7"/>
            <w:vAlign w:val="center"/>
            <w:hideMark/>
          </w:tcPr>
          <w:p w14:paraId="378AE468" w14:textId="77777777" w:rsidR="003D61D2" w:rsidRPr="00E064A9" w:rsidRDefault="003D61D2"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ĐỢT</w:t>
            </w:r>
          </w:p>
        </w:tc>
        <w:tc>
          <w:tcPr>
            <w:tcW w:w="3328" w:type="dxa"/>
            <w:shd w:val="clear" w:color="000000" w:fill="B4C6E7"/>
            <w:vAlign w:val="center"/>
            <w:hideMark/>
          </w:tcPr>
          <w:p w14:paraId="66694305" w14:textId="77777777" w:rsidR="003D61D2" w:rsidRPr="00E064A9" w:rsidRDefault="003D61D2"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THỜI GIAN THANH TOÁN</w:t>
            </w:r>
          </w:p>
        </w:tc>
        <w:tc>
          <w:tcPr>
            <w:tcW w:w="1276" w:type="dxa"/>
            <w:shd w:val="clear" w:color="000000" w:fill="B4C6E7"/>
            <w:vAlign w:val="center"/>
            <w:hideMark/>
          </w:tcPr>
          <w:p w14:paraId="6F3CFD77" w14:textId="77777777" w:rsidR="003D61D2" w:rsidRPr="00E064A9" w:rsidRDefault="003D61D2"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THANH TOÁN</w:t>
            </w:r>
          </w:p>
        </w:tc>
        <w:tc>
          <w:tcPr>
            <w:tcW w:w="3856" w:type="dxa"/>
            <w:shd w:val="clear" w:color="000000" w:fill="B4C6E7"/>
            <w:vAlign w:val="center"/>
            <w:hideMark/>
          </w:tcPr>
          <w:p w14:paraId="11D4B897" w14:textId="77777777" w:rsidR="003D61D2" w:rsidRPr="00E064A9" w:rsidRDefault="003D61D2"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GHI CHÚ</w:t>
            </w:r>
          </w:p>
        </w:tc>
      </w:tr>
      <w:tr w:rsidR="003D61D2" w:rsidRPr="00E064A9" w14:paraId="7810F30D" w14:textId="77777777" w:rsidTr="00010600">
        <w:trPr>
          <w:trHeight w:hRule="exact" w:val="288"/>
        </w:trPr>
        <w:tc>
          <w:tcPr>
            <w:tcW w:w="990" w:type="dxa"/>
            <w:vAlign w:val="center"/>
            <w:hideMark/>
          </w:tcPr>
          <w:p w14:paraId="6E82F171" w14:textId="77777777" w:rsidR="003D61D2" w:rsidRPr="00E064A9" w:rsidRDefault="003D61D2"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1</w:t>
            </w:r>
          </w:p>
        </w:tc>
        <w:tc>
          <w:tcPr>
            <w:tcW w:w="3328" w:type="dxa"/>
            <w:vAlign w:val="center"/>
            <w:hideMark/>
          </w:tcPr>
          <w:p w14:paraId="30757968" w14:textId="32F04A10" w:rsidR="003D61D2" w:rsidRPr="00E064A9" w:rsidRDefault="003D61D2" w:rsidP="0031639A">
            <w:pPr>
              <w:spacing w:before="60" w:after="60" w:line="240" w:lineRule="auto"/>
              <w:contextualSpacing/>
              <w:jc w:val="both"/>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Ngay khi ký Hợp đồng thi công</w:t>
            </w:r>
          </w:p>
        </w:tc>
        <w:tc>
          <w:tcPr>
            <w:tcW w:w="1276" w:type="dxa"/>
            <w:vAlign w:val="center"/>
            <w:hideMark/>
          </w:tcPr>
          <w:p w14:paraId="25BF6047" w14:textId="299671D7" w:rsidR="003D61D2" w:rsidRPr="00E064A9" w:rsidRDefault="003D61D2"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3</w:t>
            </w:r>
            <w:r w:rsidRPr="00E064A9">
              <w:rPr>
                <w:rFonts w:ascii="Times New Roman" w:eastAsia="Times New Roman" w:hAnsi="Times New Roman" w:cs="Times New Roman"/>
                <w:spacing w:val="-12"/>
                <w:sz w:val="24"/>
                <w:szCs w:val="24"/>
              </w:rPr>
              <w:t>0%</w:t>
            </w:r>
          </w:p>
        </w:tc>
        <w:tc>
          <w:tcPr>
            <w:tcW w:w="3856" w:type="dxa"/>
            <w:vAlign w:val="center"/>
            <w:hideMark/>
          </w:tcPr>
          <w:p w14:paraId="39DD40EF" w14:textId="4CC77C0F" w:rsidR="003D61D2" w:rsidRPr="00E064A9" w:rsidRDefault="003D61D2"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4 tháng kể từ ngày ký HĐ đặt cọc</w:t>
            </w:r>
          </w:p>
        </w:tc>
      </w:tr>
      <w:tr w:rsidR="003D61D2" w:rsidRPr="00E064A9" w14:paraId="4E3BF250" w14:textId="77777777" w:rsidTr="00010600">
        <w:trPr>
          <w:trHeight w:hRule="exact" w:val="288"/>
        </w:trPr>
        <w:tc>
          <w:tcPr>
            <w:tcW w:w="990" w:type="dxa"/>
            <w:vAlign w:val="center"/>
            <w:hideMark/>
          </w:tcPr>
          <w:p w14:paraId="3D493EF2" w14:textId="77777777" w:rsidR="003D61D2" w:rsidRPr="00E064A9" w:rsidRDefault="003D61D2"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2</w:t>
            </w:r>
          </w:p>
        </w:tc>
        <w:tc>
          <w:tcPr>
            <w:tcW w:w="3328" w:type="dxa"/>
            <w:vAlign w:val="center"/>
            <w:hideMark/>
          </w:tcPr>
          <w:p w14:paraId="3E00A241" w14:textId="2B73E920" w:rsidR="003D61D2" w:rsidRPr="00E064A9" w:rsidRDefault="00010600" w:rsidP="0031639A">
            <w:pPr>
              <w:spacing w:before="60" w:after="60" w:line="240" w:lineRule="auto"/>
              <w:contextualSpacing/>
              <w:jc w:val="both"/>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 xml:space="preserve">Trong vòng </w:t>
            </w:r>
            <w:r w:rsidR="003D61D2" w:rsidRPr="00E064A9">
              <w:rPr>
                <w:rFonts w:ascii="Times New Roman" w:eastAsia="Times New Roman" w:hAnsi="Times New Roman" w:cs="Times New Roman"/>
                <w:spacing w:val="-12"/>
                <w:sz w:val="24"/>
                <w:szCs w:val="24"/>
              </w:rPr>
              <w:t>2 tháng kể từ ngày ký HĐ</w:t>
            </w:r>
            <w:r w:rsidR="003D61D2">
              <w:rPr>
                <w:rFonts w:ascii="Times New Roman" w:eastAsia="Times New Roman" w:hAnsi="Times New Roman" w:cs="Times New Roman"/>
                <w:spacing w:val="-12"/>
                <w:sz w:val="24"/>
                <w:szCs w:val="24"/>
              </w:rPr>
              <w:t xml:space="preserve"> thi công</w:t>
            </w:r>
          </w:p>
        </w:tc>
        <w:tc>
          <w:tcPr>
            <w:tcW w:w="1276" w:type="dxa"/>
            <w:vAlign w:val="center"/>
            <w:hideMark/>
          </w:tcPr>
          <w:p w14:paraId="395D775F" w14:textId="40EF1420" w:rsidR="003D61D2" w:rsidRPr="00E064A9" w:rsidRDefault="003D61D2"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w:t>
            </w:r>
            <w:r>
              <w:rPr>
                <w:rFonts w:ascii="Times New Roman" w:eastAsia="Times New Roman" w:hAnsi="Times New Roman" w:cs="Times New Roman"/>
                <w:spacing w:val="-12"/>
                <w:sz w:val="24"/>
                <w:szCs w:val="24"/>
              </w:rPr>
              <w:t>5</w:t>
            </w:r>
            <w:r w:rsidRPr="00E064A9">
              <w:rPr>
                <w:rFonts w:ascii="Times New Roman" w:eastAsia="Times New Roman" w:hAnsi="Times New Roman" w:cs="Times New Roman"/>
                <w:spacing w:val="-12"/>
                <w:sz w:val="24"/>
                <w:szCs w:val="24"/>
              </w:rPr>
              <w:t>%</w:t>
            </w:r>
          </w:p>
        </w:tc>
        <w:tc>
          <w:tcPr>
            <w:tcW w:w="3856" w:type="dxa"/>
            <w:vAlign w:val="center"/>
            <w:hideMark/>
          </w:tcPr>
          <w:p w14:paraId="51B95698" w14:textId="28F555F7" w:rsidR="003D61D2" w:rsidRPr="00E064A9" w:rsidRDefault="003D61D2"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r w:rsidR="00010600" w:rsidRPr="00010600">
              <w:rPr>
                <w:rFonts w:ascii="Times New Roman" w:eastAsia="Times New Roman" w:hAnsi="Times New Roman" w:cs="Times New Roman"/>
                <w:spacing w:val="-12"/>
                <w:sz w:val="24"/>
                <w:szCs w:val="24"/>
              </w:rPr>
              <w:t>Hoàn thành phần móng</w:t>
            </w:r>
          </w:p>
        </w:tc>
      </w:tr>
      <w:tr w:rsidR="003D61D2" w:rsidRPr="00E064A9" w14:paraId="390078A1" w14:textId="77777777" w:rsidTr="00010600">
        <w:trPr>
          <w:trHeight w:hRule="exact" w:val="288"/>
        </w:trPr>
        <w:tc>
          <w:tcPr>
            <w:tcW w:w="990" w:type="dxa"/>
            <w:vAlign w:val="center"/>
            <w:hideMark/>
          </w:tcPr>
          <w:p w14:paraId="6CCBD2E2" w14:textId="77777777" w:rsidR="003D61D2" w:rsidRPr="00E064A9" w:rsidRDefault="003D61D2"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3</w:t>
            </w:r>
          </w:p>
        </w:tc>
        <w:tc>
          <w:tcPr>
            <w:tcW w:w="3328" w:type="dxa"/>
            <w:vAlign w:val="center"/>
            <w:hideMark/>
          </w:tcPr>
          <w:p w14:paraId="6266108D" w14:textId="12B41AF4" w:rsidR="003D61D2" w:rsidRPr="00E064A9" w:rsidRDefault="00010600" w:rsidP="0031639A">
            <w:pPr>
              <w:spacing w:before="60" w:after="60" w:line="240" w:lineRule="auto"/>
              <w:contextualSpacing/>
              <w:jc w:val="both"/>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 xml:space="preserve">Trong vòng </w:t>
            </w:r>
            <w:r w:rsidR="003D61D2">
              <w:rPr>
                <w:rFonts w:ascii="Times New Roman" w:eastAsia="Times New Roman" w:hAnsi="Times New Roman" w:cs="Times New Roman"/>
                <w:spacing w:val="-12"/>
                <w:sz w:val="24"/>
                <w:szCs w:val="24"/>
              </w:rPr>
              <w:t>4</w:t>
            </w:r>
            <w:r w:rsidR="003D61D2" w:rsidRPr="00E064A9">
              <w:rPr>
                <w:rFonts w:ascii="Times New Roman" w:eastAsia="Times New Roman" w:hAnsi="Times New Roman" w:cs="Times New Roman"/>
                <w:spacing w:val="-12"/>
                <w:sz w:val="24"/>
                <w:szCs w:val="24"/>
              </w:rPr>
              <w:t xml:space="preserve"> tháng kể từ ngày ký HĐ</w:t>
            </w:r>
            <w:r w:rsidR="003D61D2">
              <w:rPr>
                <w:rFonts w:ascii="Times New Roman" w:eastAsia="Times New Roman" w:hAnsi="Times New Roman" w:cs="Times New Roman"/>
                <w:spacing w:val="-12"/>
                <w:sz w:val="24"/>
                <w:szCs w:val="24"/>
              </w:rPr>
              <w:t xml:space="preserve"> thi công</w:t>
            </w:r>
          </w:p>
        </w:tc>
        <w:tc>
          <w:tcPr>
            <w:tcW w:w="1276" w:type="dxa"/>
            <w:vAlign w:val="center"/>
            <w:hideMark/>
          </w:tcPr>
          <w:p w14:paraId="0095D328" w14:textId="757DEE8F" w:rsidR="003D61D2" w:rsidRPr="00E064A9" w:rsidRDefault="003D61D2"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2</w:t>
            </w:r>
            <w:r w:rsidRPr="00E064A9">
              <w:rPr>
                <w:rFonts w:ascii="Times New Roman" w:eastAsia="Times New Roman" w:hAnsi="Times New Roman" w:cs="Times New Roman"/>
                <w:spacing w:val="-12"/>
                <w:sz w:val="24"/>
                <w:szCs w:val="24"/>
              </w:rPr>
              <w:t>0%</w:t>
            </w:r>
          </w:p>
        </w:tc>
        <w:tc>
          <w:tcPr>
            <w:tcW w:w="3856" w:type="dxa"/>
            <w:vAlign w:val="center"/>
            <w:hideMark/>
          </w:tcPr>
          <w:p w14:paraId="0ED26885" w14:textId="1C0944C6" w:rsidR="003D61D2" w:rsidRPr="00E064A9" w:rsidRDefault="003D61D2"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r w:rsidR="00010600" w:rsidRPr="00010600">
              <w:rPr>
                <w:rFonts w:ascii="Times New Roman" w:eastAsia="Times New Roman" w:hAnsi="Times New Roman" w:cs="Times New Roman"/>
                <w:spacing w:val="-12"/>
                <w:sz w:val="24"/>
                <w:szCs w:val="24"/>
              </w:rPr>
              <w:t>Hoàn thành phần thô</w:t>
            </w:r>
          </w:p>
        </w:tc>
      </w:tr>
      <w:tr w:rsidR="003D61D2" w:rsidRPr="00E064A9" w14:paraId="1A4BB475" w14:textId="77777777" w:rsidTr="00010600">
        <w:trPr>
          <w:trHeight w:hRule="exact" w:val="288"/>
        </w:trPr>
        <w:tc>
          <w:tcPr>
            <w:tcW w:w="990" w:type="dxa"/>
            <w:vAlign w:val="center"/>
            <w:hideMark/>
          </w:tcPr>
          <w:p w14:paraId="62209450" w14:textId="77777777" w:rsidR="003D61D2" w:rsidRPr="00E064A9" w:rsidRDefault="003D61D2"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4</w:t>
            </w:r>
          </w:p>
        </w:tc>
        <w:tc>
          <w:tcPr>
            <w:tcW w:w="3328" w:type="dxa"/>
            <w:vAlign w:val="center"/>
            <w:hideMark/>
          </w:tcPr>
          <w:p w14:paraId="16E69EBA" w14:textId="227ACB9F" w:rsidR="003D61D2" w:rsidRPr="00E064A9" w:rsidRDefault="00010600" w:rsidP="0031639A">
            <w:pPr>
              <w:spacing w:before="60" w:after="60" w:line="240" w:lineRule="auto"/>
              <w:contextualSpacing/>
              <w:jc w:val="both"/>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 xml:space="preserve">Trong vòng </w:t>
            </w:r>
            <w:r w:rsidR="003D61D2">
              <w:rPr>
                <w:rFonts w:ascii="Times New Roman" w:eastAsia="Times New Roman" w:hAnsi="Times New Roman" w:cs="Times New Roman"/>
                <w:spacing w:val="-12"/>
                <w:sz w:val="24"/>
                <w:szCs w:val="24"/>
              </w:rPr>
              <w:t>6</w:t>
            </w:r>
            <w:r w:rsidR="003D61D2" w:rsidRPr="00E064A9">
              <w:rPr>
                <w:rFonts w:ascii="Times New Roman" w:eastAsia="Times New Roman" w:hAnsi="Times New Roman" w:cs="Times New Roman"/>
                <w:spacing w:val="-12"/>
                <w:sz w:val="24"/>
                <w:szCs w:val="24"/>
              </w:rPr>
              <w:t xml:space="preserve"> tháng kể từ ngày ký HĐ</w:t>
            </w:r>
            <w:r w:rsidR="003D61D2">
              <w:rPr>
                <w:rFonts w:ascii="Times New Roman" w:eastAsia="Times New Roman" w:hAnsi="Times New Roman" w:cs="Times New Roman"/>
                <w:spacing w:val="-12"/>
                <w:sz w:val="24"/>
                <w:szCs w:val="24"/>
              </w:rPr>
              <w:t xml:space="preserve"> thi công</w:t>
            </w:r>
          </w:p>
        </w:tc>
        <w:tc>
          <w:tcPr>
            <w:tcW w:w="1276" w:type="dxa"/>
            <w:vAlign w:val="center"/>
            <w:hideMark/>
          </w:tcPr>
          <w:p w14:paraId="2863FAFF" w14:textId="5C36CCA8" w:rsidR="003D61D2" w:rsidRPr="00E064A9" w:rsidRDefault="003D61D2"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2</w:t>
            </w:r>
            <w:r w:rsidRPr="00E064A9">
              <w:rPr>
                <w:rFonts w:ascii="Times New Roman" w:eastAsia="Times New Roman" w:hAnsi="Times New Roman" w:cs="Times New Roman"/>
                <w:spacing w:val="-12"/>
                <w:sz w:val="24"/>
                <w:szCs w:val="24"/>
              </w:rPr>
              <w:t>0%</w:t>
            </w:r>
          </w:p>
        </w:tc>
        <w:tc>
          <w:tcPr>
            <w:tcW w:w="3856" w:type="dxa"/>
            <w:vAlign w:val="center"/>
            <w:hideMark/>
          </w:tcPr>
          <w:p w14:paraId="1EA0CFAC" w14:textId="2B356240" w:rsidR="003D61D2" w:rsidRPr="00E064A9" w:rsidRDefault="003D61D2"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r>
              <w:rPr>
                <w:rFonts w:ascii="Times New Roman" w:eastAsia="Times New Roman" w:hAnsi="Times New Roman" w:cs="Times New Roman"/>
                <w:spacing w:val="-12"/>
                <w:sz w:val="24"/>
                <w:szCs w:val="24"/>
              </w:rPr>
              <w:t>Hoàn thiện mặt ngoài</w:t>
            </w:r>
          </w:p>
        </w:tc>
      </w:tr>
      <w:tr w:rsidR="003D61D2" w:rsidRPr="00E064A9" w14:paraId="1595DF65" w14:textId="77777777" w:rsidTr="00010600">
        <w:trPr>
          <w:trHeight w:hRule="exact" w:val="288"/>
        </w:trPr>
        <w:tc>
          <w:tcPr>
            <w:tcW w:w="990" w:type="dxa"/>
            <w:vAlign w:val="center"/>
            <w:hideMark/>
          </w:tcPr>
          <w:p w14:paraId="65569E1B" w14:textId="77777777" w:rsidR="003D61D2" w:rsidRPr="00E064A9" w:rsidRDefault="003D61D2"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5</w:t>
            </w:r>
          </w:p>
        </w:tc>
        <w:tc>
          <w:tcPr>
            <w:tcW w:w="3328" w:type="dxa"/>
            <w:vAlign w:val="center"/>
            <w:hideMark/>
          </w:tcPr>
          <w:p w14:paraId="46FC5517" w14:textId="5BE26974" w:rsidR="003D61D2" w:rsidRPr="00E064A9" w:rsidRDefault="00010600" w:rsidP="0031639A">
            <w:pPr>
              <w:spacing w:before="60" w:after="60" w:line="240" w:lineRule="auto"/>
              <w:contextualSpacing/>
              <w:jc w:val="both"/>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 xml:space="preserve">Trong vòng </w:t>
            </w:r>
            <w:r w:rsidR="003D61D2">
              <w:rPr>
                <w:rFonts w:ascii="Times New Roman" w:eastAsia="Times New Roman" w:hAnsi="Times New Roman" w:cs="Times New Roman"/>
                <w:spacing w:val="-12"/>
                <w:sz w:val="24"/>
                <w:szCs w:val="24"/>
              </w:rPr>
              <w:t>8</w:t>
            </w:r>
            <w:r w:rsidR="003D61D2" w:rsidRPr="00E064A9">
              <w:rPr>
                <w:rFonts w:ascii="Times New Roman" w:eastAsia="Times New Roman" w:hAnsi="Times New Roman" w:cs="Times New Roman"/>
                <w:spacing w:val="-12"/>
                <w:sz w:val="24"/>
                <w:szCs w:val="24"/>
              </w:rPr>
              <w:t xml:space="preserve"> tháng kể từ ngày ký HĐ</w:t>
            </w:r>
            <w:r w:rsidR="003D61D2">
              <w:rPr>
                <w:rFonts w:ascii="Times New Roman" w:eastAsia="Times New Roman" w:hAnsi="Times New Roman" w:cs="Times New Roman"/>
                <w:spacing w:val="-12"/>
                <w:sz w:val="24"/>
                <w:szCs w:val="24"/>
              </w:rPr>
              <w:t xml:space="preserve"> thi công</w:t>
            </w:r>
          </w:p>
        </w:tc>
        <w:tc>
          <w:tcPr>
            <w:tcW w:w="1276" w:type="dxa"/>
            <w:vAlign w:val="center"/>
            <w:hideMark/>
          </w:tcPr>
          <w:p w14:paraId="595920AE" w14:textId="2EEBBB02" w:rsidR="003D61D2" w:rsidRPr="00E064A9" w:rsidRDefault="003D61D2"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w:t>
            </w:r>
            <w:r>
              <w:rPr>
                <w:rFonts w:ascii="Times New Roman" w:eastAsia="Times New Roman" w:hAnsi="Times New Roman" w:cs="Times New Roman"/>
                <w:spacing w:val="-12"/>
                <w:sz w:val="24"/>
                <w:szCs w:val="24"/>
              </w:rPr>
              <w:t>5</w:t>
            </w:r>
            <w:r w:rsidRPr="00E064A9">
              <w:rPr>
                <w:rFonts w:ascii="Times New Roman" w:eastAsia="Times New Roman" w:hAnsi="Times New Roman" w:cs="Times New Roman"/>
                <w:spacing w:val="-12"/>
                <w:sz w:val="24"/>
                <w:szCs w:val="24"/>
              </w:rPr>
              <w:t>%</w:t>
            </w:r>
          </w:p>
        </w:tc>
        <w:tc>
          <w:tcPr>
            <w:tcW w:w="3856" w:type="dxa"/>
            <w:vAlign w:val="center"/>
            <w:hideMark/>
          </w:tcPr>
          <w:p w14:paraId="4B479E6F" w14:textId="51D20564" w:rsidR="003D61D2" w:rsidRPr="00E064A9" w:rsidRDefault="003D61D2"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r w:rsidR="00010600" w:rsidRPr="00010600">
              <w:rPr>
                <w:rFonts w:ascii="Times New Roman" w:eastAsia="Times New Roman" w:hAnsi="Times New Roman" w:cs="Times New Roman"/>
                <w:spacing w:val="-12"/>
                <w:sz w:val="24"/>
                <w:szCs w:val="24"/>
              </w:rPr>
              <w:t>Nghiệm thu, bàn giao nhà theo hợp đồng</w:t>
            </w:r>
          </w:p>
        </w:tc>
      </w:tr>
      <w:tr w:rsidR="003D61D2" w:rsidRPr="00E064A9" w14:paraId="39202598" w14:textId="77777777" w:rsidTr="00010600">
        <w:trPr>
          <w:trHeight w:hRule="exact" w:val="288"/>
        </w:trPr>
        <w:tc>
          <w:tcPr>
            <w:tcW w:w="4318" w:type="dxa"/>
            <w:gridSpan w:val="2"/>
            <w:shd w:val="clear" w:color="000000" w:fill="B4C6E7"/>
            <w:vAlign w:val="center"/>
            <w:hideMark/>
          </w:tcPr>
          <w:p w14:paraId="3D0A78A2" w14:textId="77777777" w:rsidR="003D61D2" w:rsidRPr="00E064A9" w:rsidRDefault="003D61D2"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TỔNG</w:t>
            </w:r>
          </w:p>
        </w:tc>
        <w:tc>
          <w:tcPr>
            <w:tcW w:w="1276" w:type="dxa"/>
            <w:shd w:val="clear" w:color="000000" w:fill="B4C6E7"/>
            <w:vAlign w:val="center"/>
            <w:hideMark/>
          </w:tcPr>
          <w:p w14:paraId="55C2B2B2" w14:textId="77777777" w:rsidR="003D61D2" w:rsidRPr="00E064A9" w:rsidRDefault="003D61D2"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100%</w:t>
            </w:r>
          </w:p>
        </w:tc>
        <w:tc>
          <w:tcPr>
            <w:tcW w:w="3856" w:type="dxa"/>
            <w:shd w:val="clear" w:color="000000" w:fill="B4C6E7"/>
            <w:vAlign w:val="center"/>
            <w:hideMark/>
          </w:tcPr>
          <w:p w14:paraId="294E3A52" w14:textId="77777777" w:rsidR="003D61D2" w:rsidRPr="00E064A9" w:rsidRDefault="003D61D2" w:rsidP="0031639A">
            <w:pPr>
              <w:spacing w:before="60" w:after="60" w:line="240" w:lineRule="auto"/>
              <w:contextualSpacing/>
              <w:jc w:val="both"/>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w:t>
            </w:r>
          </w:p>
        </w:tc>
      </w:tr>
    </w:tbl>
    <w:p w14:paraId="0044ABC3" w14:textId="7ABBF74F" w:rsidR="00425683" w:rsidRPr="00E064A9" w:rsidRDefault="00266615" w:rsidP="0031639A">
      <w:pPr>
        <w:pStyle w:val="Heading3"/>
        <w:numPr>
          <w:ilvl w:val="0"/>
          <w:numId w:val="11"/>
        </w:numPr>
        <w:tabs>
          <w:tab w:val="left" w:pos="720"/>
        </w:tabs>
        <w:spacing w:before="60" w:after="60" w:line="240" w:lineRule="auto"/>
        <w:ind w:left="360" w:firstLine="0"/>
        <w:contextualSpacing/>
        <w:jc w:val="both"/>
        <w:rPr>
          <w:rFonts w:ascii="Times New Roman" w:hAnsi="Times New Roman" w:cs="Times New Roman"/>
          <w:color w:val="auto"/>
          <w:spacing w:val="-12"/>
          <w:sz w:val="24"/>
          <w:szCs w:val="24"/>
        </w:rPr>
      </w:pPr>
      <w:r w:rsidRPr="00E064A9">
        <w:rPr>
          <w:rFonts w:ascii="Times New Roman" w:hAnsi="Times New Roman" w:cs="Times New Roman"/>
          <w:color w:val="auto"/>
          <w:spacing w:val="-12"/>
          <w:sz w:val="24"/>
          <w:szCs w:val="24"/>
        </w:rPr>
        <w:t>Chương trình đồng hành khai thác</w:t>
      </w:r>
    </w:p>
    <w:p w14:paraId="657DFA3B" w14:textId="37F1C4A4" w:rsidR="00425683" w:rsidRPr="00E064A9" w:rsidRDefault="007F20C5" w:rsidP="0031639A">
      <w:pPr>
        <w:spacing w:before="60" w:after="60" w:line="240" w:lineRule="auto"/>
        <w:ind w:left="720"/>
        <w:contextualSpacing/>
        <w:jc w:val="both"/>
        <w:rPr>
          <w:rFonts w:ascii="Times New Roman" w:hAnsi="Times New Roman" w:cs="Times New Roman"/>
          <w:b/>
          <w:bCs/>
          <w:spacing w:val="-12"/>
          <w:sz w:val="24"/>
          <w:szCs w:val="24"/>
        </w:rPr>
      </w:pPr>
      <w:r w:rsidRPr="00E064A9">
        <w:rPr>
          <w:rFonts w:ascii="Times New Roman" w:hAnsi="Times New Roman" w:cs="Times New Roman"/>
          <w:b/>
          <w:bCs/>
          <w:spacing w:val="-12"/>
          <w:sz w:val="24"/>
          <w:szCs w:val="24"/>
        </w:rPr>
        <w:t>MDS Living đồng hành cùng chủ sở hữu trên hành trình tạo dòng tiền bền vững</w:t>
      </w:r>
    </w:p>
    <w:p w14:paraId="3A5C2D10" w14:textId="534E479F" w:rsidR="007F20C5" w:rsidRPr="00E064A9" w:rsidRDefault="007F20C5" w:rsidP="0031639A">
      <w:pPr>
        <w:spacing w:before="60" w:after="60" w:line="240" w:lineRule="auto"/>
        <w:ind w:left="720"/>
        <w:contextualSpacing/>
        <w:jc w:val="both"/>
        <w:rPr>
          <w:rFonts w:ascii="Times New Roman" w:hAnsi="Times New Roman" w:cs="Times New Roman"/>
          <w:spacing w:val="-12"/>
          <w:sz w:val="24"/>
          <w:szCs w:val="24"/>
        </w:rPr>
      </w:pPr>
      <w:r w:rsidRPr="00E064A9">
        <w:rPr>
          <w:rFonts w:ascii="Times New Roman" w:hAnsi="Times New Roman" w:cs="Times New Roman"/>
          <w:spacing w:val="-12"/>
          <w:sz w:val="24"/>
          <w:szCs w:val="24"/>
        </w:rPr>
        <w:t>Sở hữu biệt thự không chỉ để nghỉ dưỡng.</w:t>
      </w:r>
    </w:p>
    <w:p w14:paraId="078D6CBD" w14:textId="26CCC3AC" w:rsidR="007F20C5" w:rsidRPr="00E064A9" w:rsidRDefault="007F20C5" w:rsidP="0031639A">
      <w:pPr>
        <w:spacing w:before="60" w:after="60" w:line="240" w:lineRule="auto"/>
        <w:ind w:left="720"/>
        <w:contextualSpacing/>
        <w:jc w:val="both"/>
        <w:rPr>
          <w:rFonts w:ascii="Times New Roman" w:hAnsi="Times New Roman" w:cs="Times New Roman"/>
          <w:spacing w:val="-12"/>
          <w:sz w:val="24"/>
          <w:szCs w:val="24"/>
        </w:rPr>
      </w:pPr>
      <w:r w:rsidRPr="00E064A9">
        <w:rPr>
          <w:rFonts w:ascii="Times New Roman" w:hAnsi="Times New Roman" w:cs="Times New Roman"/>
          <w:spacing w:val="-12"/>
          <w:sz w:val="24"/>
          <w:szCs w:val="24"/>
        </w:rPr>
        <w:t>Mỗi tài sản đều có thể được khai thác nhằm gia tăng hiệu quả đầu tư thông qua hệ thống vận hành chuyên nghiệp của MDS Living.</w:t>
      </w:r>
    </w:p>
    <w:p w14:paraId="2CF59196" w14:textId="5A15232B" w:rsidR="00425683" w:rsidRPr="00E064A9" w:rsidRDefault="007F20C5" w:rsidP="0031639A">
      <w:pPr>
        <w:pStyle w:val="Heading3"/>
        <w:numPr>
          <w:ilvl w:val="0"/>
          <w:numId w:val="14"/>
        </w:numPr>
        <w:tabs>
          <w:tab w:val="left" w:pos="1080"/>
        </w:tabs>
        <w:spacing w:before="60" w:after="60" w:line="240" w:lineRule="auto"/>
        <w:ind w:firstLine="0"/>
        <w:contextualSpacing/>
        <w:jc w:val="both"/>
        <w:rPr>
          <w:rFonts w:ascii="Times New Roman" w:hAnsi="Times New Roman" w:cs="Times New Roman"/>
          <w:color w:val="auto"/>
          <w:spacing w:val="-12"/>
          <w:sz w:val="24"/>
          <w:szCs w:val="24"/>
        </w:rPr>
      </w:pPr>
      <w:r w:rsidRPr="00E064A9">
        <w:rPr>
          <w:rFonts w:ascii="Times New Roman" w:hAnsi="Times New Roman" w:cs="Times New Roman"/>
          <w:color w:val="auto"/>
          <w:spacing w:val="-12"/>
          <w:sz w:val="24"/>
          <w:szCs w:val="24"/>
        </w:rPr>
        <w:t>Lựa chọn 1: Đồng hành kinh doanh</w:t>
      </w:r>
    </w:p>
    <w:p w14:paraId="70B52626" w14:textId="77777777" w:rsidR="00266615" w:rsidRPr="00E064A9" w:rsidRDefault="00266615" w:rsidP="0031639A">
      <w:pPr>
        <w:spacing w:before="60" w:after="60" w:line="240" w:lineRule="auto"/>
        <w:ind w:left="1080"/>
        <w:contextualSpacing/>
        <w:jc w:val="both"/>
        <w:rPr>
          <w:rFonts w:ascii="Times New Roman" w:hAnsi="Times New Roman" w:cs="Times New Roman"/>
          <w:b/>
          <w:bCs/>
          <w:spacing w:val="-12"/>
          <w:sz w:val="24"/>
          <w:szCs w:val="24"/>
        </w:rPr>
      </w:pPr>
      <w:r w:rsidRPr="00E064A9">
        <w:rPr>
          <w:rFonts w:ascii="Times New Roman" w:hAnsi="Times New Roman" w:cs="Times New Roman"/>
          <w:b/>
          <w:bCs/>
          <w:spacing w:val="-12"/>
          <w:sz w:val="24"/>
          <w:szCs w:val="24"/>
        </w:rPr>
        <w:t>Sở hữu tài sản – Đồng hành khai thác – Chia sẻ doanh thu</w:t>
      </w:r>
    </w:p>
    <w:p w14:paraId="63DEFBC9" w14:textId="086DA08E" w:rsidR="00425683" w:rsidRPr="00E064A9" w:rsidRDefault="00266615" w:rsidP="0031639A">
      <w:pPr>
        <w:spacing w:before="60" w:after="60" w:line="240" w:lineRule="auto"/>
        <w:ind w:left="1080"/>
        <w:contextualSpacing/>
        <w:jc w:val="both"/>
        <w:rPr>
          <w:rFonts w:ascii="Times New Roman" w:hAnsi="Times New Roman" w:cs="Times New Roman"/>
          <w:spacing w:val="-12"/>
          <w:sz w:val="24"/>
          <w:szCs w:val="24"/>
        </w:rPr>
      </w:pPr>
      <w:r w:rsidRPr="00E064A9">
        <w:rPr>
          <w:rFonts w:ascii="Times New Roman" w:hAnsi="Times New Roman" w:cs="Times New Roman"/>
          <w:spacing w:val="-12"/>
          <w:sz w:val="24"/>
          <w:szCs w:val="24"/>
        </w:rPr>
        <w:t>MDS Living trực tiếp tổ chức và quản lý hoạt động kinh doanh lưu trú, bao gồm:</w:t>
      </w:r>
    </w:p>
    <w:p w14:paraId="3891505E" w14:textId="333935C0" w:rsidR="007F20C5" w:rsidRPr="00E064A9" w:rsidRDefault="00266615" w:rsidP="0031639A">
      <w:pPr>
        <w:pStyle w:val="ListParagraph"/>
        <w:numPr>
          <w:ilvl w:val="0"/>
          <w:numId w:val="18"/>
        </w:numPr>
        <w:tabs>
          <w:tab w:val="left" w:pos="1440"/>
        </w:tabs>
        <w:spacing w:before="60" w:after="60" w:line="240" w:lineRule="auto"/>
        <w:ind w:left="1080" w:firstLine="0"/>
        <w:jc w:val="both"/>
        <w:rPr>
          <w:rFonts w:ascii="Times New Roman" w:hAnsi="Times New Roman" w:cs="Times New Roman"/>
          <w:spacing w:val="-12"/>
          <w:sz w:val="24"/>
          <w:szCs w:val="24"/>
        </w:rPr>
      </w:pPr>
      <w:r w:rsidRPr="00E064A9">
        <w:rPr>
          <w:rFonts w:ascii="Times New Roman" w:hAnsi="Times New Roman" w:cs="Times New Roman"/>
          <w:spacing w:val="-12"/>
          <w:sz w:val="24"/>
          <w:szCs w:val="24"/>
        </w:rPr>
        <w:t>Quản lý vận hành biệt thự.</w:t>
      </w:r>
    </w:p>
    <w:p w14:paraId="39C50469" w14:textId="23A8EC65" w:rsidR="007F20C5" w:rsidRPr="00E064A9" w:rsidRDefault="00266615" w:rsidP="0031639A">
      <w:pPr>
        <w:pStyle w:val="ListParagraph"/>
        <w:numPr>
          <w:ilvl w:val="0"/>
          <w:numId w:val="18"/>
        </w:numPr>
        <w:tabs>
          <w:tab w:val="left" w:pos="1440"/>
        </w:tabs>
        <w:spacing w:before="60" w:after="60" w:line="240" w:lineRule="auto"/>
        <w:ind w:left="1080" w:firstLine="0"/>
        <w:jc w:val="both"/>
        <w:rPr>
          <w:rFonts w:ascii="Times New Roman" w:hAnsi="Times New Roman" w:cs="Times New Roman"/>
          <w:spacing w:val="-12"/>
          <w:sz w:val="24"/>
          <w:szCs w:val="24"/>
        </w:rPr>
      </w:pPr>
      <w:r w:rsidRPr="00E064A9">
        <w:rPr>
          <w:rFonts w:ascii="Times New Roman" w:hAnsi="Times New Roman" w:cs="Times New Roman"/>
          <w:spacing w:val="-12"/>
          <w:sz w:val="24"/>
          <w:szCs w:val="24"/>
        </w:rPr>
        <w:t>Marketing và quảng bá.</w:t>
      </w:r>
    </w:p>
    <w:p w14:paraId="5646F6F3" w14:textId="72AECF63" w:rsidR="007F20C5" w:rsidRPr="00E064A9" w:rsidRDefault="00266615" w:rsidP="0031639A">
      <w:pPr>
        <w:pStyle w:val="ListParagraph"/>
        <w:numPr>
          <w:ilvl w:val="0"/>
          <w:numId w:val="18"/>
        </w:numPr>
        <w:tabs>
          <w:tab w:val="left" w:pos="1440"/>
        </w:tabs>
        <w:spacing w:before="60" w:after="60" w:line="240" w:lineRule="auto"/>
        <w:ind w:left="1080" w:firstLine="0"/>
        <w:jc w:val="both"/>
        <w:rPr>
          <w:rFonts w:ascii="Times New Roman" w:hAnsi="Times New Roman" w:cs="Times New Roman"/>
          <w:spacing w:val="-12"/>
          <w:sz w:val="24"/>
          <w:szCs w:val="24"/>
        </w:rPr>
      </w:pPr>
      <w:r w:rsidRPr="00E064A9">
        <w:rPr>
          <w:rFonts w:ascii="Times New Roman" w:hAnsi="Times New Roman" w:cs="Times New Roman"/>
          <w:spacing w:val="-12"/>
          <w:sz w:val="24"/>
          <w:szCs w:val="24"/>
        </w:rPr>
        <w:t>Khai thác, quản lý khách lưu trú</w:t>
      </w:r>
      <w:r w:rsidR="007F20C5" w:rsidRPr="00E064A9">
        <w:rPr>
          <w:rFonts w:ascii="Times New Roman" w:hAnsi="Times New Roman" w:cs="Times New Roman"/>
          <w:spacing w:val="-12"/>
          <w:sz w:val="24"/>
          <w:szCs w:val="24"/>
        </w:rPr>
        <w:t xml:space="preserve">. </w:t>
      </w:r>
    </w:p>
    <w:p w14:paraId="7B7CBB10" w14:textId="2624AD6F" w:rsidR="007F20C5" w:rsidRPr="00E064A9" w:rsidRDefault="007F20C5" w:rsidP="0031639A">
      <w:pPr>
        <w:pStyle w:val="ListParagraph"/>
        <w:numPr>
          <w:ilvl w:val="0"/>
          <w:numId w:val="18"/>
        </w:numPr>
        <w:tabs>
          <w:tab w:val="left" w:pos="1440"/>
        </w:tabs>
        <w:spacing w:before="60" w:after="60" w:line="240" w:lineRule="auto"/>
        <w:ind w:left="1080" w:firstLine="0"/>
        <w:jc w:val="both"/>
        <w:rPr>
          <w:rFonts w:ascii="Times New Roman" w:hAnsi="Times New Roman" w:cs="Times New Roman"/>
          <w:spacing w:val="-12"/>
          <w:sz w:val="24"/>
          <w:szCs w:val="24"/>
        </w:rPr>
      </w:pPr>
      <w:r w:rsidRPr="00E064A9">
        <w:rPr>
          <w:rFonts w:ascii="Times New Roman" w:hAnsi="Times New Roman" w:cs="Times New Roman"/>
          <w:spacing w:val="-12"/>
          <w:sz w:val="24"/>
          <w:szCs w:val="24"/>
        </w:rPr>
        <w:t xml:space="preserve">Chăm sóc khách hàng. </w:t>
      </w:r>
    </w:p>
    <w:p w14:paraId="78D29FF6" w14:textId="228D7EFE" w:rsidR="007F20C5" w:rsidRPr="00E064A9" w:rsidRDefault="00266615" w:rsidP="0031639A">
      <w:pPr>
        <w:pStyle w:val="ListParagraph"/>
        <w:numPr>
          <w:ilvl w:val="0"/>
          <w:numId w:val="18"/>
        </w:numPr>
        <w:tabs>
          <w:tab w:val="left" w:pos="1440"/>
        </w:tabs>
        <w:spacing w:before="60" w:after="60" w:line="240" w:lineRule="auto"/>
        <w:ind w:left="1080" w:firstLine="0"/>
        <w:jc w:val="both"/>
        <w:rPr>
          <w:rFonts w:ascii="Times New Roman" w:hAnsi="Times New Roman" w:cs="Times New Roman"/>
          <w:spacing w:val="-12"/>
          <w:sz w:val="24"/>
          <w:szCs w:val="24"/>
        </w:rPr>
      </w:pPr>
      <w:r w:rsidRPr="00E064A9">
        <w:rPr>
          <w:rFonts w:ascii="Times New Roman" w:hAnsi="Times New Roman" w:cs="Times New Roman"/>
          <w:spacing w:val="-12"/>
          <w:sz w:val="24"/>
          <w:szCs w:val="24"/>
        </w:rPr>
        <w:t>Quản lý và báo cáo doanh thu.</w:t>
      </w:r>
    </w:p>
    <w:p w14:paraId="608A6B00" w14:textId="7FEF57CB" w:rsidR="007F20C5" w:rsidRPr="00E064A9" w:rsidRDefault="00266615" w:rsidP="0031639A">
      <w:pPr>
        <w:spacing w:before="60" w:after="60" w:line="240" w:lineRule="auto"/>
        <w:ind w:left="1080"/>
        <w:contextualSpacing/>
        <w:jc w:val="both"/>
        <w:rPr>
          <w:rFonts w:ascii="Times New Roman" w:hAnsi="Times New Roman" w:cs="Times New Roman"/>
          <w:i/>
          <w:iCs/>
          <w:spacing w:val="-12"/>
          <w:sz w:val="24"/>
          <w:szCs w:val="24"/>
        </w:rPr>
      </w:pPr>
      <w:r w:rsidRPr="00E064A9">
        <w:rPr>
          <w:rFonts w:ascii="Times New Roman" w:hAnsi="Times New Roman" w:cs="Times New Roman"/>
          <w:b/>
          <w:bCs/>
          <w:i/>
          <w:iCs/>
          <w:spacing w:val="-12"/>
          <w:sz w:val="24"/>
          <w:szCs w:val="24"/>
        </w:rPr>
        <w:t xml:space="preserve">Cơ chế hợp tác: </w:t>
      </w:r>
      <w:r w:rsidRPr="00E064A9">
        <w:rPr>
          <w:rFonts w:ascii="Times New Roman" w:hAnsi="Times New Roman" w:cs="Times New Roman"/>
          <w:i/>
          <w:iCs/>
          <w:spacing w:val="-12"/>
          <w:sz w:val="24"/>
          <w:szCs w:val="24"/>
        </w:rPr>
        <w:t>Doanh thu khai thác được phân chia giữa Chủ sở hữu và MDS Living theo tỷ lệ, phương thức đối soát và thời hạn thanh toán được các bên thống nhất tại Hợp đồng hợp tác khai thác.</w:t>
      </w:r>
    </w:p>
    <w:p w14:paraId="79479DE2" w14:textId="3CBB592B" w:rsidR="00266615" w:rsidRPr="00E064A9" w:rsidRDefault="00266615" w:rsidP="0031639A">
      <w:pPr>
        <w:spacing w:before="60" w:after="60" w:line="240" w:lineRule="auto"/>
        <w:ind w:left="1080"/>
        <w:contextualSpacing/>
        <w:jc w:val="both"/>
        <w:rPr>
          <w:rFonts w:ascii="Times New Roman" w:hAnsi="Times New Roman" w:cs="Times New Roman"/>
          <w:i/>
          <w:iCs/>
          <w:spacing w:val="-12"/>
          <w:sz w:val="24"/>
          <w:szCs w:val="24"/>
        </w:rPr>
      </w:pPr>
      <w:r w:rsidRPr="00E064A9">
        <w:rPr>
          <w:rFonts w:ascii="Times New Roman" w:hAnsi="Times New Roman" w:cs="Times New Roman"/>
          <w:i/>
          <w:iCs/>
          <w:spacing w:val="-12"/>
          <w:sz w:val="24"/>
          <w:szCs w:val="24"/>
        </w:rPr>
        <w:t>Thu nhập của Chủ sở hữu phụ thuộc vào kết quả khai thác thực tế; không cam kết doanh thu cố định, trừ trường hợp có thỏa thuận khác bằng văn bản.</w:t>
      </w:r>
    </w:p>
    <w:p w14:paraId="7C6E351E" w14:textId="6FA7737B" w:rsidR="00425683" w:rsidRPr="00E064A9" w:rsidRDefault="007F20C5" w:rsidP="0031639A">
      <w:pPr>
        <w:pStyle w:val="Heading3"/>
        <w:numPr>
          <w:ilvl w:val="0"/>
          <w:numId w:val="14"/>
        </w:numPr>
        <w:tabs>
          <w:tab w:val="left" w:pos="1080"/>
        </w:tabs>
        <w:spacing w:before="60" w:after="60" w:line="240" w:lineRule="auto"/>
        <w:ind w:firstLine="0"/>
        <w:contextualSpacing/>
        <w:jc w:val="both"/>
        <w:rPr>
          <w:rFonts w:ascii="Times New Roman" w:hAnsi="Times New Roman" w:cs="Times New Roman"/>
          <w:color w:val="auto"/>
          <w:spacing w:val="-12"/>
          <w:sz w:val="24"/>
          <w:szCs w:val="24"/>
        </w:rPr>
      </w:pPr>
      <w:r w:rsidRPr="00E064A9">
        <w:rPr>
          <w:rFonts w:ascii="Times New Roman" w:hAnsi="Times New Roman" w:cs="Times New Roman"/>
          <w:color w:val="auto"/>
          <w:spacing w:val="-12"/>
          <w:sz w:val="24"/>
          <w:szCs w:val="24"/>
        </w:rPr>
        <w:t>Lựa chọn 2 - Ủy thác vận hành an nhàn</w:t>
      </w:r>
    </w:p>
    <w:p w14:paraId="43B2BA70" w14:textId="1585E4DB" w:rsidR="00E90FD5" w:rsidRPr="00E064A9" w:rsidRDefault="00E90FD5" w:rsidP="0031639A">
      <w:pPr>
        <w:spacing w:before="60" w:after="60" w:line="240" w:lineRule="auto"/>
        <w:ind w:left="1080"/>
        <w:contextualSpacing/>
        <w:jc w:val="both"/>
        <w:rPr>
          <w:rFonts w:ascii="Times New Roman" w:hAnsi="Times New Roman" w:cs="Times New Roman"/>
          <w:b/>
          <w:bCs/>
          <w:spacing w:val="-12"/>
          <w:sz w:val="24"/>
          <w:szCs w:val="24"/>
        </w:rPr>
      </w:pPr>
      <w:r w:rsidRPr="00E064A9">
        <w:rPr>
          <w:rFonts w:ascii="Times New Roman" w:hAnsi="Times New Roman" w:cs="Times New Roman"/>
          <w:b/>
          <w:bCs/>
          <w:spacing w:val="-12"/>
          <w:sz w:val="24"/>
          <w:szCs w:val="24"/>
        </w:rPr>
        <w:t>Sở hữu tài sản – Chủ động dòng tiền – An tâm khai thác</w:t>
      </w:r>
      <w:r w:rsidR="00BF61B9" w:rsidRPr="00E064A9">
        <w:rPr>
          <w:rFonts w:ascii="Times New Roman" w:hAnsi="Times New Roman" w:cs="Times New Roman"/>
          <w:b/>
          <w:bCs/>
          <w:spacing w:val="-12"/>
          <w:sz w:val="24"/>
          <w:szCs w:val="24"/>
        </w:rPr>
        <w:t xml:space="preserve"> </w:t>
      </w:r>
    </w:p>
    <w:p w14:paraId="2AF8BDB4" w14:textId="66C6BD9D" w:rsidR="00425683" w:rsidRPr="00E064A9" w:rsidRDefault="00E90FD5" w:rsidP="0031639A">
      <w:pPr>
        <w:spacing w:before="60" w:after="60" w:line="240" w:lineRule="auto"/>
        <w:ind w:left="1080"/>
        <w:contextualSpacing/>
        <w:jc w:val="both"/>
        <w:rPr>
          <w:rFonts w:ascii="Times New Roman" w:hAnsi="Times New Roman" w:cs="Times New Roman"/>
          <w:spacing w:val="-12"/>
          <w:sz w:val="24"/>
          <w:szCs w:val="24"/>
        </w:rPr>
      </w:pPr>
      <w:r w:rsidRPr="00E064A9">
        <w:rPr>
          <w:rFonts w:ascii="Times New Roman" w:hAnsi="Times New Roman" w:cs="Times New Roman"/>
          <w:spacing w:val="-12"/>
          <w:sz w:val="24"/>
          <w:szCs w:val="24"/>
        </w:rPr>
        <w:t>MDS Living trực tiếp khai thác và vận hành biệt thự. Chủ sở hữu lựa chọn gói hợp tác, bàn giao đêm lưu trú theo cơ cấu ngày quy định và nhận thanh toán hằng quý theo điểm khai thác được xác nhận.</w:t>
      </w:r>
    </w:p>
    <w:p w14:paraId="3FBD86E6" w14:textId="6EC7F67E" w:rsidR="00E90FD5" w:rsidRPr="00E064A9" w:rsidRDefault="00E90FD5" w:rsidP="0031639A">
      <w:pPr>
        <w:pStyle w:val="ListParagraph"/>
        <w:numPr>
          <w:ilvl w:val="0"/>
          <w:numId w:val="15"/>
        </w:numPr>
        <w:spacing w:before="60" w:after="60" w:line="240" w:lineRule="auto"/>
        <w:ind w:firstLine="0"/>
        <w:jc w:val="both"/>
        <w:rPr>
          <w:rFonts w:ascii="Times New Roman" w:hAnsi="Times New Roman" w:cs="Times New Roman"/>
          <w:b/>
          <w:bCs/>
          <w:i/>
          <w:iCs/>
          <w:spacing w:val="-12"/>
          <w:sz w:val="24"/>
          <w:szCs w:val="24"/>
        </w:rPr>
      </w:pPr>
      <w:r w:rsidRPr="00E064A9">
        <w:rPr>
          <w:rFonts w:ascii="Times New Roman" w:hAnsi="Times New Roman" w:cs="Times New Roman"/>
          <w:b/>
          <w:bCs/>
          <w:i/>
          <w:iCs/>
          <w:spacing w:val="-12"/>
          <w:sz w:val="24"/>
          <w:szCs w:val="24"/>
        </w:rPr>
        <w:t>Các gói hợp tác</w:t>
      </w:r>
    </w:p>
    <w:tbl>
      <w:tblPr>
        <w:tblStyle w:val="TableGrid"/>
        <w:tblW w:w="0" w:type="auto"/>
        <w:tblInd w:w="1548" w:type="dxa"/>
        <w:tblLook w:val="04A0" w:firstRow="1" w:lastRow="0" w:firstColumn="1" w:lastColumn="0" w:noHBand="0" w:noVBand="1"/>
      </w:tblPr>
      <w:tblGrid>
        <w:gridCol w:w="1620"/>
        <w:gridCol w:w="2250"/>
        <w:gridCol w:w="1980"/>
        <w:gridCol w:w="2178"/>
      </w:tblGrid>
      <w:tr w:rsidR="00DC3DB9" w:rsidRPr="00E064A9" w14:paraId="3E5858A9" w14:textId="77777777" w:rsidTr="00E064A9">
        <w:tc>
          <w:tcPr>
            <w:tcW w:w="1620" w:type="dxa"/>
          </w:tcPr>
          <w:p w14:paraId="12F02B8E" w14:textId="2FEFC59D" w:rsidR="00DC3DB9" w:rsidRPr="00E064A9" w:rsidRDefault="00DC3DB9" w:rsidP="0031639A">
            <w:pPr>
              <w:pStyle w:val="pdq2pgselectionanchorcontainer"/>
              <w:spacing w:before="60" w:beforeAutospacing="0" w:after="60" w:afterAutospacing="0"/>
              <w:contextualSpacing/>
              <w:jc w:val="center"/>
              <w:rPr>
                <w:b/>
                <w:bCs/>
                <w:spacing w:val="-12"/>
              </w:rPr>
            </w:pPr>
            <w:r w:rsidRPr="00E064A9">
              <w:rPr>
                <w:b/>
                <w:bCs/>
                <w:spacing w:val="-12"/>
              </w:rPr>
              <w:t>Gói hợp tác</w:t>
            </w:r>
          </w:p>
        </w:tc>
        <w:tc>
          <w:tcPr>
            <w:tcW w:w="2250" w:type="dxa"/>
          </w:tcPr>
          <w:p w14:paraId="22C39E09" w14:textId="0465927A" w:rsidR="00DC3DB9" w:rsidRPr="00E064A9" w:rsidRDefault="00DC3DB9" w:rsidP="0031639A">
            <w:pPr>
              <w:pStyle w:val="pdq2pgselectionanchorcontainer"/>
              <w:spacing w:before="60" w:beforeAutospacing="0" w:after="60" w:afterAutospacing="0"/>
              <w:contextualSpacing/>
              <w:jc w:val="center"/>
              <w:rPr>
                <w:b/>
                <w:bCs/>
                <w:spacing w:val="-12"/>
              </w:rPr>
            </w:pPr>
            <w:r w:rsidRPr="00E064A9">
              <w:rPr>
                <w:b/>
                <w:bCs/>
                <w:spacing w:val="-12"/>
              </w:rPr>
              <w:t>Số đêm bàn giao/năm</w:t>
            </w:r>
          </w:p>
        </w:tc>
        <w:tc>
          <w:tcPr>
            <w:tcW w:w="1980" w:type="dxa"/>
          </w:tcPr>
          <w:p w14:paraId="459282A1" w14:textId="77FBDBA0" w:rsidR="00DC3DB9" w:rsidRPr="00E064A9" w:rsidRDefault="00DC3DB9" w:rsidP="0031639A">
            <w:pPr>
              <w:pStyle w:val="pdq2pgselectionanchorcontainer"/>
              <w:spacing w:before="60" w:beforeAutospacing="0" w:after="60" w:afterAutospacing="0"/>
              <w:contextualSpacing/>
              <w:jc w:val="center"/>
              <w:rPr>
                <w:b/>
                <w:bCs/>
                <w:spacing w:val="-12"/>
              </w:rPr>
            </w:pPr>
            <w:r w:rsidRPr="00E064A9">
              <w:rPr>
                <w:b/>
                <w:bCs/>
                <w:spacing w:val="-12"/>
              </w:rPr>
              <w:t>Hạn mức tối đa</w:t>
            </w:r>
          </w:p>
        </w:tc>
        <w:tc>
          <w:tcPr>
            <w:tcW w:w="2178" w:type="dxa"/>
          </w:tcPr>
          <w:p w14:paraId="20AA3FA5" w14:textId="53FABC89" w:rsidR="00DC3DB9" w:rsidRPr="00E064A9" w:rsidRDefault="00DC3DB9" w:rsidP="0031639A">
            <w:pPr>
              <w:pStyle w:val="pdq2pgselectionanchorcontainer"/>
              <w:spacing w:before="60" w:beforeAutospacing="0" w:after="60" w:afterAutospacing="0"/>
              <w:contextualSpacing/>
              <w:jc w:val="center"/>
              <w:rPr>
                <w:b/>
                <w:bCs/>
                <w:spacing w:val="-12"/>
              </w:rPr>
            </w:pPr>
            <w:r w:rsidRPr="00E064A9">
              <w:rPr>
                <w:b/>
                <w:bCs/>
                <w:spacing w:val="-12"/>
              </w:rPr>
              <w:t>Giá trị quy đổi tối đa</w:t>
            </w:r>
          </w:p>
        </w:tc>
      </w:tr>
      <w:tr w:rsidR="00DC3DB9" w:rsidRPr="00E064A9" w14:paraId="5FDD7B83" w14:textId="77777777" w:rsidTr="00E064A9">
        <w:tc>
          <w:tcPr>
            <w:tcW w:w="1620" w:type="dxa"/>
          </w:tcPr>
          <w:p w14:paraId="5E4E1C51" w14:textId="689D2E18" w:rsidR="00DC3DB9" w:rsidRPr="00E064A9" w:rsidRDefault="00DC3DB9" w:rsidP="0031639A">
            <w:pPr>
              <w:pStyle w:val="pdq2pgselectionanchorcontainer"/>
              <w:spacing w:before="60" w:beforeAutospacing="0" w:after="60" w:afterAutospacing="0"/>
              <w:contextualSpacing/>
              <w:jc w:val="center"/>
              <w:rPr>
                <w:spacing w:val="-12"/>
              </w:rPr>
            </w:pPr>
            <w:r w:rsidRPr="00E064A9">
              <w:rPr>
                <w:spacing w:val="-12"/>
              </w:rPr>
              <w:t>Gói 90</w:t>
            </w:r>
          </w:p>
        </w:tc>
        <w:tc>
          <w:tcPr>
            <w:tcW w:w="2250" w:type="dxa"/>
          </w:tcPr>
          <w:p w14:paraId="75A12FDB" w14:textId="5042DA28" w:rsidR="00DC3DB9" w:rsidRPr="00E064A9" w:rsidRDefault="00DC3DB9" w:rsidP="0031639A">
            <w:pPr>
              <w:pStyle w:val="pdq2pgselectionanchorcontainer"/>
              <w:spacing w:before="60" w:beforeAutospacing="0" w:after="60" w:afterAutospacing="0"/>
              <w:contextualSpacing/>
              <w:jc w:val="center"/>
              <w:rPr>
                <w:spacing w:val="-12"/>
              </w:rPr>
            </w:pPr>
            <w:r w:rsidRPr="00E064A9">
              <w:rPr>
                <w:spacing w:val="-12"/>
              </w:rPr>
              <w:t>90 đêm</w:t>
            </w:r>
          </w:p>
        </w:tc>
        <w:tc>
          <w:tcPr>
            <w:tcW w:w="1980" w:type="dxa"/>
          </w:tcPr>
          <w:p w14:paraId="43B5DBFF" w14:textId="728F1D47" w:rsidR="00DC3DB9" w:rsidRPr="00E064A9" w:rsidRDefault="00DC3DB9" w:rsidP="0031639A">
            <w:pPr>
              <w:pStyle w:val="pdq2pgselectionanchorcontainer"/>
              <w:spacing w:before="60" w:beforeAutospacing="0" w:after="60" w:afterAutospacing="0"/>
              <w:contextualSpacing/>
              <w:jc w:val="center"/>
              <w:rPr>
                <w:spacing w:val="-12"/>
              </w:rPr>
            </w:pPr>
            <w:r w:rsidRPr="00E064A9">
              <w:rPr>
                <w:spacing w:val="-12"/>
              </w:rPr>
              <w:t>120 điểm</w:t>
            </w:r>
          </w:p>
        </w:tc>
        <w:tc>
          <w:tcPr>
            <w:tcW w:w="2178" w:type="dxa"/>
          </w:tcPr>
          <w:p w14:paraId="32C58DCB" w14:textId="73E9632A" w:rsidR="00DC3DB9" w:rsidRPr="00E064A9" w:rsidRDefault="00DC3DB9" w:rsidP="0031639A">
            <w:pPr>
              <w:pStyle w:val="pdq2pgselectionanchorcontainer"/>
              <w:spacing w:before="60" w:beforeAutospacing="0" w:after="60" w:afterAutospacing="0"/>
              <w:contextualSpacing/>
              <w:jc w:val="right"/>
              <w:rPr>
                <w:spacing w:val="-12"/>
              </w:rPr>
            </w:pPr>
            <w:r w:rsidRPr="00E064A9">
              <w:rPr>
                <w:spacing w:val="-12"/>
              </w:rPr>
              <w:t>360.000.000 VNĐ</w:t>
            </w:r>
          </w:p>
        </w:tc>
      </w:tr>
      <w:tr w:rsidR="00DC3DB9" w:rsidRPr="00E064A9" w14:paraId="4DF396B5" w14:textId="77777777" w:rsidTr="00E064A9">
        <w:tc>
          <w:tcPr>
            <w:tcW w:w="1620" w:type="dxa"/>
          </w:tcPr>
          <w:p w14:paraId="4ED83777" w14:textId="1D602C8B" w:rsidR="00DC3DB9" w:rsidRPr="00E064A9" w:rsidRDefault="00DC3DB9" w:rsidP="0031639A">
            <w:pPr>
              <w:pStyle w:val="pdq2pgselectionanchorcontainer"/>
              <w:spacing w:before="60" w:beforeAutospacing="0" w:after="60" w:afterAutospacing="0"/>
              <w:contextualSpacing/>
              <w:jc w:val="center"/>
              <w:rPr>
                <w:spacing w:val="-12"/>
              </w:rPr>
            </w:pPr>
            <w:r w:rsidRPr="00E064A9">
              <w:rPr>
                <w:spacing w:val="-12"/>
              </w:rPr>
              <w:t>Gói 120</w:t>
            </w:r>
          </w:p>
        </w:tc>
        <w:tc>
          <w:tcPr>
            <w:tcW w:w="2250" w:type="dxa"/>
          </w:tcPr>
          <w:p w14:paraId="57D4B921" w14:textId="63A31AB3" w:rsidR="00DC3DB9" w:rsidRPr="00E064A9" w:rsidRDefault="00DC3DB9" w:rsidP="0031639A">
            <w:pPr>
              <w:pStyle w:val="pdq2pgselectionanchorcontainer"/>
              <w:spacing w:before="60" w:beforeAutospacing="0" w:after="60" w:afterAutospacing="0"/>
              <w:contextualSpacing/>
              <w:jc w:val="center"/>
              <w:rPr>
                <w:spacing w:val="-12"/>
              </w:rPr>
            </w:pPr>
            <w:r w:rsidRPr="00E064A9">
              <w:rPr>
                <w:spacing w:val="-12"/>
              </w:rPr>
              <w:t>120 đêm</w:t>
            </w:r>
          </w:p>
        </w:tc>
        <w:tc>
          <w:tcPr>
            <w:tcW w:w="1980" w:type="dxa"/>
          </w:tcPr>
          <w:p w14:paraId="16CF0C38" w14:textId="57F81BA4" w:rsidR="00DC3DB9" w:rsidRPr="00E064A9" w:rsidRDefault="00DC3DB9" w:rsidP="0031639A">
            <w:pPr>
              <w:pStyle w:val="pdq2pgselectionanchorcontainer"/>
              <w:spacing w:before="60" w:beforeAutospacing="0" w:after="60" w:afterAutospacing="0"/>
              <w:contextualSpacing/>
              <w:jc w:val="center"/>
              <w:rPr>
                <w:spacing w:val="-12"/>
              </w:rPr>
            </w:pPr>
            <w:r w:rsidRPr="00E064A9">
              <w:rPr>
                <w:spacing w:val="-12"/>
              </w:rPr>
              <w:t>160 điểm</w:t>
            </w:r>
          </w:p>
        </w:tc>
        <w:tc>
          <w:tcPr>
            <w:tcW w:w="2178" w:type="dxa"/>
          </w:tcPr>
          <w:p w14:paraId="20148308" w14:textId="39A20C1D" w:rsidR="00DC3DB9" w:rsidRPr="00E064A9" w:rsidRDefault="00DC3DB9" w:rsidP="0031639A">
            <w:pPr>
              <w:pStyle w:val="pdq2pgselectionanchorcontainer"/>
              <w:spacing w:before="60" w:beforeAutospacing="0" w:after="60" w:afterAutospacing="0"/>
              <w:contextualSpacing/>
              <w:jc w:val="right"/>
              <w:rPr>
                <w:spacing w:val="-12"/>
              </w:rPr>
            </w:pPr>
            <w:r w:rsidRPr="00E064A9">
              <w:rPr>
                <w:spacing w:val="-12"/>
              </w:rPr>
              <w:t>480.000.000 VNĐ</w:t>
            </w:r>
          </w:p>
        </w:tc>
      </w:tr>
      <w:tr w:rsidR="00DC3DB9" w:rsidRPr="00E064A9" w14:paraId="097B571D" w14:textId="77777777" w:rsidTr="00E064A9">
        <w:tc>
          <w:tcPr>
            <w:tcW w:w="1620" w:type="dxa"/>
          </w:tcPr>
          <w:p w14:paraId="14E97E90" w14:textId="361EC480" w:rsidR="00DC3DB9" w:rsidRPr="00E064A9" w:rsidRDefault="00936F3B" w:rsidP="0031639A">
            <w:pPr>
              <w:pStyle w:val="pdq2pgselectionanchorcontainer"/>
              <w:spacing w:before="60" w:beforeAutospacing="0" w:after="60" w:afterAutospacing="0"/>
              <w:contextualSpacing/>
              <w:jc w:val="center"/>
              <w:rPr>
                <w:spacing w:val="-12"/>
              </w:rPr>
            </w:pPr>
            <w:r w:rsidRPr="00E064A9">
              <w:rPr>
                <w:spacing w:val="-12"/>
              </w:rPr>
              <w:t>Gói 150</w:t>
            </w:r>
          </w:p>
        </w:tc>
        <w:tc>
          <w:tcPr>
            <w:tcW w:w="2250" w:type="dxa"/>
          </w:tcPr>
          <w:p w14:paraId="5CA927DD" w14:textId="09BD5730" w:rsidR="00DC3DB9" w:rsidRPr="00E064A9" w:rsidRDefault="00936F3B" w:rsidP="0031639A">
            <w:pPr>
              <w:pStyle w:val="pdq2pgselectionanchorcontainer"/>
              <w:spacing w:before="60" w:beforeAutospacing="0" w:after="60" w:afterAutospacing="0"/>
              <w:contextualSpacing/>
              <w:jc w:val="center"/>
              <w:rPr>
                <w:spacing w:val="-12"/>
              </w:rPr>
            </w:pPr>
            <w:r w:rsidRPr="00E064A9">
              <w:rPr>
                <w:spacing w:val="-12"/>
              </w:rPr>
              <w:t>150 đêm</w:t>
            </w:r>
          </w:p>
        </w:tc>
        <w:tc>
          <w:tcPr>
            <w:tcW w:w="1980" w:type="dxa"/>
          </w:tcPr>
          <w:p w14:paraId="606B230C" w14:textId="07C4689C" w:rsidR="00DC3DB9" w:rsidRPr="00E064A9" w:rsidRDefault="00936F3B" w:rsidP="0031639A">
            <w:pPr>
              <w:pStyle w:val="pdq2pgselectionanchorcontainer"/>
              <w:spacing w:before="60" w:beforeAutospacing="0" w:after="60" w:afterAutospacing="0"/>
              <w:contextualSpacing/>
              <w:jc w:val="center"/>
              <w:rPr>
                <w:spacing w:val="-12"/>
              </w:rPr>
            </w:pPr>
            <w:r w:rsidRPr="00E064A9">
              <w:rPr>
                <w:spacing w:val="-12"/>
              </w:rPr>
              <w:t>200 điểm</w:t>
            </w:r>
          </w:p>
        </w:tc>
        <w:tc>
          <w:tcPr>
            <w:tcW w:w="2178" w:type="dxa"/>
          </w:tcPr>
          <w:p w14:paraId="092C746E" w14:textId="55FC6190" w:rsidR="00DC3DB9" w:rsidRPr="00E064A9" w:rsidRDefault="00936F3B" w:rsidP="0031639A">
            <w:pPr>
              <w:pStyle w:val="pdq2pgselectionanchorcontainer"/>
              <w:spacing w:before="60" w:beforeAutospacing="0" w:after="60" w:afterAutospacing="0"/>
              <w:contextualSpacing/>
              <w:jc w:val="right"/>
              <w:rPr>
                <w:spacing w:val="-12"/>
              </w:rPr>
            </w:pPr>
            <w:r w:rsidRPr="00E064A9">
              <w:rPr>
                <w:spacing w:val="-12"/>
              </w:rPr>
              <w:t>600.000.000 VNĐ</w:t>
            </w:r>
          </w:p>
        </w:tc>
      </w:tr>
    </w:tbl>
    <w:p w14:paraId="658328D2" w14:textId="7CDDDE7E" w:rsidR="00425683" w:rsidRPr="00E064A9" w:rsidRDefault="00936F3B" w:rsidP="0031639A">
      <w:pPr>
        <w:pStyle w:val="pdq2pgselectionanchorcontainer"/>
        <w:spacing w:before="60" w:beforeAutospacing="0" w:after="60" w:afterAutospacing="0"/>
        <w:ind w:left="1440"/>
        <w:contextualSpacing/>
        <w:jc w:val="both"/>
        <w:rPr>
          <w:spacing w:val="-12"/>
        </w:rPr>
      </w:pPr>
      <w:r w:rsidRPr="00E064A9">
        <w:rPr>
          <w:spacing w:val="-12"/>
        </w:rPr>
        <w:t xml:space="preserve">Đơn giá quy đổi: </w:t>
      </w:r>
      <w:r w:rsidRPr="00E064A9">
        <w:rPr>
          <w:b/>
          <w:bCs/>
          <w:spacing w:val="-12"/>
        </w:rPr>
        <w:t>1 điểm = 3.000.000 VNĐ</w:t>
      </w:r>
      <w:r w:rsidRPr="00E064A9">
        <w:rPr>
          <w:spacing w:val="-12"/>
        </w:rPr>
        <w:t>.</w:t>
      </w:r>
    </w:p>
    <w:p w14:paraId="35507D7B" w14:textId="4542C886" w:rsidR="0096401F" w:rsidRPr="00E064A9" w:rsidRDefault="0096401F" w:rsidP="0031639A">
      <w:pPr>
        <w:pStyle w:val="ListParagraph"/>
        <w:numPr>
          <w:ilvl w:val="0"/>
          <w:numId w:val="15"/>
        </w:numPr>
        <w:spacing w:before="60" w:after="60" w:line="240" w:lineRule="auto"/>
        <w:ind w:firstLine="0"/>
        <w:jc w:val="both"/>
        <w:rPr>
          <w:rFonts w:ascii="Times New Roman" w:hAnsi="Times New Roman" w:cs="Times New Roman"/>
          <w:b/>
          <w:bCs/>
          <w:i/>
          <w:iCs/>
          <w:spacing w:val="-12"/>
          <w:sz w:val="24"/>
          <w:szCs w:val="24"/>
        </w:rPr>
      </w:pPr>
      <w:r w:rsidRPr="00E064A9">
        <w:rPr>
          <w:rFonts w:ascii="Times New Roman" w:hAnsi="Times New Roman" w:cs="Times New Roman"/>
          <w:b/>
          <w:bCs/>
          <w:i/>
          <w:iCs/>
          <w:spacing w:val="-12"/>
          <w:sz w:val="24"/>
          <w:szCs w:val="24"/>
        </w:rPr>
        <w:lastRenderedPageBreak/>
        <w:t>Hệ số quy đổi điểm</w:t>
      </w:r>
    </w:p>
    <w:tbl>
      <w:tblPr>
        <w:tblStyle w:val="TableGrid"/>
        <w:tblW w:w="0" w:type="auto"/>
        <w:tblInd w:w="1548" w:type="dxa"/>
        <w:tblLook w:val="04A0" w:firstRow="1" w:lastRow="0" w:firstColumn="1" w:lastColumn="0" w:noHBand="0" w:noVBand="1"/>
      </w:tblPr>
      <w:tblGrid>
        <w:gridCol w:w="1350"/>
        <w:gridCol w:w="2700"/>
        <w:gridCol w:w="1260"/>
        <w:gridCol w:w="2718"/>
      </w:tblGrid>
      <w:tr w:rsidR="0096401F" w:rsidRPr="00E064A9" w14:paraId="2CEBBD6D" w14:textId="77777777" w:rsidTr="00E064A9">
        <w:tc>
          <w:tcPr>
            <w:tcW w:w="1350" w:type="dxa"/>
            <w:vAlign w:val="center"/>
          </w:tcPr>
          <w:p w14:paraId="35A35830" w14:textId="2E9D52B6" w:rsidR="0096401F" w:rsidRPr="00E064A9" w:rsidRDefault="0096401F" w:rsidP="0031639A">
            <w:pPr>
              <w:pStyle w:val="pdq2pgselectionanchorcontainer"/>
              <w:spacing w:before="60" w:beforeAutospacing="0" w:after="60" w:afterAutospacing="0"/>
              <w:contextualSpacing/>
              <w:jc w:val="center"/>
              <w:rPr>
                <w:b/>
                <w:bCs/>
                <w:spacing w:val="-12"/>
              </w:rPr>
            </w:pPr>
            <w:r w:rsidRPr="00E064A9">
              <w:rPr>
                <w:b/>
                <w:bCs/>
                <w:spacing w:val="-12"/>
              </w:rPr>
              <w:t>Nhóm ngày</w:t>
            </w:r>
          </w:p>
        </w:tc>
        <w:tc>
          <w:tcPr>
            <w:tcW w:w="2700" w:type="dxa"/>
            <w:vAlign w:val="center"/>
          </w:tcPr>
          <w:p w14:paraId="567AE933" w14:textId="682DD65F" w:rsidR="0096401F" w:rsidRPr="00E064A9" w:rsidRDefault="0096401F" w:rsidP="0031639A">
            <w:pPr>
              <w:pStyle w:val="pdq2pgselectionanchorcontainer"/>
              <w:spacing w:before="60" w:beforeAutospacing="0" w:after="60" w:afterAutospacing="0"/>
              <w:contextualSpacing/>
              <w:jc w:val="center"/>
              <w:rPr>
                <w:b/>
                <w:bCs/>
                <w:spacing w:val="-12"/>
              </w:rPr>
            </w:pPr>
            <w:r w:rsidRPr="00E064A9">
              <w:rPr>
                <w:b/>
                <w:bCs/>
                <w:spacing w:val="-12"/>
              </w:rPr>
              <w:t>Ngày áp dụng</w:t>
            </w:r>
          </w:p>
        </w:tc>
        <w:tc>
          <w:tcPr>
            <w:tcW w:w="1260" w:type="dxa"/>
            <w:vAlign w:val="center"/>
          </w:tcPr>
          <w:p w14:paraId="44513978" w14:textId="032844F9" w:rsidR="0096401F" w:rsidRPr="00E064A9" w:rsidRDefault="0096401F" w:rsidP="0031639A">
            <w:pPr>
              <w:pStyle w:val="pdq2pgselectionanchorcontainer"/>
              <w:spacing w:before="60" w:beforeAutospacing="0" w:after="60" w:afterAutospacing="0"/>
              <w:contextualSpacing/>
              <w:jc w:val="center"/>
              <w:rPr>
                <w:b/>
                <w:bCs/>
                <w:spacing w:val="-12"/>
              </w:rPr>
            </w:pPr>
            <w:r w:rsidRPr="00E064A9">
              <w:rPr>
                <w:b/>
                <w:bCs/>
                <w:spacing w:val="-12"/>
              </w:rPr>
              <w:t>Điểm/đêm</w:t>
            </w:r>
          </w:p>
        </w:tc>
        <w:tc>
          <w:tcPr>
            <w:tcW w:w="2718" w:type="dxa"/>
            <w:vAlign w:val="center"/>
          </w:tcPr>
          <w:p w14:paraId="7B1698AA" w14:textId="0E4CCFF3" w:rsidR="0096401F" w:rsidRPr="00E064A9" w:rsidRDefault="0096401F" w:rsidP="0031639A">
            <w:pPr>
              <w:pStyle w:val="pdq2pgselectionanchorcontainer"/>
              <w:spacing w:before="60" w:beforeAutospacing="0" w:after="60" w:afterAutospacing="0"/>
              <w:contextualSpacing/>
              <w:jc w:val="center"/>
              <w:rPr>
                <w:b/>
                <w:bCs/>
                <w:spacing w:val="-12"/>
              </w:rPr>
            </w:pPr>
            <w:r w:rsidRPr="00E064A9">
              <w:rPr>
                <w:b/>
                <w:bCs/>
                <w:spacing w:val="-12"/>
              </w:rPr>
              <w:t>Ghi chú</w:t>
            </w:r>
          </w:p>
        </w:tc>
      </w:tr>
      <w:tr w:rsidR="0096401F" w:rsidRPr="00E064A9" w14:paraId="171F2E37" w14:textId="77777777" w:rsidTr="00E064A9">
        <w:tc>
          <w:tcPr>
            <w:tcW w:w="1350" w:type="dxa"/>
            <w:vAlign w:val="center"/>
          </w:tcPr>
          <w:p w14:paraId="6ACEC840" w14:textId="6CC4A54F" w:rsidR="0096401F" w:rsidRPr="00E064A9" w:rsidRDefault="0096401F" w:rsidP="0031639A">
            <w:pPr>
              <w:pStyle w:val="pdq2pgselectionanchorcontainer"/>
              <w:spacing w:before="60" w:beforeAutospacing="0" w:after="60" w:afterAutospacing="0"/>
              <w:contextualSpacing/>
              <w:jc w:val="both"/>
              <w:rPr>
                <w:spacing w:val="-12"/>
              </w:rPr>
            </w:pPr>
            <w:r w:rsidRPr="00E064A9">
              <w:rPr>
                <w:spacing w:val="-12"/>
              </w:rPr>
              <w:t>Ngày thường</w:t>
            </w:r>
          </w:p>
        </w:tc>
        <w:tc>
          <w:tcPr>
            <w:tcW w:w="2700" w:type="dxa"/>
            <w:vAlign w:val="center"/>
          </w:tcPr>
          <w:p w14:paraId="19E52E4C" w14:textId="2CC5C854" w:rsidR="0096401F" w:rsidRPr="00E064A9" w:rsidRDefault="0096401F" w:rsidP="0031639A">
            <w:pPr>
              <w:pStyle w:val="pdq2pgselectionanchorcontainer"/>
              <w:spacing w:before="60" w:beforeAutospacing="0" w:after="60" w:afterAutospacing="0"/>
              <w:contextualSpacing/>
              <w:jc w:val="both"/>
              <w:rPr>
                <w:spacing w:val="-12"/>
              </w:rPr>
            </w:pPr>
            <w:r w:rsidRPr="00E064A9">
              <w:rPr>
                <w:spacing w:val="-12"/>
              </w:rPr>
              <w:t>Thứ Hai – Thứ Năm</w:t>
            </w:r>
          </w:p>
        </w:tc>
        <w:tc>
          <w:tcPr>
            <w:tcW w:w="1260" w:type="dxa"/>
            <w:vAlign w:val="center"/>
          </w:tcPr>
          <w:p w14:paraId="082DD495" w14:textId="46693217" w:rsidR="0096401F" w:rsidRPr="00E064A9" w:rsidRDefault="0096401F" w:rsidP="0031639A">
            <w:pPr>
              <w:pStyle w:val="pdq2pgselectionanchorcontainer"/>
              <w:spacing w:before="60" w:beforeAutospacing="0" w:after="60" w:afterAutospacing="0"/>
              <w:contextualSpacing/>
              <w:jc w:val="center"/>
              <w:rPr>
                <w:spacing w:val="-12"/>
              </w:rPr>
            </w:pPr>
            <w:r w:rsidRPr="00E064A9">
              <w:rPr>
                <w:spacing w:val="-12"/>
              </w:rPr>
              <w:t>1 điểm</w:t>
            </w:r>
          </w:p>
        </w:tc>
        <w:tc>
          <w:tcPr>
            <w:tcW w:w="2718" w:type="dxa"/>
            <w:vMerge w:val="restart"/>
            <w:vAlign w:val="center"/>
          </w:tcPr>
          <w:p w14:paraId="614109BB" w14:textId="20D5B168" w:rsidR="0096401F" w:rsidRPr="00E064A9" w:rsidRDefault="0096401F" w:rsidP="0031639A">
            <w:pPr>
              <w:pStyle w:val="pdq2pgselectionanchorcontainer"/>
              <w:spacing w:before="60" w:beforeAutospacing="0" w:after="60" w:afterAutospacing="0"/>
              <w:contextualSpacing/>
              <w:jc w:val="both"/>
              <w:rPr>
                <w:spacing w:val="-12"/>
              </w:rPr>
            </w:pPr>
            <w:r w:rsidRPr="00E064A9">
              <w:rPr>
                <w:spacing w:val="-12"/>
              </w:rPr>
              <w:t>Ngày Lễ/Tết trùng thứ Sáu hoặc Chủ nhật được xếp vào nhóm Cuối tuần, Lễ/Tết và chỉ tính điểm một lần.</w:t>
            </w:r>
          </w:p>
        </w:tc>
      </w:tr>
      <w:tr w:rsidR="0096401F" w:rsidRPr="00E064A9" w14:paraId="0B1B5686" w14:textId="77777777" w:rsidTr="00E064A9">
        <w:tc>
          <w:tcPr>
            <w:tcW w:w="1350" w:type="dxa"/>
            <w:vAlign w:val="center"/>
          </w:tcPr>
          <w:p w14:paraId="223CC14F" w14:textId="5E353BED" w:rsidR="0096401F" w:rsidRPr="00E064A9" w:rsidRDefault="0096401F" w:rsidP="0031639A">
            <w:pPr>
              <w:pStyle w:val="pdq2pgselectionanchorcontainer"/>
              <w:spacing w:before="60" w:beforeAutospacing="0" w:after="60" w:afterAutospacing="0"/>
              <w:contextualSpacing/>
              <w:jc w:val="both"/>
              <w:rPr>
                <w:spacing w:val="-12"/>
              </w:rPr>
            </w:pPr>
            <w:r w:rsidRPr="00E064A9">
              <w:rPr>
                <w:spacing w:val="-12"/>
              </w:rPr>
              <w:t>Cao điểm</w:t>
            </w:r>
          </w:p>
        </w:tc>
        <w:tc>
          <w:tcPr>
            <w:tcW w:w="2700" w:type="dxa"/>
            <w:vAlign w:val="center"/>
          </w:tcPr>
          <w:p w14:paraId="0FD0B890" w14:textId="65D21FEC" w:rsidR="0096401F" w:rsidRPr="00E064A9" w:rsidRDefault="0096401F" w:rsidP="0031639A">
            <w:pPr>
              <w:pStyle w:val="pdq2pgselectionanchorcontainer"/>
              <w:spacing w:before="60" w:beforeAutospacing="0" w:after="60" w:afterAutospacing="0"/>
              <w:contextualSpacing/>
              <w:jc w:val="both"/>
              <w:rPr>
                <w:spacing w:val="-12"/>
              </w:rPr>
            </w:pPr>
            <w:r w:rsidRPr="00E064A9">
              <w:rPr>
                <w:spacing w:val="-12"/>
              </w:rPr>
              <w:t>Thứ Sáu, Chủ nhật</w:t>
            </w:r>
          </w:p>
        </w:tc>
        <w:tc>
          <w:tcPr>
            <w:tcW w:w="1260" w:type="dxa"/>
            <w:vAlign w:val="center"/>
          </w:tcPr>
          <w:p w14:paraId="55451D04" w14:textId="46505E4D" w:rsidR="0096401F" w:rsidRPr="00E064A9" w:rsidRDefault="0096401F" w:rsidP="0031639A">
            <w:pPr>
              <w:pStyle w:val="pdq2pgselectionanchorcontainer"/>
              <w:spacing w:before="60" w:beforeAutospacing="0" w:after="60" w:afterAutospacing="0"/>
              <w:contextualSpacing/>
              <w:jc w:val="center"/>
              <w:rPr>
                <w:spacing w:val="-12"/>
              </w:rPr>
            </w:pPr>
            <w:r w:rsidRPr="00E064A9">
              <w:rPr>
                <w:spacing w:val="-12"/>
              </w:rPr>
              <w:t>1,5 điểm</w:t>
            </w:r>
          </w:p>
        </w:tc>
        <w:tc>
          <w:tcPr>
            <w:tcW w:w="2718" w:type="dxa"/>
            <w:vMerge/>
            <w:vAlign w:val="center"/>
          </w:tcPr>
          <w:p w14:paraId="5776FED7" w14:textId="28FFD3E1" w:rsidR="0096401F" w:rsidRPr="00E064A9" w:rsidRDefault="0096401F" w:rsidP="0031639A">
            <w:pPr>
              <w:pStyle w:val="pdq2pgselectionanchorcontainer"/>
              <w:spacing w:before="60" w:beforeAutospacing="0" w:after="60" w:afterAutospacing="0"/>
              <w:contextualSpacing/>
              <w:jc w:val="both"/>
              <w:rPr>
                <w:spacing w:val="-12"/>
              </w:rPr>
            </w:pPr>
          </w:p>
        </w:tc>
      </w:tr>
      <w:tr w:rsidR="0096401F" w:rsidRPr="00E064A9" w14:paraId="132720D3" w14:textId="77777777" w:rsidTr="00E064A9">
        <w:tc>
          <w:tcPr>
            <w:tcW w:w="1350" w:type="dxa"/>
            <w:vAlign w:val="center"/>
          </w:tcPr>
          <w:p w14:paraId="32D3130B" w14:textId="16834212" w:rsidR="0096401F" w:rsidRPr="00E064A9" w:rsidRDefault="0096401F" w:rsidP="0031639A">
            <w:pPr>
              <w:pStyle w:val="pdq2pgselectionanchorcontainer"/>
              <w:spacing w:before="60" w:beforeAutospacing="0" w:after="60" w:afterAutospacing="0"/>
              <w:contextualSpacing/>
              <w:rPr>
                <w:spacing w:val="-12"/>
              </w:rPr>
            </w:pPr>
            <w:r w:rsidRPr="00E064A9">
              <w:rPr>
                <w:spacing w:val="-12"/>
              </w:rPr>
              <w:t>Cuối tuần, Lễ/Tết</w:t>
            </w:r>
          </w:p>
        </w:tc>
        <w:tc>
          <w:tcPr>
            <w:tcW w:w="2700" w:type="dxa"/>
            <w:vAlign w:val="center"/>
          </w:tcPr>
          <w:p w14:paraId="668E67F5" w14:textId="1FDAAB0E" w:rsidR="0096401F" w:rsidRPr="00E064A9" w:rsidRDefault="0096401F" w:rsidP="0031639A">
            <w:pPr>
              <w:pStyle w:val="pdq2pgselectionanchorcontainer"/>
              <w:spacing w:before="60" w:beforeAutospacing="0" w:after="60" w:afterAutospacing="0"/>
              <w:contextualSpacing/>
              <w:jc w:val="both"/>
              <w:rPr>
                <w:spacing w:val="-12"/>
              </w:rPr>
            </w:pPr>
            <w:r w:rsidRPr="00E064A9">
              <w:rPr>
                <w:spacing w:val="-12"/>
              </w:rPr>
              <w:t>Thứ Bảy và ngày Lễ/Tết theo quy định Nhà nước</w:t>
            </w:r>
          </w:p>
        </w:tc>
        <w:tc>
          <w:tcPr>
            <w:tcW w:w="1260" w:type="dxa"/>
            <w:vAlign w:val="center"/>
          </w:tcPr>
          <w:p w14:paraId="00370F7A" w14:textId="6B7EE320" w:rsidR="0096401F" w:rsidRPr="00E064A9" w:rsidRDefault="0096401F" w:rsidP="0031639A">
            <w:pPr>
              <w:pStyle w:val="pdq2pgselectionanchorcontainer"/>
              <w:spacing w:before="60" w:beforeAutospacing="0" w:after="60" w:afterAutospacing="0"/>
              <w:contextualSpacing/>
              <w:jc w:val="center"/>
              <w:rPr>
                <w:spacing w:val="-12"/>
              </w:rPr>
            </w:pPr>
            <w:r w:rsidRPr="00E064A9">
              <w:rPr>
                <w:spacing w:val="-12"/>
              </w:rPr>
              <w:t>2 điểm</w:t>
            </w:r>
          </w:p>
        </w:tc>
        <w:tc>
          <w:tcPr>
            <w:tcW w:w="2718" w:type="dxa"/>
            <w:vMerge/>
            <w:vAlign w:val="center"/>
          </w:tcPr>
          <w:p w14:paraId="5B597D42" w14:textId="7FAFBFE3" w:rsidR="0096401F" w:rsidRPr="00E064A9" w:rsidRDefault="0096401F" w:rsidP="0031639A">
            <w:pPr>
              <w:pStyle w:val="pdq2pgselectionanchorcontainer"/>
              <w:spacing w:before="60" w:beforeAutospacing="0" w:after="60" w:afterAutospacing="0"/>
              <w:contextualSpacing/>
              <w:jc w:val="both"/>
              <w:rPr>
                <w:spacing w:val="-12"/>
              </w:rPr>
            </w:pPr>
          </w:p>
        </w:tc>
      </w:tr>
    </w:tbl>
    <w:p w14:paraId="4253E90A" w14:textId="629D692A" w:rsidR="0096401F" w:rsidRPr="00E064A9" w:rsidRDefault="0020336D" w:rsidP="0031639A">
      <w:pPr>
        <w:pStyle w:val="ListParagraph"/>
        <w:numPr>
          <w:ilvl w:val="0"/>
          <w:numId w:val="15"/>
        </w:numPr>
        <w:spacing w:before="60" w:after="60" w:line="240" w:lineRule="auto"/>
        <w:ind w:firstLine="0"/>
        <w:jc w:val="both"/>
        <w:rPr>
          <w:rFonts w:ascii="Times New Roman" w:hAnsi="Times New Roman" w:cs="Times New Roman"/>
          <w:b/>
          <w:bCs/>
          <w:i/>
          <w:iCs/>
          <w:spacing w:val="-12"/>
          <w:sz w:val="24"/>
          <w:szCs w:val="24"/>
        </w:rPr>
      </w:pPr>
      <w:r w:rsidRPr="00E064A9">
        <w:rPr>
          <w:rFonts w:ascii="Times New Roman" w:hAnsi="Times New Roman" w:cs="Times New Roman"/>
          <w:b/>
          <w:bCs/>
          <w:i/>
          <w:iCs/>
          <w:spacing w:val="-12"/>
          <w:sz w:val="24"/>
          <w:szCs w:val="24"/>
        </w:rPr>
        <w:t>Nguyên tắc thanh toán</w:t>
      </w:r>
    </w:p>
    <w:p w14:paraId="4531E0A6" w14:textId="4A1945CF" w:rsidR="0020336D" w:rsidRPr="00E064A9" w:rsidRDefault="0020336D" w:rsidP="0031639A">
      <w:pPr>
        <w:pStyle w:val="ListParagraph"/>
        <w:numPr>
          <w:ilvl w:val="0"/>
          <w:numId w:val="17"/>
        </w:numPr>
        <w:tabs>
          <w:tab w:val="left" w:pos="1800"/>
        </w:tabs>
        <w:spacing w:before="60" w:after="60" w:line="240" w:lineRule="auto"/>
        <w:ind w:left="1440" w:firstLine="0"/>
        <w:jc w:val="both"/>
        <w:rPr>
          <w:rFonts w:ascii="Times New Roman" w:hAnsi="Times New Roman" w:cs="Times New Roman"/>
          <w:spacing w:val="-12"/>
          <w:sz w:val="24"/>
          <w:szCs w:val="24"/>
        </w:rPr>
      </w:pPr>
      <w:r w:rsidRPr="00E064A9">
        <w:rPr>
          <w:rFonts w:ascii="Times New Roman" w:hAnsi="Times New Roman" w:cs="Times New Roman"/>
          <w:spacing w:val="-12"/>
          <w:sz w:val="24"/>
          <w:szCs w:val="24"/>
        </w:rPr>
        <w:t>Thanh toán theo quý, căn cứ số điểm thực tế được hai bên xác nhận.</w:t>
      </w:r>
    </w:p>
    <w:p w14:paraId="16300274" w14:textId="4E51BC8E" w:rsidR="0020336D" w:rsidRPr="00E064A9" w:rsidRDefault="0020336D" w:rsidP="0031639A">
      <w:pPr>
        <w:pStyle w:val="ListParagraph"/>
        <w:numPr>
          <w:ilvl w:val="0"/>
          <w:numId w:val="17"/>
        </w:numPr>
        <w:tabs>
          <w:tab w:val="left" w:pos="1800"/>
        </w:tabs>
        <w:spacing w:before="60" w:after="60" w:line="240" w:lineRule="auto"/>
        <w:ind w:left="1440" w:firstLine="0"/>
        <w:jc w:val="both"/>
        <w:rPr>
          <w:rFonts w:ascii="Times New Roman" w:hAnsi="Times New Roman" w:cs="Times New Roman"/>
          <w:b/>
          <w:bCs/>
          <w:spacing w:val="-12"/>
          <w:sz w:val="24"/>
          <w:szCs w:val="24"/>
        </w:rPr>
      </w:pPr>
      <w:r w:rsidRPr="00E064A9">
        <w:rPr>
          <w:rFonts w:ascii="Times New Roman" w:hAnsi="Times New Roman" w:cs="Times New Roman"/>
          <w:spacing w:val="-12"/>
          <w:sz w:val="24"/>
          <w:szCs w:val="24"/>
        </w:rPr>
        <w:t xml:space="preserve">Công thức: </w:t>
      </w:r>
      <w:r w:rsidRPr="00E064A9">
        <w:rPr>
          <w:rFonts w:ascii="Times New Roman" w:hAnsi="Times New Roman" w:cs="Times New Roman"/>
          <w:b/>
          <w:bCs/>
          <w:spacing w:val="-12"/>
          <w:sz w:val="24"/>
          <w:szCs w:val="24"/>
        </w:rPr>
        <w:t>Tiền thanh toán = Tổng điểm được xác nhận trong quý × 3.000.000 VNĐ.</w:t>
      </w:r>
    </w:p>
    <w:p w14:paraId="14610F61" w14:textId="324F88D3" w:rsidR="0020336D" w:rsidRPr="00E064A9" w:rsidRDefault="0020336D" w:rsidP="0031639A">
      <w:pPr>
        <w:pStyle w:val="ListParagraph"/>
        <w:numPr>
          <w:ilvl w:val="0"/>
          <w:numId w:val="17"/>
        </w:numPr>
        <w:tabs>
          <w:tab w:val="left" w:pos="1800"/>
        </w:tabs>
        <w:spacing w:before="60" w:after="60" w:line="240" w:lineRule="auto"/>
        <w:ind w:left="1440" w:firstLine="0"/>
        <w:jc w:val="both"/>
        <w:rPr>
          <w:rFonts w:ascii="Times New Roman" w:hAnsi="Times New Roman" w:cs="Times New Roman"/>
          <w:spacing w:val="-12"/>
          <w:sz w:val="24"/>
          <w:szCs w:val="24"/>
        </w:rPr>
      </w:pPr>
      <w:r w:rsidRPr="00E064A9">
        <w:rPr>
          <w:rFonts w:ascii="Times New Roman" w:hAnsi="Times New Roman" w:cs="Times New Roman"/>
          <w:spacing w:val="-12"/>
          <w:sz w:val="24"/>
          <w:szCs w:val="24"/>
        </w:rPr>
        <w:t>Tổng điểm thanh toán trong 12 tháng không vượt hạn mức của gói đã lựa chọn.</w:t>
      </w:r>
    </w:p>
    <w:p w14:paraId="06AEB2CA" w14:textId="7137C1F2" w:rsidR="0020336D" w:rsidRDefault="0020336D" w:rsidP="0031639A">
      <w:pPr>
        <w:pStyle w:val="ListParagraph"/>
        <w:numPr>
          <w:ilvl w:val="0"/>
          <w:numId w:val="17"/>
        </w:numPr>
        <w:tabs>
          <w:tab w:val="left" w:pos="1800"/>
        </w:tabs>
        <w:spacing w:before="60" w:after="60" w:line="240" w:lineRule="auto"/>
        <w:ind w:left="1440" w:firstLine="0"/>
        <w:jc w:val="both"/>
        <w:rPr>
          <w:rFonts w:ascii="Times New Roman" w:hAnsi="Times New Roman" w:cs="Times New Roman"/>
          <w:spacing w:val="-12"/>
          <w:sz w:val="24"/>
          <w:szCs w:val="24"/>
        </w:rPr>
      </w:pPr>
      <w:r w:rsidRPr="00E064A9">
        <w:rPr>
          <w:rFonts w:ascii="Times New Roman" w:hAnsi="Times New Roman" w:cs="Times New Roman"/>
          <w:spacing w:val="-12"/>
          <w:sz w:val="24"/>
          <w:szCs w:val="24"/>
        </w:rPr>
        <w:t>Lịch bàn giao được thống nhất trước với MDS Living nhằm bảo đảm cơ cấu ngày khai thác.</w:t>
      </w:r>
    </w:p>
    <w:p w14:paraId="280ED8C8" w14:textId="77777777" w:rsidR="00DD5897" w:rsidRPr="0057706F" w:rsidRDefault="00DD5897" w:rsidP="0031639A">
      <w:pPr>
        <w:pStyle w:val="ListParagraph"/>
        <w:numPr>
          <w:ilvl w:val="0"/>
          <w:numId w:val="15"/>
        </w:numPr>
        <w:spacing w:before="60" w:after="60" w:line="240" w:lineRule="auto"/>
        <w:ind w:firstLine="0"/>
        <w:jc w:val="both"/>
        <w:rPr>
          <w:rFonts w:ascii="Times New Roman" w:hAnsi="Times New Roman" w:cs="Times New Roman"/>
          <w:b/>
          <w:bCs/>
          <w:i/>
          <w:iCs/>
          <w:spacing w:val="-12"/>
          <w:sz w:val="24"/>
          <w:szCs w:val="24"/>
        </w:rPr>
      </w:pPr>
      <w:r w:rsidRPr="0057706F">
        <w:rPr>
          <w:rFonts w:ascii="Times New Roman" w:hAnsi="Times New Roman" w:cs="Times New Roman"/>
          <w:b/>
          <w:bCs/>
          <w:i/>
          <w:iCs/>
          <w:spacing w:val="-12"/>
          <w:sz w:val="24"/>
          <w:szCs w:val="24"/>
        </w:rPr>
        <w:t>Thời gian áp dụng:</w:t>
      </w:r>
    </w:p>
    <w:p w14:paraId="6E45B3F1" w14:textId="77777777" w:rsidR="00DD5897" w:rsidRPr="00DD5897" w:rsidRDefault="00AB413B" w:rsidP="0031639A">
      <w:pPr>
        <w:pStyle w:val="ListParagraph"/>
        <w:numPr>
          <w:ilvl w:val="0"/>
          <w:numId w:val="17"/>
        </w:numPr>
        <w:tabs>
          <w:tab w:val="left" w:pos="1800"/>
        </w:tabs>
        <w:spacing w:before="60" w:after="60" w:line="240" w:lineRule="auto"/>
        <w:ind w:left="1440" w:firstLine="0"/>
        <w:jc w:val="both"/>
        <w:rPr>
          <w:rFonts w:ascii="Times New Roman" w:hAnsi="Times New Roman" w:cs="Times New Roman"/>
          <w:spacing w:val="-12"/>
          <w:sz w:val="24"/>
          <w:szCs w:val="24"/>
        </w:rPr>
      </w:pPr>
      <w:r>
        <w:rPr>
          <w:rFonts w:ascii="Times New Roman" w:hAnsi="Times New Roman" w:cs="Times New Roman"/>
          <w:spacing w:val="-12"/>
          <w:sz w:val="24"/>
          <w:szCs w:val="24"/>
        </w:rPr>
        <w:t xml:space="preserve"> </w:t>
      </w:r>
      <w:r w:rsidR="00DD5897" w:rsidRPr="00DD5897">
        <w:rPr>
          <w:rFonts w:ascii="Times New Roman" w:hAnsi="Times New Roman" w:cs="Times New Roman"/>
          <w:spacing w:val="-12"/>
          <w:sz w:val="24"/>
          <w:szCs w:val="24"/>
        </w:rPr>
        <w:t>Biệt phủ (đất + xây dựng): 12 tháng kể từ ngày bàn giao nhà đủ điều kiện vận hành.</w:t>
      </w:r>
    </w:p>
    <w:p w14:paraId="0315127A" w14:textId="77777777" w:rsidR="00DD5897" w:rsidRPr="00DD5897" w:rsidRDefault="00DD5897" w:rsidP="0031639A">
      <w:pPr>
        <w:pStyle w:val="ListParagraph"/>
        <w:numPr>
          <w:ilvl w:val="0"/>
          <w:numId w:val="17"/>
        </w:numPr>
        <w:tabs>
          <w:tab w:val="left" w:pos="1800"/>
        </w:tabs>
        <w:spacing w:before="60" w:after="60" w:line="240" w:lineRule="auto"/>
        <w:ind w:left="1440" w:firstLine="0"/>
        <w:jc w:val="both"/>
        <w:rPr>
          <w:rFonts w:ascii="Times New Roman" w:hAnsi="Times New Roman" w:cs="Times New Roman"/>
          <w:spacing w:val="-12"/>
          <w:sz w:val="24"/>
          <w:szCs w:val="24"/>
        </w:rPr>
      </w:pPr>
      <w:r w:rsidRPr="00DD5897">
        <w:rPr>
          <w:rFonts w:ascii="Times New Roman" w:hAnsi="Times New Roman" w:cs="Times New Roman"/>
          <w:spacing w:val="-12"/>
          <w:sz w:val="24"/>
          <w:szCs w:val="24"/>
        </w:rPr>
        <w:t>Điền sản (đất): Hoàn thành xây dựng và đủ điều kiện vận hành chậm nhất ngày 31/12/2027. Chính sách áp dụng 12 tháng kể từ ngày bàn giao, nhưng không quá ngày 31/12/2028.</w:t>
      </w:r>
    </w:p>
    <w:p w14:paraId="1121D169" w14:textId="591CEBB5" w:rsidR="00E064A9" w:rsidRPr="00E064A9" w:rsidRDefault="00E064A9" w:rsidP="0031639A">
      <w:pPr>
        <w:pStyle w:val="Heading3"/>
        <w:numPr>
          <w:ilvl w:val="0"/>
          <w:numId w:val="10"/>
        </w:numPr>
        <w:tabs>
          <w:tab w:val="left" w:pos="360"/>
        </w:tabs>
        <w:spacing w:before="60" w:after="60" w:line="240" w:lineRule="auto"/>
        <w:ind w:left="0" w:firstLine="0"/>
        <w:contextualSpacing/>
        <w:jc w:val="both"/>
        <w:rPr>
          <w:rFonts w:ascii="Times New Roman" w:hAnsi="Times New Roman" w:cs="Times New Roman"/>
          <w:color w:val="auto"/>
          <w:spacing w:val="-12"/>
          <w:sz w:val="24"/>
          <w:szCs w:val="24"/>
        </w:rPr>
      </w:pPr>
      <w:r w:rsidRPr="00E064A9">
        <w:rPr>
          <w:rFonts w:ascii="Times New Roman" w:hAnsi="Times New Roman" w:cs="Times New Roman"/>
          <w:color w:val="auto"/>
          <w:spacing w:val="-12"/>
          <w:sz w:val="24"/>
          <w:szCs w:val="24"/>
        </w:rPr>
        <w:t>GIẢI PHÁP SỞ HỮU SẢN PHẨM ĐIỀN AN</w:t>
      </w:r>
    </w:p>
    <w:p w14:paraId="34BFD336" w14:textId="77777777" w:rsidR="009B3508" w:rsidRDefault="009B3508" w:rsidP="0031639A">
      <w:pPr>
        <w:pStyle w:val="ListParagraph"/>
        <w:numPr>
          <w:ilvl w:val="0"/>
          <w:numId w:val="19"/>
        </w:numPr>
        <w:spacing w:before="60" w:after="60" w:line="240" w:lineRule="auto"/>
        <w:rPr>
          <w:rFonts w:ascii="Times New Roman" w:eastAsiaTheme="majorEastAsia" w:hAnsi="Times New Roman" w:cs="Times New Roman"/>
          <w:b/>
          <w:bCs/>
          <w:spacing w:val="-12"/>
          <w:sz w:val="24"/>
          <w:szCs w:val="24"/>
        </w:rPr>
      </w:pPr>
      <w:r w:rsidRPr="00B87CB2">
        <w:rPr>
          <w:rFonts w:ascii="Times New Roman" w:hAnsi="Times New Roman" w:cs="Times New Roman"/>
          <w:b/>
          <w:bCs/>
          <w:spacing w:val="-12"/>
          <w:sz w:val="24"/>
          <w:szCs w:val="24"/>
        </w:rPr>
        <w:t>Thanh to</w:t>
      </w:r>
      <w:r>
        <w:rPr>
          <w:rFonts w:ascii="Times New Roman" w:eastAsiaTheme="majorEastAsia" w:hAnsi="Times New Roman" w:cs="Times New Roman"/>
          <w:b/>
          <w:bCs/>
          <w:spacing w:val="-12"/>
          <w:sz w:val="24"/>
          <w:szCs w:val="24"/>
        </w:rPr>
        <w:t>án giá trị quyền sử dụng đất</w:t>
      </w:r>
    </w:p>
    <w:tbl>
      <w:tblPr>
        <w:tblW w:w="945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600"/>
        <w:gridCol w:w="1710"/>
        <w:gridCol w:w="3150"/>
      </w:tblGrid>
      <w:tr w:rsidR="009B3508" w:rsidRPr="00E064A9" w14:paraId="08CFFBFF" w14:textId="77777777" w:rsidTr="003572B9">
        <w:trPr>
          <w:trHeight w:hRule="exact" w:val="576"/>
        </w:trPr>
        <w:tc>
          <w:tcPr>
            <w:tcW w:w="990" w:type="dxa"/>
            <w:shd w:val="clear" w:color="000000" w:fill="B4C6E7"/>
            <w:vAlign w:val="center"/>
            <w:hideMark/>
          </w:tcPr>
          <w:p w14:paraId="37295037" w14:textId="55274E29" w:rsidR="009B3508" w:rsidRPr="00E064A9" w:rsidRDefault="003D61D2" w:rsidP="0031639A">
            <w:pPr>
              <w:spacing w:before="60" w:after="60" w:line="240" w:lineRule="auto"/>
              <w:contextualSpacing/>
              <w:jc w:val="center"/>
              <w:rPr>
                <w:rFonts w:ascii="Times New Roman" w:eastAsia="Times New Roman" w:hAnsi="Times New Roman" w:cs="Times New Roman"/>
                <w:b/>
                <w:bCs/>
                <w:spacing w:val="-12"/>
                <w:sz w:val="24"/>
                <w:szCs w:val="24"/>
              </w:rPr>
            </w:pPr>
            <w:r w:rsidRPr="009B3508">
              <w:rPr>
                <w:rFonts w:ascii="Times New Roman" w:eastAsiaTheme="majorEastAsia" w:hAnsi="Times New Roman" w:cs="Times New Roman"/>
                <w:b/>
                <w:bCs/>
                <w:spacing w:val="-12"/>
                <w:sz w:val="24"/>
                <w:szCs w:val="24"/>
              </w:rPr>
              <w:t xml:space="preserve"> </w:t>
            </w:r>
            <w:r w:rsidR="009B3508" w:rsidRPr="00E064A9">
              <w:rPr>
                <w:rFonts w:ascii="Times New Roman" w:eastAsia="Times New Roman" w:hAnsi="Times New Roman" w:cs="Times New Roman"/>
                <w:b/>
                <w:bCs/>
                <w:spacing w:val="-12"/>
                <w:sz w:val="24"/>
                <w:szCs w:val="24"/>
              </w:rPr>
              <w:t>ĐỢT</w:t>
            </w:r>
          </w:p>
        </w:tc>
        <w:tc>
          <w:tcPr>
            <w:tcW w:w="3600" w:type="dxa"/>
            <w:shd w:val="clear" w:color="000000" w:fill="B4C6E7"/>
            <w:vAlign w:val="center"/>
            <w:hideMark/>
          </w:tcPr>
          <w:p w14:paraId="46F71F6D"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THỜI GIAN THANH TOÁN</w:t>
            </w:r>
          </w:p>
        </w:tc>
        <w:tc>
          <w:tcPr>
            <w:tcW w:w="1710" w:type="dxa"/>
            <w:shd w:val="clear" w:color="000000" w:fill="B4C6E7"/>
            <w:vAlign w:val="center"/>
            <w:hideMark/>
          </w:tcPr>
          <w:p w14:paraId="117D8373"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THANH TOÁN</w:t>
            </w:r>
          </w:p>
        </w:tc>
        <w:tc>
          <w:tcPr>
            <w:tcW w:w="3150" w:type="dxa"/>
            <w:shd w:val="clear" w:color="000000" w:fill="B4C6E7"/>
            <w:vAlign w:val="center"/>
            <w:hideMark/>
          </w:tcPr>
          <w:p w14:paraId="17288701"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GHI CHÚ</w:t>
            </w:r>
          </w:p>
        </w:tc>
      </w:tr>
      <w:tr w:rsidR="009B3508" w:rsidRPr="00E064A9" w14:paraId="36717624" w14:textId="77777777" w:rsidTr="003572B9">
        <w:trPr>
          <w:trHeight w:hRule="exact" w:val="288"/>
        </w:trPr>
        <w:tc>
          <w:tcPr>
            <w:tcW w:w="990" w:type="dxa"/>
            <w:vAlign w:val="center"/>
            <w:hideMark/>
          </w:tcPr>
          <w:p w14:paraId="2E0315D1"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p>
        </w:tc>
        <w:tc>
          <w:tcPr>
            <w:tcW w:w="3600" w:type="dxa"/>
            <w:vAlign w:val="center"/>
            <w:hideMark/>
          </w:tcPr>
          <w:p w14:paraId="4768C4E6"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Đặt cọc</w:t>
            </w:r>
          </w:p>
        </w:tc>
        <w:tc>
          <w:tcPr>
            <w:tcW w:w="1710" w:type="dxa"/>
            <w:vAlign w:val="center"/>
            <w:hideMark/>
          </w:tcPr>
          <w:p w14:paraId="19567A75"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200.000.000</w:t>
            </w:r>
          </w:p>
        </w:tc>
        <w:tc>
          <w:tcPr>
            <w:tcW w:w="3150" w:type="dxa"/>
            <w:vAlign w:val="center"/>
            <w:hideMark/>
          </w:tcPr>
          <w:p w14:paraId="25A4983F"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Ký phiếu đặt cọc</w:t>
            </w:r>
          </w:p>
        </w:tc>
      </w:tr>
      <w:tr w:rsidR="009B3508" w:rsidRPr="00E064A9" w14:paraId="31C2AAEB" w14:textId="77777777" w:rsidTr="003572B9">
        <w:trPr>
          <w:trHeight w:hRule="exact" w:val="288"/>
        </w:trPr>
        <w:tc>
          <w:tcPr>
            <w:tcW w:w="990" w:type="dxa"/>
            <w:vAlign w:val="center"/>
            <w:hideMark/>
          </w:tcPr>
          <w:p w14:paraId="39CE00F8"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1</w:t>
            </w:r>
          </w:p>
        </w:tc>
        <w:tc>
          <w:tcPr>
            <w:tcW w:w="3600" w:type="dxa"/>
            <w:vAlign w:val="center"/>
            <w:hideMark/>
          </w:tcPr>
          <w:p w14:paraId="2F080548"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10 ngày kể từ ngày cọc</w:t>
            </w:r>
          </w:p>
        </w:tc>
        <w:tc>
          <w:tcPr>
            <w:tcW w:w="1710" w:type="dxa"/>
            <w:vAlign w:val="center"/>
            <w:hideMark/>
          </w:tcPr>
          <w:p w14:paraId="61BF772B" w14:textId="556EFF62"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3</w:t>
            </w:r>
            <w:r w:rsidRPr="00E064A9">
              <w:rPr>
                <w:rFonts w:ascii="Times New Roman" w:eastAsia="Times New Roman" w:hAnsi="Times New Roman" w:cs="Times New Roman"/>
                <w:spacing w:val="-12"/>
                <w:sz w:val="24"/>
                <w:szCs w:val="24"/>
              </w:rPr>
              <w:t>0%</w:t>
            </w:r>
          </w:p>
        </w:tc>
        <w:tc>
          <w:tcPr>
            <w:tcW w:w="3150" w:type="dxa"/>
            <w:vAlign w:val="center"/>
            <w:hideMark/>
          </w:tcPr>
          <w:p w14:paraId="094B8890"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xml:space="preserve">Ký Hợp đồng đặt cọc </w:t>
            </w:r>
          </w:p>
        </w:tc>
      </w:tr>
      <w:tr w:rsidR="009B3508" w:rsidRPr="00E064A9" w14:paraId="4B060E3E" w14:textId="77777777" w:rsidTr="003572B9">
        <w:trPr>
          <w:trHeight w:hRule="exact" w:val="288"/>
        </w:trPr>
        <w:tc>
          <w:tcPr>
            <w:tcW w:w="990" w:type="dxa"/>
            <w:vAlign w:val="center"/>
            <w:hideMark/>
          </w:tcPr>
          <w:p w14:paraId="1423D277"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2</w:t>
            </w:r>
          </w:p>
        </w:tc>
        <w:tc>
          <w:tcPr>
            <w:tcW w:w="3600" w:type="dxa"/>
            <w:vAlign w:val="center"/>
            <w:hideMark/>
          </w:tcPr>
          <w:p w14:paraId="3D4DD195" w14:textId="5D37F30E"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4</w:t>
            </w:r>
            <w:r w:rsidRPr="00E064A9">
              <w:rPr>
                <w:rFonts w:ascii="Times New Roman" w:eastAsia="Times New Roman" w:hAnsi="Times New Roman" w:cs="Times New Roman"/>
                <w:spacing w:val="-12"/>
                <w:sz w:val="24"/>
                <w:szCs w:val="24"/>
              </w:rPr>
              <w:t xml:space="preserve"> tháng kể từ ngày ký HĐ đặt cọc</w:t>
            </w:r>
          </w:p>
        </w:tc>
        <w:tc>
          <w:tcPr>
            <w:tcW w:w="1710" w:type="dxa"/>
            <w:vAlign w:val="center"/>
            <w:hideMark/>
          </w:tcPr>
          <w:p w14:paraId="6D6E1D5D" w14:textId="50F20754"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3</w:t>
            </w:r>
            <w:r w:rsidRPr="00E064A9">
              <w:rPr>
                <w:rFonts w:ascii="Times New Roman" w:eastAsia="Times New Roman" w:hAnsi="Times New Roman" w:cs="Times New Roman"/>
                <w:spacing w:val="-12"/>
                <w:sz w:val="24"/>
                <w:szCs w:val="24"/>
              </w:rPr>
              <w:t>0%</w:t>
            </w:r>
          </w:p>
        </w:tc>
        <w:tc>
          <w:tcPr>
            <w:tcW w:w="3150" w:type="dxa"/>
            <w:vAlign w:val="center"/>
            <w:hideMark/>
          </w:tcPr>
          <w:p w14:paraId="346969A1" w14:textId="0D52F86E"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p>
        </w:tc>
      </w:tr>
      <w:tr w:rsidR="009B3508" w:rsidRPr="00E064A9" w14:paraId="750D0F19" w14:textId="77777777" w:rsidTr="003572B9">
        <w:trPr>
          <w:trHeight w:hRule="exact" w:val="288"/>
        </w:trPr>
        <w:tc>
          <w:tcPr>
            <w:tcW w:w="990" w:type="dxa"/>
            <w:vAlign w:val="center"/>
            <w:hideMark/>
          </w:tcPr>
          <w:p w14:paraId="425D48AD"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3</w:t>
            </w:r>
          </w:p>
        </w:tc>
        <w:tc>
          <w:tcPr>
            <w:tcW w:w="3600" w:type="dxa"/>
            <w:vAlign w:val="center"/>
            <w:hideMark/>
          </w:tcPr>
          <w:p w14:paraId="0FB9DAC2" w14:textId="748B8302"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8</w:t>
            </w:r>
            <w:r w:rsidRPr="00E064A9">
              <w:rPr>
                <w:rFonts w:ascii="Times New Roman" w:eastAsia="Times New Roman" w:hAnsi="Times New Roman" w:cs="Times New Roman"/>
                <w:spacing w:val="-12"/>
                <w:sz w:val="24"/>
                <w:szCs w:val="24"/>
              </w:rPr>
              <w:t xml:space="preserve"> tháng kể từ ngày ký HĐ đặt cọc</w:t>
            </w:r>
          </w:p>
        </w:tc>
        <w:tc>
          <w:tcPr>
            <w:tcW w:w="1710" w:type="dxa"/>
            <w:vAlign w:val="center"/>
            <w:hideMark/>
          </w:tcPr>
          <w:p w14:paraId="680A0A02" w14:textId="2EFFB12F"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2</w:t>
            </w:r>
            <w:r w:rsidRPr="00E064A9">
              <w:rPr>
                <w:rFonts w:ascii="Times New Roman" w:eastAsia="Times New Roman" w:hAnsi="Times New Roman" w:cs="Times New Roman"/>
                <w:spacing w:val="-12"/>
                <w:sz w:val="24"/>
                <w:szCs w:val="24"/>
              </w:rPr>
              <w:t>0%</w:t>
            </w:r>
          </w:p>
        </w:tc>
        <w:tc>
          <w:tcPr>
            <w:tcW w:w="3150" w:type="dxa"/>
            <w:vAlign w:val="center"/>
            <w:hideMark/>
          </w:tcPr>
          <w:p w14:paraId="642EDE25"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p>
        </w:tc>
      </w:tr>
      <w:tr w:rsidR="009B3508" w:rsidRPr="00E064A9" w14:paraId="27269490" w14:textId="77777777" w:rsidTr="003572B9">
        <w:trPr>
          <w:trHeight w:hRule="exact" w:val="288"/>
        </w:trPr>
        <w:tc>
          <w:tcPr>
            <w:tcW w:w="990" w:type="dxa"/>
            <w:vAlign w:val="center"/>
            <w:hideMark/>
          </w:tcPr>
          <w:p w14:paraId="54F432A1" w14:textId="3C948C43"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xml:space="preserve">Đợt </w:t>
            </w:r>
            <w:r>
              <w:rPr>
                <w:rFonts w:ascii="Times New Roman" w:eastAsia="Times New Roman" w:hAnsi="Times New Roman" w:cs="Times New Roman"/>
                <w:spacing w:val="-12"/>
                <w:sz w:val="24"/>
                <w:szCs w:val="24"/>
              </w:rPr>
              <w:t>4</w:t>
            </w:r>
          </w:p>
        </w:tc>
        <w:tc>
          <w:tcPr>
            <w:tcW w:w="3600" w:type="dxa"/>
            <w:vAlign w:val="center"/>
            <w:hideMark/>
          </w:tcPr>
          <w:p w14:paraId="37473D34"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12 tháng kể từ ngày ký HĐ đặt cọc</w:t>
            </w:r>
          </w:p>
        </w:tc>
        <w:tc>
          <w:tcPr>
            <w:tcW w:w="1710" w:type="dxa"/>
            <w:vAlign w:val="center"/>
            <w:hideMark/>
          </w:tcPr>
          <w:p w14:paraId="4303D140" w14:textId="23ED5179"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2</w:t>
            </w:r>
            <w:r w:rsidRPr="00E064A9">
              <w:rPr>
                <w:rFonts w:ascii="Times New Roman" w:eastAsia="Times New Roman" w:hAnsi="Times New Roman" w:cs="Times New Roman"/>
                <w:spacing w:val="-12"/>
                <w:sz w:val="24"/>
                <w:szCs w:val="24"/>
              </w:rPr>
              <w:t>0%</w:t>
            </w:r>
          </w:p>
        </w:tc>
        <w:tc>
          <w:tcPr>
            <w:tcW w:w="3150" w:type="dxa"/>
            <w:vAlign w:val="center"/>
            <w:hideMark/>
          </w:tcPr>
          <w:p w14:paraId="047F6A88"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Ký HĐ chuyển nhượng QSDĐ</w:t>
            </w:r>
          </w:p>
        </w:tc>
      </w:tr>
      <w:tr w:rsidR="009B3508" w:rsidRPr="00E064A9" w14:paraId="4D5056C4" w14:textId="77777777" w:rsidTr="003572B9">
        <w:trPr>
          <w:trHeight w:hRule="exact" w:val="288"/>
        </w:trPr>
        <w:tc>
          <w:tcPr>
            <w:tcW w:w="4590" w:type="dxa"/>
            <w:gridSpan w:val="2"/>
            <w:shd w:val="clear" w:color="000000" w:fill="B4C6E7"/>
            <w:vAlign w:val="center"/>
            <w:hideMark/>
          </w:tcPr>
          <w:p w14:paraId="0E1E11C9"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TỔNG</w:t>
            </w:r>
          </w:p>
        </w:tc>
        <w:tc>
          <w:tcPr>
            <w:tcW w:w="1710" w:type="dxa"/>
            <w:shd w:val="clear" w:color="000000" w:fill="B4C6E7"/>
            <w:vAlign w:val="center"/>
            <w:hideMark/>
          </w:tcPr>
          <w:p w14:paraId="329D0BB6"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100%</w:t>
            </w:r>
          </w:p>
        </w:tc>
        <w:tc>
          <w:tcPr>
            <w:tcW w:w="3150" w:type="dxa"/>
            <w:shd w:val="clear" w:color="000000" w:fill="B4C6E7"/>
            <w:vAlign w:val="center"/>
            <w:hideMark/>
          </w:tcPr>
          <w:p w14:paraId="4DD707BA" w14:textId="77777777" w:rsidR="009B3508" w:rsidRPr="00E064A9" w:rsidRDefault="009B3508" w:rsidP="0031639A">
            <w:pPr>
              <w:spacing w:before="60" w:after="60" w:line="240" w:lineRule="auto"/>
              <w:contextualSpacing/>
              <w:jc w:val="both"/>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w:t>
            </w:r>
          </w:p>
        </w:tc>
      </w:tr>
    </w:tbl>
    <w:p w14:paraId="34590A4B" w14:textId="5E1C70AE" w:rsidR="00E064A9" w:rsidRDefault="009B3508" w:rsidP="0031639A">
      <w:pPr>
        <w:pStyle w:val="ListParagraph"/>
        <w:numPr>
          <w:ilvl w:val="0"/>
          <w:numId w:val="19"/>
        </w:numPr>
        <w:spacing w:before="60" w:after="60" w:line="240" w:lineRule="auto"/>
        <w:rPr>
          <w:rFonts w:ascii="Times New Roman" w:eastAsiaTheme="majorEastAsia" w:hAnsi="Times New Roman" w:cs="Times New Roman"/>
          <w:b/>
          <w:bCs/>
          <w:spacing w:val="-12"/>
          <w:sz w:val="24"/>
          <w:szCs w:val="24"/>
        </w:rPr>
      </w:pPr>
      <w:r>
        <w:rPr>
          <w:rFonts w:ascii="Times New Roman" w:eastAsiaTheme="majorEastAsia" w:hAnsi="Times New Roman" w:cs="Times New Roman"/>
          <w:b/>
          <w:bCs/>
          <w:spacing w:val="-12"/>
          <w:sz w:val="24"/>
          <w:szCs w:val="24"/>
        </w:rPr>
        <w:t>Thanh toán giá trị công trình xây dựng</w:t>
      </w:r>
    </w:p>
    <w:tbl>
      <w:tblPr>
        <w:tblW w:w="945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600"/>
        <w:gridCol w:w="1710"/>
        <w:gridCol w:w="3150"/>
      </w:tblGrid>
      <w:tr w:rsidR="009B3508" w:rsidRPr="00E064A9" w14:paraId="019FB2F6" w14:textId="77777777" w:rsidTr="003572B9">
        <w:trPr>
          <w:trHeight w:hRule="exact" w:val="576"/>
        </w:trPr>
        <w:tc>
          <w:tcPr>
            <w:tcW w:w="990" w:type="dxa"/>
            <w:shd w:val="clear" w:color="000000" w:fill="B4C6E7"/>
            <w:vAlign w:val="center"/>
            <w:hideMark/>
          </w:tcPr>
          <w:p w14:paraId="3CE0EAD4"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ĐỢT</w:t>
            </w:r>
          </w:p>
        </w:tc>
        <w:tc>
          <w:tcPr>
            <w:tcW w:w="3600" w:type="dxa"/>
            <w:shd w:val="clear" w:color="000000" w:fill="B4C6E7"/>
            <w:vAlign w:val="center"/>
            <w:hideMark/>
          </w:tcPr>
          <w:p w14:paraId="1B9D8D4D"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THỜI GIAN THANH TOÁN</w:t>
            </w:r>
          </w:p>
        </w:tc>
        <w:tc>
          <w:tcPr>
            <w:tcW w:w="1710" w:type="dxa"/>
            <w:shd w:val="clear" w:color="000000" w:fill="B4C6E7"/>
            <w:vAlign w:val="center"/>
            <w:hideMark/>
          </w:tcPr>
          <w:p w14:paraId="064284FD"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THANH TOÁN</w:t>
            </w:r>
          </w:p>
        </w:tc>
        <w:tc>
          <w:tcPr>
            <w:tcW w:w="3150" w:type="dxa"/>
            <w:shd w:val="clear" w:color="000000" w:fill="B4C6E7"/>
            <w:vAlign w:val="center"/>
            <w:hideMark/>
          </w:tcPr>
          <w:p w14:paraId="40F4925C"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GHI CHÚ</w:t>
            </w:r>
          </w:p>
        </w:tc>
      </w:tr>
      <w:tr w:rsidR="009B3508" w:rsidRPr="00E064A9" w14:paraId="4E67B631" w14:textId="77777777" w:rsidTr="003572B9">
        <w:trPr>
          <w:trHeight w:hRule="exact" w:val="288"/>
        </w:trPr>
        <w:tc>
          <w:tcPr>
            <w:tcW w:w="990" w:type="dxa"/>
            <w:vAlign w:val="center"/>
            <w:hideMark/>
          </w:tcPr>
          <w:p w14:paraId="66A12B2E"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Đợt 1</w:t>
            </w:r>
          </w:p>
        </w:tc>
        <w:tc>
          <w:tcPr>
            <w:tcW w:w="3600" w:type="dxa"/>
            <w:vAlign w:val="center"/>
            <w:hideMark/>
          </w:tcPr>
          <w:p w14:paraId="50027D2C"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Ngay khi ký Hợp đồng thi công</w:t>
            </w:r>
          </w:p>
        </w:tc>
        <w:tc>
          <w:tcPr>
            <w:tcW w:w="1710" w:type="dxa"/>
            <w:vAlign w:val="center"/>
            <w:hideMark/>
          </w:tcPr>
          <w:p w14:paraId="0A88D0C9"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3</w:t>
            </w:r>
            <w:r w:rsidRPr="00E064A9">
              <w:rPr>
                <w:rFonts w:ascii="Times New Roman" w:eastAsia="Times New Roman" w:hAnsi="Times New Roman" w:cs="Times New Roman"/>
                <w:spacing w:val="-12"/>
                <w:sz w:val="24"/>
                <w:szCs w:val="24"/>
              </w:rPr>
              <w:t>0%</w:t>
            </w:r>
          </w:p>
        </w:tc>
        <w:tc>
          <w:tcPr>
            <w:tcW w:w="3150" w:type="dxa"/>
            <w:vAlign w:val="center"/>
            <w:hideMark/>
          </w:tcPr>
          <w:p w14:paraId="3DBE73A8"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4 tháng kể từ ngày ký HĐ đặt cọc</w:t>
            </w:r>
          </w:p>
        </w:tc>
      </w:tr>
      <w:tr w:rsidR="009B3508" w:rsidRPr="00E064A9" w14:paraId="1AB73749" w14:textId="77777777" w:rsidTr="003572B9">
        <w:trPr>
          <w:trHeight w:hRule="exact" w:val="288"/>
        </w:trPr>
        <w:tc>
          <w:tcPr>
            <w:tcW w:w="990" w:type="dxa"/>
            <w:vAlign w:val="center"/>
            <w:hideMark/>
          </w:tcPr>
          <w:p w14:paraId="69C5726A" w14:textId="46CA54A8"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xml:space="preserve">Đợt </w:t>
            </w:r>
            <w:r>
              <w:rPr>
                <w:rFonts w:ascii="Times New Roman" w:eastAsia="Times New Roman" w:hAnsi="Times New Roman" w:cs="Times New Roman"/>
                <w:spacing w:val="-12"/>
                <w:sz w:val="24"/>
                <w:szCs w:val="24"/>
              </w:rPr>
              <w:t>2</w:t>
            </w:r>
          </w:p>
        </w:tc>
        <w:tc>
          <w:tcPr>
            <w:tcW w:w="3600" w:type="dxa"/>
            <w:vAlign w:val="center"/>
            <w:hideMark/>
          </w:tcPr>
          <w:p w14:paraId="56C3455E"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4</w:t>
            </w:r>
            <w:r w:rsidRPr="00E064A9">
              <w:rPr>
                <w:rFonts w:ascii="Times New Roman" w:eastAsia="Times New Roman" w:hAnsi="Times New Roman" w:cs="Times New Roman"/>
                <w:spacing w:val="-12"/>
                <w:sz w:val="24"/>
                <w:szCs w:val="24"/>
              </w:rPr>
              <w:t xml:space="preserve"> tháng kể từ ngày ký HĐ</w:t>
            </w:r>
            <w:r>
              <w:rPr>
                <w:rFonts w:ascii="Times New Roman" w:eastAsia="Times New Roman" w:hAnsi="Times New Roman" w:cs="Times New Roman"/>
                <w:spacing w:val="-12"/>
                <w:sz w:val="24"/>
                <w:szCs w:val="24"/>
              </w:rPr>
              <w:t xml:space="preserve"> thi công</w:t>
            </w:r>
          </w:p>
        </w:tc>
        <w:tc>
          <w:tcPr>
            <w:tcW w:w="1710" w:type="dxa"/>
            <w:vAlign w:val="center"/>
            <w:hideMark/>
          </w:tcPr>
          <w:p w14:paraId="1C490077" w14:textId="0B7AE802" w:rsidR="009B3508" w:rsidRPr="00E064A9" w:rsidRDefault="00447FC4"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3</w:t>
            </w:r>
            <w:r w:rsidR="009B3508" w:rsidRPr="00E064A9">
              <w:rPr>
                <w:rFonts w:ascii="Times New Roman" w:eastAsia="Times New Roman" w:hAnsi="Times New Roman" w:cs="Times New Roman"/>
                <w:spacing w:val="-12"/>
                <w:sz w:val="24"/>
                <w:szCs w:val="24"/>
              </w:rPr>
              <w:t>0%</w:t>
            </w:r>
          </w:p>
        </w:tc>
        <w:tc>
          <w:tcPr>
            <w:tcW w:w="3150" w:type="dxa"/>
            <w:vAlign w:val="center"/>
            <w:hideMark/>
          </w:tcPr>
          <w:p w14:paraId="37A39C7D"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r>
              <w:rPr>
                <w:rFonts w:ascii="Times New Roman" w:eastAsia="Times New Roman" w:hAnsi="Times New Roman" w:cs="Times New Roman"/>
                <w:spacing w:val="-12"/>
                <w:sz w:val="24"/>
                <w:szCs w:val="24"/>
              </w:rPr>
              <w:t>Xong phần thô</w:t>
            </w:r>
          </w:p>
        </w:tc>
      </w:tr>
      <w:tr w:rsidR="009B3508" w:rsidRPr="00E064A9" w14:paraId="2CC012FF" w14:textId="77777777" w:rsidTr="003572B9">
        <w:trPr>
          <w:trHeight w:hRule="exact" w:val="288"/>
        </w:trPr>
        <w:tc>
          <w:tcPr>
            <w:tcW w:w="990" w:type="dxa"/>
            <w:vAlign w:val="center"/>
            <w:hideMark/>
          </w:tcPr>
          <w:p w14:paraId="01D0B720" w14:textId="09C444AB"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xml:space="preserve">Đợt </w:t>
            </w:r>
            <w:r>
              <w:rPr>
                <w:rFonts w:ascii="Times New Roman" w:eastAsia="Times New Roman" w:hAnsi="Times New Roman" w:cs="Times New Roman"/>
                <w:spacing w:val="-12"/>
                <w:sz w:val="24"/>
                <w:szCs w:val="24"/>
              </w:rPr>
              <w:t>3</w:t>
            </w:r>
          </w:p>
        </w:tc>
        <w:tc>
          <w:tcPr>
            <w:tcW w:w="3600" w:type="dxa"/>
            <w:vAlign w:val="center"/>
            <w:hideMark/>
          </w:tcPr>
          <w:p w14:paraId="3F0E04AA" w14:textId="1D5E75C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8</w:t>
            </w:r>
            <w:r w:rsidRPr="00E064A9">
              <w:rPr>
                <w:rFonts w:ascii="Times New Roman" w:eastAsia="Times New Roman" w:hAnsi="Times New Roman" w:cs="Times New Roman"/>
                <w:spacing w:val="-12"/>
                <w:sz w:val="24"/>
                <w:szCs w:val="24"/>
              </w:rPr>
              <w:t xml:space="preserve"> tháng kể từ ngày ký HĐ</w:t>
            </w:r>
            <w:r>
              <w:rPr>
                <w:rFonts w:ascii="Times New Roman" w:eastAsia="Times New Roman" w:hAnsi="Times New Roman" w:cs="Times New Roman"/>
                <w:spacing w:val="-12"/>
                <w:sz w:val="24"/>
                <w:szCs w:val="24"/>
              </w:rPr>
              <w:t xml:space="preserve"> thi công</w:t>
            </w:r>
          </w:p>
        </w:tc>
        <w:tc>
          <w:tcPr>
            <w:tcW w:w="1710" w:type="dxa"/>
            <w:vAlign w:val="center"/>
            <w:hideMark/>
          </w:tcPr>
          <w:p w14:paraId="17D5D6E3"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2</w:t>
            </w:r>
            <w:r w:rsidRPr="00E064A9">
              <w:rPr>
                <w:rFonts w:ascii="Times New Roman" w:eastAsia="Times New Roman" w:hAnsi="Times New Roman" w:cs="Times New Roman"/>
                <w:spacing w:val="-12"/>
                <w:sz w:val="24"/>
                <w:szCs w:val="24"/>
              </w:rPr>
              <w:t>0%</w:t>
            </w:r>
          </w:p>
        </w:tc>
        <w:tc>
          <w:tcPr>
            <w:tcW w:w="3150" w:type="dxa"/>
            <w:vAlign w:val="center"/>
            <w:hideMark/>
          </w:tcPr>
          <w:p w14:paraId="01A186E1" w14:textId="77777777"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r>
              <w:rPr>
                <w:rFonts w:ascii="Times New Roman" w:eastAsia="Times New Roman" w:hAnsi="Times New Roman" w:cs="Times New Roman"/>
                <w:spacing w:val="-12"/>
                <w:sz w:val="24"/>
                <w:szCs w:val="24"/>
              </w:rPr>
              <w:t>Hoàn thiện mặt ngoài</w:t>
            </w:r>
          </w:p>
        </w:tc>
      </w:tr>
      <w:tr w:rsidR="009B3508" w:rsidRPr="00E064A9" w14:paraId="0210E1DF" w14:textId="77777777" w:rsidTr="003572B9">
        <w:trPr>
          <w:trHeight w:hRule="exact" w:val="316"/>
        </w:trPr>
        <w:tc>
          <w:tcPr>
            <w:tcW w:w="990" w:type="dxa"/>
            <w:vAlign w:val="center"/>
            <w:hideMark/>
          </w:tcPr>
          <w:p w14:paraId="5FA58F63" w14:textId="773ED846" w:rsidR="009B3508" w:rsidRPr="00E064A9" w:rsidRDefault="009B3508" w:rsidP="0031639A">
            <w:pPr>
              <w:spacing w:before="60" w:after="60" w:line="240" w:lineRule="auto"/>
              <w:contextualSpacing/>
              <w:jc w:val="center"/>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xml:space="preserve">Đợt </w:t>
            </w:r>
            <w:r>
              <w:rPr>
                <w:rFonts w:ascii="Times New Roman" w:eastAsia="Times New Roman" w:hAnsi="Times New Roman" w:cs="Times New Roman"/>
                <w:spacing w:val="-12"/>
                <w:sz w:val="24"/>
                <w:szCs w:val="24"/>
              </w:rPr>
              <w:t>4</w:t>
            </w:r>
          </w:p>
        </w:tc>
        <w:tc>
          <w:tcPr>
            <w:tcW w:w="3600" w:type="dxa"/>
            <w:vAlign w:val="center"/>
            <w:hideMark/>
          </w:tcPr>
          <w:p w14:paraId="6D7AAAA2" w14:textId="307EF5F8" w:rsidR="009B3508" w:rsidRPr="00E064A9" w:rsidRDefault="00447FC4" w:rsidP="0031639A">
            <w:pPr>
              <w:spacing w:before="60" w:after="60" w:line="240" w:lineRule="auto"/>
              <w:contextualSpacing/>
              <w:jc w:val="both"/>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12</w:t>
            </w:r>
            <w:r w:rsidR="009B3508" w:rsidRPr="00E064A9">
              <w:rPr>
                <w:rFonts w:ascii="Times New Roman" w:eastAsia="Times New Roman" w:hAnsi="Times New Roman" w:cs="Times New Roman"/>
                <w:spacing w:val="-12"/>
                <w:sz w:val="24"/>
                <w:szCs w:val="24"/>
              </w:rPr>
              <w:t xml:space="preserve"> tháng kể từ ngày ký HĐ</w:t>
            </w:r>
            <w:r w:rsidR="009B3508">
              <w:rPr>
                <w:rFonts w:ascii="Times New Roman" w:eastAsia="Times New Roman" w:hAnsi="Times New Roman" w:cs="Times New Roman"/>
                <w:spacing w:val="-12"/>
                <w:sz w:val="24"/>
                <w:szCs w:val="24"/>
              </w:rPr>
              <w:t xml:space="preserve"> thi công</w:t>
            </w:r>
          </w:p>
        </w:tc>
        <w:tc>
          <w:tcPr>
            <w:tcW w:w="1710" w:type="dxa"/>
            <w:vAlign w:val="center"/>
            <w:hideMark/>
          </w:tcPr>
          <w:p w14:paraId="15F0ECF5" w14:textId="559EAB74" w:rsidR="009B3508" w:rsidRPr="00E064A9" w:rsidRDefault="00447FC4" w:rsidP="0031639A">
            <w:pPr>
              <w:spacing w:before="60" w:after="60" w:line="240" w:lineRule="auto"/>
              <w:contextualSpacing/>
              <w:jc w:val="center"/>
              <w:rPr>
                <w:rFonts w:ascii="Times New Roman" w:eastAsia="Times New Roman" w:hAnsi="Times New Roman" w:cs="Times New Roman"/>
                <w:spacing w:val="-12"/>
                <w:sz w:val="24"/>
                <w:szCs w:val="24"/>
              </w:rPr>
            </w:pPr>
            <w:r>
              <w:rPr>
                <w:rFonts w:ascii="Times New Roman" w:eastAsia="Times New Roman" w:hAnsi="Times New Roman" w:cs="Times New Roman"/>
                <w:spacing w:val="-12"/>
                <w:sz w:val="24"/>
                <w:szCs w:val="24"/>
              </w:rPr>
              <w:t>20</w:t>
            </w:r>
            <w:r w:rsidR="009B3508" w:rsidRPr="00E064A9">
              <w:rPr>
                <w:rFonts w:ascii="Times New Roman" w:eastAsia="Times New Roman" w:hAnsi="Times New Roman" w:cs="Times New Roman"/>
                <w:spacing w:val="-12"/>
                <w:sz w:val="24"/>
                <w:szCs w:val="24"/>
              </w:rPr>
              <w:t>%</w:t>
            </w:r>
          </w:p>
        </w:tc>
        <w:tc>
          <w:tcPr>
            <w:tcW w:w="3150" w:type="dxa"/>
            <w:vAlign w:val="center"/>
            <w:hideMark/>
          </w:tcPr>
          <w:p w14:paraId="56BF4041" w14:textId="61C62F5D" w:rsidR="009B3508" w:rsidRPr="00E064A9" w:rsidRDefault="009B3508" w:rsidP="0031639A">
            <w:pPr>
              <w:spacing w:before="60" w:after="60" w:line="240" w:lineRule="auto"/>
              <w:contextualSpacing/>
              <w:jc w:val="both"/>
              <w:rPr>
                <w:rFonts w:ascii="Times New Roman" w:eastAsia="Times New Roman" w:hAnsi="Times New Roman" w:cs="Times New Roman"/>
                <w:spacing w:val="-12"/>
                <w:sz w:val="24"/>
                <w:szCs w:val="24"/>
              </w:rPr>
            </w:pPr>
            <w:r w:rsidRPr="00E064A9">
              <w:rPr>
                <w:rFonts w:ascii="Times New Roman" w:eastAsia="Times New Roman" w:hAnsi="Times New Roman" w:cs="Times New Roman"/>
                <w:spacing w:val="-12"/>
                <w:sz w:val="24"/>
                <w:szCs w:val="24"/>
              </w:rPr>
              <w:t> </w:t>
            </w:r>
            <w:r>
              <w:rPr>
                <w:rFonts w:ascii="Times New Roman" w:eastAsia="Times New Roman" w:hAnsi="Times New Roman" w:cs="Times New Roman"/>
                <w:spacing w:val="-12"/>
                <w:sz w:val="24"/>
                <w:szCs w:val="24"/>
              </w:rPr>
              <w:t xml:space="preserve">Bàn giao nhà (+- </w:t>
            </w:r>
            <w:r w:rsidR="003572B9">
              <w:rPr>
                <w:rFonts w:ascii="Times New Roman" w:eastAsia="Times New Roman" w:hAnsi="Times New Roman" w:cs="Times New Roman"/>
                <w:spacing w:val="-12"/>
                <w:sz w:val="24"/>
                <w:szCs w:val="24"/>
              </w:rPr>
              <w:t>1</w:t>
            </w:r>
            <w:r>
              <w:rPr>
                <w:rFonts w:ascii="Times New Roman" w:eastAsia="Times New Roman" w:hAnsi="Times New Roman" w:cs="Times New Roman"/>
                <w:spacing w:val="-12"/>
                <w:sz w:val="24"/>
                <w:szCs w:val="24"/>
              </w:rPr>
              <w:t xml:space="preserve"> tháng)</w:t>
            </w:r>
          </w:p>
        </w:tc>
      </w:tr>
      <w:tr w:rsidR="009B3508" w:rsidRPr="00E064A9" w14:paraId="3C0B48FD" w14:textId="77777777" w:rsidTr="003572B9">
        <w:trPr>
          <w:trHeight w:hRule="exact" w:val="288"/>
        </w:trPr>
        <w:tc>
          <w:tcPr>
            <w:tcW w:w="4590" w:type="dxa"/>
            <w:gridSpan w:val="2"/>
            <w:shd w:val="clear" w:color="000000" w:fill="B4C6E7"/>
            <w:vAlign w:val="center"/>
            <w:hideMark/>
          </w:tcPr>
          <w:p w14:paraId="5CB5DCD6"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TỔNG</w:t>
            </w:r>
          </w:p>
        </w:tc>
        <w:tc>
          <w:tcPr>
            <w:tcW w:w="1710" w:type="dxa"/>
            <w:shd w:val="clear" w:color="000000" w:fill="B4C6E7"/>
            <w:vAlign w:val="center"/>
            <w:hideMark/>
          </w:tcPr>
          <w:p w14:paraId="47E5D9C2" w14:textId="77777777" w:rsidR="009B3508" w:rsidRPr="00E064A9" w:rsidRDefault="009B3508" w:rsidP="0031639A">
            <w:pPr>
              <w:spacing w:before="60" w:after="60" w:line="240" w:lineRule="auto"/>
              <w:contextualSpacing/>
              <w:jc w:val="center"/>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100%</w:t>
            </w:r>
          </w:p>
        </w:tc>
        <w:tc>
          <w:tcPr>
            <w:tcW w:w="3150" w:type="dxa"/>
            <w:shd w:val="clear" w:color="000000" w:fill="B4C6E7"/>
            <w:vAlign w:val="center"/>
            <w:hideMark/>
          </w:tcPr>
          <w:p w14:paraId="57DFB40D" w14:textId="77777777" w:rsidR="009B3508" w:rsidRPr="00E064A9" w:rsidRDefault="009B3508" w:rsidP="0031639A">
            <w:pPr>
              <w:spacing w:before="60" w:after="60" w:line="240" w:lineRule="auto"/>
              <w:contextualSpacing/>
              <w:jc w:val="both"/>
              <w:rPr>
                <w:rFonts w:ascii="Times New Roman" w:eastAsia="Times New Roman" w:hAnsi="Times New Roman" w:cs="Times New Roman"/>
                <w:b/>
                <w:bCs/>
                <w:spacing w:val="-12"/>
                <w:sz w:val="24"/>
                <w:szCs w:val="24"/>
              </w:rPr>
            </w:pPr>
            <w:r w:rsidRPr="00E064A9">
              <w:rPr>
                <w:rFonts w:ascii="Times New Roman" w:eastAsia="Times New Roman" w:hAnsi="Times New Roman" w:cs="Times New Roman"/>
                <w:b/>
                <w:bCs/>
                <w:spacing w:val="-12"/>
                <w:sz w:val="24"/>
                <w:szCs w:val="24"/>
              </w:rPr>
              <w:t> </w:t>
            </w:r>
          </w:p>
        </w:tc>
      </w:tr>
    </w:tbl>
    <w:p w14:paraId="04DECDE4" w14:textId="456BE3C2" w:rsidR="00BF5195" w:rsidRPr="00B87CB2" w:rsidRDefault="003572B9" w:rsidP="0031639A">
      <w:pPr>
        <w:pStyle w:val="ListParagraph"/>
        <w:numPr>
          <w:ilvl w:val="0"/>
          <w:numId w:val="19"/>
        </w:numPr>
        <w:spacing w:before="60" w:after="60" w:line="240" w:lineRule="auto"/>
        <w:rPr>
          <w:rFonts w:ascii="Times New Roman" w:hAnsi="Times New Roman" w:cs="Times New Roman"/>
          <w:spacing w:val="-12"/>
          <w:sz w:val="24"/>
          <w:szCs w:val="24"/>
        </w:rPr>
      </w:pPr>
      <w:r w:rsidRPr="00B87CB2">
        <w:rPr>
          <w:rFonts w:ascii="Times New Roman" w:hAnsi="Times New Roman" w:cs="Times New Roman"/>
          <w:b/>
          <w:bCs/>
          <w:spacing w:val="-12"/>
          <w:sz w:val="24"/>
          <w:szCs w:val="24"/>
        </w:rPr>
        <w:t xml:space="preserve">Chương trình </w:t>
      </w:r>
      <w:r w:rsidR="00BF5195" w:rsidRPr="00B87CB2">
        <w:rPr>
          <w:rFonts w:ascii="Times New Roman" w:hAnsi="Times New Roman" w:cs="Times New Roman"/>
          <w:b/>
          <w:bCs/>
          <w:spacing w:val="-12"/>
          <w:sz w:val="24"/>
          <w:szCs w:val="24"/>
        </w:rPr>
        <w:t>hợp thác khai thác lưu trú “Sở hữu tài sản – An tâm dòng tiền”</w:t>
      </w:r>
    </w:p>
    <w:p w14:paraId="51CDD3F3" w14:textId="77777777" w:rsidR="00BF5195" w:rsidRPr="008F6486" w:rsidRDefault="00BF5195" w:rsidP="0031639A">
      <w:pPr>
        <w:pStyle w:val="Heading3"/>
        <w:tabs>
          <w:tab w:val="left" w:pos="360"/>
        </w:tabs>
        <w:spacing w:before="60" w:after="60" w:line="240" w:lineRule="auto"/>
        <w:ind w:left="709"/>
        <w:contextualSpacing/>
        <w:jc w:val="both"/>
        <w:rPr>
          <w:rFonts w:ascii="Times New Roman" w:hAnsi="Times New Roman" w:cs="Times New Roman"/>
          <w:b w:val="0"/>
          <w:bCs w:val="0"/>
          <w:spacing w:val="-12"/>
          <w:sz w:val="24"/>
          <w:szCs w:val="24"/>
        </w:rPr>
      </w:pPr>
      <w:r w:rsidRPr="008F6486">
        <w:rPr>
          <w:rFonts w:ascii="Times New Roman" w:hAnsi="Times New Roman" w:cs="Times New Roman"/>
          <w:b w:val="0"/>
          <w:bCs w:val="0"/>
          <w:color w:val="auto"/>
          <w:spacing w:val="-12"/>
          <w:sz w:val="24"/>
          <w:szCs w:val="24"/>
        </w:rPr>
        <w:t>MDS Living triển khai chương trình thuê lại tài sản lưu trú dành cho khách hàng đầu tư xây dựng theo tiêu chuẩn</w:t>
      </w:r>
      <w:r w:rsidRPr="008F6486">
        <w:rPr>
          <w:rFonts w:ascii="Times New Roman" w:hAnsi="Times New Roman" w:cs="Times New Roman"/>
          <w:b w:val="0"/>
          <w:bCs w:val="0"/>
          <w:spacing w:val="-12"/>
          <w:sz w:val="24"/>
          <w:szCs w:val="24"/>
        </w:rPr>
        <w:t xml:space="preserve"> </w:t>
      </w:r>
      <w:r w:rsidRPr="008F6486">
        <w:rPr>
          <w:rFonts w:ascii="Times New Roman" w:hAnsi="Times New Roman" w:cs="Times New Roman"/>
          <w:b w:val="0"/>
          <w:bCs w:val="0"/>
          <w:color w:val="auto"/>
          <w:spacing w:val="-12"/>
          <w:sz w:val="24"/>
          <w:szCs w:val="24"/>
        </w:rPr>
        <w:t>vận hành của MDS Living.</w:t>
      </w:r>
    </w:p>
    <w:tbl>
      <w:tblPr>
        <w:tblStyle w:val="TableGrid"/>
        <w:tblW w:w="0" w:type="auto"/>
        <w:tblInd w:w="534" w:type="dxa"/>
        <w:tblLook w:val="04A0" w:firstRow="1" w:lastRow="0" w:firstColumn="1" w:lastColumn="0" w:noHBand="0" w:noVBand="1"/>
      </w:tblPr>
      <w:tblGrid>
        <w:gridCol w:w="3543"/>
        <w:gridCol w:w="5949"/>
      </w:tblGrid>
      <w:tr w:rsidR="00BF5195" w14:paraId="68B6CEBD" w14:textId="77777777" w:rsidTr="00BB3DAC">
        <w:tc>
          <w:tcPr>
            <w:tcW w:w="3543" w:type="dxa"/>
            <w:shd w:val="clear" w:color="auto" w:fill="C6D9F1" w:themeFill="text2" w:themeFillTint="33"/>
          </w:tcPr>
          <w:p w14:paraId="2F8C035F" w14:textId="79164187" w:rsidR="00BF5195" w:rsidRPr="00E73F98" w:rsidRDefault="00BF5195" w:rsidP="0031639A">
            <w:pPr>
              <w:spacing w:before="60" w:after="60"/>
              <w:contextualSpacing/>
              <w:jc w:val="center"/>
              <w:rPr>
                <w:rFonts w:ascii="Times New Roman" w:eastAsia="Times New Roman" w:hAnsi="Times New Roman" w:cs="Times New Roman"/>
                <w:b/>
                <w:bCs/>
                <w:spacing w:val="-12"/>
                <w:sz w:val="24"/>
                <w:szCs w:val="24"/>
              </w:rPr>
            </w:pPr>
            <w:r w:rsidRPr="00E73F98">
              <w:rPr>
                <w:rFonts w:ascii="Times New Roman" w:eastAsia="Times New Roman" w:hAnsi="Times New Roman" w:cs="Times New Roman"/>
                <w:b/>
                <w:bCs/>
                <w:spacing w:val="-12"/>
                <w:sz w:val="24"/>
                <w:szCs w:val="24"/>
              </w:rPr>
              <w:t>CHÍNH SÁCH THUÊ LẠI</w:t>
            </w:r>
          </w:p>
        </w:tc>
        <w:tc>
          <w:tcPr>
            <w:tcW w:w="5949" w:type="dxa"/>
            <w:shd w:val="clear" w:color="auto" w:fill="C6D9F1" w:themeFill="text2" w:themeFillTint="33"/>
          </w:tcPr>
          <w:p w14:paraId="296A2915" w14:textId="4E93A114" w:rsidR="00BF5195" w:rsidRPr="00E73F98" w:rsidRDefault="00BF5195" w:rsidP="0031639A">
            <w:pPr>
              <w:spacing w:before="60" w:after="60"/>
              <w:contextualSpacing/>
              <w:jc w:val="center"/>
              <w:rPr>
                <w:rFonts w:ascii="Times New Roman" w:eastAsia="Times New Roman" w:hAnsi="Times New Roman" w:cs="Times New Roman"/>
                <w:b/>
                <w:bCs/>
                <w:spacing w:val="-12"/>
                <w:sz w:val="24"/>
                <w:szCs w:val="24"/>
              </w:rPr>
            </w:pPr>
            <w:r w:rsidRPr="00E73F98">
              <w:rPr>
                <w:rFonts w:ascii="Times New Roman" w:eastAsia="Times New Roman" w:hAnsi="Times New Roman" w:cs="Times New Roman"/>
                <w:b/>
                <w:bCs/>
                <w:spacing w:val="-12"/>
                <w:sz w:val="24"/>
                <w:szCs w:val="24"/>
              </w:rPr>
              <w:t>GIÁ TRỊ</w:t>
            </w:r>
          </w:p>
        </w:tc>
      </w:tr>
      <w:tr w:rsidR="00BF5195" w14:paraId="1058DEAA" w14:textId="77777777" w:rsidTr="00BB3DAC">
        <w:tc>
          <w:tcPr>
            <w:tcW w:w="3543" w:type="dxa"/>
          </w:tcPr>
          <w:p w14:paraId="0DAEF2A9" w14:textId="01B8537C" w:rsidR="00BF5195" w:rsidRPr="00BF5195" w:rsidRDefault="00BF5195" w:rsidP="0031639A">
            <w:pPr>
              <w:tabs>
                <w:tab w:val="left" w:pos="1080"/>
              </w:tabs>
              <w:spacing w:before="60" w:after="60"/>
              <w:contextualSpacing/>
              <w:rPr>
                <w:rFonts w:ascii="Times New Roman" w:hAnsi="Times New Roman" w:cs="Times New Roman"/>
                <w:spacing w:val="-12"/>
                <w:sz w:val="24"/>
                <w:szCs w:val="24"/>
              </w:rPr>
            </w:pPr>
            <w:r>
              <w:rPr>
                <w:rFonts w:ascii="Times New Roman" w:hAnsi="Times New Roman" w:cs="Times New Roman"/>
                <w:spacing w:val="-12"/>
                <w:sz w:val="24"/>
                <w:szCs w:val="24"/>
              </w:rPr>
              <w:t>Quy mô</w:t>
            </w:r>
          </w:p>
        </w:tc>
        <w:tc>
          <w:tcPr>
            <w:tcW w:w="5949" w:type="dxa"/>
          </w:tcPr>
          <w:p w14:paraId="0B9FE675" w14:textId="5E627F98" w:rsidR="00BF5195" w:rsidRPr="00BF5195" w:rsidRDefault="00BF5195" w:rsidP="0031639A">
            <w:pPr>
              <w:tabs>
                <w:tab w:val="left" w:pos="1080"/>
              </w:tabs>
              <w:spacing w:before="60" w:after="60"/>
              <w:contextualSpacing/>
              <w:jc w:val="center"/>
              <w:rPr>
                <w:rFonts w:ascii="Times New Roman" w:hAnsi="Times New Roman" w:cs="Times New Roman"/>
                <w:spacing w:val="-12"/>
                <w:sz w:val="24"/>
                <w:szCs w:val="24"/>
              </w:rPr>
            </w:pPr>
            <w:r w:rsidRPr="00BF5195">
              <w:rPr>
                <w:rFonts w:ascii="Times New Roman" w:hAnsi="Times New Roman" w:cs="Times New Roman"/>
                <w:spacing w:val="-12"/>
                <w:sz w:val="24"/>
                <w:szCs w:val="24"/>
              </w:rPr>
              <w:t>30 phòng lưu trú</w:t>
            </w:r>
          </w:p>
        </w:tc>
      </w:tr>
      <w:tr w:rsidR="00BF5195" w14:paraId="7843CDA4" w14:textId="77777777" w:rsidTr="00BB3DAC">
        <w:tc>
          <w:tcPr>
            <w:tcW w:w="3543" w:type="dxa"/>
          </w:tcPr>
          <w:p w14:paraId="5E058E7B" w14:textId="6AB18778" w:rsidR="00BF5195" w:rsidRDefault="00BF5195" w:rsidP="0031639A">
            <w:pPr>
              <w:tabs>
                <w:tab w:val="left" w:pos="1080"/>
              </w:tabs>
              <w:spacing w:before="60" w:after="60"/>
              <w:contextualSpacing/>
              <w:rPr>
                <w:rFonts w:ascii="Times New Roman" w:hAnsi="Times New Roman" w:cs="Times New Roman"/>
                <w:spacing w:val="-12"/>
                <w:sz w:val="24"/>
                <w:szCs w:val="24"/>
              </w:rPr>
            </w:pPr>
            <w:r>
              <w:rPr>
                <w:rFonts w:ascii="Times New Roman" w:hAnsi="Times New Roman" w:cs="Times New Roman"/>
                <w:spacing w:val="-12"/>
                <w:sz w:val="24"/>
                <w:szCs w:val="24"/>
              </w:rPr>
              <w:t>Đơn giá thuê</w:t>
            </w:r>
          </w:p>
        </w:tc>
        <w:tc>
          <w:tcPr>
            <w:tcW w:w="5949" w:type="dxa"/>
          </w:tcPr>
          <w:p w14:paraId="1637DDC7" w14:textId="129DE290" w:rsidR="00BF5195" w:rsidRPr="00BF5195" w:rsidRDefault="00BF5195" w:rsidP="0031639A">
            <w:pPr>
              <w:tabs>
                <w:tab w:val="left" w:pos="1080"/>
              </w:tabs>
              <w:spacing w:before="60" w:after="60"/>
              <w:contextualSpacing/>
              <w:jc w:val="center"/>
              <w:rPr>
                <w:rFonts w:ascii="Times New Roman" w:hAnsi="Times New Roman" w:cs="Times New Roman"/>
                <w:spacing w:val="-12"/>
                <w:sz w:val="24"/>
                <w:szCs w:val="24"/>
              </w:rPr>
            </w:pPr>
            <w:r w:rsidRPr="00BF5195">
              <w:rPr>
                <w:rFonts w:ascii="Times New Roman" w:hAnsi="Times New Roman" w:cs="Times New Roman"/>
                <w:spacing w:val="-12"/>
                <w:sz w:val="24"/>
                <w:szCs w:val="24"/>
              </w:rPr>
              <w:t>4.000.000 VNĐ/phòng/tháng</w:t>
            </w:r>
          </w:p>
        </w:tc>
      </w:tr>
      <w:tr w:rsidR="00BF5195" w14:paraId="7C537C0C" w14:textId="77777777" w:rsidTr="00BB3DAC">
        <w:tc>
          <w:tcPr>
            <w:tcW w:w="3543" w:type="dxa"/>
          </w:tcPr>
          <w:p w14:paraId="072B6176" w14:textId="423DAAAF" w:rsidR="00BF5195" w:rsidRDefault="00BF5195" w:rsidP="0031639A">
            <w:pPr>
              <w:tabs>
                <w:tab w:val="left" w:pos="1080"/>
              </w:tabs>
              <w:spacing w:before="60" w:after="60"/>
              <w:contextualSpacing/>
              <w:rPr>
                <w:rFonts w:ascii="Times New Roman" w:hAnsi="Times New Roman" w:cs="Times New Roman"/>
                <w:spacing w:val="-12"/>
                <w:sz w:val="24"/>
                <w:szCs w:val="24"/>
              </w:rPr>
            </w:pPr>
            <w:r w:rsidRPr="00BF5195">
              <w:rPr>
                <w:rFonts w:ascii="Times New Roman" w:hAnsi="Times New Roman" w:cs="Times New Roman"/>
                <w:spacing w:val="-12"/>
                <w:sz w:val="24"/>
                <w:szCs w:val="24"/>
              </w:rPr>
              <w:t>Thời hạn áp dụng</w:t>
            </w:r>
          </w:p>
        </w:tc>
        <w:tc>
          <w:tcPr>
            <w:tcW w:w="5949" w:type="dxa"/>
          </w:tcPr>
          <w:p w14:paraId="264691C8" w14:textId="448A1204" w:rsidR="00BF5195" w:rsidRPr="00BF5195" w:rsidRDefault="004A1FF1" w:rsidP="0031639A">
            <w:pPr>
              <w:tabs>
                <w:tab w:val="left" w:pos="1080"/>
              </w:tabs>
              <w:spacing w:before="60" w:after="60"/>
              <w:contextualSpacing/>
              <w:jc w:val="center"/>
              <w:rPr>
                <w:rFonts w:ascii="Times New Roman" w:hAnsi="Times New Roman" w:cs="Times New Roman"/>
                <w:spacing w:val="-12"/>
                <w:sz w:val="24"/>
                <w:szCs w:val="24"/>
              </w:rPr>
            </w:pPr>
            <w:r>
              <w:rPr>
                <w:rFonts w:ascii="Times New Roman" w:hAnsi="Times New Roman" w:cs="Times New Roman"/>
                <w:spacing w:val="-12"/>
                <w:sz w:val="24"/>
                <w:szCs w:val="24"/>
              </w:rPr>
              <w:t xml:space="preserve">Hợp đồng tái ký hàng năm – Cam kết cho thuê năm đầu tiên. </w:t>
            </w:r>
          </w:p>
        </w:tc>
      </w:tr>
      <w:tr w:rsidR="00BF5195" w14:paraId="1B324E0C" w14:textId="77777777" w:rsidTr="00BB3DAC">
        <w:tc>
          <w:tcPr>
            <w:tcW w:w="3543" w:type="dxa"/>
          </w:tcPr>
          <w:p w14:paraId="696BD341" w14:textId="5AB02DDD" w:rsidR="00BF5195" w:rsidRPr="00BF5195" w:rsidRDefault="00BF5195" w:rsidP="0031639A">
            <w:pPr>
              <w:tabs>
                <w:tab w:val="left" w:pos="1080"/>
              </w:tabs>
              <w:spacing w:before="60" w:after="60"/>
              <w:contextualSpacing/>
              <w:rPr>
                <w:rFonts w:ascii="Times New Roman" w:hAnsi="Times New Roman" w:cs="Times New Roman"/>
                <w:spacing w:val="-12"/>
                <w:sz w:val="24"/>
                <w:szCs w:val="24"/>
              </w:rPr>
            </w:pPr>
            <w:r>
              <w:rPr>
                <w:rFonts w:ascii="Times New Roman" w:hAnsi="Times New Roman" w:cs="Times New Roman"/>
                <w:spacing w:val="-12"/>
                <w:sz w:val="24"/>
                <w:szCs w:val="24"/>
              </w:rPr>
              <w:t>Thanh toán</w:t>
            </w:r>
          </w:p>
        </w:tc>
        <w:tc>
          <w:tcPr>
            <w:tcW w:w="5949" w:type="dxa"/>
          </w:tcPr>
          <w:p w14:paraId="68944545" w14:textId="52B27554" w:rsidR="00BF5195" w:rsidRPr="00BF5195" w:rsidRDefault="00BF5195" w:rsidP="0031639A">
            <w:pPr>
              <w:tabs>
                <w:tab w:val="left" w:pos="1080"/>
              </w:tabs>
              <w:spacing w:before="60" w:after="60"/>
              <w:contextualSpacing/>
              <w:jc w:val="center"/>
              <w:rPr>
                <w:rFonts w:ascii="Times New Roman" w:hAnsi="Times New Roman" w:cs="Times New Roman"/>
                <w:spacing w:val="-12"/>
                <w:sz w:val="24"/>
                <w:szCs w:val="24"/>
              </w:rPr>
            </w:pPr>
            <w:r>
              <w:rPr>
                <w:rFonts w:ascii="Times New Roman" w:hAnsi="Times New Roman" w:cs="Times New Roman"/>
                <w:spacing w:val="-12"/>
                <w:sz w:val="24"/>
                <w:szCs w:val="24"/>
              </w:rPr>
              <w:t>Hằng tháng</w:t>
            </w:r>
          </w:p>
        </w:tc>
      </w:tr>
      <w:tr w:rsidR="00BF5195" w14:paraId="7C7795B1" w14:textId="77777777" w:rsidTr="00BB3DAC">
        <w:tc>
          <w:tcPr>
            <w:tcW w:w="9492" w:type="dxa"/>
            <w:gridSpan w:val="2"/>
          </w:tcPr>
          <w:p w14:paraId="2FAF8B16" w14:textId="34604F8C" w:rsidR="00BF5195" w:rsidRPr="00BF5195" w:rsidRDefault="00BF5195" w:rsidP="0031639A">
            <w:pPr>
              <w:spacing w:before="60" w:after="60"/>
              <w:contextualSpacing/>
              <w:jc w:val="both"/>
              <w:rPr>
                <w:rFonts w:ascii="Times New Roman" w:hAnsi="Times New Roman" w:cs="Times New Roman"/>
                <w:spacing w:val="-12"/>
                <w:sz w:val="24"/>
                <w:szCs w:val="24"/>
              </w:rPr>
            </w:pPr>
            <w:r w:rsidRPr="00BF5195">
              <w:rPr>
                <w:rFonts w:ascii="Times New Roman" w:hAnsi="Times New Roman" w:cs="Times New Roman"/>
                <w:b/>
                <w:bCs/>
                <w:spacing w:val="-12"/>
                <w:sz w:val="24"/>
                <w:szCs w:val="24"/>
              </w:rPr>
              <w:t>Điều kiện:</w:t>
            </w:r>
            <w:r>
              <w:rPr>
                <w:rFonts w:ascii="Times New Roman" w:hAnsi="Times New Roman" w:cs="Times New Roman"/>
                <w:spacing w:val="-12"/>
                <w:sz w:val="24"/>
                <w:szCs w:val="24"/>
              </w:rPr>
              <w:t xml:space="preserve"> </w:t>
            </w:r>
            <w:r w:rsidRPr="00BF5195">
              <w:rPr>
                <w:rFonts w:ascii="Times New Roman" w:hAnsi="Times New Roman" w:cs="Times New Roman"/>
                <w:spacing w:val="-12"/>
                <w:sz w:val="24"/>
                <w:szCs w:val="24"/>
              </w:rPr>
              <w:t>Tài sản hoàn thiện nội thất theo tiêu chuẩn, đáp ứng đầy đủ điều kiện pháp lý, an toàn và kinh doanh lưu trú. Thời điểm bắt đầu tính tiền thuê được xác định theo biên bản nghiệm thu và Hợp đồng thuê tài sản giữa hai bên.</w:t>
            </w:r>
          </w:p>
        </w:tc>
      </w:tr>
    </w:tbl>
    <w:p w14:paraId="5B516AD9" w14:textId="0B13E77E" w:rsidR="00673046" w:rsidRPr="00E064A9" w:rsidRDefault="00673046" w:rsidP="0031639A">
      <w:pPr>
        <w:pStyle w:val="Heading3"/>
        <w:numPr>
          <w:ilvl w:val="0"/>
          <w:numId w:val="10"/>
        </w:numPr>
        <w:tabs>
          <w:tab w:val="left" w:pos="360"/>
        </w:tabs>
        <w:spacing w:before="60" w:after="60" w:line="240" w:lineRule="auto"/>
        <w:ind w:left="0" w:firstLine="0"/>
        <w:contextualSpacing/>
        <w:jc w:val="both"/>
        <w:rPr>
          <w:rFonts w:ascii="Times New Roman" w:hAnsi="Times New Roman" w:cs="Times New Roman"/>
          <w:color w:val="auto"/>
          <w:spacing w:val="-12"/>
          <w:sz w:val="24"/>
          <w:szCs w:val="24"/>
        </w:rPr>
      </w:pPr>
      <w:r w:rsidRPr="00E064A9">
        <w:rPr>
          <w:rFonts w:ascii="Times New Roman" w:hAnsi="Times New Roman" w:cs="Times New Roman"/>
          <w:color w:val="auto"/>
          <w:spacing w:val="-12"/>
          <w:sz w:val="24"/>
          <w:szCs w:val="24"/>
        </w:rPr>
        <w:t xml:space="preserve">BỘ ĐẶC QUYỀN DÀNH CHUNG CHO CHỦ SỞ HỮU SÀI GÒN FARM RESORT </w:t>
      </w:r>
    </w:p>
    <w:p w14:paraId="5D7CFB45" w14:textId="4F520A89" w:rsidR="00673046" w:rsidRDefault="00673046" w:rsidP="0031639A">
      <w:pPr>
        <w:pStyle w:val="ListParagraph"/>
        <w:numPr>
          <w:ilvl w:val="0"/>
          <w:numId w:val="12"/>
        </w:numPr>
        <w:tabs>
          <w:tab w:val="left" w:pos="720"/>
        </w:tabs>
        <w:spacing w:before="60" w:after="60" w:line="240" w:lineRule="auto"/>
        <w:ind w:left="360" w:firstLine="0"/>
        <w:jc w:val="both"/>
        <w:rPr>
          <w:rFonts w:ascii="Times New Roman" w:eastAsiaTheme="majorEastAsia" w:hAnsi="Times New Roman" w:cs="Times New Roman"/>
          <w:b/>
          <w:bCs/>
          <w:spacing w:val="-12"/>
          <w:sz w:val="24"/>
          <w:szCs w:val="24"/>
        </w:rPr>
      </w:pPr>
      <w:r w:rsidRPr="0016107D">
        <w:rPr>
          <w:rFonts w:ascii="Times New Roman" w:eastAsiaTheme="majorEastAsia" w:hAnsi="Times New Roman" w:cs="Times New Roman"/>
          <w:b/>
          <w:bCs/>
          <w:spacing w:val="-12"/>
          <w:sz w:val="24"/>
          <w:szCs w:val="24"/>
        </w:rPr>
        <w:t xml:space="preserve">Đặc quyền </w:t>
      </w:r>
      <w:r w:rsidR="0016107D" w:rsidRPr="0016107D">
        <w:rPr>
          <w:rFonts w:ascii="Times New Roman" w:eastAsiaTheme="majorEastAsia" w:hAnsi="Times New Roman" w:cs="Times New Roman"/>
          <w:b/>
          <w:bCs/>
          <w:spacing w:val="-12"/>
          <w:sz w:val="24"/>
          <w:szCs w:val="24"/>
        </w:rPr>
        <w:t xml:space="preserve">Khởi đầu an nhàn </w:t>
      </w:r>
      <w:r w:rsidR="0016107D" w:rsidRPr="0016107D">
        <w:rPr>
          <w:rFonts w:eastAsiaTheme="majorEastAsia"/>
          <w:b/>
          <w:bCs/>
          <w:spacing w:val="-12"/>
          <w:lang w:val="vi-VN"/>
        </w:rPr>
        <w:t>–</w:t>
      </w:r>
      <w:r w:rsidR="0016107D" w:rsidRPr="0016107D">
        <w:rPr>
          <w:rFonts w:eastAsiaTheme="majorEastAsia"/>
          <w:b/>
          <w:bCs/>
          <w:spacing w:val="-12"/>
        </w:rPr>
        <w:t xml:space="preserve"> </w:t>
      </w:r>
      <w:r w:rsidRPr="0016107D">
        <w:rPr>
          <w:rFonts w:ascii="Times New Roman" w:eastAsiaTheme="majorEastAsia" w:hAnsi="Times New Roman" w:cs="Times New Roman"/>
          <w:b/>
          <w:bCs/>
          <w:spacing w:val="-12"/>
          <w:sz w:val="24"/>
          <w:szCs w:val="24"/>
        </w:rPr>
        <w:t>24 tháng đồng hành vận hành</w:t>
      </w:r>
    </w:p>
    <w:p w14:paraId="0BC7E5FD" w14:textId="08396E69" w:rsidR="0016107D" w:rsidRPr="0016107D" w:rsidRDefault="0016107D" w:rsidP="0031639A">
      <w:pPr>
        <w:pStyle w:val="ListParagraph"/>
        <w:tabs>
          <w:tab w:val="left" w:pos="720"/>
        </w:tabs>
        <w:spacing w:before="60" w:after="60" w:line="240" w:lineRule="auto"/>
        <w:ind w:left="360"/>
        <w:jc w:val="both"/>
        <w:rPr>
          <w:rFonts w:ascii="Times New Roman" w:eastAsiaTheme="majorEastAsia" w:hAnsi="Times New Roman" w:cs="Times New Roman"/>
          <w:spacing w:val="-12"/>
          <w:sz w:val="24"/>
          <w:szCs w:val="24"/>
        </w:rPr>
      </w:pPr>
      <w:r>
        <w:rPr>
          <w:rFonts w:ascii="Times New Roman" w:eastAsiaTheme="majorEastAsia" w:hAnsi="Times New Roman" w:cs="Times New Roman"/>
          <w:b/>
          <w:bCs/>
          <w:spacing w:val="-12"/>
          <w:sz w:val="24"/>
          <w:szCs w:val="24"/>
        </w:rPr>
        <w:lastRenderedPageBreak/>
        <w:tab/>
      </w:r>
      <w:r w:rsidRPr="0016107D">
        <w:rPr>
          <w:rFonts w:ascii="Times New Roman" w:eastAsiaTheme="majorEastAsia" w:hAnsi="Times New Roman" w:cs="Times New Roman"/>
          <w:spacing w:val="-12"/>
          <w:sz w:val="24"/>
          <w:szCs w:val="24"/>
        </w:rPr>
        <w:t>Chủ sở hữu được hưởng các quyền lợi đặc biệt:</w:t>
      </w:r>
    </w:p>
    <w:p w14:paraId="56B8C71B" w14:textId="3DD5904F" w:rsidR="00673046" w:rsidRPr="0016107D" w:rsidRDefault="0016107D" w:rsidP="0031639A">
      <w:pPr>
        <w:pStyle w:val="ListParagraph"/>
        <w:numPr>
          <w:ilvl w:val="0"/>
          <w:numId w:val="13"/>
        </w:numPr>
        <w:tabs>
          <w:tab w:val="left" w:pos="1134"/>
        </w:tabs>
        <w:spacing w:before="60" w:after="60" w:line="240" w:lineRule="auto"/>
        <w:ind w:hanging="11"/>
        <w:jc w:val="both"/>
        <w:rPr>
          <w:rFonts w:ascii="Times New Roman" w:eastAsiaTheme="majorEastAsia" w:hAnsi="Times New Roman" w:cs="Times New Roman"/>
          <w:i/>
          <w:iCs/>
          <w:spacing w:val="-12"/>
          <w:sz w:val="24"/>
          <w:szCs w:val="24"/>
        </w:rPr>
      </w:pPr>
      <w:r w:rsidRPr="0016107D">
        <w:rPr>
          <w:rFonts w:ascii="Times New Roman" w:eastAsiaTheme="majorEastAsia" w:hAnsi="Times New Roman" w:cs="Times New Roman"/>
          <w:i/>
          <w:iCs/>
          <w:spacing w:val="-12"/>
          <w:sz w:val="24"/>
          <w:szCs w:val="24"/>
        </w:rPr>
        <w:t>Miễn phí quản lý vận hành trong 24 tháng</w:t>
      </w:r>
      <w:r w:rsidR="00673046" w:rsidRPr="0016107D">
        <w:rPr>
          <w:rFonts w:ascii="Times New Roman" w:eastAsiaTheme="majorEastAsia" w:hAnsi="Times New Roman" w:cs="Times New Roman"/>
          <w:i/>
          <w:iCs/>
          <w:spacing w:val="-12"/>
          <w:sz w:val="24"/>
          <w:szCs w:val="24"/>
        </w:rPr>
        <w:t xml:space="preserve">. </w:t>
      </w:r>
    </w:p>
    <w:p w14:paraId="09BB36F2" w14:textId="12947BD1" w:rsidR="00673046" w:rsidRPr="0016107D" w:rsidRDefault="0016107D" w:rsidP="0031639A">
      <w:pPr>
        <w:pStyle w:val="ListParagraph"/>
        <w:numPr>
          <w:ilvl w:val="0"/>
          <w:numId w:val="13"/>
        </w:numPr>
        <w:tabs>
          <w:tab w:val="left" w:pos="1134"/>
        </w:tabs>
        <w:spacing w:before="60" w:after="60" w:line="240" w:lineRule="auto"/>
        <w:ind w:hanging="11"/>
        <w:jc w:val="both"/>
        <w:rPr>
          <w:rFonts w:ascii="Times New Roman" w:eastAsiaTheme="majorEastAsia" w:hAnsi="Times New Roman" w:cs="Times New Roman"/>
          <w:i/>
          <w:iCs/>
          <w:spacing w:val="-12"/>
          <w:sz w:val="24"/>
          <w:szCs w:val="24"/>
        </w:rPr>
      </w:pPr>
      <w:r w:rsidRPr="0016107D">
        <w:rPr>
          <w:rFonts w:ascii="Times New Roman" w:eastAsiaTheme="majorEastAsia" w:hAnsi="Times New Roman" w:cs="Times New Roman"/>
          <w:i/>
          <w:iCs/>
          <w:spacing w:val="-12"/>
          <w:sz w:val="24"/>
          <w:szCs w:val="24"/>
        </w:rPr>
        <w:t>Được đồng hành bởi hệ thống quản lý và vận hành chuyên nghiệp của MDS Living.</w:t>
      </w:r>
    </w:p>
    <w:p w14:paraId="6E37971C" w14:textId="28A15593" w:rsidR="00673046" w:rsidRPr="0016107D" w:rsidRDefault="0016107D" w:rsidP="0031639A">
      <w:pPr>
        <w:pStyle w:val="ListParagraph"/>
        <w:numPr>
          <w:ilvl w:val="0"/>
          <w:numId w:val="13"/>
        </w:numPr>
        <w:tabs>
          <w:tab w:val="left" w:pos="1134"/>
        </w:tabs>
        <w:spacing w:before="60" w:after="60" w:line="240" w:lineRule="auto"/>
        <w:ind w:hanging="11"/>
        <w:jc w:val="both"/>
        <w:rPr>
          <w:rFonts w:ascii="Times New Roman" w:eastAsiaTheme="majorEastAsia" w:hAnsi="Times New Roman" w:cs="Times New Roman"/>
          <w:i/>
          <w:iCs/>
          <w:spacing w:val="-12"/>
          <w:sz w:val="24"/>
          <w:szCs w:val="24"/>
        </w:rPr>
      </w:pPr>
      <w:r w:rsidRPr="0016107D">
        <w:rPr>
          <w:rFonts w:ascii="Times New Roman" w:eastAsiaTheme="majorEastAsia" w:hAnsi="Times New Roman" w:cs="Times New Roman"/>
          <w:i/>
          <w:iCs/>
          <w:spacing w:val="-12"/>
          <w:sz w:val="24"/>
          <w:szCs w:val="24"/>
        </w:rPr>
        <w:t>Hỗ trợ chăm sóc, bảo quản tài sản theo tiêu chuẩn Farm Resort.</w:t>
      </w:r>
    </w:p>
    <w:p w14:paraId="65AD0C06" w14:textId="0A2123D2" w:rsidR="00673046" w:rsidRPr="00E064A9" w:rsidRDefault="0016107D" w:rsidP="0031639A">
      <w:pPr>
        <w:pStyle w:val="ListParagraph"/>
        <w:spacing w:before="60" w:after="60" w:line="240" w:lineRule="auto"/>
        <w:ind w:left="709"/>
        <w:jc w:val="both"/>
        <w:rPr>
          <w:rFonts w:ascii="Times New Roman" w:eastAsiaTheme="majorEastAsia" w:hAnsi="Times New Roman" w:cs="Times New Roman"/>
          <w:i/>
          <w:iCs/>
          <w:spacing w:val="-12"/>
          <w:sz w:val="24"/>
          <w:szCs w:val="24"/>
        </w:rPr>
      </w:pPr>
      <w:r w:rsidRPr="0016107D">
        <w:rPr>
          <w:rFonts w:ascii="Times New Roman" w:eastAsiaTheme="majorEastAsia" w:hAnsi="Times New Roman" w:cs="Times New Roman"/>
          <w:spacing w:val="-12"/>
          <w:sz w:val="24"/>
          <w:szCs w:val="24"/>
        </w:rPr>
        <w:t>Thời gian áp dụng:</w:t>
      </w:r>
      <w:r w:rsidRPr="0016107D">
        <w:rPr>
          <w:rFonts w:ascii="Times New Roman" w:eastAsiaTheme="majorEastAsia" w:hAnsi="Times New Roman" w:cs="Times New Roman"/>
          <w:i/>
          <w:iCs/>
          <w:spacing w:val="-12"/>
          <w:sz w:val="24"/>
          <w:szCs w:val="24"/>
        </w:rPr>
        <w:t xml:space="preserve"> 24 tháng kể từ ngày ký công chứng Hợp đồng chuyển nhượng quyền sử dụng đất.</w:t>
      </w:r>
    </w:p>
    <w:p w14:paraId="3AB32FF3" w14:textId="1789A4D9" w:rsidR="00673046" w:rsidRPr="00E064A9" w:rsidRDefault="00673046" w:rsidP="0031639A">
      <w:pPr>
        <w:pStyle w:val="ListParagraph"/>
        <w:numPr>
          <w:ilvl w:val="0"/>
          <w:numId w:val="12"/>
        </w:numPr>
        <w:tabs>
          <w:tab w:val="left" w:pos="720"/>
        </w:tabs>
        <w:spacing w:before="60" w:after="60" w:line="240" w:lineRule="auto"/>
        <w:ind w:left="360" w:firstLine="0"/>
        <w:jc w:val="both"/>
        <w:rPr>
          <w:rFonts w:ascii="Times New Roman" w:eastAsiaTheme="majorEastAsia" w:hAnsi="Times New Roman" w:cs="Times New Roman"/>
          <w:b/>
          <w:bCs/>
          <w:spacing w:val="-12"/>
          <w:sz w:val="24"/>
          <w:szCs w:val="24"/>
        </w:rPr>
      </w:pPr>
      <w:r w:rsidRPr="00E064A9">
        <w:rPr>
          <w:rFonts w:ascii="Times New Roman" w:eastAsiaTheme="majorEastAsia" w:hAnsi="Times New Roman" w:cs="Times New Roman"/>
          <w:b/>
          <w:bCs/>
          <w:spacing w:val="-12"/>
          <w:sz w:val="24"/>
          <w:szCs w:val="24"/>
        </w:rPr>
        <w:t xml:space="preserve">Đặc quyền Lifestyle </w:t>
      </w:r>
      <w:r w:rsidR="00E73F98" w:rsidRPr="0016107D">
        <w:rPr>
          <w:rFonts w:eastAsiaTheme="majorEastAsia"/>
          <w:b/>
          <w:bCs/>
          <w:spacing w:val="-12"/>
          <w:lang w:val="vi-VN"/>
        </w:rPr>
        <w:t>–</w:t>
      </w:r>
      <w:r w:rsidR="00E73F98" w:rsidRPr="0016107D">
        <w:rPr>
          <w:rFonts w:eastAsiaTheme="majorEastAsia"/>
          <w:b/>
          <w:bCs/>
          <w:spacing w:val="-12"/>
        </w:rPr>
        <w:t xml:space="preserve"> </w:t>
      </w:r>
      <w:r w:rsidR="00E73F98">
        <w:rPr>
          <w:rFonts w:ascii="Times New Roman" w:eastAsiaTheme="majorEastAsia" w:hAnsi="Times New Roman" w:cs="Times New Roman"/>
          <w:b/>
          <w:bCs/>
          <w:spacing w:val="-12"/>
          <w:sz w:val="24"/>
          <w:szCs w:val="24"/>
        </w:rPr>
        <w:t>Trải nghiệm chuẩn sống Farm Resort</w:t>
      </w:r>
    </w:p>
    <w:p w14:paraId="07435B17" w14:textId="7553652B" w:rsidR="00673046" w:rsidRPr="00E064A9" w:rsidRDefault="00E73F98" w:rsidP="0031639A">
      <w:pPr>
        <w:pStyle w:val="ListParagraph"/>
        <w:spacing w:before="60" w:after="60" w:line="240" w:lineRule="auto"/>
        <w:ind w:left="709"/>
        <w:jc w:val="both"/>
        <w:rPr>
          <w:rFonts w:ascii="Times New Roman" w:hAnsi="Times New Roman" w:cs="Times New Roman"/>
          <w:spacing w:val="-12"/>
          <w:sz w:val="24"/>
          <w:szCs w:val="24"/>
        </w:rPr>
      </w:pPr>
      <w:r>
        <w:rPr>
          <w:rFonts w:ascii="Times New Roman" w:hAnsi="Times New Roman" w:cs="Times New Roman"/>
          <w:spacing w:val="-12"/>
          <w:sz w:val="24"/>
          <w:szCs w:val="24"/>
        </w:rPr>
        <w:tab/>
      </w:r>
      <w:r w:rsidRPr="00E73F98">
        <w:rPr>
          <w:rFonts w:ascii="Times New Roman" w:hAnsi="Times New Roman" w:cs="Times New Roman"/>
          <w:spacing w:val="-12"/>
          <w:sz w:val="24"/>
          <w:szCs w:val="24"/>
        </w:rPr>
        <w:t>Chủ sở hữu được trải nghiệm hệ sinh thái dịch vụ và tiện ích của MDS Living, bao gồm:</w:t>
      </w:r>
    </w:p>
    <w:p w14:paraId="3E0A44B7" w14:textId="77777777" w:rsidR="00673046" w:rsidRPr="00E73F98" w:rsidRDefault="00673046" w:rsidP="0031639A">
      <w:pPr>
        <w:pStyle w:val="ListParagraph"/>
        <w:numPr>
          <w:ilvl w:val="0"/>
          <w:numId w:val="13"/>
        </w:numPr>
        <w:tabs>
          <w:tab w:val="left" w:pos="1134"/>
        </w:tabs>
        <w:spacing w:before="60" w:after="60" w:line="240" w:lineRule="auto"/>
        <w:ind w:hanging="11"/>
        <w:jc w:val="both"/>
        <w:rPr>
          <w:rFonts w:ascii="Times New Roman" w:eastAsiaTheme="majorEastAsia" w:hAnsi="Times New Roman" w:cs="Times New Roman"/>
          <w:i/>
          <w:iCs/>
          <w:spacing w:val="-12"/>
          <w:sz w:val="24"/>
          <w:szCs w:val="24"/>
        </w:rPr>
      </w:pPr>
      <w:r w:rsidRPr="00E73F98">
        <w:rPr>
          <w:rFonts w:ascii="Times New Roman" w:eastAsiaTheme="majorEastAsia" w:hAnsi="Times New Roman" w:cs="Times New Roman"/>
          <w:i/>
          <w:iCs/>
          <w:spacing w:val="-12"/>
          <w:sz w:val="24"/>
          <w:szCs w:val="24"/>
        </w:rPr>
        <w:t xml:space="preserve">Dịch vụ Quản gia theo tiêu chuẩn Farm Resort. </w:t>
      </w:r>
    </w:p>
    <w:p w14:paraId="2AFB05A3" w14:textId="110084CF" w:rsidR="00673046" w:rsidRPr="00E73F98" w:rsidRDefault="00E73F98" w:rsidP="0031639A">
      <w:pPr>
        <w:pStyle w:val="ListParagraph"/>
        <w:numPr>
          <w:ilvl w:val="0"/>
          <w:numId w:val="13"/>
        </w:numPr>
        <w:tabs>
          <w:tab w:val="left" w:pos="1134"/>
        </w:tabs>
        <w:spacing w:before="60" w:after="60" w:line="240" w:lineRule="auto"/>
        <w:ind w:hanging="11"/>
        <w:jc w:val="both"/>
        <w:rPr>
          <w:rFonts w:ascii="Times New Roman" w:eastAsiaTheme="majorEastAsia" w:hAnsi="Times New Roman" w:cs="Times New Roman"/>
          <w:i/>
          <w:iCs/>
          <w:spacing w:val="-12"/>
          <w:sz w:val="24"/>
          <w:szCs w:val="24"/>
        </w:rPr>
      </w:pPr>
      <w:r w:rsidRPr="00E73F98">
        <w:rPr>
          <w:rFonts w:ascii="Times New Roman" w:eastAsiaTheme="majorEastAsia" w:hAnsi="Times New Roman" w:cs="Times New Roman"/>
          <w:i/>
          <w:iCs/>
          <w:spacing w:val="-12"/>
          <w:sz w:val="24"/>
          <w:szCs w:val="24"/>
        </w:rPr>
        <w:t>Trải nghiệm nông sản sạch từ Organic Farm.</w:t>
      </w:r>
      <w:r w:rsidR="00673046" w:rsidRPr="00E73F98">
        <w:rPr>
          <w:rFonts w:ascii="Times New Roman" w:eastAsiaTheme="majorEastAsia" w:hAnsi="Times New Roman" w:cs="Times New Roman"/>
          <w:i/>
          <w:iCs/>
          <w:spacing w:val="-12"/>
          <w:sz w:val="24"/>
          <w:szCs w:val="24"/>
        </w:rPr>
        <w:t xml:space="preserve"> </w:t>
      </w:r>
    </w:p>
    <w:p w14:paraId="7B13F9EE" w14:textId="1FBFB4F8" w:rsidR="00673046" w:rsidRPr="00E064A9" w:rsidRDefault="00E73F98" w:rsidP="0031639A">
      <w:pPr>
        <w:pStyle w:val="ListParagraph"/>
        <w:numPr>
          <w:ilvl w:val="0"/>
          <w:numId w:val="13"/>
        </w:numPr>
        <w:tabs>
          <w:tab w:val="left" w:pos="1134"/>
        </w:tabs>
        <w:spacing w:before="60" w:after="60" w:line="240" w:lineRule="auto"/>
        <w:ind w:hanging="11"/>
        <w:jc w:val="both"/>
        <w:rPr>
          <w:rFonts w:ascii="Times New Roman" w:hAnsi="Times New Roman" w:cs="Times New Roman"/>
          <w:spacing w:val="-12"/>
          <w:sz w:val="24"/>
          <w:szCs w:val="24"/>
        </w:rPr>
      </w:pPr>
      <w:r w:rsidRPr="00E73F98">
        <w:rPr>
          <w:rFonts w:ascii="Times New Roman" w:eastAsiaTheme="majorEastAsia" w:hAnsi="Times New Roman" w:cs="Times New Roman"/>
          <w:i/>
          <w:iCs/>
          <w:spacing w:val="-12"/>
          <w:sz w:val="24"/>
          <w:szCs w:val="24"/>
        </w:rPr>
        <w:t>Tiếp cận các tiện ích và dịch vụ dành riêng cho chủ sở hữu theo chính sách của MDS Living.</w:t>
      </w:r>
    </w:p>
    <w:p w14:paraId="486816BF" w14:textId="5D56E82B" w:rsidR="00673046" w:rsidRPr="00E064A9" w:rsidRDefault="00E73F98" w:rsidP="0031639A">
      <w:pPr>
        <w:pStyle w:val="ListParagraph"/>
        <w:spacing w:before="60" w:after="60" w:line="240" w:lineRule="auto"/>
        <w:ind w:left="709"/>
        <w:jc w:val="both"/>
        <w:rPr>
          <w:rFonts w:ascii="Times New Roman" w:hAnsi="Times New Roman" w:cs="Times New Roman"/>
          <w:i/>
          <w:iCs/>
          <w:spacing w:val="-12"/>
          <w:sz w:val="24"/>
          <w:szCs w:val="24"/>
        </w:rPr>
      </w:pPr>
      <w:r>
        <w:rPr>
          <w:rFonts w:ascii="Times New Roman" w:hAnsi="Times New Roman" w:cs="Times New Roman"/>
          <w:i/>
          <w:iCs/>
          <w:spacing w:val="-12"/>
          <w:sz w:val="24"/>
          <w:szCs w:val="24"/>
        </w:rPr>
        <w:tab/>
      </w:r>
      <w:r w:rsidRPr="00E73F98">
        <w:rPr>
          <w:rFonts w:ascii="Times New Roman" w:hAnsi="Times New Roman" w:cs="Times New Roman"/>
          <w:spacing w:val="-12"/>
          <w:sz w:val="24"/>
          <w:szCs w:val="24"/>
        </w:rPr>
        <w:t>Thời gian áp dụng:</w:t>
      </w:r>
      <w:r w:rsidRPr="00E73F98">
        <w:rPr>
          <w:rFonts w:ascii="Times New Roman" w:hAnsi="Times New Roman" w:cs="Times New Roman"/>
          <w:i/>
          <w:iCs/>
          <w:spacing w:val="-12"/>
          <w:sz w:val="24"/>
          <w:szCs w:val="24"/>
        </w:rPr>
        <w:t xml:space="preserve"> 24 tháng kể từ ngày ký công chứng Hợp đồng chuyển nhượng quyền sử dụng đất. Quyền lợi cụ thể được áp dụng theo chính sách và điều kiện sử dụng dịch vụ của MDS Living.</w:t>
      </w:r>
    </w:p>
    <w:p w14:paraId="5C3D7DD1" w14:textId="395F7691" w:rsidR="00673046" w:rsidRPr="00E064A9" w:rsidRDefault="00673046" w:rsidP="0031639A">
      <w:pPr>
        <w:pStyle w:val="ListParagraph"/>
        <w:numPr>
          <w:ilvl w:val="0"/>
          <w:numId w:val="12"/>
        </w:numPr>
        <w:tabs>
          <w:tab w:val="left" w:pos="720"/>
        </w:tabs>
        <w:spacing w:before="60" w:after="60" w:line="240" w:lineRule="auto"/>
        <w:ind w:left="360" w:firstLine="0"/>
        <w:jc w:val="both"/>
        <w:rPr>
          <w:rFonts w:ascii="Times New Roman" w:eastAsiaTheme="majorEastAsia" w:hAnsi="Times New Roman" w:cs="Times New Roman"/>
          <w:b/>
          <w:bCs/>
          <w:spacing w:val="-12"/>
          <w:sz w:val="24"/>
          <w:szCs w:val="24"/>
        </w:rPr>
      </w:pPr>
      <w:r w:rsidRPr="00E064A9">
        <w:rPr>
          <w:rFonts w:ascii="Times New Roman" w:eastAsiaTheme="majorEastAsia" w:hAnsi="Times New Roman" w:cs="Times New Roman"/>
          <w:b/>
          <w:bCs/>
          <w:spacing w:val="-12"/>
          <w:sz w:val="24"/>
          <w:szCs w:val="24"/>
        </w:rPr>
        <w:t>Đặc quyền kiến tạo không gian sống</w:t>
      </w:r>
      <w:r w:rsidR="00E73F98">
        <w:rPr>
          <w:rFonts w:ascii="Times New Roman" w:eastAsiaTheme="majorEastAsia" w:hAnsi="Times New Roman" w:cs="Times New Roman"/>
          <w:b/>
          <w:bCs/>
          <w:spacing w:val="-12"/>
          <w:sz w:val="24"/>
          <w:szCs w:val="24"/>
        </w:rPr>
        <w:t xml:space="preserve"> – Giá trị đến 800.000.000 VNĐ</w:t>
      </w:r>
    </w:p>
    <w:p w14:paraId="3E10B25D" w14:textId="271467F5" w:rsidR="00673046" w:rsidRPr="00E064A9" w:rsidRDefault="00E73F98" w:rsidP="0031639A">
      <w:pPr>
        <w:pStyle w:val="ListParagraph"/>
        <w:spacing w:before="60" w:after="60" w:line="240" w:lineRule="auto"/>
        <w:ind w:left="709"/>
        <w:jc w:val="both"/>
        <w:rPr>
          <w:rFonts w:ascii="Times New Roman" w:hAnsi="Times New Roman" w:cs="Times New Roman"/>
          <w:spacing w:val="-12"/>
          <w:sz w:val="24"/>
          <w:szCs w:val="24"/>
        </w:rPr>
      </w:pPr>
      <w:r w:rsidRPr="00E73F98">
        <w:rPr>
          <w:rFonts w:ascii="Times New Roman" w:hAnsi="Times New Roman" w:cs="Times New Roman"/>
          <w:spacing w:val="-12"/>
          <w:sz w:val="24"/>
          <w:szCs w:val="24"/>
        </w:rPr>
        <w:t xml:space="preserve">Chủ sở hữu được hưởng gói ưu đãi hoàn thiện nội thất trị giá đến </w:t>
      </w:r>
      <w:r w:rsidRPr="00E73F98">
        <w:rPr>
          <w:rFonts w:ascii="Times New Roman" w:hAnsi="Times New Roman" w:cs="Times New Roman"/>
          <w:b/>
          <w:bCs/>
          <w:spacing w:val="-12"/>
          <w:sz w:val="24"/>
          <w:szCs w:val="24"/>
        </w:rPr>
        <w:t>800.000.000 VNĐ</w:t>
      </w:r>
      <w:r w:rsidRPr="00E73F98">
        <w:rPr>
          <w:rFonts w:ascii="Times New Roman" w:hAnsi="Times New Roman" w:cs="Times New Roman"/>
          <w:spacing w:val="-12"/>
          <w:sz w:val="24"/>
          <w:szCs w:val="24"/>
        </w:rPr>
        <w:t>, với hai phương án lựa chọn:</w:t>
      </w:r>
    </w:p>
    <w:p w14:paraId="219761CB" w14:textId="4C4B0BE5" w:rsidR="00673046" w:rsidRPr="00E73F98" w:rsidRDefault="00E73F98" w:rsidP="0031639A">
      <w:pPr>
        <w:pStyle w:val="ListParagraph"/>
        <w:numPr>
          <w:ilvl w:val="0"/>
          <w:numId w:val="13"/>
        </w:numPr>
        <w:tabs>
          <w:tab w:val="left" w:pos="1134"/>
        </w:tabs>
        <w:spacing w:before="60" w:after="60" w:line="240" w:lineRule="auto"/>
        <w:ind w:hanging="11"/>
        <w:jc w:val="both"/>
        <w:rPr>
          <w:rFonts w:ascii="Times New Roman" w:eastAsiaTheme="majorEastAsia" w:hAnsi="Times New Roman" w:cs="Times New Roman"/>
          <w:i/>
          <w:iCs/>
          <w:spacing w:val="-12"/>
          <w:sz w:val="24"/>
          <w:szCs w:val="24"/>
        </w:rPr>
      </w:pPr>
      <w:r w:rsidRPr="00E73F98">
        <w:rPr>
          <w:rFonts w:ascii="Times New Roman" w:eastAsiaTheme="majorEastAsia" w:hAnsi="Times New Roman" w:cs="Times New Roman"/>
          <w:i/>
          <w:iCs/>
          <w:spacing w:val="-12"/>
          <w:sz w:val="24"/>
          <w:szCs w:val="24"/>
        </w:rPr>
        <w:t>Phương án 1: Quy đổi thành giá trị giảm trừ trực tiếp vào giá bán.</w:t>
      </w:r>
    </w:p>
    <w:p w14:paraId="478F7194" w14:textId="7A779021" w:rsidR="00673046" w:rsidRPr="00E73F98" w:rsidRDefault="00E73F98" w:rsidP="0031639A">
      <w:pPr>
        <w:pStyle w:val="ListParagraph"/>
        <w:numPr>
          <w:ilvl w:val="0"/>
          <w:numId w:val="13"/>
        </w:numPr>
        <w:tabs>
          <w:tab w:val="left" w:pos="1134"/>
        </w:tabs>
        <w:spacing w:before="60" w:after="60" w:line="240" w:lineRule="auto"/>
        <w:ind w:hanging="11"/>
        <w:jc w:val="both"/>
        <w:rPr>
          <w:spacing w:val="-12"/>
        </w:rPr>
      </w:pPr>
      <w:r w:rsidRPr="00E73F98">
        <w:rPr>
          <w:rFonts w:ascii="Times New Roman" w:eastAsiaTheme="majorEastAsia" w:hAnsi="Times New Roman" w:cs="Times New Roman"/>
          <w:i/>
          <w:iCs/>
          <w:spacing w:val="-12"/>
          <w:sz w:val="24"/>
          <w:szCs w:val="24"/>
        </w:rPr>
        <w:t>Phương án 2: Hoàn thiện nội thất theo tiêu chuẩn thiết kế và vận hành của MDS Living.</w:t>
      </w:r>
    </w:p>
    <w:p w14:paraId="0FB1E229" w14:textId="0A9A73AD" w:rsidR="00E73F98" w:rsidRPr="006A7C90" w:rsidRDefault="00E73F98" w:rsidP="0031639A">
      <w:pPr>
        <w:pStyle w:val="ListParagraph"/>
        <w:spacing w:before="60" w:after="60" w:line="240" w:lineRule="auto"/>
        <w:ind w:left="709"/>
        <w:jc w:val="both"/>
        <w:rPr>
          <w:rFonts w:ascii="Times New Roman" w:hAnsi="Times New Roman" w:cs="Times New Roman"/>
          <w:spacing w:val="-12"/>
          <w:sz w:val="24"/>
          <w:szCs w:val="24"/>
        </w:rPr>
      </w:pPr>
      <w:r w:rsidRPr="006A7C90">
        <w:rPr>
          <w:rFonts w:ascii="Times New Roman" w:hAnsi="Times New Roman" w:cs="Times New Roman"/>
          <w:spacing w:val="-12"/>
          <w:sz w:val="24"/>
          <w:szCs w:val="24"/>
        </w:rPr>
        <w:t>Giá trị ưu đãi và điều kiện áp dụng cụ thể theo từng sản phẩm và Chính sách bán hàng được phê duyệt.</w:t>
      </w:r>
    </w:p>
    <w:p w14:paraId="7B624DA9" w14:textId="77777777" w:rsidR="00673046" w:rsidRPr="00E064A9" w:rsidRDefault="00673046" w:rsidP="0031639A">
      <w:pPr>
        <w:tabs>
          <w:tab w:val="left" w:pos="1080"/>
        </w:tabs>
        <w:spacing w:before="60" w:after="60" w:line="240" w:lineRule="auto"/>
        <w:contextualSpacing/>
        <w:jc w:val="both"/>
        <w:rPr>
          <w:rFonts w:ascii="Times New Roman" w:hAnsi="Times New Roman" w:cs="Times New Roman"/>
          <w:spacing w:val="-12"/>
          <w:sz w:val="24"/>
          <w:szCs w:val="24"/>
        </w:rPr>
      </w:pPr>
    </w:p>
    <w:sectPr w:rsidR="00673046" w:rsidRPr="00E064A9" w:rsidSect="00BB3EC0">
      <w:pgSz w:w="12240" w:h="15840"/>
      <w:pgMar w:top="990" w:right="1080" w:bottom="63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05pt;height:11.05pt" o:bullet="t">
        <v:imagedata r:id="rId1" o:title="msoB3DB"/>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0F29E1"/>
    <w:multiLevelType w:val="hybridMultilevel"/>
    <w:tmpl w:val="94CCC1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E7B04"/>
    <w:multiLevelType w:val="hybridMultilevel"/>
    <w:tmpl w:val="E04410B2"/>
    <w:lvl w:ilvl="0" w:tplc="CE644682">
      <w:start w:val="1"/>
      <w:numFmt w:val="lowerLetter"/>
      <w:lvlText w:val="(%1)"/>
      <w:lvlJc w:val="left"/>
      <w:pPr>
        <w:ind w:left="720" w:hanging="360"/>
      </w:pPr>
      <w:rPr>
        <w:rFonts w:ascii="Times New Roman" w:eastAsia="Times New Roman" w:hAnsi="Times New Roman" w:cs="Times New Roman" w:hint="default"/>
        <w:b/>
        <w:bCs/>
        <w:i w:val="0"/>
        <w:strike w:val="0"/>
        <w:spacing w:val="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43CB7"/>
    <w:multiLevelType w:val="hybridMultilevel"/>
    <w:tmpl w:val="04C66C06"/>
    <w:lvl w:ilvl="0" w:tplc="01325CEC">
      <w:start w:val="1"/>
      <w:numFmt w:val="decimal"/>
      <w:lvlText w:val="%1."/>
      <w:lvlJc w:val="left"/>
      <w:pPr>
        <w:ind w:left="720" w:hanging="360"/>
      </w:pPr>
      <w:rPr>
        <w:rFonts w:hint="default"/>
        <w:b/>
        <w:bCs/>
        <w:spacing w:val="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CC1F91"/>
    <w:multiLevelType w:val="hybridMultilevel"/>
    <w:tmpl w:val="637269A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34F4CE4"/>
    <w:multiLevelType w:val="hybridMultilevel"/>
    <w:tmpl w:val="2C6EE1A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5073975"/>
    <w:multiLevelType w:val="hybridMultilevel"/>
    <w:tmpl w:val="EC2CF586"/>
    <w:lvl w:ilvl="0" w:tplc="2C76FB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5D12CE"/>
    <w:multiLevelType w:val="hybridMultilevel"/>
    <w:tmpl w:val="42CC05C8"/>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1C7640D"/>
    <w:multiLevelType w:val="hybridMultilevel"/>
    <w:tmpl w:val="7B96AFFC"/>
    <w:lvl w:ilvl="0" w:tplc="0896C550">
      <w:start w:val="1"/>
      <w:numFmt w:val="decimal"/>
      <w:lvlText w:val="%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3049CD"/>
    <w:multiLevelType w:val="hybridMultilevel"/>
    <w:tmpl w:val="01440C4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AB67225"/>
    <w:multiLevelType w:val="hybridMultilevel"/>
    <w:tmpl w:val="70B2EC26"/>
    <w:lvl w:ilvl="0" w:tplc="B49C3AC4">
      <w:start w:val="1"/>
      <w:numFmt w:val="decimal"/>
      <w:lvlText w:val="%1."/>
      <w:lvlJc w:val="left"/>
      <w:pPr>
        <w:ind w:left="720" w:hanging="360"/>
      </w:pPr>
      <w:rPr>
        <w:rFonts w:hint="default"/>
        <w:b/>
        <w:bCs/>
        <w:spacing w:val="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623702">
    <w:abstractNumId w:val="8"/>
  </w:num>
  <w:num w:numId="2" w16cid:durableId="2085832131">
    <w:abstractNumId w:val="6"/>
  </w:num>
  <w:num w:numId="3" w16cid:durableId="594631742">
    <w:abstractNumId w:val="5"/>
  </w:num>
  <w:num w:numId="4" w16cid:durableId="1351488995">
    <w:abstractNumId w:val="4"/>
  </w:num>
  <w:num w:numId="5" w16cid:durableId="888608959">
    <w:abstractNumId w:val="7"/>
  </w:num>
  <w:num w:numId="6" w16cid:durableId="1279022850">
    <w:abstractNumId w:val="3"/>
  </w:num>
  <w:num w:numId="7" w16cid:durableId="1409695519">
    <w:abstractNumId w:val="2"/>
  </w:num>
  <w:num w:numId="8" w16cid:durableId="1053844195">
    <w:abstractNumId w:val="1"/>
  </w:num>
  <w:num w:numId="9" w16cid:durableId="432164497">
    <w:abstractNumId w:val="0"/>
  </w:num>
  <w:num w:numId="10" w16cid:durableId="1925146254">
    <w:abstractNumId w:val="14"/>
  </w:num>
  <w:num w:numId="11" w16cid:durableId="1890801996">
    <w:abstractNumId w:val="18"/>
  </w:num>
  <w:num w:numId="12" w16cid:durableId="801460777">
    <w:abstractNumId w:val="11"/>
  </w:num>
  <w:num w:numId="13" w16cid:durableId="738333140">
    <w:abstractNumId w:val="9"/>
  </w:num>
  <w:num w:numId="14" w16cid:durableId="281808526">
    <w:abstractNumId w:val="10"/>
  </w:num>
  <w:num w:numId="15" w16cid:durableId="852765677">
    <w:abstractNumId w:val="15"/>
  </w:num>
  <w:num w:numId="16" w16cid:durableId="1760128339">
    <w:abstractNumId w:val="13"/>
  </w:num>
  <w:num w:numId="17" w16cid:durableId="1989170834">
    <w:abstractNumId w:val="17"/>
  </w:num>
  <w:num w:numId="18" w16cid:durableId="1515917707">
    <w:abstractNumId w:val="12"/>
  </w:num>
  <w:num w:numId="19" w16cid:durableId="15281064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600"/>
    <w:rsid w:val="00034616"/>
    <w:rsid w:val="0006063C"/>
    <w:rsid w:val="00063CA8"/>
    <w:rsid w:val="0009394B"/>
    <w:rsid w:val="000F4904"/>
    <w:rsid w:val="0015074B"/>
    <w:rsid w:val="0016107D"/>
    <w:rsid w:val="0020336D"/>
    <w:rsid w:val="00266615"/>
    <w:rsid w:val="0029639D"/>
    <w:rsid w:val="00305123"/>
    <w:rsid w:val="0031639A"/>
    <w:rsid w:val="00326F90"/>
    <w:rsid w:val="003572B9"/>
    <w:rsid w:val="003A68B4"/>
    <w:rsid w:val="003D61D2"/>
    <w:rsid w:val="00425683"/>
    <w:rsid w:val="0043559E"/>
    <w:rsid w:val="00447FC4"/>
    <w:rsid w:val="004910E6"/>
    <w:rsid w:val="004A1FF1"/>
    <w:rsid w:val="0057706F"/>
    <w:rsid w:val="005D1216"/>
    <w:rsid w:val="005E3BD1"/>
    <w:rsid w:val="005E6326"/>
    <w:rsid w:val="00611A03"/>
    <w:rsid w:val="00644456"/>
    <w:rsid w:val="00673046"/>
    <w:rsid w:val="006A7C90"/>
    <w:rsid w:val="007D683A"/>
    <w:rsid w:val="007F20C5"/>
    <w:rsid w:val="008F6486"/>
    <w:rsid w:val="009238E4"/>
    <w:rsid w:val="00936F3B"/>
    <w:rsid w:val="0096401F"/>
    <w:rsid w:val="009B3508"/>
    <w:rsid w:val="009D7868"/>
    <w:rsid w:val="00A43AB2"/>
    <w:rsid w:val="00A700B4"/>
    <w:rsid w:val="00A737C9"/>
    <w:rsid w:val="00AA1D8D"/>
    <w:rsid w:val="00AA3A77"/>
    <w:rsid w:val="00AB413B"/>
    <w:rsid w:val="00B35606"/>
    <w:rsid w:val="00B47730"/>
    <w:rsid w:val="00B57276"/>
    <w:rsid w:val="00B87CB2"/>
    <w:rsid w:val="00BB3DAC"/>
    <w:rsid w:val="00BB3EC0"/>
    <w:rsid w:val="00BF5195"/>
    <w:rsid w:val="00BF61B9"/>
    <w:rsid w:val="00CB0664"/>
    <w:rsid w:val="00D062AB"/>
    <w:rsid w:val="00D537D7"/>
    <w:rsid w:val="00DC3DB9"/>
    <w:rsid w:val="00DC3E9D"/>
    <w:rsid w:val="00DD5897"/>
    <w:rsid w:val="00E0397C"/>
    <w:rsid w:val="00E064A9"/>
    <w:rsid w:val="00E73F98"/>
    <w:rsid w:val="00E90FD5"/>
    <w:rsid w:val="00ED7FBD"/>
    <w:rsid w:val="00F07C54"/>
    <w:rsid w:val="00F90A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6572C"/>
  <w14:defaultImageDpi w14:val="300"/>
  <w15:docId w15:val="{FB86E806-7C0A-4DBA-867E-AD130387F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7F20C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7F20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db0f0724-b952-48d7-ab22-ac57ce3b6cf3" xsi:nil="true"/>
    <lcf76f155ced4ddcb4097134ff3c332f xmlns="f33998a6-05db-48a5-ac0a-b6ce7bd6cda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6AFD08E0E770ED4FBE177A5FD45CAC70" ma:contentTypeVersion="16" ma:contentTypeDescription="Tạo tài liệu mới." ma:contentTypeScope="" ma:versionID="97837e4e367231e39d9406b15eccfac9">
  <xsd:schema xmlns:xsd="http://www.w3.org/2001/XMLSchema" xmlns:xs="http://www.w3.org/2001/XMLSchema" xmlns:p="http://schemas.microsoft.com/office/2006/metadata/properties" xmlns:ns2="db0f0724-b952-48d7-ab22-ac57ce3b6cf3" xmlns:ns3="f33998a6-05db-48a5-ac0a-b6ce7bd6cda0" targetNamespace="http://schemas.microsoft.com/office/2006/metadata/properties" ma:root="true" ma:fieldsID="402637f819ee0fe99d6936a0f5413561" ns2:_="" ns3:_="">
    <xsd:import namespace="db0f0724-b952-48d7-ab22-ac57ce3b6cf3"/>
    <xsd:import namespace="f33998a6-05db-48a5-ac0a-b6ce7bd6cda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0f0724-b952-48d7-ab22-ac57ce3b6cf3"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TaxCatchAll" ma:index="14" nillable="true" ma:displayName="Taxonomy Catch All Column" ma:hidden="true" ma:list="{aca01bb0-18c7-49a7-be3e-cab0d172beb8}" ma:internalName="TaxCatchAll" ma:showField="CatchAllData" ma:web="db0f0724-b952-48d7-ab22-ac57ce3b6c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3998a6-05db-48a5-ac0a-b6ce7bd6cda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90c98400-acbd-4bd3-8371-0666c2b713d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27D1F6A-D62B-4DEB-9309-5336C0B4528C}">
  <ds:schemaRefs>
    <ds:schemaRef ds:uri="http://schemas.microsoft.com/office/2006/metadata/properties"/>
    <ds:schemaRef ds:uri="http://schemas.microsoft.com/office/infopath/2007/PartnerControls"/>
    <ds:schemaRef ds:uri="db0f0724-b952-48d7-ab22-ac57ce3b6cf3"/>
    <ds:schemaRef ds:uri="f33998a6-05db-48a5-ac0a-b6ce7bd6cda0"/>
  </ds:schemaRefs>
</ds:datastoreItem>
</file>

<file path=customXml/itemProps3.xml><?xml version="1.0" encoding="utf-8"?>
<ds:datastoreItem xmlns:ds="http://schemas.openxmlformats.org/officeDocument/2006/customXml" ds:itemID="{80F10940-00B0-49CD-89F9-54D13E699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0f0724-b952-48d7-ab22-ac57ce3b6cf3"/>
    <ds:schemaRef ds:uri="f33998a6-05db-48a5-ac0a-b6ce7bd6c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2DF41A-A527-4FA5-A12D-2745AF84AE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4</Pages>
  <Words>1191</Words>
  <Characters>6791</Characters>
  <Application>Microsoft Office Word</Application>
  <DocSecurity>0</DocSecurity>
  <Lines>56</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HUYNH HOANG THINH</cp:lastModifiedBy>
  <cp:revision>29</cp:revision>
  <dcterms:created xsi:type="dcterms:W3CDTF">2013-12-23T23:15:00Z</dcterms:created>
  <dcterms:modified xsi:type="dcterms:W3CDTF">2026-10-14T09:49:00Z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0x0101006AFD08E0E770ED4FBE177A5FD45CAC70</vt:lpwstr>
  </property>
  <property fmtid="{D5CDD505-2E9C-101B-9397-08002B2CF9AE}" pid="3" name="MediaServiceImageTags">
    <vt:lpwstr/>
  </property>
</Properties>
</file>