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C4B9" w14:textId="71C44C0E" w:rsidR="00425683" w:rsidRPr="00E064A9" w:rsidRDefault="00A700B4" w:rsidP="0031639A">
      <w:pPr>
        <w:pStyle w:val="Heading1"/>
        <w:spacing w:before="0" w:after="60" w:line="240" w:lineRule="auto"/>
        <w:jc w:val="center"/>
        <w:rPr>
          <w:rFonts w:ascii="Calibri" w:hAnsi="Calibri" w:cs="Calibri"/>
          <w:b/>
          <w:bCs/>
          <w:sz w:val="44"/>
          <w:szCs w:val="44"/>
          <w:color w:val="2F5D3A"/>
        </w:rPr>
      </w:pPr>
      <w:r w:rsidRPr="00E064A9">
        <w:rPr>
          <w:rFonts w:ascii="Calibri" w:hAnsi="Calibri" w:cs="Calibri"/>
          <w:b/>
          <w:bCs/>
          <w:sz w:val="44"/>
          <w:szCs w:val="44"/>
          <w:color w:val="2F5D3A"/>
        </w:rPr>
        <w:t>SÀI GÒN FARM RESORT</w:t>
      </w:r>
    </w:p>
    <w:p w14:paraId="2D8F70D9" w14:textId="2DD9F6A7" w:rsidR="00D537D7" w:rsidRPr="00E064A9" w:rsidRDefault="00D537D7" w:rsidP="0031639A">
      <w:pPr>
        <w:spacing w:before="0" w:after="240" w:line="240" w:lineRule="auto"/>
        <w:jc w:val="center"/>
        <w:rPr>
          <w:rFonts w:ascii="Calibri" w:hAnsi="Calibri" w:cs="Calibri"/>
          <w:color w:val="404040"/>
          <w:b/>
          <w:sz w:val="22"/>
          <w:szCs w:val="22"/>
        </w:rPr>
      </w:pPr>
      <w:r w:rsidRPr="00E064A9">
        <w:rPr>
          <w:rFonts w:ascii="Calibri" w:hAnsi="Calibri" w:cs="Calibri"/>
          <w:color w:val="404040"/>
          <w:b/>
          <w:sz w:val="30"/>
          <w:szCs w:val="30"/>
        </w:rPr>
        <w:t>CHƯƠNG TRÌNH ĐẶC QUYỀN SỞ HỮU</w:t>
      </w:r>
    </w:p>
    <w:p w14:paraId="40F68355" w14:textId="4EC3E020" w:rsidR="00D537D7" w:rsidRPr="00A737C9" w:rsidRDefault="00A737C9" w:rsidP="0031639A">
      <w:pPr>
        <w:spacing w:before="0" w:after="100" w:line="276" w:lineRule="auto"/>
        <w:jc w:val="left"/>
        <w:rPr>
          <w:rFonts w:ascii="Calibri" w:hAnsi="Calibri" w:cs="Calibri"/>
          <w:sz w:val="22"/>
          <w:szCs w:val="22"/>
          <w:lang w:val="vi-VN"/>
        </w:rPr>
      </w:pPr>
      <w:r w:rsidRPr="00A737C9">
        <w:rPr>
          <w:rFonts w:ascii="Calibri" w:hAnsi="Calibri" w:cs="Calibri"/>
          <w:sz w:val="22"/>
          <w:szCs w:val="22"/>
        </w:rPr>
        <w:t>Sài Gòn Farm Resort kiến tạo hệ sinh thái bất động sản nghỉ dưỡng với đa dạng lựa chọn sở hữu, từ Biệt phủ nghỉ dưỡng đến Điền sản đầu tư. Cùng chính sách thanh toán linh hoạt và hệ thống dịch vụ MDS Living, khách hàng chủ động lựa chọn phương án phù hợp với kế hoạch tài chính và mục tiêu sở hữu.</w:t>
      </w:r>
    </w:p>
    <w:p w14:paraId="23A3F154" w14:textId="0C738670" w:rsidR="00D537D7" w:rsidRPr="00ED7FBD" w:rsidRDefault="00D537D7" w:rsidP="0031639A">
      <w:pPr>
        <w:pStyle w:val="Heading3"/>
        <w:keepNext/>
        <w:numPr>
          <w:ilvl w:val="0"/>
          <w:numId w:val="10"/>
        </w:numPr>
        <w:tabs>
          <w:tab w:val="left" w:pos="360"/>
        </w:tabs>
        <w:spacing w:before="320" w:after="120" w:line="259" w:lineRule="auto"/>
        <w:ind w:left="0" w:firstLine="0"/>
        <w:jc w:val="left"/>
        <w:rPr>
          <w:rFonts w:ascii="Calibri" w:hAnsi="Calibri" w:cs="Calibri"/>
          <w:color w:val="2F5D3A"/>
          <w:b/>
          <w:bCs/>
          <w:sz w:val="26"/>
          <w:szCs w:val="26"/>
          <w:lang w:val="vi-VN"/>
        </w:rPr>
      </w:pPr>
      <w:r w:rsidRPr="00ED7FBD">
        <w:rPr>
          <w:rFonts w:ascii="Calibri" w:hAnsi="Calibri" w:cs="Calibri"/>
          <w:color w:val="2F5D3A"/>
          <w:b/>
          <w:bCs/>
          <w:sz w:val="26"/>
          <w:szCs w:val="26"/>
          <w:lang w:val="vi-VN"/>
        </w:rPr>
        <w:t xml:space="preserve">GIẢI PHÁP SỞ HỮU </w:t>
      </w:r>
      <w:r w:rsidR="000F4904" w:rsidRPr="00ED7FBD">
        <w:rPr>
          <w:rFonts w:ascii="Calibri" w:hAnsi="Calibri" w:cs="Calibri"/>
          <w:color w:val="2F5D3A"/>
          <w:b/>
          <w:bCs/>
          <w:sz w:val="26"/>
          <w:szCs w:val="26"/>
          <w:lang w:val="vi-VN"/>
        </w:rPr>
        <w:t>BIỆT PHỦ VÀ ĐIỀN SẢN</w:t>
      </w:r>
    </w:p>
    <w:p w14:paraId="4CDD8224" w14:textId="6A18BF71" w:rsidR="00D537D7" w:rsidRPr="00ED7FBD" w:rsidRDefault="00A737C9" w:rsidP="0031639A">
      <w:pPr>
        <w:spacing w:before="0" w:after="100" w:line="276" w:lineRule="auto"/>
        <w:ind w:firstLine="360"/>
        <w:jc w:val="left"/>
        <w:rPr>
          <w:rFonts w:ascii="Calibri" w:hAnsi="Calibri" w:cs="Calibri"/>
          <w:b/>
          <w:bCs/>
          <w:sz w:val="22"/>
          <w:szCs w:val="22"/>
          <w:lang w:val="vi-VN"/>
        </w:rPr>
      </w:pPr>
      <w:r w:rsidRPr="00ED7FBD">
        <w:rPr>
          <w:rFonts w:ascii="Calibri" w:hAnsi="Calibri" w:cs="Calibri"/>
          <w:b/>
          <w:bCs/>
          <w:sz w:val="22"/>
          <w:szCs w:val="22"/>
          <w:lang w:val="vi-VN"/>
        </w:rPr>
        <w:t>Linh hoạt phương án thanh toán – Tối ưu kế hoạch tài chính</w:t>
      </w:r>
    </w:p>
    <w:p w14:paraId="2BA8B1EB" w14:textId="7A862E4C" w:rsidR="00D537D7" w:rsidRPr="00ED7FBD" w:rsidRDefault="00D537D7" w:rsidP="0031639A">
      <w:pPr>
        <w:spacing w:before="0" w:after="100" w:line="276" w:lineRule="auto"/>
        <w:ind w:left="360"/>
        <w:jc w:val="left"/>
        <w:rPr>
          <w:rFonts w:ascii="Calibri" w:hAnsi="Calibri" w:cs="Calibri"/>
          <w:sz w:val="22"/>
          <w:szCs w:val="22"/>
          <w:lang w:val="vi-VN"/>
        </w:rPr>
      </w:pPr>
      <w:r w:rsidRPr="00ED7FBD">
        <w:rPr>
          <w:rFonts w:ascii="Calibri" w:hAnsi="Calibri" w:cs="Calibri"/>
          <w:sz w:val="22"/>
          <w:szCs w:val="22"/>
          <w:lang w:val="vi-VN"/>
        </w:rPr>
        <w:t>Khách hàng được lựa chọn phương án thanh toán phù hợp với năng lực tài chính, tối ưu hiệu quả đầu tư ngay từ thời điểm sở hữu.</w:t>
      </w:r>
    </w:p>
    <w:p w14:paraId="27C3CA91" w14:textId="2718E756" w:rsidR="00425683" w:rsidRPr="00ED7FBD" w:rsidRDefault="00D537D7"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lang w:val="vi-VN"/>
        </w:rPr>
      </w:pPr>
      <w:r w:rsidRPr="00ED7FBD">
        <w:rPr>
          <w:rFonts w:ascii="Calibri" w:hAnsi="Calibri" w:cs="Calibri"/>
          <w:color w:val="2F5D3A"/>
          <w:b/>
          <w:bCs/>
          <w:sz w:val="26"/>
          <w:szCs w:val="26"/>
          <w:lang w:val="vi-VN"/>
        </w:rPr>
        <w:t>Phương án 1</w:t>
      </w:r>
      <w:r w:rsidR="00A737C9" w:rsidRPr="00ED7FBD">
        <w:rPr>
          <w:rFonts w:ascii="Calibri" w:hAnsi="Calibri" w:cs="Calibri"/>
          <w:color w:val="2F5D3A"/>
          <w:b/>
          <w:bCs/>
          <w:sz w:val="26"/>
          <w:szCs w:val="26"/>
          <w:lang w:val="vi-VN"/>
        </w:rPr>
        <w:t xml:space="preserve"> – Khởi đầu</w:t>
      </w:r>
      <w:r w:rsidRPr="00ED7FBD">
        <w:rPr>
          <w:rFonts w:ascii="Calibri" w:hAnsi="Calibri" w:cs="Calibri"/>
          <w:color w:val="2F5D3A"/>
          <w:b/>
          <w:bCs/>
          <w:sz w:val="26"/>
          <w:szCs w:val="26"/>
          <w:lang w:val="vi-VN"/>
        </w:rPr>
        <w:t xml:space="preserve"> an nhàn - </w:t>
      </w:r>
      <w:r w:rsidR="00A737C9" w:rsidRPr="00ED7FBD">
        <w:rPr>
          <w:rFonts w:ascii="Calibri" w:hAnsi="Calibri" w:cs="Calibri"/>
          <w:color w:val="2F5D3A"/>
          <w:b/>
          <w:bCs/>
          <w:sz w:val="26"/>
          <w:szCs w:val="26"/>
          <w:lang w:val="vi-VN"/>
        </w:rPr>
        <w:t>Khởi đầu hành trình sở hữu với 200 triệu đồng.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550"/>
        <w:gridCol w:w="1663"/>
        <w:gridCol w:w="3811"/>
      </w:tblGrid>
      <w:tr w:rsidR="00D537D7" w:rsidRPr="00E064A9" w14:paraId="16DA4C1E" w14:textId="77777777" w:rsidTr="0031639A">
        <w:trPr>
          <w:tblHeader/>
          <w:cantSplit/>
          <w:trHeight w:hRule="atLeast" w:val="576"/>
        </w:trPr>
        <w:tc>
          <w:tcPr>
            <w:tcW w:w="1056" w:type="dxa"/>
            <w:shd w:val="clear" w:color="auto" w:fill="2F5D3A"/>
            <w:vAlign w:val="center"/>
          </w:tcPr>
          <w:p w14:paraId="2947977B"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550" w:type="dxa"/>
            <w:shd w:val="clear" w:color="auto" w:fill="2F5D3A"/>
            <w:vAlign w:val="center"/>
          </w:tcPr>
          <w:p w14:paraId="3A8B058D"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63" w:type="dxa"/>
            <w:shd w:val="clear" w:color="auto" w:fill="2F5D3A"/>
            <w:vAlign w:val="center"/>
          </w:tcPr>
          <w:p w14:paraId="0260D116"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811" w:type="dxa"/>
            <w:shd w:val="clear" w:color="auto" w:fill="2F5D3A"/>
            <w:vAlign w:val="center"/>
          </w:tcPr>
          <w:p w14:paraId="5741EAD2"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D537D7" w:rsidRPr="00E064A9" w14:paraId="1AD662DA" w14:textId="77777777" w:rsidTr="0031639A">
        <w:trPr>
          <w:trHeight w:hRule="atLeast" w:val="360"/>
        </w:trPr>
        <w:tc>
          <w:tcPr>
            <w:tcW w:w="1056" w:type="dxa"/>
            <w:vAlign w:val="center"/>
          </w:tcPr>
          <w:p w14:paraId="4FA6CC80"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550" w:type="dxa"/>
            <w:vAlign w:val="center"/>
          </w:tcPr>
          <w:p w14:paraId="4D002DC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63" w:type="dxa"/>
            <w:vAlign w:val="center"/>
          </w:tcPr>
          <w:p w14:paraId="1AE91EFC"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3811" w:type="dxa"/>
            <w:vAlign w:val="center"/>
          </w:tcPr>
          <w:p w14:paraId="7C566E67"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D537D7" w:rsidRPr="00E064A9" w14:paraId="3004D068" w14:textId="77777777" w:rsidTr="0031639A">
        <w:trPr>
          <w:trHeight w:hRule="atLeast" w:val="360"/>
        </w:trPr>
        <w:tc>
          <w:tcPr>
            <w:tcW w:w="1056" w:type="dxa"/>
            <w:vAlign w:val="center"/>
          </w:tcPr>
          <w:p w14:paraId="2D9AFB5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550" w:type="dxa"/>
            <w:vAlign w:val="center"/>
          </w:tcPr>
          <w:p w14:paraId="2DAA2B80" w14:textId="7E6525FE"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w:t>
            </w:r>
            <w:r w:rsidR="00D537D7" w:rsidRPr="00E064A9">
              <w:rPr>
                <w:rFonts w:ascii="Calibri" w:eastAsia="Calibri" w:hAnsi="Calibri" w:cs="Calibri"/>
                <w:sz w:val="22"/>
                <w:szCs w:val="22"/>
              </w:rPr>
              <w:t xml:space="preserve"> ngày kể từ ngày cọc</w:t>
            </w:r>
          </w:p>
        </w:tc>
        <w:tc>
          <w:tcPr>
            <w:tcW w:w="1663" w:type="dxa"/>
            <w:vAlign w:val="center"/>
          </w:tcPr>
          <w:p w14:paraId="7453ABFB"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w:t>
            </w:r>
          </w:p>
        </w:tc>
        <w:tc>
          <w:tcPr>
            <w:tcW w:w="3811" w:type="dxa"/>
            <w:vAlign w:val="center"/>
          </w:tcPr>
          <w:p w14:paraId="48F9BE4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xml:space="preserve">Ký Hợp đồng đặt cọc </w:t>
            </w:r>
          </w:p>
        </w:tc>
      </w:tr>
      <w:tr w:rsidR="00D537D7" w:rsidRPr="00E064A9" w14:paraId="7DBCA1C6" w14:textId="77777777" w:rsidTr="0031639A">
        <w:trPr>
          <w:trHeight w:hRule="atLeast" w:val="360"/>
        </w:trPr>
        <w:tc>
          <w:tcPr>
            <w:tcW w:w="1056" w:type="dxa"/>
            <w:vAlign w:val="center"/>
          </w:tcPr>
          <w:p w14:paraId="43BBE4D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550" w:type="dxa"/>
            <w:vAlign w:val="center"/>
          </w:tcPr>
          <w:p w14:paraId="1A48169B"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2 tháng kể từ ngày ký HĐ đặt cọc</w:t>
            </w:r>
          </w:p>
        </w:tc>
        <w:tc>
          <w:tcPr>
            <w:tcW w:w="1663" w:type="dxa"/>
            <w:vAlign w:val="center"/>
          </w:tcPr>
          <w:p w14:paraId="5A97F8BF"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132E995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7C8DB7CA" w14:textId="77777777" w:rsidTr="0031639A">
        <w:trPr>
          <w:trHeight w:hRule="atLeast" w:val="360"/>
        </w:trPr>
        <w:tc>
          <w:tcPr>
            <w:tcW w:w="1056" w:type="dxa"/>
            <w:vAlign w:val="center"/>
          </w:tcPr>
          <w:p w14:paraId="4897119B"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550" w:type="dxa"/>
            <w:vAlign w:val="center"/>
          </w:tcPr>
          <w:p w14:paraId="668B37B4"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c>
          <w:tcPr>
            <w:tcW w:w="1663" w:type="dxa"/>
            <w:vAlign w:val="center"/>
          </w:tcPr>
          <w:p w14:paraId="05E4F0C7"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3AF5A37D"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30600300" w14:textId="77777777" w:rsidTr="0031639A">
        <w:trPr>
          <w:trHeight w:hRule="atLeast" w:val="360"/>
        </w:trPr>
        <w:tc>
          <w:tcPr>
            <w:tcW w:w="1056" w:type="dxa"/>
            <w:vAlign w:val="center"/>
          </w:tcPr>
          <w:p w14:paraId="63D0C83A"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4</w:t>
            </w:r>
          </w:p>
        </w:tc>
        <w:tc>
          <w:tcPr>
            <w:tcW w:w="3550" w:type="dxa"/>
            <w:vAlign w:val="center"/>
          </w:tcPr>
          <w:p w14:paraId="5B9E3F0C"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6 tháng kể từ ngày ký HĐ đặt cọc</w:t>
            </w:r>
          </w:p>
        </w:tc>
        <w:tc>
          <w:tcPr>
            <w:tcW w:w="1663" w:type="dxa"/>
            <w:vAlign w:val="center"/>
          </w:tcPr>
          <w:p w14:paraId="60E5915D"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62068D1A"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5C4AAC14" w14:textId="77777777" w:rsidTr="0031639A">
        <w:trPr>
          <w:trHeight w:hRule="atLeast" w:val="360"/>
        </w:trPr>
        <w:tc>
          <w:tcPr>
            <w:tcW w:w="1056" w:type="dxa"/>
            <w:vAlign w:val="center"/>
          </w:tcPr>
          <w:p w14:paraId="6E5FE7B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5</w:t>
            </w:r>
          </w:p>
        </w:tc>
        <w:tc>
          <w:tcPr>
            <w:tcW w:w="3550" w:type="dxa"/>
            <w:vAlign w:val="center"/>
          </w:tcPr>
          <w:p w14:paraId="7048898D"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8 tháng kể từ ngày ký HĐ đặt cọc</w:t>
            </w:r>
          </w:p>
        </w:tc>
        <w:tc>
          <w:tcPr>
            <w:tcW w:w="1663" w:type="dxa"/>
            <w:vAlign w:val="center"/>
          </w:tcPr>
          <w:p w14:paraId="29D1EA06"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10%</w:t>
            </w:r>
          </w:p>
        </w:tc>
        <w:tc>
          <w:tcPr>
            <w:tcW w:w="3811" w:type="dxa"/>
            <w:vAlign w:val="center"/>
          </w:tcPr>
          <w:p w14:paraId="750BAF22"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D537D7" w:rsidRPr="00E064A9" w14:paraId="550A928C" w14:textId="77777777" w:rsidTr="0031639A">
        <w:trPr>
          <w:trHeight w:hRule="atLeast" w:val="360"/>
        </w:trPr>
        <w:tc>
          <w:tcPr>
            <w:tcW w:w="1056" w:type="dxa"/>
            <w:vAlign w:val="center"/>
          </w:tcPr>
          <w:p w14:paraId="37B85781" w14:textId="7051C9DF"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w:t>
            </w:r>
            <w:r w:rsidR="00BB3EC0" w:rsidRPr="00E064A9">
              <w:rPr>
                <w:rFonts w:ascii="Calibri" w:eastAsia="Calibri" w:hAnsi="Calibri" w:cs="Calibri"/>
                <w:sz w:val="22"/>
                <w:szCs w:val="22"/>
              </w:rPr>
              <w:t xml:space="preserve"> 6</w:t>
            </w:r>
          </w:p>
        </w:tc>
        <w:tc>
          <w:tcPr>
            <w:tcW w:w="3550" w:type="dxa"/>
            <w:vAlign w:val="center"/>
          </w:tcPr>
          <w:p w14:paraId="3601BA5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đặt cọc</w:t>
            </w:r>
          </w:p>
        </w:tc>
        <w:tc>
          <w:tcPr>
            <w:tcW w:w="1663" w:type="dxa"/>
            <w:vAlign w:val="center"/>
          </w:tcPr>
          <w:p w14:paraId="7B568A9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40%</w:t>
            </w:r>
          </w:p>
        </w:tc>
        <w:tc>
          <w:tcPr>
            <w:tcW w:w="3811" w:type="dxa"/>
            <w:vAlign w:val="center"/>
          </w:tcPr>
          <w:p w14:paraId="420F039E" w14:textId="6EB0F3CD" w:rsidR="00D537D7" w:rsidRPr="00E064A9" w:rsidRDefault="0043559E"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673046" w:rsidRPr="00E064A9" w14:paraId="67C6CBEF" w14:textId="77777777" w:rsidTr="0031639A">
        <w:trPr>
          <w:trHeight w:hRule="atLeast" w:val="360"/>
        </w:trPr>
        <w:tc>
          <w:tcPr>
            <w:tcW w:w="4606" w:type="dxa"/>
            <w:gridSpan w:val="2"/>
            <w:shd w:val="clear" w:color="auto" w:fill="2F5D3A"/>
            <w:vAlign w:val="center"/>
          </w:tcPr>
          <w:p w14:paraId="11A4F003" w14:textId="155D7568"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63" w:type="dxa"/>
            <w:shd w:val="clear" w:color="auto" w:fill="2F5D3A"/>
            <w:vAlign w:val="center"/>
          </w:tcPr>
          <w:p w14:paraId="7F984CD2" w14:textId="7777777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811" w:type="dxa"/>
            <w:shd w:val="clear" w:color="auto" w:fill="2F5D3A"/>
            <w:vAlign w:val="center"/>
          </w:tcPr>
          <w:p w14:paraId="10C81B2A" w14:textId="77777777"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673046" w:rsidRPr="00E064A9" w14:paraId="0D4B8CB0" w14:textId="77777777" w:rsidTr="0031639A">
        <w:trPr>
          <w:trHeight w:hRule="atLeast" w:val="658"/>
        </w:trPr>
        <w:tc>
          <w:tcPr>
            <w:tcW w:w="4606" w:type="dxa"/>
            <w:gridSpan w:val="2"/>
            <w:shd w:val="clear" w:color="auto" w:fill="2F5D3A"/>
            <w:vAlign w:val="center"/>
          </w:tcPr>
          <w:p w14:paraId="734D030B" w14:textId="3845940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63" w:type="dxa"/>
            <w:shd w:val="clear" w:color="auto" w:fill="2F5D3A"/>
            <w:vAlign w:val="center"/>
          </w:tcPr>
          <w:p w14:paraId="6C7AAB96" w14:textId="158E2A9E"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200.000.000 VNĐ</w:t>
            </w:r>
          </w:p>
        </w:tc>
        <w:tc>
          <w:tcPr>
            <w:tcW w:w="3811" w:type="dxa"/>
            <w:shd w:val="clear" w:color="auto" w:fill="2F5D3A"/>
            <w:vAlign w:val="center"/>
          </w:tcPr>
          <w:p w14:paraId="39159D97" w14:textId="3DD9E7C5"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i/>
                <w:iCs/>
                <w:sz w:val="22"/>
                <w:szCs w:val="22"/>
              </w:rPr>
              <w:t>Ưu đãi được khấu trừ trực tiếp vào giá bán tại thời điểm ký Hợp đồng đặt cọc.</w:t>
            </w:r>
          </w:p>
        </w:tc>
      </w:tr>
    </w:tbl>
    <w:p w14:paraId="0079878C" w14:textId="509969F8" w:rsidR="000F4904" w:rsidRPr="00E064A9" w:rsidRDefault="000F4904"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rPr>
      </w:pPr>
      <w:r w:rsidRPr="00E064A9">
        <w:rPr>
          <w:rFonts w:ascii="Calibri" w:hAnsi="Calibri" w:cs="Calibri"/>
          <w:color w:val="2F5D3A"/>
          <w:b/>
          <w:bCs/>
          <w:sz w:val="26"/>
          <w:szCs w:val="26"/>
        </w:rPr>
        <w:t>Phương án 2</w:t>
      </w:r>
      <w:r w:rsidR="00A737C9">
        <w:rPr>
          <w:rFonts w:ascii="Calibri" w:hAnsi="Calibri" w:cs="Calibri"/>
          <w:color w:val="2F5D3A"/>
          <w:b/>
          <w:bCs/>
          <w:sz w:val="26"/>
          <w:szCs w:val="26"/>
        </w:rPr>
        <w:t xml:space="preserve"> – Chủ động tài chính</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0F4904" w:rsidRPr="00E064A9" w14:paraId="51D980E0" w14:textId="77777777" w:rsidTr="00673046">
        <w:trPr>
          <w:tblHeader/>
          <w:cantSplit/>
          <w:trHeight w:hRule="atLeast" w:val="576"/>
        </w:trPr>
        <w:tc>
          <w:tcPr>
            <w:tcW w:w="768" w:type="dxa"/>
            <w:shd w:val="clear" w:color="auto" w:fill="2F5D3A"/>
            <w:vAlign w:val="center"/>
          </w:tcPr>
          <w:p w14:paraId="28DE9BA2"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2F5D3A"/>
            <w:vAlign w:val="center"/>
          </w:tcPr>
          <w:p w14:paraId="7F056379"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2F5D3A"/>
            <w:vAlign w:val="center"/>
          </w:tcPr>
          <w:p w14:paraId="0CC6200E"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2F5D3A"/>
            <w:vAlign w:val="center"/>
          </w:tcPr>
          <w:p w14:paraId="27C87FBF"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0F4904" w:rsidRPr="00E064A9" w14:paraId="222AC9DA" w14:textId="77777777" w:rsidTr="00673046">
        <w:trPr>
          <w:trHeight w:hRule="atLeast" w:val="360"/>
        </w:trPr>
        <w:tc>
          <w:tcPr>
            <w:tcW w:w="768" w:type="dxa"/>
            <w:vAlign w:val="center"/>
          </w:tcPr>
          <w:p w14:paraId="2031FDF3"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38E80E52"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397A3EB9" w14:textId="77777777"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4032" w:type="dxa"/>
            <w:vAlign w:val="center"/>
          </w:tcPr>
          <w:p w14:paraId="21C51E5E"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0F4904" w:rsidRPr="00E064A9" w14:paraId="52698562" w14:textId="77777777" w:rsidTr="00673046">
        <w:trPr>
          <w:trHeight w:hRule="atLeast" w:val="360"/>
        </w:trPr>
        <w:tc>
          <w:tcPr>
            <w:tcW w:w="768" w:type="dxa"/>
            <w:vAlign w:val="center"/>
          </w:tcPr>
          <w:p w14:paraId="5E8E7188"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19A6573C"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 ngày kể từ ngày cọc</w:t>
            </w:r>
          </w:p>
        </w:tc>
        <w:tc>
          <w:tcPr>
            <w:tcW w:w="1632" w:type="dxa"/>
            <w:vAlign w:val="center"/>
          </w:tcPr>
          <w:p w14:paraId="1D6D50B2" w14:textId="0A3D0B32"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50%</w:t>
            </w:r>
          </w:p>
        </w:tc>
        <w:tc>
          <w:tcPr>
            <w:tcW w:w="4032" w:type="dxa"/>
            <w:vAlign w:val="center"/>
          </w:tcPr>
          <w:p w14:paraId="05BD837A" w14:textId="601E9430"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0F4904" w:rsidRPr="00E064A9" w14:paraId="240DE39D" w14:textId="77777777" w:rsidTr="00673046">
        <w:trPr>
          <w:trHeight w:hRule="atLeast" w:val="360"/>
        </w:trPr>
        <w:tc>
          <w:tcPr>
            <w:tcW w:w="768" w:type="dxa"/>
            <w:vAlign w:val="center"/>
          </w:tcPr>
          <w:p w14:paraId="352EE4EE" w14:textId="77777777"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2</w:t>
            </w:r>
          </w:p>
        </w:tc>
        <w:tc>
          <w:tcPr>
            <w:tcW w:w="3648" w:type="dxa"/>
            <w:vAlign w:val="center"/>
          </w:tcPr>
          <w:p w14:paraId="6311609D" w14:textId="709F0EAD"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chuyển nhượng QSDĐ</w:t>
            </w:r>
          </w:p>
        </w:tc>
        <w:tc>
          <w:tcPr>
            <w:tcW w:w="1632" w:type="dxa"/>
            <w:vAlign w:val="center"/>
          </w:tcPr>
          <w:p w14:paraId="2CB4654A" w14:textId="42D05E1A" w:rsidR="000F4904" w:rsidRPr="00E064A9" w:rsidRDefault="000F4904"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50%</w:t>
            </w:r>
          </w:p>
        </w:tc>
        <w:tc>
          <w:tcPr>
            <w:tcW w:w="4032" w:type="dxa"/>
            <w:vAlign w:val="center"/>
          </w:tcPr>
          <w:p w14:paraId="1F9EA432" w14:textId="72235574" w:rsidR="000F4904"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Bàn giao giấy CNQSDĐ</w:t>
            </w:r>
          </w:p>
        </w:tc>
      </w:tr>
      <w:tr w:rsidR="000F4904" w:rsidRPr="00E064A9" w14:paraId="5BE8292F" w14:textId="77777777" w:rsidTr="00673046">
        <w:trPr>
          <w:trHeight w:hRule="atLeast" w:val="360"/>
        </w:trPr>
        <w:tc>
          <w:tcPr>
            <w:tcW w:w="4416" w:type="dxa"/>
            <w:gridSpan w:val="2"/>
            <w:shd w:val="clear" w:color="auto" w:fill="2F5D3A"/>
            <w:vAlign w:val="center"/>
          </w:tcPr>
          <w:p w14:paraId="43E1C285" w14:textId="3EEE1AAC" w:rsidR="000F4904"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2F5D3A"/>
            <w:vAlign w:val="center"/>
          </w:tcPr>
          <w:p w14:paraId="46F042E8" w14:textId="77777777"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2F5D3A"/>
            <w:vAlign w:val="center"/>
          </w:tcPr>
          <w:p w14:paraId="0A4388EA" w14:textId="77777777" w:rsidR="000F4904" w:rsidRPr="00E064A9" w:rsidRDefault="000F4904"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0F4904" w:rsidRPr="00E064A9" w14:paraId="5CA45F91" w14:textId="77777777" w:rsidTr="00673046">
        <w:trPr>
          <w:trHeight w:hRule="atLeast" w:val="610"/>
        </w:trPr>
        <w:tc>
          <w:tcPr>
            <w:tcW w:w="4416" w:type="dxa"/>
            <w:gridSpan w:val="2"/>
            <w:shd w:val="clear" w:color="auto" w:fill="2F5D3A"/>
            <w:vAlign w:val="center"/>
          </w:tcPr>
          <w:p w14:paraId="7480E868" w14:textId="3777E990" w:rsidR="000F4904"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2F5D3A"/>
            <w:vAlign w:val="center"/>
          </w:tcPr>
          <w:p w14:paraId="1060D30C" w14:textId="32BC710E" w:rsidR="000F4904" w:rsidRPr="00E064A9" w:rsidRDefault="000F4904"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600.000.000 VNĐ</w:t>
            </w:r>
          </w:p>
        </w:tc>
        <w:tc>
          <w:tcPr>
            <w:tcW w:w="4032" w:type="dxa"/>
            <w:shd w:val="clear" w:color="auto" w:fill="2F5D3A"/>
            <w:vAlign w:val="center"/>
          </w:tcPr>
          <w:p w14:paraId="6D8D312C" w14:textId="14E4DC51" w:rsidR="000F4904" w:rsidRPr="00E064A9" w:rsidRDefault="000F4904"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3FB29D75" w14:textId="11B0DCE1" w:rsidR="00425683" w:rsidRPr="00E064A9" w:rsidRDefault="00D537D7"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rPr>
      </w:pPr>
      <w:r w:rsidRPr="00E064A9">
        <w:rPr>
          <w:rFonts w:ascii="Calibri" w:hAnsi="Calibri" w:cs="Calibri"/>
          <w:color w:val="2F5D3A"/>
          <w:b/>
          <w:bCs/>
          <w:sz w:val="26"/>
          <w:szCs w:val="26"/>
        </w:rPr>
        <w:t xml:space="preserve">Phương án </w:t>
      </w:r>
      <w:r w:rsidR="0043559E" w:rsidRPr="00E064A9">
        <w:rPr>
          <w:rFonts w:ascii="Calibri" w:hAnsi="Calibri" w:cs="Calibri"/>
          <w:color w:val="2F5D3A"/>
          <w:b/>
          <w:bCs/>
          <w:sz w:val="26"/>
          <w:szCs w:val="26"/>
        </w:rPr>
        <w:t>3</w:t>
      </w:r>
      <w:r w:rsidR="00A737C9">
        <w:rPr>
          <w:rFonts w:ascii="Calibri" w:hAnsi="Calibri" w:cs="Calibri"/>
          <w:color w:val="2F5D3A"/>
          <w:b/>
          <w:bCs/>
          <w:sz w:val="26"/>
          <w:szCs w:val="26"/>
        </w:rPr>
        <w:t xml:space="preserve"> – </w:t>
      </w:r>
      <w:r w:rsidRPr="00E064A9">
        <w:rPr>
          <w:rFonts w:ascii="Calibri" w:hAnsi="Calibri" w:cs="Calibri"/>
          <w:color w:val="2F5D3A"/>
          <w:b/>
          <w:bCs/>
          <w:sz w:val="26"/>
          <w:szCs w:val="26"/>
        </w:rPr>
        <w:t xml:space="preserve">Thanh toán ưu việt </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D537D7" w:rsidRPr="00E064A9" w14:paraId="1C05BDB9" w14:textId="77777777" w:rsidTr="00673046">
        <w:trPr>
          <w:tblHeader/>
          <w:cantSplit/>
          <w:trHeight w:hRule="atLeast" w:val="600"/>
        </w:trPr>
        <w:tc>
          <w:tcPr>
            <w:tcW w:w="768" w:type="dxa"/>
            <w:shd w:val="clear" w:color="auto" w:fill="2F5D3A"/>
            <w:vAlign w:val="center"/>
          </w:tcPr>
          <w:p w14:paraId="57C90EA3"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2F5D3A"/>
            <w:vAlign w:val="center"/>
          </w:tcPr>
          <w:p w14:paraId="57436931"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2F5D3A"/>
            <w:vAlign w:val="center"/>
          </w:tcPr>
          <w:p w14:paraId="50275ECE"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2F5D3A"/>
            <w:vAlign w:val="center"/>
          </w:tcPr>
          <w:p w14:paraId="116CF528" w14:textId="77777777" w:rsidR="00D537D7" w:rsidRPr="00E064A9" w:rsidRDefault="00D537D7"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D537D7" w:rsidRPr="00E064A9" w14:paraId="1C93857B" w14:textId="77777777" w:rsidTr="00673046">
        <w:trPr>
          <w:trHeight w:hRule="atLeast" w:val="360"/>
        </w:trPr>
        <w:tc>
          <w:tcPr>
            <w:tcW w:w="768" w:type="dxa"/>
            <w:vAlign w:val="center"/>
          </w:tcPr>
          <w:p w14:paraId="234C32E8"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3D49B9CF"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506A17A2" w14:textId="77777777" w:rsidR="00D537D7" w:rsidRPr="00E064A9" w:rsidRDefault="00D537D7"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4032" w:type="dxa"/>
            <w:vAlign w:val="center"/>
          </w:tcPr>
          <w:p w14:paraId="11198F1A"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D537D7" w:rsidRPr="00E064A9" w14:paraId="60C3549C" w14:textId="77777777" w:rsidTr="00673046">
        <w:trPr>
          <w:trHeight w:hRule="atLeast" w:val="360"/>
        </w:trPr>
        <w:tc>
          <w:tcPr>
            <w:tcW w:w="768" w:type="dxa"/>
            <w:vAlign w:val="center"/>
          </w:tcPr>
          <w:p w14:paraId="62747987"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29671293" w14:textId="61CB82BA" w:rsidR="00D537D7" w:rsidRPr="00E064A9" w:rsidRDefault="00E0397C"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w:t>
            </w:r>
            <w:r w:rsidR="00D537D7" w:rsidRPr="00E064A9">
              <w:rPr>
                <w:rFonts w:ascii="Calibri" w:eastAsia="Calibri" w:hAnsi="Calibri" w:cs="Calibri"/>
                <w:sz w:val="22"/>
                <w:szCs w:val="22"/>
              </w:rPr>
              <w:t xml:space="preserve"> ngày kể từ ngày cọc</w:t>
            </w:r>
          </w:p>
        </w:tc>
        <w:tc>
          <w:tcPr>
            <w:tcW w:w="1632" w:type="dxa"/>
            <w:vAlign w:val="center"/>
          </w:tcPr>
          <w:p w14:paraId="724065C5" w14:textId="0A65D1B7" w:rsidR="00D537D7" w:rsidRPr="00E064A9" w:rsidRDefault="00E0397C"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7</w:t>
            </w:r>
            <w:r w:rsidR="00D537D7" w:rsidRPr="00E064A9">
              <w:rPr>
                <w:rFonts w:ascii="Calibri" w:eastAsia="Calibri" w:hAnsi="Calibri" w:cs="Calibri"/>
                <w:sz w:val="22"/>
                <w:szCs w:val="22"/>
              </w:rPr>
              <w:t>0%</w:t>
            </w:r>
          </w:p>
        </w:tc>
        <w:tc>
          <w:tcPr>
            <w:tcW w:w="4032" w:type="dxa"/>
            <w:vAlign w:val="center"/>
          </w:tcPr>
          <w:p w14:paraId="2B8D24A3" w14:textId="377D8962"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D537D7" w:rsidRPr="00E064A9" w14:paraId="083F0F17" w14:textId="77777777" w:rsidTr="00673046">
        <w:trPr>
          <w:trHeight w:hRule="atLeast" w:val="360"/>
        </w:trPr>
        <w:tc>
          <w:tcPr>
            <w:tcW w:w="768" w:type="dxa"/>
            <w:vAlign w:val="center"/>
          </w:tcPr>
          <w:p w14:paraId="4091C4E1" w14:textId="77777777" w:rsidR="00D537D7" w:rsidRPr="00E064A9" w:rsidRDefault="00D537D7"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2</w:t>
            </w:r>
          </w:p>
        </w:tc>
        <w:tc>
          <w:tcPr>
            <w:tcW w:w="3648" w:type="dxa"/>
            <w:vAlign w:val="center"/>
          </w:tcPr>
          <w:p w14:paraId="333ACE45" w14:textId="1121C6ED"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chuyển nhượng QSDĐ</w:t>
            </w:r>
          </w:p>
        </w:tc>
        <w:tc>
          <w:tcPr>
            <w:tcW w:w="1632" w:type="dxa"/>
            <w:vAlign w:val="center"/>
          </w:tcPr>
          <w:p w14:paraId="7208016F" w14:textId="33F88985" w:rsidR="00D537D7" w:rsidRPr="00E064A9" w:rsidRDefault="00E0397C"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3</w:t>
            </w:r>
            <w:r w:rsidR="00D537D7" w:rsidRPr="00E064A9">
              <w:rPr>
                <w:rFonts w:ascii="Calibri" w:eastAsia="Calibri" w:hAnsi="Calibri" w:cs="Calibri"/>
                <w:sz w:val="22"/>
                <w:szCs w:val="22"/>
              </w:rPr>
              <w:t>0%</w:t>
            </w:r>
          </w:p>
        </w:tc>
        <w:tc>
          <w:tcPr>
            <w:tcW w:w="4032" w:type="dxa"/>
            <w:vAlign w:val="center"/>
          </w:tcPr>
          <w:p w14:paraId="382BED65" w14:textId="1CBE019E" w:rsidR="00D537D7" w:rsidRPr="00E064A9" w:rsidRDefault="000F4904"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Bàn giao giấy CNQSDĐ</w:t>
            </w:r>
          </w:p>
        </w:tc>
      </w:tr>
      <w:tr w:rsidR="00673046" w:rsidRPr="00E064A9" w14:paraId="387920DE" w14:textId="77777777" w:rsidTr="00673046">
        <w:trPr>
          <w:trHeight w:hRule="atLeast" w:val="360"/>
        </w:trPr>
        <w:tc>
          <w:tcPr>
            <w:tcW w:w="4416" w:type="dxa"/>
            <w:gridSpan w:val="2"/>
            <w:shd w:val="clear" w:color="auto" w:fill="2F5D3A"/>
            <w:vAlign w:val="center"/>
          </w:tcPr>
          <w:p w14:paraId="76329F32" w14:textId="46831E25"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2F5D3A"/>
            <w:vAlign w:val="center"/>
          </w:tcPr>
          <w:p w14:paraId="0F124A10" w14:textId="77777777"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2F5D3A"/>
            <w:vAlign w:val="center"/>
          </w:tcPr>
          <w:p w14:paraId="4BAFF5E5" w14:textId="77777777" w:rsidR="00673046" w:rsidRPr="00E064A9" w:rsidRDefault="00673046"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673046" w:rsidRPr="00E064A9" w14:paraId="655B1F52" w14:textId="77777777" w:rsidTr="00673046">
        <w:trPr>
          <w:trHeight w:hRule="atLeast" w:val="610"/>
        </w:trPr>
        <w:tc>
          <w:tcPr>
            <w:tcW w:w="4416" w:type="dxa"/>
            <w:gridSpan w:val="2"/>
            <w:shd w:val="clear" w:color="auto" w:fill="2F5D3A"/>
            <w:vAlign w:val="center"/>
          </w:tcPr>
          <w:p w14:paraId="19EEB3DA" w14:textId="367E2A9B"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2F5D3A"/>
            <w:vAlign w:val="center"/>
          </w:tcPr>
          <w:p w14:paraId="75766571" w14:textId="09AFC2A8" w:rsidR="00673046" w:rsidRPr="00E064A9" w:rsidRDefault="00673046"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800.000.000 VNĐ</w:t>
            </w:r>
          </w:p>
        </w:tc>
        <w:tc>
          <w:tcPr>
            <w:tcW w:w="4032" w:type="dxa"/>
            <w:shd w:val="clear" w:color="auto" w:fill="2F5D3A"/>
            <w:vAlign w:val="center"/>
          </w:tcPr>
          <w:p w14:paraId="5A1EA98B" w14:textId="41F55741" w:rsidR="00673046" w:rsidRPr="00E064A9" w:rsidRDefault="00673046"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2A4CBD94" w14:textId="49165544" w:rsidR="00E064A9" w:rsidRDefault="00E064A9"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rPr>
      </w:pPr>
      <w:r>
        <w:rPr>
          <w:rFonts w:ascii="Calibri" w:hAnsi="Calibri" w:cs="Calibri"/>
          <w:color w:val="2F5D3A"/>
          <w:b/>
          <w:bCs/>
          <w:sz w:val="26"/>
          <w:szCs w:val="26"/>
        </w:rPr>
        <w:lastRenderedPageBreak/>
        <w:t>Phương án 4</w:t>
      </w:r>
      <w:r w:rsidR="00A737C9">
        <w:rPr>
          <w:rFonts w:ascii="Calibri" w:hAnsi="Calibri" w:cs="Calibri"/>
          <w:color w:val="2F5D3A"/>
          <w:b/>
          <w:bCs/>
          <w:sz w:val="26"/>
          <w:szCs w:val="26"/>
        </w:rPr>
        <w:t xml:space="preserve"> – Thanh toán tinh gọn</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768"/>
        <w:gridCol w:w="3648"/>
        <w:gridCol w:w="1632"/>
        <w:gridCol w:w="4032"/>
      </w:tblGrid>
      <w:tr w:rsidR="00E064A9" w:rsidRPr="00E064A9" w14:paraId="6E5C6117" w14:textId="77777777">
        <w:trPr>
          <w:tblHeader/>
          <w:cantSplit/>
          <w:trHeight w:hRule="atLeast" w:val="600"/>
        </w:trPr>
        <w:tc>
          <w:tcPr>
            <w:tcW w:w="768" w:type="dxa"/>
            <w:shd w:val="clear" w:color="auto" w:fill="2F5D3A"/>
            <w:vAlign w:val="center"/>
          </w:tcPr>
          <w:p w14:paraId="2D3EC50B"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648" w:type="dxa"/>
            <w:shd w:val="clear" w:color="auto" w:fill="2F5D3A"/>
            <w:vAlign w:val="center"/>
          </w:tcPr>
          <w:p w14:paraId="5C19FF86"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632" w:type="dxa"/>
            <w:shd w:val="clear" w:color="auto" w:fill="2F5D3A"/>
            <w:vAlign w:val="center"/>
          </w:tcPr>
          <w:p w14:paraId="6C6CB149"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032" w:type="dxa"/>
            <w:shd w:val="clear" w:color="auto" w:fill="2F5D3A"/>
            <w:vAlign w:val="center"/>
          </w:tcPr>
          <w:p w14:paraId="20DA3628"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E064A9" w:rsidRPr="00E064A9" w14:paraId="389BB5EE" w14:textId="77777777">
        <w:trPr>
          <w:trHeight w:hRule="atLeast" w:val="360"/>
        </w:trPr>
        <w:tc>
          <w:tcPr>
            <w:tcW w:w="768" w:type="dxa"/>
            <w:vAlign w:val="center"/>
          </w:tcPr>
          <w:p w14:paraId="690590E9"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648" w:type="dxa"/>
            <w:vAlign w:val="center"/>
          </w:tcPr>
          <w:p w14:paraId="159527AB"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632" w:type="dxa"/>
            <w:vAlign w:val="center"/>
          </w:tcPr>
          <w:p w14:paraId="161F899D" w14:textId="41A5346E" w:rsidR="00E064A9" w:rsidRPr="00E064A9" w:rsidRDefault="00E064A9"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5</w:t>
            </w:r>
            <w:r w:rsidRPr="00E064A9">
              <w:rPr>
                <w:rFonts w:ascii="Calibri" w:eastAsia="Calibri" w:hAnsi="Calibri" w:cs="Calibri"/>
                <w:sz w:val="22"/>
                <w:szCs w:val="22"/>
              </w:rPr>
              <w:t>00.000.000</w:t>
            </w:r>
          </w:p>
        </w:tc>
        <w:tc>
          <w:tcPr>
            <w:tcW w:w="4032" w:type="dxa"/>
            <w:vAlign w:val="center"/>
          </w:tcPr>
          <w:p w14:paraId="52EF123E"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E064A9" w:rsidRPr="00E064A9" w14:paraId="4A1712A7" w14:textId="77777777">
        <w:trPr>
          <w:trHeight w:hRule="atLeast" w:val="360"/>
        </w:trPr>
        <w:tc>
          <w:tcPr>
            <w:tcW w:w="768" w:type="dxa"/>
            <w:vAlign w:val="center"/>
          </w:tcPr>
          <w:p w14:paraId="489F4A65"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Đợt 1</w:t>
            </w:r>
          </w:p>
        </w:tc>
        <w:tc>
          <w:tcPr>
            <w:tcW w:w="3648" w:type="dxa"/>
            <w:vAlign w:val="center"/>
          </w:tcPr>
          <w:p w14:paraId="21F5E3DA" w14:textId="502B6DCB" w:rsidR="00E064A9" w:rsidRPr="00E064A9" w:rsidRDefault="00E064A9"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20</w:t>
            </w:r>
            <w:r w:rsidRPr="00E064A9">
              <w:rPr>
                <w:rFonts w:ascii="Calibri" w:eastAsia="Calibri" w:hAnsi="Calibri" w:cs="Calibri"/>
                <w:sz w:val="22"/>
                <w:szCs w:val="22"/>
              </w:rPr>
              <w:t xml:space="preserve"> ngày kể từ ngày cọc</w:t>
            </w:r>
          </w:p>
        </w:tc>
        <w:tc>
          <w:tcPr>
            <w:tcW w:w="1632" w:type="dxa"/>
            <w:vAlign w:val="center"/>
          </w:tcPr>
          <w:p w14:paraId="7132EFE5" w14:textId="09E76268" w:rsidR="00E064A9" w:rsidRPr="00E064A9" w:rsidRDefault="00E064A9"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10</w:t>
            </w:r>
            <w:r w:rsidRPr="00E064A9">
              <w:rPr>
                <w:rFonts w:ascii="Calibri" w:eastAsia="Calibri" w:hAnsi="Calibri" w:cs="Calibri"/>
                <w:sz w:val="22"/>
                <w:szCs w:val="22"/>
              </w:rPr>
              <w:t>0%</w:t>
            </w:r>
          </w:p>
        </w:tc>
        <w:tc>
          <w:tcPr>
            <w:tcW w:w="4032" w:type="dxa"/>
            <w:vAlign w:val="center"/>
          </w:tcPr>
          <w:p w14:paraId="4A2A0BE4" w14:textId="77777777" w:rsidR="00E064A9" w:rsidRPr="00E064A9" w:rsidRDefault="00E064A9"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E064A9" w:rsidRPr="00E064A9" w14:paraId="7FF1065A" w14:textId="77777777">
        <w:trPr>
          <w:trHeight w:hRule="atLeast" w:val="360"/>
        </w:trPr>
        <w:tc>
          <w:tcPr>
            <w:tcW w:w="4416" w:type="dxa"/>
            <w:gridSpan w:val="2"/>
            <w:shd w:val="clear" w:color="auto" w:fill="2F5D3A"/>
            <w:vAlign w:val="center"/>
          </w:tcPr>
          <w:p w14:paraId="7266C309"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632" w:type="dxa"/>
            <w:shd w:val="clear" w:color="auto" w:fill="2F5D3A"/>
            <w:vAlign w:val="center"/>
          </w:tcPr>
          <w:p w14:paraId="6B552F6C"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032" w:type="dxa"/>
            <w:shd w:val="clear" w:color="auto" w:fill="2F5D3A"/>
            <w:vAlign w:val="center"/>
          </w:tcPr>
          <w:p w14:paraId="3E092584" w14:textId="77777777" w:rsidR="00E064A9" w:rsidRPr="00E064A9" w:rsidRDefault="00E064A9"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r w:rsidR="00E064A9" w:rsidRPr="00E064A9" w14:paraId="0D48AC2E" w14:textId="77777777">
        <w:trPr>
          <w:trHeight w:hRule="atLeast" w:val="610"/>
        </w:trPr>
        <w:tc>
          <w:tcPr>
            <w:tcW w:w="4416" w:type="dxa"/>
            <w:gridSpan w:val="2"/>
            <w:shd w:val="clear" w:color="auto" w:fill="2F5D3A"/>
            <w:vAlign w:val="center"/>
          </w:tcPr>
          <w:p w14:paraId="5C8D9CE2" w14:textId="77777777" w:rsidR="00E064A9" w:rsidRPr="00E064A9" w:rsidRDefault="00E064A9"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ĐẶC QUYỀN</w:t>
            </w:r>
          </w:p>
        </w:tc>
        <w:tc>
          <w:tcPr>
            <w:tcW w:w="1632" w:type="dxa"/>
            <w:shd w:val="clear" w:color="auto" w:fill="2F5D3A"/>
            <w:vAlign w:val="center"/>
          </w:tcPr>
          <w:p w14:paraId="3FC88369" w14:textId="0599D9F4" w:rsidR="00E064A9" w:rsidRPr="00E064A9" w:rsidRDefault="00E064A9" w:rsidP="0031639A">
            <w:pPr>
              <w:spacing w:before="40" w:after="40" w:line="259" w:lineRule="auto"/>
              <w:jc w:val="center"/>
              <w:rPr>
                <w:rFonts w:ascii="Calibri" w:eastAsia="Calibri" w:hAnsi="Calibri" w:cs="Calibri"/>
                <w:color w:val="FFFFFF"/>
                <w:b/>
                <w:bCs/>
                <w:sz w:val="22"/>
                <w:szCs w:val="22"/>
              </w:rPr>
            </w:pPr>
            <w:r>
              <w:rPr>
                <w:rFonts w:ascii="Calibri" w:eastAsia="Calibri" w:hAnsi="Calibri" w:cs="Calibri"/>
                <w:color w:val="FFFFFF"/>
                <w:b/>
                <w:bCs/>
                <w:sz w:val="22"/>
                <w:szCs w:val="22"/>
              </w:rPr>
              <w:t>1.0</w:t>
            </w:r>
            <w:r w:rsidRPr="00E064A9">
              <w:rPr>
                <w:rFonts w:ascii="Calibri" w:eastAsia="Calibri" w:hAnsi="Calibri" w:cs="Calibri"/>
                <w:color w:val="FFFFFF"/>
                <w:b/>
                <w:bCs/>
                <w:sz w:val="22"/>
                <w:szCs w:val="22"/>
              </w:rPr>
              <w:t>00.000.000 VNĐ</w:t>
            </w:r>
          </w:p>
        </w:tc>
        <w:tc>
          <w:tcPr>
            <w:tcW w:w="4032" w:type="dxa"/>
            <w:shd w:val="clear" w:color="auto" w:fill="2F5D3A"/>
            <w:vAlign w:val="center"/>
          </w:tcPr>
          <w:p w14:paraId="0A662FE9" w14:textId="77777777" w:rsidR="00E064A9" w:rsidRPr="00E064A9" w:rsidRDefault="00E064A9" w:rsidP="0031639A">
            <w:pPr>
              <w:spacing w:before="40" w:after="40" w:line="259" w:lineRule="auto"/>
              <w:jc w:val="left"/>
              <w:rPr>
                <w:rFonts w:ascii="Calibri" w:eastAsia="Calibri" w:hAnsi="Calibri" w:cs="Calibri"/>
                <w:color w:val="FFFFFF"/>
                <w:b/>
                <w:i/>
                <w:iCs/>
                <w:sz w:val="22"/>
                <w:szCs w:val="22"/>
              </w:rPr>
            </w:pPr>
            <w:r w:rsidRPr="00E064A9">
              <w:rPr>
                <w:rFonts w:ascii="Calibri" w:eastAsia="Calibri" w:hAnsi="Calibri" w:cs="Calibri"/>
                <w:color w:val="FFFFFF"/>
                <w:b/>
                <w:i/>
                <w:iCs/>
                <w:sz w:val="22"/>
                <w:szCs w:val="22"/>
              </w:rPr>
              <w:t>Ưu đãi được khấu trừ trực tiếp vào giá bán tại thời điểm ký HĐ chuyển nhượng QSDĐ.</w:t>
            </w:r>
          </w:p>
        </w:tc>
      </w:tr>
    </w:tbl>
    <w:p w14:paraId="180B864A" w14:textId="7E1EA49C" w:rsidR="009D7868" w:rsidRDefault="00A737C9"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rPr>
      </w:pPr>
      <w:r>
        <w:rPr>
          <w:rFonts w:ascii="Calibri" w:hAnsi="Calibri" w:cs="Calibri"/>
          <w:color w:val="2F5D3A"/>
          <w:b/>
          <w:bCs/>
          <w:sz w:val="26"/>
          <w:szCs w:val="26"/>
        </w:rPr>
        <w:t>Tiến độ</w:t>
      </w:r>
      <w:r w:rsidR="009D7868">
        <w:rPr>
          <w:rFonts w:ascii="Calibri" w:hAnsi="Calibri" w:cs="Calibri"/>
          <w:color w:val="2F5D3A"/>
          <w:b/>
          <w:bCs/>
          <w:sz w:val="26"/>
          <w:szCs w:val="26"/>
        </w:rPr>
        <w:t xml:space="preserve"> thanh toán giá trị xây dựng</w:t>
      </w:r>
      <w:r w:rsidR="00010600">
        <w:rPr>
          <w:rFonts w:ascii="Calibri" w:hAnsi="Calibri" w:cs="Calibri"/>
          <w:color w:val="2F5D3A"/>
          <w:b/>
          <w:bCs/>
          <w:sz w:val="26"/>
          <w:szCs w:val="26"/>
        </w:rPr>
        <w:t xml:space="preserve"> </w:t>
      </w:r>
      <w:r w:rsidR="00010600" w:rsidRPr="00010600">
        <w:rPr>
          <w:rFonts w:ascii="Calibri" w:hAnsi="Calibri" w:cs="Calibri"/>
          <w:color w:val="2F5D3A"/>
          <w:b w:val="0"/>
          <w:bCs w:val="0"/>
          <w:i/>
          <w:iCs/>
          <w:b/>
          <w:bCs/>
          <w:sz w:val="26"/>
          <w:szCs w:val="26"/>
        </w:rPr>
        <w:t>(áp dụng đối với sản phẩm Biệt phủ có xây dựng theo hợp đồng thi công)</w:t>
      </w:r>
      <w:r w:rsidR="00010600">
        <w:rPr>
          <w:rFonts w:ascii="Calibri" w:hAnsi="Calibri" w:cs="Calibri"/>
          <w:color w:val="2F5D3A"/>
          <w:b w:val="0"/>
          <w:bCs w:val="0"/>
          <w:i/>
          <w:iCs/>
          <w:b/>
          <w:bCs/>
          <w:sz w:val="26"/>
          <w:szCs w:val="26"/>
        </w:rPr>
        <w:t>.</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550"/>
        <w:gridCol w:w="1361"/>
        <w:gridCol w:w="4113"/>
      </w:tblGrid>
      <w:tr w:rsidR="003D61D2" w:rsidRPr="00E064A9" w14:paraId="28BA4429" w14:textId="77777777" w:rsidTr="00010600">
        <w:trPr>
          <w:tblHeader/>
          <w:cantSplit/>
          <w:trHeight w:hRule="atLeast" w:val="576"/>
        </w:trPr>
        <w:tc>
          <w:tcPr>
            <w:tcW w:w="1056" w:type="dxa"/>
            <w:shd w:val="clear" w:color="auto" w:fill="2F5D3A"/>
            <w:vAlign w:val="center"/>
          </w:tcPr>
          <w:p w14:paraId="378AE468"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550" w:type="dxa"/>
            <w:shd w:val="clear" w:color="auto" w:fill="2F5D3A"/>
            <w:vAlign w:val="center"/>
          </w:tcPr>
          <w:p w14:paraId="66694305"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361" w:type="dxa"/>
            <w:shd w:val="clear" w:color="auto" w:fill="2F5D3A"/>
            <w:vAlign w:val="center"/>
          </w:tcPr>
          <w:p w14:paraId="6F3CFD77"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4113" w:type="dxa"/>
            <w:shd w:val="clear" w:color="auto" w:fill="2F5D3A"/>
            <w:vAlign w:val="center"/>
          </w:tcPr>
          <w:p w14:paraId="11D4B897"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3D61D2" w:rsidRPr="00E064A9" w14:paraId="7810F30D" w14:textId="77777777" w:rsidTr="00010600">
        <w:trPr>
          <w:trHeight w:hRule="atLeast" w:val="360"/>
        </w:trPr>
        <w:tc>
          <w:tcPr>
            <w:tcW w:w="1056" w:type="dxa"/>
            <w:vAlign w:val="center"/>
          </w:tcPr>
          <w:p w14:paraId="6E82F171"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550" w:type="dxa"/>
            <w:vAlign w:val="center"/>
          </w:tcPr>
          <w:p w14:paraId="30757968" w14:textId="32F04A10" w:rsidR="003D61D2" w:rsidRPr="00E064A9" w:rsidRDefault="003D61D2"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Ngay khi ký Hợp đồng thi công</w:t>
            </w:r>
          </w:p>
        </w:tc>
        <w:tc>
          <w:tcPr>
            <w:tcW w:w="1361" w:type="dxa"/>
            <w:vAlign w:val="center"/>
          </w:tcPr>
          <w:p w14:paraId="25BF6047" w14:textId="299671D7"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4113" w:type="dxa"/>
            <w:vAlign w:val="center"/>
          </w:tcPr>
          <w:p w14:paraId="39DD40EF" w14:textId="4CC77C0F"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r>
      <w:tr w:rsidR="003D61D2" w:rsidRPr="00E064A9" w14:paraId="4E3BF250" w14:textId="77777777" w:rsidTr="00010600">
        <w:trPr>
          <w:trHeight w:hRule="atLeast" w:val="360"/>
        </w:trPr>
        <w:tc>
          <w:tcPr>
            <w:tcW w:w="1056" w:type="dxa"/>
            <w:vAlign w:val="center"/>
          </w:tcPr>
          <w:p w14:paraId="3D493EF2"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550" w:type="dxa"/>
            <w:vAlign w:val="center"/>
          </w:tcPr>
          <w:p w14:paraId="3E00A241" w14:textId="2B73E920"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sidRPr="00E064A9">
              <w:rPr>
                <w:rFonts w:ascii="Calibri" w:eastAsia="Calibri" w:hAnsi="Calibri" w:cs="Calibri"/>
                <w:sz w:val="22"/>
                <w:szCs w:val="22"/>
              </w:rPr>
              <w:t>2 tháng kể từ ngày ký HĐ</w:t>
            </w:r>
            <w:r w:rsidR="003D61D2">
              <w:rPr>
                <w:rFonts w:ascii="Calibri" w:eastAsia="Calibri" w:hAnsi="Calibri" w:cs="Calibri"/>
                <w:sz w:val="22"/>
                <w:szCs w:val="22"/>
              </w:rPr>
              <w:t xml:space="preserve"> thi công</w:t>
            </w:r>
          </w:p>
        </w:tc>
        <w:tc>
          <w:tcPr>
            <w:tcW w:w="1361" w:type="dxa"/>
            <w:vAlign w:val="center"/>
          </w:tcPr>
          <w:p w14:paraId="395D775F" w14:textId="40EF1420"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w:t>
            </w:r>
            <w:r>
              <w:rPr>
                <w:rFonts w:ascii="Calibri" w:eastAsia="Calibri" w:hAnsi="Calibri" w:cs="Calibri"/>
                <w:sz w:val="22"/>
                <w:szCs w:val="22"/>
              </w:rPr>
              <w:t>5</w:t>
            </w:r>
            <w:r w:rsidRPr="00E064A9">
              <w:rPr>
                <w:rFonts w:ascii="Calibri" w:eastAsia="Calibri" w:hAnsi="Calibri" w:cs="Calibri"/>
                <w:sz w:val="22"/>
                <w:szCs w:val="22"/>
              </w:rPr>
              <w:t>%</w:t>
            </w:r>
          </w:p>
        </w:tc>
        <w:tc>
          <w:tcPr>
            <w:tcW w:w="4113" w:type="dxa"/>
            <w:vAlign w:val="center"/>
          </w:tcPr>
          <w:p w14:paraId="51B95698" w14:textId="28F555F7"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Hoàn thành phần móng</w:t>
            </w:r>
          </w:p>
        </w:tc>
      </w:tr>
      <w:tr w:rsidR="003D61D2" w:rsidRPr="00E064A9" w14:paraId="390078A1" w14:textId="77777777" w:rsidTr="00010600">
        <w:trPr>
          <w:trHeight w:hRule="atLeast" w:val="360"/>
        </w:trPr>
        <w:tc>
          <w:tcPr>
            <w:tcW w:w="1056" w:type="dxa"/>
            <w:vAlign w:val="center"/>
          </w:tcPr>
          <w:p w14:paraId="6CCBD2E2"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550" w:type="dxa"/>
            <w:vAlign w:val="center"/>
          </w:tcPr>
          <w:p w14:paraId="6266108D" w14:textId="12B41AF4"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4</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0095D328" w14:textId="757DEE8F"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4113" w:type="dxa"/>
            <w:vAlign w:val="center"/>
          </w:tcPr>
          <w:p w14:paraId="0ED26885" w14:textId="1C0944C6"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Hoàn thành phần thô</w:t>
            </w:r>
          </w:p>
        </w:tc>
      </w:tr>
      <w:tr w:rsidR="003D61D2" w:rsidRPr="00E064A9" w14:paraId="1A4BB475" w14:textId="77777777" w:rsidTr="00010600">
        <w:trPr>
          <w:trHeight w:hRule="atLeast" w:val="360"/>
        </w:trPr>
        <w:tc>
          <w:tcPr>
            <w:tcW w:w="1056" w:type="dxa"/>
            <w:vAlign w:val="center"/>
          </w:tcPr>
          <w:p w14:paraId="62209450"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4</w:t>
            </w:r>
          </w:p>
        </w:tc>
        <w:tc>
          <w:tcPr>
            <w:tcW w:w="3550" w:type="dxa"/>
            <w:vAlign w:val="center"/>
          </w:tcPr>
          <w:p w14:paraId="16E69EBA" w14:textId="227ACB9F"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6</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2863FAFF" w14:textId="5C36CCA8" w:rsidR="003D61D2" w:rsidRPr="00E064A9" w:rsidRDefault="003D61D2"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4113" w:type="dxa"/>
            <w:vAlign w:val="center"/>
          </w:tcPr>
          <w:p w14:paraId="1EA0CFAC" w14:textId="2B356240"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Hoàn thiện mặt ngoài</w:t>
            </w:r>
          </w:p>
        </w:tc>
      </w:tr>
      <w:tr w:rsidR="003D61D2" w:rsidRPr="00E064A9" w14:paraId="1595DF65" w14:textId="77777777" w:rsidTr="00010600">
        <w:trPr>
          <w:trHeight w:hRule="atLeast" w:val="360"/>
        </w:trPr>
        <w:tc>
          <w:tcPr>
            <w:tcW w:w="1056" w:type="dxa"/>
            <w:vAlign w:val="center"/>
          </w:tcPr>
          <w:p w14:paraId="65569E1B" w14:textId="77777777"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5</w:t>
            </w:r>
          </w:p>
        </w:tc>
        <w:tc>
          <w:tcPr>
            <w:tcW w:w="3550" w:type="dxa"/>
            <w:vAlign w:val="center"/>
          </w:tcPr>
          <w:p w14:paraId="46FC5517" w14:textId="5BE26974" w:rsidR="003D61D2" w:rsidRPr="00E064A9" w:rsidRDefault="00010600"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 xml:space="preserve">Trong vòng </w:t>
            </w:r>
            <w:r w:rsidR="003D61D2">
              <w:rPr>
                <w:rFonts w:ascii="Calibri" w:eastAsia="Calibri" w:hAnsi="Calibri" w:cs="Calibri"/>
                <w:sz w:val="22"/>
                <w:szCs w:val="22"/>
              </w:rPr>
              <w:t>8</w:t>
            </w:r>
            <w:r w:rsidR="003D61D2" w:rsidRPr="00E064A9">
              <w:rPr>
                <w:rFonts w:ascii="Calibri" w:eastAsia="Calibri" w:hAnsi="Calibri" w:cs="Calibri"/>
                <w:sz w:val="22"/>
                <w:szCs w:val="22"/>
              </w:rPr>
              <w:t xml:space="preserve"> tháng kể từ ngày ký HĐ</w:t>
            </w:r>
            <w:r w:rsidR="003D61D2">
              <w:rPr>
                <w:rFonts w:ascii="Calibri" w:eastAsia="Calibri" w:hAnsi="Calibri" w:cs="Calibri"/>
                <w:sz w:val="22"/>
                <w:szCs w:val="22"/>
              </w:rPr>
              <w:t xml:space="preserve"> thi công</w:t>
            </w:r>
          </w:p>
        </w:tc>
        <w:tc>
          <w:tcPr>
            <w:tcW w:w="1361" w:type="dxa"/>
            <w:vAlign w:val="center"/>
          </w:tcPr>
          <w:p w14:paraId="595920AE" w14:textId="2EEBBB02" w:rsidR="003D61D2" w:rsidRPr="00E064A9" w:rsidRDefault="003D61D2"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1</w:t>
            </w:r>
            <w:r>
              <w:rPr>
                <w:rFonts w:ascii="Calibri" w:eastAsia="Calibri" w:hAnsi="Calibri" w:cs="Calibri"/>
                <w:sz w:val="22"/>
                <w:szCs w:val="22"/>
              </w:rPr>
              <w:t>5</w:t>
            </w:r>
            <w:r w:rsidRPr="00E064A9">
              <w:rPr>
                <w:rFonts w:ascii="Calibri" w:eastAsia="Calibri" w:hAnsi="Calibri" w:cs="Calibri"/>
                <w:sz w:val="22"/>
                <w:szCs w:val="22"/>
              </w:rPr>
              <w:t>%</w:t>
            </w:r>
          </w:p>
        </w:tc>
        <w:tc>
          <w:tcPr>
            <w:tcW w:w="4113" w:type="dxa"/>
            <w:vAlign w:val="center"/>
          </w:tcPr>
          <w:p w14:paraId="4B479E6F" w14:textId="51D20564" w:rsidR="003D61D2" w:rsidRPr="00E064A9" w:rsidRDefault="003D61D2"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sidR="00010600" w:rsidRPr="00010600">
              <w:rPr>
                <w:rFonts w:ascii="Calibri" w:eastAsia="Calibri" w:hAnsi="Calibri" w:cs="Calibri"/>
                <w:sz w:val="22"/>
                <w:szCs w:val="22"/>
              </w:rPr>
              <w:t>Nghiệm thu, bàn giao nhà theo hợp đồng</w:t>
            </w:r>
          </w:p>
        </w:tc>
      </w:tr>
      <w:tr w:rsidR="003D61D2" w:rsidRPr="00E064A9" w14:paraId="39202598" w14:textId="77777777" w:rsidTr="00010600">
        <w:trPr>
          <w:trHeight w:hRule="atLeast" w:val="360"/>
        </w:trPr>
        <w:tc>
          <w:tcPr>
            <w:tcW w:w="4606" w:type="dxa"/>
            <w:gridSpan w:val="2"/>
            <w:shd w:val="clear" w:color="auto" w:fill="2F5D3A"/>
            <w:vAlign w:val="center"/>
          </w:tcPr>
          <w:p w14:paraId="3D0A78A2"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361" w:type="dxa"/>
            <w:shd w:val="clear" w:color="auto" w:fill="2F5D3A"/>
            <w:vAlign w:val="center"/>
          </w:tcPr>
          <w:p w14:paraId="55C2B2B2" w14:textId="77777777" w:rsidR="003D61D2" w:rsidRPr="00E064A9" w:rsidRDefault="003D61D2"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4113" w:type="dxa"/>
            <w:shd w:val="clear" w:color="auto" w:fill="2F5D3A"/>
            <w:vAlign w:val="center"/>
          </w:tcPr>
          <w:p w14:paraId="294E3A52" w14:textId="77777777" w:rsidR="003D61D2" w:rsidRPr="00E064A9" w:rsidRDefault="003D61D2"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0044ABC3" w14:textId="7ABBF74F" w:rsidR="00425683" w:rsidRPr="00E064A9" w:rsidRDefault="00266615" w:rsidP="0031639A">
      <w:pPr>
        <w:pStyle w:val="Heading3"/>
        <w:keepNext/>
        <w:numPr>
          <w:ilvl w:val="0"/>
          <w:numId w:val="11"/>
        </w:numPr>
        <w:tabs>
          <w:tab w:val="left" w:pos="720"/>
        </w:tabs>
        <w:spacing w:before="320" w:after="120" w:line="259" w:lineRule="auto"/>
        <w:ind w:left="360" w:firstLine="0"/>
        <w:jc w:val="left"/>
        <w:rPr>
          <w:rFonts w:ascii="Calibri" w:hAnsi="Calibri" w:cs="Calibri"/>
          <w:color w:val="2F5D3A"/>
          <w:b/>
          <w:bCs/>
          <w:sz w:val="26"/>
          <w:szCs w:val="26"/>
        </w:rPr>
      </w:pPr>
      <w:r w:rsidRPr="00E064A9">
        <w:rPr>
          <w:rFonts w:ascii="Calibri" w:hAnsi="Calibri" w:cs="Calibri"/>
          <w:color w:val="2F5D3A"/>
          <w:b/>
          <w:bCs/>
          <w:sz w:val="26"/>
          <w:szCs w:val="26"/>
        </w:rPr>
        <w:t>Chương trình đồng hành khai thác</w:t>
      </w:r>
    </w:p>
    <w:p w14:paraId="657DFA3B" w14:textId="37F1C4A4" w:rsidR="00425683" w:rsidRPr="00E064A9" w:rsidRDefault="007F20C5" w:rsidP="0031639A">
      <w:pPr>
        <w:spacing w:before="0" w:after="100" w:line="276" w:lineRule="auto"/>
        <w:ind w:left="720"/>
        <w:jc w:val="left"/>
        <w:rPr>
          <w:rFonts w:ascii="Calibri" w:hAnsi="Calibri" w:cs="Calibri"/>
          <w:b/>
          <w:bCs/>
          <w:sz w:val="22"/>
          <w:szCs w:val="22"/>
        </w:rPr>
      </w:pPr>
      <w:r w:rsidRPr="00E064A9">
        <w:rPr>
          <w:rFonts w:ascii="Calibri" w:hAnsi="Calibri" w:cs="Calibri"/>
          <w:b/>
          <w:bCs/>
          <w:sz w:val="22"/>
          <w:szCs w:val="22"/>
        </w:rPr>
        <w:t>MDS Living đồng hành cùng chủ sở hữu trên hành trình tạo dòng tiền bền vững</w:t>
      </w:r>
    </w:p>
    <w:p w14:paraId="3A5C2D10" w14:textId="534E479F" w:rsidR="007F20C5" w:rsidRPr="00E064A9" w:rsidRDefault="007F20C5" w:rsidP="0031639A">
      <w:pPr>
        <w:spacing w:before="0" w:after="100" w:line="276" w:lineRule="auto"/>
        <w:ind w:left="720"/>
        <w:jc w:val="left"/>
        <w:rPr>
          <w:rFonts w:ascii="Calibri" w:hAnsi="Calibri" w:cs="Calibri"/>
          <w:sz w:val="22"/>
          <w:szCs w:val="22"/>
        </w:rPr>
      </w:pPr>
      <w:r w:rsidRPr="00E064A9">
        <w:rPr>
          <w:rFonts w:ascii="Calibri" w:hAnsi="Calibri" w:cs="Calibri"/>
          <w:sz w:val="22"/>
          <w:szCs w:val="22"/>
        </w:rPr>
        <w:t>Sở hữu biệt thự không chỉ để nghỉ dưỡng.</w:t>
      </w:r>
    </w:p>
    <w:p w14:paraId="078D6CBD" w14:textId="26CCC3AC" w:rsidR="007F20C5" w:rsidRPr="00E064A9" w:rsidRDefault="007F20C5" w:rsidP="0031639A">
      <w:pPr>
        <w:spacing w:before="0" w:after="100" w:line="276" w:lineRule="auto"/>
        <w:ind w:left="720"/>
        <w:jc w:val="left"/>
        <w:rPr>
          <w:rFonts w:ascii="Calibri" w:hAnsi="Calibri" w:cs="Calibri"/>
          <w:sz w:val="22"/>
          <w:szCs w:val="22"/>
        </w:rPr>
      </w:pPr>
      <w:r w:rsidRPr="00E064A9">
        <w:rPr>
          <w:rFonts w:ascii="Calibri" w:hAnsi="Calibri" w:cs="Calibri"/>
          <w:sz w:val="22"/>
          <w:szCs w:val="22"/>
        </w:rPr>
        <w:t>Mỗi tài sản đều có thể được khai thác nhằm gia tăng hiệu quả đầu tư thông qua hệ thống vận hành chuyên nghiệp của MDS Living.</w:t>
      </w:r>
    </w:p>
    <w:p w14:paraId="2CF59196" w14:textId="5A15232B" w:rsidR="00425683" w:rsidRPr="00E064A9" w:rsidRDefault="007F20C5" w:rsidP="0031639A">
      <w:pPr>
        <w:pStyle w:val="Heading3"/>
        <w:keepNext/>
        <w:numPr>
          <w:ilvl w:val="0"/>
          <w:numId w:val="14"/>
        </w:numPr>
        <w:tabs>
          <w:tab w:val="left" w:pos="1080"/>
        </w:tabs>
        <w:spacing w:before="320" w:after="120" w:line="259" w:lineRule="auto"/>
        <w:ind w:firstLine="0"/>
        <w:jc w:val="left"/>
        <w:rPr>
          <w:rFonts w:ascii="Calibri" w:hAnsi="Calibri" w:cs="Calibri"/>
          <w:color w:val="2F5D3A"/>
          <w:b/>
          <w:bCs/>
          <w:sz w:val="26"/>
          <w:szCs w:val="26"/>
        </w:rPr>
      </w:pPr>
      <w:r w:rsidRPr="00E064A9">
        <w:rPr>
          <w:rFonts w:ascii="Calibri" w:hAnsi="Calibri" w:cs="Calibri"/>
          <w:color w:val="2F5D3A"/>
          <w:b/>
          <w:bCs/>
          <w:sz w:val="26"/>
          <w:szCs w:val="26"/>
        </w:rPr>
        <w:t>Lựa chọn 1: Đồng hành kinh doanh</w:t>
      </w:r>
    </w:p>
    <w:p w14:paraId="70B52626" w14:textId="77777777" w:rsidR="00266615" w:rsidRPr="00E064A9" w:rsidRDefault="00266615" w:rsidP="0031639A">
      <w:pPr>
        <w:spacing w:before="0" w:after="100" w:line="276" w:lineRule="auto"/>
        <w:ind w:left="1080"/>
        <w:jc w:val="left"/>
        <w:rPr>
          <w:rFonts w:ascii="Calibri" w:hAnsi="Calibri" w:cs="Calibri"/>
          <w:b/>
          <w:bCs/>
          <w:sz w:val="22"/>
          <w:szCs w:val="22"/>
        </w:rPr>
      </w:pPr>
      <w:r w:rsidRPr="00E064A9">
        <w:rPr>
          <w:rFonts w:ascii="Calibri" w:hAnsi="Calibri" w:cs="Calibri"/>
          <w:b/>
          <w:bCs/>
          <w:sz w:val="22"/>
          <w:szCs w:val="22"/>
        </w:rPr>
        <w:t>Sở hữu tài sản – Đồng hành khai thác – Chia sẻ doanh thu</w:t>
      </w:r>
    </w:p>
    <w:p w14:paraId="63DEFBC9" w14:textId="086DA08E" w:rsidR="00425683" w:rsidRPr="00E064A9" w:rsidRDefault="00266615" w:rsidP="0031639A">
      <w:pPr>
        <w:spacing w:before="0" w:after="100" w:line="276" w:lineRule="auto"/>
        <w:ind w:left="1080"/>
        <w:jc w:val="left"/>
        <w:rPr>
          <w:rFonts w:ascii="Calibri" w:hAnsi="Calibri" w:cs="Calibri"/>
          <w:sz w:val="22"/>
          <w:szCs w:val="22"/>
        </w:rPr>
      </w:pPr>
      <w:r w:rsidRPr="00E064A9">
        <w:rPr>
          <w:rFonts w:ascii="Calibri" w:hAnsi="Calibri" w:cs="Calibri"/>
          <w:sz w:val="22"/>
          <w:szCs w:val="22"/>
        </w:rPr>
        <w:t>MDS Living trực tiếp tổ chức và quản lý hoạt động kinh doanh lưu trú, bao gồm:</w:t>
      </w:r>
    </w:p>
    <w:p w14:paraId="3891505E" w14:textId="333935C0"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Quản lý vận hành biệt thự.</w:t>
      </w:r>
    </w:p>
    <w:p w14:paraId="39C50469" w14:textId="23A8EC65"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Marketing và quảng bá.</w:t>
      </w:r>
    </w:p>
    <w:p w14:paraId="5646F6F3" w14:textId="72AECF63"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Khai thác, quản lý khách lưu trú</w:t>
      </w:r>
      <w:r w:rsidR="007F20C5" w:rsidRPr="00E064A9">
        <w:rPr>
          <w:rFonts w:ascii="Calibri" w:hAnsi="Calibri" w:cs="Calibri"/>
          <w:sz w:val="22"/>
          <w:szCs w:val="22"/>
        </w:rPr>
        <w:t xml:space="preserve">. </w:t>
      </w:r>
    </w:p>
    <w:p w14:paraId="7B7CBB10" w14:textId="2624AD6F" w:rsidR="007F20C5" w:rsidRPr="00E064A9" w:rsidRDefault="007F20C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 xml:space="preserve">Chăm sóc khách hàng. </w:t>
      </w:r>
    </w:p>
    <w:p w14:paraId="78D29FF6" w14:textId="228D7EFE" w:rsidR="007F20C5" w:rsidRPr="00E064A9" w:rsidRDefault="00266615" w:rsidP="0031639A">
      <w:pPr>
        <w:pStyle w:val="ListParagraph"/>
        <w:numPr>
          <w:ilvl w:val="0"/>
          <w:numId w:val="18"/>
        </w:numPr>
        <w:tabs>
          <w:tab w:val="left" w:pos="1440"/>
        </w:tabs>
        <w:spacing w:before="0" w:after="100" w:line="276" w:lineRule="auto"/>
        <w:ind w:left="1080" w:firstLine="0"/>
        <w:jc w:val="left"/>
        <w:rPr>
          <w:rFonts w:ascii="Calibri" w:hAnsi="Calibri" w:cs="Calibri"/>
          <w:sz w:val="22"/>
          <w:szCs w:val="22"/>
        </w:rPr>
      </w:pPr>
      <w:r w:rsidRPr="00E064A9">
        <w:rPr>
          <w:rFonts w:ascii="Calibri" w:hAnsi="Calibri" w:cs="Calibri"/>
          <w:sz w:val="22"/>
          <w:szCs w:val="22"/>
        </w:rPr>
        <w:t>Quản lý và báo cáo doanh thu.</w:t>
      </w:r>
    </w:p>
    <w:p w14:paraId="608A6B00" w14:textId="7FEF57CB" w:rsidR="007F20C5" w:rsidRPr="00E064A9" w:rsidRDefault="00266615" w:rsidP="0031639A">
      <w:pPr>
        <w:spacing w:before="0" w:after="100" w:line="276" w:lineRule="auto"/>
        <w:ind w:left="1080"/>
        <w:jc w:val="left"/>
        <w:rPr>
          <w:rFonts w:ascii="Calibri" w:hAnsi="Calibri" w:cs="Calibri"/>
          <w:i/>
          <w:iCs/>
          <w:sz w:val="22"/>
          <w:szCs w:val="22"/>
        </w:rPr>
      </w:pPr>
      <w:r w:rsidRPr="00E064A9">
        <w:rPr>
          <w:rFonts w:ascii="Calibri" w:hAnsi="Calibri" w:cs="Calibri"/>
          <w:b/>
          <w:bCs/>
          <w:i/>
          <w:iCs/>
          <w:sz w:val="22"/>
          <w:szCs w:val="22"/>
        </w:rPr>
        <w:t xml:space="preserve">Cơ chế hợp tác: </w:t>
      </w:r>
      <w:r w:rsidRPr="00E064A9">
        <w:rPr>
          <w:rFonts w:ascii="Calibri" w:hAnsi="Calibri" w:cs="Calibri"/>
          <w:i/>
          <w:iCs/>
          <w:sz w:val="22"/>
          <w:szCs w:val="22"/>
        </w:rPr>
        <w:t>Doanh thu khai thác được phân chia giữa Chủ sở hữu và MDS Living theo tỷ lệ, phương thức đối soát và thời hạn thanh toán được các bên thống nhất tại Hợp đồng hợp tác khai thác.</w:t>
      </w:r>
    </w:p>
    <w:p w14:paraId="79479DE2" w14:textId="3CBB592B" w:rsidR="00266615" w:rsidRPr="00E064A9" w:rsidRDefault="00266615" w:rsidP="0031639A">
      <w:pPr>
        <w:spacing w:before="0" w:after="100" w:line="276" w:lineRule="auto"/>
        <w:ind w:left="1080"/>
        <w:jc w:val="left"/>
        <w:rPr>
          <w:rFonts w:ascii="Calibri" w:hAnsi="Calibri" w:cs="Calibri"/>
          <w:i/>
          <w:iCs/>
          <w:sz w:val="22"/>
          <w:szCs w:val="22"/>
        </w:rPr>
      </w:pPr>
      <w:r w:rsidRPr="00E064A9">
        <w:rPr>
          <w:rFonts w:ascii="Calibri" w:hAnsi="Calibri" w:cs="Calibri"/>
          <w:i/>
          <w:iCs/>
          <w:sz w:val="22"/>
          <w:szCs w:val="22"/>
        </w:rPr>
        <w:t>Thu nhập của Chủ sở hữu phụ thuộc vào kết quả khai thác thực tế; không cam kết doanh thu cố định, trừ trường hợp có thỏa thuận khác bằng văn bản.</w:t>
      </w:r>
    </w:p>
    <w:p w14:paraId="7C6E351E" w14:textId="6FA7737B" w:rsidR="00425683" w:rsidRPr="00E064A9" w:rsidRDefault="007F20C5" w:rsidP="0031639A">
      <w:pPr>
        <w:pStyle w:val="Heading3"/>
        <w:keepNext/>
        <w:numPr>
          <w:ilvl w:val="0"/>
          <w:numId w:val="14"/>
        </w:numPr>
        <w:tabs>
          <w:tab w:val="left" w:pos="1080"/>
        </w:tabs>
        <w:spacing w:before="320" w:after="120" w:line="259" w:lineRule="auto"/>
        <w:ind w:firstLine="0"/>
        <w:jc w:val="left"/>
        <w:rPr>
          <w:rFonts w:ascii="Calibri" w:hAnsi="Calibri" w:cs="Calibri"/>
          <w:color w:val="2F5D3A"/>
          <w:b/>
          <w:bCs/>
          <w:sz w:val="26"/>
          <w:szCs w:val="26"/>
        </w:rPr>
      </w:pPr>
      <w:r w:rsidRPr="00E064A9">
        <w:rPr>
          <w:rFonts w:ascii="Calibri" w:hAnsi="Calibri" w:cs="Calibri"/>
          <w:color w:val="2F5D3A"/>
          <w:b/>
          <w:bCs/>
          <w:sz w:val="26"/>
          <w:szCs w:val="26"/>
        </w:rPr>
        <w:t>Lựa chọn 2 - Ủy thác vận hành an nhàn</w:t>
      </w:r>
    </w:p>
    <w:p w14:paraId="43B2BA70" w14:textId="1585E4DB" w:rsidR="00E90FD5" w:rsidRPr="00E064A9" w:rsidRDefault="00E90FD5" w:rsidP="0031639A">
      <w:pPr>
        <w:spacing w:before="0" w:after="100" w:line="276" w:lineRule="auto"/>
        <w:ind w:left="1080"/>
        <w:jc w:val="left"/>
        <w:rPr>
          <w:rFonts w:ascii="Calibri" w:hAnsi="Calibri" w:cs="Calibri"/>
          <w:b/>
          <w:bCs/>
          <w:sz w:val="22"/>
          <w:szCs w:val="22"/>
        </w:rPr>
      </w:pPr>
      <w:r w:rsidRPr="00E064A9">
        <w:rPr>
          <w:rFonts w:ascii="Calibri" w:hAnsi="Calibri" w:cs="Calibri"/>
          <w:b/>
          <w:bCs/>
          <w:sz w:val="22"/>
          <w:szCs w:val="22"/>
        </w:rPr>
        <w:t>Sở hữu tài sản – Chủ động dòng tiền – An tâm khai thác</w:t>
      </w:r>
      <w:r w:rsidR="00BF61B9" w:rsidRPr="00E064A9">
        <w:rPr>
          <w:rFonts w:ascii="Calibri" w:hAnsi="Calibri" w:cs="Calibri"/>
          <w:b/>
          <w:bCs/>
          <w:sz w:val="22"/>
          <w:szCs w:val="22"/>
        </w:rPr>
        <w:t xml:space="preserve"> </w:t>
      </w:r>
    </w:p>
    <w:p w14:paraId="2AF8BDB4" w14:textId="66C6BD9D" w:rsidR="00425683" w:rsidRPr="00E064A9" w:rsidRDefault="00E90FD5" w:rsidP="0031639A">
      <w:pPr>
        <w:spacing w:before="0" w:after="100" w:line="276" w:lineRule="auto"/>
        <w:ind w:left="1080"/>
        <w:jc w:val="left"/>
        <w:rPr>
          <w:rFonts w:ascii="Calibri" w:hAnsi="Calibri" w:cs="Calibri"/>
          <w:sz w:val="22"/>
          <w:szCs w:val="22"/>
        </w:rPr>
      </w:pPr>
      <w:r w:rsidRPr="00E064A9">
        <w:rPr>
          <w:rFonts w:ascii="Calibri" w:hAnsi="Calibri" w:cs="Calibri"/>
          <w:sz w:val="22"/>
          <w:szCs w:val="22"/>
        </w:rPr>
        <w:t>MDS Living trực tiếp khai thác và vận hành biệt thự. Chủ sở hữu lựa chọn gói hợp tác, bàn giao đêm lưu trú theo cơ cấu ngày quy định và nhận thanh toán hằng quý theo điểm khai thác được xác nhận.</w:t>
      </w:r>
    </w:p>
    <w:p w14:paraId="3FBD86E6" w14:textId="6EC7F67E" w:rsidR="00E90FD5" w:rsidRPr="00E064A9" w:rsidRDefault="00E90FD5"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t>Các gói hợp tác</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2034"/>
        <w:gridCol w:w="2825"/>
        <w:gridCol w:w="2486"/>
        <w:gridCol w:w="2735"/>
      </w:tblGrid>
      <w:tr w:rsidR="00DC3DB9" w:rsidRPr="00E064A9" w14:paraId="3E5858A9" w14:textId="77777777" w:rsidTr="00E064A9">
        <w:tc>
          <w:tcPr>
            <w:tcW w:w="2034" w:type="dxa"/>
          </w:tcPr>
          <w:p w14:paraId="12F02B8E" w14:textId="2FEFC59D" w:rsidR="00DC3DB9" w:rsidRPr="00E064A9" w:rsidRDefault="00DC3DB9" w:rsidP="0031639A">
            <w:pPr>
              <w:pStyle w:val="pdq2pgselectionanchorcontainer"/>
              <w:spacing w:before="60" w:beforeAutospacing="0" w:after="60" w:afterAutospacing="0"/>
              <w:jc w:val="center"/>
              <w:rPr>
                <w:b/>
                <w:bCs/>
              </w:rPr>
            </w:pPr>
            <w:r w:rsidRPr="00E064A9">
              <w:rPr>
                <w:b/>
                <w:bCs/>
              </w:rPr>
              <w:t>Gói hợp tác</w:t>
            </w:r>
          </w:p>
        </w:tc>
        <w:tc>
          <w:tcPr>
            <w:tcW w:w="2825" w:type="dxa"/>
          </w:tcPr>
          <w:p w14:paraId="22C39E09" w14:textId="0465927A" w:rsidR="00DC3DB9" w:rsidRPr="00E064A9" w:rsidRDefault="00DC3DB9" w:rsidP="0031639A">
            <w:pPr>
              <w:pStyle w:val="pdq2pgselectionanchorcontainer"/>
              <w:spacing w:before="60" w:beforeAutospacing="0" w:after="60" w:afterAutospacing="0"/>
              <w:jc w:val="center"/>
              <w:rPr>
                <w:b/>
                <w:bCs/>
              </w:rPr>
            </w:pPr>
            <w:r w:rsidRPr="00E064A9">
              <w:rPr>
                <w:b/>
                <w:bCs/>
              </w:rPr>
              <w:t>Số đêm bàn giao/năm</w:t>
            </w:r>
          </w:p>
        </w:tc>
        <w:tc>
          <w:tcPr>
            <w:tcW w:w="2486" w:type="dxa"/>
          </w:tcPr>
          <w:p w14:paraId="459282A1" w14:textId="77FBDBA0" w:rsidR="00DC3DB9" w:rsidRPr="00E064A9" w:rsidRDefault="00DC3DB9" w:rsidP="0031639A">
            <w:pPr>
              <w:pStyle w:val="pdq2pgselectionanchorcontainer"/>
              <w:spacing w:before="60" w:beforeAutospacing="0" w:after="60" w:afterAutospacing="0"/>
              <w:jc w:val="center"/>
              <w:rPr>
                <w:b/>
                <w:bCs/>
              </w:rPr>
            </w:pPr>
            <w:r w:rsidRPr="00E064A9">
              <w:rPr>
                <w:b/>
                <w:bCs/>
              </w:rPr>
              <w:t>Hạn mức tối đa</w:t>
            </w:r>
          </w:p>
        </w:tc>
        <w:tc>
          <w:tcPr>
            <w:tcW w:w="2735" w:type="dxa"/>
          </w:tcPr>
          <w:p w14:paraId="20AA3FA5" w14:textId="53FABC89" w:rsidR="00DC3DB9" w:rsidRPr="00E064A9" w:rsidRDefault="00DC3DB9" w:rsidP="0031639A">
            <w:pPr>
              <w:pStyle w:val="pdq2pgselectionanchorcontainer"/>
              <w:spacing w:before="60" w:beforeAutospacing="0" w:after="60" w:afterAutospacing="0"/>
              <w:jc w:val="center"/>
              <w:rPr>
                <w:b/>
                <w:bCs/>
              </w:rPr>
            </w:pPr>
            <w:r w:rsidRPr="00E064A9">
              <w:rPr>
                <w:b/>
                <w:bCs/>
              </w:rPr>
              <w:t>Giá trị quy đổi tối đa</w:t>
            </w:r>
          </w:p>
        </w:tc>
      </w:tr>
      <w:tr w:rsidR="00DC3DB9" w:rsidRPr="00E064A9" w14:paraId="5FDD7B83" w14:textId="77777777" w:rsidTr="00E064A9">
        <w:tc>
          <w:tcPr>
            <w:tcW w:w="2034" w:type="dxa"/>
          </w:tcPr>
          <w:p w14:paraId="5E4E1C51" w14:textId="689D2E18" w:rsidR="00DC3DB9" w:rsidRPr="00E064A9" w:rsidRDefault="00DC3DB9" w:rsidP="0031639A">
            <w:pPr>
              <w:pStyle w:val="pdq2pgselectionanchorcontainer"/>
              <w:spacing w:before="60" w:beforeAutospacing="0" w:after="60" w:afterAutospacing="0"/>
              <w:jc w:val="center"/>
              <w:rPr/>
            </w:pPr>
            <w:r w:rsidRPr="00E064A9">
              <w:rPr/>
              <w:t>Gói 90</w:t>
            </w:r>
          </w:p>
        </w:tc>
        <w:tc>
          <w:tcPr>
            <w:tcW w:w="2825" w:type="dxa"/>
          </w:tcPr>
          <w:p w14:paraId="75A12FDB" w14:textId="5042DA28" w:rsidR="00DC3DB9" w:rsidRPr="00E064A9" w:rsidRDefault="00DC3DB9" w:rsidP="0031639A">
            <w:pPr>
              <w:pStyle w:val="pdq2pgselectionanchorcontainer"/>
              <w:spacing w:before="60" w:beforeAutospacing="0" w:after="60" w:afterAutospacing="0"/>
              <w:jc w:val="center"/>
              <w:rPr/>
            </w:pPr>
            <w:r w:rsidRPr="00E064A9">
              <w:rPr/>
              <w:t>90 đêm</w:t>
            </w:r>
          </w:p>
        </w:tc>
        <w:tc>
          <w:tcPr>
            <w:tcW w:w="2486" w:type="dxa"/>
          </w:tcPr>
          <w:p w14:paraId="43B5DBFF" w14:textId="728F1D47" w:rsidR="00DC3DB9" w:rsidRPr="00E064A9" w:rsidRDefault="00DC3DB9" w:rsidP="0031639A">
            <w:pPr>
              <w:pStyle w:val="pdq2pgselectionanchorcontainer"/>
              <w:spacing w:before="60" w:beforeAutospacing="0" w:after="60" w:afterAutospacing="0"/>
              <w:jc w:val="center"/>
              <w:rPr/>
            </w:pPr>
            <w:r w:rsidRPr="00E064A9">
              <w:rPr/>
              <w:t>120 điểm</w:t>
            </w:r>
          </w:p>
        </w:tc>
        <w:tc>
          <w:tcPr>
            <w:tcW w:w="2735" w:type="dxa"/>
          </w:tcPr>
          <w:p w14:paraId="32C58DCB" w14:textId="73E9632A" w:rsidR="00DC3DB9" w:rsidRPr="00E064A9" w:rsidRDefault="00DC3DB9" w:rsidP="0031639A">
            <w:pPr>
              <w:pStyle w:val="pdq2pgselectionanchorcontainer"/>
              <w:spacing w:before="60" w:beforeAutospacing="0" w:after="60" w:afterAutospacing="0"/>
              <w:jc w:val="right"/>
              <w:rPr/>
            </w:pPr>
            <w:r w:rsidRPr="00E064A9">
              <w:rPr/>
              <w:t>360.000.000 VNĐ</w:t>
            </w:r>
          </w:p>
        </w:tc>
      </w:tr>
      <w:tr w:rsidR="00DC3DB9" w:rsidRPr="00E064A9" w14:paraId="4DF396B5" w14:textId="77777777" w:rsidTr="00E064A9">
        <w:tc>
          <w:tcPr>
            <w:tcW w:w="2034" w:type="dxa"/>
          </w:tcPr>
          <w:p w14:paraId="4ED83777" w14:textId="1D602C8B" w:rsidR="00DC3DB9" w:rsidRPr="00E064A9" w:rsidRDefault="00DC3DB9" w:rsidP="0031639A">
            <w:pPr>
              <w:pStyle w:val="pdq2pgselectionanchorcontainer"/>
              <w:spacing w:before="60" w:beforeAutospacing="0" w:after="60" w:afterAutospacing="0"/>
              <w:jc w:val="center"/>
              <w:rPr/>
            </w:pPr>
            <w:r w:rsidRPr="00E064A9">
              <w:rPr/>
              <w:t>Gói 120</w:t>
            </w:r>
          </w:p>
        </w:tc>
        <w:tc>
          <w:tcPr>
            <w:tcW w:w="2825" w:type="dxa"/>
          </w:tcPr>
          <w:p w14:paraId="57D4B921" w14:textId="63A31AB3" w:rsidR="00DC3DB9" w:rsidRPr="00E064A9" w:rsidRDefault="00DC3DB9" w:rsidP="0031639A">
            <w:pPr>
              <w:pStyle w:val="pdq2pgselectionanchorcontainer"/>
              <w:spacing w:before="60" w:beforeAutospacing="0" w:after="60" w:afterAutospacing="0"/>
              <w:jc w:val="center"/>
              <w:rPr/>
            </w:pPr>
            <w:r w:rsidRPr="00E064A9">
              <w:rPr/>
              <w:t>120 đêm</w:t>
            </w:r>
          </w:p>
        </w:tc>
        <w:tc>
          <w:tcPr>
            <w:tcW w:w="2486" w:type="dxa"/>
          </w:tcPr>
          <w:p w14:paraId="16CF0C38" w14:textId="57F81BA4" w:rsidR="00DC3DB9" w:rsidRPr="00E064A9" w:rsidRDefault="00DC3DB9" w:rsidP="0031639A">
            <w:pPr>
              <w:pStyle w:val="pdq2pgselectionanchorcontainer"/>
              <w:spacing w:before="60" w:beforeAutospacing="0" w:after="60" w:afterAutospacing="0"/>
              <w:jc w:val="center"/>
              <w:rPr/>
            </w:pPr>
            <w:r w:rsidRPr="00E064A9">
              <w:rPr/>
              <w:t>160 điểm</w:t>
            </w:r>
          </w:p>
        </w:tc>
        <w:tc>
          <w:tcPr>
            <w:tcW w:w="2735" w:type="dxa"/>
          </w:tcPr>
          <w:p w14:paraId="20148308" w14:textId="39A20C1D" w:rsidR="00DC3DB9" w:rsidRPr="00E064A9" w:rsidRDefault="00DC3DB9" w:rsidP="0031639A">
            <w:pPr>
              <w:pStyle w:val="pdq2pgselectionanchorcontainer"/>
              <w:spacing w:before="60" w:beforeAutospacing="0" w:after="60" w:afterAutospacing="0"/>
              <w:jc w:val="right"/>
              <w:rPr/>
            </w:pPr>
            <w:r w:rsidRPr="00E064A9">
              <w:rPr/>
              <w:t>480.000.000 VNĐ</w:t>
            </w:r>
          </w:p>
        </w:tc>
      </w:tr>
      <w:tr w:rsidR="00DC3DB9" w:rsidRPr="00E064A9" w14:paraId="097B571D" w14:textId="77777777" w:rsidTr="00E064A9">
        <w:tc>
          <w:tcPr>
            <w:tcW w:w="2034" w:type="dxa"/>
          </w:tcPr>
          <w:p w14:paraId="14E97E90" w14:textId="361EC480" w:rsidR="00DC3DB9" w:rsidRPr="00E064A9" w:rsidRDefault="00936F3B" w:rsidP="0031639A">
            <w:pPr>
              <w:pStyle w:val="pdq2pgselectionanchorcontainer"/>
              <w:spacing w:before="60" w:beforeAutospacing="0" w:after="60" w:afterAutospacing="0"/>
              <w:jc w:val="center"/>
              <w:rPr/>
            </w:pPr>
            <w:r w:rsidRPr="00E064A9">
              <w:rPr/>
              <w:t>Gói 150</w:t>
            </w:r>
          </w:p>
        </w:tc>
        <w:tc>
          <w:tcPr>
            <w:tcW w:w="2825" w:type="dxa"/>
          </w:tcPr>
          <w:p w14:paraId="5CA927DD" w14:textId="09BD5730" w:rsidR="00DC3DB9" w:rsidRPr="00E064A9" w:rsidRDefault="00936F3B" w:rsidP="0031639A">
            <w:pPr>
              <w:pStyle w:val="pdq2pgselectionanchorcontainer"/>
              <w:spacing w:before="60" w:beforeAutospacing="0" w:after="60" w:afterAutospacing="0"/>
              <w:jc w:val="center"/>
              <w:rPr/>
            </w:pPr>
            <w:r w:rsidRPr="00E064A9">
              <w:rPr/>
              <w:t>150 đêm</w:t>
            </w:r>
          </w:p>
        </w:tc>
        <w:tc>
          <w:tcPr>
            <w:tcW w:w="2486" w:type="dxa"/>
          </w:tcPr>
          <w:p w14:paraId="606B230C" w14:textId="07C4689C" w:rsidR="00DC3DB9" w:rsidRPr="00E064A9" w:rsidRDefault="00936F3B" w:rsidP="0031639A">
            <w:pPr>
              <w:pStyle w:val="pdq2pgselectionanchorcontainer"/>
              <w:spacing w:before="60" w:beforeAutospacing="0" w:after="60" w:afterAutospacing="0"/>
              <w:jc w:val="center"/>
              <w:rPr/>
            </w:pPr>
            <w:r w:rsidRPr="00E064A9">
              <w:rPr/>
              <w:t>200 điểm</w:t>
            </w:r>
          </w:p>
        </w:tc>
        <w:tc>
          <w:tcPr>
            <w:tcW w:w="2735" w:type="dxa"/>
          </w:tcPr>
          <w:p w14:paraId="092C746E" w14:textId="55FC6190" w:rsidR="00DC3DB9" w:rsidRPr="00E064A9" w:rsidRDefault="00936F3B" w:rsidP="0031639A">
            <w:pPr>
              <w:pStyle w:val="pdq2pgselectionanchorcontainer"/>
              <w:spacing w:before="60" w:beforeAutospacing="0" w:after="60" w:afterAutospacing="0"/>
              <w:jc w:val="right"/>
              <w:rPr/>
            </w:pPr>
            <w:r w:rsidRPr="00E064A9">
              <w:rPr/>
              <w:t>600.000.000 VNĐ</w:t>
            </w:r>
          </w:p>
        </w:tc>
      </w:tr>
    </w:tbl>
    <w:p w14:paraId="658328D2" w14:textId="7CDDDE7E" w:rsidR="00425683" w:rsidRPr="00E064A9" w:rsidRDefault="00936F3B" w:rsidP="0031639A">
      <w:pPr>
        <w:pStyle w:val="pdq2pgselectionanchorcontainer"/>
        <w:spacing w:before="60" w:beforeAutospacing="0" w:after="60" w:afterAutospacing="0"/>
        <w:ind w:left="1440"/>
        <w:jc w:val="left"/>
        <w:rPr/>
      </w:pPr>
      <w:r w:rsidRPr="00E064A9">
        <w:rPr/>
        <w:t xml:space="preserve">Đơn giá quy đổi: </w:t>
      </w:r>
      <w:r w:rsidRPr="00E064A9">
        <w:rPr>
          <w:b/>
          <w:bCs/>
        </w:rPr>
        <w:t>1 điểm = 3.000.000 VNĐ</w:t>
      </w:r>
      <w:r w:rsidRPr="00E064A9">
        <w:rPr/>
        <w:t>.</w:t>
      </w:r>
    </w:p>
    <w:p w14:paraId="35507D7B" w14:textId="4542C886" w:rsidR="0096401F" w:rsidRPr="00E064A9" w:rsidRDefault="0096401F"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lastRenderedPageBreak/>
        <w:t>Hệ số quy đổi điểm</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695"/>
        <w:gridCol w:w="3390"/>
        <w:gridCol w:w="1582"/>
        <w:gridCol w:w="3413"/>
      </w:tblGrid>
      <w:tr w:rsidR="0096401F" w:rsidRPr="00E064A9" w14:paraId="2CEBBD6D" w14:textId="77777777" w:rsidTr="00E064A9">
        <w:tc>
          <w:tcPr>
            <w:tcW w:w="1695" w:type="dxa"/>
            <w:vAlign w:val="center"/>
          </w:tcPr>
          <w:p w14:paraId="35A35830" w14:textId="2E9D52B6" w:rsidR="0096401F" w:rsidRPr="00E064A9" w:rsidRDefault="0096401F" w:rsidP="0031639A">
            <w:pPr>
              <w:pStyle w:val="pdq2pgselectionanchorcontainer"/>
              <w:spacing w:before="60" w:beforeAutospacing="0" w:after="60" w:afterAutospacing="0"/>
              <w:jc w:val="center"/>
              <w:rPr>
                <w:b/>
                <w:bCs/>
              </w:rPr>
            </w:pPr>
            <w:r w:rsidRPr="00E064A9">
              <w:rPr>
                <w:b/>
                <w:bCs/>
              </w:rPr>
              <w:t>Nhóm ngày</w:t>
            </w:r>
          </w:p>
        </w:tc>
        <w:tc>
          <w:tcPr>
            <w:tcW w:w="3390" w:type="dxa"/>
            <w:vAlign w:val="center"/>
          </w:tcPr>
          <w:p w14:paraId="567AE933" w14:textId="682DD65F" w:rsidR="0096401F" w:rsidRPr="00E064A9" w:rsidRDefault="0096401F" w:rsidP="0031639A">
            <w:pPr>
              <w:pStyle w:val="pdq2pgselectionanchorcontainer"/>
              <w:spacing w:before="60" w:beforeAutospacing="0" w:after="60" w:afterAutospacing="0"/>
              <w:jc w:val="center"/>
              <w:rPr>
                <w:b/>
                <w:bCs/>
              </w:rPr>
            </w:pPr>
            <w:r w:rsidRPr="00E064A9">
              <w:rPr>
                <w:b/>
                <w:bCs/>
              </w:rPr>
              <w:t>Ngày áp dụng</w:t>
            </w:r>
          </w:p>
        </w:tc>
        <w:tc>
          <w:tcPr>
            <w:tcW w:w="1582" w:type="dxa"/>
            <w:vAlign w:val="center"/>
          </w:tcPr>
          <w:p w14:paraId="44513978" w14:textId="032844F9" w:rsidR="0096401F" w:rsidRPr="00E064A9" w:rsidRDefault="0096401F" w:rsidP="0031639A">
            <w:pPr>
              <w:pStyle w:val="pdq2pgselectionanchorcontainer"/>
              <w:spacing w:before="60" w:beforeAutospacing="0" w:after="60" w:afterAutospacing="0"/>
              <w:jc w:val="center"/>
              <w:rPr>
                <w:b/>
                <w:bCs/>
              </w:rPr>
            </w:pPr>
            <w:r w:rsidRPr="00E064A9">
              <w:rPr>
                <w:b/>
                <w:bCs/>
              </w:rPr>
              <w:t>Điểm/đêm</w:t>
            </w:r>
          </w:p>
        </w:tc>
        <w:tc>
          <w:tcPr>
            <w:tcW w:w="3413" w:type="dxa"/>
            <w:vAlign w:val="center"/>
          </w:tcPr>
          <w:p w14:paraId="7B1698AA" w14:textId="0E4CCFF3" w:rsidR="0096401F" w:rsidRPr="00E064A9" w:rsidRDefault="0096401F" w:rsidP="0031639A">
            <w:pPr>
              <w:pStyle w:val="pdq2pgselectionanchorcontainer"/>
              <w:spacing w:before="60" w:beforeAutospacing="0" w:after="60" w:afterAutospacing="0"/>
              <w:jc w:val="center"/>
              <w:rPr>
                <w:b/>
                <w:bCs/>
              </w:rPr>
            </w:pPr>
            <w:r w:rsidRPr="00E064A9">
              <w:rPr>
                <w:b/>
                <w:bCs/>
              </w:rPr>
              <w:t>Ghi chú</w:t>
            </w:r>
          </w:p>
        </w:tc>
      </w:tr>
      <w:tr w:rsidR="0096401F" w:rsidRPr="00E064A9" w14:paraId="171F2E37" w14:textId="77777777" w:rsidTr="00E064A9">
        <w:tc>
          <w:tcPr>
            <w:tcW w:w="1695" w:type="dxa"/>
            <w:vAlign w:val="center"/>
          </w:tcPr>
          <w:p w14:paraId="6ACEC840" w14:textId="6CC4A54F" w:rsidR="0096401F" w:rsidRPr="00E064A9" w:rsidRDefault="0096401F" w:rsidP="0031639A">
            <w:pPr>
              <w:pStyle w:val="pdq2pgselectionanchorcontainer"/>
              <w:spacing w:before="60" w:beforeAutospacing="0" w:after="60" w:afterAutospacing="0"/>
              <w:jc w:val="left"/>
              <w:rPr/>
            </w:pPr>
            <w:r w:rsidRPr="00E064A9">
              <w:rPr/>
              <w:t>Ngày thường</w:t>
            </w:r>
          </w:p>
        </w:tc>
        <w:tc>
          <w:tcPr>
            <w:tcW w:w="3390" w:type="dxa"/>
            <w:vAlign w:val="center"/>
          </w:tcPr>
          <w:p w14:paraId="19E52E4C" w14:textId="2CC5C854" w:rsidR="0096401F" w:rsidRPr="00E064A9" w:rsidRDefault="0096401F" w:rsidP="0031639A">
            <w:pPr>
              <w:pStyle w:val="pdq2pgselectionanchorcontainer"/>
              <w:spacing w:before="60" w:beforeAutospacing="0" w:after="60" w:afterAutospacing="0"/>
              <w:jc w:val="left"/>
              <w:rPr/>
            </w:pPr>
            <w:r w:rsidRPr="00E064A9">
              <w:rPr/>
              <w:t>Thứ Hai – Thứ Năm</w:t>
            </w:r>
          </w:p>
        </w:tc>
        <w:tc>
          <w:tcPr>
            <w:tcW w:w="1582" w:type="dxa"/>
            <w:vAlign w:val="center"/>
          </w:tcPr>
          <w:p w14:paraId="082DD495" w14:textId="46693217" w:rsidR="0096401F" w:rsidRPr="00E064A9" w:rsidRDefault="0096401F" w:rsidP="0031639A">
            <w:pPr>
              <w:pStyle w:val="pdq2pgselectionanchorcontainer"/>
              <w:spacing w:before="60" w:beforeAutospacing="0" w:after="60" w:afterAutospacing="0"/>
              <w:jc w:val="center"/>
              <w:rPr/>
            </w:pPr>
            <w:r w:rsidRPr="00E064A9">
              <w:rPr/>
              <w:t>1 điểm</w:t>
            </w:r>
          </w:p>
        </w:tc>
        <w:tc>
          <w:tcPr>
            <w:tcW w:w="3413" w:type="dxa"/>
            <w:vMerge w:val="restart"/>
            <w:vAlign w:val="center"/>
          </w:tcPr>
          <w:p w14:paraId="614109BB" w14:textId="20D5B168" w:rsidR="0096401F" w:rsidRPr="00E064A9" w:rsidRDefault="0096401F" w:rsidP="0031639A">
            <w:pPr>
              <w:pStyle w:val="pdq2pgselectionanchorcontainer"/>
              <w:spacing w:before="60" w:beforeAutospacing="0" w:after="60" w:afterAutospacing="0"/>
              <w:jc w:val="left"/>
              <w:rPr/>
            </w:pPr>
            <w:r w:rsidRPr="00E064A9">
              <w:rPr/>
              <w:t>Ngày Lễ/Tết trùng thứ Sáu hoặc Chủ nhật được xếp vào nhóm Cuối tuần, Lễ/Tết và chỉ tính điểm một lần.</w:t>
            </w:r>
          </w:p>
        </w:tc>
      </w:tr>
      <w:tr w:rsidR="0096401F" w:rsidRPr="00E064A9" w14:paraId="0B1B5686" w14:textId="77777777" w:rsidTr="00E064A9">
        <w:tc>
          <w:tcPr>
            <w:tcW w:w="1695" w:type="dxa"/>
            <w:vAlign w:val="center"/>
          </w:tcPr>
          <w:p w14:paraId="223CC14F" w14:textId="5E353BED" w:rsidR="0096401F" w:rsidRPr="00E064A9" w:rsidRDefault="0096401F" w:rsidP="0031639A">
            <w:pPr>
              <w:pStyle w:val="pdq2pgselectionanchorcontainer"/>
              <w:spacing w:before="60" w:beforeAutospacing="0" w:after="60" w:afterAutospacing="0"/>
              <w:jc w:val="left"/>
              <w:rPr/>
            </w:pPr>
            <w:r w:rsidRPr="00E064A9">
              <w:rPr/>
              <w:t>Cao điểm</w:t>
            </w:r>
          </w:p>
        </w:tc>
        <w:tc>
          <w:tcPr>
            <w:tcW w:w="3390" w:type="dxa"/>
            <w:vAlign w:val="center"/>
          </w:tcPr>
          <w:p w14:paraId="0FD0B890" w14:textId="65D21FEC" w:rsidR="0096401F" w:rsidRPr="00E064A9" w:rsidRDefault="0096401F" w:rsidP="0031639A">
            <w:pPr>
              <w:pStyle w:val="pdq2pgselectionanchorcontainer"/>
              <w:spacing w:before="60" w:beforeAutospacing="0" w:after="60" w:afterAutospacing="0"/>
              <w:jc w:val="left"/>
              <w:rPr/>
            </w:pPr>
            <w:r w:rsidRPr="00E064A9">
              <w:rPr/>
              <w:t>Thứ Sáu, Chủ nhật</w:t>
            </w:r>
          </w:p>
        </w:tc>
        <w:tc>
          <w:tcPr>
            <w:tcW w:w="1582" w:type="dxa"/>
            <w:vAlign w:val="center"/>
          </w:tcPr>
          <w:p w14:paraId="55451D04" w14:textId="46505E4D" w:rsidR="0096401F" w:rsidRPr="00E064A9" w:rsidRDefault="0096401F" w:rsidP="0031639A">
            <w:pPr>
              <w:pStyle w:val="pdq2pgselectionanchorcontainer"/>
              <w:spacing w:before="60" w:beforeAutospacing="0" w:after="60" w:afterAutospacing="0"/>
              <w:jc w:val="center"/>
              <w:rPr/>
            </w:pPr>
            <w:r w:rsidRPr="00E064A9">
              <w:rPr/>
              <w:t>1,5 điểm</w:t>
            </w:r>
          </w:p>
        </w:tc>
        <w:tc>
          <w:tcPr>
            <w:tcW w:w="3413" w:type="dxa"/>
            <w:vMerge/>
            <w:vAlign w:val="center"/>
          </w:tcPr>
          <w:p w14:paraId="5776FED7" w14:textId="28FFD3E1" w:rsidR="0096401F" w:rsidRPr="00E064A9" w:rsidRDefault="0096401F" w:rsidP="0031639A">
            <w:pPr>
              <w:pStyle w:val="pdq2pgselectionanchorcontainer"/>
              <w:spacing w:before="60" w:beforeAutospacing="0" w:after="60" w:afterAutospacing="0"/>
              <w:jc w:val="left"/>
              <w:rPr/>
            </w:pPr>
          </w:p>
        </w:tc>
      </w:tr>
      <w:tr w:rsidR="0096401F" w:rsidRPr="00E064A9" w14:paraId="132720D3" w14:textId="77777777" w:rsidTr="00E064A9">
        <w:tc>
          <w:tcPr>
            <w:tcW w:w="1695" w:type="dxa"/>
            <w:vAlign w:val="center"/>
          </w:tcPr>
          <w:p w14:paraId="32D3130B" w14:textId="16834212" w:rsidR="0096401F" w:rsidRPr="00E064A9" w:rsidRDefault="0096401F" w:rsidP="0031639A">
            <w:pPr>
              <w:pStyle w:val="pdq2pgselectionanchorcontainer"/>
              <w:spacing w:before="60" w:beforeAutospacing="0" w:after="60" w:afterAutospacing="0"/>
              <w:rPr/>
            </w:pPr>
            <w:r w:rsidRPr="00E064A9">
              <w:rPr/>
              <w:t>Cuối tuần, Lễ/Tết</w:t>
            </w:r>
          </w:p>
        </w:tc>
        <w:tc>
          <w:tcPr>
            <w:tcW w:w="3390" w:type="dxa"/>
            <w:vAlign w:val="center"/>
          </w:tcPr>
          <w:p w14:paraId="668E67F5" w14:textId="1FDAAB0E" w:rsidR="0096401F" w:rsidRPr="00E064A9" w:rsidRDefault="0096401F" w:rsidP="0031639A">
            <w:pPr>
              <w:pStyle w:val="pdq2pgselectionanchorcontainer"/>
              <w:spacing w:before="60" w:beforeAutospacing="0" w:after="60" w:afterAutospacing="0"/>
              <w:jc w:val="left"/>
              <w:rPr/>
            </w:pPr>
            <w:r w:rsidRPr="00E064A9">
              <w:rPr/>
              <w:t>Thứ Bảy và ngày Lễ/Tết theo quy định Nhà nước</w:t>
            </w:r>
          </w:p>
        </w:tc>
        <w:tc>
          <w:tcPr>
            <w:tcW w:w="1582" w:type="dxa"/>
            <w:vAlign w:val="center"/>
          </w:tcPr>
          <w:p w14:paraId="00370F7A" w14:textId="6B7EE320" w:rsidR="0096401F" w:rsidRPr="00E064A9" w:rsidRDefault="0096401F" w:rsidP="0031639A">
            <w:pPr>
              <w:pStyle w:val="pdq2pgselectionanchorcontainer"/>
              <w:spacing w:before="60" w:beforeAutospacing="0" w:after="60" w:afterAutospacing="0"/>
              <w:jc w:val="center"/>
              <w:rPr/>
            </w:pPr>
            <w:r w:rsidRPr="00E064A9">
              <w:rPr/>
              <w:t>2 điểm</w:t>
            </w:r>
          </w:p>
        </w:tc>
        <w:tc>
          <w:tcPr>
            <w:tcW w:w="3413" w:type="dxa"/>
            <w:vMerge/>
            <w:vAlign w:val="center"/>
          </w:tcPr>
          <w:p w14:paraId="5B597D42" w14:textId="7FAFBFE3" w:rsidR="0096401F" w:rsidRPr="00E064A9" w:rsidRDefault="0096401F" w:rsidP="0031639A">
            <w:pPr>
              <w:pStyle w:val="pdq2pgselectionanchorcontainer"/>
              <w:spacing w:before="60" w:beforeAutospacing="0" w:after="60" w:afterAutospacing="0"/>
              <w:jc w:val="left"/>
              <w:rPr/>
            </w:pPr>
          </w:p>
        </w:tc>
      </w:tr>
    </w:tbl>
    <w:p w14:paraId="4253E90A" w14:textId="629D692A" w:rsidR="0096401F" w:rsidRPr="00E064A9" w:rsidRDefault="0020336D"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E064A9">
        <w:rPr>
          <w:rFonts w:ascii="Calibri" w:hAnsi="Calibri" w:cs="Calibri"/>
          <w:b/>
          <w:bCs/>
          <w:i/>
          <w:iCs/>
          <w:sz w:val="22"/>
          <w:szCs w:val="22"/>
        </w:rPr>
        <w:t>Nguyên tắc thanh toán</w:t>
      </w:r>
    </w:p>
    <w:p w14:paraId="4531E0A6" w14:textId="4A1945CF"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Thanh toán theo quý, căn cứ số điểm thực tế được hai bên xác nhận.</w:t>
      </w:r>
    </w:p>
    <w:p w14:paraId="16300274" w14:textId="4E51BC8E"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b/>
          <w:bCs/>
          <w:sz w:val="22"/>
          <w:szCs w:val="22"/>
        </w:rPr>
      </w:pPr>
      <w:r w:rsidRPr="00E064A9">
        <w:rPr>
          <w:rFonts w:ascii="Calibri" w:hAnsi="Calibri" w:cs="Calibri"/>
          <w:sz w:val="22"/>
          <w:szCs w:val="22"/>
        </w:rPr>
        <w:t xml:space="preserve">Công thức: </w:t>
      </w:r>
      <w:r w:rsidRPr="00E064A9">
        <w:rPr>
          <w:rFonts w:ascii="Calibri" w:hAnsi="Calibri" w:cs="Calibri"/>
          <w:b/>
          <w:bCs/>
          <w:sz w:val="22"/>
          <w:szCs w:val="22"/>
        </w:rPr>
        <w:t>Tiền thanh toán = Tổng điểm được xác nhận trong quý × 3.000.000 VNĐ.</w:t>
      </w:r>
    </w:p>
    <w:p w14:paraId="14610F61" w14:textId="324F88D3" w:rsidR="0020336D" w:rsidRPr="00E064A9"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Tổng điểm thanh toán trong 12 tháng không vượt hạn mức của gói đã lựa chọn.</w:t>
      </w:r>
    </w:p>
    <w:p w14:paraId="06AEB2CA" w14:textId="7137C1F2" w:rsidR="0020336D" w:rsidRDefault="0020336D"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E064A9">
        <w:rPr>
          <w:rFonts w:ascii="Calibri" w:hAnsi="Calibri" w:cs="Calibri"/>
          <w:sz w:val="22"/>
          <w:szCs w:val="22"/>
        </w:rPr>
        <w:t>Lịch bàn giao được thống nhất trước với MDS Living nhằm bảo đảm cơ cấu ngày khai thác.</w:t>
      </w:r>
    </w:p>
    <w:p w14:paraId="280ED8C8" w14:textId="77777777" w:rsidR="00DD5897" w:rsidRPr="0057706F" w:rsidRDefault="00DD5897" w:rsidP="0031639A">
      <w:pPr>
        <w:pStyle w:val="ListParagraph"/>
        <w:numPr>
          <w:ilvl w:val="0"/>
          <w:numId w:val="15"/>
        </w:numPr>
        <w:spacing w:before="0" w:after="100" w:line="276" w:lineRule="auto"/>
        <w:ind w:firstLine="0"/>
        <w:jc w:val="left"/>
        <w:rPr>
          <w:rFonts w:ascii="Calibri" w:hAnsi="Calibri" w:cs="Calibri"/>
          <w:b/>
          <w:bCs/>
          <w:i/>
          <w:iCs/>
          <w:sz w:val="22"/>
          <w:szCs w:val="22"/>
        </w:rPr>
      </w:pPr>
      <w:r w:rsidRPr="0057706F">
        <w:rPr>
          <w:rFonts w:ascii="Calibri" w:hAnsi="Calibri" w:cs="Calibri"/>
          <w:b/>
          <w:bCs/>
          <w:i/>
          <w:iCs/>
          <w:sz w:val="22"/>
          <w:szCs w:val="22"/>
        </w:rPr>
        <w:t>Thời gian áp dụng:</w:t>
      </w:r>
    </w:p>
    <w:p w14:paraId="6E45B3F1" w14:textId="77777777" w:rsidR="00DD5897" w:rsidRPr="00DD5897" w:rsidRDefault="00AB413B"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Pr>
          <w:rFonts w:ascii="Calibri" w:hAnsi="Calibri" w:cs="Calibri"/>
          <w:sz w:val="22"/>
          <w:szCs w:val="22"/>
        </w:rPr>
        <w:t xml:space="preserve"> </w:t>
      </w:r>
      <w:r w:rsidR="00DD5897" w:rsidRPr="00DD5897">
        <w:rPr>
          <w:rFonts w:ascii="Calibri" w:hAnsi="Calibri" w:cs="Calibri"/>
          <w:sz w:val="22"/>
          <w:szCs w:val="22"/>
        </w:rPr>
        <w:t>Biệt phủ (đất + xây dựng): 12 tháng kể từ ngày bàn giao nhà đủ điều kiện vận hành.</w:t>
      </w:r>
    </w:p>
    <w:p w14:paraId="0315127A" w14:textId="77777777" w:rsidR="00DD5897" w:rsidRPr="00DD5897" w:rsidRDefault="00DD5897" w:rsidP="0031639A">
      <w:pPr>
        <w:pStyle w:val="ListParagraph"/>
        <w:numPr>
          <w:ilvl w:val="0"/>
          <w:numId w:val="17"/>
        </w:numPr>
        <w:tabs>
          <w:tab w:val="left" w:pos="1800"/>
        </w:tabs>
        <w:spacing w:before="0" w:after="100" w:line="276" w:lineRule="auto"/>
        <w:ind w:left="1440" w:firstLine="0"/>
        <w:jc w:val="left"/>
        <w:rPr>
          <w:rFonts w:ascii="Calibri" w:hAnsi="Calibri" w:cs="Calibri"/>
          <w:sz w:val="22"/>
          <w:szCs w:val="22"/>
        </w:rPr>
      </w:pPr>
      <w:r w:rsidRPr="00DD5897">
        <w:rPr>
          <w:rFonts w:ascii="Calibri" w:hAnsi="Calibri" w:cs="Calibri"/>
          <w:sz w:val="22"/>
          <w:szCs w:val="22"/>
        </w:rPr>
        <w:t>Điền sản (đất): Hoàn thành xây dựng và đủ điều kiện vận hành chậm nhất ngày 31/12/2027. Chính sách áp dụng 12 tháng kể từ ngày bàn giao, nhưng không quá ngày 31/12/2028.</w:t>
      </w:r>
    </w:p>
    <w:p w14:paraId="1121D169" w14:textId="591CEBB5" w:rsidR="00E064A9" w:rsidRPr="00E064A9" w:rsidRDefault="00E064A9" w:rsidP="0031639A">
      <w:pPr>
        <w:pStyle w:val="Heading3"/>
        <w:keepNext/>
        <w:numPr>
          <w:ilvl w:val="0"/>
          <w:numId w:val="10"/>
        </w:numPr>
        <w:tabs>
          <w:tab w:val="left" w:pos="360"/>
        </w:tabs>
        <w:spacing w:before="320" w:after="120" w:line="259" w:lineRule="auto"/>
        <w:ind w:left="0" w:firstLine="0"/>
        <w:jc w:val="left"/>
        <w:rPr>
          <w:rFonts w:ascii="Calibri" w:hAnsi="Calibri" w:cs="Calibri"/>
          <w:color w:val="2F5D3A"/>
          <w:b/>
          <w:bCs/>
          <w:sz w:val="26"/>
          <w:szCs w:val="26"/>
        </w:rPr>
      </w:pPr>
      <w:r w:rsidRPr="00E064A9">
        <w:rPr>
          <w:rFonts w:ascii="Calibri" w:hAnsi="Calibri" w:cs="Calibri"/>
          <w:color w:val="2F5D3A"/>
          <w:b/>
          <w:bCs/>
          <w:sz w:val="26"/>
          <w:szCs w:val="26"/>
        </w:rPr>
        <w:t>GIẢI PHÁP SỞ HỮU SẢN PHẨM ĐIỀN AN</w:t>
      </w:r>
    </w:p>
    <w:p w14:paraId="34BFD336" w14:textId="77777777" w:rsidR="009B3508" w:rsidRDefault="009B3508" w:rsidP="0031639A">
      <w:pPr>
        <w:pStyle w:val="ListParagraph"/>
        <w:numPr>
          <w:ilvl w:val="0"/>
          <w:numId w:val="19"/>
        </w:numPr>
        <w:spacing w:before="0" w:after="100" w:line="276" w:lineRule="auto"/>
        <w:rPr>
          <w:rFonts w:ascii="Calibri" w:eastAsiaTheme="majorEastAsia" w:hAnsi="Calibri" w:cs="Calibri"/>
          <w:b/>
          <w:bCs/>
          <w:sz w:val="22"/>
          <w:szCs w:val="22"/>
        </w:rPr>
      </w:pPr>
      <w:r w:rsidRPr="00B87CB2">
        <w:rPr>
          <w:rFonts w:ascii="Calibri" w:hAnsi="Calibri" w:cs="Calibri"/>
          <w:b/>
          <w:bCs/>
          <w:sz w:val="22"/>
          <w:szCs w:val="22"/>
        </w:rPr>
        <w:t>Thanh to</w:t>
      </w:r>
      <w:r>
        <w:rPr>
          <w:rFonts w:ascii="Calibri" w:eastAsiaTheme="majorEastAsia" w:hAnsi="Calibri" w:cs="Calibri"/>
          <w:b/>
          <w:bCs/>
          <w:sz w:val="22"/>
          <w:szCs w:val="22"/>
        </w:rPr>
        <w:t>án giá trị quyền sử dụng đất</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840"/>
        <w:gridCol w:w="1824"/>
        <w:gridCol w:w="3360"/>
      </w:tblGrid>
      <w:tr w:rsidR="009B3508" w:rsidRPr="00E064A9" w14:paraId="08CFFBFF" w14:textId="77777777" w:rsidTr="003572B9">
        <w:trPr>
          <w:tblHeader/>
          <w:cantSplit/>
          <w:trHeight w:hRule="atLeast" w:val="576"/>
        </w:trPr>
        <w:tc>
          <w:tcPr>
            <w:tcW w:w="1056" w:type="dxa"/>
            <w:shd w:val="clear" w:color="auto" w:fill="2F5D3A"/>
            <w:vAlign w:val="center"/>
          </w:tcPr>
          <w:p w14:paraId="37295037" w14:textId="55274E29" w:rsidR="009B3508" w:rsidRPr="00E064A9" w:rsidRDefault="003D61D2" w:rsidP="0031639A">
            <w:pPr>
              <w:spacing w:before="40" w:after="40" w:line="259" w:lineRule="auto"/>
              <w:jc w:val="center"/>
              <w:rPr>
                <w:rFonts w:ascii="Calibri" w:eastAsia="Calibri" w:hAnsi="Calibri" w:cs="Calibri"/>
                <w:color w:val="FFFFFF"/>
                <w:b/>
                <w:bCs/>
                <w:sz w:val="22"/>
                <w:szCs w:val="22"/>
              </w:rPr>
            </w:pPr>
            <w:r w:rsidRPr="009B3508">
              <w:rPr>
                <w:rFonts w:ascii="Calibri" w:eastAsiaTheme="majorEastAsia" w:hAnsi="Calibri" w:cs="Calibri"/>
                <w:color w:val="FFFFFF"/>
                <w:b/>
                <w:bCs/>
                <w:sz w:val="22"/>
                <w:szCs w:val="22"/>
              </w:rPr>
              <w:t xml:space="preserve"> </w:t>
            </w:r>
            <w:r w:rsidR="009B3508" w:rsidRPr="00E064A9">
              <w:rPr>
                <w:rFonts w:ascii="Calibri" w:eastAsia="Calibri" w:hAnsi="Calibri" w:cs="Calibri"/>
                <w:color w:val="FFFFFF"/>
                <w:b/>
                <w:bCs/>
                <w:sz w:val="22"/>
                <w:szCs w:val="22"/>
              </w:rPr>
              <w:t>ĐỢT</w:t>
            </w:r>
          </w:p>
        </w:tc>
        <w:tc>
          <w:tcPr>
            <w:tcW w:w="3840" w:type="dxa"/>
            <w:shd w:val="clear" w:color="auto" w:fill="2F5D3A"/>
            <w:vAlign w:val="center"/>
          </w:tcPr>
          <w:p w14:paraId="46F71F6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824" w:type="dxa"/>
            <w:shd w:val="clear" w:color="auto" w:fill="2F5D3A"/>
            <w:vAlign w:val="center"/>
          </w:tcPr>
          <w:p w14:paraId="117D8373"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360" w:type="dxa"/>
            <w:shd w:val="clear" w:color="auto" w:fill="2F5D3A"/>
            <w:vAlign w:val="center"/>
          </w:tcPr>
          <w:p w14:paraId="17288701"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9B3508" w:rsidRPr="00E064A9" w14:paraId="36717624" w14:textId="77777777" w:rsidTr="003572B9">
        <w:trPr>
          <w:trHeight w:hRule="atLeast" w:val="360"/>
        </w:trPr>
        <w:tc>
          <w:tcPr>
            <w:tcW w:w="1056" w:type="dxa"/>
            <w:vAlign w:val="center"/>
          </w:tcPr>
          <w:p w14:paraId="2E0315D1"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c>
          <w:tcPr>
            <w:tcW w:w="3840" w:type="dxa"/>
            <w:vAlign w:val="center"/>
          </w:tcPr>
          <w:p w14:paraId="4768C4E6"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Đặt cọc</w:t>
            </w:r>
          </w:p>
        </w:tc>
        <w:tc>
          <w:tcPr>
            <w:tcW w:w="1824" w:type="dxa"/>
            <w:vAlign w:val="center"/>
          </w:tcPr>
          <w:p w14:paraId="19567A75"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200.000.000</w:t>
            </w:r>
          </w:p>
        </w:tc>
        <w:tc>
          <w:tcPr>
            <w:tcW w:w="3360" w:type="dxa"/>
            <w:vAlign w:val="center"/>
          </w:tcPr>
          <w:p w14:paraId="25A4983F"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phiếu đặt cọc</w:t>
            </w:r>
          </w:p>
        </w:tc>
      </w:tr>
      <w:tr w:rsidR="009B3508" w:rsidRPr="00E064A9" w14:paraId="31C2AAEB" w14:textId="77777777" w:rsidTr="003572B9">
        <w:trPr>
          <w:trHeight w:hRule="atLeast" w:val="360"/>
        </w:trPr>
        <w:tc>
          <w:tcPr>
            <w:tcW w:w="1056" w:type="dxa"/>
            <w:vAlign w:val="center"/>
          </w:tcPr>
          <w:p w14:paraId="39CE00F8"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840" w:type="dxa"/>
            <w:vAlign w:val="center"/>
          </w:tcPr>
          <w:p w14:paraId="2F08054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10 ngày kể từ ngày cọc</w:t>
            </w:r>
          </w:p>
        </w:tc>
        <w:tc>
          <w:tcPr>
            <w:tcW w:w="1824" w:type="dxa"/>
            <w:vAlign w:val="center"/>
          </w:tcPr>
          <w:p w14:paraId="61BF772B" w14:textId="556EFF62"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094B8890"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xml:space="preserve">Ký Hợp đồng đặt cọc </w:t>
            </w:r>
          </w:p>
        </w:tc>
      </w:tr>
      <w:tr w:rsidR="009B3508" w:rsidRPr="00E064A9" w14:paraId="4B060E3E" w14:textId="77777777" w:rsidTr="003572B9">
        <w:trPr>
          <w:trHeight w:hRule="atLeast" w:val="360"/>
        </w:trPr>
        <w:tc>
          <w:tcPr>
            <w:tcW w:w="1056" w:type="dxa"/>
            <w:vAlign w:val="center"/>
          </w:tcPr>
          <w:p w14:paraId="1423D277"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2</w:t>
            </w:r>
          </w:p>
        </w:tc>
        <w:tc>
          <w:tcPr>
            <w:tcW w:w="3840" w:type="dxa"/>
            <w:vAlign w:val="center"/>
          </w:tcPr>
          <w:p w14:paraId="3D4DD195" w14:textId="5D37F30E"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4</w:t>
            </w:r>
            <w:r w:rsidRPr="00E064A9">
              <w:rPr>
                <w:rFonts w:ascii="Calibri" w:eastAsia="Calibri" w:hAnsi="Calibri" w:cs="Calibri"/>
                <w:sz w:val="22"/>
                <w:szCs w:val="22"/>
              </w:rPr>
              <w:t xml:space="preserve"> tháng kể từ ngày ký HĐ đặt cọc</w:t>
            </w:r>
          </w:p>
        </w:tc>
        <w:tc>
          <w:tcPr>
            <w:tcW w:w="1824" w:type="dxa"/>
            <w:vAlign w:val="center"/>
          </w:tcPr>
          <w:p w14:paraId="6D6E1D5D" w14:textId="50F20754"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346969A1" w14:textId="0D52F86E" w:rsidR="009B3508" w:rsidRPr="00E064A9" w:rsidRDefault="009B3508" w:rsidP="0031639A">
            <w:pPr>
              <w:spacing w:before="40" w:after="40" w:line="259" w:lineRule="auto"/>
              <w:jc w:val="left"/>
              <w:rPr>
                <w:rFonts w:ascii="Calibri" w:eastAsia="Calibri" w:hAnsi="Calibri" w:cs="Calibri"/>
                <w:sz w:val="22"/>
                <w:szCs w:val="22"/>
              </w:rPr>
            </w:pPr>
          </w:p>
        </w:tc>
      </w:tr>
      <w:tr w:rsidR="009B3508" w:rsidRPr="00E064A9" w14:paraId="750D0F19" w14:textId="77777777" w:rsidTr="003572B9">
        <w:trPr>
          <w:trHeight w:hRule="atLeast" w:val="360"/>
        </w:trPr>
        <w:tc>
          <w:tcPr>
            <w:tcW w:w="1056" w:type="dxa"/>
            <w:vAlign w:val="center"/>
          </w:tcPr>
          <w:p w14:paraId="425D48AD"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3</w:t>
            </w:r>
          </w:p>
        </w:tc>
        <w:tc>
          <w:tcPr>
            <w:tcW w:w="3840" w:type="dxa"/>
            <w:vAlign w:val="center"/>
          </w:tcPr>
          <w:p w14:paraId="0FB9DAC2" w14:textId="748B8302"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8</w:t>
            </w:r>
            <w:r w:rsidRPr="00E064A9">
              <w:rPr>
                <w:rFonts w:ascii="Calibri" w:eastAsia="Calibri" w:hAnsi="Calibri" w:cs="Calibri"/>
                <w:sz w:val="22"/>
                <w:szCs w:val="22"/>
              </w:rPr>
              <w:t xml:space="preserve"> tháng kể từ ngày ký HĐ đặt cọc</w:t>
            </w:r>
          </w:p>
        </w:tc>
        <w:tc>
          <w:tcPr>
            <w:tcW w:w="1824" w:type="dxa"/>
            <w:vAlign w:val="center"/>
          </w:tcPr>
          <w:p w14:paraId="680A0A02" w14:textId="2EFFB12F"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642EDE25"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p>
        </w:tc>
      </w:tr>
      <w:tr w:rsidR="009B3508" w:rsidRPr="00E064A9" w14:paraId="27269490" w14:textId="77777777" w:rsidTr="003572B9">
        <w:trPr>
          <w:trHeight w:hRule="atLeast" w:val="360"/>
        </w:trPr>
        <w:tc>
          <w:tcPr>
            <w:tcW w:w="1056" w:type="dxa"/>
            <w:vAlign w:val="center"/>
          </w:tcPr>
          <w:p w14:paraId="54F432A1" w14:textId="3C948C43"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4</w:t>
            </w:r>
          </w:p>
        </w:tc>
        <w:tc>
          <w:tcPr>
            <w:tcW w:w="3840" w:type="dxa"/>
            <w:vAlign w:val="center"/>
          </w:tcPr>
          <w:p w14:paraId="37473D34"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12 tháng kể từ ngày ký HĐ đặt cọc</w:t>
            </w:r>
          </w:p>
        </w:tc>
        <w:tc>
          <w:tcPr>
            <w:tcW w:w="1824" w:type="dxa"/>
            <w:vAlign w:val="center"/>
          </w:tcPr>
          <w:p w14:paraId="4303D140" w14:textId="23ED5179"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047F6A8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Ký HĐ chuyển nhượng QSDĐ</w:t>
            </w:r>
          </w:p>
        </w:tc>
      </w:tr>
      <w:tr w:rsidR="009B3508" w:rsidRPr="00E064A9" w14:paraId="4D5056C4" w14:textId="77777777" w:rsidTr="003572B9">
        <w:trPr>
          <w:trHeight w:hRule="atLeast" w:val="360"/>
        </w:trPr>
        <w:tc>
          <w:tcPr>
            <w:tcW w:w="4896" w:type="dxa"/>
            <w:gridSpan w:val="2"/>
            <w:shd w:val="clear" w:color="auto" w:fill="2F5D3A"/>
            <w:vAlign w:val="center"/>
          </w:tcPr>
          <w:p w14:paraId="0E1E11C9"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824" w:type="dxa"/>
            <w:shd w:val="clear" w:color="auto" w:fill="2F5D3A"/>
            <w:vAlign w:val="center"/>
          </w:tcPr>
          <w:p w14:paraId="329D0BB6"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360" w:type="dxa"/>
            <w:shd w:val="clear" w:color="auto" w:fill="2F5D3A"/>
            <w:vAlign w:val="center"/>
          </w:tcPr>
          <w:p w14:paraId="4DD707BA" w14:textId="77777777" w:rsidR="009B3508" w:rsidRPr="00E064A9" w:rsidRDefault="009B3508"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34590A4B" w14:textId="5E1C70AE" w:rsidR="00E064A9" w:rsidRDefault="009B3508" w:rsidP="0031639A">
      <w:pPr>
        <w:pStyle w:val="ListParagraph"/>
        <w:numPr>
          <w:ilvl w:val="0"/>
          <w:numId w:val="19"/>
        </w:numPr>
        <w:spacing w:before="0" w:after="100" w:line="276" w:lineRule="auto"/>
        <w:rPr>
          <w:rFonts w:ascii="Calibri" w:eastAsiaTheme="majorEastAsia" w:hAnsi="Calibri" w:cs="Calibri"/>
          <w:b/>
          <w:bCs/>
          <w:sz w:val="22"/>
          <w:szCs w:val="22"/>
        </w:rPr>
      </w:pPr>
      <w:r>
        <w:rPr>
          <w:rFonts w:ascii="Calibri" w:eastAsiaTheme="majorEastAsia" w:hAnsi="Calibri" w:cs="Calibri"/>
          <w:b/>
          <w:bCs/>
          <w:sz w:val="22"/>
          <w:szCs w:val="22"/>
        </w:rPr>
        <w:t>Thanh toán giá trị công trình xây dựng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056"/>
        <w:gridCol w:w="3840"/>
        <w:gridCol w:w="1824"/>
        <w:gridCol w:w="3360"/>
      </w:tblGrid>
      <w:tr w:rsidR="009B3508" w:rsidRPr="00E064A9" w14:paraId="019FB2F6" w14:textId="77777777" w:rsidTr="003572B9">
        <w:trPr>
          <w:tblHeader/>
          <w:cantSplit/>
          <w:trHeight w:hRule="atLeast" w:val="576"/>
        </w:trPr>
        <w:tc>
          <w:tcPr>
            <w:tcW w:w="1056" w:type="dxa"/>
            <w:shd w:val="clear" w:color="auto" w:fill="2F5D3A"/>
            <w:vAlign w:val="center"/>
          </w:tcPr>
          <w:p w14:paraId="3CE0EAD4"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ĐỢT</w:t>
            </w:r>
          </w:p>
        </w:tc>
        <w:tc>
          <w:tcPr>
            <w:tcW w:w="3840" w:type="dxa"/>
            <w:shd w:val="clear" w:color="auto" w:fill="2F5D3A"/>
            <w:vAlign w:val="center"/>
          </w:tcPr>
          <w:p w14:paraId="1B9D8D4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THỜI GIAN THANH TOÁN</w:t>
            </w:r>
          </w:p>
        </w:tc>
        <w:tc>
          <w:tcPr>
            <w:tcW w:w="1824" w:type="dxa"/>
            <w:shd w:val="clear" w:color="auto" w:fill="2F5D3A"/>
            <w:vAlign w:val="center"/>
          </w:tcPr>
          <w:p w14:paraId="064284FD"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 THANH TOÁN</w:t>
            </w:r>
          </w:p>
        </w:tc>
        <w:tc>
          <w:tcPr>
            <w:tcW w:w="3360" w:type="dxa"/>
            <w:shd w:val="clear" w:color="auto" w:fill="2F5D3A"/>
            <w:vAlign w:val="center"/>
          </w:tcPr>
          <w:p w14:paraId="40F4925C"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GHI CHÚ</w:t>
            </w:r>
          </w:p>
        </w:tc>
      </w:tr>
      <w:tr w:rsidR="009B3508" w:rsidRPr="00E064A9" w14:paraId="4E67B631" w14:textId="77777777" w:rsidTr="003572B9">
        <w:trPr>
          <w:trHeight w:hRule="atLeast" w:val="360"/>
        </w:trPr>
        <w:tc>
          <w:tcPr>
            <w:tcW w:w="1056" w:type="dxa"/>
            <w:vAlign w:val="center"/>
          </w:tcPr>
          <w:p w14:paraId="66A12B2E" w14:textId="77777777"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Đợt 1</w:t>
            </w:r>
          </w:p>
        </w:tc>
        <w:tc>
          <w:tcPr>
            <w:tcW w:w="3840" w:type="dxa"/>
            <w:vAlign w:val="center"/>
          </w:tcPr>
          <w:p w14:paraId="50027D2C" w14:textId="7777777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Ngay khi ký Hợp đồng thi công</w:t>
            </w:r>
          </w:p>
        </w:tc>
        <w:tc>
          <w:tcPr>
            <w:tcW w:w="1824" w:type="dxa"/>
            <w:vAlign w:val="center"/>
          </w:tcPr>
          <w:p w14:paraId="0A88D0C9" w14:textId="77777777"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Pr="00E064A9">
              <w:rPr>
                <w:rFonts w:ascii="Calibri" w:eastAsia="Calibri" w:hAnsi="Calibri" w:cs="Calibri"/>
                <w:sz w:val="22"/>
                <w:szCs w:val="22"/>
              </w:rPr>
              <w:t>0%</w:t>
            </w:r>
          </w:p>
        </w:tc>
        <w:tc>
          <w:tcPr>
            <w:tcW w:w="3360" w:type="dxa"/>
            <w:vAlign w:val="center"/>
          </w:tcPr>
          <w:p w14:paraId="3DBE73A8"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4 tháng kể từ ngày ký HĐ đặt cọc</w:t>
            </w:r>
          </w:p>
        </w:tc>
      </w:tr>
      <w:tr w:rsidR="009B3508" w:rsidRPr="00E064A9" w14:paraId="1AB73749" w14:textId="77777777" w:rsidTr="003572B9">
        <w:trPr>
          <w:trHeight w:hRule="atLeast" w:val="360"/>
        </w:trPr>
        <w:tc>
          <w:tcPr>
            <w:tcW w:w="1056" w:type="dxa"/>
            <w:vAlign w:val="center"/>
          </w:tcPr>
          <w:p w14:paraId="69C5726A" w14:textId="46CA54A8"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2</w:t>
            </w:r>
          </w:p>
        </w:tc>
        <w:tc>
          <w:tcPr>
            <w:tcW w:w="3840" w:type="dxa"/>
            <w:vAlign w:val="center"/>
          </w:tcPr>
          <w:p w14:paraId="56C3455E" w14:textId="7777777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4</w:t>
            </w:r>
            <w:r w:rsidRPr="00E064A9">
              <w:rPr>
                <w:rFonts w:ascii="Calibri" w:eastAsia="Calibri" w:hAnsi="Calibri" w:cs="Calibri"/>
                <w:sz w:val="22"/>
                <w:szCs w:val="22"/>
              </w:rPr>
              <w:t xml:space="preserve"> tháng kể từ ngày ký HĐ</w:t>
            </w:r>
            <w:r>
              <w:rPr>
                <w:rFonts w:ascii="Calibri" w:eastAsia="Calibri" w:hAnsi="Calibri" w:cs="Calibri"/>
                <w:sz w:val="22"/>
                <w:szCs w:val="22"/>
              </w:rPr>
              <w:t xml:space="preserve"> thi công</w:t>
            </w:r>
          </w:p>
        </w:tc>
        <w:tc>
          <w:tcPr>
            <w:tcW w:w="1824" w:type="dxa"/>
            <w:vAlign w:val="center"/>
          </w:tcPr>
          <w:p w14:paraId="1C490077" w14:textId="0B7AE802" w:rsidR="009B3508" w:rsidRPr="00E064A9" w:rsidRDefault="00447FC4"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3</w:t>
            </w:r>
            <w:r w:rsidR="009B3508" w:rsidRPr="00E064A9">
              <w:rPr>
                <w:rFonts w:ascii="Calibri" w:eastAsia="Calibri" w:hAnsi="Calibri" w:cs="Calibri"/>
                <w:sz w:val="22"/>
                <w:szCs w:val="22"/>
              </w:rPr>
              <w:t>0%</w:t>
            </w:r>
          </w:p>
        </w:tc>
        <w:tc>
          <w:tcPr>
            <w:tcW w:w="3360" w:type="dxa"/>
            <w:vAlign w:val="center"/>
          </w:tcPr>
          <w:p w14:paraId="37A39C7D"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Xong phần thô</w:t>
            </w:r>
          </w:p>
        </w:tc>
      </w:tr>
      <w:tr w:rsidR="009B3508" w:rsidRPr="00E064A9" w14:paraId="2CC012FF" w14:textId="77777777" w:rsidTr="003572B9">
        <w:trPr>
          <w:trHeight w:hRule="atLeast" w:val="360"/>
        </w:trPr>
        <w:tc>
          <w:tcPr>
            <w:tcW w:w="1056" w:type="dxa"/>
            <w:vAlign w:val="center"/>
          </w:tcPr>
          <w:p w14:paraId="01D0B720" w14:textId="09C444AB"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3</w:t>
            </w:r>
          </w:p>
        </w:tc>
        <w:tc>
          <w:tcPr>
            <w:tcW w:w="3840" w:type="dxa"/>
            <w:vAlign w:val="center"/>
          </w:tcPr>
          <w:p w14:paraId="3F0E04AA" w14:textId="1D5E75C7" w:rsidR="009B3508" w:rsidRPr="00E064A9" w:rsidRDefault="009B3508"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8</w:t>
            </w:r>
            <w:r w:rsidRPr="00E064A9">
              <w:rPr>
                <w:rFonts w:ascii="Calibri" w:eastAsia="Calibri" w:hAnsi="Calibri" w:cs="Calibri"/>
                <w:sz w:val="22"/>
                <w:szCs w:val="22"/>
              </w:rPr>
              <w:t xml:space="preserve"> tháng kể từ ngày ký HĐ</w:t>
            </w:r>
            <w:r>
              <w:rPr>
                <w:rFonts w:ascii="Calibri" w:eastAsia="Calibri" w:hAnsi="Calibri" w:cs="Calibri"/>
                <w:sz w:val="22"/>
                <w:szCs w:val="22"/>
              </w:rPr>
              <w:t xml:space="preserve"> thi công</w:t>
            </w:r>
          </w:p>
        </w:tc>
        <w:tc>
          <w:tcPr>
            <w:tcW w:w="1824" w:type="dxa"/>
            <w:vAlign w:val="center"/>
          </w:tcPr>
          <w:p w14:paraId="17D5D6E3" w14:textId="77777777" w:rsidR="009B3508" w:rsidRPr="00E064A9" w:rsidRDefault="009B3508"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w:t>
            </w:r>
            <w:r w:rsidRPr="00E064A9">
              <w:rPr>
                <w:rFonts w:ascii="Calibri" w:eastAsia="Calibri" w:hAnsi="Calibri" w:cs="Calibri"/>
                <w:sz w:val="22"/>
                <w:szCs w:val="22"/>
              </w:rPr>
              <w:t>0%</w:t>
            </w:r>
          </w:p>
        </w:tc>
        <w:tc>
          <w:tcPr>
            <w:tcW w:w="3360" w:type="dxa"/>
            <w:vAlign w:val="center"/>
          </w:tcPr>
          <w:p w14:paraId="01A186E1" w14:textId="77777777"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Hoàn thiện mặt ngoài</w:t>
            </w:r>
          </w:p>
        </w:tc>
      </w:tr>
      <w:tr w:rsidR="009B3508" w:rsidRPr="00E064A9" w14:paraId="0210E1DF" w14:textId="77777777" w:rsidTr="003572B9">
        <w:trPr>
          <w:trHeight w:hRule="atLeast" w:val="360"/>
        </w:trPr>
        <w:tc>
          <w:tcPr>
            <w:tcW w:w="1056" w:type="dxa"/>
            <w:vAlign w:val="center"/>
          </w:tcPr>
          <w:p w14:paraId="5FA58F63" w14:textId="773ED846" w:rsidR="009B3508" w:rsidRPr="00E064A9" w:rsidRDefault="009B3508" w:rsidP="0031639A">
            <w:pPr>
              <w:spacing w:before="40" w:after="40" w:line="259" w:lineRule="auto"/>
              <w:jc w:val="center"/>
              <w:rPr>
                <w:rFonts w:ascii="Calibri" w:eastAsia="Calibri" w:hAnsi="Calibri" w:cs="Calibri"/>
                <w:sz w:val="22"/>
                <w:szCs w:val="22"/>
              </w:rPr>
            </w:pPr>
            <w:r w:rsidRPr="00E064A9">
              <w:rPr>
                <w:rFonts w:ascii="Calibri" w:eastAsia="Calibri" w:hAnsi="Calibri" w:cs="Calibri"/>
                <w:sz w:val="22"/>
                <w:szCs w:val="22"/>
              </w:rPr>
              <w:t xml:space="preserve">Đợt </w:t>
            </w:r>
            <w:r>
              <w:rPr>
                <w:rFonts w:ascii="Calibri" w:eastAsia="Calibri" w:hAnsi="Calibri" w:cs="Calibri"/>
                <w:sz w:val="22"/>
                <w:szCs w:val="22"/>
              </w:rPr>
              <w:t>4</w:t>
            </w:r>
          </w:p>
        </w:tc>
        <w:tc>
          <w:tcPr>
            <w:tcW w:w="3840" w:type="dxa"/>
            <w:vAlign w:val="center"/>
          </w:tcPr>
          <w:p w14:paraId="6D7AAAA2" w14:textId="307EF5F8" w:rsidR="009B3508" w:rsidRPr="00E064A9" w:rsidRDefault="00447FC4" w:rsidP="0031639A">
            <w:pPr>
              <w:spacing w:before="40" w:after="40" w:line="259" w:lineRule="auto"/>
              <w:jc w:val="left"/>
              <w:rPr>
                <w:rFonts w:ascii="Calibri" w:eastAsia="Calibri" w:hAnsi="Calibri" w:cs="Calibri"/>
                <w:sz w:val="22"/>
                <w:szCs w:val="22"/>
              </w:rPr>
            </w:pPr>
            <w:r>
              <w:rPr>
                <w:rFonts w:ascii="Calibri" w:eastAsia="Calibri" w:hAnsi="Calibri" w:cs="Calibri"/>
                <w:sz w:val="22"/>
                <w:szCs w:val="22"/>
              </w:rPr>
              <w:t>12</w:t>
            </w:r>
            <w:r w:rsidR="009B3508" w:rsidRPr="00E064A9">
              <w:rPr>
                <w:rFonts w:ascii="Calibri" w:eastAsia="Calibri" w:hAnsi="Calibri" w:cs="Calibri"/>
                <w:sz w:val="22"/>
                <w:szCs w:val="22"/>
              </w:rPr>
              <w:t xml:space="preserve"> tháng kể từ ngày ký HĐ</w:t>
            </w:r>
            <w:r w:rsidR="009B3508">
              <w:rPr>
                <w:rFonts w:ascii="Calibri" w:eastAsia="Calibri" w:hAnsi="Calibri" w:cs="Calibri"/>
                <w:sz w:val="22"/>
                <w:szCs w:val="22"/>
              </w:rPr>
              <w:t xml:space="preserve"> thi công</w:t>
            </w:r>
          </w:p>
        </w:tc>
        <w:tc>
          <w:tcPr>
            <w:tcW w:w="1824" w:type="dxa"/>
            <w:vAlign w:val="center"/>
          </w:tcPr>
          <w:p w14:paraId="15F0ECF5" w14:textId="559EAB74" w:rsidR="009B3508" w:rsidRPr="00E064A9" w:rsidRDefault="00447FC4" w:rsidP="0031639A">
            <w:pPr>
              <w:spacing w:before="40" w:after="40" w:line="259" w:lineRule="auto"/>
              <w:jc w:val="center"/>
              <w:rPr>
                <w:rFonts w:ascii="Calibri" w:eastAsia="Calibri" w:hAnsi="Calibri" w:cs="Calibri"/>
                <w:sz w:val="22"/>
                <w:szCs w:val="22"/>
              </w:rPr>
            </w:pPr>
            <w:r>
              <w:rPr>
                <w:rFonts w:ascii="Calibri" w:eastAsia="Calibri" w:hAnsi="Calibri" w:cs="Calibri"/>
                <w:sz w:val="22"/>
                <w:szCs w:val="22"/>
              </w:rPr>
              <w:t>20</w:t>
            </w:r>
            <w:r w:rsidR="009B3508" w:rsidRPr="00E064A9">
              <w:rPr>
                <w:rFonts w:ascii="Calibri" w:eastAsia="Calibri" w:hAnsi="Calibri" w:cs="Calibri"/>
                <w:sz w:val="22"/>
                <w:szCs w:val="22"/>
              </w:rPr>
              <w:t>%</w:t>
            </w:r>
          </w:p>
        </w:tc>
        <w:tc>
          <w:tcPr>
            <w:tcW w:w="3360" w:type="dxa"/>
            <w:vAlign w:val="center"/>
          </w:tcPr>
          <w:p w14:paraId="56BF4041" w14:textId="61C62F5D" w:rsidR="009B3508" w:rsidRPr="00E064A9" w:rsidRDefault="009B3508" w:rsidP="0031639A">
            <w:pPr>
              <w:spacing w:before="40" w:after="40" w:line="259" w:lineRule="auto"/>
              <w:jc w:val="left"/>
              <w:rPr>
                <w:rFonts w:ascii="Calibri" w:eastAsia="Calibri" w:hAnsi="Calibri" w:cs="Calibri"/>
                <w:sz w:val="22"/>
                <w:szCs w:val="22"/>
              </w:rPr>
            </w:pPr>
            <w:r w:rsidRPr="00E064A9">
              <w:rPr>
                <w:rFonts w:ascii="Calibri" w:eastAsia="Calibri" w:hAnsi="Calibri" w:cs="Calibri"/>
                <w:sz w:val="22"/>
                <w:szCs w:val="22"/>
              </w:rPr>
              <w:t> </w:t>
            </w:r>
            <w:r>
              <w:rPr>
                <w:rFonts w:ascii="Calibri" w:eastAsia="Calibri" w:hAnsi="Calibri" w:cs="Calibri"/>
                <w:sz w:val="22"/>
                <w:szCs w:val="22"/>
              </w:rPr>
              <w:t xml:space="preserve">Bàn giao nhà (+- </w:t>
            </w:r>
            <w:r w:rsidR="003572B9">
              <w:rPr>
                <w:rFonts w:ascii="Calibri" w:eastAsia="Calibri" w:hAnsi="Calibri" w:cs="Calibri"/>
                <w:sz w:val="22"/>
                <w:szCs w:val="22"/>
              </w:rPr>
              <w:t>1</w:t>
            </w:r>
            <w:r>
              <w:rPr>
                <w:rFonts w:ascii="Calibri" w:eastAsia="Calibri" w:hAnsi="Calibri" w:cs="Calibri"/>
                <w:sz w:val="22"/>
                <w:szCs w:val="22"/>
              </w:rPr>
              <w:t xml:space="preserve"> tháng)</w:t>
            </w:r>
          </w:p>
        </w:tc>
      </w:tr>
      <w:tr w:rsidR="009B3508" w:rsidRPr="00E064A9" w14:paraId="3C0B48FD" w14:textId="77777777" w:rsidTr="003572B9">
        <w:trPr>
          <w:trHeight w:hRule="atLeast" w:val="360"/>
        </w:trPr>
        <w:tc>
          <w:tcPr>
            <w:tcW w:w="4896" w:type="dxa"/>
            <w:gridSpan w:val="2"/>
            <w:shd w:val="clear" w:color="auto" w:fill="2F5D3A"/>
            <w:vAlign w:val="center"/>
          </w:tcPr>
          <w:p w14:paraId="5CB5DCD6"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TỔNG</w:t>
            </w:r>
          </w:p>
        </w:tc>
        <w:tc>
          <w:tcPr>
            <w:tcW w:w="1824" w:type="dxa"/>
            <w:shd w:val="clear" w:color="auto" w:fill="2F5D3A"/>
            <w:vAlign w:val="center"/>
          </w:tcPr>
          <w:p w14:paraId="47E5D9C2" w14:textId="77777777" w:rsidR="009B3508" w:rsidRPr="00E064A9" w:rsidRDefault="009B3508" w:rsidP="0031639A">
            <w:pPr>
              <w:spacing w:before="40" w:after="40" w:line="259" w:lineRule="auto"/>
              <w:jc w:val="center"/>
              <w:rPr>
                <w:rFonts w:ascii="Calibri" w:eastAsia="Calibri" w:hAnsi="Calibri" w:cs="Calibri"/>
                <w:color w:val="FFFFFF"/>
                <w:b/>
                <w:bCs/>
                <w:sz w:val="22"/>
                <w:szCs w:val="22"/>
              </w:rPr>
            </w:pPr>
            <w:r w:rsidRPr="00E064A9">
              <w:rPr>
                <w:rFonts w:ascii="Calibri" w:eastAsia="Calibri" w:hAnsi="Calibri" w:cs="Calibri"/>
                <w:color w:val="FFFFFF"/>
                <w:b/>
                <w:bCs/>
                <w:sz w:val="22"/>
                <w:szCs w:val="22"/>
              </w:rPr>
              <w:t>100%</w:t>
            </w:r>
          </w:p>
        </w:tc>
        <w:tc>
          <w:tcPr>
            <w:tcW w:w="3360" w:type="dxa"/>
            <w:shd w:val="clear" w:color="auto" w:fill="2F5D3A"/>
            <w:vAlign w:val="center"/>
          </w:tcPr>
          <w:p w14:paraId="57DFB40D" w14:textId="77777777" w:rsidR="009B3508" w:rsidRPr="00E064A9" w:rsidRDefault="009B3508" w:rsidP="0031639A">
            <w:pPr>
              <w:spacing w:before="40" w:after="40" w:line="259" w:lineRule="auto"/>
              <w:jc w:val="left"/>
              <w:rPr>
                <w:rFonts w:ascii="Calibri" w:eastAsia="Calibri" w:hAnsi="Calibri" w:cs="Calibri"/>
                <w:color w:val="FFFFFF"/>
                <w:b/>
                <w:bCs/>
                <w:sz w:val="22"/>
                <w:szCs w:val="22"/>
              </w:rPr>
            </w:pPr>
            <w:r w:rsidRPr="00E064A9">
              <w:rPr>
                <w:rFonts w:ascii="Calibri" w:eastAsia="Calibri" w:hAnsi="Calibri" w:cs="Calibri"/>
                <w:color w:val="FFFFFF"/>
                <w:b/>
                <w:bCs/>
                <w:sz w:val="22"/>
                <w:szCs w:val="22"/>
              </w:rPr>
              <w:t> </w:t>
            </w:r>
          </w:p>
        </w:tc>
      </w:tr>
    </w:tbl>
    <w:p w14:paraId="04DECDE4" w14:textId="456BE3C2" w:rsidR="00BF5195" w:rsidRPr="00B87CB2" w:rsidRDefault="003572B9" w:rsidP="0031639A">
      <w:pPr>
        <w:pStyle w:val="ListParagraph"/>
        <w:numPr>
          <w:ilvl w:val="0"/>
          <w:numId w:val="19"/>
        </w:numPr>
        <w:spacing w:before="0" w:after="100" w:line="276" w:lineRule="auto"/>
        <w:rPr>
          <w:rFonts w:ascii="Calibri" w:hAnsi="Calibri" w:cs="Calibri"/>
          <w:sz w:val="22"/>
          <w:szCs w:val="22"/>
        </w:rPr>
      </w:pPr>
      <w:r w:rsidRPr="00B87CB2">
        <w:rPr>
          <w:rFonts w:ascii="Calibri" w:hAnsi="Calibri" w:cs="Calibri"/>
          <w:b/>
          <w:bCs/>
          <w:sz w:val="22"/>
          <w:szCs w:val="22"/>
        </w:rPr>
        <w:t xml:space="preserve">Chương trình </w:t>
      </w:r>
      <w:r w:rsidR="00BF5195" w:rsidRPr="00B87CB2">
        <w:rPr>
          <w:rFonts w:ascii="Calibri" w:hAnsi="Calibri" w:cs="Calibri"/>
          <w:b/>
          <w:bCs/>
          <w:sz w:val="22"/>
          <w:szCs w:val="22"/>
        </w:rPr>
        <w:t>hợp thác khai thác lưu trú “Sở hữu tài sản – An tâm dòng tiền”</w:t>
      </w:r>
    </w:p>
    <w:p w14:paraId="51CDD3F3" w14:textId="77777777" w:rsidR="00BF5195" w:rsidRPr="008F6486" w:rsidRDefault="00BF5195" w:rsidP="0031639A">
      <w:pPr>
        <w:pStyle w:val="Heading3"/>
        <w:tabs>
          <w:tab w:val="left" w:pos="360"/>
        </w:tabs>
        <w:spacing w:before="0" w:after="100" w:line="276" w:lineRule="auto"/>
        <w:ind w:left="709"/>
        <w:jc w:val="left"/>
        <w:rPr>
          <w:rFonts w:ascii="Calibri" w:hAnsi="Calibri" w:cs="Calibri"/>
          <w:b w:val="0"/>
          <w:bCs w:val="0"/>
          <w:sz w:val="22"/>
          <w:szCs w:val="22"/>
        </w:rPr>
      </w:pPr>
      <w:r w:rsidRPr="008F6486">
        <w:rPr>
          <w:rFonts w:ascii="Calibri" w:hAnsi="Calibri" w:cs="Calibri"/>
          <w:b w:val="0"/>
          <w:bCs w:val="0"/>
          <w:color w:val="auto"/>
          <w:sz w:val="22"/>
          <w:szCs w:val="22"/>
        </w:rPr>
        <w:t>MDS Living triển khai chương trình thuê lại tài sản lưu trú dành cho khách hàng đầu tư xây dựng theo tiêu chuẩn</w:t>
      </w:r>
      <w:r w:rsidRPr="008F6486">
        <w:rPr>
          <w:rFonts w:ascii="Calibri" w:hAnsi="Calibri" w:cs="Calibri"/>
          <w:b w:val="0"/>
          <w:bCs w:val="0"/>
          <w:sz w:val="22"/>
          <w:szCs w:val="22"/>
        </w:rPr>
        <w:t xml:space="preserve"> </w:t>
      </w:r>
      <w:r w:rsidRPr="008F6486">
        <w:rPr>
          <w:rFonts w:ascii="Calibri" w:hAnsi="Calibri" w:cs="Calibri"/>
          <w:b w:val="0"/>
          <w:bCs w:val="0"/>
          <w:color w:val="auto"/>
          <w:sz w:val="22"/>
          <w:szCs w:val="22"/>
        </w:rPr>
        <w:t>vận hành của MDS Living.</w:t>
      </w:r>
    </w:p>
    <w:tbl>
      <w:tblPr>
        <w:tblW w:w="1008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3762"/>
        <w:gridCol w:w="6318"/>
      </w:tblGrid>
      <w:tr w:rsidR="00BF5195" w14:paraId="68B6CEBD" w14:textId="77777777" w:rsidTr="00BB3DAC">
        <w:tc>
          <w:tcPr>
            <w:tcW w:w="3762" w:type="dxa"/>
            <w:shd w:val="clear" w:color="auto" w:fill="E2EFDA" w:themeFill="text2" w:themeFillTint="33"/>
          </w:tcPr>
          <w:p w14:paraId="2F8C035F" w14:textId="79164187" w:rsidR="00BF5195" w:rsidRPr="00E73F98" w:rsidRDefault="00BF5195" w:rsidP="0031639A">
            <w:pPr>
              <w:spacing w:before="60" w:after="60"/>
              <w:jc w:val="center"/>
              <w:rPr>
                <w:rFonts w:ascii="Calibri" w:eastAsia="Calibri" w:hAnsi="Calibri" w:cs="Calibri"/>
                <w:b/>
                <w:bCs/>
                <w:sz w:val="22"/>
                <w:szCs w:val="22"/>
              </w:rPr>
            </w:pPr>
            <w:r w:rsidRPr="00E73F98">
              <w:rPr>
                <w:rFonts w:ascii="Calibri" w:eastAsia="Calibri" w:hAnsi="Calibri" w:cs="Calibri"/>
                <w:b/>
                <w:bCs/>
                <w:sz w:val="22"/>
                <w:szCs w:val="22"/>
              </w:rPr>
              <w:t>CHÍNH SÁCH THUÊ LẠI</w:t>
            </w:r>
          </w:p>
        </w:tc>
        <w:tc>
          <w:tcPr>
            <w:tcW w:w="6318" w:type="dxa"/>
            <w:shd w:val="clear" w:color="auto" w:fill="E2EFDA" w:themeFill="text2" w:themeFillTint="33"/>
          </w:tcPr>
          <w:p w14:paraId="296A2915" w14:textId="4E93A114" w:rsidR="00BF5195" w:rsidRPr="00E73F98" w:rsidRDefault="00BF5195" w:rsidP="0031639A">
            <w:pPr>
              <w:spacing w:before="60" w:after="60"/>
              <w:jc w:val="center"/>
              <w:rPr>
                <w:rFonts w:ascii="Calibri" w:eastAsia="Calibri" w:hAnsi="Calibri" w:cs="Calibri"/>
                <w:b/>
                <w:bCs/>
                <w:sz w:val="22"/>
                <w:szCs w:val="22"/>
              </w:rPr>
            </w:pPr>
            <w:r w:rsidRPr="00E73F98">
              <w:rPr>
                <w:rFonts w:ascii="Calibri" w:eastAsia="Calibri" w:hAnsi="Calibri" w:cs="Calibri"/>
                <w:b/>
                <w:bCs/>
                <w:sz w:val="22"/>
                <w:szCs w:val="22"/>
              </w:rPr>
              <w:t>GIÁ TRỊ</w:t>
            </w:r>
          </w:p>
        </w:tc>
      </w:tr>
      <w:tr w:rsidR="00BF5195" w14:paraId="1058DEAA" w14:textId="77777777" w:rsidTr="00BB3DAC">
        <w:tc>
          <w:tcPr>
            <w:tcW w:w="3762" w:type="dxa"/>
          </w:tcPr>
          <w:p w14:paraId="0DAEF2A9" w14:textId="01B8537C" w:rsidR="00BF5195" w:rsidRP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Quy mô</w:t>
            </w:r>
          </w:p>
        </w:tc>
        <w:tc>
          <w:tcPr>
            <w:tcW w:w="6318" w:type="dxa"/>
          </w:tcPr>
          <w:p w14:paraId="0B9FE675" w14:textId="5E627F98" w:rsidR="00BF5195" w:rsidRPr="00BF5195" w:rsidRDefault="00BF5195" w:rsidP="0031639A">
            <w:pPr>
              <w:tabs>
                <w:tab w:val="left" w:pos="1080"/>
              </w:tabs>
              <w:spacing w:before="60" w:after="60"/>
              <w:jc w:val="center"/>
              <w:rPr>
                <w:rFonts w:ascii="Calibri" w:hAnsi="Calibri" w:cs="Calibri"/>
                <w:sz w:val="22"/>
                <w:szCs w:val="22"/>
              </w:rPr>
            </w:pPr>
            <w:r w:rsidRPr="00BF5195">
              <w:rPr>
                <w:rFonts w:ascii="Calibri" w:hAnsi="Calibri" w:cs="Calibri"/>
                <w:sz w:val="22"/>
                <w:szCs w:val="22"/>
              </w:rPr>
              <w:t>30 phòng lưu trú</w:t>
            </w:r>
          </w:p>
        </w:tc>
      </w:tr>
      <w:tr w:rsidR="00BF5195" w14:paraId="7843CDA4" w14:textId="77777777" w:rsidTr="00BB3DAC">
        <w:tc>
          <w:tcPr>
            <w:tcW w:w="3762" w:type="dxa"/>
          </w:tcPr>
          <w:p w14:paraId="5E058E7B" w14:textId="6AB18778" w:rsid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Đơn giá thuê</w:t>
            </w:r>
          </w:p>
        </w:tc>
        <w:tc>
          <w:tcPr>
            <w:tcW w:w="6318" w:type="dxa"/>
          </w:tcPr>
          <w:p w14:paraId="1637DDC7" w14:textId="129DE290" w:rsidR="00BF5195" w:rsidRPr="00BF5195" w:rsidRDefault="00BF5195" w:rsidP="0031639A">
            <w:pPr>
              <w:tabs>
                <w:tab w:val="left" w:pos="1080"/>
              </w:tabs>
              <w:spacing w:before="60" w:after="60"/>
              <w:jc w:val="center"/>
              <w:rPr>
                <w:rFonts w:ascii="Calibri" w:hAnsi="Calibri" w:cs="Calibri"/>
                <w:sz w:val="22"/>
                <w:szCs w:val="22"/>
              </w:rPr>
            </w:pPr>
            <w:r w:rsidRPr="00BF5195">
              <w:rPr>
                <w:rFonts w:ascii="Calibri" w:hAnsi="Calibri" w:cs="Calibri"/>
                <w:sz w:val="22"/>
                <w:szCs w:val="22"/>
              </w:rPr>
              <w:t>4.000.000 VNĐ/phòng/tháng</w:t>
            </w:r>
          </w:p>
        </w:tc>
      </w:tr>
      <w:tr w:rsidR="00BF5195" w14:paraId="7C537C0C" w14:textId="77777777" w:rsidTr="00BB3DAC">
        <w:tc>
          <w:tcPr>
            <w:tcW w:w="3762" w:type="dxa"/>
          </w:tcPr>
          <w:p w14:paraId="072B6176" w14:textId="423DAAAF" w:rsidR="00BF5195" w:rsidRDefault="00BF5195" w:rsidP="0031639A">
            <w:pPr>
              <w:tabs>
                <w:tab w:val="left" w:pos="1080"/>
              </w:tabs>
              <w:spacing w:before="60" w:after="60"/>
              <w:rPr>
                <w:rFonts w:ascii="Calibri" w:hAnsi="Calibri" w:cs="Calibri"/>
                <w:sz w:val="22"/>
                <w:szCs w:val="22"/>
              </w:rPr>
            </w:pPr>
            <w:r w:rsidRPr="00BF5195">
              <w:rPr>
                <w:rFonts w:ascii="Calibri" w:hAnsi="Calibri" w:cs="Calibri"/>
                <w:sz w:val="22"/>
                <w:szCs w:val="22"/>
              </w:rPr>
              <w:t>Thời hạn áp dụng</w:t>
            </w:r>
          </w:p>
        </w:tc>
        <w:tc>
          <w:tcPr>
            <w:tcW w:w="6318" w:type="dxa"/>
          </w:tcPr>
          <w:p w14:paraId="264691C8" w14:textId="448A1204" w:rsidR="00BF5195" w:rsidRPr="00BF5195" w:rsidRDefault="004A1FF1" w:rsidP="0031639A">
            <w:pPr>
              <w:tabs>
                <w:tab w:val="left" w:pos="1080"/>
              </w:tabs>
              <w:spacing w:before="60" w:after="60"/>
              <w:jc w:val="center"/>
              <w:rPr>
                <w:rFonts w:ascii="Calibri" w:hAnsi="Calibri" w:cs="Calibri"/>
                <w:sz w:val="22"/>
                <w:szCs w:val="22"/>
              </w:rPr>
            </w:pPr>
            <w:r>
              <w:rPr>
                <w:rFonts w:ascii="Calibri" w:hAnsi="Calibri" w:cs="Calibri"/>
                <w:sz w:val="22"/>
                <w:szCs w:val="22"/>
              </w:rPr>
              <w:t xml:space="preserve">Hợp đồng tái ký hàng năm – Cam kết cho thuê năm đầu tiên. </w:t>
            </w:r>
          </w:p>
        </w:tc>
      </w:tr>
      <w:tr w:rsidR="00BF5195" w14:paraId="1B324E0C" w14:textId="77777777" w:rsidTr="00BB3DAC">
        <w:tc>
          <w:tcPr>
            <w:tcW w:w="3762" w:type="dxa"/>
          </w:tcPr>
          <w:p w14:paraId="696BD341" w14:textId="5AB02DDD" w:rsidR="00BF5195" w:rsidRPr="00BF5195" w:rsidRDefault="00BF5195" w:rsidP="0031639A">
            <w:pPr>
              <w:tabs>
                <w:tab w:val="left" w:pos="1080"/>
              </w:tabs>
              <w:spacing w:before="60" w:after="60"/>
              <w:rPr>
                <w:rFonts w:ascii="Calibri" w:hAnsi="Calibri" w:cs="Calibri"/>
                <w:sz w:val="22"/>
                <w:szCs w:val="22"/>
              </w:rPr>
            </w:pPr>
            <w:r>
              <w:rPr>
                <w:rFonts w:ascii="Calibri" w:hAnsi="Calibri" w:cs="Calibri"/>
                <w:sz w:val="22"/>
                <w:szCs w:val="22"/>
              </w:rPr>
              <w:t>Thanh toán</w:t>
            </w:r>
          </w:p>
        </w:tc>
        <w:tc>
          <w:tcPr>
            <w:tcW w:w="6318" w:type="dxa"/>
          </w:tcPr>
          <w:p w14:paraId="68944545" w14:textId="52B27554" w:rsidR="00BF5195" w:rsidRPr="00BF5195" w:rsidRDefault="00BF5195" w:rsidP="0031639A">
            <w:pPr>
              <w:tabs>
                <w:tab w:val="left" w:pos="1080"/>
              </w:tabs>
              <w:spacing w:before="60" w:after="60"/>
              <w:jc w:val="center"/>
              <w:rPr>
                <w:rFonts w:ascii="Calibri" w:hAnsi="Calibri" w:cs="Calibri"/>
                <w:sz w:val="22"/>
                <w:szCs w:val="22"/>
              </w:rPr>
            </w:pPr>
            <w:r>
              <w:rPr>
                <w:rFonts w:ascii="Calibri" w:hAnsi="Calibri" w:cs="Calibri"/>
                <w:sz w:val="22"/>
                <w:szCs w:val="22"/>
              </w:rPr>
              <w:t>Hằng tháng</w:t>
            </w:r>
          </w:p>
        </w:tc>
      </w:tr>
      <w:tr w:rsidR="00BF5195" w14:paraId="7C7795B1" w14:textId="77777777" w:rsidTr="00BB3DAC">
        <w:tc>
          <w:tcPr>
            <w:tcW w:w="10080" w:type="dxa"/>
            <w:gridSpan w:val="2"/>
          </w:tcPr>
          <w:p w14:paraId="2FAF8B16" w14:textId="34604F8C" w:rsidR="00BF5195" w:rsidRPr="00BF5195" w:rsidRDefault="00BF5195" w:rsidP="0031639A">
            <w:pPr>
              <w:spacing w:before="60" w:after="60"/>
              <w:jc w:val="left"/>
              <w:rPr>
                <w:rFonts w:ascii="Calibri" w:hAnsi="Calibri" w:cs="Calibri"/>
                <w:sz w:val="22"/>
                <w:szCs w:val="22"/>
              </w:rPr>
            </w:pPr>
            <w:r w:rsidRPr="00BF5195">
              <w:rPr>
                <w:rFonts w:ascii="Calibri" w:hAnsi="Calibri" w:cs="Calibri"/>
                <w:b/>
                <w:bCs/>
                <w:sz w:val="22"/>
                <w:szCs w:val="22"/>
              </w:rPr>
              <w:t>Điều kiện:</w:t>
            </w:r>
            <w:r>
              <w:rPr>
                <w:rFonts w:ascii="Calibri" w:hAnsi="Calibri" w:cs="Calibri"/>
                <w:sz w:val="22"/>
                <w:szCs w:val="22"/>
              </w:rPr>
              <w:t xml:space="preserve"> </w:t>
            </w:r>
            <w:r w:rsidRPr="00BF5195">
              <w:rPr>
                <w:rFonts w:ascii="Calibri" w:hAnsi="Calibri" w:cs="Calibri"/>
                <w:sz w:val="22"/>
                <w:szCs w:val="22"/>
              </w:rPr>
              <w:t>Tài sản hoàn thiện nội thất theo tiêu chuẩn, đáp ứng đầy đủ điều kiện pháp lý, an toàn và kinh doanh lưu trú. Thời điểm bắt đầu tính tiền thuê được xác định theo biên bản nghiệm thu và Hợp đồng thuê tài sản giữa hai bên.</w:t>
            </w:r>
          </w:p>
        </w:tc>
      </w:tr>
    </w:tbl>
    <w:p w14:paraId="5B516AD9" w14:textId="0B13E77E" w:rsidR="00673046" w:rsidRPr="00E064A9" w:rsidRDefault="00673046" w:rsidP="0031639A">
      <w:pPr>
        <w:pStyle w:val="Heading3"/>
        <w:keepNext/>
        <w:numPr>
          <w:ilvl w:val="0"/>
          <w:numId w:val="10"/>
        </w:numPr>
        <w:tabs>
          <w:tab w:val="left" w:pos="360"/>
        </w:tabs>
        <w:spacing w:before="320" w:after="120" w:line="259" w:lineRule="auto"/>
        <w:ind w:left="0" w:firstLine="0"/>
        <w:jc w:val="left"/>
        <w:rPr>
          <w:rFonts w:ascii="Calibri" w:hAnsi="Calibri" w:cs="Calibri"/>
          <w:color w:val="2F5D3A"/>
          <w:b/>
          <w:bCs/>
          <w:sz w:val="26"/>
          <w:szCs w:val="26"/>
        </w:rPr>
      </w:pPr>
      <w:r w:rsidRPr="00E064A9">
        <w:rPr>
          <w:rFonts w:ascii="Calibri" w:hAnsi="Calibri" w:cs="Calibri"/>
          <w:color w:val="2F5D3A"/>
          <w:b/>
          <w:bCs/>
          <w:sz w:val="26"/>
          <w:szCs w:val="26"/>
        </w:rPr>
        <w:t xml:space="preserve">BỘ ĐẶC QUYỀN DÀNH CHUNG CHO CHỦ SỞ HỮU SÀI GÒN FARM RESORT </w:t>
      </w:r>
    </w:p>
    <w:p w14:paraId="5D7CFB45" w14:textId="4F520A89" w:rsidR="00673046"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16107D">
        <w:rPr>
          <w:rFonts w:ascii="Calibri" w:eastAsiaTheme="majorEastAsia" w:hAnsi="Calibri" w:cs="Calibri"/>
          <w:b/>
          <w:bCs/>
          <w:sz w:val="22"/>
          <w:szCs w:val="22"/>
        </w:rPr>
        <w:t xml:space="preserve">Đặc quyền </w:t>
      </w:r>
      <w:r w:rsidR="0016107D" w:rsidRPr="0016107D">
        <w:rPr>
          <w:rFonts w:ascii="Calibri" w:eastAsiaTheme="majorEastAsia" w:hAnsi="Calibri" w:cs="Calibri"/>
          <w:b/>
          <w:bCs/>
          <w:sz w:val="22"/>
          <w:szCs w:val="22"/>
        </w:rPr>
        <w:t xml:space="preserve">Khởi đầu an nhàn </w:t>
      </w:r>
      <w:r w:rsidR="0016107D" w:rsidRPr="0016107D">
        <w:rPr>
          <w:rFonts w:eastAsiaTheme="majorEastAsia"/>
          <w:b/>
          <w:bCs/>
          <w:lang w:val="vi-VN"/>
        </w:rPr>
        <w:t>–</w:t>
      </w:r>
      <w:r w:rsidR="0016107D" w:rsidRPr="0016107D">
        <w:rPr>
          <w:rFonts w:eastAsiaTheme="majorEastAsia"/>
          <w:b/>
          <w:bCs/>
        </w:rPr>
        <w:t xml:space="preserve"> </w:t>
      </w:r>
      <w:r w:rsidRPr="0016107D">
        <w:rPr>
          <w:rFonts w:ascii="Calibri" w:eastAsiaTheme="majorEastAsia" w:hAnsi="Calibri" w:cs="Calibri"/>
          <w:b/>
          <w:bCs/>
          <w:sz w:val="22"/>
          <w:szCs w:val="22"/>
        </w:rPr>
        <w:t>24 tháng đồng hành vận hành</w:t>
      </w:r>
    </w:p>
    <w:p w14:paraId="0BC7E5FD" w14:textId="08396E69" w:rsidR="0016107D" w:rsidRPr="0016107D" w:rsidRDefault="0016107D" w:rsidP="0031639A">
      <w:pPr>
        <w:pStyle w:val="ListParagraph"/>
        <w:tabs>
          <w:tab w:val="left" w:pos="720"/>
        </w:tabs>
        <w:spacing w:before="0" w:after="100" w:line="276" w:lineRule="auto"/>
        <w:ind w:left="360"/>
        <w:jc w:val="left"/>
        <w:rPr>
          <w:rFonts w:ascii="Calibri" w:eastAsiaTheme="majorEastAsia" w:hAnsi="Calibri" w:cs="Calibri"/>
          <w:sz w:val="22"/>
          <w:szCs w:val="22"/>
        </w:rPr>
      </w:pPr>
      <w:r>
        <w:rPr>
          <w:rFonts w:ascii="Calibri" w:eastAsiaTheme="majorEastAsia" w:hAnsi="Calibri" w:cs="Calibri"/>
          <w:b/>
          <w:bCs/>
          <w:sz w:val="22"/>
          <w:szCs w:val="22"/>
        </w:rPr>
        <w:lastRenderedPageBreak/>
        <w:tab/>
      </w:r>
      <w:r w:rsidRPr="0016107D">
        <w:rPr>
          <w:rFonts w:ascii="Calibri" w:eastAsiaTheme="majorEastAsia" w:hAnsi="Calibri" w:cs="Calibri"/>
          <w:sz w:val="22"/>
          <w:szCs w:val="22"/>
        </w:rPr>
        <w:t>Chủ sở hữu được hưởng các quyền lợi đặc biệt:</w:t>
      </w:r>
    </w:p>
    <w:p w14:paraId="56B8C71B" w14:textId="3DD5904F"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Miễn phí quản lý vận hành trong 24 tháng</w:t>
      </w:r>
      <w:r w:rsidR="00673046" w:rsidRPr="0016107D">
        <w:rPr>
          <w:rFonts w:ascii="Calibri" w:eastAsiaTheme="majorEastAsia" w:hAnsi="Calibri" w:cs="Calibri"/>
          <w:i/>
          <w:iCs/>
          <w:sz w:val="22"/>
          <w:szCs w:val="22"/>
        </w:rPr>
        <w:t xml:space="preserve">. </w:t>
      </w:r>
    </w:p>
    <w:p w14:paraId="09BB36F2" w14:textId="12947BD1"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Được đồng hành bởi hệ thống quản lý và vận hành chuyên nghiệp của MDS Living.</w:t>
      </w:r>
    </w:p>
    <w:p w14:paraId="6E37971C" w14:textId="28A15593" w:rsidR="00673046" w:rsidRPr="0016107D" w:rsidRDefault="0016107D"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16107D">
        <w:rPr>
          <w:rFonts w:ascii="Calibri" w:eastAsiaTheme="majorEastAsia" w:hAnsi="Calibri" w:cs="Calibri"/>
          <w:i/>
          <w:iCs/>
          <w:sz w:val="22"/>
          <w:szCs w:val="22"/>
        </w:rPr>
        <w:t>Hỗ trợ chăm sóc, bảo quản tài sản theo tiêu chuẩn Farm Resort.</w:t>
      </w:r>
    </w:p>
    <w:p w14:paraId="65AD0C06" w14:textId="0A2123D2" w:rsidR="00673046" w:rsidRPr="00E064A9" w:rsidRDefault="0016107D" w:rsidP="0031639A">
      <w:pPr>
        <w:pStyle w:val="ListParagraph"/>
        <w:spacing w:before="0" w:after="100" w:line="276" w:lineRule="auto"/>
        <w:ind w:left="709"/>
        <w:jc w:val="left"/>
        <w:rPr>
          <w:rFonts w:ascii="Calibri" w:eastAsiaTheme="majorEastAsia" w:hAnsi="Calibri" w:cs="Calibri"/>
          <w:i/>
          <w:iCs/>
          <w:sz w:val="22"/>
          <w:szCs w:val="22"/>
        </w:rPr>
      </w:pPr>
      <w:r w:rsidRPr="0016107D">
        <w:rPr>
          <w:rFonts w:ascii="Calibri" w:eastAsiaTheme="majorEastAsia" w:hAnsi="Calibri" w:cs="Calibri"/>
          <w:sz w:val="22"/>
          <w:szCs w:val="22"/>
        </w:rPr>
        <w:t>Thời gian áp dụng:</w:t>
      </w:r>
      <w:r w:rsidRPr="0016107D">
        <w:rPr>
          <w:rFonts w:ascii="Calibri" w:eastAsiaTheme="majorEastAsia" w:hAnsi="Calibri" w:cs="Calibri"/>
          <w:i/>
          <w:iCs/>
          <w:sz w:val="22"/>
          <w:szCs w:val="22"/>
        </w:rPr>
        <w:t xml:space="preserve"> 24 tháng kể từ ngày ký công chứng Hợp đồng chuyển nhượng quyền sử dụng đất.</w:t>
      </w:r>
    </w:p>
    <w:p w14:paraId="3AB32FF3" w14:textId="1789A4D9" w:rsidR="00673046" w:rsidRPr="00E064A9"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E064A9">
        <w:rPr>
          <w:rFonts w:ascii="Calibri" w:eastAsiaTheme="majorEastAsia" w:hAnsi="Calibri" w:cs="Calibri"/>
          <w:b/>
          <w:bCs/>
          <w:sz w:val="22"/>
          <w:szCs w:val="22"/>
        </w:rPr>
        <w:t xml:space="preserve">Đặc quyền Lifestyle </w:t>
      </w:r>
      <w:r w:rsidR="00E73F98" w:rsidRPr="0016107D">
        <w:rPr>
          <w:rFonts w:eastAsiaTheme="majorEastAsia"/>
          <w:b/>
          <w:bCs/>
          <w:lang w:val="vi-VN"/>
        </w:rPr>
        <w:t>–</w:t>
      </w:r>
      <w:r w:rsidR="00E73F98" w:rsidRPr="0016107D">
        <w:rPr>
          <w:rFonts w:eastAsiaTheme="majorEastAsia"/>
          <w:b/>
          <w:bCs/>
        </w:rPr>
        <w:t xml:space="preserve"> </w:t>
      </w:r>
      <w:r w:rsidR="00E73F98">
        <w:rPr>
          <w:rFonts w:ascii="Calibri" w:eastAsiaTheme="majorEastAsia" w:hAnsi="Calibri" w:cs="Calibri"/>
          <w:b/>
          <w:bCs/>
          <w:sz w:val="22"/>
          <w:szCs w:val="22"/>
        </w:rPr>
        <w:t>Trải nghiệm chuẩn sống Farm Resort</w:t>
      </w:r>
    </w:p>
    <w:p w14:paraId="07435B17" w14:textId="7553652B" w:rsidR="00673046" w:rsidRPr="00E064A9" w:rsidRDefault="00E73F98" w:rsidP="0031639A">
      <w:pPr>
        <w:pStyle w:val="ListParagraph"/>
        <w:spacing w:before="0" w:after="100" w:line="276" w:lineRule="auto"/>
        <w:ind w:left="709"/>
        <w:jc w:val="left"/>
        <w:rPr>
          <w:rFonts w:ascii="Calibri" w:hAnsi="Calibri" w:cs="Calibri"/>
          <w:sz w:val="22"/>
          <w:szCs w:val="22"/>
        </w:rPr>
      </w:pPr>
      <w:r>
        <w:rPr>
          <w:rFonts w:ascii="Calibri" w:hAnsi="Calibri" w:cs="Calibri"/>
          <w:sz w:val="22"/>
          <w:szCs w:val="22"/>
        </w:rPr>
        <w:tab/>
      </w:r>
      <w:r w:rsidRPr="00E73F98">
        <w:rPr>
          <w:rFonts w:ascii="Calibri" w:hAnsi="Calibri" w:cs="Calibri"/>
          <w:sz w:val="22"/>
          <w:szCs w:val="22"/>
        </w:rPr>
        <w:t>Chủ sở hữu được trải nghiệm hệ sinh thái dịch vụ và tiện ích của MDS Living, bao gồm:</w:t>
      </w:r>
    </w:p>
    <w:p w14:paraId="3E0A44B7" w14:textId="77777777" w:rsidR="00673046" w:rsidRPr="00E73F98" w:rsidRDefault="00673046"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 xml:space="preserve">Dịch vụ Quản gia theo tiêu chuẩn Farm Resort. </w:t>
      </w:r>
    </w:p>
    <w:p w14:paraId="2AFB05A3" w14:textId="110084CF" w:rsidR="00673046" w:rsidRPr="00E73F98" w:rsidRDefault="00E73F98"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Trải nghiệm nông sản sạch từ Organic Farm.</w:t>
      </w:r>
      <w:r w:rsidR="00673046" w:rsidRPr="00E73F98">
        <w:rPr>
          <w:rFonts w:ascii="Calibri" w:eastAsiaTheme="majorEastAsia" w:hAnsi="Calibri" w:cs="Calibri"/>
          <w:i/>
          <w:iCs/>
          <w:sz w:val="22"/>
          <w:szCs w:val="22"/>
        </w:rPr>
        <w:t xml:space="preserve"> </w:t>
      </w:r>
    </w:p>
    <w:p w14:paraId="7B13F9EE" w14:textId="1FBFB4F8" w:rsidR="00673046" w:rsidRPr="00E064A9" w:rsidRDefault="00E73F98" w:rsidP="0031639A">
      <w:pPr>
        <w:pStyle w:val="ListParagraph"/>
        <w:numPr>
          <w:ilvl w:val="0"/>
          <w:numId w:val="13"/>
        </w:numPr>
        <w:tabs>
          <w:tab w:val="left" w:pos="1134"/>
        </w:tabs>
        <w:spacing w:before="0" w:after="100" w:line="276" w:lineRule="auto"/>
        <w:ind w:hanging="11"/>
        <w:jc w:val="left"/>
        <w:rPr>
          <w:rFonts w:ascii="Calibri" w:hAnsi="Calibri" w:cs="Calibri"/>
          <w:sz w:val="22"/>
          <w:szCs w:val="22"/>
        </w:rPr>
      </w:pPr>
      <w:r w:rsidRPr="00E73F98">
        <w:rPr>
          <w:rFonts w:ascii="Calibri" w:eastAsiaTheme="majorEastAsia" w:hAnsi="Calibri" w:cs="Calibri"/>
          <w:i/>
          <w:iCs/>
          <w:sz w:val="22"/>
          <w:szCs w:val="22"/>
        </w:rPr>
        <w:t>Tiếp cận các tiện ích và dịch vụ dành riêng cho chủ sở hữu theo chính sách của MDS Living.</w:t>
      </w:r>
    </w:p>
    <w:p w14:paraId="486816BF" w14:textId="5D56E82B" w:rsidR="00673046" w:rsidRPr="00E064A9" w:rsidRDefault="00E73F98" w:rsidP="0031639A">
      <w:pPr>
        <w:pStyle w:val="ListParagraph"/>
        <w:spacing w:before="0" w:after="100" w:line="276" w:lineRule="auto"/>
        <w:ind w:left="709"/>
        <w:jc w:val="left"/>
        <w:rPr>
          <w:rFonts w:ascii="Calibri" w:hAnsi="Calibri" w:cs="Calibri"/>
          <w:i/>
          <w:iCs/>
          <w:sz w:val="22"/>
          <w:szCs w:val="22"/>
        </w:rPr>
      </w:pPr>
      <w:r>
        <w:rPr>
          <w:rFonts w:ascii="Calibri" w:hAnsi="Calibri" w:cs="Calibri"/>
          <w:i/>
          <w:iCs/>
          <w:sz w:val="22"/>
          <w:szCs w:val="22"/>
        </w:rPr>
        <w:tab/>
      </w:r>
      <w:r w:rsidRPr="00E73F98">
        <w:rPr>
          <w:rFonts w:ascii="Calibri" w:hAnsi="Calibri" w:cs="Calibri"/>
          <w:sz w:val="22"/>
          <w:szCs w:val="22"/>
        </w:rPr>
        <w:t>Thời gian áp dụng:</w:t>
      </w:r>
      <w:r w:rsidRPr="00E73F98">
        <w:rPr>
          <w:rFonts w:ascii="Calibri" w:hAnsi="Calibri" w:cs="Calibri"/>
          <w:i/>
          <w:iCs/>
          <w:sz w:val="22"/>
          <w:szCs w:val="22"/>
        </w:rPr>
        <w:t xml:space="preserve"> 24 tháng kể từ ngày ký công chứng Hợp đồng chuyển nhượng quyền sử dụng đất. Quyền lợi cụ thể được áp dụng theo chính sách và điều kiện sử dụng dịch vụ của MDS Living.</w:t>
      </w:r>
    </w:p>
    <w:p w14:paraId="5C3D7DD1" w14:textId="395F7691" w:rsidR="00673046" w:rsidRPr="00E064A9" w:rsidRDefault="00673046" w:rsidP="0031639A">
      <w:pPr>
        <w:pStyle w:val="ListParagraph"/>
        <w:numPr>
          <w:ilvl w:val="0"/>
          <w:numId w:val="12"/>
        </w:numPr>
        <w:tabs>
          <w:tab w:val="left" w:pos="720"/>
        </w:tabs>
        <w:spacing w:before="0" w:after="100" w:line="276" w:lineRule="auto"/>
        <w:ind w:left="360" w:firstLine="0"/>
        <w:jc w:val="left"/>
        <w:rPr>
          <w:rFonts w:ascii="Calibri" w:eastAsiaTheme="majorEastAsia" w:hAnsi="Calibri" w:cs="Calibri"/>
          <w:b/>
          <w:bCs/>
          <w:sz w:val="22"/>
          <w:szCs w:val="22"/>
        </w:rPr>
      </w:pPr>
      <w:r w:rsidRPr="00E064A9">
        <w:rPr>
          <w:rFonts w:ascii="Calibri" w:eastAsiaTheme="majorEastAsia" w:hAnsi="Calibri" w:cs="Calibri"/>
          <w:b/>
          <w:bCs/>
          <w:sz w:val="22"/>
          <w:szCs w:val="22"/>
        </w:rPr>
        <w:t>Đặc quyền kiến tạo không gian sống</w:t>
      </w:r>
      <w:r w:rsidR="00E73F98">
        <w:rPr>
          <w:rFonts w:ascii="Calibri" w:eastAsiaTheme="majorEastAsia" w:hAnsi="Calibri" w:cs="Calibri"/>
          <w:b/>
          <w:bCs/>
          <w:sz w:val="22"/>
          <w:szCs w:val="22"/>
        </w:rPr>
        <w:t xml:space="preserve"> – Giá trị đến 800.000.000 VNĐ</w:t>
      </w:r>
    </w:p>
    <w:p w14:paraId="3E10B25D" w14:textId="271467F5" w:rsidR="00673046" w:rsidRPr="00E064A9" w:rsidRDefault="00E73F98" w:rsidP="0031639A">
      <w:pPr>
        <w:pStyle w:val="ListParagraph"/>
        <w:spacing w:before="0" w:after="100" w:line="276" w:lineRule="auto"/>
        <w:ind w:left="709"/>
        <w:jc w:val="left"/>
        <w:rPr>
          <w:rFonts w:ascii="Calibri" w:hAnsi="Calibri" w:cs="Calibri"/>
          <w:sz w:val="22"/>
          <w:szCs w:val="22"/>
        </w:rPr>
      </w:pPr>
      <w:r w:rsidRPr="00E73F98">
        <w:rPr>
          <w:rFonts w:ascii="Calibri" w:hAnsi="Calibri" w:cs="Calibri"/>
          <w:sz w:val="22"/>
          <w:szCs w:val="22"/>
        </w:rPr>
        <w:t xml:space="preserve">Chủ sở hữu được hưởng gói ưu đãi hoàn thiện nội thất trị giá đến </w:t>
      </w:r>
      <w:r w:rsidRPr="00E73F98">
        <w:rPr>
          <w:rFonts w:ascii="Calibri" w:hAnsi="Calibri" w:cs="Calibri"/>
          <w:b/>
          <w:bCs/>
          <w:sz w:val="22"/>
          <w:szCs w:val="22"/>
        </w:rPr>
        <w:t>800.000.000 VNĐ</w:t>
      </w:r>
      <w:r w:rsidRPr="00E73F98">
        <w:rPr>
          <w:rFonts w:ascii="Calibri" w:hAnsi="Calibri" w:cs="Calibri"/>
          <w:sz w:val="22"/>
          <w:szCs w:val="22"/>
        </w:rPr>
        <w:t>, với hai phương án lựa chọn:</w:t>
      </w:r>
    </w:p>
    <w:p w14:paraId="219761CB" w14:textId="4C4B0BE5" w:rsidR="00673046" w:rsidRPr="00E73F98" w:rsidRDefault="00E73F98" w:rsidP="0031639A">
      <w:pPr>
        <w:pStyle w:val="ListParagraph"/>
        <w:numPr>
          <w:ilvl w:val="0"/>
          <w:numId w:val="13"/>
        </w:numPr>
        <w:tabs>
          <w:tab w:val="left" w:pos="1134"/>
        </w:tabs>
        <w:spacing w:before="0" w:after="100" w:line="276" w:lineRule="auto"/>
        <w:ind w:hanging="11"/>
        <w:jc w:val="left"/>
        <w:rPr>
          <w:rFonts w:ascii="Calibri" w:eastAsiaTheme="majorEastAsia" w:hAnsi="Calibri" w:cs="Calibri"/>
          <w:i/>
          <w:iCs/>
          <w:sz w:val="22"/>
          <w:szCs w:val="22"/>
        </w:rPr>
      </w:pPr>
      <w:r w:rsidRPr="00E73F98">
        <w:rPr>
          <w:rFonts w:ascii="Calibri" w:eastAsiaTheme="majorEastAsia" w:hAnsi="Calibri" w:cs="Calibri"/>
          <w:i/>
          <w:iCs/>
          <w:sz w:val="22"/>
          <w:szCs w:val="22"/>
        </w:rPr>
        <w:t>Phương án 1: Quy đổi thành giá trị giảm trừ trực tiếp vào giá bán.</w:t>
      </w:r>
    </w:p>
    <w:p w14:paraId="478F7194" w14:textId="7A779021" w:rsidR="00673046" w:rsidRPr="00E73F98" w:rsidRDefault="00E73F98" w:rsidP="0031639A">
      <w:pPr>
        <w:pStyle w:val="ListParagraph"/>
        <w:numPr>
          <w:ilvl w:val="0"/>
          <w:numId w:val="13"/>
        </w:numPr>
        <w:tabs>
          <w:tab w:val="left" w:pos="1134"/>
        </w:tabs>
        <w:spacing w:before="0" w:after="100" w:line="276" w:lineRule="auto"/>
        <w:ind w:hanging="11"/>
        <w:jc w:val="left"/>
        <w:rPr/>
      </w:pPr>
      <w:r w:rsidRPr="00E73F98">
        <w:rPr>
          <w:rFonts w:ascii="Calibri" w:eastAsiaTheme="majorEastAsia" w:hAnsi="Calibri" w:cs="Calibri"/>
          <w:i/>
          <w:iCs/>
          <w:sz w:val="22"/>
          <w:szCs w:val="22"/>
        </w:rPr>
        <w:t>Phương án 2: Hoàn thiện nội thất theo tiêu chuẩn thiết kế và vận hành của MDS Living.</w:t>
      </w:r>
    </w:p>
    <w:p w14:paraId="0FB1E229" w14:textId="0A9A73AD" w:rsidR="00E73F98" w:rsidRPr="006A7C90" w:rsidRDefault="00E73F98" w:rsidP="0031639A">
      <w:pPr>
        <w:pStyle w:val="ListParagraph"/>
        <w:spacing w:before="0" w:after="100" w:line="276" w:lineRule="auto"/>
        <w:ind w:left="709"/>
        <w:jc w:val="left"/>
        <w:rPr>
          <w:rFonts w:ascii="Calibri" w:hAnsi="Calibri" w:cs="Calibri"/>
          <w:sz w:val="22"/>
          <w:szCs w:val="22"/>
        </w:rPr>
      </w:pPr>
      <w:r w:rsidRPr="006A7C90">
        <w:rPr>
          <w:rFonts w:ascii="Calibri" w:hAnsi="Calibri" w:cs="Calibri"/>
          <w:sz w:val="22"/>
          <w:szCs w:val="22"/>
        </w:rPr>
        <w:t>Giá trị ưu đãi và điều kiện áp dụng cụ thể theo từng sản phẩm và Chính sách bán hàng được phê duyệt.</w:t>
      </w:r>
    </w:p>
    <w:p w14:paraId="7B624DA9" w14:textId="77777777" w:rsidR="00673046" w:rsidRPr="00E064A9" w:rsidRDefault="00673046" w:rsidP="0031639A">
      <w:pPr>
        <w:tabs>
          <w:tab w:val="left" w:pos="1080"/>
        </w:tabs>
        <w:spacing w:before="0" w:after="100" w:line="276" w:lineRule="auto"/>
        <w:jc w:val="left"/>
        <w:rPr>
          <w:rFonts w:ascii="Calibri" w:hAnsi="Calibri" w:cs="Calibri"/>
          <w:sz w:val="22"/>
          <w:szCs w:val="22"/>
        </w:rPr>
      </w:pPr>
    </w:p>
    <w:sectPr w:rsidR="00673046" w:rsidRPr="00E064A9" w:rsidSect="00BB3EC0">
      <w:pgSz w:w="12240" w:h="15840"/>
      <w:pgMar w:top="1134" w:right="1080" w:bottom="113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05pt;height:11.05pt" o:bullet="t">
        <v:imagedata r:id="rId1" o:title="msoB3DB"/>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0F29E1"/>
    <w:multiLevelType w:val="hybridMultilevel"/>
    <w:tmpl w:val="94CCC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E7B04"/>
    <w:multiLevelType w:val="hybridMultilevel"/>
    <w:tmpl w:val="E04410B2"/>
    <w:lvl w:ilvl="0" w:tplc="CE644682">
      <w:start w:val="1"/>
      <w:numFmt w:val="lowerLetter"/>
      <w:lvlText w:val="(%1)"/>
      <w:lvlJc w:val="left"/>
      <w:pPr>
        <w:ind w:left="720" w:hanging="360"/>
      </w:pPr>
      <w:rPr>
        <w:rFonts w:ascii="Calibri" w:eastAsia="Calibri" w:hAnsi="Calibri" w:cs="Calibri" w:hint="default"/>
        <w:b/>
        <w:bCs/>
        <w:i w:val="0"/>
        <w:strike w:val="0"/>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43CB7"/>
    <w:multiLevelType w:val="hybridMultilevel"/>
    <w:tmpl w:val="04C66C06"/>
    <w:lvl w:ilvl="0" w:tplc="01325CEC">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C1F91"/>
    <w:multiLevelType w:val="hybridMultilevel"/>
    <w:tmpl w:val="637269A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34F4CE4"/>
    <w:multiLevelType w:val="hybridMultilevel"/>
    <w:tmpl w:val="2C6EE1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073975"/>
    <w:multiLevelType w:val="hybridMultilevel"/>
    <w:tmpl w:val="EC2CF586"/>
    <w:lvl w:ilvl="0" w:tplc="2C76FB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5D12CE"/>
    <w:multiLevelType w:val="hybridMultilevel"/>
    <w:tmpl w:val="42CC05C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C7640D"/>
    <w:multiLevelType w:val="hybridMultilevel"/>
    <w:tmpl w:val="7B96AFFC"/>
    <w:lvl w:ilvl="0" w:tplc="0896C550">
      <w:start w:val="1"/>
      <w:numFmt w:val="decimal"/>
      <w:lvlText w:val="%1."/>
      <w:lvlJc w:val="left"/>
      <w:pPr>
        <w:ind w:left="720" w:hanging="360"/>
      </w:pPr>
      <w:rPr>
        <w:rFonts w:ascii="Calibri" w:hAnsi="Calibri" w:cs="Calibr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049CD"/>
    <w:multiLevelType w:val="hybridMultilevel"/>
    <w:tmpl w:val="01440C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B67225"/>
    <w:multiLevelType w:val="hybridMultilevel"/>
    <w:tmpl w:val="70B2EC26"/>
    <w:lvl w:ilvl="0" w:tplc="B49C3AC4">
      <w:start w:val="1"/>
      <w:numFmt w:val="decimal"/>
      <w:lvlText w:val="%1."/>
      <w:lvlJc w:val="left"/>
      <w:pPr>
        <w:ind w:left="720" w:hanging="360"/>
      </w:pPr>
      <w:rPr>
        <w:rFonts w:hint="default"/>
        <w:b/>
        <w:bCs/>
        <w:spacing w:val="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623702">
    <w:abstractNumId w:val="8"/>
  </w:num>
  <w:num w:numId="2" w16cid:durableId="2085832131">
    <w:abstractNumId w:val="6"/>
  </w:num>
  <w:num w:numId="3" w16cid:durableId="594631742">
    <w:abstractNumId w:val="5"/>
  </w:num>
  <w:num w:numId="4" w16cid:durableId="1351488995">
    <w:abstractNumId w:val="4"/>
  </w:num>
  <w:num w:numId="5" w16cid:durableId="888608959">
    <w:abstractNumId w:val="7"/>
  </w:num>
  <w:num w:numId="6" w16cid:durableId="1279022850">
    <w:abstractNumId w:val="3"/>
  </w:num>
  <w:num w:numId="7" w16cid:durableId="1409695519">
    <w:abstractNumId w:val="2"/>
  </w:num>
  <w:num w:numId="8" w16cid:durableId="1053844195">
    <w:abstractNumId w:val="1"/>
  </w:num>
  <w:num w:numId="9" w16cid:durableId="432164497">
    <w:abstractNumId w:val="0"/>
  </w:num>
  <w:num w:numId="10" w16cid:durableId="1925146254">
    <w:abstractNumId w:val="14"/>
  </w:num>
  <w:num w:numId="11" w16cid:durableId="1890801996">
    <w:abstractNumId w:val="18"/>
  </w:num>
  <w:num w:numId="12" w16cid:durableId="801460777">
    <w:abstractNumId w:val="11"/>
  </w:num>
  <w:num w:numId="13" w16cid:durableId="738333140">
    <w:abstractNumId w:val="9"/>
  </w:num>
  <w:num w:numId="14" w16cid:durableId="281808526">
    <w:abstractNumId w:val="10"/>
  </w:num>
  <w:num w:numId="15" w16cid:durableId="852765677">
    <w:abstractNumId w:val="15"/>
  </w:num>
  <w:num w:numId="16" w16cid:durableId="1760128339">
    <w:abstractNumId w:val="13"/>
  </w:num>
  <w:num w:numId="17" w16cid:durableId="1989170834">
    <w:abstractNumId w:val="17"/>
  </w:num>
  <w:num w:numId="18" w16cid:durableId="1515917707">
    <w:abstractNumId w:val="12"/>
  </w:num>
  <w:num w:numId="19" w16cid:durableId="1528106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0"/>
    <w:rsid w:val="00034616"/>
    <w:rsid w:val="0006063C"/>
    <w:rsid w:val="00063CA8"/>
    <w:rsid w:val="0009394B"/>
    <w:rsid w:val="000F4904"/>
    <w:rsid w:val="0015074B"/>
    <w:rsid w:val="0016107D"/>
    <w:rsid w:val="0020336D"/>
    <w:rsid w:val="00266615"/>
    <w:rsid w:val="0029639D"/>
    <w:rsid w:val="00305123"/>
    <w:rsid w:val="0031639A"/>
    <w:rsid w:val="00326F90"/>
    <w:rsid w:val="003572B9"/>
    <w:rsid w:val="003A68B4"/>
    <w:rsid w:val="003D61D2"/>
    <w:rsid w:val="00425683"/>
    <w:rsid w:val="0043559E"/>
    <w:rsid w:val="00447FC4"/>
    <w:rsid w:val="004910E6"/>
    <w:rsid w:val="004A1FF1"/>
    <w:rsid w:val="0057706F"/>
    <w:rsid w:val="005D1216"/>
    <w:rsid w:val="005E3BD1"/>
    <w:rsid w:val="005E6326"/>
    <w:rsid w:val="00611A03"/>
    <w:rsid w:val="00644456"/>
    <w:rsid w:val="00673046"/>
    <w:rsid w:val="006A7C90"/>
    <w:rsid w:val="007D683A"/>
    <w:rsid w:val="007F20C5"/>
    <w:rsid w:val="008F6486"/>
    <w:rsid w:val="009238E4"/>
    <w:rsid w:val="00936F3B"/>
    <w:rsid w:val="0096401F"/>
    <w:rsid w:val="009B3508"/>
    <w:rsid w:val="009D7868"/>
    <w:rsid w:val="00A43AB2"/>
    <w:rsid w:val="00A700B4"/>
    <w:rsid w:val="00A737C9"/>
    <w:rsid w:val="00AA1D8D"/>
    <w:rsid w:val="00AA3A77"/>
    <w:rsid w:val="00AB413B"/>
    <w:rsid w:val="00B35606"/>
    <w:rsid w:val="00B47730"/>
    <w:rsid w:val="00B57276"/>
    <w:rsid w:val="00B87CB2"/>
    <w:rsid w:val="00BB3DAC"/>
    <w:rsid w:val="00BB3EC0"/>
    <w:rsid w:val="00BF5195"/>
    <w:rsid w:val="00BF61B9"/>
    <w:rsid w:val="00CB0664"/>
    <w:rsid w:val="00D062AB"/>
    <w:rsid w:val="00D537D7"/>
    <w:rsid w:val="00DC3DB9"/>
    <w:rsid w:val="00DC3E9D"/>
    <w:rsid w:val="00DD5897"/>
    <w:rsid w:val="00E0397C"/>
    <w:rsid w:val="00E064A9"/>
    <w:rsid w:val="00E73F98"/>
    <w:rsid w:val="00E90FD5"/>
    <w:rsid w:val="00ED7FBD"/>
    <w:rsid w:val="00F07C54"/>
    <w:rsid w:val="00F9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6572C"/>
  <w14:defaultImageDpi w14:val="300"/>
  <w15:docId w15:val="{FB86E806-7C0A-4DBA-867E-AD130387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7F20C5"/>
    <w:pPr>
      <w:spacing w:before="100" w:beforeAutospacing="1" w:after="100" w:afterAutospacing="1" w:line="240" w:lineRule="auto"/>
    </w:pPr>
    <w:rPr>
      <w:rFonts w:ascii="Calibri" w:eastAsia="Calibri" w:hAnsi="Calibri" w:cs="Calibri"/>
      <w:sz w:val="24"/>
      <w:szCs w:val="24"/>
    </w:rPr>
  </w:style>
  <w:style w:type="paragraph" w:styleId="NormalWeb">
    <w:name w:val="Normal (Web)"/>
    <w:basedOn w:val="Normal"/>
    <w:uiPriority w:val="99"/>
    <w:unhideWhenUsed/>
    <w:rsid w:val="007F20C5"/>
    <w:pPr>
      <w:spacing w:before="100" w:beforeAutospacing="1" w:after="100" w:afterAutospacing="1" w:line="240" w:lineRule="auto"/>
    </w:pPr>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b0f0724-b952-48d7-ab22-ac57ce3b6cf3" xsi:nil="true"/>
    <lcf76f155ced4ddcb4097134ff3c332f xmlns="f33998a6-05db-48a5-ac0a-b6ce7bd6cda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6AFD08E0E770ED4FBE177A5FD45CAC70" ma:contentTypeVersion="16" ma:contentTypeDescription="Tạo tài liệu mới." ma:contentTypeScope="" ma:versionID="97837e4e367231e39d9406b15eccfac9">
  <xsd:schema xmlns:xsd="http://www.w3.org/2001/XMLSchema" xmlns:xs="http://www.w3.org/2001/XMLSchema" xmlns:p="http://schemas.microsoft.com/office/2006/metadata/properties" xmlns:ns2="db0f0724-b952-48d7-ab22-ac57ce3b6cf3" xmlns:ns3="f33998a6-05db-48a5-ac0a-b6ce7bd6cda0" targetNamespace="http://schemas.microsoft.com/office/2006/metadata/properties" ma:root="true" ma:fieldsID="402637f819ee0fe99d6936a0f5413561" ns2:_="" ns3:_="">
    <xsd:import namespace="db0f0724-b952-48d7-ab22-ac57ce3b6cf3"/>
    <xsd:import namespace="f33998a6-05db-48a5-ac0a-b6ce7bd6cd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f0724-b952-48d7-ab22-ac57ce3b6cf3"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TaxCatchAll" ma:index="14" nillable="true" ma:displayName="Taxonomy Catch All Column" ma:hidden="true" ma:list="{aca01bb0-18c7-49a7-be3e-cab0d172beb8}" ma:internalName="TaxCatchAll" ma:showField="CatchAllData" ma:web="db0f0724-b952-48d7-ab22-ac57ce3b6c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3998a6-05db-48a5-ac0a-b6ce7bd6cd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90c98400-acbd-4bd3-8371-0666c2b713d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7D1F6A-D62B-4DEB-9309-5336C0B4528C}">
  <ds:schemaRefs>
    <ds:schemaRef ds:uri="http://schemas.microsoft.com/office/2006/metadata/properties"/>
    <ds:schemaRef ds:uri="http://schemas.microsoft.com/office/infopath/2007/PartnerControls"/>
    <ds:schemaRef ds:uri="db0f0724-b952-48d7-ab22-ac57ce3b6cf3"/>
    <ds:schemaRef ds:uri="f33998a6-05db-48a5-ac0a-b6ce7bd6cda0"/>
  </ds:schemaRefs>
</ds:datastoreItem>
</file>

<file path=customXml/itemProps3.xml><?xml version="1.0" encoding="utf-8"?>
<ds:datastoreItem xmlns:ds="http://schemas.openxmlformats.org/officeDocument/2006/customXml" ds:itemID="{80F10940-00B0-49CD-89F9-54D13E699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f0724-b952-48d7-ab22-ac57ce3b6cf3"/>
    <ds:schemaRef ds:uri="f33998a6-05db-48a5-ac0a-b6ce7bd6c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2DF41A-A527-4FA5-A12D-2745AF84AE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Pages>
  <Words>1191</Words>
  <Characters>6791</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HOANG THINH</cp:lastModifiedBy>
  <cp:revision>29</cp:revision>
  <dcterms:created xsi:type="dcterms:W3CDTF">2013-12-23T23:15:00Z</dcterms:created>
  <dcterms:modified xsi:type="dcterms:W3CDTF">2026-10-14T09:49:00Z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0x0101006AFD08E0E770ED4FBE177A5FD45CAC70</vt:lpwstr>
  </property>
  <property fmtid="{D5CDD505-2E9C-101B-9397-08002B2CF9AE}" pid="3" name="MediaServiceImageTags">
    <vt:lpwstr/>
  </property>
</Properties>
</file>