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Pr="00AE37F0" w:rsidRDefault="00AE37F0" w:rsidP="00AE3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Huỳnh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</w:p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Default="00AE37F0" w:rsidP="00AE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solution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megacheck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AI.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37F0" w:rsidRDefault="00AE37F0" w:rsidP="00AE3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Đóng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góp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Pr="00AE37F0" w:rsidRDefault="00AE37F0" w:rsidP="00AE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tựu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qu</w:t>
      </w:r>
      <w:bookmarkStart w:id="0" w:name="_GoBack"/>
      <w:bookmarkEnd w:id="0"/>
      <w:r w:rsidRPr="00AE37F0">
        <w:rPr>
          <w:rFonts w:ascii="Times New Roman" w:eastAsia="Times New Roman" w:hAnsi="Times New Roman" w:cs="Times New Roman"/>
          <w:sz w:val="24"/>
          <w:szCs w:val="24"/>
        </w:rPr>
        <w:t>ả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Pr="00AE37F0" w:rsidRDefault="00AE37F0" w:rsidP="00AE3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Default="00AE37F0" w:rsidP="00AE37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</w:p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lai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Default="00AE37F0" w:rsidP="00AE3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7F0" w:rsidRDefault="00AE37F0" w:rsidP="00AE37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Cam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ty.</w:t>
      </w:r>
    </w:p>
    <w:p w:rsidR="008E1312" w:rsidRPr="008E1312" w:rsidRDefault="008E1312" w:rsidP="008E13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312">
        <w:rPr>
          <w:rFonts w:ascii="Times New Roman" w:eastAsia="Times New Roman" w:hAnsi="Times New Roman" w:cs="Times New Roman"/>
          <w:sz w:val="24"/>
          <w:szCs w:val="24"/>
        </w:rPr>
        <w:t>iếp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lai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trư</w:t>
      </w:r>
      <w:r>
        <w:rPr>
          <w:rFonts w:ascii="Times New Roman" w:eastAsia="Times New Roman" w:hAnsi="Times New Roman" w:cs="Times New Roman"/>
          <w:sz w:val="24"/>
          <w:szCs w:val="24"/>
        </w:rPr>
        <w:t>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BVC Solution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ty.</w:t>
      </w:r>
    </w:p>
    <w:p w:rsidR="00AE37F0" w:rsidRPr="00AE37F0" w:rsidRDefault="00AE37F0" w:rsidP="00AE3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7F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E3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proofErr w:type="gram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AE37F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E37F0" w:rsidRPr="00AE37F0" w:rsidRDefault="00AE37F0" w:rsidP="008E13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E1312" w:rsidRDefault="008E1312" w:rsidP="008E13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BVC Solution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trân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ty.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nghề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1312" w:rsidRPr="008E1312" w:rsidRDefault="008E1312" w:rsidP="008E13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312" w:rsidRPr="008E1312" w:rsidRDefault="008E1312" w:rsidP="008E13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lãnh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qua.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cống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ty]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131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E13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BC8" w:rsidRDefault="00254BC8"/>
    <w:sectPr w:rsidR="0025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691"/>
    <w:multiLevelType w:val="multilevel"/>
    <w:tmpl w:val="C93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029E2"/>
    <w:multiLevelType w:val="multilevel"/>
    <w:tmpl w:val="03C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D51F5"/>
    <w:multiLevelType w:val="multilevel"/>
    <w:tmpl w:val="E6A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F4968"/>
    <w:multiLevelType w:val="multilevel"/>
    <w:tmpl w:val="C61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02032"/>
    <w:multiLevelType w:val="multilevel"/>
    <w:tmpl w:val="961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551B8"/>
    <w:multiLevelType w:val="multilevel"/>
    <w:tmpl w:val="9B6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F0"/>
    <w:rsid w:val="00254BC8"/>
    <w:rsid w:val="008E1312"/>
    <w:rsid w:val="00A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1F"/>
  <w15:chartTrackingRefBased/>
  <w15:docId w15:val="{8D2C7BAF-ED6F-46DF-99B4-E548573E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7F0"/>
    <w:rPr>
      <w:b/>
      <w:bCs/>
    </w:rPr>
  </w:style>
  <w:style w:type="paragraph" w:styleId="ListParagraph">
    <w:name w:val="List Paragraph"/>
    <w:basedOn w:val="Normal"/>
    <w:uiPriority w:val="34"/>
    <w:qFormat/>
    <w:rsid w:val="008E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Linh</dc:creator>
  <cp:keywords/>
  <dc:description/>
  <cp:lastModifiedBy>Huynh Linh</cp:lastModifiedBy>
  <cp:revision>2</cp:revision>
  <dcterms:created xsi:type="dcterms:W3CDTF">2025-03-11T01:13:00Z</dcterms:created>
  <dcterms:modified xsi:type="dcterms:W3CDTF">2025-03-11T01:28:00Z</dcterms:modified>
</cp:coreProperties>
</file>