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4ADB" w:rsidRPr="008B64B8" w:rsidRDefault="000F4ADB" w:rsidP="000F4ADB">
      <w:pPr>
        <w:spacing w:before="120"/>
        <w:ind w:left="28"/>
        <w:rPr>
          <w:rFonts w:ascii="Tahoma" w:hAnsi="Tahoma" w:cs="Tahoma"/>
          <w:b/>
          <w:sz w:val="40"/>
          <w:szCs w:val="40"/>
        </w:rPr>
      </w:pPr>
      <w:bookmarkStart w:id="0" w:name="_GoBack"/>
      <w:bookmarkEnd w:id="0"/>
    </w:p>
    <w:p w:rsidR="00AF7BE0" w:rsidRDefault="00AF7BE0" w:rsidP="000F4ADB">
      <w:pPr>
        <w:spacing w:before="120"/>
        <w:ind w:left="28" w:firstLine="692"/>
        <w:jc w:val="center"/>
        <w:rPr>
          <w:rFonts w:ascii="Tahoma" w:hAnsi="Tahoma" w:cs="Tahoma"/>
          <w:b/>
          <w:sz w:val="40"/>
          <w:szCs w:val="40"/>
        </w:rPr>
      </w:pPr>
      <w:r w:rsidRPr="008B64B8">
        <w:rPr>
          <w:rFonts w:ascii="Tahoma" w:hAnsi="Tahoma" w:cs="Tahoma"/>
          <w:b/>
          <w:sz w:val="40"/>
          <w:szCs w:val="40"/>
        </w:rPr>
        <w:t>SƠ YẾU LÝ LỊCH</w:t>
      </w:r>
    </w:p>
    <w:p w:rsidR="00DE02E3" w:rsidRPr="008B64B8" w:rsidRDefault="00DE02E3" w:rsidP="000F4ADB">
      <w:pPr>
        <w:spacing w:before="120"/>
        <w:ind w:left="28" w:firstLine="692"/>
        <w:jc w:val="center"/>
        <w:rPr>
          <w:rFonts w:ascii="Tahoma" w:hAnsi="Tahoma" w:cs="Tahoma"/>
          <w:b/>
          <w:sz w:val="40"/>
          <w:szCs w:val="40"/>
        </w:rPr>
      </w:pPr>
    </w:p>
    <w:p w:rsidR="008B64B8" w:rsidRPr="008B64B8" w:rsidRDefault="008B64B8" w:rsidP="008B64B8">
      <w:pPr>
        <w:spacing w:before="120"/>
        <w:rPr>
          <w:rFonts w:ascii="Tahoma" w:hAnsi="Tahoma" w:cs="Tahoma"/>
          <w:b/>
          <w:sz w:val="22"/>
          <w:szCs w:val="22"/>
          <w:u w:val="single"/>
        </w:rPr>
      </w:pPr>
      <w:r w:rsidRPr="008B64B8">
        <w:rPr>
          <w:rFonts w:ascii="Tahoma" w:hAnsi="Tahoma" w:cs="Tahoma"/>
          <w:b/>
          <w:sz w:val="22"/>
          <w:szCs w:val="22"/>
          <w:u w:val="single"/>
        </w:rPr>
        <w:t>Đánh giá từ KNVC:</w:t>
      </w:r>
    </w:p>
    <w:p w:rsidR="008B64B8" w:rsidRPr="00DF4E27" w:rsidRDefault="00671043" w:rsidP="008B64B8">
      <w:pPr>
        <w:pStyle w:val="ListParagraph"/>
        <w:numPr>
          <w:ilvl w:val="0"/>
          <w:numId w:val="14"/>
        </w:numPr>
        <w:spacing w:before="120"/>
        <w:rPr>
          <w:rFonts w:ascii="Tahoma" w:hAnsi="Tahoma" w:cs="Tahoma"/>
          <w:b/>
          <w:sz w:val="20"/>
          <w:szCs w:val="20"/>
        </w:rPr>
      </w:pPr>
      <w:r>
        <w:rPr>
          <w:rFonts w:ascii="Tahoma" w:hAnsi="Tahoma" w:cs="Tahoma"/>
          <w:b/>
          <w:sz w:val="20"/>
          <w:szCs w:val="20"/>
        </w:rPr>
        <w:t>Ngoại ngữ</w:t>
      </w:r>
      <w:r w:rsidR="008B64B8">
        <w:rPr>
          <w:rFonts w:ascii="Tahoma" w:hAnsi="Tahoma" w:cs="Tahoma"/>
          <w:b/>
          <w:sz w:val="20"/>
          <w:szCs w:val="20"/>
        </w:rPr>
        <w:t xml:space="preserve"> : </w:t>
      </w:r>
    </w:p>
    <w:p w:rsidR="00DF4E27" w:rsidRPr="00DF4E27" w:rsidRDefault="00DF4E27" w:rsidP="008B64B8">
      <w:pPr>
        <w:pStyle w:val="ListParagraph"/>
        <w:numPr>
          <w:ilvl w:val="0"/>
          <w:numId w:val="14"/>
        </w:numPr>
        <w:spacing w:before="120"/>
        <w:rPr>
          <w:rFonts w:ascii="Tahoma" w:hAnsi="Tahoma" w:cs="Tahoma"/>
          <w:b/>
          <w:sz w:val="20"/>
          <w:szCs w:val="20"/>
        </w:rPr>
      </w:pPr>
      <w:r>
        <w:rPr>
          <w:rFonts w:ascii="Tahoma" w:hAnsi="Tahoma" w:cs="Tahoma"/>
          <w:b/>
          <w:sz w:val="20"/>
          <w:szCs w:val="20"/>
        </w:rPr>
        <w:t xml:space="preserve">Lương hiện tại </w:t>
      </w:r>
    </w:p>
    <w:p w:rsidR="00DF4E27" w:rsidRDefault="00DF4E27" w:rsidP="008B64B8">
      <w:pPr>
        <w:pStyle w:val="ListParagraph"/>
        <w:numPr>
          <w:ilvl w:val="0"/>
          <w:numId w:val="14"/>
        </w:numPr>
        <w:spacing w:before="120"/>
        <w:rPr>
          <w:rFonts w:ascii="Tahoma" w:hAnsi="Tahoma" w:cs="Tahoma"/>
          <w:b/>
          <w:sz w:val="20"/>
          <w:szCs w:val="20"/>
        </w:rPr>
      </w:pPr>
      <w:r>
        <w:rPr>
          <w:rFonts w:ascii="Tahoma" w:hAnsi="Tahoma" w:cs="Tahoma"/>
          <w:b/>
          <w:sz w:val="20"/>
          <w:szCs w:val="20"/>
        </w:rPr>
        <w:t>Lương mong muốn</w:t>
      </w:r>
    </w:p>
    <w:p w:rsidR="00DF4E27" w:rsidRDefault="00DF4E27" w:rsidP="008B64B8">
      <w:pPr>
        <w:pStyle w:val="ListParagraph"/>
        <w:numPr>
          <w:ilvl w:val="0"/>
          <w:numId w:val="14"/>
        </w:numPr>
        <w:spacing w:before="120"/>
        <w:rPr>
          <w:rFonts w:ascii="Tahoma" w:hAnsi="Tahoma" w:cs="Tahoma"/>
          <w:b/>
          <w:sz w:val="20"/>
          <w:szCs w:val="20"/>
        </w:rPr>
      </w:pPr>
      <w:r>
        <w:rPr>
          <w:rFonts w:ascii="Tahoma" w:hAnsi="Tahoma" w:cs="Tahoma"/>
          <w:b/>
          <w:sz w:val="20"/>
          <w:szCs w:val="20"/>
        </w:rPr>
        <w:t xml:space="preserve">Thời gian nhận việc : </w:t>
      </w:r>
    </w:p>
    <w:p w:rsidR="00CF7914" w:rsidRPr="008B64B8" w:rsidRDefault="00CF7914" w:rsidP="008B64B8">
      <w:pPr>
        <w:pStyle w:val="ListParagraph"/>
        <w:numPr>
          <w:ilvl w:val="0"/>
          <w:numId w:val="14"/>
        </w:numPr>
        <w:spacing w:before="120"/>
        <w:rPr>
          <w:rFonts w:ascii="Tahoma" w:hAnsi="Tahoma" w:cs="Tahoma"/>
          <w:b/>
          <w:sz w:val="20"/>
          <w:szCs w:val="20"/>
        </w:rPr>
      </w:pPr>
      <w:r>
        <w:rPr>
          <w:rFonts w:ascii="Tahoma" w:hAnsi="Tahoma" w:cs="Tahoma"/>
          <w:b/>
          <w:sz w:val="20"/>
          <w:szCs w:val="20"/>
        </w:rPr>
        <w:t xml:space="preserve">Lý do muốn chuyển việc : </w:t>
      </w:r>
    </w:p>
    <w:p w:rsidR="00AF7BE0" w:rsidRDefault="00AF7BE0" w:rsidP="00EF50E7">
      <w:pPr>
        <w:spacing w:before="120" w:line="360" w:lineRule="exact"/>
        <w:ind w:left="28"/>
        <w:jc w:val="center"/>
        <w:rPr>
          <w:rFonts w:ascii="Tahoma" w:hAnsi="Tahoma" w:cs="Tahoma"/>
          <w:sz w:val="32"/>
          <w:szCs w:val="32"/>
        </w:rPr>
      </w:pPr>
    </w:p>
    <w:p w:rsidR="00671043" w:rsidRPr="00220DAC" w:rsidRDefault="00671043" w:rsidP="00671043">
      <w:pPr>
        <w:shd w:val="clear" w:color="auto" w:fill="D9D9D9"/>
        <w:spacing w:before="120" w:line="360" w:lineRule="auto"/>
        <w:ind w:right="-32"/>
        <w:jc w:val="center"/>
        <w:rPr>
          <w:rFonts w:ascii="Times New Roman" w:eastAsia="Arial" w:hAnsi="Times New Roman"/>
          <w:b/>
        </w:rPr>
      </w:pPr>
      <w:r w:rsidRPr="00220DAC">
        <w:rPr>
          <w:rFonts w:ascii="Times New Roman" w:eastAsia="Arial" w:hAnsi="Times New Roman"/>
          <w:b/>
        </w:rPr>
        <w:t>THÔNG TIN CÁ NHÂN</w:t>
      </w:r>
    </w:p>
    <w:p w:rsidR="00671043" w:rsidRDefault="00671043" w:rsidP="00671043">
      <w:pPr>
        <w:spacing w:line="360" w:lineRule="auto"/>
        <w:jc w:val="both"/>
        <w:rPr>
          <w:rFonts w:ascii="Times New Roman" w:hAnsi="Times New Roman"/>
          <w:b/>
        </w:rPr>
      </w:pPr>
      <w:r>
        <w:rPr>
          <w:rFonts w:eastAsia="Arial"/>
          <w:noProof/>
        </w:rPr>
        <w:drawing>
          <wp:anchor distT="0" distB="0" distL="114300" distR="114300" simplePos="0" relativeHeight="251659776" behindDoc="0" locked="0" layoutInCell="1" allowOverlap="1" wp14:anchorId="029C5E67" wp14:editId="43DE39FC">
            <wp:simplePos x="0" y="0"/>
            <wp:positionH relativeFrom="column">
              <wp:posOffset>4293870</wp:posOffset>
            </wp:positionH>
            <wp:positionV relativeFrom="paragraph">
              <wp:posOffset>15875</wp:posOffset>
            </wp:positionV>
            <wp:extent cx="1684020" cy="18110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70813_213712.jpg"/>
                    <pic:cNvPicPr/>
                  </pic:nvPicPr>
                  <pic:blipFill>
                    <a:blip r:embed="rId8">
                      <a:extLst>
                        <a:ext uri="{28A0092B-C50C-407E-A947-70E740481C1C}">
                          <a14:useLocalDpi xmlns:a14="http://schemas.microsoft.com/office/drawing/2010/main" val="0"/>
                        </a:ext>
                      </a:extLst>
                    </a:blip>
                    <a:stretch>
                      <a:fillRect/>
                    </a:stretch>
                  </pic:blipFill>
                  <pic:spPr>
                    <a:xfrm>
                      <a:off x="0" y="0"/>
                      <a:ext cx="1684020" cy="1811020"/>
                    </a:xfrm>
                    <a:prstGeom prst="rect">
                      <a:avLst/>
                    </a:prstGeom>
                  </pic:spPr>
                </pic:pic>
              </a:graphicData>
            </a:graphic>
            <wp14:sizeRelH relativeFrom="page">
              <wp14:pctWidth>0</wp14:pctWidth>
            </wp14:sizeRelH>
            <wp14:sizeRelV relativeFrom="page">
              <wp14:pctHeight>0</wp14:pctHeight>
            </wp14:sizeRelV>
          </wp:anchor>
        </w:drawing>
      </w:r>
      <w:r w:rsidRPr="00220DAC">
        <w:rPr>
          <w:rFonts w:ascii="Times New Roman" w:eastAsia="Arial" w:hAnsi="Times New Roman"/>
          <w:b/>
        </w:rPr>
        <w:t>Tên</w:t>
      </w:r>
      <w:r w:rsidRPr="00220DAC">
        <w:rPr>
          <w:rFonts w:ascii="Times New Roman" w:eastAsia="Arial" w:hAnsi="Times New Roman"/>
          <w:b/>
        </w:rPr>
        <w:tab/>
      </w:r>
      <w:r w:rsidRPr="00220DAC">
        <w:rPr>
          <w:rFonts w:ascii="Times New Roman" w:eastAsia="Arial" w:hAnsi="Times New Roman"/>
          <w:b/>
        </w:rPr>
        <w:tab/>
      </w:r>
      <w:r w:rsidRPr="00220DAC">
        <w:rPr>
          <w:rFonts w:ascii="Times New Roman" w:eastAsia="Arial" w:hAnsi="Times New Roman"/>
          <w:b/>
        </w:rPr>
        <w:tab/>
      </w:r>
      <w:r w:rsidRPr="00220DAC">
        <w:rPr>
          <w:rFonts w:ascii="Times New Roman" w:eastAsia="Arial" w:hAnsi="Times New Roman"/>
        </w:rPr>
        <w:t xml:space="preserve">: </w:t>
      </w:r>
      <w:r w:rsidRPr="00220DAC">
        <w:rPr>
          <w:rFonts w:ascii="Times New Roman" w:hAnsi="Times New Roman"/>
          <w:b/>
        </w:rPr>
        <w:t>LÊ THỊ HẢI VÂN</w:t>
      </w:r>
      <w:r w:rsidRPr="00220DAC">
        <w:rPr>
          <w:rFonts w:ascii="Times New Roman" w:hAnsi="Times New Roman"/>
          <w:b/>
        </w:rPr>
        <w:tab/>
      </w:r>
    </w:p>
    <w:p w:rsidR="00671043" w:rsidRDefault="00671043" w:rsidP="00671043">
      <w:pPr>
        <w:spacing w:line="360" w:lineRule="auto"/>
        <w:jc w:val="both"/>
        <w:rPr>
          <w:rFonts w:ascii="Times New Roman" w:hAnsi="Times New Roman"/>
          <w:b/>
        </w:rPr>
      </w:pPr>
      <w:r>
        <w:rPr>
          <w:rFonts w:ascii="Times New Roman" w:hAnsi="Times New Roman"/>
          <w:b/>
        </w:rPr>
        <w:t xml:space="preserve">Giới tính </w:t>
      </w:r>
      <w:r>
        <w:rPr>
          <w:rFonts w:ascii="Times New Roman" w:hAnsi="Times New Roman"/>
          <w:b/>
        </w:rPr>
        <w:tab/>
      </w:r>
      <w:r>
        <w:rPr>
          <w:rFonts w:ascii="Times New Roman" w:hAnsi="Times New Roman"/>
          <w:b/>
        </w:rPr>
        <w:tab/>
        <w:t xml:space="preserve">: </w:t>
      </w:r>
      <w:r w:rsidRPr="00671043">
        <w:rPr>
          <w:rFonts w:ascii="Times New Roman" w:hAnsi="Times New Roman"/>
        </w:rPr>
        <w:t>nữ</w:t>
      </w:r>
    </w:p>
    <w:p w:rsidR="00671043" w:rsidRPr="00220DAC" w:rsidRDefault="00671043" w:rsidP="00671043">
      <w:pPr>
        <w:tabs>
          <w:tab w:val="left" w:pos="720"/>
          <w:tab w:val="left" w:pos="1440"/>
          <w:tab w:val="left" w:pos="2160"/>
          <w:tab w:val="left" w:pos="7828"/>
        </w:tabs>
        <w:spacing w:line="360" w:lineRule="auto"/>
        <w:jc w:val="both"/>
        <w:rPr>
          <w:rFonts w:ascii="Times New Roman" w:eastAsia="Arial" w:hAnsi="Times New Roman"/>
        </w:rPr>
      </w:pPr>
      <w:r w:rsidRPr="00220DAC">
        <w:rPr>
          <w:rFonts w:ascii="Times New Roman" w:eastAsia="Arial" w:hAnsi="Times New Roman"/>
          <w:b/>
        </w:rPr>
        <w:t>Ngày sinh</w:t>
      </w:r>
      <w:r w:rsidRPr="00220DAC">
        <w:rPr>
          <w:rFonts w:ascii="Times New Roman" w:eastAsia="Arial" w:hAnsi="Times New Roman"/>
          <w:b/>
        </w:rPr>
        <w:tab/>
      </w:r>
      <w:r w:rsidRPr="00220DAC">
        <w:rPr>
          <w:rFonts w:ascii="Times New Roman" w:eastAsia="Arial" w:hAnsi="Times New Roman"/>
          <w:b/>
        </w:rPr>
        <w:tab/>
      </w:r>
      <w:r w:rsidRPr="00220DAC">
        <w:rPr>
          <w:rFonts w:ascii="Times New Roman" w:eastAsia="Arial" w:hAnsi="Times New Roman"/>
        </w:rPr>
        <w:t>: 1989</w:t>
      </w:r>
    </w:p>
    <w:p w:rsidR="00671043" w:rsidRPr="00220DAC" w:rsidRDefault="00671043" w:rsidP="00671043">
      <w:pPr>
        <w:spacing w:line="360" w:lineRule="auto"/>
        <w:jc w:val="both"/>
        <w:rPr>
          <w:rFonts w:ascii="Times New Roman" w:eastAsia="Arial" w:hAnsi="Times New Roman"/>
        </w:rPr>
      </w:pPr>
      <w:r w:rsidRPr="00220DAC">
        <w:rPr>
          <w:rFonts w:ascii="Times New Roman" w:eastAsia="Arial" w:hAnsi="Times New Roman"/>
          <w:b/>
        </w:rPr>
        <w:t>Địa chỉ</w:t>
      </w:r>
      <w:r w:rsidRPr="00220DAC">
        <w:rPr>
          <w:rFonts w:ascii="Times New Roman" w:eastAsia="Arial" w:hAnsi="Times New Roman"/>
          <w:b/>
        </w:rPr>
        <w:tab/>
      </w:r>
      <w:r w:rsidRPr="00220DAC">
        <w:rPr>
          <w:rFonts w:ascii="Times New Roman" w:eastAsia="Arial" w:hAnsi="Times New Roman"/>
          <w:b/>
        </w:rPr>
        <w:tab/>
      </w:r>
      <w:r w:rsidRPr="00220DAC">
        <w:rPr>
          <w:rFonts w:ascii="Times New Roman" w:eastAsia="Arial" w:hAnsi="Times New Roman"/>
        </w:rPr>
        <w:t xml:space="preserve">: </w:t>
      </w:r>
      <w:r w:rsidRPr="00220DAC">
        <w:rPr>
          <w:rFonts w:ascii="Times New Roman" w:hAnsi="Times New Roman"/>
        </w:rPr>
        <w:t xml:space="preserve">Quận 8, </w:t>
      </w:r>
      <w:r w:rsidRPr="00220DAC">
        <w:rPr>
          <w:rFonts w:ascii="Times New Roman" w:eastAsia="Arial" w:hAnsi="Times New Roman"/>
        </w:rPr>
        <w:t>TPHCM</w:t>
      </w:r>
    </w:p>
    <w:p w:rsidR="00671043" w:rsidRDefault="002C567C" w:rsidP="00671043">
      <w:pPr>
        <w:spacing w:line="360" w:lineRule="auto"/>
        <w:jc w:val="both"/>
        <w:rPr>
          <w:rFonts w:ascii="Times New Roman" w:eastAsia="Arial" w:hAnsi="Times New Roman"/>
        </w:rPr>
      </w:pPr>
      <w:r>
        <w:rPr>
          <w:rFonts w:ascii="Times New Roman" w:eastAsia="Arial" w:hAnsi="Times New Roman"/>
        </w:rPr>
        <w:t>Tình trạng hôn nhân</w:t>
      </w:r>
      <w:r>
        <w:rPr>
          <w:rFonts w:ascii="Times New Roman" w:eastAsia="Arial" w:hAnsi="Times New Roman"/>
        </w:rPr>
        <w:tab/>
        <w:t xml:space="preserve">: </w:t>
      </w:r>
    </w:p>
    <w:p w:rsidR="00671043" w:rsidRDefault="00671043" w:rsidP="00671043">
      <w:pPr>
        <w:spacing w:line="360" w:lineRule="auto"/>
        <w:jc w:val="both"/>
        <w:rPr>
          <w:rFonts w:ascii="Times New Roman" w:eastAsia="Arial" w:hAnsi="Times New Roman"/>
        </w:rPr>
      </w:pPr>
    </w:p>
    <w:p w:rsidR="00671043" w:rsidRPr="00BF7D36" w:rsidRDefault="00671043" w:rsidP="00671043">
      <w:pPr>
        <w:spacing w:line="360" w:lineRule="auto"/>
        <w:jc w:val="both"/>
        <w:rPr>
          <w:rFonts w:ascii="Times New Roman" w:hAnsi="Times New Roman"/>
        </w:rPr>
      </w:pPr>
    </w:p>
    <w:p w:rsidR="00671043" w:rsidRPr="00220DAC" w:rsidRDefault="00671043" w:rsidP="00671043">
      <w:pPr>
        <w:shd w:val="clear" w:color="auto" w:fill="D9D9D9"/>
        <w:spacing w:before="120" w:line="360" w:lineRule="auto"/>
        <w:ind w:right="-279"/>
        <w:jc w:val="center"/>
        <w:rPr>
          <w:rFonts w:ascii="Times New Roman" w:eastAsia="Arial" w:hAnsi="Times New Roman"/>
          <w:b/>
          <w:lang w:val="vi-VN"/>
        </w:rPr>
      </w:pPr>
      <w:r w:rsidRPr="00220DAC">
        <w:rPr>
          <w:rFonts w:ascii="Times New Roman" w:eastAsia="Arial" w:hAnsi="Times New Roman"/>
          <w:b/>
        </w:rPr>
        <w:t>HỌC</w:t>
      </w:r>
      <w:r w:rsidRPr="00220DAC">
        <w:rPr>
          <w:rFonts w:ascii="Times New Roman" w:eastAsia="Arial" w:hAnsi="Times New Roman"/>
          <w:b/>
          <w:lang w:val="vi-VN"/>
        </w:rPr>
        <w:t xml:space="preserve"> VẤN</w:t>
      </w:r>
    </w:p>
    <w:p w:rsidR="00671043" w:rsidRPr="00220DAC" w:rsidRDefault="00671043" w:rsidP="00671043">
      <w:pPr>
        <w:numPr>
          <w:ilvl w:val="0"/>
          <w:numId w:val="18"/>
        </w:numPr>
        <w:spacing w:line="360" w:lineRule="auto"/>
        <w:jc w:val="both"/>
        <w:rPr>
          <w:rFonts w:ascii="Times New Roman" w:hAnsi="Times New Roman"/>
          <w:lang w:val="vi-VN"/>
        </w:rPr>
      </w:pPr>
      <w:r w:rsidRPr="00220DAC">
        <w:rPr>
          <w:rFonts w:ascii="Times New Roman" w:hAnsi="Times New Roman"/>
          <w:b/>
          <w:bCs/>
          <w:lang w:val="vi-VN"/>
        </w:rPr>
        <w:t>2008 – 2012</w:t>
      </w:r>
      <w:r w:rsidRPr="00220DAC">
        <w:rPr>
          <w:rFonts w:ascii="Times New Roman" w:hAnsi="Times New Roman"/>
          <w:lang w:val="vi-VN"/>
        </w:rPr>
        <w:t>:</w:t>
      </w:r>
      <w:r w:rsidRPr="00220DAC">
        <w:rPr>
          <w:rFonts w:ascii="Times New Roman" w:hAnsi="Times New Roman"/>
          <w:b/>
          <w:bCs/>
          <w:lang w:val="vi-VN"/>
        </w:rPr>
        <w:t xml:space="preserve"> </w:t>
      </w:r>
      <w:r>
        <w:rPr>
          <w:rFonts w:ascii="Times New Roman" w:hAnsi="Times New Roman"/>
          <w:b/>
          <w:bCs/>
        </w:rPr>
        <w:t xml:space="preserve">Cử nhân - </w:t>
      </w:r>
      <w:r w:rsidRPr="00220DAC">
        <w:rPr>
          <w:rFonts w:ascii="Times New Roman" w:hAnsi="Times New Roman"/>
          <w:lang w:val="vi-VN"/>
        </w:rPr>
        <w:t>Đại Học Công Nghệ Sài Gòn,</w:t>
      </w:r>
      <w:r w:rsidRPr="00220DAC">
        <w:rPr>
          <w:rFonts w:ascii="Times New Roman" w:hAnsi="Times New Roman"/>
          <w:b/>
          <w:bCs/>
          <w:lang w:val="vi-VN"/>
        </w:rPr>
        <w:t xml:space="preserve"> </w:t>
      </w:r>
      <w:r w:rsidRPr="00220DAC">
        <w:rPr>
          <w:rFonts w:ascii="Times New Roman" w:hAnsi="Times New Roman"/>
          <w:lang w:val="vi-VN"/>
        </w:rPr>
        <w:t>HCM.</w:t>
      </w:r>
    </w:p>
    <w:p w:rsidR="00671043" w:rsidRPr="00220DAC" w:rsidRDefault="00671043" w:rsidP="00671043">
      <w:pPr>
        <w:numPr>
          <w:ilvl w:val="0"/>
          <w:numId w:val="18"/>
        </w:numPr>
        <w:spacing w:line="360" w:lineRule="auto"/>
        <w:jc w:val="both"/>
        <w:rPr>
          <w:rFonts w:ascii="Times New Roman" w:hAnsi="Times New Roman"/>
          <w:lang w:val="vi-VN"/>
        </w:rPr>
      </w:pPr>
      <w:r w:rsidRPr="00220DAC">
        <w:rPr>
          <w:rFonts w:ascii="Times New Roman" w:hAnsi="Times New Roman"/>
          <w:b/>
          <w:bCs/>
          <w:lang w:val="vi-VN"/>
        </w:rPr>
        <w:t>2014 – 2016</w:t>
      </w:r>
      <w:r w:rsidRPr="00220DAC">
        <w:rPr>
          <w:rFonts w:ascii="Times New Roman" w:hAnsi="Times New Roman"/>
          <w:lang w:val="vi-VN"/>
        </w:rPr>
        <w:t xml:space="preserve">: </w:t>
      </w:r>
      <w:r w:rsidRPr="00BF7D36">
        <w:rPr>
          <w:rFonts w:ascii="Times New Roman" w:hAnsi="Times New Roman"/>
          <w:b/>
        </w:rPr>
        <w:t>Cử nhân</w:t>
      </w:r>
      <w:r>
        <w:rPr>
          <w:rFonts w:ascii="Times New Roman" w:hAnsi="Times New Roman"/>
          <w:b/>
        </w:rPr>
        <w:t xml:space="preserve"> </w:t>
      </w:r>
      <w:r w:rsidRPr="00BF7D36">
        <w:rPr>
          <w:rFonts w:ascii="Times New Roman" w:hAnsi="Times New Roman"/>
          <w:b/>
        </w:rPr>
        <w:t>-</w:t>
      </w:r>
      <w:r>
        <w:rPr>
          <w:rFonts w:ascii="Times New Roman" w:hAnsi="Times New Roman"/>
        </w:rPr>
        <w:t xml:space="preserve"> </w:t>
      </w:r>
      <w:r w:rsidRPr="00220DAC">
        <w:rPr>
          <w:rFonts w:ascii="Times New Roman" w:hAnsi="Times New Roman"/>
          <w:lang w:val="vi-VN"/>
        </w:rPr>
        <w:t>Đại Học Kinh Tế Luật, HCM.</w:t>
      </w:r>
    </w:p>
    <w:p w:rsidR="00671043" w:rsidRPr="00220DAC" w:rsidRDefault="00671043" w:rsidP="00671043">
      <w:pPr>
        <w:numPr>
          <w:ilvl w:val="0"/>
          <w:numId w:val="18"/>
        </w:numPr>
        <w:spacing w:line="360" w:lineRule="auto"/>
        <w:jc w:val="both"/>
        <w:rPr>
          <w:rFonts w:ascii="Times New Roman" w:hAnsi="Times New Roman"/>
          <w:lang w:val="vi-VN"/>
        </w:rPr>
      </w:pPr>
      <w:r w:rsidRPr="00220DAC">
        <w:rPr>
          <w:rFonts w:ascii="Times New Roman" w:hAnsi="Times New Roman"/>
          <w:bCs/>
        </w:rPr>
        <w:t>Và các lớp đào tạo kỹ năng, chuyên môn khác</w:t>
      </w:r>
      <w:r w:rsidRPr="00220DAC">
        <w:rPr>
          <w:rFonts w:ascii="Times New Roman" w:hAnsi="Times New Roman"/>
          <w:lang w:val="vi-VN"/>
        </w:rPr>
        <w:t>.</w:t>
      </w:r>
    </w:p>
    <w:p w:rsidR="00671043" w:rsidRPr="00220DAC" w:rsidRDefault="00671043" w:rsidP="00671043">
      <w:pPr>
        <w:spacing w:line="360" w:lineRule="auto"/>
        <w:ind w:left="360"/>
        <w:jc w:val="both"/>
        <w:rPr>
          <w:rFonts w:ascii="Times New Roman" w:hAnsi="Times New Roman"/>
          <w:b/>
          <w:bCs/>
          <w:lang w:val="vi-VN"/>
        </w:rPr>
      </w:pPr>
    </w:p>
    <w:p w:rsidR="00671043" w:rsidRPr="00220DAC" w:rsidRDefault="00671043" w:rsidP="00671043">
      <w:pPr>
        <w:shd w:val="clear" w:color="auto" w:fill="D9D9D9"/>
        <w:spacing w:after="240" w:line="360" w:lineRule="auto"/>
        <w:ind w:right="-32"/>
        <w:jc w:val="center"/>
        <w:rPr>
          <w:rFonts w:ascii="Times New Roman" w:eastAsia="Arial" w:hAnsi="Times New Roman"/>
          <w:b/>
          <w:lang w:val="vi-VN"/>
        </w:rPr>
      </w:pPr>
      <w:bookmarkStart w:id="1" w:name="_gjdgxs" w:colFirst="0" w:colLast="0"/>
      <w:bookmarkEnd w:id="1"/>
      <w:r>
        <w:rPr>
          <w:rFonts w:ascii="Times New Roman" w:eastAsia="Arial" w:hAnsi="Times New Roman"/>
          <w:b/>
        </w:rPr>
        <w:t>KỸ</w:t>
      </w:r>
      <w:r w:rsidRPr="00220DAC">
        <w:rPr>
          <w:rFonts w:ascii="Times New Roman" w:eastAsia="Arial" w:hAnsi="Times New Roman"/>
          <w:b/>
          <w:lang w:val="vi-VN"/>
        </w:rPr>
        <w:t xml:space="preserve"> NĂNG</w:t>
      </w:r>
    </w:p>
    <w:p w:rsidR="00671043" w:rsidRPr="00220DAC" w:rsidRDefault="00671043" w:rsidP="00671043">
      <w:pPr>
        <w:pStyle w:val="ListParagraph"/>
        <w:numPr>
          <w:ilvl w:val="0"/>
          <w:numId w:val="15"/>
        </w:numPr>
        <w:spacing w:line="360" w:lineRule="auto"/>
        <w:jc w:val="both"/>
        <w:rPr>
          <w:rFonts w:ascii="Times New Roman" w:hAnsi="Times New Roman"/>
        </w:rPr>
      </w:pPr>
      <w:r w:rsidRPr="00220DAC">
        <w:rPr>
          <w:rFonts w:ascii="Times New Roman" w:hAnsi="Times New Roman"/>
        </w:rPr>
        <w:t>Tiếng</w:t>
      </w:r>
      <w:r w:rsidRPr="00220DAC">
        <w:rPr>
          <w:rFonts w:ascii="Times New Roman" w:hAnsi="Times New Roman"/>
          <w:lang w:val="vi-VN"/>
        </w:rPr>
        <w:t xml:space="preserve"> Anh: </w:t>
      </w:r>
      <w:r>
        <w:rPr>
          <w:rFonts w:ascii="Times New Roman" w:hAnsi="Times New Roman"/>
        </w:rPr>
        <w:t>lưu loát</w:t>
      </w:r>
    </w:p>
    <w:p w:rsidR="00671043" w:rsidRPr="00220DAC" w:rsidRDefault="00671043" w:rsidP="00671043">
      <w:pPr>
        <w:pStyle w:val="ListParagraph"/>
        <w:numPr>
          <w:ilvl w:val="0"/>
          <w:numId w:val="15"/>
        </w:numPr>
        <w:spacing w:line="360" w:lineRule="auto"/>
        <w:jc w:val="both"/>
        <w:rPr>
          <w:rFonts w:ascii="Times New Roman" w:hAnsi="Times New Roman"/>
        </w:rPr>
      </w:pPr>
      <w:r w:rsidRPr="00220DAC">
        <w:rPr>
          <w:rFonts w:ascii="Times New Roman" w:hAnsi="Times New Roman"/>
        </w:rPr>
        <w:t>Thuyết trình trước đám đông: Tốt</w:t>
      </w:r>
    </w:p>
    <w:p w:rsidR="00671043" w:rsidRPr="00220DAC" w:rsidRDefault="00671043" w:rsidP="00671043">
      <w:pPr>
        <w:pStyle w:val="ListParagraph"/>
        <w:numPr>
          <w:ilvl w:val="0"/>
          <w:numId w:val="15"/>
        </w:numPr>
        <w:spacing w:line="360" w:lineRule="auto"/>
        <w:jc w:val="both"/>
        <w:rPr>
          <w:rFonts w:ascii="Times New Roman" w:hAnsi="Times New Roman"/>
        </w:rPr>
      </w:pPr>
      <w:r w:rsidRPr="00220DAC">
        <w:rPr>
          <w:rFonts w:ascii="Times New Roman" w:hAnsi="Times New Roman"/>
        </w:rPr>
        <w:t>Làm việc độc lập và chịu áp lực: Tốt</w:t>
      </w:r>
    </w:p>
    <w:p w:rsidR="00671043" w:rsidRPr="00220DAC" w:rsidRDefault="00671043" w:rsidP="00671043">
      <w:pPr>
        <w:pStyle w:val="ListParagraph"/>
        <w:spacing w:line="360" w:lineRule="auto"/>
        <w:jc w:val="both"/>
        <w:rPr>
          <w:rFonts w:ascii="Times New Roman" w:hAnsi="Times New Roman"/>
        </w:rPr>
      </w:pPr>
    </w:p>
    <w:p w:rsidR="00671043" w:rsidRPr="00220DAC" w:rsidRDefault="00671043" w:rsidP="00671043">
      <w:pPr>
        <w:shd w:val="clear" w:color="auto" w:fill="D9D9D9"/>
        <w:spacing w:line="360" w:lineRule="auto"/>
        <w:ind w:right="-32"/>
        <w:jc w:val="center"/>
        <w:rPr>
          <w:rFonts w:ascii="Times New Roman" w:eastAsia="Arial" w:hAnsi="Times New Roman"/>
        </w:rPr>
      </w:pPr>
      <w:r w:rsidRPr="00220DAC">
        <w:rPr>
          <w:rFonts w:ascii="Times New Roman" w:eastAsia="Arial" w:hAnsi="Times New Roman"/>
          <w:b/>
        </w:rPr>
        <w:t>KINH NGHIỆM LÀM VIỆC</w:t>
      </w:r>
    </w:p>
    <w:p w:rsidR="00671043" w:rsidRPr="00220DAC" w:rsidRDefault="00671043" w:rsidP="00671043">
      <w:pPr>
        <w:spacing w:line="360" w:lineRule="auto"/>
        <w:jc w:val="both"/>
        <w:rPr>
          <w:rFonts w:ascii="Times New Roman" w:hAnsi="Times New Roman"/>
          <w:b/>
          <w:lang w:val="vi-VN"/>
        </w:rPr>
      </w:pPr>
      <w:bookmarkStart w:id="2" w:name="_Hlk51849000"/>
      <w:r w:rsidRPr="00220DAC">
        <w:rPr>
          <w:rFonts w:ascii="Times New Roman" w:hAnsi="Times New Roman"/>
          <w:b/>
        </w:rPr>
        <w:t>2016</w:t>
      </w:r>
      <w:r w:rsidRPr="00220DAC">
        <w:rPr>
          <w:rFonts w:ascii="Times New Roman" w:hAnsi="Times New Roman"/>
          <w:b/>
          <w:lang w:val="vi-VN"/>
        </w:rPr>
        <w:t xml:space="preserve"> </w:t>
      </w:r>
      <w:r w:rsidRPr="00220DAC">
        <w:rPr>
          <w:rFonts w:ascii="Times New Roman" w:hAnsi="Times New Roman"/>
          <w:b/>
        </w:rPr>
        <w:t>– Hiện</w:t>
      </w:r>
      <w:r w:rsidRPr="00220DAC">
        <w:rPr>
          <w:rFonts w:ascii="Times New Roman" w:hAnsi="Times New Roman"/>
          <w:b/>
          <w:lang w:val="vi-VN"/>
        </w:rPr>
        <w:t xml:space="preserve"> nay: </w:t>
      </w:r>
      <w:r w:rsidRPr="00220DAC">
        <w:rPr>
          <w:rFonts w:ascii="Times New Roman" w:hAnsi="Times New Roman"/>
          <w:b/>
        </w:rPr>
        <w:t>CÔNG</w:t>
      </w:r>
      <w:r w:rsidRPr="00220DAC">
        <w:rPr>
          <w:rFonts w:ascii="Times New Roman" w:hAnsi="Times New Roman"/>
          <w:b/>
          <w:lang w:val="vi-VN"/>
        </w:rPr>
        <w:t xml:space="preserve"> TY CỔ PHẦN ĐẦU TƯ VÀ KINH DOANH NHÀ KHANG ĐIỀN </w:t>
      </w:r>
    </w:p>
    <w:p w:rsidR="00671043" w:rsidRPr="00FE21C0" w:rsidRDefault="00671043" w:rsidP="00671043">
      <w:pPr>
        <w:spacing w:line="360" w:lineRule="auto"/>
        <w:jc w:val="both"/>
        <w:rPr>
          <w:rFonts w:ascii="Times New Roman" w:hAnsi="Times New Roman"/>
          <w:b/>
        </w:rPr>
      </w:pPr>
      <w:r w:rsidRPr="00220DAC">
        <w:rPr>
          <w:rFonts w:ascii="Times New Roman" w:hAnsi="Times New Roman"/>
          <w:b/>
        </w:rPr>
        <w:t>Trợ</w:t>
      </w:r>
      <w:r w:rsidRPr="00220DAC">
        <w:rPr>
          <w:rFonts w:ascii="Times New Roman" w:hAnsi="Times New Roman"/>
          <w:b/>
          <w:lang w:val="vi-VN"/>
        </w:rPr>
        <w:t xml:space="preserve"> lý</w:t>
      </w:r>
      <w:r>
        <w:rPr>
          <w:rFonts w:ascii="Times New Roman" w:hAnsi="Times New Roman"/>
          <w:b/>
        </w:rPr>
        <w:t xml:space="preserve"> cao cấp </w:t>
      </w:r>
      <w:r w:rsidRPr="00220DAC">
        <w:rPr>
          <w:rFonts w:ascii="Times New Roman" w:hAnsi="Times New Roman"/>
          <w:b/>
          <w:lang w:val="vi-VN"/>
        </w:rPr>
        <w:t>Tổng Giám Đố</w:t>
      </w:r>
      <w:r>
        <w:rPr>
          <w:rFonts w:ascii="Times New Roman" w:hAnsi="Times New Roman"/>
          <w:b/>
          <w:lang w:val="vi-VN"/>
        </w:rPr>
        <w:t>c</w:t>
      </w:r>
      <w:r>
        <w:rPr>
          <w:rFonts w:ascii="Times New Roman" w:hAnsi="Times New Roman"/>
          <w:b/>
        </w:rPr>
        <w:t xml:space="preserve"> </w:t>
      </w:r>
    </w:p>
    <w:p w:rsidR="00671043" w:rsidRPr="00220DAC" w:rsidRDefault="00671043" w:rsidP="00671043">
      <w:pPr>
        <w:spacing w:line="360" w:lineRule="auto"/>
        <w:jc w:val="both"/>
        <w:rPr>
          <w:rFonts w:ascii="Times New Roman" w:hAnsi="Times New Roman"/>
          <w:u w:val="single"/>
        </w:rPr>
      </w:pPr>
      <w:r w:rsidRPr="00220DAC">
        <w:rPr>
          <w:rFonts w:ascii="Times New Roman" w:hAnsi="Times New Roman"/>
          <w:u w:val="single"/>
        </w:rPr>
        <w:t>Nhiệm vụ:</w:t>
      </w:r>
    </w:p>
    <w:bookmarkEnd w:id="2"/>
    <w:p w:rsidR="00671043" w:rsidRPr="00220DAC" w:rsidRDefault="00671043" w:rsidP="00671043">
      <w:pPr>
        <w:spacing w:line="360" w:lineRule="auto"/>
        <w:jc w:val="both"/>
        <w:rPr>
          <w:rFonts w:ascii="Times New Roman" w:hAnsi="Times New Roman"/>
          <w:b/>
        </w:rPr>
      </w:pPr>
      <w:r w:rsidRPr="00220DAC">
        <w:rPr>
          <w:rFonts w:ascii="Times New Roman" w:hAnsi="Times New Roman"/>
          <w:b/>
        </w:rPr>
        <w:lastRenderedPageBreak/>
        <w:t>Phụ trách: Kinh doanh, marketing, DVKH-Vậ</w:t>
      </w:r>
      <w:r>
        <w:rPr>
          <w:rFonts w:ascii="Times New Roman" w:hAnsi="Times New Roman"/>
          <w:b/>
        </w:rPr>
        <w:t xml:space="preserve">n hành DA sau XD (QLBĐS), </w:t>
      </w:r>
      <w:r w:rsidRPr="00220DAC">
        <w:rPr>
          <w:rFonts w:ascii="Times New Roman" w:hAnsi="Times New Roman"/>
          <w:b/>
        </w:rPr>
        <w:t>Tài chính (Ngân sách hoạt động công ty)</w:t>
      </w:r>
    </w:p>
    <w:p w:rsidR="00671043" w:rsidRPr="00D427FD" w:rsidRDefault="00671043" w:rsidP="00671043">
      <w:pPr>
        <w:pStyle w:val="ListParagraph"/>
        <w:numPr>
          <w:ilvl w:val="0"/>
          <w:numId w:val="15"/>
        </w:numPr>
        <w:spacing w:line="360" w:lineRule="auto"/>
        <w:jc w:val="both"/>
        <w:rPr>
          <w:rFonts w:ascii="Times New Roman" w:hAnsi="Times New Roman"/>
          <w:b/>
        </w:rPr>
      </w:pPr>
      <w:r w:rsidRPr="00D427FD">
        <w:rPr>
          <w:rFonts w:ascii="Times New Roman" w:hAnsi="Times New Roman"/>
          <w:b/>
        </w:rPr>
        <w:t>Các công việc trợ lý hành chính:</w:t>
      </w:r>
    </w:p>
    <w:p w:rsidR="00671043" w:rsidRPr="00220DAC" w:rsidRDefault="00671043" w:rsidP="00671043">
      <w:pPr>
        <w:pStyle w:val="ListParagraph"/>
        <w:numPr>
          <w:ilvl w:val="1"/>
          <w:numId w:val="19"/>
        </w:numPr>
        <w:spacing w:line="360" w:lineRule="auto"/>
        <w:ind w:left="1080"/>
        <w:jc w:val="both"/>
        <w:rPr>
          <w:rFonts w:ascii="Times New Roman" w:hAnsi="Times New Roman"/>
        </w:rPr>
      </w:pPr>
      <w:r w:rsidRPr="00220DAC">
        <w:rPr>
          <w:rFonts w:ascii="Times New Roman" w:hAnsi="Times New Roman"/>
        </w:rPr>
        <w:t>Tổ chức, sắp xếp và quản lý lịch làm việc, lịch họp, các cuộc hẹn với đối tác, khách hàng cho Tổng Giám Đốc theo yêu cầu.</w:t>
      </w:r>
    </w:p>
    <w:p w:rsidR="00671043" w:rsidRPr="00220DAC" w:rsidRDefault="00671043" w:rsidP="00671043">
      <w:pPr>
        <w:pStyle w:val="ListParagraph"/>
        <w:numPr>
          <w:ilvl w:val="1"/>
          <w:numId w:val="19"/>
        </w:numPr>
        <w:spacing w:line="360" w:lineRule="auto"/>
        <w:ind w:left="1080"/>
        <w:jc w:val="both"/>
        <w:rPr>
          <w:rFonts w:ascii="Times New Roman" w:hAnsi="Times New Roman"/>
        </w:rPr>
      </w:pPr>
      <w:r w:rsidRPr="00220DAC">
        <w:rPr>
          <w:rFonts w:ascii="Times New Roman" w:hAnsi="Times New Roman"/>
        </w:rPr>
        <w:t>Bố trí, sắp xếp và cập nhật lịch làm việc, lịch họp và lịch công tác của Ban TGĐ</w:t>
      </w:r>
    </w:p>
    <w:p w:rsidR="00671043" w:rsidRPr="00220DAC" w:rsidRDefault="00671043" w:rsidP="00671043">
      <w:pPr>
        <w:pStyle w:val="ListParagraph"/>
        <w:numPr>
          <w:ilvl w:val="1"/>
          <w:numId w:val="19"/>
        </w:numPr>
        <w:spacing w:line="360" w:lineRule="auto"/>
        <w:ind w:left="1080"/>
        <w:jc w:val="both"/>
        <w:rPr>
          <w:rFonts w:ascii="Times New Roman" w:hAnsi="Times New Roman"/>
        </w:rPr>
      </w:pPr>
      <w:r w:rsidRPr="00220DAC">
        <w:rPr>
          <w:rFonts w:ascii="Times New Roman" w:hAnsi="Times New Roman"/>
        </w:rPr>
        <w:t>Soạn thảo các văn bản, công văn hoặc/và các tài liệu khác theo sự chỉ đạo của Ban Tổng Giám đốc.</w:t>
      </w:r>
    </w:p>
    <w:p w:rsidR="00671043" w:rsidRPr="00220DAC" w:rsidRDefault="00671043" w:rsidP="00671043">
      <w:pPr>
        <w:pStyle w:val="ListParagraph"/>
        <w:numPr>
          <w:ilvl w:val="1"/>
          <w:numId w:val="19"/>
        </w:numPr>
        <w:spacing w:line="360" w:lineRule="auto"/>
        <w:ind w:left="1080"/>
        <w:jc w:val="both"/>
        <w:rPr>
          <w:rFonts w:ascii="Times New Roman" w:hAnsi="Times New Roman"/>
        </w:rPr>
      </w:pPr>
      <w:r w:rsidRPr="00220DAC">
        <w:rPr>
          <w:rFonts w:ascii="Times New Roman" w:hAnsi="Times New Roman"/>
        </w:rPr>
        <w:t>Theo dõi, nhắc nhở và đôn đốc các bên liên quan về việc báo cáo và kết quả thực hiện các chỉ đạo hoặc/và các nội dung đã đồng thuận trong các cuộc họp của Tổng Giám đốc.</w:t>
      </w:r>
    </w:p>
    <w:p w:rsidR="00671043" w:rsidRPr="00220DAC" w:rsidRDefault="00671043" w:rsidP="00671043">
      <w:pPr>
        <w:pStyle w:val="ListParagraph"/>
        <w:numPr>
          <w:ilvl w:val="1"/>
          <w:numId w:val="19"/>
        </w:numPr>
        <w:spacing w:line="360" w:lineRule="auto"/>
        <w:ind w:left="1080"/>
        <w:jc w:val="both"/>
        <w:rPr>
          <w:rFonts w:ascii="Times New Roman" w:hAnsi="Times New Roman"/>
        </w:rPr>
      </w:pPr>
      <w:r w:rsidRPr="00220DAC">
        <w:rPr>
          <w:rFonts w:ascii="Times New Roman" w:hAnsi="Times New Roman"/>
        </w:rPr>
        <w:t>Các công việc khác được TGĐ/Ban TGĐ giao</w:t>
      </w:r>
    </w:p>
    <w:p w:rsidR="00671043" w:rsidRPr="00220DAC" w:rsidRDefault="00671043" w:rsidP="00671043">
      <w:pPr>
        <w:numPr>
          <w:ilvl w:val="0"/>
          <w:numId w:val="16"/>
        </w:numPr>
        <w:spacing w:line="360" w:lineRule="auto"/>
        <w:jc w:val="both"/>
        <w:rPr>
          <w:rFonts w:ascii="Times New Roman" w:hAnsi="Times New Roman"/>
          <w:b/>
        </w:rPr>
      </w:pPr>
      <w:r w:rsidRPr="00220DAC">
        <w:rPr>
          <w:rFonts w:ascii="Times New Roman" w:hAnsi="Times New Roman"/>
          <w:b/>
        </w:rPr>
        <w:t>Trách nhiệm và nhiệm vụ:</w:t>
      </w:r>
    </w:p>
    <w:p w:rsidR="00671043" w:rsidRPr="00220DAC" w:rsidRDefault="00671043" w:rsidP="00671043">
      <w:pPr>
        <w:pStyle w:val="ListParagraph"/>
        <w:numPr>
          <w:ilvl w:val="0"/>
          <w:numId w:val="21"/>
        </w:numPr>
        <w:spacing w:line="360" w:lineRule="auto"/>
        <w:ind w:left="1080"/>
        <w:jc w:val="both"/>
        <w:rPr>
          <w:rFonts w:ascii="Times New Roman" w:hAnsi="Times New Roman"/>
          <w:b/>
        </w:rPr>
      </w:pPr>
      <w:r w:rsidRPr="00220DAC">
        <w:rPr>
          <w:rFonts w:ascii="Times New Roman" w:hAnsi="Times New Roman"/>
        </w:rPr>
        <w:t>Tiếp nhận, xem xét và làm rõ các đề xuất, giải pháp, chứng từ từ các cấp Quản lý và trình Tổng Giám Đốc phê duyệt.</w:t>
      </w:r>
    </w:p>
    <w:p w:rsidR="00671043" w:rsidRPr="00220DAC" w:rsidRDefault="00671043" w:rsidP="00671043">
      <w:pPr>
        <w:pStyle w:val="ListParagraph"/>
        <w:numPr>
          <w:ilvl w:val="0"/>
          <w:numId w:val="21"/>
        </w:numPr>
        <w:spacing w:line="360" w:lineRule="auto"/>
        <w:ind w:left="1080"/>
        <w:jc w:val="both"/>
        <w:rPr>
          <w:rFonts w:ascii="Times New Roman" w:hAnsi="Times New Roman"/>
          <w:b/>
        </w:rPr>
      </w:pPr>
      <w:r w:rsidRPr="00220DAC">
        <w:rPr>
          <w:rFonts w:ascii="Times New Roman" w:hAnsi="Times New Roman"/>
        </w:rPr>
        <w:t>Tham mưu, và cùng lên kế hoạch chiến lược Kinh Doanh, phát triển sản phẩm căn hộ- nhà phố sau bán hàng.</w:t>
      </w:r>
    </w:p>
    <w:p w:rsidR="00671043" w:rsidRPr="00220DAC" w:rsidRDefault="00671043" w:rsidP="00671043">
      <w:pPr>
        <w:pStyle w:val="ListParagraph"/>
        <w:numPr>
          <w:ilvl w:val="0"/>
          <w:numId w:val="21"/>
        </w:numPr>
        <w:spacing w:line="360" w:lineRule="auto"/>
        <w:ind w:left="1080"/>
        <w:jc w:val="both"/>
        <w:rPr>
          <w:rFonts w:ascii="Times New Roman" w:hAnsi="Times New Roman"/>
          <w:b/>
        </w:rPr>
      </w:pPr>
      <w:r w:rsidRPr="00220DAC">
        <w:rPr>
          <w:rFonts w:ascii="Times New Roman" w:hAnsi="Times New Roman"/>
        </w:rPr>
        <w:t>Nghiên cứu và phân tích các phân khúc khách hàng, giá cả trên thị trường.</w:t>
      </w:r>
    </w:p>
    <w:p w:rsidR="00671043" w:rsidRPr="00220DAC" w:rsidRDefault="00671043" w:rsidP="00671043">
      <w:pPr>
        <w:pStyle w:val="ListParagraph"/>
        <w:numPr>
          <w:ilvl w:val="0"/>
          <w:numId w:val="21"/>
        </w:numPr>
        <w:spacing w:line="360" w:lineRule="auto"/>
        <w:ind w:left="1080"/>
        <w:jc w:val="both"/>
        <w:rPr>
          <w:rFonts w:ascii="Times New Roman" w:hAnsi="Times New Roman"/>
          <w:b/>
        </w:rPr>
      </w:pPr>
      <w:r w:rsidRPr="00220DAC">
        <w:rPr>
          <w:rFonts w:ascii="Times New Roman" w:hAnsi="Times New Roman"/>
        </w:rPr>
        <w:t>Phục trách các công tác điều phối kinh doanh chung cho các dự án khi triển khai bán hàng và hậu bán hàng.</w:t>
      </w:r>
    </w:p>
    <w:p w:rsidR="00671043" w:rsidRPr="00220DAC" w:rsidRDefault="00671043" w:rsidP="00671043">
      <w:pPr>
        <w:pStyle w:val="ListParagraph"/>
        <w:numPr>
          <w:ilvl w:val="0"/>
          <w:numId w:val="21"/>
        </w:numPr>
        <w:spacing w:line="360" w:lineRule="auto"/>
        <w:ind w:left="1080"/>
        <w:jc w:val="both"/>
        <w:rPr>
          <w:rFonts w:ascii="Times New Roman" w:hAnsi="Times New Roman"/>
          <w:b/>
        </w:rPr>
      </w:pPr>
      <w:r w:rsidRPr="00220DAC">
        <w:rPr>
          <w:rFonts w:ascii="Times New Roman" w:hAnsi="Times New Roman"/>
        </w:rPr>
        <w:t>Tham mưu, giúp việc Tổng giám Đốc lập và triển khai thực hiện kế hoạch hoạt động, định hướng phát triển của Công ty.</w:t>
      </w:r>
    </w:p>
    <w:p w:rsidR="00671043" w:rsidRPr="00220DAC" w:rsidRDefault="00671043" w:rsidP="00671043">
      <w:pPr>
        <w:pStyle w:val="ListParagraph"/>
        <w:numPr>
          <w:ilvl w:val="0"/>
          <w:numId w:val="21"/>
        </w:numPr>
        <w:spacing w:line="360" w:lineRule="auto"/>
        <w:ind w:left="1080"/>
        <w:jc w:val="both"/>
        <w:rPr>
          <w:rFonts w:ascii="Times New Roman" w:hAnsi="Times New Roman"/>
          <w:b/>
        </w:rPr>
      </w:pPr>
      <w:r w:rsidRPr="00220DAC">
        <w:rPr>
          <w:rFonts w:ascii="Times New Roman" w:hAnsi="Times New Roman"/>
        </w:rPr>
        <w:t>Hỗ trợ các phòng ban, bộ phận trong việc hoạch định mục tiêu, kế hoạch, chính sách theo chức năng được Tổng Giám Đốc phân công;</w:t>
      </w:r>
    </w:p>
    <w:p w:rsidR="00671043" w:rsidRPr="00220DAC" w:rsidRDefault="00671043" w:rsidP="00671043">
      <w:pPr>
        <w:pStyle w:val="ListParagraph"/>
        <w:numPr>
          <w:ilvl w:val="0"/>
          <w:numId w:val="21"/>
        </w:numPr>
        <w:spacing w:line="360" w:lineRule="auto"/>
        <w:ind w:left="1080"/>
        <w:jc w:val="both"/>
        <w:rPr>
          <w:rFonts w:ascii="Times New Roman" w:hAnsi="Times New Roman"/>
          <w:b/>
        </w:rPr>
      </w:pPr>
      <w:r w:rsidRPr="00220DAC">
        <w:rPr>
          <w:rFonts w:ascii="Times New Roman" w:hAnsi="Times New Roman"/>
        </w:rPr>
        <w:t>Tổ chức tổ/ đội nhận bàn giao dự án khi xây dựng xong đưa vào sử dụng để tổ chức bàn giao cho cư dân.</w:t>
      </w:r>
    </w:p>
    <w:p w:rsidR="00671043" w:rsidRPr="00220DAC" w:rsidRDefault="00671043" w:rsidP="00671043">
      <w:pPr>
        <w:pStyle w:val="ListParagraph"/>
        <w:numPr>
          <w:ilvl w:val="0"/>
          <w:numId w:val="21"/>
        </w:numPr>
        <w:spacing w:line="360" w:lineRule="auto"/>
        <w:ind w:left="1080"/>
        <w:jc w:val="both"/>
        <w:rPr>
          <w:rFonts w:ascii="Times New Roman" w:hAnsi="Times New Roman"/>
          <w:b/>
        </w:rPr>
      </w:pPr>
      <w:r w:rsidRPr="00220DAC">
        <w:rPr>
          <w:rFonts w:ascii="Times New Roman" w:hAnsi="Times New Roman"/>
        </w:rPr>
        <w:t>Thực hiện việc thương thảo Hợp đồng bán hàng, hỗ trợ phòng kinh doanh tư vấn cho khách hàng về các điều khoản và điều kiện quy định trên Hợp đồng.</w:t>
      </w:r>
    </w:p>
    <w:p w:rsidR="00671043" w:rsidRPr="00220DAC" w:rsidRDefault="00671043" w:rsidP="00671043">
      <w:pPr>
        <w:pStyle w:val="ListParagraph"/>
        <w:numPr>
          <w:ilvl w:val="0"/>
          <w:numId w:val="21"/>
        </w:numPr>
        <w:spacing w:line="360" w:lineRule="auto"/>
        <w:ind w:left="1080"/>
        <w:jc w:val="both"/>
        <w:rPr>
          <w:rFonts w:ascii="Times New Roman" w:hAnsi="Times New Roman"/>
          <w:b/>
        </w:rPr>
      </w:pPr>
      <w:r w:rsidRPr="00220DAC">
        <w:rPr>
          <w:rFonts w:ascii="Times New Roman" w:hAnsi="Times New Roman"/>
        </w:rPr>
        <w:t>Xây dựng quy trình thực hiện xử lý khiếu nại khách hàng từ bán hàng đến sau bàn giao.</w:t>
      </w:r>
    </w:p>
    <w:p w:rsidR="00671043" w:rsidRPr="00220DAC" w:rsidRDefault="00671043" w:rsidP="00671043">
      <w:pPr>
        <w:pStyle w:val="ListParagraph"/>
        <w:numPr>
          <w:ilvl w:val="0"/>
          <w:numId w:val="21"/>
        </w:numPr>
        <w:spacing w:line="360" w:lineRule="auto"/>
        <w:ind w:left="1080"/>
        <w:jc w:val="both"/>
        <w:rPr>
          <w:rFonts w:ascii="Times New Roman" w:hAnsi="Times New Roman"/>
          <w:b/>
        </w:rPr>
      </w:pPr>
      <w:r w:rsidRPr="00220DAC">
        <w:rPr>
          <w:rFonts w:ascii="Times New Roman" w:hAnsi="Times New Roman"/>
        </w:rPr>
        <w:t>Giải quyết, hỗ trợ xử lý khiếu nại/ phản hồi của cư dân liên quan đến dịch vụ tòa nhà, hợp đồng, phí quản lý, sửa chữa căn hộ</w:t>
      </w:r>
      <w:r w:rsidRPr="00220DAC">
        <w:rPr>
          <w:rFonts w:ascii="Times New Roman" w:hAnsi="Times New Roman"/>
          <w:lang w:val="vi-VN"/>
        </w:rPr>
        <w:t>.</w:t>
      </w:r>
    </w:p>
    <w:p w:rsidR="00671043" w:rsidRPr="00220DAC" w:rsidRDefault="00671043" w:rsidP="00671043">
      <w:pPr>
        <w:pStyle w:val="ListParagraph"/>
        <w:numPr>
          <w:ilvl w:val="0"/>
          <w:numId w:val="21"/>
        </w:numPr>
        <w:spacing w:line="360" w:lineRule="auto"/>
        <w:ind w:left="1080"/>
        <w:jc w:val="both"/>
        <w:rPr>
          <w:rFonts w:ascii="Times New Roman" w:hAnsi="Times New Roman"/>
          <w:b/>
        </w:rPr>
      </w:pPr>
      <w:r w:rsidRPr="00220DAC">
        <w:rPr>
          <w:rFonts w:ascii="Times New Roman" w:hAnsi="Times New Roman"/>
        </w:rPr>
        <w:t>Tổ chức xây dựng, triển khai phần mềm CRM cho phòng KD và DVKH.</w:t>
      </w:r>
    </w:p>
    <w:p w:rsidR="00671043" w:rsidRPr="00220DAC" w:rsidRDefault="00671043" w:rsidP="00671043">
      <w:pPr>
        <w:pStyle w:val="ListParagraph"/>
        <w:numPr>
          <w:ilvl w:val="0"/>
          <w:numId w:val="21"/>
        </w:numPr>
        <w:spacing w:line="360" w:lineRule="auto"/>
        <w:ind w:left="1080"/>
        <w:jc w:val="both"/>
        <w:rPr>
          <w:rFonts w:ascii="Times New Roman" w:hAnsi="Times New Roman"/>
          <w:b/>
        </w:rPr>
      </w:pPr>
      <w:r w:rsidRPr="00220DAC">
        <w:rPr>
          <w:rFonts w:ascii="Times New Roman" w:hAnsi="Times New Roman"/>
        </w:rPr>
        <w:lastRenderedPageBreak/>
        <w:t>Thu thập, cập nhật, phân tích, tóm lược thông tin về các văn bản pháp luật mới, thông tin báo chí, về xu hướng thị trường, kiến thức quản lý hiện đại trong các ngành nghề mà Công ty đang hoạt động cho Ban TGĐ.</w:t>
      </w:r>
    </w:p>
    <w:p w:rsidR="00671043" w:rsidRPr="00220DAC" w:rsidRDefault="00671043" w:rsidP="00671043">
      <w:pPr>
        <w:pStyle w:val="ListParagraph"/>
        <w:numPr>
          <w:ilvl w:val="0"/>
          <w:numId w:val="21"/>
        </w:numPr>
        <w:spacing w:line="360" w:lineRule="auto"/>
        <w:ind w:left="1080"/>
        <w:jc w:val="both"/>
        <w:rPr>
          <w:rFonts w:ascii="Times New Roman" w:hAnsi="Times New Roman"/>
          <w:b/>
        </w:rPr>
      </w:pPr>
      <w:r w:rsidRPr="00220DAC">
        <w:rPr>
          <w:rFonts w:ascii="Times New Roman" w:hAnsi="Times New Roman"/>
        </w:rPr>
        <w:t>Thay mặt TGĐ tham gia họp, truyền đạt thông tin, chốt nội dung họp.</w:t>
      </w:r>
    </w:p>
    <w:p w:rsidR="00671043" w:rsidRPr="00220DAC" w:rsidRDefault="00671043" w:rsidP="00671043">
      <w:pPr>
        <w:pStyle w:val="ListParagraph"/>
        <w:numPr>
          <w:ilvl w:val="0"/>
          <w:numId w:val="21"/>
        </w:numPr>
        <w:spacing w:line="360" w:lineRule="auto"/>
        <w:ind w:left="1080"/>
        <w:jc w:val="both"/>
        <w:rPr>
          <w:rFonts w:ascii="Times New Roman" w:hAnsi="Times New Roman"/>
          <w:b/>
        </w:rPr>
      </w:pPr>
      <w:r w:rsidRPr="00220DAC">
        <w:rPr>
          <w:rFonts w:ascii="Times New Roman" w:hAnsi="Times New Roman"/>
        </w:rPr>
        <w:t>Thay mặt TGĐ xử lý 1 số vấn đề của các phòng ban.</w:t>
      </w:r>
    </w:p>
    <w:p w:rsidR="00671043" w:rsidRPr="00220DAC" w:rsidRDefault="00671043" w:rsidP="00671043">
      <w:pPr>
        <w:pStyle w:val="ListParagraph"/>
        <w:numPr>
          <w:ilvl w:val="0"/>
          <w:numId w:val="21"/>
        </w:numPr>
        <w:spacing w:line="360" w:lineRule="auto"/>
        <w:ind w:left="1080"/>
        <w:jc w:val="both"/>
        <w:rPr>
          <w:rFonts w:ascii="Times New Roman" w:hAnsi="Times New Roman"/>
          <w:b/>
        </w:rPr>
      </w:pPr>
      <w:r w:rsidRPr="00220DAC">
        <w:rPr>
          <w:rFonts w:ascii="Times New Roman" w:hAnsi="Times New Roman"/>
        </w:rPr>
        <w:t>Đầu mối tiếp nhận thông tin từ các Khối/Phòng, truyền đạt thông tin của Ban Tổng Giám Đốc tới các Khối/Phòng liên quan và ngược lại.</w:t>
      </w:r>
    </w:p>
    <w:p w:rsidR="00671043" w:rsidRPr="00220DAC" w:rsidRDefault="00671043" w:rsidP="00671043">
      <w:pPr>
        <w:pStyle w:val="ListParagraph"/>
        <w:numPr>
          <w:ilvl w:val="0"/>
          <w:numId w:val="21"/>
        </w:numPr>
        <w:spacing w:line="360" w:lineRule="auto"/>
        <w:ind w:left="1080"/>
        <w:jc w:val="both"/>
        <w:rPr>
          <w:rFonts w:ascii="Times New Roman" w:hAnsi="Times New Roman"/>
          <w:b/>
        </w:rPr>
      </w:pPr>
      <w:r w:rsidRPr="00220DAC">
        <w:rPr>
          <w:rFonts w:ascii="Times New Roman" w:hAnsi="Times New Roman"/>
        </w:rPr>
        <w:t>Tham gia xây dựng kế hoạch kinh doanh, kế hoạch phát triển khu dự án.</w:t>
      </w:r>
    </w:p>
    <w:p w:rsidR="00671043" w:rsidRPr="005202EA" w:rsidRDefault="00671043" w:rsidP="00671043">
      <w:pPr>
        <w:pStyle w:val="ListParagraph"/>
        <w:numPr>
          <w:ilvl w:val="0"/>
          <w:numId w:val="21"/>
        </w:numPr>
        <w:spacing w:line="360" w:lineRule="auto"/>
        <w:ind w:left="1080"/>
        <w:jc w:val="both"/>
        <w:rPr>
          <w:rFonts w:ascii="Times New Roman" w:hAnsi="Times New Roman"/>
          <w:b/>
        </w:rPr>
      </w:pPr>
      <w:r w:rsidRPr="00220DAC">
        <w:rPr>
          <w:rFonts w:ascii="Times New Roman" w:hAnsi="Times New Roman"/>
        </w:rPr>
        <w:t>Thực hiện những công việc khác do Tổng Giám Đốc giao.</w:t>
      </w:r>
    </w:p>
    <w:p w:rsidR="00671043" w:rsidRPr="00D427FD" w:rsidRDefault="00671043" w:rsidP="00671043">
      <w:pPr>
        <w:pStyle w:val="ListParagraph"/>
        <w:spacing w:line="360" w:lineRule="auto"/>
        <w:ind w:left="1080"/>
        <w:jc w:val="both"/>
        <w:rPr>
          <w:rFonts w:ascii="Times New Roman" w:hAnsi="Times New Roman"/>
          <w:b/>
        </w:rPr>
      </w:pPr>
    </w:p>
    <w:p w:rsidR="00671043" w:rsidRPr="00D427FD" w:rsidRDefault="00671043" w:rsidP="00671043">
      <w:pPr>
        <w:pStyle w:val="ListParagraph"/>
        <w:numPr>
          <w:ilvl w:val="0"/>
          <w:numId w:val="23"/>
        </w:numPr>
        <w:spacing w:line="360" w:lineRule="auto"/>
        <w:jc w:val="both"/>
        <w:rPr>
          <w:rFonts w:ascii="Times New Roman" w:hAnsi="Times New Roman"/>
          <w:b/>
        </w:rPr>
      </w:pPr>
      <w:r w:rsidRPr="00D427FD">
        <w:rPr>
          <w:rFonts w:ascii="Times New Roman" w:hAnsi="Times New Roman"/>
          <w:b/>
        </w:rPr>
        <w:t>Chịu trách nhiệm điều phối chính các công việc của Khối Thương Mại:</w:t>
      </w:r>
    </w:p>
    <w:p w:rsidR="00671043" w:rsidRPr="00220DAC" w:rsidRDefault="00671043" w:rsidP="00671043">
      <w:pPr>
        <w:pStyle w:val="ListParagraph"/>
        <w:numPr>
          <w:ilvl w:val="0"/>
          <w:numId w:val="16"/>
        </w:numPr>
        <w:spacing w:line="360" w:lineRule="auto"/>
        <w:jc w:val="both"/>
        <w:rPr>
          <w:rFonts w:ascii="Times New Roman" w:hAnsi="Times New Roman"/>
          <w:b/>
        </w:rPr>
      </w:pPr>
      <w:r w:rsidRPr="00220DAC">
        <w:rPr>
          <w:rFonts w:ascii="Times New Roman" w:hAnsi="Times New Roman"/>
          <w:b/>
        </w:rPr>
        <w:t>Phòng Kinh Doanh:</w:t>
      </w:r>
    </w:p>
    <w:p w:rsidR="00671043" w:rsidRPr="00220DAC" w:rsidRDefault="00671043" w:rsidP="00671043">
      <w:pPr>
        <w:pStyle w:val="ListParagraph"/>
        <w:numPr>
          <w:ilvl w:val="0"/>
          <w:numId w:val="20"/>
        </w:numPr>
        <w:spacing w:line="360" w:lineRule="auto"/>
        <w:ind w:left="1080"/>
        <w:jc w:val="both"/>
        <w:rPr>
          <w:rFonts w:ascii="Times New Roman" w:hAnsi="Times New Roman"/>
        </w:rPr>
      </w:pPr>
      <w:r w:rsidRPr="00220DAC">
        <w:rPr>
          <w:rFonts w:ascii="Times New Roman" w:hAnsi="Times New Roman"/>
        </w:rPr>
        <w:t>Xây dựng cơ cấu tổ chức và quy chế làm việc phòng/ Khối.</w:t>
      </w:r>
    </w:p>
    <w:p w:rsidR="00671043" w:rsidRPr="00220DAC" w:rsidRDefault="00671043" w:rsidP="00671043">
      <w:pPr>
        <w:pStyle w:val="ListParagraph"/>
        <w:numPr>
          <w:ilvl w:val="0"/>
          <w:numId w:val="20"/>
        </w:numPr>
        <w:spacing w:line="360" w:lineRule="auto"/>
        <w:ind w:left="1080"/>
        <w:jc w:val="both"/>
        <w:rPr>
          <w:rFonts w:ascii="Times New Roman" w:hAnsi="Times New Roman"/>
        </w:rPr>
      </w:pPr>
      <w:r w:rsidRPr="00220DAC">
        <w:rPr>
          <w:rFonts w:ascii="Times New Roman" w:hAnsi="Times New Roman"/>
        </w:rPr>
        <w:t>Tổ chức, triển khai hoạt động kinh doanh và phối hợp với marketing các sản phẩm bất động sản (BĐS) của công ty.</w:t>
      </w:r>
    </w:p>
    <w:p w:rsidR="00671043" w:rsidRDefault="00671043" w:rsidP="00671043">
      <w:pPr>
        <w:pStyle w:val="ListParagraph"/>
        <w:spacing w:line="360" w:lineRule="auto"/>
        <w:ind w:left="1080"/>
        <w:jc w:val="both"/>
        <w:rPr>
          <w:rFonts w:ascii="Times New Roman" w:hAnsi="Times New Roman"/>
          <w:i/>
        </w:rPr>
      </w:pPr>
      <w:r w:rsidRPr="00220DAC">
        <w:rPr>
          <w:rFonts w:ascii="Times New Roman" w:hAnsi="Times New Roman"/>
          <w:i/>
        </w:rPr>
        <w:t>Bao gồm các dư án đã thực hiện như:</w:t>
      </w:r>
    </w:p>
    <w:p w:rsidR="00671043" w:rsidRDefault="00671043" w:rsidP="00671043">
      <w:pPr>
        <w:pStyle w:val="ListParagraph"/>
        <w:spacing w:line="360" w:lineRule="auto"/>
        <w:ind w:left="1080"/>
        <w:jc w:val="both"/>
        <w:rPr>
          <w:rFonts w:ascii="Times New Roman" w:hAnsi="Times New Roman"/>
          <w:i/>
        </w:rPr>
      </w:pPr>
      <w:r>
        <w:rPr>
          <w:rFonts w:ascii="Times New Roman" w:hAnsi="Times New Roman"/>
          <w:i/>
        </w:rPr>
        <w:t>Căn hộ: Jamila, Safira, Lovera Vista</w:t>
      </w:r>
    </w:p>
    <w:p w:rsidR="00671043" w:rsidRPr="00220DAC" w:rsidRDefault="00671043" w:rsidP="00671043">
      <w:pPr>
        <w:pStyle w:val="ListParagraph"/>
        <w:spacing w:line="360" w:lineRule="auto"/>
        <w:ind w:left="1080"/>
        <w:jc w:val="both"/>
        <w:rPr>
          <w:rFonts w:ascii="Times New Roman" w:hAnsi="Times New Roman"/>
          <w:i/>
        </w:rPr>
      </w:pPr>
      <w:r w:rsidRPr="00220DAC">
        <w:rPr>
          <w:rFonts w:ascii="Times New Roman" w:hAnsi="Times New Roman"/>
          <w:i/>
        </w:rPr>
        <w:t>Nhà phố:</w:t>
      </w:r>
      <w:r>
        <w:rPr>
          <w:rFonts w:ascii="Times New Roman" w:hAnsi="Times New Roman"/>
          <w:i/>
        </w:rPr>
        <w:t xml:space="preserve"> </w:t>
      </w:r>
      <w:r w:rsidRPr="00220DAC">
        <w:rPr>
          <w:rFonts w:ascii="Times New Roman" w:hAnsi="Times New Roman"/>
          <w:i/>
        </w:rPr>
        <w:t>Rosita</w:t>
      </w:r>
      <w:r>
        <w:rPr>
          <w:rFonts w:ascii="Times New Roman" w:hAnsi="Times New Roman"/>
          <w:i/>
        </w:rPr>
        <w:t xml:space="preserve"> Garden</w:t>
      </w:r>
      <w:r w:rsidRPr="00220DAC">
        <w:rPr>
          <w:rFonts w:ascii="Times New Roman" w:hAnsi="Times New Roman"/>
          <w:i/>
        </w:rPr>
        <w:t xml:space="preserve">, Lovera Park I-II-III, </w:t>
      </w:r>
      <w:r w:rsidRPr="00220DAC">
        <w:rPr>
          <w:rFonts w:ascii="Times New Roman" w:hAnsi="Times New Roman"/>
          <w:b/>
          <w:i/>
        </w:rPr>
        <w:t>Verosa</w:t>
      </w:r>
      <w:r>
        <w:rPr>
          <w:rFonts w:ascii="Times New Roman" w:hAnsi="Times New Roman"/>
          <w:b/>
          <w:i/>
        </w:rPr>
        <w:t xml:space="preserve"> Park</w:t>
      </w:r>
      <w:r w:rsidRPr="00220DAC">
        <w:rPr>
          <w:rFonts w:ascii="Times New Roman" w:hAnsi="Times New Roman"/>
          <w:i/>
        </w:rPr>
        <w:t>, Lovera Premier. Đất nền: Phong Phú 4- Bình Chánh.</w:t>
      </w:r>
    </w:p>
    <w:p w:rsidR="00671043" w:rsidRPr="00220DAC" w:rsidRDefault="00671043" w:rsidP="00671043">
      <w:pPr>
        <w:pStyle w:val="ListParagraph"/>
        <w:numPr>
          <w:ilvl w:val="0"/>
          <w:numId w:val="20"/>
        </w:numPr>
        <w:spacing w:line="360" w:lineRule="auto"/>
        <w:ind w:left="1080"/>
        <w:jc w:val="both"/>
        <w:rPr>
          <w:rFonts w:ascii="Times New Roman" w:hAnsi="Times New Roman"/>
        </w:rPr>
      </w:pPr>
      <w:r w:rsidRPr="00220DAC">
        <w:rPr>
          <w:rFonts w:ascii="Times New Roman" w:hAnsi="Times New Roman"/>
        </w:rPr>
        <w:t>Tham mưu để xây dựng kế hoạch chiến lược bán và triển khai hoạt động kinh doanh trong các giai đoạn ngắn hạn và dài hạn. Và xây dựng chính sách bán các sản phẩm còn tồn của các dự án trước.</w:t>
      </w:r>
    </w:p>
    <w:p w:rsidR="00671043" w:rsidRPr="00220DAC" w:rsidRDefault="00671043" w:rsidP="00671043">
      <w:pPr>
        <w:pStyle w:val="ListParagraph"/>
        <w:numPr>
          <w:ilvl w:val="0"/>
          <w:numId w:val="20"/>
        </w:numPr>
        <w:spacing w:line="360" w:lineRule="auto"/>
        <w:ind w:left="1080"/>
        <w:jc w:val="both"/>
        <w:rPr>
          <w:rFonts w:ascii="Times New Roman" w:hAnsi="Times New Roman"/>
        </w:rPr>
      </w:pPr>
      <w:r w:rsidRPr="00220DAC">
        <w:rPr>
          <w:rFonts w:ascii="Times New Roman" w:hAnsi="Times New Roman"/>
        </w:rPr>
        <w:t xml:space="preserve">Tham mưu </w:t>
      </w:r>
      <w:r>
        <w:rPr>
          <w:rFonts w:ascii="Times New Roman" w:hAnsi="Times New Roman"/>
        </w:rPr>
        <w:t xml:space="preserve">để xây dựng các </w:t>
      </w:r>
      <w:r w:rsidRPr="00220DAC">
        <w:rPr>
          <w:rFonts w:ascii="Times New Roman" w:hAnsi="Times New Roman"/>
        </w:rPr>
        <w:t>chính sách với các đơn vị phân phối bán các sản phẩm BĐS của Công ty.</w:t>
      </w:r>
    </w:p>
    <w:p w:rsidR="00671043" w:rsidRPr="00220DAC" w:rsidRDefault="00671043" w:rsidP="00671043">
      <w:pPr>
        <w:pStyle w:val="ListParagraph"/>
        <w:numPr>
          <w:ilvl w:val="0"/>
          <w:numId w:val="20"/>
        </w:numPr>
        <w:spacing w:line="360" w:lineRule="auto"/>
        <w:ind w:left="1080"/>
        <w:jc w:val="both"/>
        <w:rPr>
          <w:rFonts w:ascii="Times New Roman" w:hAnsi="Times New Roman"/>
        </w:rPr>
      </w:pPr>
      <w:r w:rsidRPr="00220DAC">
        <w:rPr>
          <w:rFonts w:ascii="Times New Roman" w:hAnsi="Times New Roman"/>
        </w:rPr>
        <w:t>Xây dựng và triển khai các kế hoạch truyền thông và bán hàng chiến lược, dự báo để đạt được mục tiêu của công ty cho các sản phẩm và dịch vụ hậu mãi sau bán hàng.</w:t>
      </w:r>
    </w:p>
    <w:p w:rsidR="00671043" w:rsidRPr="00220DAC" w:rsidRDefault="00671043" w:rsidP="00671043">
      <w:pPr>
        <w:pStyle w:val="ListParagraph"/>
        <w:numPr>
          <w:ilvl w:val="0"/>
          <w:numId w:val="20"/>
        </w:numPr>
        <w:spacing w:line="360" w:lineRule="auto"/>
        <w:ind w:left="1080"/>
        <w:jc w:val="both"/>
        <w:rPr>
          <w:rFonts w:ascii="Times New Roman" w:hAnsi="Times New Roman"/>
        </w:rPr>
      </w:pPr>
      <w:r w:rsidRPr="00220DAC">
        <w:rPr>
          <w:rFonts w:ascii="Times New Roman" w:hAnsi="Times New Roman"/>
        </w:rPr>
        <w:t>Nghiên cứu, đánh giá, tổng hợp về thị trường BĐS và đề xuất giải pháp thúc đẩy kinh doanh của Công ty.</w:t>
      </w:r>
    </w:p>
    <w:p w:rsidR="00671043" w:rsidRPr="00220DAC" w:rsidRDefault="00671043" w:rsidP="00671043">
      <w:pPr>
        <w:pStyle w:val="ListParagraph"/>
        <w:numPr>
          <w:ilvl w:val="0"/>
          <w:numId w:val="20"/>
        </w:numPr>
        <w:spacing w:line="360" w:lineRule="auto"/>
        <w:ind w:left="1080"/>
        <w:jc w:val="both"/>
        <w:rPr>
          <w:rFonts w:ascii="Times New Roman" w:hAnsi="Times New Roman"/>
        </w:rPr>
      </w:pPr>
      <w:r w:rsidRPr="00220DAC">
        <w:rPr>
          <w:rFonts w:ascii="Times New Roman" w:hAnsi="Times New Roman"/>
        </w:rPr>
        <w:t>Phát triển và đề xuất chiến lược định vị thương hiệu, định giá sản phẩm để tạo ra thị phần lâu dài và khách hàng tiềm năng.</w:t>
      </w:r>
    </w:p>
    <w:p w:rsidR="00671043" w:rsidRPr="00220DAC" w:rsidRDefault="00671043" w:rsidP="00671043">
      <w:pPr>
        <w:pStyle w:val="ListParagraph"/>
        <w:numPr>
          <w:ilvl w:val="0"/>
          <w:numId w:val="20"/>
        </w:numPr>
        <w:spacing w:line="360" w:lineRule="auto"/>
        <w:ind w:left="1080"/>
        <w:jc w:val="both"/>
        <w:rPr>
          <w:rFonts w:ascii="Times New Roman" w:hAnsi="Times New Roman"/>
        </w:rPr>
      </w:pPr>
      <w:r w:rsidRPr="00220DAC">
        <w:rPr>
          <w:rFonts w:ascii="Times New Roman" w:hAnsi="Times New Roman"/>
        </w:rPr>
        <w:t>Hoạch định và thiết lập hệ thống khách hàng tiềm năng và đối tác chiến lược của công ty.</w:t>
      </w:r>
    </w:p>
    <w:p w:rsidR="00671043" w:rsidRPr="00220DAC" w:rsidRDefault="00671043" w:rsidP="00671043">
      <w:pPr>
        <w:pStyle w:val="ListParagraph"/>
        <w:numPr>
          <w:ilvl w:val="0"/>
          <w:numId w:val="20"/>
        </w:numPr>
        <w:spacing w:line="360" w:lineRule="auto"/>
        <w:ind w:left="1080"/>
        <w:jc w:val="both"/>
        <w:rPr>
          <w:rFonts w:ascii="Times New Roman" w:hAnsi="Times New Roman"/>
        </w:rPr>
      </w:pPr>
      <w:r w:rsidRPr="00220DAC">
        <w:rPr>
          <w:rFonts w:ascii="Times New Roman" w:hAnsi="Times New Roman"/>
        </w:rPr>
        <w:lastRenderedPageBreak/>
        <w:t>Trực tiếp thực hiện chỉ đạo Tổng Giám Đốc về chính sách giá, chính sách bán hàng khách nội bộ.</w:t>
      </w:r>
    </w:p>
    <w:p w:rsidR="00671043" w:rsidRPr="00220DAC" w:rsidRDefault="00671043" w:rsidP="00671043">
      <w:pPr>
        <w:pStyle w:val="ListParagraph"/>
        <w:numPr>
          <w:ilvl w:val="0"/>
          <w:numId w:val="20"/>
        </w:numPr>
        <w:spacing w:line="360" w:lineRule="auto"/>
        <w:ind w:left="1080"/>
        <w:jc w:val="both"/>
        <w:rPr>
          <w:rFonts w:ascii="Times New Roman" w:hAnsi="Times New Roman"/>
        </w:rPr>
      </w:pPr>
      <w:r w:rsidRPr="00220DAC">
        <w:rPr>
          <w:rFonts w:ascii="Times New Roman" w:hAnsi="Times New Roman"/>
        </w:rPr>
        <w:t>Kiểm soát công việc của toàn hệ thống kinh doanh theo định hướng linh hoạt, phù hợp với chủ trương của Ban Tổng và HĐQT.</w:t>
      </w:r>
    </w:p>
    <w:p w:rsidR="00671043" w:rsidRPr="00220DAC" w:rsidRDefault="00671043" w:rsidP="00671043">
      <w:pPr>
        <w:pStyle w:val="ListParagraph"/>
        <w:numPr>
          <w:ilvl w:val="0"/>
          <w:numId w:val="20"/>
        </w:numPr>
        <w:spacing w:line="360" w:lineRule="auto"/>
        <w:ind w:left="1080"/>
        <w:jc w:val="both"/>
        <w:rPr>
          <w:rFonts w:ascii="Times New Roman" w:hAnsi="Times New Roman"/>
        </w:rPr>
      </w:pPr>
      <w:r w:rsidRPr="00220DAC">
        <w:rPr>
          <w:rFonts w:ascii="Times New Roman" w:hAnsi="Times New Roman"/>
        </w:rPr>
        <w:t>Xem xét và phân tích kết quả bán hàng đối với các chương trình bán hàng, các chi phí và kế hoạch để xác định tính hiệu quả.</w:t>
      </w:r>
    </w:p>
    <w:p w:rsidR="00671043" w:rsidRPr="00220DAC" w:rsidRDefault="00671043" w:rsidP="00671043">
      <w:pPr>
        <w:pStyle w:val="ListParagraph"/>
        <w:numPr>
          <w:ilvl w:val="0"/>
          <w:numId w:val="20"/>
        </w:numPr>
        <w:spacing w:line="360" w:lineRule="auto"/>
        <w:ind w:left="1080"/>
        <w:jc w:val="both"/>
        <w:rPr>
          <w:rFonts w:ascii="Times New Roman" w:hAnsi="Times New Roman"/>
        </w:rPr>
      </w:pPr>
      <w:r w:rsidRPr="00220DAC">
        <w:rPr>
          <w:rFonts w:ascii="Times New Roman" w:hAnsi="Times New Roman"/>
        </w:rPr>
        <w:t>Quản lý, điều hành và giám sát công việc của phòng kinh doanh.</w:t>
      </w:r>
    </w:p>
    <w:p w:rsidR="00671043" w:rsidRPr="005202EA" w:rsidRDefault="00671043" w:rsidP="00671043">
      <w:pPr>
        <w:pStyle w:val="ListParagraph"/>
        <w:numPr>
          <w:ilvl w:val="0"/>
          <w:numId w:val="20"/>
        </w:numPr>
        <w:spacing w:line="360" w:lineRule="auto"/>
        <w:ind w:left="1080"/>
        <w:jc w:val="both"/>
        <w:rPr>
          <w:rFonts w:ascii="Times New Roman" w:hAnsi="Times New Roman"/>
        </w:rPr>
      </w:pPr>
      <w:r w:rsidRPr="00220DAC">
        <w:rPr>
          <w:rFonts w:ascii="Times New Roman" w:hAnsi="Times New Roman"/>
        </w:rPr>
        <w:t>Đàm phán, ký kết các hợp đồng đối với khách hàng, đối tác theo sự phân công, ủy quyền của Ban Tổng và HĐQT.</w:t>
      </w:r>
    </w:p>
    <w:p w:rsidR="00671043" w:rsidRPr="00220DAC" w:rsidRDefault="00671043" w:rsidP="00671043">
      <w:pPr>
        <w:pStyle w:val="ListParagraph"/>
        <w:spacing w:line="360" w:lineRule="auto"/>
        <w:ind w:left="1080"/>
        <w:jc w:val="both"/>
        <w:rPr>
          <w:rFonts w:ascii="Times New Roman" w:hAnsi="Times New Roman"/>
        </w:rPr>
      </w:pPr>
    </w:p>
    <w:p w:rsidR="00671043" w:rsidRPr="00220DAC" w:rsidRDefault="00671043" w:rsidP="00671043">
      <w:pPr>
        <w:pStyle w:val="ListParagraph"/>
        <w:numPr>
          <w:ilvl w:val="0"/>
          <w:numId w:val="16"/>
        </w:numPr>
        <w:spacing w:line="360" w:lineRule="auto"/>
        <w:jc w:val="both"/>
        <w:rPr>
          <w:rFonts w:ascii="Times New Roman" w:hAnsi="Times New Roman"/>
          <w:b/>
        </w:rPr>
      </w:pPr>
      <w:r>
        <w:rPr>
          <w:rFonts w:ascii="Times New Roman" w:hAnsi="Times New Roman"/>
          <w:b/>
        </w:rPr>
        <w:t>Phòng DVKH- Quản lý Vận hành (Quản lý BĐS):</w:t>
      </w:r>
      <w:r w:rsidRPr="00220DAC">
        <w:rPr>
          <w:rFonts w:ascii="Times New Roman" w:hAnsi="Times New Roman"/>
          <w:b/>
        </w:rPr>
        <w:tab/>
      </w:r>
    </w:p>
    <w:p w:rsidR="00671043" w:rsidRPr="00220DAC" w:rsidRDefault="00671043" w:rsidP="00671043">
      <w:pPr>
        <w:pStyle w:val="ListParagraph"/>
        <w:numPr>
          <w:ilvl w:val="0"/>
          <w:numId w:val="20"/>
        </w:numPr>
        <w:spacing w:line="360" w:lineRule="auto"/>
        <w:ind w:left="1080"/>
        <w:jc w:val="both"/>
        <w:rPr>
          <w:rFonts w:ascii="Times New Roman" w:hAnsi="Times New Roman"/>
        </w:rPr>
      </w:pPr>
      <w:r w:rsidRPr="00220DAC">
        <w:rPr>
          <w:rFonts w:ascii="Times New Roman" w:hAnsi="Times New Roman"/>
        </w:rPr>
        <w:t>Xây dựng, điều phối công tác chất lượng dịch vụ quản lý vận hành tòa nhà/dự án và đảm bảo việc quản lý điều hành các Đơn vị quản lý vận hành tòa nhà.</w:t>
      </w:r>
    </w:p>
    <w:p w:rsidR="00671043" w:rsidRPr="00220DAC" w:rsidRDefault="00671043" w:rsidP="00671043">
      <w:pPr>
        <w:pStyle w:val="ListParagraph"/>
        <w:numPr>
          <w:ilvl w:val="0"/>
          <w:numId w:val="20"/>
        </w:numPr>
        <w:spacing w:line="360" w:lineRule="auto"/>
        <w:ind w:left="1080"/>
        <w:jc w:val="both"/>
        <w:rPr>
          <w:rFonts w:ascii="Times New Roman" w:hAnsi="Times New Roman"/>
        </w:rPr>
      </w:pPr>
      <w:r w:rsidRPr="00220DAC">
        <w:rPr>
          <w:rFonts w:ascii="Times New Roman" w:hAnsi="Times New Roman"/>
        </w:rPr>
        <w:t>Lập và rà soát việc lập/ sử dụng ngân sách công ty/ngân sách sử dụng phí cư dân.</w:t>
      </w:r>
    </w:p>
    <w:p w:rsidR="00671043" w:rsidRPr="00220DAC" w:rsidRDefault="00671043" w:rsidP="00671043">
      <w:pPr>
        <w:pStyle w:val="ListParagraph"/>
        <w:numPr>
          <w:ilvl w:val="0"/>
          <w:numId w:val="20"/>
        </w:numPr>
        <w:spacing w:line="360" w:lineRule="auto"/>
        <w:ind w:left="1080"/>
        <w:jc w:val="both"/>
        <w:rPr>
          <w:rFonts w:ascii="Times New Roman" w:hAnsi="Times New Roman"/>
        </w:rPr>
      </w:pPr>
      <w:r w:rsidRPr="00220DAC">
        <w:rPr>
          <w:rFonts w:ascii="Times New Roman" w:hAnsi="Times New Roman"/>
        </w:rPr>
        <w:t>Điều hành công tác Tổ chức tổ/ đội nhận bàn giao dự án khi xây dựng xong đưa vào sử dụng để tổ chức bàn giao cho cư dân.</w:t>
      </w:r>
    </w:p>
    <w:p w:rsidR="00671043" w:rsidRPr="00220DAC" w:rsidRDefault="00671043" w:rsidP="00671043">
      <w:pPr>
        <w:pStyle w:val="ListParagraph"/>
        <w:numPr>
          <w:ilvl w:val="0"/>
          <w:numId w:val="20"/>
        </w:numPr>
        <w:spacing w:line="360" w:lineRule="auto"/>
        <w:ind w:left="1080"/>
        <w:jc w:val="both"/>
        <w:rPr>
          <w:rFonts w:ascii="Times New Roman" w:hAnsi="Times New Roman"/>
        </w:rPr>
      </w:pPr>
      <w:r w:rsidRPr="00220DAC">
        <w:rPr>
          <w:rFonts w:ascii="Times New Roman" w:hAnsi="Times New Roman"/>
        </w:rPr>
        <w:t>Quản lý, làm việc với các đơn vị thầu sửa chữa sau bàn giao.</w:t>
      </w:r>
    </w:p>
    <w:p w:rsidR="00671043" w:rsidRPr="00220DAC" w:rsidRDefault="00671043" w:rsidP="00671043">
      <w:pPr>
        <w:pStyle w:val="ListParagraph"/>
        <w:numPr>
          <w:ilvl w:val="0"/>
          <w:numId w:val="20"/>
        </w:numPr>
        <w:spacing w:line="360" w:lineRule="auto"/>
        <w:ind w:left="1080"/>
        <w:jc w:val="both"/>
        <w:rPr>
          <w:rFonts w:ascii="Times New Roman" w:hAnsi="Times New Roman"/>
        </w:rPr>
      </w:pPr>
      <w:r w:rsidRPr="00220DAC">
        <w:rPr>
          <w:rFonts w:ascii="Times New Roman" w:hAnsi="Times New Roman"/>
        </w:rPr>
        <w:t>Xây dựng quy trình thực hiện xử lý khiếu nại khách hàng từ bán hàng đến sau bàn giao.</w:t>
      </w:r>
    </w:p>
    <w:p w:rsidR="00671043" w:rsidRPr="00220DAC" w:rsidRDefault="00671043" w:rsidP="00671043">
      <w:pPr>
        <w:pStyle w:val="ListParagraph"/>
        <w:numPr>
          <w:ilvl w:val="0"/>
          <w:numId w:val="20"/>
        </w:numPr>
        <w:spacing w:line="360" w:lineRule="auto"/>
        <w:ind w:left="1080"/>
        <w:jc w:val="both"/>
        <w:rPr>
          <w:rFonts w:ascii="Times New Roman" w:hAnsi="Times New Roman"/>
        </w:rPr>
      </w:pPr>
      <w:r w:rsidRPr="00220DAC">
        <w:rPr>
          <w:rFonts w:ascii="Times New Roman" w:hAnsi="Times New Roman"/>
        </w:rPr>
        <w:t>Phối hợp với Pháp lý xây dựng nội quy/quy chế khu cư dân.</w:t>
      </w:r>
    </w:p>
    <w:p w:rsidR="00671043" w:rsidRPr="00220DAC" w:rsidRDefault="00671043" w:rsidP="00671043">
      <w:pPr>
        <w:pStyle w:val="ListParagraph"/>
        <w:numPr>
          <w:ilvl w:val="0"/>
          <w:numId w:val="20"/>
        </w:numPr>
        <w:spacing w:line="360" w:lineRule="auto"/>
        <w:ind w:left="1080"/>
        <w:jc w:val="both"/>
        <w:rPr>
          <w:rFonts w:ascii="Times New Roman" w:hAnsi="Times New Roman"/>
        </w:rPr>
      </w:pPr>
      <w:r w:rsidRPr="00220DAC">
        <w:rPr>
          <w:rFonts w:ascii="Times New Roman" w:hAnsi="Times New Roman"/>
        </w:rPr>
        <w:t>Thực hiện việc thương thảo Hợp đồng bán hàng, hỗ trợ phòng kinh doanh tư vấn cho khách hàng về các điều khoản và điều kiện quy định trên Hợp đồng.</w:t>
      </w:r>
    </w:p>
    <w:p w:rsidR="00671043" w:rsidRPr="00FE21C0" w:rsidRDefault="00671043" w:rsidP="00671043">
      <w:pPr>
        <w:pStyle w:val="ListParagraph"/>
        <w:numPr>
          <w:ilvl w:val="0"/>
          <w:numId w:val="20"/>
        </w:numPr>
        <w:spacing w:line="360" w:lineRule="auto"/>
        <w:ind w:left="1080"/>
        <w:jc w:val="both"/>
        <w:rPr>
          <w:rFonts w:ascii="Times New Roman" w:hAnsi="Times New Roman"/>
        </w:rPr>
      </w:pPr>
      <w:r w:rsidRPr="00220DAC">
        <w:rPr>
          <w:rFonts w:ascii="Times New Roman" w:hAnsi="Times New Roman"/>
        </w:rPr>
        <w:t>Giải quyết, hỗ trợ xử lý khiếu nại/ phản hồi của cư dân liên quan đến dịch vụ tòa nhà, hợp đồng, phí quản lý, sửa chữa căn hộ</w:t>
      </w:r>
      <w:r w:rsidRPr="00220DAC">
        <w:rPr>
          <w:rFonts w:ascii="Times New Roman" w:hAnsi="Times New Roman"/>
          <w:lang w:val="vi-VN"/>
        </w:rPr>
        <w:t>.</w:t>
      </w:r>
    </w:p>
    <w:p w:rsidR="00671043" w:rsidRPr="00220DAC" w:rsidRDefault="00671043" w:rsidP="00671043">
      <w:pPr>
        <w:pStyle w:val="ListParagraph"/>
        <w:numPr>
          <w:ilvl w:val="0"/>
          <w:numId w:val="20"/>
        </w:numPr>
        <w:spacing w:line="360" w:lineRule="auto"/>
        <w:ind w:left="1080"/>
        <w:jc w:val="both"/>
        <w:rPr>
          <w:rFonts w:ascii="Times New Roman" w:hAnsi="Times New Roman"/>
        </w:rPr>
      </w:pPr>
      <w:r w:rsidRPr="00220DAC">
        <w:rPr>
          <w:rFonts w:ascii="Times New Roman" w:hAnsi="Times New Roman"/>
        </w:rPr>
        <w:t xml:space="preserve">Tổ chức xây dựng kênh thông tin tương tác với khách hàng nhanh và kịp thời. </w:t>
      </w:r>
    </w:p>
    <w:p w:rsidR="00671043" w:rsidRPr="00220DAC" w:rsidRDefault="00671043" w:rsidP="00671043">
      <w:pPr>
        <w:pStyle w:val="ListParagraph"/>
        <w:numPr>
          <w:ilvl w:val="0"/>
          <w:numId w:val="20"/>
        </w:numPr>
        <w:spacing w:line="360" w:lineRule="auto"/>
        <w:ind w:left="1080"/>
        <w:jc w:val="both"/>
        <w:rPr>
          <w:rFonts w:ascii="Times New Roman" w:hAnsi="Times New Roman"/>
        </w:rPr>
      </w:pPr>
      <w:r w:rsidRPr="00220DAC">
        <w:rPr>
          <w:rFonts w:ascii="Times New Roman" w:hAnsi="Times New Roman"/>
        </w:rPr>
        <w:t>Tổ chức xây dựng, triển khai phần mềm CRM cho phòng CSKH</w:t>
      </w:r>
      <w:r>
        <w:rPr>
          <w:rFonts w:ascii="Times New Roman" w:hAnsi="Times New Roman"/>
        </w:rPr>
        <w:t>.</w:t>
      </w:r>
    </w:p>
    <w:p w:rsidR="00671043" w:rsidRPr="00D7237A" w:rsidRDefault="00671043" w:rsidP="00671043">
      <w:pPr>
        <w:pStyle w:val="ListParagraph"/>
        <w:numPr>
          <w:ilvl w:val="0"/>
          <w:numId w:val="20"/>
        </w:numPr>
        <w:spacing w:line="360" w:lineRule="auto"/>
        <w:ind w:left="1080"/>
        <w:jc w:val="both"/>
        <w:rPr>
          <w:rFonts w:ascii="Times New Roman" w:hAnsi="Times New Roman"/>
        </w:rPr>
      </w:pPr>
      <w:r w:rsidRPr="00D7237A">
        <w:rPr>
          <w:rFonts w:ascii="Times New Roman" w:hAnsi="Times New Roman"/>
        </w:rPr>
        <w:t>Các công việc khác</w:t>
      </w:r>
      <w:r w:rsidRPr="00D7237A">
        <w:rPr>
          <w:rFonts w:ascii="Times New Roman" w:hAnsi="Times New Roman"/>
          <w:lang w:val="vi-VN"/>
        </w:rPr>
        <w:t>.</w:t>
      </w:r>
    </w:p>
    <w:p w:rsidR="00671043" w:rsidRPr="00F52C15" w:rsidRDefault="00671043" w:rsidP="00671043">
      <w:pPr>
        <w:pStyle w:val="ListParagraph"/>
        <w:numPr>
          <w:ilvl w:val="0"/>
          <w:numId w:val="16"/>
        </w:numPr>
        <w:spacing w:line="360" w:lineRule="auto"/>
        <w:jc w:val="both"/>
        <w:rPr>
          <w:rFonts w:ascii="Times New Roman" w:hAnsi="Times New Roman"/>
          <w:b/>
        </w:rPr>
      </w:pPr>
      <w:r w:rsidRPr="00F52C15">
        <w:rPr>
          <w:rFonts w:ascii="Times New Roman" w:hAnsi="Times New Roman"/>
          <w:b/>
        </w:rPr>
        <w:t>Phòng Truyền Thông:</w:t>
      </w:r>
      <w:r w:rsidRPr="00F52C15">
        <w:rPr>
          <w:rFonts w:ascii="Times New Roman" w:hAnsi="Times New Roman"/>
          <w:b/>
        </w:rPr>
        <w:tab/>
      </w:r>
    </w:p>
    <w:p w:rsidR="00671043" w:rsidRPr="00F52C15" w:rsidRDefault="00671043" w:rsidP="00671043">
      <w:pPr>
        <w:pStyle w:val="ListParagraph"/>
        <w:numPr>
          <w:ilvl w:val="0"/>
          <w:numId w:val="20"/>
        </w:numPr>
        <w:spacing w:line="360" w:lineRule="auto"/>
        <w:ind w:left="1080"/>
        <w:jc w:val="both"/>
        <w:rPr>
          <w:rFonts w:asciiTheme="majorHAnsi" w:hAnsiTheme="majorHAnsi" w:cstheme="majorHAnsi"/>
        </w:rPr>
      </w:pPr>
      <w:r w:rsidRPr="00F52C15">
        <w:rPr>
          <w:rFonts w:asciiTheme="majorHAnsi" w:hAnsiTheme="majorHAnsi" w:cstheme="majorHAnsi"/>
          <w:shd w:val="clear" w:color="auto" w:fill="FFFFFF"/>
        </w:rPr>
        <w:t>Tham mưu để xây dựng và triển khai các hoạt động quảng bá, truyền thông,… hỗ trợ kinh doanh thường niên đảm bảo định hướng và mục tiêu kinh doanh của Công ty trong từng giai đoạn.</w:t>
      </w:r>
    </w:p>
    <w:p w:rsidR="00671043" w:rsidRPr="00F52C15" w:rsidRDefault="00671043" w:rsidP="00671043">
      <w:pPr>
        <w:pStyle w:val="ListParagraph"/>
        <w:numPr>
          <w:ilvl w:val="0"/>
          <w:numId w:val="20"/>
        </w:numPr>
        <w:spacing w:line="360" w:lineRule="auto"/>
        <w:ind w:left="1080"/>
        <w:jc w:val="both"/>
        <w:rPr>
          <w:rFonts w:asciiTheme="majorHAnsi" w:hAnsiTheme="majorHAnsi" w:cstheme="majorHAnsi"/>
        </w:rPr>
      </w:pPr>
      <w:r w:rsidRPr="00F52C15">
        <w:rPr>
          <w:rFonts w:asciiTheme="majorHAnsi" w:hAnsiTheme="majorHAnsi" w:cstheme="majorHAnsi"/>
          <w:shd w:val="clear" w:color="auto" w:fill="FFFFFF"/>
        </w:rPr>
        <w:t xml:space="preserve">Xây dựng kế hoạch Marketing, tham mưu cho Ban TGĐ về định hướng phát triển và chiến lược Marketing trong từng giai đoạn, đồng thời phối hợp với các Đơn vị/ </w:t>
      </w:r>
      <w:r w:rsidRPr="00F52C15">
        <w:rPr>
          <w:rFonts w:asciiTheme="majorHAnsi" w:hAnsiTheme="majorHAnsi" w:cstheme="majorHAnsi"/>
          <w:shd w:val="clear" w:color="auto" w:fill="FFFFFF"/>
        </w:rPr>
        <w:lastRenderedPageBreak/>
        <w:t>Phòng ban trong cùng hệ thống để phát triển và triển khai kế hoạch Marketing cho tất cả sản phẩm, sự kiện,… của Công ty</w:t>
      </w:r>
    </w:p>
    <w:p w:rsidR="00671043" w:rsidRPr="00F52C15" w:rsidRDefault="00671043" w:rsidP="00671043">
      <w:pPr>
        <w:pStyle w:val="ListParagraph"/>
        <w:numPr>
          <w:ilvl w:val="0"/>
          <w:numId w:val="20"/>
        </w:numPr>
        <w:spacing w:line="360" w:lineRule="auto"/>
        <w:ind w:left="1080"/>
        <w:jc w:val="both"/>
        <w:rPr>
          <w:rFonts w:asciiTheme="majorHAnsi" w:hAnsiTheme="majorHAnsi" w:cstheme="majorHAnsi"/>
        </w:rPr>
      </w:pPr>
      <w:r w:rsidRPr="00F52C15">
        <w:rPr>
          <w:rFonts w:asciiTheme="majorHAnsi" w:hAnsiTheme="majorHAnsi" w:cstheme="majorHAnsi"/>
          <w:shd w:val="clear" w:color="auto" w:fill="FFFFFF"/>
        </w:rPr>
        <w:t>Lập kế hoạch và tổ chức các sự kiện của công ty</w:t>
      </w:r>
    </w:p>
    <w:p w:rsidR="00671043" w:rsidRPr="00220DAC" w:rsidRDefault="00671043" w:rsidP="00671043">
      <w:pPr>
        <w:pStyle w:val="ListParagraph"/>
        <w:numPr>
          <w:ilvl w:val="0"/>
          <w:numId w:val="20"/>
        </w:numPr>
        <w:spacing w:line="360" w:lineRule="auto"/>
        <w:ind w:left="1080"/>
        <w:jc w:val="both"/>
        <w:rPr>
          <w:rFonts w:ascii="Times New Roman" w:hAnsi="Times New Roman"/>
        </w:rPr>
      </w:pPr>
      <w:r w:rsidRPr="00F52C15">
        <w:rPr>
          <w:rFonts w:asciiTheme="majorHAnsi" w:hAnsiTheme="majorHAnsi" w:cstheme="majorHAnsi"/>
          <w:shd w:val="clear" w:color="auto" w:fill="FFFFFF"/>
        </w:rPr>
        <w:t>Tham mưu để xây dựng và phát triển chính sách truyền thông, phòng ngừa và xử lý khủng hoảng truyền thông.</w:t>
      </w:r>
      <w:r w:rsidRPr="00F52C15">
        <w:rPr>
          <w:rFonts w:asciiTheme="majorHAnsi" w:hAnsiTheme="majorHAnsi" w:cstheme="majorHAnsi"/>
        </w:rPr>
        <w:tab/>
      </w:r>
      <w:r w:rsidRPr="00220DAC">
        <w:rPr>
          <w:rFonts w:ascii="Times New Roman" w:hAnsi="Times New Roman"/>
        </w:rPr>
        <w:tab/>
      </w:r>
      <w:r w:rsidRPr="00220DAC">
        <w:rPr>
          <w:rFonts w:ascii="Times New Roman" w:hAnsi="Times New Roman"/>
        </w:rPr>
        <w:tab/>
      </w:r>
      <w:r w:rsidRPr="00220DAC">
        <w:rPr>
          <w:rFonts w:ascii="Times New Roman" w:hAnsi="Times New Roman"/>
        </w:rPr>
        <w:tab/>
      </w:r>
      <w:r w:rsidRPr="00220DAC">
        <w:rPr>
          <w:rFonts w:ascii="Times New Roman" w:hAnsi="Times New Roman"/>
        </w:rPr>
        <w:tab/>
      </w:r>
    </w:p>
    <w:p w:rsidR="00671043" w:rsidRPr="00F52C15" w:rsidRDefault="00671043" w:rsidP="00671043">
      <w:pPr>
        <w:pStyle w:val="ListParagraph"/>
        <w:numPr>
          <w:ilvl w:val="0"/>
          <w:numId w:val="22"/>
        </w:numPr>
        <w:spacing w:line="360" w:lineRule="auto"/>
        <w:jc w:val="both"/>
        <w:rPr>
          <w:rFonts w:ascii="Times New Roman" w:hAnsi="Times New Roman"/>
          <w:b/>
          <w:i/>
        </w:rPr>
      </w:pPr>
      <w:r w:rsidRPr="00F52C15">
        <w:rPr>
          <w:rFonts w:ascii="Times New Roman" w:hAnsi="Times New Roman"/>
          <w:b/>
          <w:i/>
        </w:rPr>
        <w:t xml:space="preserve">Đại diện pháp luật- Giám Đốc điều hành phát triển dự án các công ty trong group Khang Điền: </w:t>
      </w:r>
      <w:r w:rsidRPr="00F52C15">
        <w:rPr>
          <w:rFonts w:ascii="Times New Roman" w:hAnsi="Times New Roman"/>
          <w:b/>
          <w:i/>
        </w:rPr>
        <w:tab/>
      </w:r>
      <w:r w:rsidRPr="00F52C15">
        <w:rPr>
          <w:rFonts w:ascii="Times New Roman" w:hAnsi="Times New Roman"/>
          <w:b/>
          <w:i/>
        </w:rPr>
        <w:tab/>
      </w:r>
      <w:r w:rsidRPr="00F52C15">
        <w:rPr>
          <w:rFonts w:ascii="Times New Roman" w:hAnsi="Times New Roman"/>
          <w:b/>
          <w:i/>
        </w:rPr>
        <w:tab/>
      </w:r>
      <w:r w:rsidRPr="00F52C15">
        <w:rPr>
          <w:rFonts w:ascii="Times New Roman" w:hAnsi="Times New Roman"/>
          <w:b/>
          <w:i/>
        </w:rPr>
        <w:tab/>
      </w:r>
    </w:p>
    <w:p w:rsidR="00671043" w:rsidRPr="00220DAC" w:rsidRDefault="00671043" w:rsidP="00671043">
      <w:pPr>
        <w:spacing w:line="360" w:lineRule="auto"/>
        <w:jc w:val="both"/>
        <w:rPr>
          <w:rFonts w:ascii="Times New Roman" w:hAnsi="Times New Roman"/>
          <w:b/>
          <w:lang w:val="vi-VN"/>
        </w:rPr>
      </w:pPr>
      <w:r w:rsidRPr="00220DAC">
        <w:rPr>
          <w:rFonts w:ascii="Times New Roman" w:hAnsi="Times New Roman"/>
          <w:b/>
        </w:rPr>
        <w:t>2012</w:t>
      </w:r>
      <w:r w:rsidRPr="00220DAC">
        <w:rPr>
          <w:rFonts w:ascii="Times New Roman" w:hAnsi="Times New Roman"/>
          <w:b/>
          <w:lang w:val="vi-VN"/>
        </w:rPr>
        <w:t xml:space="preserve"> - 2016: </w:t>
      </w:r>
      <w:r w:rsidRPr="00220DAC">
        <w:rPr>
          <w:rFonts w:ascii="Times New Roman" w:hAnsi="Times New Roman"/>
          <w:b/>
        </w:rPr>
        <w:t>TẬP</w:t>
      </w:r>
      <w:r w:rsidRPr="00220DAC">
        <w:rPr>
          <w:rFonts w:ascii="Times New Roman" w:hAnsi="Times New Roman"/>
          <w:b/>
          <w:lang w:val="vi-VN"/>
        </w:rPr>
        <w:t xml:space="preserve"> ĐOÀN VABIS</w:t>
      </w:r>
    </w:p>
    <w:p w:rsidR="00671043" w:rsidRPr="00220DAC" w:rsidRDefault="00671043" w:rsidP="00671043">
      <w:pPr>
        <w:spacing w:line="360" w:lineRule="auto"/>
        <w:jc w:val="both"/>
        <w:rPr>
          <w:rFonts w:ascii="Times New Roman" w:hAnsi="Times New Roman"/>
          <w:b/>
          <w:lang w:val="vi-VN"/>
        </w:rPr>
      </w:pPr>
      <w:r w:rsidRPr="00220DAC">
        <w:rPr>
          <w:rFonts w:ascii="Times New Roman" w:hAnsi="Times New Roman"/>
          <w:b/>
        </w:rPr>
        <w:t>Trợ</w:t>
      </w:r>
      <w:r w:rsidRPr="00220DAC">
        <w:rPr>
          <w:rFonts w:ascii="Times New Roman" w:hAnsi="Times New Roman"/>
          <w:b/>
          <w:lang w:val="vi-VN"/>
        </w:rPr>
        <w:t xml:space="preserve"> lý Tổng Giám Đốc </w:t>
      </w:r>
    </w:p>
    <w:p w:rsidR="00671043" w:rsidRPr="00220DAC" w:rsidRDefault="00671043" w:rsidP="00671043">
      <w:pPr>
        <w:spacing w:line="360" w:lineRule="auto"/>
        <w:jc w:val="both"/>
        <w:rPr>
          <w:rFonts w:ascii="Times New Roman" w:hAnsi="Times New Roman"/>
          <w:u w:val="single"/>
        </w:rPr>
      </w:pPr>
      <w:r w:rsidRPr="00220DAC">
        <w:rPr>
          <w:rFonts w:ascii="Times New Roman" w:hAnsi="Times New Roman"/>
          <w:u w:val="single"/>
        </w:rPr>
        <w:t>Nhiệm vụ:</w:t>
      </w:r>
    </w:p>
    <w:p w:rsidR="00671043" w:rsidRPr="00220DAC" w:rsidRDefault="00671043" w:rsidP="00671043">
      <w:pPr>
        <w:numPr>
          <w:ilvl w:val="0"/>
          <w:numId w:val="17"/>
        </w:numPr>
        <w:spacing w:line="360" w:lineRule="auto"/>
        <w:jc w:val="both"/>
        <w:rPr>
          <w:rFonts w:ascii="Times New Roman" w:hAnsi="Times New Roman"/>
          <w:lang w:val="vi-VN"/>
        </w:rPr>
      </w:pPr>
      <w:r w:rsidRPr="00220DAC">
        <w:rPr>
          <w:rFonts w:ascii="Times New Roman" w:hAnsi="Times New Roman"/>
          <w:lang w:val="vi-VN"/>
        </w:rPr>
        <w:t>Là cầu nối giữa Tổng Giám đốc với các thành viên trong Ban Giám đốc cũng như Quản lý các cấp</w:t>
      </w:r>
    </w:p>
    <w:p w:rsidR="00671043" w:rsidRPr="00220DAC" w:rsidRDefault="00671043" w:rsidP="00671043">
      <w:pPr>
        <w:numPr>
          <w:ilvl w:val="0"/>
          <w:numId w:val="17"/>
        </w:numPr>
        <w:spacing w:line="360" w:lineRule="auto"/>
        <w:jc w:val="both"/>
        <w:rPr>
          <w:rFonts w:ascii="Times New Roman" w:hAnsi="Times New Roman"/>
          <w:lang w:val="vi-VN"/>
        </w:rPr>
      </w:pPr>
      <w:r w:rsidRPr="00220DAC">
        <w:rPr>
          <w:rFonts w:ascii="Times New Roman" w:hAnsi="Times New Roman"/>
          <w:lang w:val="vi-VN"/>
        </w:rPr>
        <w:t>Theo dõi việc thực hiện các chỉ đạo của Tổng giám đốc tới các cấp Quản lý trong Công ty và các cấp khác</w:t>
      </w:r>
      <w:r w:rsidRPr="00220DAC">
        <w:rPr>
          <w:rFonts w:ascii="Times New Roman" w:hAnsi="Times New Roman"/>
        </w:rPr>
        <w:t>.</w:t>
      </w:r>
    </w:p>
    <w:p w:rsidR="00671043" w:rsidRPr="00220DAC" w:rsidRDefault="00671043" w:rsidP="00671043">
      <w:pPr>
        <w:numPr>
          <w:ilvl w:val="0"/>
          <w:numId w:val="17"/>
        </w:numPr>
        <w:spacing w:line="360" w:lineRule="auto"/>
        <w:jc w:val="both"/>
        <w:rPr>
          <w:rFonts w:ascii="Times New Roman" w:hAnsi="Times New Roman"/>
          <w:lang w:val="vi-VN"/>
        </w:rPr>
      </w:pPr>
      <w:r w:rsidRPr="00220DAC">
        <w:rPr>
          <w:rFonts w:ascii="Times New Roman" w:hAnsi="Times New Roman"/>
        </w:rPr>
        <w:t>Xây dựng kế hoạch phát triển khách hàng cá nhân và doanh nghiệp cho Phòng xúc tiến quan hệ của công ty.</w:t>
      </w:r>
    </w:p>
    <w:p w:rsidR="00671043" w:rsidRPr="00220DAC" w:rsidRDefault="00671043" w:rsidP="00671043">
      <w:pPr>
        <w:numPr>
          <w:ilvl w:val="0"/>
          <w:numId w:val="17"/>
        </w:numPr>
        <w:spacing w:line="360" w:lineRule="auto"/>
        <w:jc w:val="both"/>
        <w:rPr>
          <w:rFonts w:ascii="Times New Roman" w:hAnsi="Times New Roman"/>
          <w:lang w:val="vi-VN"/>
        </w:rPr>
      </w:pPr>
      <w:r w:rsidRPr="00220DAC">
        <w:rPr>
          <w:rFonts w:ascii="Times New Roman" w:hAnsi="Times New Roman"/>
        </w:rPr>
        <w:t>Thực hiện các chương trình xúc tiến thương mại cho các cá nhân và doanh nghiệp.</w:t>
      </w:r>
    </w:p>
    <w:p w:rsidR="00671043" w:rsidRPr="00220DAC" w:rsidRDefault="00671043" w:rsidP="00671043">
      <w:pPr>
        <w:numPr>
          <w:ilvl w:val="0"/>
          <w:numId w:val="17"/>
        </w:numPr>
        <w:spacing w:line="360" w:lineRule="auto"/>
        <w:jc w:val="both"/>
        <w:rPr>
          <w:rFonts w:ascii="Times New Roman" w:hAnsi="Times New Roman"/>
          <w:lang w:val="vi-VN"/>
        </w:rPr>
      </w:pPr>
      <w:r w:rsidRPr="00220DAC">
        <w:rPr>
          <w:rFonts w:ascii="Times New Roman" w:hAnsi="Times New Roman"/>
        </w:rPr>
        <w:t>Thực hiện các thủ tục pháp lý liên quan đến xuc tiến thương mai đầu tư.</w:t>
      </w:r>
    </w:p>
    <w:p w:rsidR="00671043" w:rsidRPr="00220DAC" w:rsidRDefault="00671043" w:rsidP="00671043">
      <w:pPr>
        <w:numPr>
          <w:ilvl w:val="0"/>
          <w:numId w:val="17"/>
        </w:numPr>
        <w:spacing w:line="360" w:lineRule="auto"/>
        <w:jc w:val="both"/>
        <w:rPr>
          <w:rFonts w:ascii="Times New Roman" w:hAnsi="Times New Roman"/>
          <w:lang w:val="vi-VN"/>
        </w:rPr>
      </w:pPr>
      <w:r w:rsidRPr="00220DAC">
        <w:rPr>
          <w:rFonts w:ascii="Times New Roman" w:hAnsi="Times New Roman"/>
          <w:lang w:val="vi-VN"/>
        </w:rPr>
        <w:t>Chuẩn bị và tổng hợp tất cả các báo cáo liên quan đến việc kinh doanh của công ty.</w:t>
      </w:r>
    </w:p>
    <w:p w:rsidR="00671043" w:rsidRPr="00220DAC" w:rsidRDefault="00671043" w:rsidP="00671043">
      <w:pPr>
        <w:numPr>
          <w:ilvl w:val="0"/>
          <w:numId w:val="17"/>
        </w:numPr>
        <w:spacing w:line="360" w:lineRule="auto"/>
        <w:jc w:val="both"/>
        <w:rPr>
          <w:rFonts w:ascii="Times New Roman" w:hAnsi="Times New Roman"/>
          <w:lang w:val="vi-VN"/>
        </w:rPr>
      </w:pPr>
      <w:r w:rsidRPr="00220DAC">
        <w:rPr>
          <w:rFonts w:ascii="Times New Roman" w:hAnsi="Times New Roman"/>
          <w:lang w:val="vi-VN"/>
        </w:rPr>
        <w:t>Soạn thảo các thông báo, công văn, biên bản, hợp đồng hợp tác, đầu tư, quản lý dự án theo yêu cầu.</w:t>
      </w:r>
    </w:p>
    <w:p w:rsidR="00671043" w:rsidRPr="00220DAC" w:rsidRDefault="00671043" w:rsidP="00671043">
      <w:pPr>
        <w:numPr>
          <w:ilvl w:val="0"/>
          <w:numId w:val="17"/>
        </w:numPr>
        <w:spacing w:line="360" w:lineRule="auto"/>
        <w:jc w:val="both"/>
        <w:rPr>
          <w:rFonts w:ascii="Times New Roman" w:hAnsi="Times New Roman"/>
          <w:lang w:val="vi-VN"/>
        </w:rPr>
      </w:pPr>
      <w:r w:rsidRPr="00220DAC">
        <w:rPr>
          <w:rFonts w:ascii="Times New Roman" w:hAnsi="Times New Roman"/>
          <w:lang w:val="vi-VN"/>
        </w:rPr>
        <w:t xml:space="preserve">Quản lý công việc của Hội DN Việt Kiều </w:t>
      </w:r>
    </w:p>
    <w:p w:rsidR="00671043" w:rsidRDefault="00671043" w:rsidP="00671043">
      <w:pPr>
        <w:spacing w:line="360" w:lineRule="auto"/>
        <w:jc w:val="both"/>
        <w:rPr>
          <w:rFonts w:ascii="Times New Roman" w:hAnsi="Times New Roman"/>
        </w:rPr>
      </w:pPr>
      <w:r w:rsidRPr="00220DAC">
        <w:rPr>
          <w:rFonts w:ascii="Times New Roman" w:hAnsi="Times New Roman"/>
          <w:lang w:val="vi-VN"/>
        </w:rPr>
        <w:tab/>
      </w:r>
      <w:r w:rsidRPr="00220DAC">
        <w:rPr>
          <w:rFonts w:ascii="Times New Roman" w:hAnsi="Times New Roman"/>
          <w:lang w:val="vi-VN"/>
        </w:rPr>
        <w:tab/>
      </w:r>
      <w:r w:rsidRPr="00220DAC">
        <w:rPr>
          <w:rFonts w:ascii="Times New Roman" w:hAnsi="Times New Roman"/>
          <w:lang w:val="vi-VN"/>
        </w:rPr>
        <w:tab/>
      </w:r>
    </w:p>
    <w:sectPr w:rsidR="00671043" w:rsidSect="0026677C">
      <w:headerReference w:type="even" r:id="rId9"/>
      <w:headerReference w:type="default" r:id="rId10"/>
      <w:footerReference w:type="even" r:id="rId11"/>
      <w:footerReference w:type="default" r:id="rId12"/>
      <w:headerReference w:type="first" r:id="rId13"/>
      <w:footerReference w:type="first" r:id="rId14"/>
      <w:pgSz w:w="11907" w:h="16840" w:code="9"/>
      <w:pgMar w:top="1358" w:right="851" w:bottom="720" w:left="1418" w:header="180" w:footer="28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7A8C" w:rsidRDefault="00F87A8C">
      <w:r>
        <w:separator/>
      </w:r>
    </w:p>
  </w:endnote>
  <w:endnote w:type="continuationSeparator" w:id="0">
    <w:p w:rsidR="00F87A8C" w:rsidRDefault="00F87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3660" w:rsidRDefault="008E366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215A" w:rsidRPr="009D215A" w:rsidRDefault="009D215A" w:rsidP="009D215A">
    <w:pPr>
      <w:pStyle w:val="Footer"/>
      <w:jc w:val="right"/>
      <w:rPr>
        <w:i/>
        <w:sz w:val="20"/>
        <w:szCs w:val="20"/>
      </w:rPr>
    </w:pPr>
    <w:r w:rsidRPr="009D215A">
      <w:rPr>
        <w:i/>
        <w:sz w:val="20"/>
        <w:szCs w:val="20"/>
      </w:rPr>
      <w:t xml:space="preserve">Trang </w:t>
    </w:r>
    <w:r w:rsidRPr="009D215A">
      <w:rPr>
        <w:rStyle w:val="PageNumber"/>
        <w:i/>
        <w:sz w:val="20"/>
        <w:szCs w:val="20"/>
      </w:rPr>
      <w:fldChar w:fldCharType="begin"/>
    </w:r>
    <w:r w:rsidRPr="009D215A">
      <w:rPr>
        <w:rStyle w:val="PageNumber"/>
        <w:i/>
        <w:sz w:val="20"/>
        <w:szCs w:val="20"/>
      </w:rPr>
      <w:instrText xml:space="preserve"> PAGE </w:instrText>
    </w:r>
    <w:r w:rsidRPr="009D215A">
      <w:rPr>
        <w:rStyle w:val="PageNumber"/>
        <w:i/>
        <w:sz w:val="20"/>
        <w:szCs w:val="20"/>
      </w:rPr>
      <w:fldChar w:fldCharType="separate"/>
    </w:r>
    <w:r w:rsidR="00C6772C">
      <w:rPr>
        <w:rStyle w:val="PageNumber"/>
        <w:i/>
        <w:noProof/>
        <w:sz w:val="20"/>
        <w:szCs w:val="20"/>
      </w:rPr>
      <w:t>2</w:t>
    </w:r>
    <w:r w:rsidRPr="009D215A">
      <w:rPr>
        <w:rStyle w:val="PageNumber"/>
        <w:i/>
        <w:sz w:val="20"/>
        <w:szCs w:val="20"/>
      </w:rPr>
      <w:fldChar w:fldCharType="end"/>
    </w:r>
    <w:r w:rsidRPr="009D215A">
      <w:rPr>
        <w:rStyle w:val="PageNumber"/>
        <w:i/>
        <w:sz w:val="20"/>
        <w:szCs w:val="20"/>
      </w:rPr>
      <w:t>/</w:t>
    </w:r>
    <w:r w:rsidRPr="009D215A">
      <w:rPr>
        <w:rStyle w:val="PageNumber"/>
        <w:i/>
        <w:sz w:val="20"/>
        <w:szCs w:val="20"/>
      </w:rPr>
      <w:fldChar w:fldCharType="begin"/>
    </w:r>
    <w:r w:rsidRPr="009D215A">
      <w:rPr>
        <w:rStyle w:val="PageNumber"/>
        <w:i/>
        <w:sz w:val="20"/>
        <w:szCs w:val="20"/>
      </w:rPr>
      <w:instrText xml:space="preserve"> NUMPAGES </w:instrText>
    </w:r>
    <w:r w:rsidRPr="009D215A">
      <w:rPr>
        <w:rStyle w:val="PageNumber"/>
        <w:i/>
        <w:sz w:val="20"/>
        <w:szCs w:val="20"/>
      </w:rPr>
      <w:fldChar w:fldCharType="separate"/>
    </w:r>
    <w:r w:rsidR="00C6772C">
      <w:rPr>
        <w:rStyle w:val="PageNumber"/>
        <w:i/>
        <w:noProof/>
        <w:sz w:val="20"/>
        <w:szCs w:val="20"/>
      </w:rPr>
      <w:t>5</w:t>
    </w:r>
    <w:r w:rsidRPr="009D215A">
      <w:rPr>
        <w:rStyle w:val="PageNumber"/>
        <w:i/>
        <w:sz w:val="20"/>
        <w:szCs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3660" w:rsidRDefault="008E36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7A8C" w:rsidRDefault="00F87A8C">
      <w:r>
        <w:separator/>
      </w:r>
    </w:p>
  </w:footnote>
  <w:footnote w:type="continuationSeparator" w:id="0">
    <w:p w:rsidR="00F87A8C" w:rsidRDefault="00F87A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564" w:rsidRDefault="00F87A8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536340" o:spid="_x0000_s2070" type="#_x0000_t75" style="position:absolute;margin-left:0;margin-top:0;width:481.75pt;height:267.6pt;z-index:-251657216;mso-position-horizontal:center;mso-position-horizontal-relative:margin;mso-position-vertical:center;mso-position-vertical-relative:margin" o:allowincell="f">
          <v:imagedata r:id="rId1" o:title="Logo Tuyen"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FD1" w:rsidRDefault="00F87A8C" w:rsidP="00A75FD1">
    <w:pPr>
      <w:pStyle w:val="Header"/>
      <w:tabs>
        <w:tab w:val="clear" w:pos="4320"/>
        <w:tab w:val="clear" w:pos="8640"/>
        <w:tab w:val="left" w:pos="3164"/>
        <w:tab w:val="right" w:pos="9632"/>
      </w:tabs>
      <w:rPr>
        <w:rFonts w:ascii="Arial" w:hAnsi="Arial" w:cs="Arial"/>
        <w:b/>
        <w:sz w:val="20"/>
        <w:szCs w:val="2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536341" o:spid="_x0000_s2071" type="#_x0000_t75" style="position:absolute;margin-left:0;margin-top:0;width:481.75pt;height:267.6pt;z-index:-251656192;mso-position-horizontal:center;mso-position-horizontal-relative:margin;mso-position-vertical:center;mso-position-vertical-relative:margin" o:allowincell="f">
          <v:imagedata r:id="rId1" o:title="Logo Tuyen" gain="19661f" blacklevel="22938f"/>
          <w10:wrap anchorx="margin" anchory="margin"/>
        </v:shape>
      </w:pict>
    </w:r>
    <w:r w:rsidR="005F3196">
      <w:rPr>
        <w:noProof/>
      </w:rPr>
      <mc:AlternateContent>
        <mc:Choice Requires="wps">
          <w:drawing>
            <wp:anchor distT="0" distB="0" distL="114300" distR="114300" simplePos="0" relativeHeight="251656192" behindDoc="0" locked="0" layoutInCell="1" allowOverlap="1" wp14:anchorId="441437B1" wp14:editId="56A96268">
              <wp:simplePos x="0" y="0"/>
              <wp:positionH relativeFrom="column">
                <wp:posOffset>213360</wp:posOffset>
              </wp:positionH>
              <wp:positionV relativeFrom="paragraph">
                <wp:posOffset>107950</wp:posOffset>
              </wp:positionV>
              <wp:extent cx="1801495" cy="890270"/>
              <wp:effectExtent l="13335" t="12700" r="13970" b="11430"/>
              <wp:wrapSquare wrapText="bothSides"/>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890270"/>
                      </a:xfrm>
                      <a:prstGeom prst="rect">
                        <a:avLst/>
                      </a:prstGeom>
                      <a:solidFill>
                        <a:srgbClr val="FFFFFF"/>
                      </a:solidFill>
                      <a:ln w="9525">
                        <a:solidFill>
                          <a:srgbClr val="000000"/>
                        </a:solidFill>
                        <a:miter lim="800000"/>
                        <a:headEnd/>
                        <a:tailEnd/>
                      </a:ln>
                    </wps:spPr>
                    <wps:txbx>
                      <w:txbxContent>
                        <w:p w:rsidR="000F4ADB" w:rsidRPr="008205BF" w:rsidRDefault="005F3196" w:rsidP="00065AB9">
                          <w:pPr>
                            <w:pStyle w:val="Header"/>
                            <w:tabs>
                              <w:tab w:val="left" w:pos="3164"/>
                              <w:tab w:val="right" w:pos="9632"/>
                            </w:tabs>
                            <w:rPr>
                              <w:rFonts w:ascii="Arial" w:hAnsi="Arial" w:cs="Arial"/>
                              <w:b/>
                              <w:sz w:val="20"/>
                              <w:szCs w:val="20"/>
                            </w:rPr>
                          </w:pPr>
                          <w:r>
                            <w:rPr>
                              <w:rFonts w:ascii="Arial" w:hAnsi="Arial" w:cs="Arial"/>
                              <w:b/>
                              <w:noProof/>
                              <w:sz w:val="20"/>
                              <w:szCs w:val="20"/>
                            </w:rPr>
                            <w:drawing>
                              <wp:inline distT="0" distB="0" distL="0" distR="0" wp14:anchorId="4C26BACC" wp14:editId="04D8EF31">
                                <wp:extent cx="1607820" cy="769620"/>
                                <wp:effectExtent l="0" t="0" r="0" b="0"/>
                                <wp:docPr id="2" name="Picture 1" descr="KN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NV"/>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07820" cy="769620"/>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26" type="#_x0000_t202" style="position:absolute;margin-left:16.8pt;margin-top:8.5pt;width:141.85pt;height:70.1pt;z-index:251656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">
              <v:textbox>
                <w:txbxContent>
                  <w:p w:rsidR="000F4ADB" w:rsidRPr="008205BF" w:rsidRDefault="005F3196" w:rsidP="00065AB9">
                    <w:pPr>
                      <w:pStyle w:val="Header"/>
                      <w:tabs>
                        <w:tab w:val="left" w:pos="3164"/>
                        <w:tab w:val="right" w:pos="9632"/>
                      </w:tabs>
                      <w:rPr>
                        <w:rFonts w:ascii="Arial" w:hAnsi="Arial" w:cs="Arial"/>
                        <w:b/>
                        <w:sz w:val="20"/>
                        <w:szCs w:val="20"/>
                      </w:rPr>
                    </w:pPr>
                    <w:r>
                      <w:rPr>
                        <w:rFonts w:ascii="Arial" w:hAnsi="Arial" w:cs="Arial"/>
                        <w:b/>
                        <w:noProof/>
                        <w:sz w:val="20"/>
                        <w:szCs w:val="20"/>
                      </w:rPr>
                      <w:drawing>
                        <wp:inline distT="0" distB="0" distL="0" distR="0" wp14:anchorId="4C26BACC" wp14:editId="04D8EF31">
                          <wp:extent cx="1607820" cy="769620"/>
                          <wp:effectExtent l="0" t="0" r="0" b="0"/>
                          <wp:docPr id="2" name="Picture 1" descr="KN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NV"/>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607820" cy="769620"/>
                                  </a:xfrm>
                                  <a:prstGeom prst="rect">
                                    <a:avLst/>
                                  </a:prstGeom>
                                  <a:noFill/>
                                  <a:ln>
                                    <a:noFill/>
                                  </a:ln>
                                </pic:spPr>
                              </pic:pic>
                            </a:graphicData>
                          </a:graphic>
                        </wp:inline>
                      </w:drawing>
                    </w:r>
                  </w:p>
                </w:txbxContent>
              </v:textbox>
              <w10:wrap type="square"/>
            </v:shape>
          </w:pict>
        </mc:Fallback>
      </mc:AlternateContent>
    </w:r>
    <w:r w:rsidR="000F4ADB">
      <w:rPr>
        <w:rFonts w:ascii="Arial" w:hAnsi="Arial" w:cs="Arial"/>
        <w:b/>
        <w:sz w:val="20"/>
        <w:szCs w:val="20"/>
      </w:rPr>
      <w:t xml:space="preserve"> </w:t>
    </w:r>
    <w:r w:rsidR="000F4ADB">
      <w:rPr>
        <w:rFonts w:ascii="Arial" w:hAnsi="Arial" w:cs="Arial"/>
        <w:b/>
        <w:sz w:val="20"/>
        <w:szCs w:val="20"/>
      </w:rPr>
      <w:tab/>
      <w:t xml:space="preserve">           </w:t>
    </w:r>
    <w:r w:rsidR="00A75FD1" w:rsidRPr="004912F1">
      <w:rPr>
        <w:rFonts w:ascii="Arial" w:hAnsi="Arial" w:cs="Arial"/>
        <w:b/>
        <w:sz w:val="20"/>
        <w:szCs w:val="20"/>
      </w:rPr>
      <w:t>CÔNG TY TNHH TM DV KỶ NGUYÊN VÀNG</w:t>
    </w:r>
  </w:p>
  <w:p w:rsidR="00A75FD1" w:rsidRPr="000F4ADB" w:rsidRDefault="00A75FD1" w:rsidP="00A75FD1">
    <w:pPr>
      <w:pStyle w:val="Header"/>
      <w:tabs>
        <w:tab w:val="clear" w:pos="4320"/>
        <w:tab w:val="clear" w:pos="8640"/>
        <w:tab w:val="left" w:pos="3164"/>
        <w:tab w:val="right" w:pos="9632"/>
      </w:tabs>
      <w:rPr>
        <w:rFonts w:ascii="Arial" w:hAnsi="Arial" w:cs="Arial"/>
        <w:b/>
        <w:sz w:val="4"/>
        <w:szCs w:val="20"/>
      </w:rPr>
    </w:pPr>
  </w:p>
  <w:p w:rsidR="00A75FD1" w:rsidRPr="000F4ADB" w:rsidRDefault="00A75FD1" w:rsidP="00A75FD1">
    <w:pPr>
      <w:pStyle w:val="Header"/>
      <w:tabs>
        <w:tab w:val="clear" w:pos="4320"/>
        <w:tab w:val="clear" w:pos="8640"/>
        <w:tab w:val="left" w:pos="3164"/>
        <w:tab w:val="right" w:pos="9632"/>
      </w:tabs>
      <w:rPr>
        <w:rFonts w:ascii="Arial" w:hAnsi="Arial" w:cs="Arial"/>
        <w:b/>
        <w:sz w:val="4"/>
        <w:szCs w:val="20"/>
      </w:rPr>
    </w:pPr>
  </w:p>
  <w:p w:rsidR="00A75FD1" w:rsidRDefault="00A75FD1" w:rsidP="00A75FD1">
    <w:pPr>
      <w:pStyle w:val="Header"/>
      <w:tabs>
        <w:tab w:val="clear" w:pos="4320"/>
        <w:tab w:val="clear" w:pos="8640"/>
        <w:tab w:val="left" w:pos="3164"/>
        <w:tab w:val="right" w:pos="9632"/>
      </w:tabs>
      <w:rPr>
        <w:rFonts w:ascii="Arial" w:hAnsi="Arial" w:cs="Arial"/>
        <w:sz w:val="18"/>
        <w:szCs w:val="18"/>
      </w:rPr>
    </w:pPr>
    <w:r>
      <w:rPr>
        <w:rFonts w:ascii="Arial" w:hAnsi="Arial" w:cs="Arial"/>
        <w:sz w:val="20"/>
        <w:szCs w:val="20"/>
      </w:rPr>
      <w:tab/>
      <w:t xml:space="preserve">           </w:t>
    </w:r>
    <w:r w:rsidR="008E3660">
      <w:rPr>
        <w:rFonts w:ascii="Arial" w:hAnsi="Arial" w:cs="Arial"/>
        <w:sz w:val="18"/>
        <w:szCs w:val="18"/>
      </w:rPr>
      <w:t>Văn phòng : Lầu 5</w:t>
    </w:r>
    <w:r>
      <w:rPr>
        <w:rFonts w:ascii="Arial" w:hAnsi="Arial" w:cs="Arial"/>
        <w:sz w:val="18"/>
        <w:szCs w:val="18"/>
      </w:rPr>
      <w:t xml:space="preserve">, cao ốc </w:t>
    </w:r>
    <w:r w:rsidR="008E3660">
      <w:rPr>
        <w:rFonts w:ascii="Arial" w:hAnsi="Arial" w:cs="Arial"/>
        <w:sz w:val="18"/>
        <w:szCs w:val="18"/>
      </w:rPr>
      <w:t>Báo Tuổi Trẻ</w:t>
    </w:r>
    <w:r>
      <w:rPr>
        <w:rFonts w:ascii="Arial" w:hAnsi="Arial" w:cs="Arial"/>
        <w:sz w:val="18"/>
        <w:szCs w:val="18"/>
      </w:rPr>
      <w:t xml:space="preserve">, </w:t>
    </w:r>
  </w:p>
  <w:p w:rsidR="00A75FD1" w:rsidRDefault="00A75FD1" w:rsidP="00A75FD1">
    <w:pPr>
      <w:pStyle w:val="Header"/>
      <w:tabs>
        <w:tab w:val="clear" w:pos="4320"/>
        <w:tab w:val="clear" w:pos="8640"/>
        <w:tab w:val="left" w:pos="3164"/>
        <w:tab w:val="right" w:pos="9632"/>
      </w:tabs>
      <w:rPr>
        <w:rFonts w:ascii="Arial" w:hAnsi="Arial" w:cs="Arial"/>
        <w:sz w:val="18"/>
        <w:szCs w:val="18"/>
      </w:rPr>
    </w:pPr>
    <w:r>
      <w:rPr>
        <w:rFonts w:ascii="Arial" w:hAnsi="Arial" w:cs="Arial"/>
        <w:sz w:val="18"/>
        <w:szCs w:val="18"/>
      </w:rPr>
      <w:t xml:space="preserve">                                                                            </w:t>
    </w:r>
    <w:r w:rsidR="008E3660">
      <w:rPr>
        <w:rFonts w:ascii="Arial" w:hAnsi="Arial" w:cs="Arial"/>
        <w:sz w:val="18"/>
        <w:szCs w:val="18"/>
      </w:rPr>
      <w:t>60A Hoàng Văn Thụ</w:t>
    </w:r>
    <w:r>
      <w:rPr>
        <w:rFonts w:ascii="Arial" w:hAnsi="Arial" w:cs="Arial"/>
        <w:sz w:val="18"/>
        <w:szCs w:val="18"/>
      </w:rPr>
      <w:t xml:space="preserve"> </w:t>
    </w:r>
    <w:r w:rsidRPr="000F4ADB">
      <w:rPr>
        <w:rFonts w:ascii="Arial" w:hAnsi="Arial" w:cs="Arial"/>
        <w:sz w:val="18"/>
        <w:szCs w:val="18"/>
      </w:rPr>
      <w:t>,P9, Q.Phú Nhuận, TPHCM</w:t>
    </w:r>
  </w:p>
  <w:p w:rsidR="00A75FD1" w:rsidRPr="000F4ADB" w:rsidRDefault="00A75FD1" w:rsidP="00A75FD1">
    <w:pPr>
      <w:pStyle w:val="Header"/>
      <w:tabs>
        <w:tab w:val="clear" w:pos="4320"/>
        <w:tab w:val="clear" w:pos="8640"/>
        <w:tab w:val="left" w:pos="3164"/>
        <w:tab w:val="right" w:pos="9632"/>
      </w:tabs>
      <w:rPr>
        <w:rFonts w:ascii="Arial" w:hAnsi="Arial" w:cs="Arial"/>
        <w:sz w:val="4"/>
        <w:szCs w:val="18"/>
      </w:rPr>
    </w:pPr>
  </w:p>
  <w:p w:rsidR="00A75FD1" w:rsidRPr="000F4ADB" w:rsidRDefault="00A75FD1" w:rsidP="00A75FD1">
    <w:pPr>
      <w:pStyle w:val="Header"/>
      <w:tabs>
        <w:tab w:val="clear" w:pos="4320"/>
        <w:tab w:val="clear" w:pos="8640"/>
        <w:tab w:val="left" w:pos="3164"/>
        <w:tab w:val="right" w:pos="9632"/>
      </w:tabs>
      <w:rPr>
        <w:rFonts w:ascii="Arial" w:hAnsi="Arial" w:cs="Arial"/>
        <w:sz w:val="4"/>
        <w:szCs w:val="20"/>
      </w:rPr>
    </w:pPr>
  </w:p>
  <w:p w:rsidR="00A75FD1" w:rsidRDefault="00A75FD1" w:rsidP="00A75FD1">
    <w:pPr>
      <w:pStyle w:val="Header"/>
      <w:tabs>
        <w:tab w:val="clear" w:pos="4320"/>
        <w:tab w:val="clear" w:pos="8640"/>
        <w:tab w:val="left" w:pos="3164"/>
        <w:tab w:val="right" w:pos="9632"/>
      </w:tabs>
      <w:rPr>
        <w:rFonts w:ascii="Arial" w:hAnsi="Arial" w:cs="Arial"/>
        <w:sz w:val="18"/>
        <w:szCs w:val="18"/>
      </w:rPr>
    </w:pPr>
    <w:r>
      <w:rPr>
        <w:rFonts w:ascii="Arial" w:hAnsi="Arial" w:cs="Arial"/>
        <w:sz w:val="20"/>
        <w:szCs w:val="20"/>
      </w:rPr>
      <w:tab/>
      <w:t xml:space="preserve">           </w:t>
    </w:r>
    <w:r w:rsidRPr="000F4ADB">
      <w:rPr>
        <w:rFonts w:ascii="Arial" w:hAnsi="Arial" w:cs="Arial"/>
        <w:sz w:val="18"/>
        <w:szCs w:val="18"/>
      </w:rPr>
      <w:t>Điện Thoại</w:t>
    </w:r>
    <w:r>
      <w:rPr>
        <w:rFonts w:ascii="Arial" w:hAnsi="Arial" w:cs="Arial"/>
        <w:sz w:val="18"/>
        <w:szCs w:val="18"/>
      </w:rPr>
      <w:t xml:space="preserve"> : 08. 39975721</w:t>
    </w:r>
    <w:r w:rsidRPr="000F4ADB">
      <w:rPr>
        <w:rFonts w:ascii="Arial" w:hAnsi="Arial" w:cs="Arial"/>
        <w:sz w:val="18"/>
        <w:szCs w:val="18"/>
      </w:rPr>
      <w:t xml:space="preserve"> </w:t>
    </w:r>
    <w:r>
      <w:rPr>
        <w:rFonts w:ascii="Arial" w:hAnsi="Arial" w:cs="Arial"/>
        <w:sz w:val="18"/>
        <w:szCs w:val="18"/>
      </w:rPr>
      <w:t>– 3 9976956</w:t>
    </w:r>
  </w:p>
  <w:p w:rsidR="00A75FD1" w:rsidRPr="000F4ADB" w:rsidRDefault="00A75FD1" w:rsidP="00A75FD1">
    <w:pPr>
      <w:pStyle w:val="Header"/>
      <w:tabs>
        <w:tab w:val="clear" w:pos="4320"/>
        <w:tab w:val="clear" w:pos="8640"/>
        <w:tab w:val="left" w:pos="3164"/>
        <w:tab w:val="right" w:pos="9632"/>
      </w:tabs>
      <w:rPr>
        <w:rFonts w:ascii="Arial" w:hAnsi="Arial" w:cs="Arial"/>
        <w:sz w:val="4"/>
        <w:szCs w:val="18"/>
      </w:rPr>
    </w:pPr>
  </w:p>
  <w:p w:rsidR="00A75FD1" w:rsidRPr="000F4ADB" w:rsidRDefault="00A75FD1" w:rsidP="00A75FD1">
    <w:pPr>
      <w:pStyle w:val="Header"/>
      <w:tabs>
        <w:tab w:val="clear" w:pos="4320"/>
        <w:tab w:val="clear" w:pos="8640"/>
        <w:tab w:val="left" w:pos="3164"/>
        <w:tab w:val="right" w:pos="9632"/>
      </w:tabs>
      <w:rPr>
        <w:rFonts w:ascii="Arial" w:hAnsi="Arial" w:cs="Arial"/>
        <w:sz w:val="4"/>
        <w:szCs w:val="20"/>
      </w:rPr>
    </w:pPr>
  </w:p>
  <w:p w:rsidR="00A75FD1" w:rsidRDefault="00A75FD1" w:rsidP="00A75FD1">
    <w:pPr>
      <w:pStyle w:val="Header"/>
      <w:tabs>
        <w:tab w:val="clear" w:pos="4320"/>
        <w:tab w:val="clear" w:pos="8640"/>
        <w:tab w:val="left" w:pos="3164"/>
        <w:tab w:val="right" w:pos="9632"/>
      </w:tabs>
      <w:rPr>
        <w:rFonts w:ascii="Arial" w:hAnsi="Arial" w:cs="Arial"/>
        <w:sz w:val="18"/>
        <w:szCs w:val="18"/>
      </w:rPr>
    </w:pPr>
    <w:r>
      <w:rPr>
        <w:rFonts w:ascii="Arial" w:hAnsi="Arial" w:cs="Arial"/>
        <w:sz w:val="20"/>
        <w:szCs w:val="20"/>
      </w:rPr>
      <w:tab/>
      <w:t xml:space="preserve">           </w:t>
    </w:r>
    <w:r>
      <w:rPr>
        <w:rFonts w:ascii="Arial" w:hAnsi="Arial" w:cs="Arial"/>
        <w:sz w:val="18"/>
        <w:szCs w:val="18"/>
      </w:rPr>
      <w:t>Fax: 08.3 9979719</w:t>
    </w:r>
  </w:p>
  <w:p w:rsidR="00A75FD1" w:rsidRPr="000F4ADB" w:rsidRDefault="00A75FD1" w:rsidP="00A75FD1">
    <w:pPr>
      <w:pStyle w:val="Header"/>
      <w:tabs>
        <w:tab w:val="clear" w:pos="4320"/>
        <w:tab w:val="clear" w:pos="8640"/>
        <w:tab w:val="left" w:pos="3164"/>
        <w:tab w:val="right" w:pos="9632"/>
      </w:tabs>
      <w:rPr>
        <w:rFonts w:ascii="Arial" w:hAnsi="Arial" w:cs="Arial"/>
        <w:sz w:val="4"/>
        <w:szCs w:val="18"/>
      </w:rPr>
    </w:pPr>
  </w:p>
  <w:p w:rsidR="00A75FD1" w:rsidRPr="000F4ADB" w:rsidRDefault="00A75FD1" w:rsidP="00A75FD1">
    <w:pPr>
      <w:pStyle w:val="Header"/>
      <w:tabs>
        <w:tab w:val="clear" w:pos="4320"/>
        <w:tab w:val="clear" w:pos="8640"/>
        <w:tab w:val="left" w:pos="3164"/>
        <w:tab w:val="right" w:pos="9632"/>
      </w:tabs>
      <w:rPr>
        <w:rFonts w:ascii="Arial" w:hAnsi="Arial" w:cs="Arial"/>
        <w:sz w:val="4"/>
        <w:szCs w:val="20"/>
      </w:rPr>
    </w:pPr>
  </w:p>
  <w:p w:rsidR="00A75FD1" w:rsidRDefault="00A75FD1" w:rsidP="00A75FD1">
    <w:pPr>
      <w:pStyle w:val="Header"/>
      <w:tabs>
        <w:tab w:val="clear" w:pos="4320"/>
        <w:tab w:val="clear" w:pos="8640"/>
        <w:tab w:val="left" w:pos="3164"/>
        <w:tab w:val="right" w:pos="9632"/>
      </w:tabs>
      <w:rPr>
        <w:rFonts w:ascii="Arial" w:hAnsi="Arial" w:cs="Arial"/>
        <w:sz w:val="18"/>
        <w:szCs w:val="18"/>
      </w:rPr>
    </w:pPr>
    <w:r>
      <w:rPr>
        <w:rFonts w:ascii="Arial" w:hAnsi="Arial" w:cs="Arial"/>
        <w:sz w:val="20"/>
        <w:szCs w:val="20"/>
      </w:rPr>
      <w:tab/>
      <w:t xml:space="preserve">           </w:t>
    </w:r>
    <w:r w:rsidRPr="000F4ADB">
      <w:rPr>
        <w:rFonts w:ascii="Arial" w:hAnsi="Arial" w:cs="Arial"/>
        <w:sz w:val="18"/>
        <w:szCs w:val="18"/>
      </w:rPr>
      <w:t xml:space="preserve">Email: </w:t>
    </w:r>
    <w:r>
      <w:rPr>
        <w:rFonts w:ascii="Arial" w:hAnsi="Arial" w:cs="Arial"/>
        <w:sz w:val="18"/>
        <w:szCs w:val="18"/>
      </w:rPr>
      <w:t xml:space="preserve">         </w:t>
    </w:r>
    <w:hyperlink r:id="rId4" w:history="1">
      <w:r w:rsidRPr="000F4ADB">
        <w:rPr>
          <w:rStyle w:val="Hyperlink"/>
          <w:rFonts w:ascii="Arial" w:hAnsi="Arial" w:cs="Arial"/>
          <w:sz w:val="18"/>
          <w:szCs w:val="18"/>
        </w:rPr>
        <w:t>info@kynguyenvang.com</w:t>
      </w:r>
    </w:hyperlink>
  </w:p>
  <w:p w:rsidR="00A75FD1" w:rsidRPr="00FF0C79" w:rsidRDefault="00A75FD1" w:rsidP="00A75FD1">
    <w:pPr>
      <w:pStyle w:val="Header"/>
      <w:tabs>
        <w:tab w:val="clear" w:pos="4320"/>
        <w:tab w:val="clear" w:pos="8640"/>
        <w:tab w:val="left" w:pos="3164"/>
        <w:tab w:val="right" w:pos="9632"/>
      </w:tabs>
      <w:rPr>
        <w:rFonts w:ascii="Arial" w:hAnsi="Arial" w:cs="Arial"/>
        <w:sz w:val="20"/>
        <w:szCs w:val="20"/>
      </w:rPr>
    </w:pPr>
    <w:r>
      <w:rPr>
        <w:rFonts w:ascii="Arial" w:hAnsi="Arial" w:cs="Arial"/>
        <w:sz w:val="18"/>
        <w:szCs w:val="18"/>
      </w:rPr>
      <w:tab/>
      <w:t xml:space="preserve">             </w:t>
    </w:r>
    <w:r w:rsidRPr="00FF0C79">
      <w:rPr>
        <w:rFonts w:ascii="Arial" w:hAnsi="Arial" w:cs="Arial"/>
        <w:sz w:val="20"/>
        <w:szCs w:val="20"/>
      </w:rPr>
      <w:t xml:space="preserve">Website : </w:t>
    </w:r>
    <w:hyperlink r:id="rId5" w:history="1">
      <w:r w:rsidRPr="00FF0C79">
        <w:rPr>
          <w:rStyle w:val="Hyperlink"/>
          <w:rFonts w:ascii="Arial" w:hAnsi="Arial" w:cs="Arial"/>
          <w:sz w:val="20"/>
          <w:szCs w:val="20"/>
        </w:rPr>
        <w:t>www.dulieuvieclam.com</w:t>
      </w:r>
    </w:hyperlink>
  </w:p>
  <w:p w:rsidR="00B260A9" w:rsidRDefault="00B260A9" w:rsidP="00A75FD1">
    <w:pPr>
      <w:pStyle w:val="Header"/>
      <w:tabs>
        <w:tab w:val="clear" w:pos="4320"/>
        <w:tab w:val="clear" w:pos="8640"/>
        <w:tab w:val="left" w:pos="3164"/>
        <w:tab w:val="right" w:pos="9632"/>
      </w:tabs>
      <w:rPr>
        <w:rFonts w:ascii="Arial" w:hAnsi="Arial" w:cs="Arial"/>
        <w:sz w:val="18"/>
        <w:szCs w:val="18"/>
      </w:rPr>
    </w:pPr>
  </w:p>
  <w:p w:rsidR="00B260A9" w:rsidRPr="000F4ADB" w:rsidRDefault="00B260A9" w:rsidP="00B33887">
    <w:pPr>
      <w:pStyle w:val="Header"/>
      <w:tabs>
        <w:tab w:val="clear" w:pos="4320"/>
        <w:tab w:val="clear" w:pos="8640"/>
        <w:tab w:val="left" w:pos="3164"/>
        <w:tab w:val="right" w:pos="9632"/>
      </w:tabs>
      <w:rPr>
        <w:rFonts w:ascii="Arial" w:hAnsi="Arial" w:cs="Arial"/>
        <w:sz w:val="18"/>
        <w:szCs w:val="18"/>
      </w:rPr>
    </w:pPr>
    <w:r>
      <w:rPr>
        <w:rFonts w:ascii="Arial" w:hAnsi="Arial" w:cs="Arial"/>
        <w:sz w:val="18"/>
        <w:szCs w:val="18"/>
      </w:rPr>
      <w:tab/>
    </w:r>
    <w:r>
      <w:rPr>
        <w:rFonts w:ascii="Arial" w:hAnsi="Arial" w:cs="Arial"/>
        <w:sz w:val="18"/>
        <w:szCs w:val="18"/>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564" w:rsidRDefault="00F87A8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536339" o:spid="_x0000_s2069" type="#_x0000_t75" style="position:absolute;margin-left:0;margin-top:0;width:481.75pt;height:267.6pt;z-index:-251658240;mso-position-horizontal:center;mso-position-horizontal-relative:margin;mso-position-vertical:center;mso-position-vertical-relative:margin" o:allowincell="f">
          <v:imagedata r:id="rId1" o:title="Logo Tuyen"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35B64"/>
    <w:multiLevelType w:val="hybridMultilevel"/>
    <w:tmpl w:val="AF98E8EA"/>
    <w:lvl w:ilvl="0" w:tplc="5C9C28F4">
      <w:start w:val="1"/>
      <w:numFmt w:val="upperRoman"/>
      <w:lvlText w:val="%1."/>
      <w:lvlJc w:val="right"/>
      <w:pPr>
        <w:tabs>
          <w:tab w:val="num" w:pos="680"/>
        </w:tabs>
        <w:ind w:left="680" w:hanging="680"/>
      </w:pPr>
      <w:rPr>
        <w:rFonts w:hint="default"/>
      </w:rPr>
    </w:lvl>
    <w:lvl w:ilvl="1" w:tplc="A3E4C96E">
      <w:start w:val="1"/>
      <w:numFmt w:val="bullet"/>
      <w:lvlText w:val=""/>
      <w:lvlJc w:val="left"/>
      <w:pPr>
        <w:tabs>
          <w:tab w:val="num" w:pos="1021"/>
        </w:tabs>
        <w:ind w:left="1021" w:hanging="341"/>
      </w:pPr>
      <w:rPr>
        <w:rFonts w:ascii="Wingdings" w:hAnsi="Wingdings" w:hint="default"/>
      </w:rPr>
    </w:lvl>
    <w:lvl w:ilvl="2" w:tplc="0E009114">
      <w:start w:val="1"/>
      <w:numFmt w:val="decimal"/>
      <w:lvlText w:val="%3."/>
      <w:lvlJc w:val="left"/>
      <w:pPr>
        <w:tabs>
          <w:tab w:val="num" w:pos="1021"/>
        </w:tabs>
        <w:ind w:left="1021" w:hanging="341"/>
      </w:pPr>
      <w:rPr>
        <w:rFonts w:hint="default"/>
      </w:rPr>
    </w:lvl>
    <w:lvl w:ilvl="3" w:tplc="299A6E40">
      <w:start w:val="1"/>
      <w:numFmt w:val="bullet"/>
      <w:lvlText w:val=""/>
      <w:lvlJc w:val="left"/>
      <w:pPr>
        <w:tabs>
          <w:tab w:val="num" w:pos="1381"/>
        </w:tabs>
        <w:ind w:left="1381" w:hanging="360"/>
      </w:pPr>
      <w:rPr>
        <w:rFonts w:ascii="Wingdings" w:hAnsi="Wingdings" w:hint="default"/>
        <w:sz w:val="18"/>
        <w:szCs w:val="18"/>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3F20633"/>
    <w:multiLevelType w:val="hybridMultilevel"/>
    <w:tmpl w:val="F20651FC"/>
    <w:lvl w:ilvl="0" w:tplc="5C9C28F4">
      <w:start w:val="1"/>
      <w:numFmt w:val="upperRoman"/>
      <w:lvlText w:val="%1."/>
      <w:lvlJc w:val="right"/>
      <w:pPr>
        <w:tabs>
          <w:tab w:val="num" w:pos="680"/>
        </w:tabs>
        <w:ind w:left="680" w:hanging="680"/>
      </w:pPr>
      <w:rPr>
        <w:rFonts w:hint="default"/>
      </w:rPr>
    </w:lvl>
    <w:lvl w:ilvl="1" w:tplc="A3E4C96E">
      <w:start w:val="1"/>
      <w:numFmt w:val="bullet"/>
      <w:lvlText w:val=""/>
      <w:lvlJc w:val="left"/>
      <w:pPr>
        <w:tabs>
          <w:tab w:val="num" w:pos="1021"/>
        </w:tabs>
        <w:ind w:left="1021" w:hanging="341"/>
      </w:pPr>
      <w:rPr>
        <w:rFonts w:ascii="Wingdings" w:hAnsi="Wingdings" w:hint="default"/>
      </w:rPr>
    </w:lvl>
    <w:lvl w:ilvl="2" w:tplc="0E009114">
      <w:start w:val="1"/>
      <w:numFmt w:val="decimal"/>
      <w:lvlText w:val="%3."/>
      <w:lvlJc w:val="left"/>
      <w:pPr>
        <w:tabs>
          <w:tab w:val="num" w:pos="1021"/>
        </w:tabs>
        <w:ind w:left="1021" w:hanging="341"/>
      </w:pPr>
      <w:rPr>
        <w:rFonts w:hint="default"/>
      </w:rPr>
    </w:lvl>
    <w:lvl w:ilvl="3" w:tplc="299A6E40">
      <w:start w:val="1"/>
      <w:numFmt w:val="bullet"/>
      <w:lvlText w:val=""/>
      <w:lvlJc w:val="left"/>
      <w:pPr>
        <w:tabs>
          <w:tab w:val="num" w:pos="1381"/>
        </w:tabs>
        <w:ind w:left="1381" w:hanging="360"/>
      </w:pPr>
      <w:rPr>
        <w:rFonts w:ascii="Wingdings" w:hAnsi="Wingdings" w:hint="default"/>
        <w:sz w:val="18"/>
        <w:szCs w:val="18"/>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485171F"/>
    <w:multiLevelType w:val="hybridMultilevel"/>
    <w:tmpl w:val="6478A9B4"/>
    <w:lvl w:ilvl="0" w:tplc="42A4E10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C16EBE"/>
    <w:multiLevelType w:val="hybridMultilevel"/>
    <w:tmpl w:val="790E8E36"/>
    <w:lvl w:ilvl="0" w:tplc="42A4E10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760609"/>
    <w:multiLevelType w:val="hybridMultilevel"/>
    <w:tmpl w:val="557609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077C94"/>
    <w:multiLevelType w:val="hybridMultilevel"/>
    <w:tmpl w:val="202470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6262CD"/>
    <w:multiLevelType w:val="hybridMultilevel"/>
    <w:tmpl w:val="43B4DA24"/>
    <w:lvl w:ilvl="0" w:tplc="04090003">
      <w:start w:val="1"/>
      <w:numFmt w:val="bullet"/>
      <w:lvlText w:val="o"/>
      <w:lvlJc w:val="left"/>
      <w:pPr>
        <w:ind w:left="1429" w:hanging="360"/>
      </w:pPr>
      <w:rPr>
        <w:rFonts w:ascii="Courier New" w:hAnsi="Courier New" w:cs="Courier New"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nsid w:val="22067623"/>
    <w:multiLevelType w:val="multilevel"/>
    <w:tmpl w:val="AF98E8EA"/>
    <w:lvl w:ilvl="0">
      <w:start w:val="1"/>
      <w:numFmt w:val="upperRoman"/>
      <w:lvlText w:val="%1."/>
      <w:lvlJc w:val="right"/>
      <w:pPr>
        <w:tabs>
          <w:tab w:val="num" w:pos="680"/>
        </w:tabs>
        <w:ind w:left="680" w:hanging="680"/>
      </w:pPr>
      <w:rPr>
        <w:rFonts w:hint="default"/>
      </w:rPr>
    </w:lvl>
    <w:lvl w:ilvl="1">
      <w:start w:val="1"/>
      <w:numFmt w:val="bullet"/>
      <w:lvlText w:val=""/>
      <w:lvlJc w:val="left"/>
      <w:pPr>
        <w:tabs>
          <w:tab w:val="num" w:pos="1021"/>
        </w:tabs>
        <w:ind w:left="1021" w:hanging="341"/>
      </w:pPr>
      <w:rPr>
        <w:rFonts w:ascii="Wingdings" w:hAnsi="Wingdings" w:hint="default"/>
      </w:rPr>
    </w:lvl>
    <w:lvl w:ilvl="2">
      <w:start w:val="1"/>
      <w:numFmt w:val="decimal"/>
      <w:lvlText w:val="%3."/>
      <w:lvlJc w:val="left"/>
      <w:pPr>
        <w:tabs>
          <w:tab w:val="num" w:pos="1021"/>
        </w:tabs>
        <w:ind w:left="1021" w:hanging="341"/>
      </w:pPr>
      <w:rPr>
        <w:rFonts w:hint="default"/>
      </w:rPr>
    </w:lvl>
    <w:lvl w:ilvl="3">
      <w:start w:val="1"/>
      <w:numFmt w:val="bullet"/>
      <w:lvlText w:val=""/>
      <w:lvlJc w:val="left"/>
      <w:pPr>
        <w:tabs>
          <w:tab w:val="num" w:pos="1381"/>
        </w:tabs>
        <w:ind w:left="1381" w:hanging="360"/>
      </w:pPr>
      <w:rPr>
        <w:rFonts w:ascii="Wingdings" w:hAnsi="Wingdings" w:hint="default"/>
        <w:sz w:val="18"/>
        <w:szCs w:val="18"/>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3BEC1D8B"/>
    <w:multiLevelType w:val="hybridMultilevel"/>
    <w:tmpl w:val="E75EA40E"/>
    <w:lvl w:ilvl="0" w:tplc="5C9C28F4">
      <w:start w:val="1"/>
      <w:numFmt w:val="upperRoman"/>
      <w:lvlText w:val="%1."/>
      <w:lvlJc w:val="right"/>
      <w:pPr>
        <w:tabs>
          <w:tab w:val="num" w:pos="680"/>
        </w:tabs>
        <w:ind w:left="680" w:hanging="680"/>
      </w:pPr>
      <w:rPr>
        <w:rFonts w:hint="default"/>
      </w:rPr>
    </w:lvl>
    <w:lvl w:ilvl="1" w:tplc="A3E4C96E">
      <w:start w:val="1"/>
      <w:numFmt w:val="bullet"/>
      <w:lvlText w:val=""/>
      <w:lvlJc w:val="left"/>
      <w:pPr>
        <w:tabs>
          <w:tab w:val="num" w:pos="1021"/>
        </w:tabs>
        <w:ind w:left="1021" w:hanging="341"/>
      </w:pPr>
      <w:rPr>
        <w:rFonts w:ascii="Wingdings" w:hAnsi="Wingdings" w:hint="default"/>
      </w:rPr>
    </w:lvl>
    <w:lvl w:ilvl="2" w:tplc="0E009114">
      <w:start w:val="1"/>
      <w:numFmt w:val="decimal"/>
      <w:lvlText w:val="%3."/>
      <w:lvlJc w:val="left"/>
      <w:pPr>
        <w:tabs>
          <w:tab w:val="num" w:pos="1021"/>
        </w:tabs>
        <w:ind w:left="1021" w:hanging="341"/>
      </w:pPr>
      <w:rPr>
        <w:rFonts w:hint="default"/>
      </w:rPr>
    </w:lvl>
    <w:lvl w:ilvl="3" w:tplc="7E0CF072">
      <w:start w:val="1"/>
      <w:numFmt w:val="bullet"/>
      <w:lvlText w:val="▫"/>
      <w:lvlJc w:val="left"/>
      <w:pPr>
        <w:tabs>
          <w:tab w:val="num" w:pos="1418"/>
        </w:tabs>
        <w:ind w:left="1418" w:hanging="397"/>
      </w:pPr>
      <w:rPr>
        <w:rFonts w:ascii="Courier New" w:hAnsi="Courier New" w:hint="default"/>
        <w:sz w:val="24"/>
        <w:szCs w:val="24"/>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C4328C8"/>
    <w:multiLevelType w:val="hybridMultilevel"/>
    <w:tmpl w:val="5E8C8096"/>
    <w:lvl w:ilvl="0" w:tplc="5C9C28F4">
      <w:start w:val="1"/>
      <w:numFmt w:val="upperRoman"/>
      <w:lvlText w:val="%1."/>
      <w:lvlJc w:val="right"/>
      <w:pPr>
        <w:tabs>
          <w:tab w:val="num" w:pos="680"/>
        </w:tabs>
        <w:ind w:left="680" w:hanging="680"/>
      </w:pPr>
      <w:rPr>
        <w:rFonts w:hint="default"/>
      </w:rPr>
    </w:lvl>
    <w:lvl w:ilvl="1" w:tplc="36F2444A">
      <w:start w:val="1"/>
      <w:numFmt w:val="bullet"/>
      <w:lvlText w:val=""/>
      <w:lvlJc w:val="left"/>
      <w:pPr>
        <w:tabs>
          <w:tab w:val="num" w:pos="1247"/>
        </w:tabs>
        <w:ind w:left="1247" w:hanging="567"/>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CFA10B9"/>
    <w:multiLevelType w:val="hybridMultilevel"/>
    <w:tmpl w:val="74F08968"/>
    <w:lvl w:ilvl="0" w:tplc="5C9C28F4">
      <w:start w:val="1"/>
      <w:numFmt w:val="upperRoman"/>
      <w:lvlText w:val="%1."/>
      <w:lvlJc w:val="right"/>
      <w:pPr>
        <w:tabs>
          <w:tab w:val="num" w:pos="680"/>
        </w:tabs>
        <w:ind w:left="680" w:hanging="680"/>
      </w:pPr>
      <w:rPr>
        <w:rFonts w:hint="default"/>
      </w:rPr>
    </w:lvl>
    <w:lvl w:ilvl="1" w:tplc="A3E4C96E">
      <w:start w:val="1"/>
      <w:numFmt w:val="bullet"/>
      <w:lvlText w:val=""/>
      <w:lvlJc w:val="left"/>
      <w:pPr>
        <w:tabs>
          <w:tab w:val="num" w:pos="1021"/>
        </w:tabs>
        <w:ind w:left="1021" w:hanging="341"/>
      </w:pPr>
      <w:rPr>
        <w:rFonts w:ascii="Wingdings" w:hAnsi="Wingdings" w:hint="default"/>
      </w:rPr>
    </w:lvl>
    <w:lvl w:ilvl="2" w:tplc="0E009114">
      <w:start w:val="1"/>
      <w:numFmt w:val="decimal"/>
      <w:lvlText w:val="%3."/>
      <w:lvlJc w:val="left"/>
      <w:pPr>
        <w:tabs>
          <w:tab w:val="num" w:pos="1021"/>
        </w:tabs>
        <w:ind w:left="1021" w:hanging="341"/>
      </w:pPr>
      <w:rPr>
        <w:rFonts w:hint="default"/>
      </w:rPr>
    </w:lvl>
    <w:lvl w:ilvl="3" w:tplc="299A6E40">
      <w:start w:val="1"/>
      <w:numFmt w:val="bullet"/>
      <w:lvlText w:val=""/>
      <w:lvlJc w:val="left"/>
      <w:pPr>
        <w:tabs>
          <w:tab w:val="num" w:pos="1381"/>
        </w:tabs>
        <w:ind w:left="1381" w:hanging="360"/>
      </w:pPr>
      <w:rPr>
        <w:rFonts w:ascii="Wingdings" w:hAnsi="Wingdings" w:hint="default"/>
        <w:sz w:val="18"/>
        <w:szCs w:val="18"/>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F5D03B2"/>
    <w:multiLevelType w:val="multilevel"/>
    <w:tmpl w:val="74F08968"/>
    <w:lvl w:ilvl="0">
      <w:start w:val="1"/>
      <w:numFmt w:val="upperRoman"/>
      <w:lvlText w:val="%1."/>
      <w:lvlJc w:val="right"/>
      <w:pPr>
        <w:tabs>
          <w:tab w:val="num" w:pos="680"/>
        </w:tabs>
        <w:ind w:left="680" w:hanging="680"/>
      </w:pPr>
      <w:rPr>
        <w:rFonts w:hint="default"/>
      </w:rPr>
    </w:lvl>
    <w:lvl w:ilvl="1">
      <w:start w:val="1"/>
      <w:numFmt w:val="bullet"/>
      <w:lvlText w:val=""/>
      <w:lvlJc w:val="left"/>
      <w:pPr>
        <w:tabs>
          <w:tab w:val="num" w:pos="1021"/>
        </w:tabs>
        <w:ind w:left="1021" w:hanging="341"/>
      </w:pPr>
      <w:rPr>
        <w:rFonts w:ascii="Wingdings" w:hAnsi="Wingdings" w:hint="default"/>
      </w:rPr>
    </w:lvl>
    <w:lvl w:ilvl="2">
      <w:start w:val="1"/>
      <w:numFmt w:val="decimal"/>
      <w:lvlText w:val="%3."/>
      <w:lvlJc w:val="left"/>
      <w:pPr>
        <w:tabs>
          <w:tab w:val="num" w:pos="1021"/>
        </w:tabs>
        <w:ind w:left="1021" w:hanging="341"/>
      </w:pPr>
      <w:rPr>
        <w:rFonts w:hint="default"/>
      </w:rPr>
    </w:lvl>
    <w:lvl w:ilvl="3">
      <w:start w:val="1"/>
      <w:numFmt w:val="bullet"/>
      <w:lvlText w:val=""/>
      <w:lvlJc w:val="left"/>
      <w:pPr>
        <w:tabs>
          <w:tab w:val="num" w:pos="1381"/>
        </w:tabs>
        <w:ind w:left="1381" w:hanging="360"/>
      </w:pPr>
      <w:rPr>
        <w:rFonts w:ascii="Wingdings" w:hAnsi="Wingdings" w:hint="default"/>
        <w:sz w:val="18"/>
        <w:szCs w:val="18"/>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F8334B9"/>
    <w:multiLevelType w:val="hybridMultilevel"/>
    <w:tmpl w:val="90E87F1E"/>
    <w:lvl w:ilvl="0" w:tplc="5C9C28F4">
      <w:start w:val="1"/>
      <w:numFmt w:val="upperRoman"/>
      <w:lvlText w:val="%1."/>
      <w:lvlJc w:val="right"/>
      <w:pPr>
        <w:tabs>
          <w:tab w:val="num" w:pos="680"/>
        </w:tabs>
        <w:ind w:left="680" w:hanging="680"/>
      </w:pPr>
      <w:rPr>
        <w:rFonts w:hint="default"/>
      </w:rPr>
    </w:lvl>
    <w:lvl w:ilvl="1" w:tplc="A3E4C96E">
      <w:start w:val="1"/>
      <w:numFmt w:val="bullet"/>
      <w:lvlText w:val=""/>
      <w:lvlJc w:val="left"/>
      <w:pPr>
        <w:tabs>
          <w:tab w:val="num" w:pos="1021"/>
        </w:tabs>
        <w:ind w:left="1021" w:hanging="341"/>
      </w:pPr>
      <w:rPr>
        <w:rFonts w:ascii="Wingdings" w:hAnsi="Wingdings" w:hint="default"/>
      </w:rPr>
    </w:lvl>
    <w:lvl w:ilvl="2" w:tplc="0E009114">
      <w:start w:val="1"/>
      <w:numFmt w:val="decimal"/>
      <w:lvlText w:val="%3."/>
      <w:lvlJc w:val="left"/>
      <w:pPr>
        <w:tabs>
          <w:tab w:val="num" w:pos="1021"/>
        </w:tabs>
        <w:ind w:left="1021" w:hanging="341"/>
      </w:pPr>
      <w:rPr>
        <w:rFonts w:hint="default"/>
      </w:rPr>
    </w:lvl>
    <w:lvl w:ilvl="3" w:tplc="299A6E40">
      <w:start w:val="1"/>
      <w:numFmt w:val="bullet"/>
      <w:lvlText w:val=""/>
      <w:lvlJc w:val="left"/>
      <w:pPr>
        <w:tabs>
          <w:tab w:val="num" w:pos="1381"/>
        </w:tabs>
        <w:ind w:left="1381" w:hanging="360"/>
      </w:pPr>
      <w:rPr>
        <w:rFonts w:ascii="Wingdings" w:hAnsi="Wingdings" w:hint="default"/>
        <w:sz w:val="18"/>
        <w:szCs w:val="18"/>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8C66AB1"/>
    <w:multiLevelType w:val="multilevel"/>
    <w:tmpl w:val="E75EA40E"/>
    <w:lvl w:ilvl="0">
      <w:start w:val="1"/>
      <w:numFmt w:val="upperRoman"/>
      <w:lvlText w:val="%1."/>
      <w:lvlJc w:val="right"/>
      <w:pPr>
        <w:tabs>
          <w:tab w:val="num" w:pos="680"/>
        </w:tabs>
        <w:ind w:left="680" w:hanging="680"/>
      </w:pPr>
      <w:rPr>
        <w:rFonts w:hint="default"/>
      </w:rPr>
    </w:lvl>
    <w:lvl w:ilvl="1">
      <w:start w:val="1"/>
      <w:numFmt w:val="bullet"/>
      <w:lvlText w:val=""/>
      <w:lvlJc w:val="left"/>
      <w:pPr>
        <w:tabs>
          <w:tab w:val="num" w:pos="1021"/>
        </w:tabs>
        <w:ind w:left="1021" w:hanging="341"/>
      </w:pPr>
      <w:rPr>
        <w:rFonts w:ascii="Wingdings" w:hAnsi="Wingdings" w:hint="default"/>
      </w:rPr>
    </w:lvl>
    <w:lvl w:ilvl="2">
      <w:start w:val="1"/>
      <w:numFmt w:val="decimal"/>
      <w:lvlText w:val="%3."/>
      <w:lvlJc w:val="left"/>
      <w:pPr>
        <w:tabs>
          <w:tab w:val="num" w:pos="1021"/>
        </w:tabs>
        <w:ind w:left="1021" w:hanging="341"/>
      </w:pPr>
      <w:rPr>
        <w:rFonts w:hint="default"/>
      </w:rPr>
    </w:lvl>
    <w:lvl w:ilvl="3">
      <w:start w:val="1"/>
      <w:numFmt w:val="bullet"/>
      <w:lvlText w:val="▫"/>
      <w:lvlJc w:val="left"/>
      <w:pPr>
        <w:tabs>
          <w:tab w:val="num" w:pos="1418"/>
        </w:tabs>
        <w:ind w:left="1418" w:hanging="397"/>
      </w:pPr>
      <w:rPr>
        <w:rFonts w:ascii="Courier New" w:hAnsi="Courier New" w:hint="default"/>
        <w:sz w:val="24"/>
        <w:szCs w:val="24"/>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5E6C15AB"/>
    <w:multiLevelType w:val="multilevel"/>
    <w:tmpl w:val="E75EA40E"/>
    <w:lvl w:ilvl="0">
      <w:start w:val="1"/>
      <w:numFmt w:val="upperRoman"/>
      <w:lvlText w:val="%1."/>
      <w:lvlJc w:val="right"/>
      <w:pPr>
        <w:tabs>
          <w:tab w:val="num" w:pos="680"/>
        </w:tabs>
        <w:ind w:left="680" w:hanging="680"/>
      </w:pPr>
      <w:rPr>
        <w:rFonts w:hint="default"/>
      </w:rPr>
    </w:lvl>
    <w:lvl w:ilvl="1">
      <w:start w:val="1"/>
      <w:numFmt w:val="bullet"/>
      <w:lvlText w:val=""/>
      <w:lvlJc w:val="left"/>
      <w:pPr>
        <w:tabs>
          <w:tab w:val="num" w:pos="1021"/>
        </w:tabs>
        <w:ind w:left="1021" w:hanging="341"/>
      </w:pPr>
      <w:rPr>
        <w:rFonts w:ascii="Wingdings" w:hAnsi="Wingdings" w:hint="default"/>
      </w:rPr>
    </w:lvl>
    <w:lvl w:ilvl="2">
      <w:start w:val="1"/>
      <w:numFmt w:val="decimal"/>
      <w:lvlText w:val="%3."/>
      <w:lvlJc w:val="left"/>
      <w:pPr>
        <w:tabs>
          <w:tab w:val="num" w:pos="1021"/>
        </w:tabs>
        <w:ind w:left="1021" w:hanging="341"/>
      </w:pPr>
      <w:rPr>
        <w:rFonts w:hint="default"/>
      </w:rPr>
    </w:lvl>
    <w:lvl w:ilvl="3">
      <w:start w:val="1"/>
      <w:numFmt w:val="bullet"/>
      <w:lvlText w:val="▫"/>
      <w:lvlJc w:val="left"/>
      <w:pPr>
        <w:tabs>
          <w:tab w:val="num" w:pos="1418"/>
        </w:tabs>
        <w:ind w:left="1418" w:hanging="397"/>
      </w:pPr>
      <w:rPr>
        <w:rFonts w:ascii="Courier New" w:hAnsi="Courier New" w:hint="default"/>
        <w:sz w:val="24"/>
        <w:szCs w:val="24"/>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5E897C24"/>
    <w:multiLevelType w:val="multilevel"/>
    <w:tmpl w:val="E75EA40E"/>
    <w:lvl w:ilvl="0">
      <w:start w:val="1"/>
      <w:numFmt w:val="upperRoman"/>
      <w:lvlText w:val="%1."/>
      <w:lvlJc w:val="right"/>
      <w:pPr>
        <w:tabs>
          <w:tab w:val="num" w:pos="680"/>
        </w:tabs>
        <w:ind w:left="680" w:hanging="680"/>
      </w:pPr>
      <w:rPr>
        <w:rFonts w:hint="default"/>
      </w:rPr>
    </w:lvl>
    <w:lvl w:ilvl="1">
      <w:start w:val="1"/>
      <w:numFmt w:val="bullet"/>
      <w:lvlText w:val=""/>
      <w:lvlJc w:val="left"/>
      <w:pPr>
        <w:tabs>
          <w:tab w:val="num" w:pos="1021"/>
        </w:tabs>
        <w:ind w:left="1021" w:hanging="341"/>
      </w:pPr>
      <w:rPr>
        <w:rFonts w:ascii="Wingdings" w:hAnsi="Wingdings" w:hint="default"/>
      </w:rPr>
    </w:lvl>
    <w:lvl w:ilvl="2">
      <w:start w:val="1"/>
      <w:numFmt w:val="decimal"/>
      <w:lvlText w:val="%3."/>
      <w:lvlJc w:val="left"/>
      <w:pPr>
        <w:tabs>
          <w:tab w:val="num" w:pos="1021"/>
        </w:tabs>
        <w:ind w:left="1021" w:hanging="341"/>
      </w:pPr>
      <w:rPr>
        <w:rFonts w:hint="default"/>
      </w:rPr>
    </w:lvl>
    <w:lvl w:ilvl="3">
      <w:start w:val="1"/>
      <w:numFmt w:val="bullet"/>
      <w:lvlText w:val="▫"/>
      <w:lvlJc w:val="left"/>
      <w:pPr>
        <w:tabs>
          <w:tab w:val="num" w:pos="1418"/>
        </w:tabs>
        <w:ind w:left="1418" w:hanging="397"/>
      </w:pPr>
      <w:rPr>
        <w:rFonts w:ascii="Courier New" w:hAnsi="Courier New" w:hint="default"/>
        <w:sz w:val="24"/>
        <w:szCs w:val="24"/>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5EDE26E6"/>
    <w:multiLevelType w:val="hybridMultilevel"/>
    <w:tmpl w:val="E460D3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D24B42"/>
    <w:multiLevelType w:val="hybridMultilevel"/>
    <w:tmpl w:val="E1A88B0C"/>
    <w:lvl w:ilvl="0" w:tplc="5C9C28F4">
      <w:start w:val="1"/>
      <w:numFmt w:val="upperRoman"/>
      <w:lvlText w:val="%1."/>
      <w:lvlJc w:val="right"/>
      <w:pPr>
        <w:tabs>
          <w:tab w:val="num" w:pos="680"/>
        </w:tabs>
        <w:ind w:left="680" w:hanging="680"/>
      </w:pPr>
      <w:rPr>
        <w:rFonts w:hint="default"/>
      </w:rPr>
    </w:lvl>
    <w:lvl w:ilvl="1" w:tplc="9ABC9A96">
      <w:start w:val="1"/>
      <w:numFmt w:val="bullet"/>
      <w:lvlText w:val=""/>
      <w:lvlJc w:val="left"/>
      <w:pPr>
        <w:tabs>
          <w:tab w:val="num" w:pos="1040"/>
        </w:tabs>
        <w:ind w:left="1040" w:hanging="360"/>
      </w:pPr>
      <w:rPr>
        <w:rFonts w:ascii="Wingdings" w:hAnsi="Wingdings" w:hint="default"/>
        <w:sz w:val="20"/>
        <w:szCs w:val="20"/>
      </w:rPr>
    </w:lvl>
    <w:lvl w:ilvl="2" w:tplc="0E009114">
      <w:start w:val="1"/>
      <w:numFmt w:val="decimal"/>
      <w:lvlText w:val="%3."/>
      <w:lvlJc w:val="left"/>
      <w:pPr>
        <w:tabs>
          <w:tab w:val="num" w:pos="1021"/>
        </w:tabs>
        <w:ind w:left="1021" w:hanging="341"/>
      </w:pPr>
      <w:rPr>
        <w:rFonts w:hint="default"/>
      </w:rPr>
    </w:lvl>
    <w:lvl w:ilvl="3" w:tplc="7E0CF072">
      <w:start w:val="1"/>
      <w:numFmt w:val="bullet"/>
      <w:lvlText w:val="▫"/>
      <w:lvlJc w:val="left"/>
      <w:pPr>
        <w:tabs>
          <w:tab w:val="num" w:pos="1418"/>
        </w:tabs>
        <w:ind w:left="1418" w:hanging="397"/>
      </w:pPr>
      <w:rPr>
        <w:rFonts w:ascii="Courier New" w:hAnsi="Courier New" w:hint="default"/>
        <w:sz w:val="24"/>
        <w:szCs w:val="24"/>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0BF5220"/>
    <w:multiLevelType w:val="hybridMultilevel"/>
    <w:tmpl w:val="980CB4AE"/>
    <w:lvl w:ilvl="0" w:tplc="42A4E10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3B492E"/>
    <w:multiLevelType w:val="hybridMultilevel"/>
    <w:tmpl w:val="C040E090"/>
    <w:lvl w:ilvl="0" w:tplc="271A6BEC">
      <w:start w:val="2"/>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73C12E0"/>
    <w:multiLevelType w:val="hybridMultilevel"/>
    <w:tmpl w:val="BDBC60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98F34C2"/>
    <w:multiLevelType w:val="multilevel"/>
    <w:tmpl w:val="E75EA40E"/>
    <w:lvl w:ilvl="0">
      <w:start w:val="1"/>
      <w:numFmt w:val="upperRoman"/>
      <w:lvlText w:val="%1."/>
      <w:lvlJc w:val="right"/>
      <w:pPr>
        <w:tabs>
          <w:tab w:val="num" w:pos="680"/>
        </w:tabs>
        <w:ind w:left="680" w:hanging="680"/>
      </w:pPr>
      <w:rPr>
        <w:rFonts w:hint="default"/>
      </w:rPr>
    </w:lvl>
    <w:lvl w:ilvl="1">
      <w:start w:val="1"/>
      <w:numFmt w:val="bullet"/>
      <w:lvlText w:val=""/>
      <w:lvlJc w:val="left"/>
      <w:pPr>
        <w:tabs>
          <w:tab w:val="num" w:pos="1021"/>
        </w:tabs>
        <w:ind w:left="1021" w:hanging="341"/>
      </w:pPr>
      <w:rPr>
        <w:rFonts w:ascii="Wingdings" w:hAnsi="Wingdings" w:hint="default"/>
      </w:rPr>
    </w:lvl>
    <w:lvl w:ilvl="2">
      <w:start w:val="1"/>
      <w:numFmt w:val="decimal"/>
      <w:lvlText w:val="%3."/>
      <w:lvlJc w:val="left"/>
      <w:pPr>
        <w:tabs>
          <w:tab w:val="num" w:pos="1021"/>
        </w:tabs>
        <w:ind w:left="1021" w:hanging="341"/>
      </w:pPr>
      <w:rPr>
        <w:rFonts w:hint="default"/>
      </w:rPr>
    </w:lvl>
    <w:lvl w:ilvl="3">
      <w:start w:val="1"/>
      <w:numFmt w:val="bullet"/>
      <w:lvlText w:val="▫"/>
      <w:lvlJc w:val="left"/>
      <w:pPr>
        <w:tabs>
          <w:tab w:val="num" w:pos="1418"/>
        </w:tabs>
        <w:ind w:left="1418" w:hanging="397"/>
      </w:pPr>
      <w:rPr>
        <w:rFonts w:ascii="Courier New" w:hAnsi="Courier New" w:hint="default"/>
        <w:sz w:val="24"/>
        <w:szCs w:val="24"/>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7AB124BA"/>
    <w:multiLevelType w:val="hybridMultilevel"/>
    <w:tmpl w:val="38B00DDE"/>
    <w:lvl w:ilvl="0" w:tplc="42A4E10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21"/>
  </w:num>
  <w:num w:numId="4">
    <w:abstractNumId w:val="10"/>
  </w:num>
  <w:num w:numId="5">
    <w:abstractNumId w:val="14"/>
  </w:num>
  <w:num w:numId="6">
    <w:abstractNumId w:val="1"/>
  </w:num>
  <w:num w:numId="7">
    <w:abstractNumId w:val="15"/>
  </w:num>
  <w:num w:numId="8">
    <w:abstractNumId w:val="12"/>
  </w:num>
  <w:num w:numId="9">
    <w:abstractNumId w:val="13"/>
  </w:num>
  <w:num w:numId="10">
    <w:abstractNumId w:val="17"/>
  </w:num>
  <w:num w:numId="11">
    <w:abstractNumId w:val="11"/>
  </w:num>
  <w:num w:numId="12">
    <w:abstractNumId w:val="0"/>
  </w:num>
  <w:num w:numId="13">
    <w:abstractNumId w:val="7"/>
  </w:num>
  <w:num w:numId="14">
    <w:abstractNumId w:val="19"/>
  </w:num>
  <w:num w:numId="15">
    <w:abstractNumId w:val="22"/>
  </w:num>
  <w:num w:numId="16">
    <w:abstractNumId w:val="2"/>
  </w:num>
  <w:num w:numId="17">
    <w:abstractNumId w:val="18"/>
  </w:num>
  <w:num w:numId="18">
    <w:abstractNumId w:val="3"/>
  </w:num>
  <w:num w:numId="19">
    <w:abstractNumId w:val="6"/>
  </w:num>
  <w:num w:numId="20">
    <w:abstractNumId w:val="16"/>
  </w:num>
  <w:num w:numId="21">
    <w:abstractNumId w:val="20"/>
  </w:num>
  <w:num w:numId="22">
    <w:abstractNumId w:val="5"/>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
  <w:drawingGridVerticalSpacing w:val="28"/>
  <w:noPunctuationKerning/>
  <w:characterSpacingControl w:val="doNotCompress"/>
  <w:hdrShapeDefaults>
    <o:shapedefaults v:ext="edit" spidmax="207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763"/>
    <w:rsid w:val="00031DAE"/>
    <w:rsid w:val="00035C3B"/>
    <w:rsid w:val="0005465D"/>
    <w:rsid w:val="00065AB9"/>
    <w:rsid w:val="00092799"/>
    <w:rsid w:val="000A535B"/>
    <w:rsid w:val="000D7A48"/>
    <w:rsid w:val="000F4ADB"/>
    <w:rsid w:val="0011130B"/>
    <w:rsid w:val="00121B11"/>
    <w:rsid w:val="001250A5"/>
    <w:rsid w:val="00143BFC"/>
    <w:rsid w:val="00165C1C"/>
    <w:rsid w:val="001865C6"/>
    <w:rsid w:val="00186729"/>
    <w:rsid w:val="0019121A"/>
    <w:rsid w:val="001D75E5"/>
    <w:rsid w:val="001E0D5C"/>
    <w:rsid w:val="00211D4B"/>
    <w:rsid w:val="0021755A"/>
    <w:rsid w:val="00244C56"/>
    <w:rsid w:val="0026677C"/>
    <w:rsid w:val="002701DB"/>
    <w:rsid w:val="0028236A"/>
    <w:rsid w:val="002C567C"/>
    <w:rsid w:val="002F7A6A"/>
    <w:rsid w:val="00333622"/>
    <w:rsid w:val="0035666B"/>
    <w:rsid w:val="0036364C"/>
    <w:rsid w:val="00383E4B"/>
    <w:rsid w:val="00392285"/>
    <w:rsid w:val="003B3B5A"/>
    <w:rsid w:val="003B4410"/>
    <w:rsid w:val="003C3A3E"/>
    <w:rsid w:val="003C45B7"/>
    <w:rsid w:val="003E5276"/>
    <w:rsid w:val="00442232"/>
    <w:rsid w:val="00447576"/>
    <w:rsid w:val="00467B63"/>
    <w:rsid w:val="004866A0"/>
    <w:rsid w:val="004912F1"/>
    <w:rsid w:val="00495DC0"/>
    <w:rsid w:val="004A1EF9"/>
    <w:rsid w:val="00504271"/>
    <w:rsid w:val="00505833"/>
    <w:rsid w:val="00514564"/>
    <w:rsid w:val="00552756"/>
    <w:rsid w:val="00566116"/>
    <w:rsid w:val="0057109B"/>
    <w:rsid w:val="00592660"/>
    <w:rsid w:val="005C1448"/>
    <w:rsid w:val="005F3196"/>
    <w:rsid w:val="006238CE"/>
    <w:rsid w:val="00626277"/>
    <w:rsid w:val="006317F3"/>
    <w:rsid w:val="0064044B"/>
    <w:rsid w:val="00650789"/>
    <w:rsid w:val="00671043"/>
    <w:rsid w:val="00691EF4"/>
    <w:rsid w:val="006B33D6"/>
    <w:rsid w:val="006C19CC"/>
    <w:rsid w:val="00715201"/>
    <w:rsid w:val="00745E9D"/>
    <w:rsid w:val="007A3735"/>
    <w:rsid w:val="007B45D6"/>
    <w:rsid w:val="007C2831"/>
    <w:rsid w:val="0081284E"/>
    <w:rsid w:val="008307F1"/>
    <w:rsid w:val="00872EC9"/>
    <w:rsid w:val="00887B88"/>
    <w:rsid w:val="008957AF"/>
    <w:rsid w:val="008A195E"/>
    <w:rsid w:val="008B64B8"/>
    <w:rsid w:val="008D08A3"/>
    <w:rsid w:val="008E3660"/>
    <w:rsid w:val="008E70EC"/>
    <w:rsid w:val="00972134"/>
    <w:rsid w:val="00976713"/>
    <w:rsid w:val="009807FA"/>
    <w:rsid w:val="009912B3"/>
    <w:rsid w:val="009A4DE5"/>
    <w:rsid w:val="009B6B66"/>
    <w:rsid w:val="009D215A"/>
    <w:rsid w:val="00A22EC4"/>
    <w:rsid w:val="00A30194"/>
    <w:rsid w:val="00A606A8"/>
    <w:rsid w:val="00A75FD1"/>
    <w:rsid w:val="00A85406"/>
    <w:rsid w:val="00AF7BE0"/>
    <w:rsid w:val="00B260A9"/>
    <w:rsid w:val="00B33887"/>
    <w:rsid w:val="00B46957"/>
    <w:rsid w:val="00B87A6F"/>
    <w:rsid w:val="00C121BD"/>
    <w:rsid w:val="00C403A5"/>
    <w:rsid w:val="00C65763"/>
    <w:rsid w:val="00C6772C"/>
    <w:rsid w:val="00C928CE"/>
    <w:rsid w:val="00C93AFE"/>
    <w:rsid w:val="00CF0E70"/>
    <w:rsid w:val="00CF7914"/>
    <w:rsid w:val="00D03139"/>
    <w:rsid w:val="00D83FA3"/>
    <w:rsid w:val="00D845B6"/>
    <w:rsid w:val="00DE012A"/>
    <w:rsid w:val="00DE02E3"/>
    <w:rsid w:val="00DF0C25"/>
    <w:rsid w:val="00DF4E27"/>
    <w:rsid w:val="00E00E0A"/>
    <w:rsid w:val="00E11A7C"/>
    <w:rsid w:val="00E23797"/>
    <w:rsid w:val="00EA19A6"/>
    <w:rsid w:val="00EA365E"/>
    <w:rsid w:val="00EC25A0"/>
    <w:rsid w:val="00ED1EF0"/>
    <w:rsid w:val="00ED3BAB"/>
    <w:rsid w:val="00EE3284"/>
    <w:rsid w:val="00EF50E7"/>
    <w:rsid w:val="00F011B6"/>
    <w:rsid w:val="00F4503C"/>
    <w:rsid w:val="00F8598B"/>
    <w:rsid w:val="00F87A8C"/>
    <w:rsid w:val="00FD33A8"/>
    <w:rsid w:val="00FD7ECF"/>
    <w:rsid w:val="00FD7F2A"/>
    <w:rsid w:val="00FF0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VNI-Times" w:hAnsi="VNI-Time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86729"/>
    <w:pPr>
      <w:tabs>
        <w:tab w:val="center" w:pos="4320"/>
        <w:tab w:val="right" w:pos="8640"/>
      </w:tabs>
    </w:pPr>
  </w:style>
  <w:style w:type="paragraph" w:styleId="Footer">
    <w:name w:val="footer"/>
    <w:basedOn w:val="Normal"/>
    <w:rsid w:val="00186729"/>
    <w:pPr>
      <w:tabs>
        <w:tab w:val="center" w:pos="4320"/>
        <w:tab w:val="right" w:pos="8640"/>
      </w:tabs>
    </w:pPr>
  </w:style>
  <w:style w:type="character" w:styleId="Hyperlink">
    <w:name w:val="Hyperlink"/>
    <w:basedOn w:val="DefaultParagraphFont"/>
    <w:rsid w:val="006B33D6"/>
    <w:rPr>
      <w:color w:val="0000FF"/>
      <w:u w:val="single"/>
    </w:rPr>
  </w:style>
  <w:style w:type="table" w:styleId="TableGrid">
    <w:name w:val="Table Grid"/>
    <w:basedOn w:val="TableNormal"/>
    <w:rsid w:val="00AF7B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9D215A"/>
  </w:style>
  <w:style w:type="paragraph" w:styleId="BalloonText">
    <w:name w:val="Balloon Text"/>
    <w:basedOn w:val="Normal"/>
    <w:link w:val="BalloonTextChar"/>
    <w:uiPriority w:val="99"/>
    <w:semiHidden/>
    <w:unhideWhenUsed/>
    <w:rsid w:val="0081284E"/>
    <w:rPr>
      <w:rFonts w:ascii="Tahoma" w:hAnsi="Tahoma" w:cs="Tahoma"/>
      <w:sz w:val="16"/>
      <w:szCs w:val="16"/>
    </w:rPr>
  </w:style>
  <w:style w:type="character" w:customStyle="1" w:styleId="BalloonTextChar">
    <w:name w:val="Balloon Text Char"/>
    <w:basedOn w:val="DefaultParagraphFont"/>
    <w:link w:val="BalloonText"/>
    <w:uiPriority w:val="99"/>
    <w:semiHidden/>
    <w:rsid w:val="0081284E"/>
    <w:rPr>
      <w:rFonts w:ascii="Tahoma" w:hAnsi="Tahoma" w:cs="Tahoma"/>
      <w:sz w:val="16"/>
      <w:szCs w:val="16"/>
    </w:rPr>
  </w:style>
  <w:style w:type="character" w:customStyle="1" w:styleId="HeaderChar">
    <w:name w:val="Header Char"/>
    <w:basedOn w:val="DefaultParagraphFont"/>
    <w:link w:val="Header"/>
    <w:rsid w:val="00A75FD1"/>
    <w:rPr>
      <w:rFonts w:ascii="VNI-Times" w:hAnsi="VNI-Times"/>
      <w:sz w:val="24"/>
      <w:szCs w:val="24"/>
    </w:rPr>
  </w:style>
  <w:style w:type="paragraph" w:styleId="ListParagraph">
    <w:name w:val="List Paragraph"/>
    <w:basedOn w:val="Normal"/>
    <w:uiPriority w:val="34"/>
    <w:qFormat/>
    <w:rsid w:val="00972134"/>
    <w:pPr>
      <w:ind w:left="720"/>
      <w:contextualSpacing/>
    </w:pPr>
  </w:style>
  <w:style w:type="paragraph" w:styleId="Title">
    <w:name w:val="Title"/>
    <w:basedOn w:val="Normal"/>
    <w:next w:val="Normal"/>
    <w:link w:val="TitleChar"/>
    <w:rsid w:val="00671043"/>
    <w:pPr>
      <w:jc w:val="center"/>
    </w:pPr>
    <w:rPr>
      <w:rFonts w:ascii="Times New Roman" w:hAnsi="Times New Roman"/>
      <w:b/>
      <w:sz w:val="32"/>
      <w:szCs w:val="32"/>
      <w:lang w:val="en-GB"/>
    </w:rPr>
  </w:style>
  <w:style w:type="character" w:customStyle="1" w:styleId="TitleChar">
    <w:name w:val="Title Char"/>
    <w:basedOn w:val="DefaultParagraphFont"/>
    <w:link w:val="Title"/>
    <w:rsid w:val="00671043"/>
    <w:rPr>
      <w:b/>
      <w:sz w:val="32"/>
      <w:szCs w:val="32"/>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VNI-Times" w:hAnsi="VNI-Time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86729"/>
    <w:pPr>
      <w:tabs>
        <w:tab w:val="center" w:pos="4320"/>
        <w:tab w:val="right" w:pos="8640"/>
      </w:tabs>
    </w:pPr>
  </w:style>
  <w:style w:type="paragraph" w:styleId="Footer">
    <w:name w:val="footer"/>
    <w:basedOn w:val="Normal"/>
    <w:rsid w:val="00186729"/>
    <w:pPr>
      <w:tabs>
        <w:tab w:val="center" w:pos="4320"/>
        <w:tab w:val="right" w:pos="8640"/>
      </w:tabs>
    </w:pPr>
  </w:style>
  <w:style w:type="character" w:styleId="Hyperlink">
    <w:name w:val="Hyperlink"/>
    <w:basedOn w:val="DefaultParagraphFont"/>
    <w:rsid w:val="006B33D6"/>
    <w:rPr>
      <w:color w:val="0000FF"/>
      <w:u w:val="single"/>
    </w:rPr>
  </w:style>
  <w:style w:type="table" w:styleId="TableGrid">
    <w:name w:val="Table Grid"/>
    <w:basedOn w:val="TableNormal"/>
    <w:rsid w:val="00AF7B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9D215A"/>
  </w:style>
  <w:style w:type="paragraph" w:styleId="BalloonText">
    <w:name w:val="Balloon Text"/>
    <w:basedOn w:val="Normal"/>
    <w:link w:val="BalloonTextChar"/>
    <w:uiPriority w:val="99"/>
    <w:semiHidden/>
    <w:unhideWhenUsed/>
    <w:rsid w:val="0081284E"/>
    <w:rPr>
      <w:rFonts w:ascii="Tahoma" w:hAnsi="Tahoma" w:cs="Tahoma"/>
      <w:sz w:val="16"/>
      <w:szCs w:val="16"/>
    </w:rPr>
  </w:style>
  <w:style w:type="character" w:customStyle="1" w:styleId="BalloonTextChar">
    <w:name w:val="Balloon Text Char"/>
    <w:basedOn w:val="DefaultParagraphFont"/>
    <w:link w:val="BalloonText"/>
    <w:uiPriority w:val="99"/>
    <w:semiHidden/>
    <w:rsid w:val="0081284E"/>
    <w:rPr>
      <w:rFonts w:ascii="Tahoma" w:hAnsi="Tahoma" w:cs="Tahoma"/>
      <w:sz w:val="16"/>
      <w:szCs w:val="16"/>
    </w:rPr>
  </w:style>
  <w:style w:type="character" w:customStyle="1" w:styleId="HeaderChar">
    <w:name w:val="Header Char"/>
    <w:basedOn w:val="DefaultParagraphFont"/>
    <w:link w:val="Header"/>
    <w:rsid w:val="00A75FD1"/>
    <w:rPr>
      <w:rFonts w:ascii="VNI-Times" w:hAnsi="VNI-Times"/>
      <w:sz w:val="24"/>
      <w:szCs w:val="24"/>
    </w:rPr>
  </w:style>
  <w:style w:type="paragraph" w:styleId="ListParagraph">
    <w:name w:val="List Paragraph"/>
    <w:basedOn w:val="Normal"/>
    <w:uiPriority w:val="34"/>
    <w:qFormat/>
    <w:rsid w:val="00972134"/>
    <w:pPr>
      <w:ind w:left="720"/>
      <w:contextualSpacing/>
    </w:pPr>
  </w:style>
  <w:style w:type="paragraph" w:styleId="Title">
    <w:name w:val="Title"/>
    <w:basedOn w:val="Normal"/>
    <w:next w:val="Normal"/>
    <w:link w:val="TitleChar"/>
    <w:rsid w:val="00671043"/>
    <w:pPr>
      <w:jc w:val="center"/>
    </w:pPr>
    <w:rPr>
      <w:rFonts w:ascii="Times New Roman" w:hAnsi="Times New Roman"/>
      <w:b/>
      <w:sz w:val="32"/>
      <w:szCs w:val="32"/>
      <w:lang w:val="en-GB"/>
    </w:rPr>
  </w:style>
  <w:style w:type="character" w:customStyle="1" w:styleId="TitleChar">
    <w:name w:val="Title Char"/>
    <w:basedOn w:val="DefaultParagraphFont"/>
    <w:link w:val="Title"/>
    <w:rsid w:val="00671043"/>
    <w:rPr>
      <w:b/>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3" Type="http://schemas.openxmlformats.org/officeDocument/2006/relationships/image" Target="media/image30.jpeg"/><Relationship Id="rId2" Type="http://schemas.openxmlformats.org/officeDocument/2006/relationships/image" Target="media/image3.jpeg"/><Relationship Id="rId1" Type="http://schemas.openxmlformats.org/officeDocument/2006/relationships/image" Target="media/image2.jpeg"/><Relationship Id="rId5" Type="http://schemas.openxmlformats.org/officeDocument/2006/relationships/hyperlink" Target="http://www.dulieuvieclam.com" TargetMode="External"/><Relationship Id="rId4" Type="http://schemas.openxmlformats.org/officeDocument/2006/relationships/hyperlink" Target="mailto:info@kynguyenvang.com"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1088</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SƠ YẾU LÝ LỊCH</vt:lpstr>
    </vt:vector>
  </TitlesOfParts>
  <Company>K&amp;T</Company>
  <LinksUpToDate>false</LinksUpToDate>
  <CharactersWithSpaces>7282</CharactersWithSpaces>
  <SharedDoc>false</SharedDoc>
  <HLinks>
    <vt:vector size="12" baseType="variant">
      <vt:variant>
        <vt:i4>5898259</vt:i4>
      </vt:variant>
      <vt:variant>
        <vt:i4>3</vt:i4>
      </vt:variant>
      <vt:variant>
        <vt:i4>0</vt:i4>
      </vt:variant>
      <vt:variant>
        <vt:i4>5</vt:i4>
      </vt:variant>
      <vt:variant>
        <vt:lpwstr>http://www.dulieuvieclam.com/</vt:lpwstr>
      </vt:variant>
      <vt:variant>
        <vt:lpwstr/>
      </vt:variant>
      <vt:variant>
        <vt:i4>2883591</vt:i4>
      </vt:variant>
      <vt:variant>
        <vt:i4>0</vt:i4>
      </vt:variant>
      <vt:variant>
        <vt:i4>0</vt:i4>
      </vt:variant>
      <vt:variant>
        <vt:i4>5</vt:i4>
      </vt:variant>
      <vt:variant>
        <vt:lpwstr>mailto:info@kynguyenvang.com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SƠ YẾU LÝ LỊCH</dc:title>
  <dc:creator>nguyenphuong</dc:creator>
  <cp:lastModifiedBy>hp</cp:lastModifiedBy>
  <cp:revision>2</cp:revision>
  <dcterms:created xsi:type="dcterms:W3CDTF">2023-12-14T00:24:00Z</dcterms:created>
  <dcterms:modified xsi:type="dcterms:W3CDTF">2023-12-14T00:24:00Z</dcterms:modified>
</cp:coreProperties>
</file>