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6639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Actor: A member of the public (MP)</w:t>
      </w:r>
    </w:p>
    <w:p w14:paraId="490B72D8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Description: The MP is searching for club events on a particular date.</w:t>
      </w:r>
    </w:p>
    <w:p w14:paraId="5741B603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Preconditions: The MP is at the CIS home page, but not logged in as a member.</w:t>
      </w:r>
    </w:p>
    <w:p w14:paraId="0EF0805D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Normal Flow:</w:t>
      </w:r>
    </w:p>
    <w:p w14:paraId="3B791925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1. MP selects “Search Events” on MP home page</w:t>
      </w:r>
    </w:p>
    <w:p w14:paraId="2FC68479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2. System presents a page with choice of dates for the current month</w:t>
      </w:r>
    </w:p>
    <w:p w14:paraId="6DD4DC3D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3. MP selects a date from among the choices</w:t>
      </w:r>
    </w:p>
    <w:p w14:paraId="1A11F88A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4. System presents a page with events for that date, giving time and club name</w:t>
      </w:r>
    </w:p>
    <w:p w14:paraId="3E787AA8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5. MP selects an event</w:t>
      </w:r>
    </w:p>
    <w:p w14:paraId="2F066589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6. System presents a page with details of that event, including location, description and cost</w:t>
      </w:r>
    </w:p>
    <w:p w14:paraId="2371FED4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Exceptions:</w:t>
      </w:r>
    </w:p>
    <w:p w14:paraId="6749DE7C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4a. If there are no events for the selected date, System presents a page saying that there are no events for the selected date</w:t>
      </w:r>
    </w:p>
    <w:p w14:paraId="17E9223A" w14:textId="77777777" w:rsidR="00DB7D4E" w:rsidRPr="00DB7D4E" w:rsidRDefault="00DB7D4E" w:rsidP="00DB7D4E">
      <w:pPr>
        <w:numPr>
          <w:ilvl w:val="0"/>
          <w:numId w:val="1"/>
        </w:numPr>
      </w:pPr>
      <w:r w:rsidRPr="00DB7D4E">
        <w:t>Alternative Flows:</w:t>
      </w:r>
    </w:p>
    <w:p w14:paraId="65D2C31D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3a. MP selects a different month</w:t>
      </w:r>
    </w:p>
    <w:p w14:paraId="61942AA4" w14:textId="77777777" w:rsidR="00DB7D4E" w:rsidRPr="00DB7D4E" w:rsidRDefault="00DB7D4E" w:rsidP="00DB7D4E">
      <w:pPr>
        <w:numPr>
          <w:ilvl w:val="1"/>
          <w:numId w:val="1"/>
        </w:numPr>
      </w:pPr>
      <w:r w:rsidRPr="00DB7D4E">
        <w:t>3b. System presents a page with choice of dates for the current month</w:t>
      </w:r>
    </w:p>
    <w:p w14:paraId="0C34C021" w14:textId="77777777" w:rsidR="00BB5952" w:rsidRDefault="00BB5952"/>
    <w:sectPr w:rsidR="00BB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3F00"/>
    <w:multiLevelType w:val="hybridMultilevel"/>
    <w:tmpl w:val="2D8EEEBC"/>
    <w:lvl w:ilvl="0" w:tplc="69E297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6E2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659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F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C2F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E83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A0C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C90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E65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505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E"/>
    <w:rsid w:val="001944E4"/>
    <w:rsid w:val="00483EB7"/>
    <w:rsid w:val="005236F6"/>
    <w:rsid w:val="009F7893"/>
    <w:rsid w:val="00BB5952"/>
    <w:rsid w:val="00DB7D4E"/>
    <w:rsid w:val="00E77CC4"/>
    <w:rsid w:val="00E92508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5C5E"/>
  <w15:chartTrackingRefBased/>
  <w15:docId w15:val="{570C56D7-89AD-409C-8936-4081CFFA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796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926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616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44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318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785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122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411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470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404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890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700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115">
          <w:marLeft w:val="49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36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677">
          <w:marLeft w:val="82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Tâm - Khoa Kỹ thuật Cơ - Điện &amp; Máy tính - VLTECH</dc:creator>
  <cp:keywords/>
  <dc:description/>
  <cp:lastModifiedBy>Đinh Thị Tâm - Khoa Kỹ thuật Cơ - Điện &amp; Máy tính - VLTECH</cp:lastModifiedBy>
  <cp:revision>1</cp:revision>
  <dcterms:created xsi:type="dcterms:W3CDTF">2023-11-06T04:24:00Z</dcterms:created>
  <dcterms:modified xsi:type="dcterms:W3CDTF">2023-11-06T04:25:00Z</dcterms:modified>
</cp:coreProperties>
</file>