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9B468" w14:textId="5276DA77" w:rsidR="00B44EC9" w:rsidRPr="00A87B3C" w:rsidRDefault="00A87B3C" w:rsidP="00A87B3C">
      <w:pPr>
        <w:jc w:val="center"/>
        <w:rPr>
          <w:rFonts w:ascii="Times New Roman" w:hAnsi="Times New Roman" w:cs="Times New Roman"/>
          <w:b/>
          <w:bCs/>
          <w:sz w:val="52"/>
          <w:szCs w:val="52"/>
        </w:rPr>
      </w:pPr>
      <w:r w:rsidRPr="00A87B3C">
        <w:rPr>
          <w:rFonts w:ascii="Times New Roman" w:hAnsi="Times New Roman" w:cs="Times New Roman"/>
          <w:b/>
          <w:bCs/>
          <w:sz w:val="52"/>
          <w:szCs w:val="52"/>
        </w:rPr>
        <w:t>CƠ CHẾ PHẢN ỨNG</w:t>
      </w:r>
    </w:p>
    <w:p w14:paraId="3C97BAB5" w14:textId="3B4EAD9E" w:rsidR="00612C90" w:rsidRDefault="00612C90">
      <w:pPr>
        <w:rPr>
          <w:rFonts w:ascii="Times New Roman" w:hAnsi="Times New Roman" w:cs="Times New Roman"/>
        </w:rPr>
      </w:pPr>
      <w:r>
        <w:rPr>
          <w:rFonts w:ascii="Times New Roman" w:hAnsi="Times New Roman" w:cs="Times New Roman"/>
        </w:rPr>
        <w:t>- Tác nhân ái nhân (N): Tác nhân mang điện tích âm ( hoặc phân tử trung hòa</w:t>
      </w:r>
      <w:r w:rsidR="00B9259A">
        <w:rPr>
          <w:rFonts w:ascii="Times New Roman" w:hAnsi="Times New Roman" w:cs="Times New Roman"/>
        </w:rPr>
        <w:t xml:space="preserve"> về điện có cặp điện tử tự do) </w:t>
      </w:r>
      <w:r w:rsidR="00B9259A" w:rsidRPr="00B9259A">
        <w:rPr>
          <w:rFonts w:ascii="Times New Roman" w:hAnsi="Times New Roman" w:cs="Times New Roman"/>
        </w:rPr>
        <w:sym w:font="Wingdings" w:char="F0E0"/>
      </w:r>
      <w:r w:rsidR="00B9259A">
        <w:rPr>
          <w:rFonts w:ascii="Times New Roman" w:hAnsi="Times New Roman" w:cs="Times New Roman"/>
        </w:rPr>
        <w:t xml:space="preserve"> Tấn công vào điện tích dương. VD: OH</w:t>
      </w:r>
      <w:r w:rsidR="00B9259A">
        <w:rPr>
          <w:rFonts w:ascii="Times New Roman" w:hAnsi="Times New Roman" w:cs="Times New Roman"/>
          <w:vertAlign w:val="superscript"/>
        </w:rPr>
        <w:t>-</w:t>
      </w:r>
      <w:r w:rsidR="00B9259A">
        <w:rPr>
          <w:rFonts w:ascii="Times New Roman" w:hAnsi="Times New Roman" w:cs="Times New Roman"/>
        </w:rPr>
        <w:t>, NH</w:t>
      </w:r>
      <w:r w:rsidR="00B9259A">
        <w:rPr>
          <w:rFonts w:ascii="Times New Roman" w:hAnsi="Times New Roman" w:cs="Times New Roman"/>
          <w:vertAlign w:val="subscript"/>
        </w:rPr>
        <w:t>3</w:t>
      </w:r>
      <w:r w:rsidR="00B9259A">
        <w:rPr>
          <w:rFonts w:ascii="Times New Roman" w:hAnsi="Times New Roman" w:cs="Times New Roman"/>
        </w:rPr>
        <w:t>,…</w:t>
      </w:r>
    </w:p>
    <w:p w14:paraId="26E287AE" w14:textId="0920BB5F" w:rsidR="00A87B3C" w:rsidRPr="00B9259A" w:rsidRDefault="00A87B3C">
      <w:pPr>
        <w:rPr>
          <w:rFonts w:ascii="Times New Roman" w:hAnsi="Times New Roman" w:cs="Times New Roman"/>
        </w:rPr>
      </w:pPr>
      <w:r>
        <w:rPr>
          <w:rFonts w:ascii="Times New Roman" w:hAnsi="Times New Roman" w:cs="Times New Roman"/>
        </w:rPr>
        <w:t>- Tác nhân ái điện tử (E): Tác nhân mang điện tích dương</w:t>
      </w:r>
      <w:r w:rsidRPr="00B9259A">
        <w:rPr>
          <w:rFonts w:ascii="Times New Roman" w:hAnsi="Times New Roman" w:cs="Times New Roman"/>
        </w:rPr>
        <w:sym w:font="Wingdings" w:char="F0E0"/>
      </w:r>
      <w:r>
        <w:rPr>
          <w:rFonts w:ascii="Times New Roman" w:hAnsi="Times New Roman" w:cs="Times New Roman"/>
        </w:rPr>
        <w:t xml:space="preserve"> Tấn công vào điện tích âm</w:t>
      </w:r>
    </w:p>
    <w:p w14:paraId="5A9CBF69" w14:textId="470A122D" w:rsidR="00F24DC3" w:rsidRDefault="006B7689">
      <w:pPr>
        <w:rPr>
          <w:rFonts w:ascii="Times New Roman" w:hAnsi="Times New Roman" w:cs="Times New Roman"/>
        </w:rPr>
      </w:pPr>
      <w:r w:rsidRPr="009348F9">
        <w:rPr>
          <w:rFonts w:ascii="Times New Roman" w:hAnsi="Times New Roman" w:cs="Times New Roman"/>
          <w:b/>
          <w:bCs/>
          <w:sz w:val="28"/>
          <w:szCs w:val="28"/>
        </w:rPr>
        <w:t>I</w:t>
      </w:r>
      <w:r w:rsidR="00F24DC3" w:rsidRPr="009348F9">
        <w:rPr>
          <w:rFonts w:ascii="Times New Roman" w:hAnsi="Times New Roman" w:cs="Times New Roman"/>
          <w:b/>
          <w:bCs/>
          <w:sz w:val="28"/>
          <w:szCs w:val="28"/>
        </w:rPr>
        <w:t>. Phản ứng thế</w:t>
      </w:r>
      <w:r w:rsidR="00073376">
        <w:rPr>
          <w:rFonts w:ascii="Times New Roman" w:hAnsi="Times New Roman" w:cs="Times New Roman"/>
          <w:b/>
          <w:bCs/>
          <w:sz w:val="28"/>
          <w:szCs w:val="28"/>
        </w:rPr>
        <w:t xml:space="preserve"> (S)</w:t>
      </w:r>
      <w:r w:rsidR="00F24DC3">
        <w:rPr>
          <w:rFonts w:ascii="Times New Roman" w:hAnsi="Times New Roman" w:cs="Times New Roman"/>
        </w:rPr>
        <w:t>:</w:t>
      </w:r>
      <w:r>
        <w:rPr>
          <w:rFonts w:ascii="Times New Roman" w:hAnsi="Times New Roman" w:cs="Times New Roman"/>
        </w:rPr>
        <w:t xml:space="preserve"> </w:t>
      </w:r>
      <w:r w:rsidR="00F24DC3">
        <w:rPr>
          <w:rFonts w:ascii="Times New Roman" w:hAnsi="Times New Roman" w:cs="Times New Roman"/>
        </w:rPr>
        <w:t>Là phản ứng trong đó 1 nguyên tử hay 1 nhóm nguyên tử được thay thế bởi 1 nguyên tử hay 1 nhóm nguyên tử khác.</w:t>
      </w:r>
    </w:p>
    <w:p w14:paraId="738C3AE1" w14:textId="0494D0C3" w:rsidR="006B7689" w:rsidRPr="009348F9" w:rsidRDefault="006B7689">
      <w:pPr>
        <w:rPr>
          <w:rFonts w:ascii="Times New Roman" w:hAnsi="Times New Roman" w:cs="Times New Roman"/>
          <w:b/>
          <w:bCs/>
        </w:rPr>
      </w:pPr>
      <w:r w:rsidRPr="009348F9">
        <w:rPr>
          <w:rFonts w:ascii="Times New Roman" w:hAnsi="Times New Roman" w:cs="Times New Roman"/>
          <w:b/>
          <w:bCs/>
        </w:rPr>
        <w:t>1. Thế ái nhân (S</w:t>
      </w:r>
      <w:r w:rsidRPr="009348F9">
        <w:rPr>
          <w:rFonts w:ascii="Times New Roman" w:hAnsi="Times New Roman" w:cs="Times New Roman"/>
          <w:b/>
          <w:bCs/>
          <w:vertAlign w:val="subscript"/>
        </w:rPr>
        <w:t>N</w:t>
      </w:r>
      <w:r w:rsidRPr="009348F9">
        <w:rPr>
          <w:rFonts w:ascii="Times New Roman" w:hAnsi="Times New Roman" w:cs="Times New Roman"/>
          <w:b/>
          <w:bCs/>
        </w:rPr>
        <w:t>):</w:t>
      </w:r>
    </w:p>
    <w:p w14:paraId="1D96715B" w14:textId="6E246245" w:rsidR="00F24DC3" w:rsidRDefault="00F24DC3">
      <w:pPr>
        <w:rPr>
          <w:rFonts w:ascii="Times New Roman" w:hAnsi="Times New Roman" w:cs="Times New Roman"/>
        </w:rPr>
      </w:pPr>
      <w:r>
        <w:rPr>
          <w:rFonts w:ascii="Times New Roman" w:hAnsi="Times New Roman" w:cs="Times New Roman"/>
        </w:rPr>
        <w:t xml:space="preserve">- Phản ứng đặc trưng cho </w:t>
      </w:r>
      <w:r w:rsidR="006B7689">
        <w:rPr>
          <w:rFonts w:ascii="Times New Roman" w:hAnsi="Times New Roman" w:cs="Times New Roman"/>
        </w:rPr>
        <w:t>các dẫn xuất của halogen</w:t>
      </w:r>
    </w:p>
    <w:p w14:paraId="46FCDFD9" w14:textId="351696C9" w:rsidR="006B7689" w:rsidRDefault="00596731">
      <w:pPr>
        <w:rPr>
          <w:rFonts w:ascii="Times New Roman" w:hAnsi="Times New Roman" w:cs="Times New Roman"/>
        </w:rPr>
      </w:pPr>
      <w:r>
        <w:rPr>
          <w:rFonts w:ascii="Times New Roman" w:hAnsi="Times New Roman" w:cs="Times New Roman"/>
        </w:rPr>
        <w:t xml:space="preserve">- Phản ứng có thể </w:t>
      </w:r>
      <w:r w:rsidRPr="00596731">
        <w:rPr>
          <w:rFonts w:ascii="Times New Roman" w:hAnsi="Times New Roman" w:cs="Times New Roman"/>
        </w:rPr>
        <w:t>xảy ra theo cơ chế đơn phân tử hoặc lưỡng phân tử, tùy thuộc vào cấu tạo của gốc hydrocarbon, bản chất của tác nhân ái nhân, cũng như dung môi sử dụng cho phản ứng</w:t>
      </w:r>
    </w:p>
    <w:p w14:paraId="213E9A25" w14:textId="3BF213BC" w:rsidR="00596731" w:rsidRPr="009348F9" w:rsidRDefault="00116A45">
      <w:pPr>
        <w:rPr>
          <w:rFonts w:ascii="Times New Roman" w:hAnsi="Times New Roman" w:cs="Times New Roman"/>
          <w:i/>
          <w:iCs/>
        </w:rPr>
      </w:pPr>
      <w:r>
        <w:rPr>
          <w:rFonts w:ascii="Times New Roman" w:hAnsi="Times New Roman" w:cs="Times New Roman"/>
          <w:i/>
          <w:iCs/>
        </w:rPr>
        <w:t>a.</w:t>
      </w:r>
      <w:r w:rsidR="00596731" w:rsidRPr="009348F9">
        <w:rPr>
          <w:rFonts w:ascii="Times New Roman" w:hAnsi="Times New Roman" w:cs="Times New Roman"/>
          <w:i/>
          <w:iCs/>
        </w:rPr>
        <w:t xml:space="preserve"> Phản ứng thế </w:t>
      </w:r>
      <w:r w:rsidR="00B9259A" w:rsidRPr="009348F9">
        <w:rPr>
          <w:rFonts w:ascii="Times New Roman" w:hAnsi="Times New Roman" w:cs="Times New Roman"/>
          <w:i/>
          <w:iCs/>
        </w:rPr>
        <w:t>ái</w:t>
      </w:r>
      <w:r w:rsidR="00596731" w:rsidRPr="009348F9">
        <w:rPr>
          <w:rFonts w:ascii="Times New Roman" w:hAnsi="Times New Roman" w:cs="Times New Roman"/>
          <w:i/>
          <w:iCs/>
        </w:rPr>
        <w:t xml:space="preserve"> nhân lưỡng phân tử (S</w:t>
      </w:r>
      <w:r w:rsidR="00596731" w:rsidRPr="009348F9">
        <w:rPr>
          <w:rFonts w:ascii="Times New Roman" w:hAnsi="Times New Roman" w:cs="Times New Roman"/>
          <w:i/>
          <w:iCs/>
          <w:vertAlign w:val="subscript"/>
        </w:rPr>
        <w:t>N</w:t>
      </w:r>
      <w:r w:rsidR="00596731" w:rsidRPr="009348F9">
        <w:rPr>
          <w:rFonts w:ascii="Times New Roman" w:hAnsi="Times New Roman" w:cs="Times New Roman"/>
          <w:i/>
          <w:iCs/>
        </w:rPr>
        <w:t>2):</w:t>
      </w:r>
    </w:p>
    <w:p w14:paraId="09725FEB" w14:textId="38457AA7" w:rsidR="00596731" w:rsidRDefault="00596731" w:rsidP="00596731">
      <w:pPr>
        <w:jc w:val="center"/>
        <w:rPr>
          <w:rFonts w:ascii="Times New Roman" w:hAnsi="Times New Roman" w:cs="Times New Roman"/>
        </w:rPr>
      </w:pPr>
      <w:r w:rsidRPr="00596731">
        <w:rPr>
          <w:rFonts w:ascii="Times New Roman" w:hAnsi="Times New Roman" w:cs="Times New Roman"/>
          <w:noProof/>
        </w:rPr>
        <w:drawing>
          <wp:inline distT="0" distB="0" distL="0" distR="0" wp14:anchorId="5C7F210C" wp14:editId="15CA08E3">
            <wp:extent cx="3831388" cy="555625"/>
            <wp:effectExtent l="0" t="0" r="0" b="0"/>
            <wp:docPr id="206245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53936" name=""/>
                    <pic:cNvPicPr/>
                  </pic:nvPicPr>
                  <pic:blipFill>
                    <a:blip r:embed="rId5"/>
                    <a:stretch>
                      <a:fillRect/>
                    </a:stretch>
                  </pic:blipFill>
                  <pic:spPr>
                    <a:xfrm>
                      <a:off x="0" y="0"/>
                      <a:ext cx="3831388" cy="555625"/>
                    </a:xfrm>
                    <a:prstGeom prst="rect">
                      <a:avLst/>
                    </a:prstGeom>
                  </pic:spPr>
                </pic:pic>
              </a:graphicData>
            </a:graphic>
          </wp:inline>
        </w:drawing>
      </w:r>
    </w:p>
    <w:p w14:paraId="764585D0" w14:textId="7FA890F4" w:rsidR="006B7689" w:rsidRPr="00116A45" w:rsidRDefault="00116A45" w:rsidP="00116A45">
      <w:pPr>
        <w:rPr>
          <w:rFonts w:ascii="Times New Roman" w:hAnsi="Times New Roman" w:cs="Times New Roman"/>
        </w:rPr>
      </w:pPr>
      <w:r>
        <w:rPr>
          <w:rFonts w:ascii="Times New Roman" w:hAnsi="Times New Roman" w:cs="Times New Roman"/>
        </w:rPr>
        <w:t xml:space="preserve">- </w:t>
      </w:r>
      <w:r w:rsidR="00612C90" w:rsidRPr="00116A45">
        <w:rPr>
          <w:rFonts w:ascii="Times New Roman" w:hAnsi="Times New Roman" w:cs="Times New Roman"/>
        </w:rPr>
        <w:t>Ở giai đoạn chậm nhất quyết định tốc độ phản ứng có sự tham gia đồng thời của dẫn xuất halogen và tác nhân ái nhân</w:t>
      </w:r>
    </w:p>
    <w:p w14:paraId="5B8680D2" w14:textId="276C22D0" w:rsidR="00612C90" w:rsidRPr="00116A45" w:rsidRDefault="00116A45" w:rsidP="00116A45">
      <w:pPr>
        <w:rPr>
          <w:rFonts w:ascii="Times New Roman" w:hAnsi="Times New Roman" w:cs="Times New Roman"/>
        </w:rPr>
      </w:pPr>
      <w:r>
        <w:rPr>
          <w:rFonts w:ascii="Times New Roman" w:hAnsi="Times New Roman" w:cs="Times New Roman"/>
        </w:rPr>
        <w:t xml:space="preserve">- </w:t>
      </w:r>
      <w:r w:rsidR="00612C90" w:rsidRPr="00116A45">
        <w:rPr>
          <w:rFonts w:ascii="Times New Roman" w:hAnsi="Times New Roman" w:cs="Times New Roman"/>
        </w:rPr>
        <w:t>Carbon bậc 1 chỉ cho S</w:t>
      </w:r>
      <w:r w:rsidR="00612C90" w:rsidRPr="00116A45">
        <w:rPr>
          <w:rFonts w:ascii="Times New Roman" w:hAnsi="Times New Roman" w:cs="Times New Roman"/>
          <w:vertAlign w:val="subscript"/>
        </w:rPr>
        <w:t>N</w:t>
      </w:r>
      <w:r w:rsidR="00612C90" w:rsidRPr="00116A45">
        <w:rPr>
          <w:rFonts w:ascii="Times New Roman" w:hAnsi="Times New Roman" w:cs="Times New Roman"/>
        </w:rPr>
        <w:t>2</w:t>
      </w:r>
    </w:p>
    <w:p w14:paraId="2C41DCD6" w14:textId="6FC455EF" w:rsidR="009A00C5" w:rsidRPr="00116A45" w:rsidRDefault="00116A45" w:rsidP="00116A45">
      <w:pPr>
        <w:rPr>
          <w:rFonts w:ascii="Times New Roman" w:hAnsi="Times New Roman" w:cs="Times New Roman"/>
        </w:rPr>
      </w:pPr>
      <w:r>
        <w:rPr>
          <w:rFonts w:ascii="Times New Roman" w:hAnsi="Times New Roman" w:cs="Times New Roman"/>
        </w:rPr>
        <w:t xml:space="preserve">- </w:t>
      </w:r>
      <w:r w:rsidR="009A00C5" w:rsidRPr="00116A45">
        <w:rPr>
          <w:rFonts w:ascii="Times New Roman" w:hAnsi="Times New Roman" w:cs="Times New Roman"/>
        </w:rPr>
        <w:t>Dung môi: Phân cực, không có proton ( DMF, DMSO,…)</w:t>
      </w:r>
    </w:p>
    <w:p w14:paraId="53F01C04" w14:textId="2B0632CE" w:rsidR="00612C90" w:rsidRPr="00116A45" w:rsidRDefault="00116A45" w:rsidP="00116A45">
      <w:pPr>
        <w:rPr>
          <w:rFonts w:ascii="Times New Roman" w:hAnsi="Times New Roman" w:cs="Times New Roman"/>
        </w:rPr>
      </w:pPr>
      <w:r>
        <w:rPr>
          <w:rFonts w:ascii="Times New Roman" w:hAnsi="Times New Roman" w:cs="Times New Roman"/>
        </w:rPr>
        <w:t xml:space="preserve">- </w:t>
      </w:r>
      <w:r w:rsidR="00612C90" w:rsidRPr="00116A45">
        <w:rPr>
          <w:rFonts w:ascii="Times New Roman" w:hAnsi="Times New Roman" w:cs="Times New Roman"/>
        </w:rPr>
        <w:t>VD: CH</w:t>
      </w:r>
      <w:r w:rsidR="00612C90" w:rsidRPr="00116A45">
        <w:rPr>
          <w:rFonts w:ascii="Times New Roman" w:hAnsi="Times New Roman" w:cs="Times New Roman"/>
          <w:vertAlign w:val="subscript"/>
        </w:rPr>
        <w:t>3</w:t>
      </w:r>
      <w:r w:rsidR="00612C90" w:rsidRPr="00116A45">
        <w:rPr>
          <w:rFonts w:ascii="Times New Roman" w:hAnsi="Times New Roman" w:cs="Times New Roman"/>
        </w:rPr>
        <w:t>-CH</w:t>
      </w:r>
      <w:r w:rsidR="00612C90" w:rsidRPr="00116A45">
        <w:rPr>
          <w:rFonts w:ascii="Times New Roman" w:hAnsi="Times New Roman" w:cs="Times New Roman"/>
          <w:vertAlign w:val="subscript"/>
        </w:rPr>
        <w:t>2</w:t>
      </w:r>
      <w:r w:rsidR="00612C90" w:rsidRPr="00116A45">
        <w:rPr>
          <w:rFonts w:ascii="Times New Roman" w:hAnsi="Times New Roman" w:cs="Times New Roman"/>
        </w:rPr>
        <w:t>-CH</w:t>
      </w:r>
      <w:r w:rsidR="00612C90" w:rsidRPr="00116A45">
        <w:rPr>
          <w:rFonts w:ascii="Times New Roman" w:hAnsi="Times New Roman" w:cs="Times New Roman"/>
          <w:vertAlign w:val="subscript"/>
        </w:rPr>
        <w:t>2</w:t>
      </w:r>
      <w:r w:rsidR="00612C90" w:rsidRPr="00116A45">
        <w:rPr>
          <w:rFonts w:ascii="Times New Roman" w:hAnsi="Times New Roman" w:cs="Times New Roman"/>
        </w:rPr>
        <w:t>-Cl + OH</w:t>
      </w:r>
      <w:r w:rsidR="00612C90" w:rsidRPr="00116A45">
        <w:rPr>
          <w:rFonts w:ascii="Times New Roman" w:hAnsi="Times New Roman" w:cs="Times New Roman"/>
          <w:vertAlign w:val="superscript"/>
        </w:rPr>
        <w:t>-</w:t>
      </w:r>
      <w:r w:rsidR="00612C90" w:rsidRPr="00116A45">
        <w:rPr>
          <w:rFonts w:ascii="Times New Roman" w:hAnsi="Times New Roman" w:cs="Times New Roman"/>
        </w:rPr>
        <w:t xml:space="preserve"> </w:t>
      </w:r>
      <w:r w:rsidR="00612C90" w:rsidRPr="00612C90">
        <w:sym w:font="Wingdings" w:char="F0E0"/>
      </w:r>
      <w:r w:rsidR="00612C90" w:rsidRPr="00116A45">
        <w:rPr>
          <w:rFonts w:ascii="Times New Roman" w:hAnsi="Times New Roman" w:cs="Times New Roman"/>
        </w:rPr>
        <w:t xml:space="preserve"> CH</w:t>
      </w:r>
      <w:r w:rsidR="00612C90" w:rsidRPr="00116A45">
        <w:rPr>
          <w:rFonts w:ascii="Times New Roman" w:hAnsi="Times New Roman" w:cs="Times New Roman"/>
          <w:vertAlign w:val="subscript"/>
        </w:rPr>
        <w:t>3</w:t>
      </w:r>
      <w:r w:rsidR="00612C90" w:rsidRPr="00116A45">
        <w:rPr>
          <w:rFonts w:ascii="Times New Roman" w:hAnsi="Times New Roman" w:cs="Times New Roman"/>
        </w:rPr>
        <w:t>-CH</w:t>
      </w:r>
      <w:r w:rsidR="00612C90" w:rsidRPr="00116A45">
        <w:rPr>
          <w:rFonts w:ascii="Times New Roman" w:hAnsi="Times New Roman" w:cs="Times New Roman"/>
          <w:vertAlign w:val="subscript"/>
        </w:rPr>
        <w:t>2</w:t>
      </w:r>
      <w:r w:rsidR="00612C90" w:rsidRPr="00116A45">
        <w:rPr>
          <w:rFonts w:ascii="Times New Roman" w:hAnsi="Times New Roman" w:cs="Times New Roman"/>
        </w:rPr>
        <w:t>-CH</w:t>
      </w:r>
      <w:r w:rsidR="00612C90" w:rsidRPr="00116A45">
        <w:rPr>
          <w:rFonts w:ascii="Times New Roman" w:hAnsi="Times New Roman" w:cs="Times New Roman"/>
          <w:vertAlign w:val="subscript"/>
        </w:rPr>
        <w:t>2</w:t>
      </w:r>
      <w:r w:rsidR="00612C90" w:rsidRPr="00116A45">
        <w:rPr>
          <w:rFonts w:ascii="Times New Roman" w:hAnsi="Times New Roman" w:cs="Times New Roman"/>
        </w:rPr>
        <w:t>-OH + Cl</w:t>
      </w:r>
      <w:r w:rsidR="00612C90" w:rsidRPr="00116A45">
        <w:rPr>
          <w:rFonts w:ascii="Times New Roman" w:hAnsi="Times New Roman" w:cs="Times New Roman"/>
          <w:vertAlign w:val="superscript"/>
        </w:rPr>
        <w:t>-</w:t>
      </w:r>
    </w:p>
    <w:p w14:paraId="1E3146D5" w14:textId="1EDAC2DC" w:rsidR="00B9259A" w:rsidRPr="009348F9" w:rsidRDefault="00B9259A" w:rsidP="00B9259A">
      <w:pPr>
        <w:rPr>
          <w:rFonts w:ascii="Times New Roman" w:hAnsi="Times New Roman" w:cs="Times New Roman"/>
          <w:i/>
          <w:iCs/>
        </w:rPr>
      </w:pPr>
      <w:r>
        <w:rPr>
          <w:rFonts w:ascii="Times New Roman" w:hAnsi="Times New Roman" w:cs="Times New Roman"/>
        </w:rPr>
        <w:t xml:space="preserve"> </w:t>
      </w:r>
      <w:r w:rsidR="00116A45">
        <w:rPr>
          <w:rFonts w:ascii="Times New Roman" w:hAnsi="Times New Roman" w:cs="Times New Roman"/>
          <w:i/>
          <w:iCs/>
        </w:rPr>
        <w:t xml:space="preserve">b. </w:t>
      </w:r>
      <w:r w:rsidRPr="009348F9">
        <w:rPr>
          <w:rFonts w:ascii="Times New Roman" w:hAnsi="Times New Roman" w:cs="Times New Roman"/>
          <w:i/>
          <w:iCs/>
        </w:rPr>
        <w:t xml:space="preserve">Phản ứng thế </w:t>
      </w:r>
      <w:r w:rsidR="00E34228" w:rsidRPr="009348F9">
        <w:rPr>
          <w:rFonts w:ascii="Times New Roman" w:hAnsi="Times New Roman" w:cs="Times New Roman"/>
          <w:i/>
          <w:iCs/>
        </w:rPr>
        <w:t>ái</w:t>
      </w:r>
      <w:r w:rsidRPr="009348F9">
        <w:rPr>
          <w:rFonts w:ascii="Times New Roman" w:hAnsi="Times New Roman" w:cs="Times New Roman"/>
          <w:i/>
          <w:iCs/>
        </w:rPr>
        <w:t xml:space="preserve"> nhân đơn phân tử (S</w:t>
      </w:r>
      <w:r w:rsidRPr="009348F9">
        <w:rPr>
          <w:rFonts w:ascii="Times New Roman" w:hAnsi="Times New Roman" w:cs="Times New Roman"/>
          <w:i/>
          <w:iCs/>
          <w:vertAlign w:val="subscript"/>
        </w:rPr>
        <w:t>N</w:t>
      </w:r>
      <w:r w:rsidRPr="009348F9">
        <w:rPr>
          <w:rFonts w:ascii="Times New Roman" w:hAnsi="Times New Roman" w:cs="Times New Roman"/>
          <w:i/>
          <w:iCs/>
        </w:rPr>
        <w:t>1):</w:t>
      </w:r>
    </w:p>
    <w:p w14:paraId="1B9687C3" w14:textId="033C4FE9" w:rsidR="00B9259A" w:rsidRDefault="00B9259A" w:rsidP="00B9259A">
      <w:pPr>
        <w:jc w:val="center"/>
        <w:rPr>
          <w:rFonts w:ascii="Times New Roman" w:hAnsi="Times New Roman" w:cs="Times New Roman"/>
        </w:rPr>
      </w:pPr>
      <w:r w:rsidRPr="00B9259A">
        <w:rPr>
          <w:rFonts w:ascii="Times New Roman" w:hAnsi="Times New Roman" w:cs="Times New Roman"/>
          <w:noProof/>
        </w:rPr>
        <w:drawing>
          <wp:inline distT="0" distB="0" distL="0" distR="0" wp14:anchorId="3BD23EEA" wp14:editId="456D1100">
            <wp:extent cx="2080001" cy="728345"/>
            <wp:effectExtent l="0" t="0" r="0" b="0"/>
            <wp:docPr id="205994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47735" name=""/>
                    <pic:cNvPicPr/>
                  </pic:nvPicPr>
                  <pic:blipFill>
                    <a:blip r:embed="rId6"/>
                    <a:stretch>
                      <a:fillRect/>
                    </a:stretch>
                  </pic:blipFill>
                  <pic:spPr>
                    <a:xfrm>
                      <a:off x="0" y="0"/>
                      <a:ext cx="2080001" cy="728345"/>
                    </a:xfrm>
                    <a:prstGeom prst="rect">
                      <a:avLst/>
                    </a:prstGeom>
                  </pic:spPr>
                </pic:pic>
              </a:graphicData>
            </a:graphic>
          </wp:inline>
        </w:drawing>
      </w:r>
    </w:p>
    <w:p w14:paraId="1DAEF020" w14:textId="7DBFE758" w:rsidR="00B9259A" w:rsidRPr="00116A45" w:rsidRDefault="00116A45" w:rsidP="00116A45">
      <w:pPr>
        <w:rPr>
          <w:rFonts w:ascii="Times New Roman" w:hAnsi="Times New Roman" w:cs="Times New Roman"/>
        </w:rPr>
      </w:pPr>
      <w:r>
        <w:rPr>
          <w:rFonts w:ascii="Times New Roman" w:hAnsi="Times New Roman" w:cs="Times New Roman"/>
        </w:rPr>
        <w:t xml:space="preserve">- </w:t>
      </w:r>
      <w:r w:rsidR="00B9259A" w:rsidRPr="00116A45">
        <w:rPr>
          <w:rFonts w:ascii="Times New Roman" w:hAnsi="Times New Roman" w:cs="Times New Roman"/>
        </w:rPr>
        <w:t>Ở giai đoạn chậm nhất quyết định tốc độ phản ứng không có sự tham gia của tác nhân ái nhân</w:t>
      </w:r>
    </w:p>
    <w:p w14:paraId="79671CCB" w14:textId="5DCDCF35" w:rsidR="00B9259A" w:rsidRPr="00116A45" w:rsidRDefault="00116A45" w:rsidP="00116A45">
      <w:pPr>
        <w:rPr>
          <w:rFonts w:ascii="Times New Roman" w:hAnsi="Times New Roman" w:cs="Times New Roman"/>
        </w:rPr>
      </w:pPr>
      <w:r>
        <w:rPr>
          <w:rFonts w:ascii="Times New Roman" w:hAnsi="Times New Roman" w:cs="Times New Roman"/>
        </w:rPr>
        <w:t xml:space="preserve">- </w:t>
      </w:r>
      <w:r w:rsidR="00B9259A" w:rsidRPr="00116A45">
        <w:rPr>
          <w:rFonts w:ascii="Times New Roman" w:hAnsi="Times New Roman" w:cs="Times New Roman"/>
        </w:rPr>
        <w:t>Carbon bậc 3 chỉ cho S</w:t>
      </w:r>
      <w:r w:rsidR="00B9259A" w:rsidRPr="00116A45">
        <w:rPr>
          <w:rFonts w:ascii="Times New Roman" w:hAnsi="Times New Roman" w:cs="Times New Roman"/>
          <w:vertAlign w:val="subscript"/>
        </w:rPr>
        <w:t>N</w:t>
      </w:r>
      <w:r w:rsidR="00B9259A" w:rsidRPr="00116A45">
        <w:rPr>
          <w:rFonts w:ascii="Times New Roman" w:hAnsi="Times New Roman" w:cs="Times New Roman"/>
        </w:rPr>
        <w:t>1</w:t>
      </w:r>
    </w:p>
    <w:p w14:paraId="521969BE" w14:textId="0702AC22" w:rsidR="009A00C5" w:rsidRPr="00116A45" w:rsidRDefault="00116A45" w:rsidP="00116A45">
      <w:pPr>
        <w:rPr>
          <w:rFonts w:ascii="Times New Roman" w:hAnsi="Times New Roman" w:cs="Times New Roman"/>
        </w:rPr>
      </w:pPr>
      <w:r>
        <w:rPr>
          <w:rFonts w:ascii="Times New Roman" w:hAnsi="Times New Roman" w:cs="Times New Roman"/>
        </w:rPr>
        <w:t xml:space="preserve">- </w:t>
      </w:r>
      <w:r w:rsidR="009A00C5" w:rsidRPr="00116A45">
        <w:rPr>
          <w:rFonts w:ascii="Times New Roman" w:hAnsi="Times New Roman" w:cs="Times New Roman"/>
        </w:rPr>
        <w:t>Dung môi: Phân cực, có proton ( rượu, nước,…)</w:t>
      </w:r>
    </w:p>
    <w:p w14:paraId="63FB62F8" w14:textId="67DEB680" w:rsidR="00E34228" w:rsidRPr="00116A45" w:rsidRDefault="006839A3" w:rsidP="00116A45">
      <w:pPr>
        <w:rPr>
          <w:rFonts w:ascii="Times New Roman" w:hAnsi="Times New Roman" w:cs="Times New Roman"/>
        </w:rPr>
      </w:pPr>
      <w:r w:rsidRPr="00E34228">
        <w:rPr>
          <w:noProof/>
        </w:rPr>
        <w:lastRenderedPageBreak/>
        <w:drawing>
          <wp:anchor distT="0" distB="0" distL="114300" distR="114300" simplePos="0" relativeHeight="251658240" behindDoc="1" locked="0" layoutInCell="1" allowOverlap="1" wp14:anchorId="5CE76696" wp14:editId="3395E61B">
            <wp:simplePos x="0" y="0"/>
            <wp:positionH relativeFrom="column">
              <wp:posOffset>1014730</wp:posOffset>
            </wp:positionH>
            <wp:positionV relativeFrom="paragraph">
              <wp:posOffset>309880</wp:posOffset>
            </wp:positionV>
            <wp:extent cx="4840605" cy="852170"/>
            <wp:effectExtent l="0" t="0" r="0" b="5080"/>
            <wp:wrapTopAndBottom/>
            <wp:docPr id="70204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40605" cy="852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6A45">
        <w:rPr>
          <w:rFonts w:ascii="Times New Roman" w:hAnsi="Times New Roman" w:cs="Times New Roman"/>
        </w:rPr>
        <w:t xml:space="preserve">- </w:t>
      </w:r>
      <w:r w:rsidR="00B9259A" w:rsidRPr="00116A45">
        <w:rPr>
          <w:rFonts w:ascii="Times New Roman" w:hAnsi="Times New Roman" w:cs="Times New Roman"/>
        </w:rPr>
        <w:t xml:space="preserve">VD: </w:t>
      </w:r>
      <w:r w:rsidR="00E34228" w:rsidRPr="00116A45">
        <w:rPr>
          <w:rFonts w:ascii="Times New Roman" w:hAnsi="Times New Roman" w:cs="Times New Roman"/>
        </w:rPr>
        <w:t xml:space="preserve"> </w:t>
      </w:r>
    </w:p>
    <w:p w14:paraId="51D27851" w14:textId="69311997" w:rsidR="00B9259A" w:rsidRDefault="00E34228" w:rsidP="00E34228">
      <w:pPr>
        <w:rPr>
          <w:rFonts w:ascii="Times New Roman" w:hAnsi="Times New Roman" w:cs="Times New Roman"/>
        </w:rPr>
      </w:pPr>
      <w:r w:rsidRPr="00A87B3C">
        <w:rPr>
          <w:rFonts w:ascii="Times New Roman" w:hAnsi="Times New Roman" w:cs="Times New Roman"/>
          <w:b/>
          <w:bCs/>
          <w:u w:val="single"/>
        </w:rPr>
        <w:t>* Luu ý</w:t>
      </w:r>
      <w:r>
        <w:rPr>
          <w:rFonts w:ascii="Times New Roman" w:hAnsi="Times New Roman" w:cs="Times New Roman"/>
        </w:rPr>
        <w:t xml:space="preserve">: Đối với Carbon bậc 2: có thể xảy ra </w:t>
      </w:r>
      <w:r w:rsidRPr="00596731">
        <w:rPr>
          <w:rFonts w:ascii="Times New Roman" w:hAnsi="Times New Roman" w:cs="Times New Roman"/>
        </w:rPr>
        <w:t>S</w:t>
      </w:r>
      <w:r>
        <w:rPr>
          <w:rFonts w:ascii="Times New Roman" w:hAnsi="Times New Roman" w:cs="Times New Roman"/>
          <w:vertAlign w:val="subscript"/>
        </w:rPr>
        <w:t>N</w:t>
      </w:r>
      <w:r>
        <w:rPr>
          <w:rFonts w:ascii="Times New Roman" w:hAnsi="Times New Roman" w:cs="Times New Roman"/>
        </w:rPr>
        <w:t xml:space="preserve">1 hoặc </w:t>
      </w:r>
      <w:r w:rsidRPr="00596731">
        <w:rPr>
          <w:rFonts w:ascii="Times New Roman" w:hAnsi="Times New Roman" w:cs="Times New Roman"/>
        </w:rPr>
        <w:t>S</w:t>
      </w:r>
      <w:r>
        <w:rPr>
          <w:rFonts w:ascii="Times New Roman" w:hAnsi="Times New Roman" w:cs="Times New Roman"/>
          <w:vertAlign w:val="subscript"/>
        </w:rPr>
        <w:t>N</w:t>
      </w:r>
      <w:r>
        <w:rPr>
          <w:rFonts w:ascii="Times New Roman" w:hAnsi="Times New Roman" w:cs="Times New Roman"/>
        </w:rPr>
        <w:t xml:space="preserve">2 tùy vào tác nhân ái nhân mạnh hay yếu và các loại dung môi khác nhau. </w:t>
      </w:r>
      <w:r w:rsidR="006839A3">
        <w:rPr>
          <w:rFonts w:ascii="Times New Roman" w:hAnsi="Times New Roman" w:cs="Times New Roman"/>
        </w:rPr>
        <w:t>Nếu Carbon bậc 2 phản ứng với t</w:t>
      </w:r>
      <w:r>
        <w:rPr>
          <w:rFonts w:ascii="Times New Roman" w:hAnsi="Times New Roman" w:cs="Times New Roman"/>
        </w:rPr>
        <w:t>ác nhân ái nhân mạnh như ( CN</w:t>
      </w:r>
      <w:r>
        <w:rPr>
          <w:rFonts w:ascii="Times New Roman" w:hAnsi="Times New Roman" w:cs="Times New Roman"/>
          <w:vertAlign w:val="superscript"/>
        </w:rPr>
        <w:t>-</w:t>
      </w:r>
      <w:r>
        <w:rPr>
          <w:rFonts w:ascii="Times New Roman" w:hAnsi="Times New Roman" w:cs="Times New Roman"/>
        </w:rPr>
        <w:t>, I</w:t>
      </w:r>
      <w:r>
        <w:rPr>
          <w:rFonts w:ascii="Times New Roman" w:hAnsi="Times New Roman" w:cs="Times New Roman"/>
          <w:vertAlign w:val="superscript"/>
        </w:rPr>
        <w:t>-</w:t>
      </w:r>
      <w:r>
        <w:rPr>
          <w:rFonts w:ascii="Times New Roman" w:hAnsi="Times New Roman" w:cs="Times New Roman"/>
        </w:rPr>
        <w:t>, OH</w:t>
      </w:r>
      <w:r>
        <w:rPr>
          <w:rFonts w:ascii="Times New Roman" w:hAnsi="Times New Roman" w:cs="Times New Roman"/>
          <w:vertAlign w:val="superscript"/>
        </w:rPr>
        <w:t>-</w:t>
      </w:r>
      <w:r w:rsidR="006839A3">
        <w:rPr>
          <w:rFonts w:ascii="Times New Roman" w:hAnsi="Times New Roman" w:cs="Times New Roman"/>
        </w:rPr>
        <w:t>, RO</w:t>
      </w:r>
      <w:r w:rsidR="006839A3">
        <w:rPr>
          <w:rFonts w:ascii="Times New Roman" w:hAnsi="Times New Roman" w:cs="Times New Roman"/>
          <w:vertAlign w:val="superscript"/>
        </w:rPr>
        <w:t>-</w:t>
      </w:r>
      <w:r w:rsidR="006839A3">
        <w:rPr>
          <w:rFonts w:ascii="Times New Roman" w:hAnsi="Times New Roman" w:cs="Times New Roman"/>
        </w:rPr>
        <w:t>,…) và dung môi phi proton ( DMSO, DMF,</w:t>
      </w:r>
      <w:r w:rsidR="00154C36">
        <w:rPr>
          <w:rFonts w:ascii="Times New Roman" w:hAnsi="Times New Roman" w:cs="Times New Roman"/>
        </w:rPr>
        <w:t>…</w:t>
      </w:r>
      <w:r w:rsidR="006839A3">
        <w:rPr>
          <w:rFonts w:ascii="Times New Roman" w:hAnsi="Times New Roman" w:cs="Times New Roman"/>
        </w:rPr>
        <w:t xml:space="preserve">) </w:t>
      </w:r>
      <w:r w:rsidR="006839A3" w:rsidRPr="006839A3">
        <w:rPr>
          <w:rFonts w:ascii="Times New Roman" w:hAnsi="Times New Roman" w:cs="Times New Roman"/>
        </w:rPr>
        <w:sym w:font="Wingdings" w:char="F0E0"/>
      </w:r>
      <w:r w:rsidR="006839A3">
        <w:rPr>
          <w:rFonts w:ascii="Times New Roman" w:hAnsi="Times New Roman" w:cs="Times New Roman"/>
        </w:rPr>
        <w:t xml:space="preserve"> </w:t>
      </w:r>
      <w:r w:rsidR="006839A3" w:rsidRPr="00596731">
        <w:rPr>
          <w:rFonts w:ascii="Times New Roman" w:hAnsi="Times New Roman" w:cs="Times New Roman"/>
        </w:rPr>
        <w:t>S</w:t>
      </w:r>
      <w:r w:rsidR="006839A3">
        <w:rPr>
          <w:rFonts w:ascii="Times New Roman" w:hAnsi="Times New Roman" w:cs="Times New Roman"/>
          <w:vertAlign w:val="subscript"/>
        </w:rPr>
        <w:t>N</w:t>
      </w:r>
      <w:r w:rsidR="006839A3">
        <w:rPr>
          <w:rFonts w:ascii="Times New Roman" w:hAnsi="Times New Roman" w:cs="Times New Roman"/>
        </w:rPr>
        <w:t>2</w:t>
      </w:r>
    </w:p>
    <w:p w14:paraId="1B9C0A48" w14:textId="3F89377E" w:rsidR="009A00C5" w:rsidRPr="009348F9" w:rsidRDefault="009A00C5" w:rsidP="00E34228">
      <w:pPr>
        <w:rPr>
          <w:rFonts w:ascii="Times New Roman" w:hAnsi="Times New Roman" w:cs="Times New Roman"/>
          <w:b/>
          <w:bCs/>
        </w:rPr>
      </w:pPr>
      <w:r w:rsidRPr="009348F9">
        <w:rPr>
          <w:rFonts w:ascii="Times New Roman" w:hAnsi="Times New Roman" w:cs="Times New Roman"/>
          <w:b/>
          <w:bCs/>
        </w:rPr>
        <w:t>2. Phản ứng thế gốc tự do</w:t>
      </w:r>
      <w:r w:rsidR="00DB0EC6">
        <w:rPr>
          <w:rFonts w:ascii="Times New Roman" w:hAnsi="Times New Roman" w:cs="Times New Roman"/>
          <w:b/>
          <w:bCs/>
        </w:rPr>
        <w:t xml:space="preserve"> (S</w:t>
      </w:r>
      <w:r w:rsidR="00DB0EC6">
        <w:rPr>
          <w:rFonts w:ascii="Times New Roman" w:hAnsi="Times New Roman" w:cs="Times New Roman"/>
          <w:b/>
          <w:bCs/>
          <w:vertAlign w:val="subscript"/>
        </w:rPr>
        <w:t>R</w:t>
      </w:r>
      <w:r w:rsidR="00DB0EC6">
        <w:rPr>
          <w:rFonts w:ascii="Times New Roman" w:hAnsi="Times New Roman" w:cs="Times New Roman"/>
          <w:b/>
          <w:bCs/>
        </w:rPr>
        <w:t xml:space="preserve">) </w:t>
      </w:r>
      <w:r w:rsidRPr="009348F9">
        <w:rPr>
          <w:rFonts w:ascii="Times New Roman" w:hAnsi="Times New Roman" w:cs="Times New Roman"/>
          <w:b/>
          <w:bCs/>
        </w:rPr>
        <w:t>:</w:t>
      </w:r>
    </w:p>
    <w:p w14:paraId="5208E6BD" w14:textId="272ACE89" w:rsidR="009A00C5" w:rsidRDefault="00154C36" w:rsidP="00E34228">
      <w:pPr>
        <w:rPr>
          <w:rFonts w:ascii="Times New Roman" w:hAnsi="Times New Roman" w:cs="Times New Roman"/>
        </w:rPr>
      </w:pPr>
      <w:r>
        <w:rPr>
          <w:rFonts w:ascii="Times New Roman" w:hAnsi="Times New Roman" w:cs="Times New Roman"/>
        </w:rPr>
        <w:t>- P</w:t>
      </w:r>
      <w:r w:rsidRPr="00154C36">
        <w:rPr>
          <w:rFonts w:ascii="Times New Roman" w:hAnsi="Times New Roman" w:cs="Times New Roman"/>
        </w:rPr>
        <w:t>hản ứng đặc trưng nhất của Ankan và các hợp chất có liên kết C-H kém bền (như vị trí allyl hoặc benzyl</w:t>
      </w:r>
      <w:r>
        <w:rPr>
          <w:rFonts w:ascii="Times New Roman" w:hAnsi="Times New Roman" w:cs="Times New Roman"/>
        </w:rPr>
        <w:t>)</w:t>
      </w:r>
    </w:p>
    <w:p w14:paraId="731D9E3A" w14:textId="07B808BB" w:rsidR="00154C36" w:rsidRDefault="00154C36" w:rsidP="00E34228">
      <w:pPr>
        <w:rPr>
          <w:rFonts w:ascii="Times New Roman" w:hAnsi="Times New Roman" w:cs="Times New Roman"/>
        </w:rPr>
      </w:pPr>
      <w:r>
        <w:rPr>
          <w:rFonts w:ascii="Times New Roman" w:hAnsi="Times New Roman" w:cs="Times New Roman"/>
        </w:rPr>
        <w:t>- Điều kiện: Có ánh sáng (ás hoặc hv) hoặc nhiệt độ cao</w:t>
      </w:r>
    </w:p>
    <w:p w14:paraId="027D4116" w14:textId="77777777" w:rsidR="00FB5EA9" w:rsidRPr="00FB5EA9" w:rsidRDefault="00FB5EA9" w:rsidP="00E34228">
      <w:pPr>
        <w:rPr>
          <w:rFonts w:ascii="Times New Roman" w:hAnsi="Times New Roman" w:cs="Times New Roman"/>
        </w:rPr>
      </w:pPr>
      <w:r>
        <w:rPr>
          <w:rFonts w:ascii="Times New Roman" w:hAnsi="Times New Roman" w:cs="Times New Roman"/>
        </w:rPr>
        <w:t xml:space="preserve">- </w:t>
      </w:r>
      <w:r w:rsidRPr="00FB5EA9">
        <w:rPr>
          <w:rFonts w:ascii="Times New Roman" w:hAnsi="Times New Roman" w:cs="Times New Roman"/>
        </w:rPr>
        <w:t>PUTQ:</w:t>
      </w:r>
    </w:p>
    <w:p w14:paraId="486EB463" w14:textId="1A369D85" w:rsidR="00FB5EA9" w:rsidRPr="00FB5EA9" w:rsidRDefault="00FB5EA9" w:rsidP="00FB5EA9">
      <w:pPr>
        <w:jc w:val="center"/>
        <w:rPr>
          <w:rFonts w:ascii="Times New Roman" w:hAnsi="Times New Roman" w:cs="Times New Roman"/>
          <w:sz w:val="26"/>
          <w:szCs w:val="26"/>
        </w:rPr>
      </w:pPr>
      <w:r w:rsidRPr="00FB5EA9">
        <w:rPr>
          <w:rFonts w:ascii="Times New Roman" w:hAnsi="Times New Roman" w:cs="Times New Roman"/>
          <w:sz w:val="26"/>
          <w:szCs w:val="26"/>
        </w:rPr>
        <w:t>R-H +X</w:t>
      </w:r>
      <w:r w:rsidRPr="00FB5EA9">
        <w:rPr>
          <w:rFonts w:ascii="Times New Roman" w:hAnsi="Times New Roman" w:cs="Times New Roman"/>
          <w:sz w:val="26"/>
          <w:szCs w:val="26"/>
          <w:vertAlign w:val="subscript"/>
        </w:rPr>
        <w:t>2</w:t>
      </w:r>
      <w:r w:rsidRPr="00FB5EA9">
        <w:rPr>
          <w:rFonts w:ascii="Times New Roman" w:hAnsi="Times New Roman" w:cs="Times New Roman"/>
          <w:sz w:val="26"/>
          <w:szCs w:val="26"/>
        </w:rPr>
        <w:t xml:space="preserve"> </w:t>
      </w:r>
      <m:oMath>
        <m:box>
          <m:boxPr>
            <m:opEmu m:val="1"/>
            <m:ctrlPr>
              <w:rPr>
                <w:rFonts w:ascii="Cambria Math" w:hAnsi="Cambria Math" w:cs="Times New Roman"/>
                <w:i/>
                <w:sz w:val="26"/>
                <w:szCs w:val="26"/>
              </w:rPr>
            </m:ctrlPr>
          </m:boxPr>
          <m:e>
            <m:groupChr>
              <m:groupChrPr>
                <m:chr m:val="→"/>
                <m:vertJc m:val="bot"/>
                <m:ctrlPr>
                  <w:rPr>
                    <w:rFonts w:ascii="Cambria Math" w:hAnsi="Cambria Math" w:cs="Times New Roman"/>
                    <w:i/>
                    <w:sz w:val="26"/>
                    <w:szCs w:val="26"/>
                  </w:rPr>
                </m:ctrlPr>
              </m:groupChrPr>
              <m:e>
                <m:r>
                  <w:rPr>
                    <w:rFonts w:ascii="Cambria Math" w:hAnsi="Cambria Math" w:cs="Times New Roman"/>
                    <w:sz w:val="26"/>
                    <w:szCs w:val="26"/>
                  </w:rPr>
                  <m:t>t°, hv</m:t>
                </m:r>
              </m:e>
            </m:groupChr>
          </m:e>
        </m:box>
      </m:oMath>
      <w:r w:rsidRPr="00FB5EA9">
        <w:rPr>
          <w:rFonts w:ascii="Times New Roman" w:eastAsiaTheme="minorEastAsia" w:hAnsi="Times New Roman" w:cs="Times New Roman"/>
          <w:sz w:val="26"/>
          <w:szCs w:val="26"/>
        </w:rPr>
        <w:t xml:space="preserve"> R-X + H-X</w:t>
      </w:r>
    </w:p>
    <w:p w14:paraId="3A18532F" w14:textId="77777777" w:rsidR="00FB5EA9" w:rsidRDefault="00FB5EA9" w:rsidP="00E34228">
      <w:pPr>
        <w:rPr>
          <w:rFonts w:ascii="Times New Roman" w:hAnsi="Times New Roman" w:cs="Times New Roman"/>
        </w:rPr>
      </w:pPr>
      <w:r>
        <w:rPr>
          <w:rFonts w:ascii="Times New Roman" w:hAnsi="Times New Roman" w:cs="Times New Roman"/>
        </w:rPr>
        <w:t>- Quy tắc: Thế H của alkane với halogen ở điều kiện nhiệt độ, ánh sáng. Ưu tiên thế vào C bậc cao ( không áp dụng đối với halogen là Clo)</w:t>
      </w:r>
    </w:p>
    <w:p w14:paraId="6AEC1D7E" w14:textId="246907F1" w:rsidR="00154C36" w:rsidRPr="006839A3" w:rsidRDefault="007A6EC2" w:rsidP="005B39A8">
      <w:pPr>
        <w:jc w:val="center"/>
        <w:rPr>
          <w:rFonts w:ascii="Times New Roman" w:hAnsi="Times New Roman" w:cs="Times New Roman"/>
        </w:rPr>
      </w:pPr>
      <w:r w:rsidRPr="007A6EC2">
        <w:rPr>
          <w:rFonts w:ascii="Times New Roman" w:hAnsi="Times New Roman" w:cs="Times New Roman"/>
          <w:noProof/>
        </w:rPr>
        <w:drawing>
          <wp:inline distT="0" distB="0" distL="0" distR="0" wp14:anchorId="360F26B6" wp14:editId="072B5503">
            <wp:extent cx="5569991" cy="1162050"/>
            <wp:effectExtent l="0" t="0" r="0" b="0"/>
            <wp:docPr id="108924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0830" cy="1164311"/>
                    </a:xfrm>
                    <a:prstGeom prst="rect">
                      <a:avLst/>
                    </a:prstGeom>
                    <a:noFill/>
                    <a:ln>
                      <a:noFill/>
                    </a:ln>
                  </pic:spPr>
                </pic:pic>
              </a:graphicData>
            </a:graphic>
          </wp:inline>
        </w:drawing>
      </w:r>
    </w:p>
    <w:p w14:paraId="3B42FDC4" w14:textId="6FD6631F" w:rsidR="00E34228" w:rsidRDefault="007A6EC2" w:rsidP="005B39A8">
      <w:pPr>
        <w:jc w:val="center"/>
        <w:rPr>
          <w:rFonts w:ascii="Times New Roman" w:hAnsi="Times New Roman" w:cs="Times New Roman"/>
        </w:rPr>
      </w:pPr>
      <w:r w:rsidRPr="007A6EC2">
        <w:rPr>
          <w:rFonts w:ascii="Times New Roman" w:hAnsi="Times New Roman" w:cs="Times New Roman"/>
          <w:noProof/>
        </w:rPr>
        <w:drawing>
          <wp:inline distT="0" distB="0" distL="0" distR="0" wp14:anchorId="4CB1EFAF" wp14:editId="325D9544">
            <wp:extent cx="5524226" cy="1038225"/>
            <wp:effectExtent l="0" t="0" r="0" b="0"/>
            <wp:docPr id="1237935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7284" cy="1040679"/>
                    </a:xfrm>
                    <a:prstGeom prst="rect">
                      <a:avLst/>
                    </a:prstGeom>
                    <a:noFill/>
                    <a:ln>
                      <a:noFill/>
                    </a:ln>
                  </pic:spPr>
                </pic:pic>
              </a:graphicData>
            </a:graphic>
          </wp:inline>
        </w:drawing>
      </w:r>
    </w:p>
    <w:p w14:paraId="21865A09" w14:textId="570E214E" w:rsidR="007A6EC2" w:rsidRDefault="007A6EC2" w:rsidP="00E34228">
      <w:pPr>
        <w:rPr>
          <w:rFonts w:ascii="Times New Roman" w:hAnsi="Times New Roman" w:cs="Times New Roman"/>
          <w:b/>
          <w:bCs/>
        </w:rPr>
      </w:pPr>
      <w:r>
        <w:rPr>
          <w:rFonts w:ascii="Times New Roman" w:hAnsi="Times New Roman" w:cs="Times New Roman"/>
          <w:b/>
          <w:bCs/>
        </w:rPr>
        <w:t>3. Phản ứng thế ái điện tử</w:t>
      </w:r>
      <w:r w:rsidR="00DB0EC6">
        <w:rPr>
          <w:rFonts w:ascii="Times New Roman" w:hAnsi="Times New Roman" w:cs="Times New Roman"/>
          <w:b/>
          <w:bCs/>
        </w:rPr>
        <w:t xml:space="preserve"> (S</w:t>
      </w:r>
      <w:r w:rsidR="00DB0EC6">
        <w:rPr>
          <w:rFonts w:ascii="Times New Roman" w:hAnsi="Times New Roman" w:cs="Times New Roman"/>
          <w:b/>
          <w:bCs/>
          <w:vertAlign w:val="subscript"/>
        </w:rPr>
        <w:t>E</w:t>
      </w:r>
      <w:r w:rsidR="00DB0EC6">
        <w:rPr>
          <w:rFonts w:ascii="Times New Roman" w:hAnsi="Times New Roman" w:cs="Times New Roman"/>
          <w:b/>
          <w:bCs/>
        </w:rPr>
        <w:t>)</w:t>
      </w:r>
      <w:r>
        <w:rPr>
          <w:rFonts w:ascii="Times New Roman" w:hAnsi="Times New Roman" w:cs="Times New Roman"/>
          <w:b/>
          <w:bCs/>
        </w:rPr>
        <w:t>:</w:t>
      </w:r>
    </w:p>
    <w:p w14:paraId="19618898" w14:textId="3C70DCC9" w:rsidR="007A6EC2" w:rsidRDefault="007A6EC2" w:rsidP="00E34228">
      <w:pPr>
        <w:rPr>
          <w:rFonts w:ascii="Times New Roman" w:hAnsi="Times New Roman" w:cs="Times New Roman"/>
        </w:rPr>
      </w:pPr>
      <w:r>
        <w:rPr>
          <w:rFonts w:ascii="Times New Roman" w:hAnsi="Times New Roman" w:cs="Times New Roman"/>
        </w:rPr>
        <w:t>- P</w:t>
      </w:r>
      <w:r w:rsidRPr="007A6EC2">
        <w:rPr>
          <w:rFonts w:ascii="Times New Roman" w:hAnsi="Times New Roman" w:cs="Times New Roman"/>
        </w:rPr>
        <w:t>hản ứng thế đặc trưng của benzene và dẫn xuất cũng như</w:t>
      </w:r>
      <w:r>
        <w:rPr>
          <w:rFonts w:ascii="Times New Roman" w:hAnsi="Times New Roman" w:cs="Times New Roman"/>
        </w:rPr>
        <w:t xml:space="preserve"> đa phần</w:t>
      </w:r>
      <w:r w:rsidRPr="007A6EC2">
        <w:rPr>
          <w:rFonts w:ascii="Times New Roman" w:hAnsi="Times New Roman" w:cs="Times New Roman"/>
        </w:rPr>
        <w:t xml:space="preserve"> các hợp chất hydrocarbon thơm </w:t>
      </w:r>
    </w:p>
    <w:p w14:paraId="2D80E17E" w14:textId="00DDBAFE" w:rsidR="005B39A8" w:rsidRPr="00143449" w:rsidRDefault="005B39A8" w:rsidP="00143449">
      <w:pPr>
        <w:rPr>
          <w:rFonts w:ascii="Times New Roman" w:hAnsi="Times New Roman" w:cs="Times New Roman"/>
        </w:rPr>
      </w:pPr>
      <w:r>
        <w:rPr>
          <w:rFonts w:ascii="Times New Roman" w:hAnsi="Times New Roman" w:cs="Times New Roman"/>
        </w:rPr>
        <w:t xml:space="preserve">- </w:t>
      </w:r>
      <w:r w:rsidR="00143449">
        <w:rPr>
          <w:rFonts w:ascii="Times New Roman" w:hAnsi="Times New Roman" w:cs="Times New Roman"/>
        </w:rPr>
        <w:t>X</w:t>
      </w:r>
      <w:r w:rsidR="00143449" w:rsidRPr="00143449">
        <w:rPr>
          <w:rFonts w:ascii="Times New Roman" w:hAnsi="Times New Roman" w:cs="Times New Roman"/>
        </w:rPr>
        <w:t xml:space="preserve">úc tác giúp tạo ra tác nhân ái điện tử mạnh. </w:t>
      </w:r>
      <w:r w:rsidR="00143449">
        <w:rPr>
          <w:rFonts w:ascii="Times New Roman" w:hAnsi="Times New Roman" w:cs="Times New Roman"/>
        </w:rPr>
        <w:t xml:space="preserve">Sau đó tác nhân sẽ </w:t>
      </w:r>
      <w:r w:rsidR="00143449" w:rsidRPr="00143449">
        <w:rPr>
          <w:rFonts w:ascii="Times New Roman" w:hAnsi="Times New Roman" w:cs="Times New Roman"/>
        </w:rPr>
        <w:t>tấn công vào hệ electron của vòng benzen để tạo thành cation trung gian kém bền. Cuối cùng, một ba</w:t>
      </w:r>
      <w:r w:rsidR="00073376">
        <w:rPr>
          <w:rFonts w:ascii="Times New Roman" w:hAnsi="Times New Roman" w:cs="Times New Roman"/>
        </w:rPr>
        <w:t>se</w:t>
      </w:r>
      <w:r w:rsidR="00143449" w:rsidRPr="00143449">
        <w:rPr>
          <w:rFonts w:ascii="Times New Roman" w:hAnsi="Times New Roman" w:cs="Times New Roman"/>
        </w:rPr>
        <w:t xml:space="preserve"> trong môi trường sẽ lấy đi </w:t>
      </w:r>
      <w:r w:rsidR="00143449">
        <w:rPr>
          <w:rFonts w:ascii="Times New Roman" w:hAnsi="Times New Roman" w:cs="Times New Roman"/>
        </w:rPr>
        <w:t xml:space="preserve">nguyên tử H </w:t>
      </w:r>
      <w:r w:rsidR="00143449" w:rsidRPr="00143449">
        <w:rPr>
          <w:rFonts w:ascii="Times New Roman" w:hAnsi="Times New Roman" w:cs="Times New Roman"/>
        </w:rPr>
        <w:t>tại vị trí carbon vừa bị tấn công để khôi phục lại hệ thơm bền vững.</w:t>
      </w:r>
    </w:p>
    <w:p w14:paraId="451B83AC" w14:textId="7B26A497" w:rsidR="007A6EC2" w:rsidRDefault="007A6EC2" w:rsidP="00E34228">
      <w:pPr>
        <w:rPr>
          <w:rFonts w:ascii="Times New Roman" w:hAnsi="Times New Roman" w:cs="Times New Roman"/>
        </w:rPr>
      </w:pPr>
      <w:r>
        <w:rPr>
          <w:rFonts w:ascii="Times New Roman" w:hAnsi="Times New Roman" w:cs="Times New Roman"/>
        </w:rPr>
        <w:lastRenderedPageBreak/>
        <w:t>- Xúc tác: các acid vô cơ H</w:t>
      </w:r>
      <w:r>
        <w:rPr>
          <w:rFonts w:ascii="Times New Roman" w:hAnsi="Times New Roman" w:cs="Times New Roman"/>
          <w:vertAlign w:val="subscript"/>
        </w:rPr>
        <w:t>2</w:t>
      </w:r>
      <w:r>
        <w:rPr>
          <w:rFonts w:ascii="Times New Roman" w:hAnsi="Times New Roman" w:cs="Times New Roman"/>
        </w:rPr>
        <w:t>SO</w:t>
      </w:r>
      <w:r>
        <w:rPr>
          <w:rFonts w:ascii="Times New Roman" w:hAnsi="Times New Roman" w:cs="Times New Roman"/>
          <w:vertAlign w:val="subscript"/>
        </w:rPr>
        <w:t>4</w:t>
      </w:r>
      <w:r>
        <w:rPr>
          <w:rFonts w:ascii="Times New Roman" w:hAnsi="Times New Roman" w:cs="Times New Roman"/>
        </w:rPr>
        <w:t>, H</w:t>
      </w:r>
      <w:r>
        <w:rPr>
          <w:rFonts w:ascii="Times New Roman" w:hAnsi="Times New Roman" w:cs="Times New Roman"/>
          <w:vertAlign w:val="subscript"/>
        </w:rPr>
        <w:t>3</w:t>
      </w:r>
      <w:r>
        <w:rPr>
          <w:rFonts w:ascii="Times New Roman" w:hAnsi="Times New Roman" w:cs="Times New Roman"/>
        </w:rPr>
        <w:t>PO</w:t>
      </w:r>
      <w:r>
        <w:rPr>
          <w:rFonts w:ascii="Times New Roman" w:hAnsi="Times New Roman" w:cs="Times New Roman"/>
          <w:vertAlign w:val="subscript"/>
        </w:rPr>
        <w:t>4</w:t>
      </w:r>
      <w:r>
        <w:rPr>
          <w:rFonts w:ascii="Times New Roman" w:hAnsi="Times New Roman" w:cs="Times New Roman"/>
        </w:rPr>
        <w:t>, HF,… hay các lewis acid: FeCl</w:t>
      </w:r>
      <w:r>
        <w:rPr>
          <w:rFonts w:ascii="Times New Roman" w:hAnsi="Times New Roman" w:cs="Times New Roman"/>
          <w:vertAlign w:val="subscript"/>
        </w:rPr>
        <w:t>3</w:t>
      </w:r>
      <w:r>
        <w:rPr>
          <w:rFonts w:ascii="Times New Roman" w:hAnsi="Times New Roman" w:cs="Times New Roman"/>
        </w:rPr>
        <w:t>, AlCl</w:t>
      </w:r>
      <w:r>
        <w:rPr>
          <w:rFonts w:ascii="Times New Roman" w:hAnsi="Times New Roman" w:cs="Times New Roman"/>
          <w:vertAlign w:val="subscript"/>
        </w:rPr>
        <w:t>3</w:t>
      </w:r>
      <w:r>
        <w:rPr>
          <w:rFonts w:ascii="Times New Roman" w:hAnsi="Times New Roman" w:cs="Times New Roman"/>
        </w:rPr>
        <w:t>, ZnCl</w:t>
      </w:r>
      <w:r>
        <w:rPr>
          <w:rFonts w:ascii="Times New Roman" w:hAnsi="Times New Roman" w:cs="Times New Roman"/>
          <w:vertAlign w:val="subscript"/>
        </w:rPr>
        <w:t>2</w:t>
      </w:r>
      <w:r>
        <w:rPr>
          <w:rFonts w:ascii="Times New Roman" w:hAnsi="Times New Roman" w:cs="Times New Roman"/>
        </w:rPr>
        <w:t>, FeBr</w:t>
      </w:r>
      <w:r>
        <w:rPr>
          <w:rFonts w:ascii="Times New Roman" w:hAnsi="Times New Roman" w:cs="Times New Roman"/>
          <w:vertAlign w:val="subscript"/>
        </w:rPr>
        <w:t>3</w:t>
      </w:r>
      <w:r>
        <w:rPr>
          <w:rFonts w:ascii="Times New Roman" w:hAnsi="Times New Roman" w:cs="Times New Roman"/>
        </w:rPr>
        <w:t>,…</w:t>
      </w:r>
    </w:p>
    <w:p w14:paraId="54CFF817" w14:textId="788FF695" w:rsidR="007A6EC2" w:rsidRDefault="005B39A8" w:rsidP="00E34228">
      <w:pPr>
        <w:rPr>
          <w:rFonts w:ascii="Times New Roman" w:hAnsi="Times New Roman" w:cs="Times New Roman"/>
        </w:rPr>
      </w:pPr>
      <w:r>
        <w:rPr>
          <w:rFonts w:ascii="Times New Roman" w:hAnsi="Times New Roman" w:cs="Times New Roman"/>
        </w:rPr>
        <w:t xml:space="preserve">- VD: </w:t>
      </w:r>
    </w:p>
    <w:p w14:paraId="2366D8BD" w14:textId="5F19D276" w:rsidR="00143449" w:rsidRPr="00143449" w:rsidRDefault="00143449" w:rsidP="00143449">
      <w:pPr>
        <w:jc w:val="center"/>
        <w:rPr>
          <w:rFonts w:ascii="Times New Roman" w:hAnsi="Times New Roman" w:cs="Times New Roman"/>
          <w:sz w:val="26"/>
          <w:szCs w:val="26"/>
        </w:rPr>
      </w:pPr>
      <w:r w:rsidRPr="00143449">
        <w:rPr>
          <w:rFonts w:ascii="Times New Roman" w:hAnsi="Times New Roman" w:cs="Times New Roman"/>
          <w:sz w:val="26"/>
          <w:szCs w:val="26"/>
        </w:rPr>
        <w:t>C</w:t>
      </w:r>
      <w:r w:rsidRPr="00143449">
        <w:rPr>
          <w:rFonts w:ascii="Times New Roman" w:hAnsi="Times New Roman" w:cs="Times New Roman"/>
          <w:sz w:val="26"/>
          <w:szCs w:val="26"/>
          <w:vertAlign w:val="subscript"/>
        </w:rPr>
        <w:t>6</w:t>
      </w:r>
      <w:r w:rsidRPr="00143449">
        <w:rPr>
          <w:rFonts w:ascii="Times New Roman" w:hAnsi="Times New Roman" w:cs="Times New Roman"/>
          <w:sz w:val="26"/>
          <w:szCs w:val="26"/>
        </w:rPr>
        <w:t>H</w:t>
      </w:r>
      <w:r w:rsidRPr="00143449">
        <w:rPr>
          <w:rFonts w:ascii="Times New Roman" w:hAnsi="Times New Roman" w:cs="Times New Roman"/>
          <w:sz w:val="26"/>
          <w:szCs w:val="26"/>
          <w:vertAlign w:val="subscript"/>
        </w:rPr>
        <w:t>6</w:t>
      </w:r>
      <w:r w:rsidRPr="00143449">
        <w:rPr>
          <w:rFonts w:ascii="Times New Roman" w:hAnsi="Times New Roman" w:cs="Times New Roman"/>
          <w:sz w:val="26"/>
          <w:szCs w:val="26"/>
        </w:rPr>
        <w:t xml:space="preserve"> + CH</w:t>
      </w:r>
      <w:r w:rsidRPr="00143449">
        <w:rPr>
          <w:rFonts w:ascii="Times New Roman" w:hAnsi="Times New Roman" w:cs="Times New Roman"/>
          <w:sz w:val="26"/>
          <w:szCs w:val="26"/>
          <w:vertAlign w:val="subscript"/>
        </w:rPr>
        <w:t>3</w:t>
      </w:r>
      <w:r w:rsidRPr="00143449">
        <w:rPr>
          <w:rFonts w:ascii="Times New Roman" w:hAnsi="Times New Roman" w:cs="Times New Roman"/>
          <w:sz w:val="26"/>
          <w:szCs w:val="26"/>
        </w:rPr>
        <w:t xml:space="preserve">Cl </w:t>
      </w:r>
      <m:oMath>
        <m:box>
          <m:boxPr>
            <m:opEmu m:val="1"/>
            <m:ctrlPr>
              <w:rPr>
                <w:rFonts w:ascii="Cambria Math" w:hAnsi="Cambria Math" w:cs="Times New Roman"/>
                <w:i/>
                <w:sz w:val="26"/>
                <w:szCs w:val="26"/>
              </w:rPr>
            </m:ctrlPr>
          </m:boxPr>
          <m:e>
            <m:groupChr>
              <m:groupChrPr>
                <m:chr m:val="→"/>
                <m:vertJc m:val="bot"/>
                <m:ctrlPr>
                  <w:rPr>
                    <w:rFonts w:ascii="Cambria Math" w:hAnsi="Cambria Math" w:cs="Times New Roman"/>
                    <w:i/>
                    <w:sz w:val="26"/>
                    <w:szCs w:val="26"/>
                  </w:rPr>
                </m:ctrlPr>
              </m:groupChrPr>
              <m:e>
                <m:sSub>
                  <m:sSubPr>
                    <m:ctrlPr>
                      <w:rPr>
                        <w:rFonts w:ascii="Cambria Math" w:hAnsi="Cambria Math" w:cs="Times New Roman"/>
                        <w:i/>
                        <w:sz w:val="26"/>
                        <w:szCs w:val="26"/>
                      </w:rPr>
                    </m:ctrlPr>
                  </m:sSubPr>
                  <m:e>
                    <m:r>
                      <w:rPr>
                        <w:rFonts w:ascii="Cambria Math" w:hAnsi="Cambria Math" w:cs="Times New Roman"/>
                        <w:sz w:val="26"/>
                        <w:szCs w:val="26"/>
                      </w:rPr>
                      <m:t>AlCl</m:t>
                    </m:r>
                  </m:e>
                  <m:sub>
                    <m:r>
                      <w:rPr>
                        <w:rFonts w:ascii="Cambria Math" w:hAnsi="Cambria Math" w:cs="Times New Roman"/>
                        <w:sz w:val="26"/>
                        <w:szCs w:val="26"/>
                      </w:rPr>
                      <m:t>3</m:t>
                    </m:r>
                  </m:sub>
                </m:sSub>
              </m:e>
            </m:groupChr>
          </m:e>
        </m:box>
      </m:oMath>
      <w:r w:rsidRPr="00143449">
        <w:rPr>
          <w:rFonts w:ascii="Times New Roman" w:eastAsiaTheme="minorEastAsia" w:hAnsi="Times New Roman" w:cs="Times New Roman"/>
          <w:sz w:val="26"/>
          <w:szCs w:val="26"/>
        </w:rPr>
        <w:t xml:space="preserve"> </w:t>
      </w:r>
      <w:r w:rsidRPr="00143449">
        <w:rPr>
          <w:rFonts w:ascii="Times New Roman" w:hAnsi="Times New Roman" w:cs="Times New Roman"/>
          <w:sz w:val="26"/>
          <w:szCs w:val="26"/>
        </w:rPr>
        <w:t>C</w:t>
      </w:r>
      <w:r w:rsidRPr="00143449">
        <w:rPr>
          <w:rFonts w:ascii="Times New Roman" w:hAnsi="Times New Roman" w:cs="Times New Roman"/>
          <w:sz w:val="26"/>
          <w:szCs w:val="26"/>
          <w:vertAlign w:val="subscript"/>
        </w:rPr>
        <w:t>6</w:t>
      </w:r>
      <w:r w:rsidRPr="00143449">
        <w:rPr>
          <w:rFonts w:ascii="Times New Roman" w:hAnsi="Times New Roman" w:cs="Times New Roman"/>
          <w:sz w:val="26"/>
          <w:szCs w:val="26"/>
        </w:rPr>
        <w:t>H</w:t>
      </w:r>
      <w:r w:rsidRPr="00143449">
        <w:rPr>
          <w:rFonts w:ascii="Times New Roman" w:hAnsi="Times New Roman" w:cs="Times New Roman"/>
          <w:sz w:val="26"/>
          <w:szCs w:val="26"/>
          <w:vertAlign w:val="subscript"/>
        </w:rPr>
        <w:t>5</w:t>
      </w:r>
      <w:r w:rsidRPr="00143449">
        <w:rPr>
          <w:rFonts w:ascii="Times New Roman" w:hAnsi="Times New Roman" w:cs="Times New Roman"/>
          <w:sz w:val="26"/>
          <w:szCs w:val="26"/>
        </w:rPr>
        <w:t>CH</w:t>
      </w:r>
      <w:r w:rsidRPr="00143449">
        <w:rPr>
          <w:rFonts w:ascii="Times New Roman" w:hAnsi="Times New Roman" w:cs="Times New Roman"/>
          <w:sz w:val="26"/>
          <w:szCs w:val="26"/>
          <w:vertAlign w:val="subscript"/>
        </w:rPr>
        <w:t>3</w:t>
      </w:r>
      <w:r w:rsidRPr="00143449">
        <w:rPr>
          <w:rFonts w:ascii="Times New Roman" w:hAnsi="Times New Roman" w:cs="Times New Roman"/>
          <w:sz w:val="26"/>
          <w:szCs w:val="26"/>
        </w:rPr>
        <w:t xml:space="preserve"> + HCl</w:t>
      </w:r>
    </w:p>
    <w:p w14:paraId="7B95FB28" w14:textId="77777777" w:rsidR="00143449" w:rsidRDefault="00143449" w:rsidP="00E34228">
      <w:pPr>
        <w:rPr>
          <w:rFonts w:ascii="Times New Roman" w:hAnsi="Times New Roman" w:cs="Times New Roman"/>
          <w:b/>
          <w:bCs/>
        </w:rPr>
      </w:pPr>
      <w:r>
        <w:rPr>
          <w:rFonts w:ascii="Times New Roman" w:hAnsi="Times New Roman" w:cs="Times New Roman"/>
          <w:b/>
          <w:bCs/>
        </w:rPr>
        <w:t>II. Phản ứng cộng (A):</w:t>
      </w:r>
    </w:p>
    <w:p w14:paraId="3C0E5F0E" w14:textId="43D12471" w:rsidR="007A6EC2" w:rsidRDefault="00143449" w:rsidP="00E34228">
      <w:pP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Là phản ứng kết hợp 2 phân tử tác chất để tạo thành 1 sản phẩn mới</w:t>
      </w:r>
    </w:p>
    <w:p w14:paraId="6500D6E9" w14:textId="7165903F" w:rsidR="00143449" w:rsidRDefault="00143449" w:rsidP="00E34228">
      <w:pPr>
        <w:rPr>
          <w:rFonts w:ascii="Times New Roman" w:hAnsi="Times New Roman" w:cs="Times New Roman"/>
        </w:rPr>
      </w:pPr>
      <w:r>
        <w:rPr>
          <w:rFonts w:ascii="Times New Roman" w:hAnsi="Times New Roman" w:cs="Times New Roman"/>
        </w:rPr>
        <w:t>- Phản ứng đặc trưng của các hợp chất không no</w:t>
      </w:r>
    </w:p>
    <w:p w14:paraId="61033F92" w14:textId="28525577" w:rsidR="003A5D0B" w:rsidRPr="00DB0EC6" w:rsidRDefault="003A5D0B" w:rsidP="00E34228">
      <w:pPr>
        <w:rPr>
          <w:rFonts w:ascii="Times New Roman" w:hAnsi="Times New Roman" w:cs="Times New Roman"/>
          <w:b/>
          <w:bCs/>
        </w:rPr>
      </w:pPr>
      <w:r>
        <w:rPr>
          <w:rFonts w:ascii="Times New Roman" w:hAnsi="Times New Roman" w:cs="Times New Roman"/>
          <w:b/>
          <w:bCs/>
        </w:rPr>
        <w:t>1. Phản ứng cộng ái điện tử</w:t>
      </w:r>
      <w:r w:rsidR="00DB0EC6">
        <w:rPr>
          <w:rFonts w:ascii="Times New Roman" w:hAnsi="Times New Roman" w:cs="Times New Roman"/>
          <w:b/>
          <w:bCs/>
        </w:rPr>
        <w:t xml:space="preserve"> (A</w:t>
      </w:r>
      <w:r w:rsidR="00DB0EC6">
        <w:rPr>
          <w:rFonts w:ascii="Times New Roman" w:hAnsi="Times New Roman" w:cs="Times New Roman"/>
          <w:b/>
          <w:bCs/>
          <w:vertAlign w:val="subscript"/>
        </w:rPr>
        <w:t>E</w:t>
      </w:r>
      <w:r w:rsidR="00DB0EC6">
        <w:rPr>
          <w:rFonts w:ascii="Times New Roman" w:hAnsi="Times New Roman" w:cs="Times New Roman"/>
          <w:b/>
          <w:bCs/>
        </w:rPr>
        <w:t>)</w:t>
      </w:r>
    </w:p>
    <w:p w14:paraId="5E31264C" w14:textId="51000AAD" w:rsidR="00DB0EC6" w:rsidRPr="007E1F4B" w:rsidRDefault="00DB0EC6" w:rsidP="00E34228">
      <w:pP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P</w:t>
      </w:r>
      <w:r w:rsidRPr="00DB0EC6">
        <w:rPr>
          <w:rFonts w:ascii="Times New Roman" w:hAnsi="Times New Roman" w:cs="Times New Roman"/>
        </w:rPr>
        <w:t>hản ứng đặc trưng của hợp chất hữu cơ chứa liên kết đôi C=C hoặc liên kết ba C</w:t>
      </w:r>
      <m:oMath>
        <m:r>
          <w:rPr>
            <w:rFonts w:ascii="Cambria Math" w:hAnsi="Cambria Math" w:cs="Times New Roman"/>
          </w:rPr>
          <m:t>≡</m:t>
        </m:r>
      </m:oMath>
      <w:r w:rsidRPr="00DB0EC6">
        <w:rPr>
          <w:rFonts w:ascii="Times New Roman" w:hAnsi="Times New Roman" w:cs="Times New Roman"/>
        </w:rPr>
        <w:t>C</w:t>
      </w:r>
      <w:r w:rsidR="007E1F4B">
        <w:rPr>
          <w:rFonts w:ascii="Times New Roman" w:hAnsi="Times New Roman" w:cs="Times New Roman"/>
        </w:rPr>
        <w:t xml:space="preserve"> với các hợp chất như halogen (X</w:t>
      </w:r>
      <w:r w:rsidR="007E1F4B">
        <w:rPr>
          <w:rFonts w:ascii="Times New Roman" w:hAnsi="Times New Roman" w:cs="Times New Roman"/>
          <w:vertAlign w:val="subscript"/>
        </w:rPr>
        <w:t>2</w:t>
      </w:r>
      <w:r w:rsidR="007E1F4B">
        <w:rPr>
          <w:rFonts w:ascii="Times New Roman" w:hAnsi="Times New Roman" w:cs="Times New Roman"/>
        </w:rPr>
        <w:t>), HX, H</w:t>
      </w:r>
      <w:r w:rsidR="007E1F4B">
        <w:rPr>
          <w:rFonts w:ascii="Times New Roman" w:hAnsi="Times New Roman" w:cs="Times New Roman"/>
          <w:vertAlign w:val="subscript"/>
        </w:rPr>
        <w:t>2</w:t>
      </w:r>
      <w:r w:rsidR="007E1F4B">
        <w:rPr>
          <w:rFonts w:ascii="Times New Roman" w:hAnsi="Times New Roman" w:cs="Times New Roman"/>
        </w:rPr>
        <w:t>O, HOX, H</w:t>
      </w:r>
      <w:r w:rsidR="007E1F4B">
        <w:rPr>
          <w:rFonts w:ascii="Times New Roman" w:hAnsi="Times New Roman" w:cs="Times New Roman"/>
          <w:vertAlign w:val="subscript"/>
        </w:rPr>
        <w:t>2</w:t>
      </w:r>
      <w:r w:rsidR="007E1F4B">
        <w:rPr>
          <w:rFonts w:ascii="Times New Roman" w:hAnsi="Times New Roman" w:cs="Times New Roman"/>
        </w:rPr>
        <w:t>SO</w:t>
      </w:r>
      <w:r w:rsidR="007E1F4B">
        <w:rPr>
          <w:rFonts w:ascii="Times New Roman" w:hAnsi="Times New Roman" w:cs="Times New Roman"/>
          <w:vertAlign w:val="subscript"/>
        </w:rPr>
        <w:t>4</w:t>
      </w:r>
      <w:r w:rsidR="007E1F4B">
        <w:rPr>
          <w:rFonts w:ascii="Times New Roman" w:hAnsi="Times New Roman" w:cs="Times New Roman"/>
        </w:rPr>
        <w:t>,…</w:t>
      </w:r>
    </w:p>
    <w:p w14:paraId="1CBD755D" w14:textId="48CC73BB" w:rsidR="00DB0EC6" w:rsidRDefault="00DB0EC6" w:rsidP="00E34228">
      <w:pPr>
        <w:rPr>
          <w:rFonts w:ascii="Times New Roman" w:hAnsi="Times New Roman" w:cs="Times New Roman"/>
        </w:rPr>
      </w:pPr>
      <w:r>
        <w:rPr>
          <w:rFonts w:ascii="Times New Roman" w:hAnsi="Times New Roman" w:cs="Times New Roman"/>
        </w:rPr>
        <w:t>- Quy tắc Markonikov (dành cho C=C bất đối xứng</w:t>
      </w:r>
      <w:r w:rsidR="00375BAD">
        <w:rPr>
          <w:rFonts w:ascii="Times New Roman" w:hAnsi="Times New Roman" w:cs="Times New Roman"/>
        </w:rPr>
        <w:t>): H</w:t>
      </w:r>
      <w:r w:rsidR="00375BAD">
        <w:rPr>
          <w:rFonts w:ascii="Times New Roman" w:hAnsi="Times New Roman" w:cs="Times New Roman"/>
          <w:vertAlign w:val="superscript"/>
        </w:rPr>
        <w:t>+</w:t>
      </w:r>
      <w:r w:rsidR="00375BAD">
        <w:rPr>
          <w:rFonts w:ascii="Times New Roman" w:hAnsi="Times New Roman" w:cs="Times New Roman"/>
        </w:rPr>
        <w:t xml:space="preserve"> sẽ tấn công vào C chứa nhiều H</w:t>
      </w:r>
    </w:p>
    <w:p w14:paraId="1EBF7E37" w14:textId="5A4A2090" w:rsidR="00654F40" w:rsidRDefault="00654F40" w:rsidP="00E34228">
      <w:pPr>
        <w:rPr>
          <w:rFonts w:ascii="Times New Roman" w:hAnsi="Times New Roman" w:cs="Times New Roman"/>
        </w:rPr>
      </w:pPr>
      <w:r>
        <w:rPr>
          <w:rFonts w:ascii="Times New Roman" w:hAnsi="Times New Roman" w:cs="Times New Roman"/>
        </w:rPr>
        <w:t xml:space="preserve">- PUTQ:  </w:t>
      </w:r>
      <w:r w:rsidR="00983529" w:rsidRPr="00983529">
        <w:rPr>
          <w:rFonts w:ascii="Times New Roman" w:hAnsi="Times New Roman" w:cs="Times New Roman"/>
          <w:noProof/>
        </w:rPr>
        <w:drawing>
          <wp:inline distT="0" distB="0" distL="0" distR="0" wp14:anchorId="1C8A13E3" wp14:editId="5B1F0ED1">
            <wp:extent cx="4881245" cy="1130060"/>
            <wp:effectExtent l="0" t="0" r="0" b="0"/>
            <wp:docPr id="18181420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7223" cy="1143020"/>
                    </a:xfrm>
                    <a:prstGeom prst="rect">
                      <a:avLst/>
                    </a:prstGeom>
                    <a:noFill/>
                    <a:ln>
                      <a:noFill/>
                    </a:ln>
                  </pic:spPr>
                </pic:pic>
              </a:graphicData>
            </a:graphic>
          </wp:inline>
        </w:drawing>
      </w:r>
    </w:p>
    <w:p w14:paraId="782D005B" w14:textId="79F45B4C" w:rsidR="00143449" w:rsidRPr="00143449" w:rsidRDefault="00375BAD" w:rsidP="00EA5086">
      <w:pPr>
        <w:rPr>
          <w:rFonts w:ascii="Times New Roman" w:hAnsi="Times New Roman" w:cs="Times New Roman"/>
        </w:rPr>
      </w:pPr>
      <w:r>
        <w:rPr>
          <w:rFonts w:ascii="Times New Roman" w:hAnsi="Times New Roman" w:cs="Times New Roman"/>
        </w:rPr>
        <w:t xml:space="preserve">- </w:t>
      </w:r>
      <w:r w:rsidR="00EA5086">
        <w:rPr>
          <w:rFonts w:ascii="Times New Roman" w:hAnsi="Times New Roman" w:cs="Times New Roman"/>
        </w:rPr>
        <w:t xml:space="preserve">VD: </w:t>
      </w:r>
      <w:r w:rsidR="00EA5086" w:rsidRPr="00EA5086">
        <w:rPr>
          <w:rFonts w:ascii="Times New Roman" w:hAnsi="Times New Roman" w:cs="Times New Roman"/>
          <w:noProof/>
        </w:rPr>
        <w:drawing>
          <wp:anchor distT="0" distB="0" distL="114300" distR="114300" simplePos="0" relativeHeight="251659264" behindDoc="1" locked="0" layoutInCell="1" allowOverlap="1" wp14:anchorId="1017C9F4" wp14:editId="1B0FACEA">
            <wp:simplePos x="0" y="0"/>
            <wp:positionH relativeFrom="column">
              <wp:posOffset>386715</wp:posOffset>
            </wp:positionH>
            <wp:positionV relativeFrom="paragraph">
              <wp:posOffset>-2540</wp:posOffset>
            </wp:positionV>
            <wp:extent cx="4811395" cy="717550"/>
            <wp:effectExtent l="0" t="0" r="0" b="6350"/>
            <wp:wrapNone/>
            <wp:docPr id="2954298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1395" cy="717550"/>
                    </a:xfrm>
                    <a:prstGeom prst="rect">
                      <a:avLst/>
                    </a:prstGeom>
                    <a:noFill/>
                    <a:ln>
                      <a:noFill/>
                    </a:ln>
                  </pic:spPr>
                </pic:pic>
              </a:graphicData>
            </a:graphic>
          </wp:anchor>
        </w:drawing>
      </w:r>
    </w:p>
    <w:p w14:paraId="25426CFF" w14:textId="77777777" w:rsidR="00143449" w:rsidRDefault="00143449" w:rsidP="00E34228">
      <w:pPr>
        <w:rPr>
          <w:rFonts w:ascii="Times New Roman" w:hAnsi="Times New Roman" w:cs="Times New Roman"/>
          <w:b/>
          <w:bCs/>
        </w:rPr>
      </w:pPr>
    </w:p>
    <w:p w14:paraId="15267AB9" w14:textId="18919B71" w:rsidR="001850EA" w:rsidRDefault="001850EA" w:rsidP="00E34228">
      <w:pPr>
        <w:rPr>
          <w:rFonts w:ascii="Times New Roman" w:hAnsi="Times New Roman" w:cs="Times New Roman"/>
        </w:rPr>
      </w:pPr>
      <w:r>
        <w:rPr>
          <w:rFonts w:ascii="Times New Roman" w:hAnsi="Times New Roman" w:cs="Times New Roman"/>
        </w:rPr>
        <w:t xml:space="preserve">- Ảnh hưởng của dung môi: </w:t>
      </w:r>
    </w:p>
    <w:p w14:paraId="4922E02E" w14:textId="5052897C" w:rsidR="001850EA" w:rsidRDefault="001850EA" w:rsidP="00E34228">
      <w:pPr>
        <w:rPr>
          <w:rFonts w:ascii="Times New Roman" w:hAnsi="Times New Roman" w:cs="Times New Roman"/>
        </w:rPr>
      </w:pPr>
      <w:r>
        <w:rPr>
          <w:rFonts w:ascii="Times New Roman" w:hAnsi="Times New Roman" w:cs="Times New Roman"/>
        </w:rPr>
        <w:t>+ Dung môi không phân cực ( CCl</w:t>
      </w:r>
      <w:r>
        <w:rPr>
          <w:rFonts w:ascii="Times New Roman" w:hAnsi="Times New Roman" w:cs="Times New Roman"/>
          <w:vertAlign w:val="subscript"/>
        </w:rPr>
        <w:t>4</w:t>
      </w:r>
      <w:r>
        <w:rPr>
          <w:rFonts w:ascii="Times New Roman" w:hAnsi="Times New Roman" w:cs="Times New Roman"/>
        </w:rPr>
        <w:t>): Sản phẩm cộng bình thường</w:t>
      </w:r>
    </w:p>
    <w:p w14:paraId="2FF3A4ED" w14:textId="15D66BC0" w:rsidR="0087114D" w:rsidRDefault="0087114D" w:rsidP="0087114D">
      <w:pPr>
        <w:jc w:val="center"/>
        <w:rPr>
          <w:rFonts w:ascii="Times New Roman" w:hAnsi="Times New Roman" w:cs="Times New Roman"/>
        </w:rPr>
      </w:pPr>
      <w:r w:rsidRPr="0087114D">
        <w:rPr>
          <w:rFonts w:ascii="Times New Roman" w:hAnsi="Times New Roman" w:cs="Times New Roman"/>
          <w:noProof/>
        </w:rPr>
        <w:drawing>
          <wp:inline distT="0" distB="0" distL="0" distR="0" wp14:anchorId="7CD5EDEE" wp14:editId="3A0CBDB4">
            <wp:extent cx="2846705" cy="509270"/>
            <wp:effectExtent l="0" t="0" r="0" b="5080"/>
            <wp:docPr id="1340301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46705" cy="509270"/>
                    </a:xfrm>
                    <a:prstGeom prst="rect">
                      <a:avLst/>
                    </a:prstGeom>
                    <a:noFill/>
                    <a:ln>
                      <a:noFill/>
                    </a:ln>
                  </pic:spPr>
                </pic:pic>
              </a:graphicData>
            </a:graphic>
          </wp:inline>
        </w:drawing>
      </w:r>
    </w:p>
    <w:p w14:paraId="0CA75A40" w14:textId="250BFA2A" w:rsidR="001850EA" w:rsidRDefault="001850EA" w:rsidP="006F0E6D">
      <w:pPr>
        <w:rPr>
          <w:rFonts w:ascii="Times New Roman" w:hAnsi="Times New Roman" w:cs="Times New Roman"/>
        </w:rPr>
      </w:pPr>
      <w:r>
        <w:rPr>
          <w:rFonts w:ascii="Times New Roman" w:hAnsi="Times New Roman" w:cs="Times New Roman"/>
        </w:rPr>
        <w:t>+ Dung môi có proton (H</w:t>
      </w:r>
      <w:r>
        <w:rPr>
          <w:rFonts w:ascii="Times New Roman" w:hAnsi="Times New Roman" w:cs="Times New Roman"/>
          <w:vertAlign w:val="subscript"/>
        </w:rPr>
        <w:t>2</w:t>
      </w:r>
      <w:r>
        <w:rPr>
          <w:rFonts w:ascii="Times New Roman" w:hAnsi="Times New Roman" w:cs="Times New Roman"/>
        </w:rPr>
        <w:t>O, ROH): Tạo ra sản phẩm có sự tham gia của cả dung môi</w:t>
      </w:r>
      <w:r w:rsidR="006F0E6D">
        <w:rPr>
          <w:rFonts w:ascii="Times New Roman" w:hAnsi="Times New Roman" w:cs="Times New Roman"/>
        </w:rPr>
        <w:t xml:space="preserve">. </w:t>
      </w:r>
      <w:r w:rsidR="006F0E6D" w:rsidRPr="006F0E6D">
        <w:rPr>
          <w:rFonts w:ascii="Times New Roman" w:hAnsi="Times New Roman" w:cs="Times New Roman"/>
        </w:rPr>
        <w:t>Tác nhân</w:t>
      </w:r>
      <w:r w:rsidR="005261C0">
        <w:rPr>
          <w:rFonts w:ascii="Times New Roman" w:hAnsi="Times New Roman" w:cs="Times New Roman"/>
        </w:rPr>
        <w:t xml:space="preserve"> mang điện tích dương </w:t>
      </w:r>
      <w:r w:rsidR="006F0E6D" w:rsidRPr="006F0E6D">
        <w:rPr>
          <w:rFonts w:ascii="Times New Roman" w:hAnsi="Times New Roman" w:cs="Times New Roman"/>
        </w:rPr>
        <w:t>sẽ tấn công vào carbon có nhiều H</w:t>
      </w:r>
      <w:r w:rsidR="006F0E6D">
        <w:rPr>
          <w:rFonts w:ascii="Times New Roman" w:hAnsi="Times New Roman" w:cs="Times New Roman"/>
        </w:rPr>
        <w:t>.</w:t>
      </w:r>
      <w:r w:rsidR="005261C0">
        <w:rPr>
          <w:rFonts w:ascii="Times New Roman" w:hAnsi="Times New Roman" w:cs="Times New Roman"/>
        </w:rPr>
        <w:t xml:space="preserve"> Tác nhân mang điện tích âm sẽ tấn công vào vị trí carbon bậc cao</w:t>
      </w:r>
    </w:p>
    <w:p w14:paraId="6775A640" w14:textId="16F4E55E" w:rsidR="0087114D" w:rsidRPr="001850EA" w:rsidRDefault="00F023E6" w:rsidP="0087114D">
      <w:pPr>
        <w:jc w:val="center"/>
        <w:rPr>
          <w:rFonts w:ascii="Times New Roman" w:hAnsi="Times New Roman" w:cs="Times New Roman"/>
        </w:rPr>
      </w:pPr>
      <w:r w:rsidRPr="00F023E6">
        <w:rPr>
          <w:rFonts w:ascii="Times New Roman" w:hAnsi="Times New Roman" w:cs="Times New Roman"/>
          <w:noProof/>
        </w:rPr>
        <w:drawing>
          <wp:inline distT="0" distB="0" distL="0" distR="0" wp14:anchorId="203DD65C" wp14:editId="1FA9E73A">
            <wp:extent cx="4408170" cy="646981"/>
            <wp:effectExtent l="0" t="0" r="0" b="1270"/>
            <wp:docPr id="189106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1458" cy="650399"/>
                    </a:xfrm>
                    <a:prstGeom prst="rect">
                      <a:avLst/>
                    </a:prstGeom>
                    <a:noFill/>
                    <a:ln>
                      <a:noFill/>
                    </a:ln>
                  </pic:spPr>
                </pic:pic>
              </a:graphicData>
            </a:graphic>
          </wp:inline>
        </w:drawing>
      </w:r>
    </w:p>
    <w:p w14:paraId="65ABD1E7" w14:textId="735921AE" w:rsidR="00143449" w:rsidRDefault="00EA5086" w:rsidP="00E34228">
      <w:pPr>
        <w:rPr>
          <w:rFonts w:ascii="Times New Roman" w:hAnsi="Times New Roman" w:cs="Times New Roman"/>
          <w:b/>
          <w:bCs/>
        </w:rPr>
      </w:pPr>
      <w:r>
        <w:rPr>
          <w:rFonts w:ascii="Times New Roman" w:hAnsi="Times New Roman" w:cs="Times New Roman"/>
          <w:b/>
          <w:bCs/>
        </w:rPr>
        <w:t>2. Phản ứng cộng ái nhân (A</w:t>
      </w:r>
      <w:r>
        <w:rPr>
          <w:rFonts w:ascii="Times New Roman" w:hAnsi="Times New Roman" w:cs="Times New Roman"/>
          <w:b/>
          <w:bCs/>
          <w:vertAlign w:val="subscript"/>
        </w:rPr>
        <w:t>N</w:t>
      </w:r>
      <w:r>
        <w:rPr>
          <w:rFonts w:ascii="Times New Roman" w:hAnsi="Times New Roman" w:cs="Times New Roman"/>
          <w:b/>
          <w:bCs/>
        </w:rPr>
        <w:t>):</w:t>
      </w:r>
    </w:p>
    <w:p w14:paraId="43363BB8" w14:textId="5633825C" w:rsidR="00EA5086" w:rsidRDefault="00EA5086" w:rsidP="00E34228">
      <w:pPr>
        <w:rPr>
          <w:rFonts w:ascii="Times New Roman" w:hAnsi="Times New Roman" w:cs="Times New Roman"/>
        </w:rPr>
      </w:pPr>
      <w:r>
        <w:rPr>
          <w:rFonts w:ascii="Times New Roman" w:hAnsi="Times New Roman" w:cs="Times New Roman"/>
        </w:rPr>
        <w:t>- P</w:t>
      </w:r>
      <w:r w:rsidRPr="00EA5086">
        <w:rPr>
          <w:rFonts w:ascii="Times New Roman" w:hAnsi="Times New Roman" w:cs="Times New Roman"/>
        </w:rPr>
        <w:t>hản ứng cộng đặc trưng của các hợp chất aldehyde và ketone</w:t>
      </w:r>
      <w:r>
        <w:rPr>
          <w:rFonts w:ascii="Times New Roman" w:hAnsi="Times New Roman" w:cs="Times New Roman"/>
        </w:rPr>
        <w:t xml:space="preserve">, </w:t>
      </w:r>
      <w:r w:rsidR="00654F40">
        <w:rPr>
          <w:rFonts w:ascii="Times New Roman" w:hAnsi="Times New Roman" w:cs="Times New Roman"/>
        </w:rPr>
        <w:t xml:space="preserve">xảy ra ở nối đôi </w:t>
      </w:r>
      <w:r>
        <w:rPr>
          <w:rFonts w:ascii="Times New Roman" w:hAnsi="Times New Roman" w:cs="Times New Roman"/>
        </w:rPr>
        <w:t>C=O</w:t>
      </w:r>
    </w:p>
    <w:p w14:paraId="7D636748" w14:textId="5D8A8249" w:rsidR="00983529" w:rsidRDefault="00983529" w:rsidP="00E34228">
      <w:pPr>
        <w:rPr>
          <w:rFonts w:ascii="Times New Roman" w:hAnsi="Times New Roman" w:cs="Times New Roman"/>
        </w:rPr>
      </w:pPr>
      <w:r>
        <w:rPr>
          <w:rFonts w:ascii="Times New Roman" w:hAnsi="Times New Roman" w:cs="Times New Roman"/>
        </w:rPr>
        <w:lastRenderedPageBreak/>
        <w:t xml:space="preserve">- PUTQ: </w:t>
      </w:r>
      <w:r w:rsidR="007F61C6">
        <w:rPr>
          <w:rFonts w:ascii="Times New Roman" w:hAnsi="Times New Roman" w:cs="Times New Roman"/>
        </w:rPr>
        <w:t xml:space="preserve"> </w:t>
      </w:r>
      <w:r w:rsidR="007F61C6" w:rsidRPr="007F61C6">
        <w:rPr>
          <w:rFonts w:ascii="Times New Roman" w:hAnsi="Times New Roman" w:cs="Times New Roman"/>
          <w:noProof/>
        </w:rPr>
        <w:drawing>
          <wp:inline distT="0" distB="0" distL="0" distR="0" wp14:anchorId="2A7B9C4D" wp14:editId="56D36753">
            <wp:extent cx="4368165" cy="801859"/>
            <wp:effectExtent l="0" t="0" r="0" b="0"/>
            <wp:docPr id="19966772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3970" cy="802925"/>
                    </a:xfrm>
                    <a:prstGeom prst="rect">
                      <a:avLst/>
                    </a:prstGeom>
                    <a:noFill/>
                    <a:ln>
                      <a:noFill/>
                    </a:ln>
                  </pic:spPr>
                </pic:pic>
              </a:graphicData>
            </a:graphic>
          </wp:inline>
        </w:drawing>
      </w:r>
    </w:p>
    <w:p w14:paraId="2FC7E8D1" w14:textId="17588382" w:rsidR="007F61C6" w:rsidRDefault="007F61C6" w:rsidP="00E34228">
      <w:pPr>
        <w:rPr>
          <w:rFonts w:ascii="Times New Roman" w:hAnsi="Times New Roman" w:cs="Times New Roman"/>
          <w:b/>
          <w:bCs/>
        </w:rPr>
      </w:pPr>
      <w:r>
        <w:rPr>
          <w:rFonts w:ascii="Times New Roman" w:hAnsi="Times New Roman" w:cs="Times New Roman"/>
          <w:b/>
          <w:bCs/>
        </w:rPr>
        <w:t>3. Phản ứng cộng theo cơ chế gốc tự do (A</w:t>
      </w:r>
      <w:r>
        <w:rPr>
          <w:rFonts w:ascii="Times New Roman" w:hAnsi="Times New Roman" w:cs="Times New Roman"/>
          <w:b/>
          <w:bCs/>
          <w:vertAlign w:val="subscript"/>
        </w:rPr>
        <w:t>R</w:t>
      </w:r>
      <w:r>
        <w:rPr>
          <w:rFonts w:ascii="Times New Roman" w:hAnsi="Times New Roman" w:cs="Times New Roman"/>
          <w:b/>
          <w:bCs/>
        </w:rPr>
        <w:t>):</w:t>
      </w:r>
    </w:p>
    <w:p w14:paraId="1613D103" w14:textId="40AAC3B4" w:rsidR="00E35598" w:rsidRDefault="00E35598" w:rsidP="00E34228">
      <w:pPr>
        <w:rPr>
          <w:rFonts w:ascii="Times New Roman" w:hAnsi="Times New Roman" w:cs="Times New Roman"/>
        </w:rPr>
      </w:pPr>
      <w:r>
        <w:rPr>
          <w:rFonts w:ascii="Times New Roman" w:hAnsi="Times New Roman" w:cs="Times New Roman"/>
        </w:rPr>
        <w:t>- Khi có mặt peroxide, phản ứng cộng HBr vào alkane sẽ ngược với Markonikov</w:t>
      </w:r>
    </w:p>
    <w:p w14:paraId="36231408" w14:textId="41048783" w:rsidR="00E35598" w:rsidRPr="00E35598" w:rsidRDefault="00E35598" w:rsidP="00E34228">
      <w:pPr>
        <w:rPr>
          <w:rFonts w:ascii="Times New Roman" w:hAnsi="Times New Roman" w:cs="Times New Roman"/>
        </w:rPr>
      </w:pPr>
      <w:r>
        <w:rPr>
          <w:rFonts w:ascii="Times New Roman" w:hAnsi="Times New Roman" w:cs="Times New Roman"/>
        </w:rPr>
        <w:t>- Các peroxide: H</w:t>
      </w:r>
      <w:r w:rsidRPr="00E35598">
        <w:rPr>
          <w:rFonts w:ascii="Times New Roman" w:hAnsi="Times New Roman" w:cs="Times New Roman"/>
          <w:vertAlign w:val="subscript"/>
        </w:rPr>
        <w:t>2</w:t>
      </w:r>
      <w:r>
        <w:rPr>
          <w:rFonts w:ascii="Times New Roman" w:hAnsi="Times New Roman" w:cs="Times New Roman"/>
        </w:rPr>
        <w:t>O</w:t>
      </w:r>
      <w:r w:rsidRPr="00E35598">
        <w:rPr>
          <w:rFonts w:ascii="Times New Roman" w:hAnsi="Times New Roman" w:cs="Times New Roman"/>
          <w:vertAlign w:val="subscript"/>
        </w:rPr>
        <w:t>2</w:t>
      </w:r>
      <w:r>
        <w:rPr>
          <w:rFonts w:ascii="Times New Roman" w:hAnsi="Times New Roman" w:cs="Times New Roman"/>
        </w:rPr>
        <w:t>, acetyl peroxide CH</w:t>
      </w:r>
      <w:r w:rsidRPr="00E35598">
        <w:rPr>
          <w:rFonts w:ascii="Times New Roman" w:hAnsi="Times New Roman" w:cs="Times New Roman"/>
          <w:vertAlign w:val="subscript"/>
        </w:rPr>
        <w:t>3</w:t>
      </w:r>
      <w:r>
        <w:rPr>
          <w:rFonts w:ascii="Times New Roman" w:hAnsi="Times New Roman" w:cs="Times New Roman"/>
        </w:rPr>
        <w:t>CO-O-O-CO-CH</w:t>
      </w:r>
      <w:r w:rsidRPr="00E35598">
        <w:rPr>
          <w:rFonts w:ascii="Times New Roman" w:hAnsi="Times New Roman" w:cs="Times New Roman"/>
          <w:vertAlign w:val="subscript"/>
        </w:rPr>
        <w:t>3</w:t>
      </w:r>
      <w:r>
        <w:rPr>
          <w:rFonts w:ascii="Times New Roman" w:hAnsi="Times New Roman" w:cs="Times New Roman"/>
        </w:rPr>
        <w:t>, benzoyperoxide C</w:t>
      </w:r>
      <w:r w:rsidRPr="00E35598">
        <w:rPr>
          <w:rFonts w:ascii="Times New Roman" w:hAnsi="Times New Roman" w:cs="Times New Roman"/>
          <w:vertAlign w:val="subscript"/>
        </w:rPr>
        <w:t>6</w:t>
      </w:r>
      <w:r>
        <w:rPr>
          <w:rFonts w:ascii="Times New Roman" w:hAnsi="Times New Roman" w:cs="Times New Roman"/>
        </w:rPr>
        <w:t>H</w:t>
      </w:r>
      <w:r w:rsidRPr="00E35598">
        <w:rPr>
          <w:rFonts w:ascii="Times New Roman" w:hAnsi="Times New Roman" w:cs="Times New Roman"/>
          <w:vertAlign w:val="subscript"/>
        </w:rPr>
        <w:t>5</w:t>
      </w:r>
      <w:r>
        <w:rPr>
          <w:rFonts w:ascii="Times New Roman" w:hAnsi="Times New Roman" w:cs="Times New Roman"/>
        </w:rPr>
        <w:t>CO-O-O-COC</w:t>
      </w:r>
      <w:r w:rsidRPr="00E35598">
        <w:rPr>
          <w:rFonts w:ascii="Times New Roman" w:hAnsi="Times New Roman" w:cs="Times New Roman"/>
          <w:vertAlign w:val="subscript"/>
        </w:rPr>
        <w:t>6</w:t>
      </w:r>
      <w:r>
        <w:rPr>
          <w:rFonts w:ascii="Times New Roman" w:hAnsi="Times New Roman" w:cs="Times New Roman"/>
        </w:rPr>
        <w:t>H</w:t>
      </w:r>
      <w:r w:rsidRPr="00E35598">
        <w:rPr>
          <w:rFonts w:ascii="Times New Roman" w:hAnsi="Times New Roman" w:cs="Times New Roman"/>
          <w:vertAlign w:val="subscript"/>
        </w:rPr>
        <w:t>5</w:t>
      </w:r>
    </w:p>
    <w:p w14:paraId="484F4DFE" w14:textId="77777777" w:rsidR="00E35598" w:rsidRDefault="00E35598" w:rsidP="00E35598">
      <w:pP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VD:</w:t>
      </w:r>
    </w:p>
    <w:p w14:paraId="2AC50652" w14:textId="072FD19E" w:rsidR="007F61C6" w:rsidRDefault="00E35598" w:rsidP="00E35598">
      <w:pPr>
        <w:jc w:val="center"/>
        <w:rPr>
          <w:rFonts w:ascii="Times New Roman" w:hAnsi="Times New Roman" w:cs="Times New Roman"/>
          <w:sz w:val="26"/>
          <w:szCs w:val="26"/>
        </w:rPr>
      </w:pPr>
      <w:r w:rsidRPr="00E35598">
        <w:rPr>
          <w:rFonts w:ascii="Times New Roman" w:hAnsi="Times New Roman" w:cs="Times New Roman"/>
          <w:sz w:val="26"/>
          <w:szCs w:val="26"/>
        </w:rPr>
        <w:t>CH</w:t>
      </w:r>
      <w:r w:rsidRPr="00E35598">
        <w:rPr>
          <w:rFonts w:ascii="Times New Roman" w:hAnsi="Times New Roman" w:cs="Times New Roman"/>
          <w:sz w:val="26"/>
          <w:szCs w:val="26"/>
          <w:vertAlign w:val="subscript"/>
        </w:rPr>
        <w:t>3</w:t>
      </w:r>
      <w:r w:rsidRPr="00E35598">
        <w:rPr>
          <w:rFonts w:ascii="Times New Roman" w:hAnsi="Times New Roman" w:cs="Times New Roman"/>
          <w:sz w:val="26"/>
          <w:szCs w:val="26"/>
        </w:rPr>
        <w:t>-CH=CH</w:t>
      </w:r>
      <w:r w:rsidRPr="00E35598">
        <w:rPr>
          <w:rFonts w:ascii="Times New Roman" w:hAnsi="Times New Roman" w:cs="Times New Roman"/>
          <w:sz w:val="26"/>
          <w:szCs w:val="26"/>
          <w:vertAlign w:val="subscript"/>
        </w:rPr>
        <w:t>2</w:t>
      </w:r>
      <w:r w:rsidRPr="00E35598">
        <w:rPr>
          <w:rFonts w:ascii="Times New Roman" w:hAnsi="Times New Roman" w:cs="Times New Roman"/>
          <w:sz w:val="26"/>
          <w:szCs w:val="26"/>
        </w:rPr>
        <w:t xml:space="preserve"> + HBr </w:t>
      </w:r>
      <w:r w:rsidRPr="00E35598">
        <w:rPr>
          <w:rFonts w:ascii="Times New Roman" w:hAnsi="Times New Roman" w:cs="Times New Roman"/>
          <w:sz w:val="26"/>
          <w:szCs w:val="26"/>
        </w:rPr>
        <w:sym w:font="Wingdings" w:char="F0E0"/>
      </w:r>
      <w:r w:rsidRPr="00E35598">
        <w:rPr>
          <w:rFonts w:ascii="Times New Roman" w:hAnsi="Times New Roman" w:cs="Times New Roman"/>
          <w:sz w:val="26"/>
          <w:szCs w:val="26"/>
        </w:rPr>
        <w:t xml:space="preserve"> CH</w:t>
      </w:r>
      <w:r w:rsidRPr="00E35598">
        <w:rPr>
          <w:rFonts w:ascii="Times New Roman" w:hAnsi="Times New Roman" w:cs="Times New Roman"/>
          <w:sz w:val="26"/>
          <w:szCs w:val="26"/>
          <w:vertAlign w:val="subscript"/>
        </w:rPr>
        <w:t>3</w:t>
      </w:r>
      <w:r w:rsidRPr="00E35598">
        <w:rPr>
          <w:rFonts w:ascii="Times New Roman" w:hAnsi="Times New Roman" w:cs="Times New Roman"/>
          <w:sz w:val="26"/>
          <w:szCs w:val="26"/>
        </w:rPr>
        <w:t>-CH</w:t>
      </w:r>
      <w:r w:rsidRPr="00E35598">
        <w:rPr>
          <w:rFonts w:ascii="Times New Roman" w:hAnsi="Times New Roman" w:cs="Times New Roman"/>
          <w:sz w:val="26"/>
          <w:szCs w:val="26"/>
          <w:vertAlign w:val="subscript"/>
        </w:rPr>
        <w:t>2</w:t>
      </w:r>
      <w:r w:rsidRPr="00E35598">
        <w:rPr>
          <w:rFonts w:ascii="Times New Roman" w:hAnsi="Times New Roman" w:cs="Times New Roman"/>
          <w:sz w:val="26"/>
          <w:szCs w:val="26"/>
        </w:rPr>
        <w:t>-CH</w:t>
      </w:r>
      <w:r w:rsidRPr="00E35598">
        <w:rPr>
          <w:rFonts w:ascii="Times New Roman" w:hAnsi="Times New Roman" w:cs="Times New Roman"/>
          <w:sz w:val="26"/>
          <w:szCs w:val="26"/>
          <w:vertAlign w:val="subscript"/>
        </w:rPr>
        <w:t>2</w:t>
      </w:r>
      <w:r w:rsidRPr="00E35598">
        <w:rPr>
          <w:rFonts w:ascii="Times New Roman" w:hAnsi="Times New Roman" w:cs="Times New Roman"/>
          <w:sz w:val="26"/>
          <w:szCs w:val="26"/>
        </w:rPr>
        <w:t>-Br</w:t>
      </w:r>
    </w:p>
    <w:p w14:paraId="3F7D308A" w14:textId="41A39701" w:rsidR="00E35598" w:rsidRDefault="001269E3" w:rsidP="00E35598">
      <w:pPr>
        <w:rPr>
          <w:rFonts w:ascii="Times New Roman" w:hAnsi="Times New Roman" w:cs="Times New Roman"/>
          <w:b/>
          <w:bCs/>
          <w:sz w:val="26"/>
          <w:szCs w:val="26"/>
        </w:rPr>
      </w:pPr>
      <w:r>
        <w:rPr>
          <w:rFonts w:ascii="Times New Roman" w:hAnsi="Times New Roman" w:cs="Times New Roman"/>
          <w:b/>
          <w:bCs/>
          <w:sz w:val="26"/>
          <w:szCs w:val="26"/>
        </w:rPr>
        <w:t>III. Phản ứng tách (E):</w:t>
      </w:r>
    </w:p>
    <w:p w14:paraId="56D99EA1" w14:textId="2442C19B" w:rsidR="001269E3" w:rsidRDefault="001269E3" w:rsidP="00E35598">
      <w:pPr>
        <w:rPr>
          <w:rFonts w:ascii="Times New Roman" w:hAnsi="Times New Roman" w:cs="Times New Roman"/>
          <w:sz w:val="26"/>
          <w:szCs w:val="26"/>
        </w:rPr>
      </w:pPr>
      <w:r>
        <w:rPr>
          <w:rFonts w:ascii="Times New Roman" w:hAnsi="Times New Roman" w:cs="Times New Roman"/>
          <w:sz w:val="26"/>
          <w:szCs w:val="26"/>
        </w:rPr>
        <w:t>- Phản ứng ngược lại của phản ứng cộng. Trong phản ứng tách, sẽ xảy ra sự tách của 1 nguyên tử hay nhóm nguyên tử ra khỏi chất ban đầu</w:t>
      </w:r>
    </w:p>
    <w:p w14:paraId="17B931B4" w14:textId="3A2ED6B0" w:rsidR="001269E3" w:rsidRDefault="001269E3" w:rsidP="00E35598">
      <w:pPr>
        <w:rPr>
          <w:rFonts w:ascii="Times New Roman" w:hAnsi="Times New Roman" w:cs="Times New Roman"/>
          <w:sz w:val="26"/>
          <w:szCs w:val="26"/>
        </w:rPr>
      </w:pPr>
      <w:r>
        <w:rPr>
          <w:rFonts w:ascii="Times New Roman" w:hAnsi="Times New Roman" w:cs="Times New Roman"/>
          <w:sz w:val="26"/>
          <w:szCs w:val="26"/>
        </w:rPr>
        <w:t>- Đ</w:t>
      </w:r>
      <w:r w:rsidRPr="001269E3">
        <w:rPr>
          <w:rFonts w:ascii="Times New Roman" w:hAnsi="Times New Roman" w:cs="Times New Roman"/>
          <w:sz w:val="26"/>
          <w:szCs w:val="26"/>
        </w:rPr>
        <w:t>ặc trưng của các dẫn xuất halogen R-X và những hợp chất hữu cơ có cấu trúc tương tự</w:t>
      </w:r>
    </w:p>
    <w:p w14:paraId="6B6251F2" w14:textId="38FF591A" w:rsidR="001269E3" w:rsidRDefault="001269E3" w:rsidP="00E35598">
      <w:pPr>
        <w:rPr>
          <w:rFonts w:ascii="Times New Roman" w:hAnsi="Times New Roman" w:cs="Times New Roman"/>
          <w:sz w:val="26"/>
          <w:szCs w:val="26"/>
        </w:rPr>
      </w:pPr>
      <w:r>
        <w:rPr>
          <w:rFonts w:ascii="Times New Roman" w:hAnsi="Times New Roman" w:cs="Times New Roman"/>
          <w:sz w:val="26"/>
          <w:szCs w:val="26"/>
        </w:rPr>
        <w:t>- Dùng để điều chế các hợp chất không no</w:t>
      </w:r>
    </w:p>
    <w:p w14:paraId="1E25E7B7" w14:textId="1C5DB573" w:rsidR="006E734A" w:rsidRDefault="006E734A" w:rsidP="00E35598">
      <w:pPr>
        <w:rPr>
          <w:rFonts w:ascii="Times New Roman" w:hAnsi="Times New Roman" w:cs="Times New Roman"/>
          <w:b/>
          <w:bCs/>
          <w:sz w:val="26"/>
          <w:szCs w:val="26"/>
        </w:rPr>
      </w:pPr>
      <w:r>
        <w:rPr>
          <w:rFonts w:ascii="Times New Roman" w:hAnsi="Times New Roman" w:cs="Times New Roman"/>
          <w:b/>
          <w:bCs/>
          <w:sz w:val="26"/>
          <w:szCs w:val="26"/>
        </w:rPr>
        <w:t>1. Phản ứng tách loại lưỡng phân tử (E2):</w:t>
      </w:r>
    </w:p>
    <w:p w14:paraId="125434F7" w14:textId="0EBFBE45" w:rsidR="006E734A" w:rsidRDefault="00A31F5E" w:rsidP="00E35598">
      <w:pPr>
        <w:rPr>
          <w:rFonts w:ascii="Times New Roman" w:hAnsi="Times New Roman" w:cs="Times New Roman"/>
          <w:sz w:val="26"/>
          <w:szCs w:val="26"/>
        </w:rPr>
      </w:pPr>
      <w:r>
        <w:rPr>
          <w:rFonts w:ascii="Times New Roman" w:hAnsi="Times New Roman" w:cs="Times New Roman"/>
          <w:sz w:val="26"/>
          <w:szCs w:val="26"/>
        </w:rPr>
        <w:t>- Điều kiện: Nhiệt độ cao và tác nhân là các chất có tính base mạnh ( OH</w:t>
      </w:r>
      <w:r w:rsidRPr="00A31F5E">
        <w:rPr>
          <w:rFonts w:ascii="Times New Roman" w:hAnsi="Times New Roman" w:cs="Times New Roman"/>
          <w:sz w:val="26"/>
          <w:szCs w:val="26"/>
          <w:vertAlign w:val="superscript"/>
        </w:rPr>
        <w:t>-</w:t>
      </w:r>
      <w:r>
        <w:rPr>
          <w:rFonts w:ascii="Times New Roman" w:hAnsi="Times New Roman" w:cs="Times New Roman"/>
          <w:sz w:val="26"/>
          <w:szCs w:val="26"/>
        </w:rPr>
        <w:t>, RO</w:t>
      </w:r>
      <w:r w:rsidRPr="00A31F5E">
        <w:rPr>
          <w:rFonts w:ascii="Times New Roman" w:hAnsi="Times New Roman" w:cs="Times New Roman"/>
          <w:sz w:val="26"/>
          <w:szCs w:val="26"/>
          <w:vertAlign w:val="superscript"/>
        </w:rPr>
        <w:t>-</w:t>
      </w:r>
      <w:r>
        <w:rPr>
          <w:rFonts w:ascii="Times New Roman" w:hAnsi="Times New Roman" w:cs="Times New Roman"/>
          <w:sz w:val="26"/>
          <w:szCs w:val="26"/>
        </w:rPr>
        <w:t>,…)</w:t>
      </w:r>
    </w:p>
    <w:p w14:paraId="4669582A" w14:textId="0E536DBB" w:rsidR="00A31F5E" w:rsidRPr="00A31F5E" w:rsidRDefault="00A31F5E" w:rsidP="00E35598">
      <w:pPr>
        <w:rPr>
          <w:rFonts w:ascii="Times New Roman" w:hAnsi="Times New Roman" w:cs="Times New Roman"/>
          <w:sz w:val="26"/>
          <w:szCs w:val="26"/>
        </w:rPr>
      </w:pPr>
      <w:r>
        <w:rPr>
          <w:rFonts w:ascii="Times New Roman" w:hAnsi="Times New Roman" w:cs="Times New Roman"/>
          <w:sz w:val="26"/>
          <w:szCs w:val="26"/>
        </w:rPr>
        <w:t>- VD:</w:t>
      </w:r>
      <w:r w:rsidR="007063D7">
        <w:rPr>
          <w:rFonts w:ascii="Times New Roman" w:hAnsi="Times New Roman" w:cs="Times New Roman"/>
          <w:sz w:val="26"/>
          <w:szCs w:val="26"/>
        </w:rPr>
        <w:t xml:space="preserve">  </w:t>
      </w:r>
      <w:r>
        <w:rPr>
          <w:rFonts w:ascii="Times New Roman" w:hAnsi="Times New Roman" w:cs="Times New Roman"/>
          <w:sz w:val="26"/>
          <w:szCs w:val="26"/>
        </w:rPr>
        <w:t xml:space="preserve"> </w:t>
      </w:r>
      <w:r w:rsidRPr="00A31F5E">
        <w:rPr>
          <w:rFonts w:ascii="Times New Roman" w:hAnsi="Times New Roman" w:cs="Times New Roman"/>
          <w:noProof/>
          <w:sz w:val="26"/>
          <w:szCs w:val="26"/>
        </w:rPr>
        <w:drawing>
          <wp:inline distT="0" distB="0" distL="0" distR="0" wp14:anchorId="660BE326" wp14:editId="3460E003">
            <wp:extent cx="4825414" cy="626110"/>
            <wp:effectExtent l="0" t="0" r="0" b="0"/>
            <wp:docPr id="42026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6085" cy="626197"/>
                    </a:xfrm>
                    <a:prstGeom prst="rect">
                      <a:avLst/>
                    </a:prstGeom>
                    <a:noFill/>
                    <a:ln>
                      <a:noFill/>
                    </a:ln>
                  </pic:spPr>
                </pic:pic>
              </a:graphicData>
            </a:graphic>
          </wp:inline>
        </w:drawing>
      </w:r>
    </w:p>
    <w:p w14:paraId="6A13EC33" w14:textId="29B17BA0" w:rsidR="006E734A" w:rsidRDefault="00A31F5E" w:rsidP="00E35598">
      <w:pPr>
        <w:rPr>
          <w:rFonts w:ascii="Times New Roman" w:hAnsi="Times New Roman" w:cs="Times New Roman"/>
          <w:b/>
          <w:bCs/>
          <w:sz w:val="26"/>
          <w:szCs w:val="26"/>
        </w:rPr>
      </w:pPr>
      <w:r>
        <w:rPr>
          <w:rFonts w:ascii="Times New Roman" w:hAnsi="Times New Roman" w:cs="Times New Roman"/>
          <w:b/>
          <w:bCs/>
          <w:sz w:val="26"/>
          <w:szCs w:val="26"/>
        </w:rPr>
        <w:t>2. Phản ứng tách loại đơn phân tử (E1):</w:t>
      </w:r>
    </w:p>
    <w:p w14:paraId="746F790B" w14:textId="04C556F5" w:rsidR="00A31F5E" w:rsidRDefault="00A31F5E" w:rsidP="00E35598">
      <w:pPr>
        <w:rPr>
          <w:rFonts w:ascii="Times New Roman" w:hAnsi="Times New Roman" w:cs="Times New Roman"/>
          <w:sz w:val="26"/>
          <w:szCs w:val="26"/>
        </w:rPr>
      </w:pPr>
      <w:r>
        <w:rPr>
          <w:rFonts w:ascii="Times New Roman" w:hAnsi="Times New Roman" w:cs="Times New Roman"/>
          <w:sz w:val="26"/>
          <w:szCs w:val="26"/>
        </w:rPr>
        <w:t>- Điều kiện: Nhiệt độ cao và tác nhân là các chất có tính base</w:t>
      </w:r>
      <w:r w:rsidR="0014748C">
        <w:rPr>
          <w:rFonts w:ascii="Times New Roman" w:hAnsi="Times New Roman" w:cs="Times New Roman"/>
          <w:sz w:val="26"/>
          <w:szCs w:val="26"/>
        </w:rPr>
        <w:t xml:space="preserve"> yếu hoặc không base mạnh (H</w:t>
      </w:r>
      <w:r w:rsidR="0014748C" w:rsidRPr="0014748C">
        <w:rPr>
          <w:rFonts w:ascii="Times New Roman" w:hAnsi="Times New Roman" w:cs="Times New Roman"/>
          <w:sz w:val="26"/>
          <w:szCs w:val="26"/>
          <w:vertAlign w:val="subscript"/>
        </w:rPr>
        <w:t>2</w:t>
      </w:r>
      <w:r w:rsidR="0014748C">
        <w:rPr>
          <w:rFonts w:ascii="Times New Roman" w:hAnsi="Times New Roman" w:cs="Times New Roman"/>
          <w:sz w:val="26"/>
          <w:szCs w:val="26"/>
        </w:rPr>
        <w:t>O, H</w:t>
      </w:r>
      <w:r w:rsidR="0014748C" w:rsidRPr="0014748C">
        <w:rPr>
          <w:rFonts w:ascii="Times New Roman" w:hAnsi="Times New Roman" w:cs="Times New Roman"/>
          <w:sz w:val="26"/>
          <w:szCs w:val="26"/>
          <w:vertAlign w:val="subscript"/>
        </w:rPr>
        <w:t>2</w:t>
      </w:r>
      <w:r w:rsidR="0014748C">
        <w:rPr>
          <w:rFonts w:ascii="Times New Roman" w:hAnsi="Times New Roman" w:cs="Times New Roman"/>
          <w:sz w:val="26"/>
          <w:szCs w:val="26"/>
        </w:rPr>
        <w:t>SO</w:t>
      </w:r>
      <w:r w:rsidR="0014748C" w:rsidRPr="0014748C">
        <w:rPr>
          <w:rFonts w:ascii="Times New Roman" w:hAnsi="Times New Roman" w:cs="Times New Roman"/>
          <w:sz w:val="26"/>
          <w:szCs w:val="26"/>
          <w:vertAlign w:val="subscript"/>
        </w:rPr>
        <w:t>4</w:t>
      </w:r>
      <w:r w:rsidR="0014748C">
        <w:rPr>
          <w:rFonts w:ascii="Times New Roman" w:hAnsi="Times New Roman" w:cs="Times New Roman"/>
          <w:sz w:val="26"/>
          <w:szCs w:val="26"/>
        </w:rPr>
        <w:t>, H</w:t>
      </w:r>
      <w:r w:rsidR="0014748C" w:rsidRPr="0014748C">
        <w:rPr>
          <w:rFonts w:ascii="Times New Roman" w:hAnsi="Times New Roman" w:cs="Times New Roman"/>
          <w:sz w:val="26"/>
          <w:szCs w:val="26"/>
          <w:vertAlign w:val="subscript"/>
        </w:rPr>
        <w:t>3</w:t>
      </w:r>
      <w:r w:rsidR="0014748C">
        <w:rPr>
          <w:rFonts w:ascii="Times New Roman" w:hAnsi="Times New Roman" w:cs="Times New Roman"/>
          <w:sz w:val="26"/>
          <w:szCs w:val="26"/>
        </w:rPr>
        <w:t>PO</w:t>
      </w:r>
      <w:r w:rsidR="0014748C" w:rsidRPr="0014748C">
        <w:rPr>
          <w:rFonts w:ascii="Times New Roman" w:hAnsi="Times New Roman" w:cs="Times New Roman"/>
          <w:sz w:val="26"/>
          <w:szCs w:val="26"/>
          <w:vertAlign w:val="subscript"/>
        </w:rPr>
        <w:t>4</w:t>
      </w:r>
      <w:r w:rsidR="0014748C">
        <w:rPr>
          <w:rFonts w:ascii="Times New Roman" w:hAnsi="Times New Roman" w:cs="Times New Roman"/>
          <w:sz w:val="26"/>
          <w:szCs w:val="26"/>
        </w:rPr>
        <w:t>,…)</w:t>
      </w:r>
    </w:p>
    <w:p w14:paraId="2D85E4CC" w14:textId="0EBBD2C7" w:rsidR="007063D7" w:rsidRDefault="007063D7" w:rsidP="00E35598">
      <w:pPr>
        <w:rPr>
          <w:rFonts w:ascii="Times New Roman" w:hAnsi="Times New Roman" w:cs="Times New Roman"/>
          <w:sz w:val="26"/>
          <w:szCs w:val="26"/>
        </w:rPr>
      </w:pPr>
      <w:r>
        <w:rPr>
          <w:rFonts w:ascii="Times New Roman" w:hAnsi="Times New Roman" w:cs="Times New Roman"/>
          <w:sz w:val="26"/>
          <w:szCs w:val="26"/>
        </w:rPr>
        <w:t xml:space="preserve">- VD:  </w:t>
      </w:r>
      <w:r w:rsidRPr="007063D7">
        <w:rPr>
          <w:rFonts w:ascii="Times New Roman" w:hAnsi="Times New Roman" w:cs="Times New Roman"/>
          <w:noProof/>
          <w:sz w:val="26"/>
          <w:szCs w:val="26"/>
        </w:rPr>
        <w:drawing>
          <wp:inline distT="0" distB="0" distL="0" distR="0" wp14:anchorId="594E2A6C" wp14:editId="2A984EA0">
            <wp:extent cx="4972929" cy="626110"/>
            <wp:effectExtent l="0" t="0" r="0" b="0"/>
            <wp:docPr id="771158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75058" cy="626378"/>
                    </a:xfrm>
                    <a:prstGeom prst="rect">
                      <a:avLst/>
                    </a:prstGeom>
                    <a:noFill/>
                    <a:ln>
                      <a:noFill/>
                    </a:ln>
                  </pic:spPr>
                </pic:pic>
              </a:graphicData>
            </a:graphic>
          </wp:inline>
        </w:drawing>
      </w:r>
    </w:p>
    <w:p w14:paraId="74D86212" w14:textId="77FA9E72" w:rsidR="007063D7" w:rsidRDefault="007063D7" w:rsidP="00E35598">
      <w:pPr>
        <w:rPr>
          <w:rFonts w:ascii="Times New Roman" w:hAnsi="Times New Roman" w:cs="Times New Roman"/>
          <w:b/>
          <w:bCs/>
          <w:sz w:val="26"/>
          <w:szCs w:val="26"/>
        </w:rPr>
      </w:pPr>
      <w:r>
        <w:rPr>
          <w:rFonts w:ascii="Times New Roman" w:hAnsi="Times New Roman" w:cs="Times New Roman"/>
          <w:b/>
          <w:bCs/>
          <w:sz w:val="26"/>
          <w:szCs w:val="26"/>
        </w:rPr>
        <w:t>3. Chuyển vị</w:t>
      </w:r>
    </w:p>
    <w:p w14:paraId="0868707A" w14:textId="2AED81AA" w:rsidR="007063D7" w:rsidRDefault="00840A99" w:rsidP="00E35598">
      <w:pPr>
        <w:rPr>
          <w:rFonts w:ascii="Times New Roman" w:hAnsi="Times New Roman" w:cs="Times New Roman"/>
          <w:sz w:val="26"/>
          <w:szCs w:val="26"/>
        </w:rPr>
      </w:pPr>
      <w:r>
        <w:rPr>
          <w:rFonts w:ascii="Times New Roman" w:hAnsi="Times New Roman" w:cs="Times New Roman"/>
          <w:sz w:val="26"/>
          <w:szCs w:val="26"/>
        </w:rPr>
        <w:t>- Tách halogen bậc 1 không có chuyển vị</w:t>
      </w:r>
    </w:p>
    <w:p w14:paraId="70E3143D" w14:textId="2DB6F811" w:rsidR="00840A99" w:rsidRPr="007063D7" w:rsidRDefault="00840A99" w:rsidP="00E35598">
      <w:pPr>
        <w:rPr>
          <w:rFonts w:ascii="Times New Roman" w:hAnsi="Times New Roman" w:cs="Times New Roman"/>
          <w:sz w:val="26"/>
          <w:szCs w:val="26"/>
        </w:rPr>
      </w:pPr>
      <w:r>
        <w:rPr>
          <w:rFonts w:ascii="Times New Roman" w:hAnsi="Times New Roman" w:cs="Times New Roman"/>
          <w:sz w:val="26"/>
          <w:szCs w:val="26"/>
        </w:rPr>
        <w:t>- Tách nước có chuyển vị ( vào giữa mạch)</w:t>
      </w:r>
      <w:r w:rsidR="00DD39C6">
        <w:rPr>
          <w:rFonts w:ascii="Times New Roman" w:hAnsi="Times New Roman" w:cs="Times New Roman"/>
          <w:sz w:val="26"/>
          <w:szCs w:val="26"/>
        </w:rPr>
        <w:t>:</w:t>
      </w:r>
    </w:p>
    <w:p w14:paraId="17CAF40D" w14:textId="73EBCF9A" w:rsidR="007063D7" w:rsidRPr="007063D7" w:rsidRDefault="00DD39C6" w:rsidP="00E35598">
      <w:pPr>
        <w:rPr>
          <w:rFonts w:ascii="Times New Roman" w:hAnsi="Times New Roman" w:cs="Times New Roman"/>
          <w:sz w:val="26"/>
          <w:szCs w:val="26"/>
        </w:rPr>
      </w:pPr>
      <w:r>
        <w:rPr>
          <w:rFonts w:ascii="Times New Roman" w:hAnsi="Times New Roman" w:cs="Times New Roman"/>
          <w:sz w:val="26"/>
          <w:szCs w:val="26"/>
        </w:rPr>
        <w:lastRenderedPageBreak/>
        <w:t>- VD:      CH</w:t>
      </w:r>
      <w:r w:rsidRPr="00DD39C6">
        <w:rPr>
          <w:rFonts w:ascii="Times New Roman" w:hAnsi="Times New Roman" w:cs="Times New Roman"/>
          <w:sz w:val="26"/>
          <w:szCs w:val="26"/>
          <w:vertAlign w:val="subscript"/>
        </w:rPr>
        <w:t>3</w:t>
      </w:r>
      <w:r>
        <w:rPr>
          <w:rFonts w:ascii="Times New Roman" w:hAnsi="Times New Roman" w:cs="Times New Roman"/>
          <w:sz w:val="26"/>
          <w:szCs w:val="26"/>
        </w:rPr>
        <w:t>CH</w:t>
      </w:r>
      <w:r w:rsidRPr="00DD39C6">
        <w:rPr>
          <w:rFonts w:ascii="Times New Roman" w:hAnsi="Times New Roman" w:cs="Times New Roman"/>
          <w:sz w:val="26"/>
          <w:szCs w:val="26"/>
          <w:vertAlign w:val="subscript"/>
        </w:rPr>
        <w:t>2</w:t>
      </w:r>
      <w:r>
        <w:rPr>
          <w:rFonts w:ascii="Times New Roman" w:hAnsi="Times New Roman" w:cs="Times New Roman"/>
          <w:sz w:val="26"/>
          <w:szCs w:val="26"/>
        </w:rPr>
        <w:t>CH</w:t>
      </w:r>
      <w:r w:rsidRPr="00DD39C6">
        <w:rPr>
          <w:rFonts w:ascii="Times New Roman" w:hAnsi="Times New Roman" w:cs="Times New Roman"/>
          <w:sz w:val="26"/>
          <w:szCs w:val="26"/>
          <w:vertAlign w:val="subscript"/>
        </w:rPr>
        <w:t>2</w:t>
      </w:r>
      <w:r>
        <w:rPr>
          <w:rFonts w:ascii="Times New Roman" w:hAnsi="Times New Roman" w:cs="Times New Roman"/>
          <w:sz w:val="26"/>
          <w:szCs w:val="26"/>
        </w:rPr>
        <w:t>CH</w:t>
      </w:r>
      <w:r w:rsidRPr="00DD39C6">
        <w:rPr>
          <w:rFonts w:ascii="Times New Roman" w:hAnsi="Times New Roman" w:cs="Times New Roman"/>
          <w:sz w:val="26"/>
          <w:szCs w:val="26"/>
          <w:vertAlign w:val="subscript"/>
        </w:rPr>
        <w:t>2</w:t>
      </w:r>
      <w:r>
        <w:rPr>
          <w:rFonts w:ascii="Times New Roman" w:hAnsi="Times New Roman" w:cs="Times New Roman"/>
          <w:sz w:val="26"/>
          <w:szCs w:val="26"/>
        </w:rPr>
        <w:t xml:space="preserve">-OH </w:t>
      </w:r>
      <w:r w:rsidRPr="00DD39C6">
        <w:rPr>
          <w:rFonts w:ascii="Times New Roman" w:hAnsi="Times New Roman" w:cs="Times New Roman"/>
          <w:noProof/>
          <w:sz w:val="26"/>
          <w:szCs w:val="26"/>
        </w:rPr>
        <w:drawing>
          <wp:inline distT="0" distB="0" distL="0" distR="0" wp14:anchorId="47EF2AE7" wp14:editId="6090248A">
            <wp:extent cx="808990" cy="598170"/>
            <wp:effectExtent l="0" t="0" r="0" b="0"/>
            <wp:docPr id="805690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08990" cy="598170"/>
                    </a:xfrm>
                    <a:prstGeom prst="rect">
                      <a:avLst/>
                    </a:prstGeom>
                    <a:noFill/>
                    <a:ln>
                      <a:noFill/>
                    </a:ln>
                  </pic:spPr>
                </pic:pic>
              </a:graphicData>
            </a:graphic>
          </wp:inline>
        </w:drawing>
      </w:r>
      <w:r>
        <w:rPr>
          <w:rFonts w:ascii="Times New Roman" w:hAnsi="Times New Roman" w:cs="Times New Roman"/>
          <w:sz w:val="26"/>
          <w:szCs w:val="26"/>
        </w:rPr>
        <w:t xml:space="preserve">  CH</w:t>
      </w:r>
      <w:r w:rsidRPr="00DD39C6">
        <w:rPr>
          <w:rFonts w:ascii="Times New Roman" w:hAnsi="Times New Roman" w:cs="Times New Roman"/>
          <w:sz w:val="26"/>
          <w:szCs w:val="26"/>
          <w:vertAlign w:val="subscript"/>
        </w:rPr>
        <w:t>3</w:t>
      </w:r>
      <w:r>
        <w:rPr>
          <w:rFonts w:ascii="Times New Roman" w:hAnsi="Times New Roman" w:cs="Times New Roman"/>
          <w:sz w:val="26"/>
          <w:szCs w:val="26"/>
        </w:rPr>
        <w:t>CH=CHCH</w:t>
      </w:r>
      <w:r w:rsidRPr="00DD39C6">
        <w:rPr>
          <w:rFonts w:ascii="Times New Roman" w:hAnsi="Times New Roman" w:cs="Times New Roman"/>
          <w:sz w:val="26"/>
          <w:szCs w:val="26"/>
          <w:vertAlign w:val="subscript"/>
        </w:rPr>
        <w:t>3</w:t>
      </w:r>
    </w:p>
    <w:p w14:paraId="34357AB8" w14:textId="7A997344" w:rsidR="007063D7" w:rsidRDefault="007063D7" w:rsidP="00E35598">
      <w:pPr>
        <w:rPr>
          <w:rFonts w:ascii="Times New Roman" w:hAnsi="Times New Roman" w:cs="Times New Roman"/>
          <w:b/>
          <w:bCs/>
          <w:sz w:val="26"/>
          <w:szCs w:val="26"/>
        </w:rPr>
      </w:pPr>
      <w:r>
        <w:rPr>
          <w:rFonts w:ascii="Times New Roman" w:hAnsi="Times New Roman" w:cs="Times New Roman"/>
          <w:b/>
          <w:bCs/>
          <w:sz w:val="26"/>
          <w:szCs w:val="26"/>
        </w:rPr>
        <w:t>4. Quy tác Zaisev và quy tác Hofmann:</w:t>
      </w:r>
    </w:p>
    <w:p w14:paraId="47347229" w14:textId="77777777" w:rsidR="00116A45" w:rsidRDefault="00116A45" w:rsidP="00E35598">
      <w:pPr>
        <w:rPr>
          <w:rFonts w:ascii="Times New Roman" w:hAnsi="Times New Roman" w:cs="Times New Roman"/>
          <w:sz w:val="26"/>
          <w:szCs w:val="26"/>
        </w:rPr>
      </w:pPr>
      <w:r w:rsidRPr="00116A45">
        <w:rPr>
          <w:rFonts w:ascii="Times New Roman" w:hAnsi="Times New Roman" w:cs="Times New Roman"/>
          <w:i/>
          <w:iCs/>
          <w:sz w:val="26"/>
          <w:szCs w:val="26"/>
        </w:rPr>
        <w:t>a.</w:t>
      </w:r>
      <w:r w:rsidR="00582836" w:rsidRPr="00116A45">
        <w:rPr>
          <w:rFonts w:ascii="Times New Roman" w:hAnsi="Times New Roman" w:cs="Times New Roman"/>
          <w:i/>
          <w:iCs/>
          <w:sz w:val="26"/>
          <w:szCs w:val="26"/>
        </w:rPr>
        <w:t xml:space="preserve"> Quy tắc Zaisev</w:t>
      </w:r>
      <w:r w:rsidR="00582836">
        <w:rPr>
          <w:rFonts w:ascii="Times New Roman" w:hAnsi="Times New Roman" w:cs="Times New Roman"/>
          <w:sz w:val="26"/>
          <w:szCs w:val="26"/>
        </w:rPr>
        <w:t xml:space="preserve">: </w:t>
      </w:r>
    </w:p>
    <w:p w14:paraId="63C4F8AE" w14:textId="4998A726" w:rsidR="00582836" w:rsidRDefault="00116A45" w:rsidP="00E35598">
      <w:pPr>
        <w:rPr>
          <w:rFonts w:ascii="Times New Roman" w:hAnsi="Times New Roman" w:cs="Times New Roman"/>
          <w:sz w:val="26"/>
          <w:szCs w:val="26"/>
        </w:rPr>
      </w:pPr>
      <w:r>
        <w:rPr>
          <w:rFonts w:ascii="Times New Roman" w:hAnsi="Times New Roman" w:cs="Times New Roman"/>
          <w:sz w:val="26"/>
          <w:szCs w:val="26"/>
        </w:rPr>
        <w:t xml:space="preserve">- </w:t>
      </w:r>
      <w:r w:rsidR="00582836">
        <w:rPr>
          <w:rFonts w:ascii="Times New Roman" w:hAnsi="Times New Roman" w:cs="Times New Roman"/>
          <w:sz w:val="26"/>
          <w:szCs w:val="26"/>
        </w:rPr>
        <w:t>Phản ứng tách loại sẽ cho sản phẩm mà carbon của nối đôi liên kết với nhiều nhóm alkyl nhất</w:t>
      </w:r>
      <w:r w:rsidR="00DE2BE4">
        <w:rPr>
          <w:rFonts w:ascii="Times New Roman" w:hAnsi="Times New Roman" w:cs="Times New Roman"/>
          <w:sz w:val="26"/>
          <w:szCs w:val="26"/>
        </w:rPr>
        <w:t>. Nguyên tử H của Carbon bậc cao sẽ ưu tiên bị tách ra.</w:t>
      </w:r>
    </w:p>
    <w:p w14:paraId="3A206C9E" w14:textId="4F0B991D" w:rsidR="00DE2BE4" w:rsidRDefault="00DE2BE4" w:rsidP="00E35598">
      <w:pPr>
        <w:rPr>
          <w:rFonts w:ascii="Times New Roman" w:hAnsi="Times New Roman" w:cs="Times New Roman"/>
          <w:sz w:val="26"/>
          <w:szCs w:val="26"/>
        </w:rPr>
      </w:pPr>
      <w:r>
        <w:rPr>
          <w:rFonts w:ascii="Times New Roman" w:hAnsi="Times New Roman" w:cs="Times New Roman"/>
          <w:sz w:val="26"/>
          <w:szCs w:val="26"/>
        </w:rPr>
        <w:t>- Điều kiện: Tác nhân base nhỏ ( OH-,…)</w:t>
      </w:r>
    </w:p>
    <w:p w14:paraId="45943703" w14:textId="0906E17F" w:rsidR="00DE2BE4" w:rsidRDefault="00DE2BE4" w:rsidP="00E35598">
      <w:pPr>
        <w:rPr>
          <w:rFonts w:ascii="Times New Roman" w:hAnsi="Times New Roman" w:cs="Times New Roman"/>
          <w:sz w:val="26"/>
          <w:szCs w:val="26"/>
        </w:rPr>
      </w:pPr>
      <w:r>
        <w:rPr>
          <w:rFonts w:ascii="Times New Roman" w:hAnsi="Times New Roman" w:cs="Times New Roman"/>
          <w:sz w:val="26"/>
          <w:szCs w:val="26"/>
        </w:rPr>
        <w:t>- VD:</w:t>
      </w:r>
      <w:r w:rsidR="00BE2123">
        <w:rPr>
          <w:rFonts w:ascii="Times New Roman" w:hAnsi="Times New Roman" w:cs="Times New Roman"/>
          <w:sz w:val="26"/>
          <w:szCs w:val="26"/>
        </w:rPr>
        <w:tab/>
      </w:r>
      <w:r w:rsidR="00BE2123">
        <w:rPr>
          <w:rFonts w:ascii="Times New Roman" w:hAnsi="Times New Roman" w:cs="Times New Roman"/>
          <w:sz w:val="26"/>
          <w:szCs w:val="26"/>
        </w:rPr>
        <w:tab/>
      </w:r>
      <w:r>
        <w:rPr>
          <w:rFonts w:ascii="Times New Roman" w:hAnsi="Times New Roman" w:cs="Times New Roman"/>
          <w:sz w:val="26"/>
          <w:szCs w:val="26"/>
        </w:rPr>
        <w:t xml:space="preserve">  </w:t>
      </w:r>
      <w:r w:rsidR="00BE2123" w:rsidRPr="00BE2123">
        <w:rPr>
          <w:rFonts w:ascii="Times New Roman" w:hAnsi="Times New Roman" w:cs="Times New Roman"/>
          <w:noProof/>
          <w:sz w:val="26"/>
          <w:szCs w:val="26"/>
        </w:rPr>
        <w:drawing>
          <wp:inline distT="0" distB="0" distL="0" distR="0" wp14:anchorId="196BC45C" wp14:editId="09AC1E2D">
            <wp:extent cx="4269545" cy="970280"/>
            <wp:effectExtent l="0" t="0" r="0" b="1270"/>
            <wp:docPr id="1842423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11461" cy="979806"/>
                    </a:xfrm>
                    <a:prstGeom prst="rect">
                      <a:avLst/>
                    </a:prstGeom>
                    <a:noFill/>
                    <a:ln>
                      <a:noFill/>
                    </a:ln>
                  </pic:spPr>
                </pic:pic>
              </a:graphicData>
            </a:graphic>
          </wp:inline>
        </w:drawing>
      </w:r>
    </w:p>
    <w:p w14:paraId="21BD40A6" w14:textId="77777777" w:rsidR="00DE2BE4" w:rsidRDefault="00DE2BE4" w:rsidP="00E35598">
      <w:pPr>
        <w:rPr>
          <w:rFonts w:ascii="Times New Roman" w:hAnsi="Times New Roman" w:cs="Times New Roman"/>
          <w:sz w:val="26"/>
          <w:szCs w:val="26"/>
        </w:rPr>
      </w:pPr>
    </w:p>
    <w:p w14:paraId="10599F78" w14:textId="5F266158" w:rsidR="00116A45" w:rsidRDefault="00116A45" w:rsidP="00E35598">
      <w:pPr>
        <w:rPr>
          <w:rFonts w:ascii="Times New Roman" w:hAnsi="Times New Roman" w:cs="Times New Roman"/>
          <w:sz w:val="26"/>
          <w:szCs w:val="26"/>
        </w:rPr>
      </w:pPr>
      <w:r>
        <w:rPr>
          <w:rFonts w:ascii="Times New Roman" w:hAnsi="Times New Roman" w:cs="Times New Roman"/>
          <w:sz w:val="26"/>
          <w:szCs w:val="26"/>
        </w:rPr>
        <w:t xml:space="preserve">* </w:t>
      </w:r>
      <w:r w:rsidRPr="00116A45">
        <w:rPr>
          <w:rFonts w:ascii="Times New Roman" w:hAnsi="Times New Roman" w:cs="Times New Roman"/>
          <w:sz w:val="26"/>
          <w:szCs w:val="26"/>
          <w:u w:val="single"/>
        </w:rPr>
        <w:t>Lưu ý</w:t>
      </w:r>
      <w:r>
        <w:rPr>
          <w:rFonts w:ascii="Times New Roman" w:hAnsi="Times New Roman" w:cs="Times New Roman"/>
          <w:sz w:val="26"/>
          <w:szCs w:val="26"/>
        </w:rPr>
        <w:t>: Nếu trong phân tử đã có sẵn 1 nối đôi ( C=C, C=O), sản phẩm liên hợp thường là sản phẩm chính</w:t>
      </w:r>
    </w:p>
    <w:p w14:paraId="3327E545" w14:textId="6441A044" w:rsidR="00BE2123" w:rsidRDefault="00CA1088" w:rsidP="00E35598">
      <w:pPr>
        <w:rPr>
          <w:rFonts w:ascii="Times New Roman" w:hAnsi="Times New Roman" w:cs="Times New Roman"/>
          <w:i/>
          <w:iCs/>
          <w:sz w:val="26"/>
          <w:szCs w:val="26"/>
        </w:rPr>
      </w:pPr>
      <w:r>
        <w:rPr>
          <w:rFonts w:ascii="Times New Roman" w:hAnsi="Times New Roman" w:cs="Times New Roman"/>
          <w:i/>
          <w:iCs/>
          <w:sz w:val="26"/>
          <w:szCs w:val="26"/>
        </w:rPr>
        <w:t>b. Quy tắc hofmann:</w:t>
      </w:r>
    </w:p>
    <w:p w14:paraId="6B40AA08" w14:textId="59005434" w:rsidR="00CA1088" w:rsidRDefault="00CA1088" w:rsidP="00E35598">
      <w:pPr>
        <w:rPr>
          <w:rFonts w:ascii="Times New Roman" w:hAnsi="Times New Roman" w:cs="Times New Roman"/>
          <w:sz w:val="26"/>
          <w:szCs w:val="26"/>
        </w:rPr>
      </w:pPr>
      <w:r>
        <w:rPr>
          <w:rFonts w:ascii="Times New Roman" w:hAnsi="Times New Roman" w:cs="Times New Roman"/>
          <w:sz w:val="26"/>
          <w:szCs w:val="26"/>
        </w:rPr>
        <w:t xml:space="preserve">- Khi gốc R ( bậc 1 và 2) của R-X </w:t>
      </w:r>
      <w:r w:rsidR="002C7341">
        <w:rPr>
          <w:rFonts w:ascii="Times New Roman" w:hAnsi="Times New Roman" w:cs="Times New Roman"/>
          <w:sz w:val="26"/>
          <w:szCs w:val="26"/>
        </w:rPr>
        <w:t>chứa nhiều nhóm thế kích thích lớn, tác nhân base có kích thước lớn ( (CH</w:t>
      </w:r>
      <w:r w:rsidR="002C7341" w:rsidRPr="002C7341">
        <w:rPr>
          <w:rFonts w:ascii="Times New Roman" w:hAnsi="Times New Roman" w:cs="Times New Roman"/>
          <w:sz w:val="26"/>
          <w:szCs w:val="26"/>
          <w:vertAlign w:val="subscript"/>
        </w:rPr>
        <w:t>3</w:t>
      </w:r>
      <w:r w:rsidR="002C7341">
        <w:rPr>
          <w:rFonts w:ascii="Times New Roman" w:hAnsi="Times New Roman" w:cs="Times New Roman"/>
          <w:sz w:val="26"/>
          <w:szCs w:val="26"/>
        </w:rPr>
        <w:t>)</w:t>
      </w:r>
      <w:r w:rsidR="002C7341" w:rsidRPr="002C7341">
        <w:rPr>
          <w:rFonts w:ascii="Times New Roman" w:hAnsi="Times New Roman" w:cs="Times New Roman"/>
          <w:sz w:val="26"/>
          <w:szCs w:val="26"/>
          <w:vertAlign w:val="subscript"/>
        </w:rPr>
        <w:t>3</w:t>
      </w:r>
      <w:r w:rsidR="002C7341">
        <w:rPr>
          <w:rFonts w:ascii="Times New Roman" w:hAnsi="Times New Roman" w:cs="Times New Roman"/>
          <w:sz w:val="26"/>
          <w:szCs w:val="26"/>
        </w:rPr>
        <w:t>CO</w:t>
      </w:r>
      <w:r w:rsidR="002C7341" w:rsidRPr="002C7341">
        <w:rPr>
          <w:rFonts w:ascii="Times New Roman" w:hAnsi="Times New Roman" w:cs="Times New Roman"/>
          <w:sz w:val="26"/>
          <w:szCs w:val="26"/>
          <w:vertAlign w:val="superscript"/>
        </w:rPr>
        <w:t>-</w:t>
      </w:r>
      <w:r w:rsidR="002C7341">
        <w:rPr>
          <w:rFonts w:ascii="Times New Roman" w:hAnsi="Times New Roman" w:cs="Times New Roman"/>
          <w:sz w:val="26"/>
          <w:szCs w:val="26"/>
        </w:rPr>
        <w:t>) hoặc X là nhóm thế mang điện tích dương có kích thước lớn ( N</w:t>
      </w:r>
      <w:r w:rsidR="002C7341" w:rsidRPr="002C7341">
        <w:rPr>
          <w:rFonts w:ascii="Times New Roman" w:hAnsi="Times New Roman" w:cs="Times New Roman"/>
          <w:sz w:val="26"/>
          <w:szCs w:val="26"/>
          <w:vertAlign w:val="superscript"/>
        </w:rPr>
        <w:t>+</w:t>
      </w:r>
      <w:r w:rsidR="002C7341">
        <w:rPr>
          <w:rFonts w:ascii="Times New Roman" w:hAnsi="Times New Roman" w:cs="Times New Roman"/>
          <w:sz w:val="26"/>
          <w:szCs w:val="26"/>
        </w:rPr>
        <w:t>R</w:t>
      </w:r>
      <w:r w:rsidR="002C7341" w:rsidRPr="002C7341">
        <w:rPr>
          <w:rFonts w:ascii="Times New Roman" w:hAnsi="Times New Roman" w:cs="Times New Roman"/>
          <w:sz w:val="26"/>
          <w:szCs w:val="26"/>
          <w:vertAlign w:val="subscript"/>
        </w:rPr>
        <w:t>3</w:t>
      </w:r>
      <w:r w:rsidR="002C7341">
        <w:rPr>
          <w:rFonts w:ascii="Times New Roman" w:hAnsi="Times New Roman" w:cs="Times New Roman"/>
          <w:sz w:val="26"/>
          <w:szCs w:val="26"/>
        </w:rPr>
        <w:t>, S</w:t>
      </w:r>
      <w:r w:rsidR="002C7341" w:rsidRPr="002C7341">
        <w:rPr>
          <w:rFonts w:ascii="Times New Roman" w:hAnsi="Times New Roman" w:cs="Times New Roman"/>
          <w:sz w:val="26"/>
          <w:szCs w:val="26"/>
          <w:vertAlign w:val="superscript"/>
        </w:rPr>
        <w:t>+</w:t>
      </w:r>
      <w:r w:rsidR="002C7341">
        <w:rPr>
          <w:rFonts w:ascii="Times New Roman" w:hAnsi="Times New Roman" w:cs="Times New Roman"/>
          <w:sz w:val="26"/>
          <w:szCs w:val="26"/>
        </w:rPr>
        <w:t>R</w:t>
      </w:r>
      <w:r w:rsidR="002C7341" w:rsidRPr="002C7341">
        <w:rPr>
          <w:rFonts w:ascii="Times New Roman" w:hAnsi="Times New Roman" w:cs="Times New Roman"/>
          <w:sz w:val="26"/>
          <w:szCs w:val="26"/>
          <w:vertAlign w:val="subscript"/>
        </w:rPr>
        <w:t>2</w:t>
      </w:r>
      <w:r w:rsidR="002C7341">
        <w:rPr>
          <w:rFonts w:ascii="Times New Roman" w:hAnsi="Times New Roman" w:cs="Times New Roman"/>
          <w:sz w:val="26"/>
          <w:szCs w:val="26"/>
        </w:rPr>
        <w:t>, SO</w:t>
      </w:r>
      <w:r w:rsidR="002C7341" w:rsidRPr="002C7341">
        <w:rPr>
          <w:rFonts w:ascii="Times New Roman" w:hAnsi="Times New Roman" w:cs="Times New Roman"/>
          <w:sz w:val="26"/>
          <w:szCs w:val="26"/>
          <w:vertAlign w:val="subscript"/>
        </w:rPr>
        <w:t>2</w:t>
      </w:r>
      <w:r w:rsidR="002C7341">
        <w:rPr>
          <w:rFonts w:ascii="Times New Roman" w:hAnsi="Times New Roman" w:cs="Times New Roman"/>
          <w:sz w:val="26"/>
          <w:szCs w:val="26"/>
        </w:rPr>
        <w:t xml:space="preserve">R,…) </w:t>
      </w:r>
      <w:r w:rsidR="002C7341" w:rsidRPr="002C7341">
        <w:rPr>
          <w:rFonts w:ascii="Times New Roman" w:hAnsi="Times New Roman" w:cs="Times New Roman"/>
          <w:sz w:val="26"/>
          <w:szCs w:val="26"/>
        </w:rPr>
        <w:sym w:font="Wingdings" w:char="F0E0"/>
      </w:r>
      <w:r w:rsidR="002C7341">
        <w:rPr>
          <w:rFonts w:ascii="Times New Roman" w:hAnsi="Times New Roman" w:cs="Times New Roman"/>
          <w:sz w:val="26"/>
          <w:szCs w:val="26"/>
        </w:rPr>
        <w:t xml:space="preserve"> sản phẩm Hofmann chiếm chủ yếu</w:t>
      </w:r>
    </w:p>
    <w:p w14:paraId="4D9C9BBA" w14:textId="2E0CA3F0" w:rsidR="002C7341" w:rsidRPr="00CA1088" w:rsidRDefault="002C7341" w:rsidP="00E35598">
      <w:pPr>
        <w:rPr>
          <w:rFonts w:ascii="Times New Roman" w:hAnsi="Times New Roman" w:cs="Times New Roman"/>
          <w:sz w:val="26"/>
          <w:szCs w:val="26"/>
        </w:rPr>
      </w:pPr>
      <w:r>
        <w:rPr>
          <w:rFonts w:ascii="Times New Roman" w:hAnsi="Times New Roman" w:cs="Times New Roman"/>
          <w:sz w:val="26"/>
          <w:szCs w:val="26"/>
        </w:rPr>
        <w:t xml:space="preserve">- VD: </w:t>
      </w:r>
      <w:r w:rsidRPr="002C7341">
        <w:rPr>
          <w:rFonts w:ascii="Times New Roman" w:hAnsi="Times New Roman" w:cs="Times New Roman"/>
          <w:noProof/>
          <w:sz w:val="26"/>
          <w:szCs w:val="26"/>
        </w:rPr>
        <w:drawing>
          <wp:inline distT="0" distB="0" distL="0" distR="0" wp14:anchorId="733AFABC" wp14:editId="0E4A62EB">
            <wp:extent cx="4656455" cy="1138687"/>
            <wp:effectExtent l="0" t="0" r="0" b="0"/>
            <wp:docPr id="1365317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36995" cy="1158382"/>
                    </a:xfrm>
                    <a:prstGeom prst="rect">
                      <a:avLst/>
                    </a:prstGeom>
                    <a:noFill/>
                    <a:ln>
                      <a:noFill/>
                    </a:ln>
                  </pic:spPr>
                </pic:pic>
              </a:graphicData>
            </a:graphic>
          </wp:inline>
        </w:drawing>
      </w:r>
    </w:p>
    <w:p w14:paraId="3DF29A97" w14:textId="77777777" w:rsidR="00116A45" w:rsidRDefault="00116A45" w:rsidP="00E35598">
      <w:pPr>
        <w:rPr>
          <w:rFonts w:ascii="Times New Roman" w:hAnsi="Times New Roman" w:cs="Times New Roman"/>
          <w:sz w:val="26"/>
          <w:szCs w:val="26"/>
        </w:rPr>
      </w:pPr>
    </w:p>
    <w:p w14:paraId="48D69B88" w14:textId="1D0A4FC4" w:rsidR="00035B38" w:rsidRDefault="00035B38" w:rsidP="00E35598">
      <w:pPr>
        <w:rPr>
          <w:rFonts w:ascii="Times New Roman" w:hAnsi="Times New Roman" w:cs="Times New Roman"/>
          <w:sz w:val="26"/>
          <w:szCs w:val="26"/>
        </w:rPr>
      </w:pPr>
      <w:r>
        <w:rPr>
          <w:rFonts w:ascii="Times New Roman" w:hAnsi="Times New Roman" w:cs="Times New Roman"/>
          <w:sz w:val="26"/>
          <w:szCs w:val="26"/>
          <w:u w:val="single"/>
        </w:rPr>
        <w:t>*Lưu ý:</w:t>
      </w:r>
      <w:r>
        <w:rPr>
          <w:rFonts w:ascii="Times New Roman" w:hAnsi="Times New Roman" w:cs="Times New Roman"/>
          <w:sz w:val="26"/>
          <w:szCs w:val="26"/>
        </w:rPr>
        <w:t xml:space="preserve"> Nếu base là C</w:t>
      </w:r>
      <w:r w:rsidRPr="00035B38">
        <w:rPr>
          <w:rFonts w:ascii="Times New Roman" w:hAnsi="Times New Roman" w:cs="Times New Roman"/>
          <w:sz w:val="26"/>
          <w:szCs w:val="26"/>
          <w:vertAlign w:val="subscript"/>
        </w:rPr>
        <w:t>2</w:t>
      </w:r>
      <w:r>
        <w:rPr>
          <w:rFonts w:ascii="Times New Roman" w:hAnsi="Times New Roman" w:cs="Times New Roman"/>
          <w:sz w:val="26"/>
          <w:szCs w:val="26"/>
        </w:rPr>
        <w:t>H</w:t>
      </w:r>
      <w:r w:rsidRPr="00035B38">
        <w:rPr>
          <w:rFonts w:ascii="Times New Roman" w:hAnsi="Times New Roman" w:cs="Times New Roman"/>
          <w:sz w:val="26"/>
          <w:szCs w:val="26"/>
          <w:vertAlign w:val="subscript"/>
        </w:rPr>
        <w:t>5</w:t>
      </w:r>
      <w:r>
        <w:rPr>
          <w:rFonts w:ascii="Times New Roman" w:hAnsi="Times New Roman" w:cs="Times New Roman"/>
          <w:sz w:val="26"/>
          <w:szCs w:val="26"/>
        </w:rPr>
        <w:t>O</w:t>
      </w:r>
      <w:r w:rsidRPr="00035B38">
        <w:rPr>
          <w:rFonts w:ascii="Times New Roman" w:hAnsi="Times New Roman" w:cs="Times New Roman"/>
          <w:sz w:val="26"/>
          <w:szCs w:val="26"/>
          <w:vertAlign w:val="superscript"/>
        </w:rPr>
        <w:t>-</w:t>
      </w:r>
      <w:r>
        <w:rPr>
          <w:rFonts w:ascii="Times New Roman" w:hAnsi="Times New Roman" w:cs="Times New Roman"/>
          <w:sz w:val="26"/>
          <w:szCs w:val="26"/>
        </w:rPr>
        <w:t xml:space="preserve"> thì sản phẩm chính là Zaisev</w:t>
      </w:r>
    </w:p>
    <w:p w14:paraId="16E78373" w14:textId="0AD1DD25" w:rsidR="00035B38" w:rsidRDefault="00035B38" w:rsidP="00E35598">
      <w:pPr>
        <w:rPr>
          <w:rFonts w:ascii="Times New Roman" w:hAnsi="Times New Roman" w:cs="Times New Roman"/>
          <w:b/>
          <w:bCs/>
          <w:sz w:val="26"/>
          <w:szCs w:val="26"/>
        </w:rPr>
      </w:pPr>
      <w:r>
        <w:rPr>
          <w:rFonts w:ascii="Times New Roman" w:hAnsi="Times New Roman" w:cs="Times New Roman"/>
          <w:b/>
          <w:bCs/>
          <w:sz w:val="26"/>
          <w:szCs w:val="26"/>
        </w:rPr>
        <w:t>IV.</w:t>
      </w:r>
      <w:r w:rsidR="00EB2E2D">
        <w:rPr>
          <w:rFonts w:ascii="Times New Roman" w:hAnsi="Times New Roman" w:cs="Times New Roman"/>
          <w:b/>
          <w:bCs/>
          <w:sz w:val="26"/>
          <w:szCs w:val="26"/>
        </w:rPr>
        <w:t xml:space="preserve"> Ảnh hưởng của nhóm thế đến khả năng phản ứng</w:t>
      </w:r>
    </w:p>
    <w:p w14:paraId="0F30ADEE" w14:textId="053A98EA" w:rsidR="00970180" w:rsidRPr="00970180" w:rsidRDefault="00970180" w:rsidP="00E35598">
      <w:pPr>
        <w:rPr>
          <w:rFonts w:ascii="Times New Roman" w:hAnsi="Times New Roman" w:cs="Times New Roman"/>
          <w:sz w:val="26"/>
          <w:szCs w:val="26"/>
        </w:rPr>
      </w:pPr>
      <w:r>
        <w:rPr>
          <w:rFonts w:ascii="Times New Roman" w:hAnsi="Times New Roman" w:cs="Times New Roman"/>
          <w:sz w:val="26"/>
          <w:szCs w:val="26"/>
        </w:rPr>
        <w:t>- Các phản ứng với tác nhân ái điện tử: Nhóm đẩy tăng khả năng phản ứng và ngược lại</w:t>
      </w:r>
    </w:p>
    <w:p w14:paraId="7847704A" w14:textId="5373C4A2" w:rsidR="00EB2E2D" w:rsidRPr="00EB2E2D" w:rsidRDefault="00970180" w:rsidP="00E35598">
      <w:pPr>
        <w:rPr>
          <w:rFonts w:ascii="Times New Roman" w:hAnsi="Times New Roman" w:cs="Times New Roman"/>
          <w:sz w:val="26"/>
          <w:szCs w:val="26"/>
        </w:rPr>
      </w:pPr>
      <w:r>
        <w:rPr>
          <w:rFonts w:ascii="Times New Roman" w:hAnsi="Times New Roman" w:cs="Times New Roman"/>
          <w:sz w:val="26"/>
          <w:szCs w:val="26"/>
        </w:rPr>
        <w:t>- Các phản ứng với tác nhân ái nhân: Nhóm hút tăng khả năng phản ứng và ngược lại</w:t>
      </w:r>
    </w:p>
    <w:sectPr w:rsidR="00EB2E2D" w:rsidRPr="00EB2E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BC4BBE"/>
    <w:multiLevelType w:val="hybridMultilevel"/>
    <w:tmpl w:val="FB1E6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575C8F"/>
    <w:multiLevelType w:val="hybridMultilevel"/>
    <w:tmpl w:val="2348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4610941">
    <w:abstractNumId w:val="1"/>
  </w:num>
  <w:num w:numId="2" w16cid:durableId="1831678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C3"/>
    <w:rsid w:val="00002E91"/>
    <w:rsid w:val="00035B38"/>
    <w:rsid w:val="00073376"/>
    <w:rsid w:val="000E0086"/>
    <w:rsid w:val="00116A45"/>
    <w:rsid w:val="001269E3"/>
    <w:rsid w:val="00143449"/>
    <w:rsid w:val="00145865"/>
    <w:rsid w:val="0014748C"/>
    <w:rsid w:val="00154C36"/>
    <w:rsid w:val="001850EA"/>
    <w:rsid w:val="002C7341"/>
    <w:rsid w:val="00375BAD"/>
    <w:rsid w:val="00387E0A"/>
    <w:rsid w:val="003A5D0B"/>
    <w:rsid w:val="004B5B57"/>
    <w:rsid w:val="005261C0"/>
    <w:rsid w:val="00582836"/>
    <w:rsid w:val="00596731"/>
    <w:rsid w:val="005B39A8"/>
    <w:rsid w:val="00612C90"/>
    <w:rsid w:val="00654F40"/>
    <w:rsid w:val="006839A3"/>
    <w:rsid w:val="006A1A6D"/>
    <w:rsid w:val="006B7689"/>
    <w:rsid w:val="006E734A"/>
    <w:rsid w:val="006F0E6D"/>
    <w:rsid w:val="007063D7"/>
    <w:rsid w:val="007A69A3"/>
    <w:rsid w:val="007A6EC2"/>
    <w:rsid w:val="007E1F4B"/>
    <w:rsid w:val="007F61C6"/>
    <w:rsid w:val="00840A99"/>
    <w:rsid w:val="0087114D"/>
    <w:rsid w:val="009348F9"/>
    <w:rsid w:val="00950CC3"/>
    <w:rsid w:val="00970180"/>
    <w:rsid w:val="00983529"/>
    <w:rsid w:val="009A00C5"/>
    <w:rsid w:val="00A31F5E"/>
    <w:rsid w:val="00A87B3C"/>
    <w:rsid w:val="00AC7040"/>
    <w:rsid w:val="00B44EC9"/>
    <w:rsid w:val="00B9259A"/>
    <w:rsid w:val="00BE2123"/>
    <w:rsid w:val="00CA1088"/>
    <w:rsid w:val="00CC46D7"/>
    <w:rsid w:val="00CD322C"/>
    <w:rsid w:val="00CE0BA5"/>
    <w:rsid w:val="00D64C6E"/>
    <w:rsid w:val="00DB0EC6"/>
    <w:rsid w:val="00DD39C6"/>
    <w:rsid w:val="00DE2BE4"/>
    <w:rsid w:val="00E34228"/>
    <w:rsid w:val="00E35598"/>
    <w:rsid w:val="00EA5086"/>
    <w:rsid w:val="00EB2E2D"/>
    <w:rsid w:val="00F023E6"/>
    <w:rsid w:val="00F24DC3"/>
    <w:rsid w:val="00F33809"/>
    <w:rsid w:val="00FB5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FEFCA"/>
  <w15:chartTrackingRefBased/>
  <w15:docId w15:val="{BD8A82F8-87FF-4DDD-9102-DE9C289D9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DC3"/>
    <w:rPr>
      <w:rFonts w:eastAsiaTheme="majorEastAsia" w:cstheme="majorBidi"/>
      <w:color w:val="272727" w:themeColor="text1" w:themeTint="D8"/>
    </w:rPr>
  </w:style>
  <w:style w:type="paragraph" w:styleId="Title">
    <w:name w:val="Title"/>
    <w:basedOn w:val="Normal"/>
    <w:next w:val="Normal"/>
    <w:link w:val="TitleChar"/>
    <w:uiPriority w:val="10"/>
    <w:qFormat/>
    <w:rsid w:val="00F24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DC3"/>
    <w:pPr>
      <w:spacing w:before="160"/>
      <w:jc w:val="center"/>
    </w:pPr>
    <w:rPr>
      <w:i/>
      <w:iCs/>
      <w:color w:val="404040" w:themeColor="text1" w:themeTint="BF"/>
    </w:rPr>
  </w:style>
  <w:style w:type="character" w:customStyle="1" w:styleId="QuoteChar">
    <w:name w:val="Quote Char"/>
    <w:basedOn w:val="DefaultParagraphFont"/>
    <w:link w:val="Quote"/>
    <w:uiPriority w:val="29"/>
    <w:rsid w:val="00F24DC3"/>
    <w:rPr>
      <w:i/>
      <w:iCs/>
      <w:color w:val="404040" w:themeColor="text1" w:themeTint="BF"/>
    </w:rPr>
  </w:style>
  <w:style w:type="paragraph" w:styleId="ListParagraph">
    <w:name w:val="List Paragraph"/>
    <w:basedOn w:val="Normal"/>
    <w:uiPriority w:val="34"/>
    <w:qFormat/>
    <w:rsid w:val="00F24DC3"/>
    <w:pPr>
      <w:ind w:left="720"/>
      <w:contextualSpacing/>
    </w:pPr>
  </w:style>
  <w:style w:type="character" w:styleId="IntenseEmphasis">
    <w:name w:val="Intense Emphasis"/>
    <w:basedOn w:val="DefaultParagraphFont"/>
    <w:uiPriority w:val="21"/>
    <w:qFormat/>
    <w:rsid w:val="00F24DC3"/>
    <w:rPr>
      <w:i/>
      <w:iCs/>
      <w:color w:val="0F4761" w:themeColor="accent1" w:themeShade="BF"/>
    </w:rPr>
  </w:style>
  <w:style w:type="paragraph" w:styleId="IntenseQuote">
    <w:name w:val="Intense Quote"/>
    <w:basedOn w:val="Normal"/>
    <w:next w:val="Normal"/>
    <w:link w:val="IntenseQuoteChar"/>
    <w:uiPriority w:val="30"/>
    <w:qFormat/>
    <w:rsid w:val="00F24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DC3"/>
    <w:rPr>
      <w:i/>
      <w:iCs/>
      <w:color w:val="0F4761" w:themeColor="accent1" w:themeShade="BF"/>
    </w:rPr>
  </w:style>
  <w:style w:type="character" w:styleId="IntenseReference">
    <w:name w:val="Intense Reference"/>
    <w:basedOn w:val="DefaultParagraphFont"/>
    <w:uiPriority w:val="32"/>
    <w:qFormat/>
    <w:rsid w:val="00F24DC3"/>
    <w:rPr>
      <w:b/>
      <w:bCs/>
      <w:smallCaps/>
      <w:color w:val="0F4761" w:themeColor="accent1" w:themeShade="BF"/>
      <w:spacing w:val="5"/>
    </w:rPr>
  </w:style>
  <w:style w:type="character" w:styleId="PlaceholderText">
    <w:name w:val="Placeholder Text"/>
    <w:basedOn w:val="DefaultParagraphFont"/>
    <w:uiPriority w:val="99"/>
    <w:semiHidden/>
    <w:rsid w:val="00FB5EA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4.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13.emf"/><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5" Type="http://schemas.openxmlformats.org/officeDocument/2006/relationships/image" Target="media/image11.emf"/><Relationship Id="rId10" Type="http://schemas.openxmlformats.org/officeDocument/2006/relationships/image" Target="media/image6.emf"/><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1223</TotalTime>
  <Pages>5</Pages>
  <Words>752</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2004242052 Nguyễn Ngọc Phương</dc:creator>
  <cp:keywords/>
  <dc:description/>
  <cp:lastModifiedBy>Linh 2004242052 Nguyễn Ngọc Phương</cp:lastModifiedBy>
  <cp:revision>16</cp:revision>
  <dcterms:created xsi:type="dcterms:W3CDTF">2026-03-18T14:31:00Z</dcterms:created>
  <dcterms:modified xsi:type="dcterms:W3CDTF">2026-03-20T07:07:00Z</dcterms:modified>
</cp:coreProperties>
</file>